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5E355" w14:textId="77777777" w:rsidR="00304756" w:rsidRDefault="00372D77" w:rsidP="008E4784">
      <w:pPr>
        <w:spacing w:after="0" w:line="360" w:lineRule="auto"/>
        <w:ind w:left="90" w:firstLine="871"/>
        <w:jc w:val="center"/>
        <w:rPr>
          <w:b/>
          <w:color w:val="auto"/>
          <w:szCs w:val="24"/>
        </w:rPr>
      </w:pPr>
      <w:r>
        <w:rPr>
          <w:noProof/>
          <w:color w:val="auto"/>
          <w:szCs w:val="24"/>
        </w:rPr>
        <w:drawing>
          <wp:inline distT="0" distB="0" distL="0" distR="0" wp14:anchorId="4C76AE6E" wp14:editId="000E89B5">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p>
    <w:p w14:paraId="6D3EE508" w14:textId="77777777" w:rsidR="00304756" w:rsidRDefault="00304756" w:rsidP="008E4784">
      <w:pPr>
        <w:spacing w:after="0" w:line="360" w:lineRule="auto"/>
        <w:ind w:left="90" w:firstLine="871"/>
        <w:jc w:val="center"/>
        <w:rPr>
          <w:color w:val="auto"/>
          <w:szCs w:val="24"/>
        </w:rPr>
      </w:pPr>
    </w:p>
    <w:p w14:paraId="20E543BE" w14:textId="77777777" w:rsidR="00304756" w:rsidRDefault="00372D77" w:rsidP="008E4784">
      <w:pPr>
        <w:spacing w:after="0" w:line="360" w:lineRule="auto"/>
        <w:ind w:left="90" w:firstLine="871"/>
        <w:jc w:val="center"/>
        <w:rPr>
          <w:color w:val="auto"/>
          <w:szCs w:val="24"/>
        </w:rPr>
      </w:pPr>
      <w:r>
        <w:rPr>
          <w:b/>
          <w:color w:val="auto"/>
          <w:szCs w:val="24"/>
        </w:rPr>
        <w:t>REPUBLIC OF KENYA</w:t>
      </w:r>
    </w:p>
    <w:p w14:paraId="16648FCA" w14:textId="77777777" w:rsidR="00304756" w:rsidRDefault="00304756" w:rsidP="008E4784">
      <w:pPr>
        <w:spacing w:after="17" w:line="360" w:lineRule="auto"/>
        <w:ind w:left="90" w:firstLine="871"/>
        <w:jc w:val="center"/>
        <w:rPr>
          <w:color w:val="auto"/>
          <w:szCs w:val="24"/>
        </w:rPr>
      </w:pPr>
    </w:p>
    <w:p w14:paraId="2AED01F7" w14:textId="77777777" w:rsidR="00304756" w:rsidRDefault="00304756" w:rsidP="008E4784">
      <w:pPr>
        <w:spacing w:after="19" w:line="360" w:lineRule="auto"/>
        <w:ind w:left="90" w:right="-597" w:firstLine="871"/>
        <w:jc w:val="center"/>
        <w:rPr>
          <w:b/>
          <w:color w:val="auto"/>
          <w:szCs w:val="24"/>
        </w:rPr>
      </w:pPr>
    </w:p>
    <w:p w14:paraId="61712271" w14:textId="77777777" w:rsidR="00372D77" w:rsidRPr="00372D77" w:rsidRDefault="00372D77" w:rsidP="008E4784">
      <w:pPr>
        <w:spacing w:after="19" w:line="360" w:lineRule="auto"/>
        <w:ind w:left="90" w:right="-15" w:firstLine="871"/>
        <w:jc w:val="center"/>
        <w:rPr>
          <w:b/>
          <w:color w:val="auto"/>
          <w:szCs w:val="24"/>
        </w:rPr>
      </w:pPr>
      <w:r w:rsidRPr="00372D77">
        <w:rPr>
          <w:b/>
          <w:color w:val="auto"/>
          <w:szCs w:val="24"/>
        </w:rPr>
        <w:t>COMPETENCY-BASED MODULAR CURRICULUM</w:t>
      </w:r>
    </w:p>
    <w:p w14:paraId="4C432E5A" w14:textId="77777777" w:rsidR="00372D77" w:rsidRPr="00372D77" w:rsidRDefault="00372D77" w:rsidP="008E4784">
      <w:pPr>
        <w:spacing w:after="19" w:line="360" w:lineRule="auto"/>
        <w:ind w:left="90" w:right="-15" w:firstLine="871"/>
        <w:jc w:val="center"/>
        <w:rPr>
          <w:b/>
          <w:color w:val="auto"/>
          <w:szCs w:val="24"/>
        </w:rPr>
      </w:pPr>
    </w:p>
    <w:p w14:paraId="485622B7" w14:textId="77777777" w:rsidR="00304756" w:rsidRDefault="00304756" w:rsidP="008E4784">
      <w:pPr>
        <w:spacing w:after="19" w:line="360" w:lineRule="auto"/>
        <w:ind w:left="90" w:right="-15" w:firstLine="871"/>
        <w:jc w:val="center"/>
        <w:rPr>
          <w:color w:val="auto"/>
          <w:szCs w:val="24"/>
        </w:rPr>
      </w:pPr>
    </w:p>
    <w:p w14:paraId="2B7E8F2A" w14:textId="77777777" w:rsidR="00304756" w:rsidRDefault="00372D77" w:rsidP="008E4784">
      <w:pPr>
        <w:spacing w:after="14" w:line="360" w:lineRule="auto"/>
        <w:ind w:left="90" w:right="6" w:firstLine="871"/>
        <w:jc w:val="center"/>
        <w:rPr>
          <w:b/>
          <w:color w:val="auto"/>
          <w:szCs w:val="24"/>
        </w:rPr>
      </w:pPr>
      <w:r>
        <w:rPr>
          <w:b/>
          <w:color w:val="auto"/>
          <w:szCs w:val="24"/>
        </w:rPr>
        <w:t>FOR</w:t>
      </w:r>
    </w:p>
    <w:p w14:paraId="3146F914" w14:textId="77777777" w:rsidR="00304756" w:rsidRDefault="00304756" w:rsidP="008E4784">
      <w:pPr>
        <w:spacing w:after="14" w:line="360" w:lineRule="auto"/>
        <w:ind w:left="90" w:right="6" w:firstLine="871"/>
        <w:jc w:val="center"/>
        <w:rPr>
          <w:color w:val="auto"/>
          <w:szCs w:val="24"/>
        </w:rPr>
      </w:pPr>
    </w:p>
    <w:p w14:paraId="0ACE3E4C" w14:textId="77777777" w:rsidR="00304756" w:rsidRDefault="00372D77" w:rsidP="008E4784">
      <w:pPr>
        <w:spacing w:after="14" w:line="360" w:lineRule="auto"/>
        <w:ind w:left="90" w:right="6" w:firstLine="871"/>
        <w:jc w:val="center"/>
        <w:rPr>
          <w:b/>
          <w:color w:val="auto"/>
          <w:szCs w:val="24"/>
        </w:rPr>
      </w:pPr>
      <w:r>
        <w:rPr>
          <w:b/>
          <w:color w:val="auto"/>
          <w:szCs w:val="24"/>
        </w:rPr>
        <w:t>FASHION DESIGN</w:t>
      </w:r>
    </w:p>
    <w:p w14:paraId="2538AEC5" w14:textId="77777777" w:rsidR="00304756" w:rsidRDefault="00304756" w:rsidP="008E4784">
      <w:pPr>
        <w:spacing w:after="19" w:line="360" w:lineRule="auto"/>
        <w:ind w:left="90" w:firstLine="871"/>
        <w:jc w:val="center"/>
        <w:rPr>
          <w:color w:val="auto"/>
          <w:szCs w:val="24"/>
        </w:rPr>
      </w:pPr>
    </w:p>
    <w:p w14:paraId="0A958826" w14:textId="48D328BE" w:rsidR="00304756" w:rsidRDefault="009E1C6C" w:rsidP="008E4784">
      <w:pPr>
        <w:spacing w:after="14" w:line="360" w:lineRule="auto"/>
        <w:ind w:left="90" w:firstLine="871"/>
        <w:jc w:val="center"/>
        <w:rPr>
          <w:b/>
          <w:color w:val="auto"/>
          <w:szCs w:val="24"/>
        </w:rPr>
      </w:pPr>
      <w:r>
        <w:rPr>
          <w:b/>
          <w:color w:val="auto"/>
          <w:szCs w:val="24"/>
        </w:rPr>
        <w:t xml:space="preserve">KNQF </w:t>
      </w:r>
      <w:r w:rsidR="00372D77">
        <w:rPr>
          <w:b/>
          <w:color w:val="auto"/>
          <w:szCs w:val="24"/>
        </w:rPr>
        <w:t>LEVEL 6</w:t>
      </w:r>
    </w:p>
    <w:p w14:paraId="2594BF59" w14:textId="77777777" w:rsidR="00304756" w:rsidRDefault="00304756" w:rsidP="008E4784">
      <w:pPr>
        <w:spacing w:after="14" w:line="360" w:lineRule="auto"/>
        <w:ind w:left="90" w:firstLine="871"/>
        <w:jc w:val="center"/>
        <w:rPr>
          <w:color w:val="auto"/>
          <w:szCs w:val="24"/>
        </w:rPr>
      </w:pPr>
    </w:p>
    <w:p w14:paraId="567D6CE2" w14:textId="77777777" w:rsidR="00304756" w:rsidRDefault="00372D77" w:rsidP="008E4784">
      <w:pPr>
        <w:pStyle w:val="NoSpacing"/>
        <w:spacing w:line="360" w:lineRule="auto"/>
        <w:ind w:left="90" w:firstLine="871"/>
        <w:jc w:val="center"/>
        <w:rPr>
          <w:rFonts w:ascii="Times New Roman" w:hAnsi="Times New Roman" w:cs="Times New Roman"/>
          <w:b/>
        </w:rPr>
      </w:pPr>
      <w:r>
        <w:rPr>
          <w:rFonts w:ascii="Times New Roman" w:hAnsi="Times New Roman" w:cs="Times New Roman"/>
          <w:b/>
        </w:rPr>
        <w:t>PROGRAMME</w:t>
      </w:r>
      <w:r w:rsidR="00CC7E16">
        <w:rPr>
          <w:rFonts w:ascii="Times New Roman" w:hAnsi="Times New Roman" w:cs="Times New Roman"/>
          <w:b/>
        </w:rPr>
        <w:t xml:space="preserve"> ISCED</w:t>
      </w:r>
      <w:r>
        <w:rPr>
          <w:rFonts w:ascii="Times New Roman" w:hAnsi="Times New Roman" w:cs="Times New Roman"/>
          <w:b/>
        </w:rPr>
        <w:t xml:space="preserve"> CODE: </w:t>
      </w:r>
      <w:r>
        <w:rPr>
          <w:rFonts w:ascii="Times New Roman" w:hAnsi="Times New Roman" w:cs="Times New Roman"/>
          <w:b/>
          <w:bCs/>
        </w:rPr>
        <w:t>0212 554 A</w:t>
      </w:r>
    </w:p>
    <w:p w14:paraId="24C6F2BE" w14:textId="77777777" w:rsidR="00304756" w:rsidRDefault="00304756" w:rsidP="008E4784">
      <w:pPr>
        <w:spacing w:after="16" w:line="360" w:lineRule="auto"/>
        <w:ind w:left="90" w:firstLine="871"/>
        <w:jc w:val="center"/>
        <w:rPr>
          <w:b/>
          <w:color w:val="auto"/>
          <w:szCs w:val="24"/>
        </w:rPr>
      </w:pPr>
    </w:p>
    <w:p w14:paraId="7F5B384A" w14:textId="77777777" w:rsidR="00304756" w:rsidRDefault="00304756" w:rsidP="00B4106F">
      <w:pPr>
        <w:spacing w:after="16" w:line="360" w:lineRule="auto"/>
        <w:ind w:left="90" w:firstLine="871"/>
        <w:rPr>
          <w:color w:val="auto"/>
          <w:szCs w:val="24"/>
        </w:rPr>
      </w:pPr>
    </w:p>
    <w:p w14:paraId="698B63D8" w14:textId="77777777" w:rsidR="00304756" w:rsidRDefault="00304756" w:rsidP="00B4106F">
      <w:pPr>
        <w:spacing w:after="9" w:line="360" w:lineRule="auto"/>
        <w:ind w:left="90" w:firstLine="871"/>
        <w:rPr>
          <w:color w:val="auto"/>
          <w:szCs w:val="24"/>
        </w:rPr>
      </w:pPr>
    </w:p>
    <w:p w14:paraId="23824424" w14:textId="77777777" w:rsidR="00304756" w:rsidRDefault="00304756" w:rsidP="00B4106F">
      <w:pPr>
        <w:spacing w:after="0" w:line="360" w:lineRule="auto"/>
        <w:ind w:left="90" w:firstLine="871"/>
        <w:rPr>
          <w:color w:val="auto"/>
          <w:szCs w:val="24"/>
        </w:rPr>
      </w:pPr>
    </w:p>
    <w:p w14:paraId="577CD76B" w14:textId="77777777" w:rsidR="00304756" w:rsidRDefault="00304756" w:rsidP="00B4106F">
      <w:pPr>
        <w:spacing w:after="16" w:line="360" w:lineRule="auto"/>
        <w:ind w:left="90" w:firstLine="871"/>
        <w:rPr>
          <w:color w:val="auto"/>
          <w:szCs w:val="24"/>
        </w:rPr>
      </w:pPr>
    </w:p>
    <w:p w14:paraId="6B610281" w14:textId="77777777" w:rsidR="00304756" w:rsidRDefault="00304756" w:rsidP="00B4106F">
      <w:pPr>
        <w:spacing w:after="20" w:line="360" w:lineRule="auto"/>
        <w:ind w:left="90" w:firstLine="871"/>
        <w:rPr>
          <w:color w:val="auto"/>
          <w:szCs w:val="24"/>
        </w:rPr>
      </w:pPr>
    </w:p>
    <w:p w14:paraId="03A9F884" w14:textId="77777777" w:rsidR="00304756" w:rsidRDefault="00304756" w:rsidP="00B4106F">
      <w:pPr>
        <w:spacing w:after="20" w:line="360" w:lineRule="auto"/>
        <w:ind w:left="90" w:firstLine="871"/>
        <w:rPr>
          <w:color w:val="auto"/>
          <w:szCs w:val="24"/>
        </w:rPr>
      </w:pPr>
    </w:p>
    <w:p w14:paraId="2AAF97ED" w14:textId="77777777" w:rsidR="00304756" w:rsidRDefault="00304756" w:rsidP="00B4106F">
      <w:pPr>
        <w:spacing w:after="160" w:line="360" w:lineRule="auto"/>
        <w:ind w:left="90" w:firstLine="871"/>
        <w:rPr>
          <w:color w:val="auto"/>
          <w:szCs w:val="24"/>
        </w:rPr>
      </w:pPr>
    </w:p>
    <w:p w14:paraId="2D642CE0" w14:textId="77777777" w:rsidR="00304756" w:rsidRDefault="00304756" w:rsidP="00B4106F">
      <w:pPr>
        <w:spacing w:after="160" w:line="360" w:lineRule="auto"/>
        <w:ind w:left="90" w:firstLine="871"/>
        <w:rPr>
          <w:color w:val="auto"/>
          <w:szCs w:val="24"/>
        </w:rPr>
      </w:pPr>
    </w:p>
    <w:p w14:paraId="771A55AE" w14:textId="77777777" w:rsidR="00304756" w:rsidRDefault="00304756" w:rsidP="00B4106F">
      <w:pPr>
        <w:spacing w:after="160" w:line="360" w:lineRule="auto"/>
        <w:ind w:left="90" w:firstLine="871"/>
        <w:rPr>
          <w:color w:val="auto"/>
          <w:szCs w:val="24"/>
        </w:rPr>
      </w:pPr>
    </w:p>
    <w:p w14:paraId="4855D8EA" w14:textId="77777777" w:rsidR="00304756" w:rsidRDefault="00304756" w:rsidP="00B4106F">
      <w:pPr>
        <w:spacing w:after="160" w:line="360" w:lineRule="auto"/>
        <w:ind w:left="90" w:firstLine="871"/>
        <w:rPr>
          <w:color w:val="auto"/>
          <w:szCs w:val="24"/>
        </w:rPr>
      </w:pPr>
    </w:p>
    <w:p w14:paraId="206F67A5" w14:textId="77777777" w:rsidR="00304756" w:rsidRDefault="00304756" w:rsidP="00B4106F">
      <w:pPr>
        <w:spacing w:after="160" w:line="360" w:lineRule="auto"/>
        <w:ind w:left="90" w:firstLine="871"/>
        <w:rPr>
          <w:color w:val="auto"/>
          <w:szCs w:val="24"/>
        </w:rPr>
      </w:pPr>
    </w:p>
    <w:p w14:paraId="6CE7E839" w14:textId="77777777" w:rsidR="00372D77" w:rsidRPr="00372D77" w:rsidRDefault="00372D77" w:rsidP="008E4784">
      <w:pPr>
        <w:spacing w:after="21" w:line="360" w:lineRule="auto"/>
        <w:ind w:left="0" w:firstLine="0"/>
        <w:rPr>
          <w:color w:val="auto"/>
          <w:szCs w:val="24"/>
        </w:rPr>
      </w:pPr>
      <w:r w:rsidRPr="00372D77">
        <w:rPr>
          <w:color w:val="auto"/>
          <w:szCs w:val="24"/>
        </w:rPr>
        <w:lastRenderedPageBreak/>
        <w:t>© 2025</w:t>
      </w:r>
    </w:p>
    <w:p w14:paraId="17C4D742" w14:textId="77777777" w:rsidR="00372D77" w:rsidRPr="00372D77" w:rsidRDefault="00372D77" w:rsidP="008E4784">
      <w:pPr>
        <w:spacing w:after="21" w:line="360" w:lineRule="auto"/>
        <w:ind w:left="90" w:firstLine="0"/>
        <w:rPr>
          <w:color w:val="auto"/>
          <w:szCs w:val="24"/>
        </w:rPr>
      </w:pPr>
      <w:r w:rsidRPr="00372D77">
        <w:rPr>
          <w:color w:val="auto"/>
          <w:szCs w:val="24"/>
        </w:rPr>
        <w:t>All rights reserved. No part of this Curriculum may be reproduced, distributed, or transmitted in any form or by any means, including photocopying, recording, or other electronic or mechanical methods without the prior written permission of …</w:t>
      </w:r>
      <w:r w:rsidR="000F12B0" w:rsidRPr="000F12B0">
        <w:rPr>
          <w:color w:val="196B24" w:themeColor="accent3"/>
          <w:szCs w:val="24"/>
        </w:rPr>
        <w:t>QAI</w:t>
      </w:r>
      <w:r w:rsidRPr="000F12B0">
        <w:rPr>
          <w:color w:val="196B24" w:themeColor="accent3"/>
          <w:szCs w:val="24"/>
        </w:rPr>
        <w:t xml:space="preserve">…. </w:t>
      </w:r>
      <w:r w:rsidRPr="00372D77">
        <w:rPr>
          <w:color w:val="auto"/>
          <w:szCs w:val="24"/>
        </w:rPr>
        <w:t>except in the case of brief quotations embodied in critical reviews and certain other non-commercial uses permitted by copyright law. For permission requests, write to the Council Secretary/CEO/Chief Principal, at the address below:</w:t>
      </w:r>
    </w:p>
    <w:p w14:paraId="7582BEE3" w14:textId="77777777" w:rsidR="00372D77" w:rsidRPr="00372D77" w:rsidRDefault="00372D77" w:rsidP="00B4106F">
      <w:pPr>
        <w:spacing w:after="21" w:line="360" w:lineRule="auto"/>
        <w:ind w:left="90" w:firstLine="871"/>
        <w:rPr>
          <w:color w:val="auto"/>
          <w:szCs w:val="24"/>
        </w:rPr>
      </w:pPr>
    </w:p>
    <w:p w14:paraId="33E20858" w14:textId="77777777" w:rsidR="00372D77" w:rsidRPr="00372D77" w:rsidRDefault="00372D77" w:rsidP="00B4106F">
      <w:pPr>
        <w:spacing w:after="21" w:line="360" w:lineRule="auto"/>
        <w:ind w:left="90" w:firstLine="871"/>
        <w:rPr>
          <w:color w:val="auto"/>
          <w:szCs w:val="24"/>
        </w:rPr>
      </w:pPr>
    </w:p>
    <w:p w14:paraId="0166F7CE" w14:textId="77777777" w:rsidR="00372D77" w:rsidRPr="00372D77" w:rsidRDefault="00372D77" w:rsidP="008E4784">
      <w:pPr>
        <w:spacing w:after="21" w:line="360" w:lineRule="auto"/>
        <w:ind w:left="0" w:firstLine="0"/>
        <w:rPr>
          <w:color w:val="auto"/>
          <w:szCs w:val="24"/>
        </w:rPr>
      </w:pPr>
      <w:r w:rsidRPr="00372D77">
        <w:rPr>
          <w:color w:val="auto"/>
          <w:szCs w:val="24"/>
        </w:rPr>
        <w:t>Council Secretary/CEO/Chief Principal</w:t>
      </w:r>
    </w:p>
    <w:p w14:paraId="663D5986" w14:textId="77777777" w:rsidR="00372D77" w:rsidRPr="00372D77" w:rsidRDefault="00372D77" w:rsidP="008E4784">
      <w:pPr>
        <w:spacing w:after="21" w:line="360" w:lineRule="auto"/>
        <w:ind w:left="0" w:firstLine="0"/>
        <w:rPr>
          <w:color w:val="auto"/>
          <w:szCs w:val="24"/>
        </w:rPr>
      </w:pPr>
      <w:r w:rsidRPr="00372D77">
        <w:rPr>
          <w:color w:val="auto"/>
          <w:szCs w:val="24"/>
        </w:rPr>
        <w:t>………………………………….</w:t>
      </w:r>
    </w:p>
    <w:p w14:paraId="5AA052A7" w14:textId="77777777" w:rsidR="00372D77" w:rsidRPr="00372D77" w:rsidRDefault="00372D77" w:rsidP="008E4784">
      <w:pPr>
        <w:spacing w:after="21" w:line="360" w:lineRule="auto"/>
        <w:ind w:left="0" w:firstLine="0"/>
        <w:rPr>
          <w:color w:val="auto"/>
          <w:szCs w:val="24"/>
        </w:rPr>
      </w:pPr>
      <w:r w:rsidRPr="00372D77">
        <w:rPr>
          <w:color w:val="auto"/>
          <w:szCs w:val="24"/>
        </w:rPr>
        <w:t>P.O. Box …….</w:t>
      </w:r>
    </w:p>
    <w:p w14:paraId="538FC854" w14:textId="77777777" w:rsidR="00372D77" w:rsidRPr="00372D77" w:rsidRDefault="00372D77" w:rsidP="00B4106F">
      <w:pPr>
        <w:spacing w:after="21" w:line="360" w:lineRule="auto"/>
        <w:ind w:left="90" w:firstLine="871"/>
        <w:rPr>
          <w:color w:val="auto"/>
          <w:szCs w:val="24"/>
        </w:rPr>
      </w:pPr>
      <w:r w:rsidRPr="00372D77">
        <w:rPr>
          <w:color w:val="auto"/>
          <w:szCs w:val="24"/>
        </w:rPr>
        <w:t>……………</w:t>
      </w:r>
    </w:p>
    <w:p w14:paraId="4E051B6D" w14:textId="77777777" w:rsidR="00304756" w:rsidRDefault="00372D77" w:rsidP="008E4784">
      <w:pPr>
        <w:spacing w:after="21" w:line="360" w:lineRule="auto"/>
        <w:ind w:left="0" w:firstLine="0"/>
        <w:rPr>
          <w:color w:val="auto"/>
          <w:szCs w:val="24"/>
        </w:rPr>
      </w:pPr>
      <w:r w:rsidRPr="00372D77">
        <w:rPr>
          <w:color w:val="auto"/>
          <w:szCs w:val="24"/>
        </w:rPr>
        <w:t>Email: ………..</w:t>
      </w:r>
    </w:p>
    <w:p w14:paraId="34FA076E" w14:textId="77777777" w:rsidR="00304756" w:rsidRDefault="00304756" w:rsidP="00B4106F">
      <w:pPr>
        <w:spacing w:after="19" w:line="360" w:lineRule="auto"/>
        <w:ind w:left="90" w:firstLine="871"/>
        <w:rPr>
          <w:color w:val="auto"/>
          <w:szCs w:val="24"/>
        </w:rPr>
      </w:pPr>
    </w:p>
    <w:p w14:paraId="76FBD0D6" w14:textId="77777777" w:rsidR="00304756" w:rsidRDefault="00304756" w:rsidP="00B4106F">
      <w:pPr>
        <w:spacing w:after="16" w:line="360" w:lineRule="auto"/>
        <w:ind w:left="90" w:firstLine="871"/>
        <w:rPr>
          <w:color w:val="auto"/>
          <w:szCs w:val="24"/>
        </w:rPr>
      </w:pPr>
    </w:p>
    <w:p w14:paraId="3587A5B1" w14:textId="77777777" w:rsidR="00304756" w:rsidRDefault="00304756" w:rsidP="00B4106F">
      <w:pPr>
        <w:spacing w:after="16" w:line="360" w:lineRule="auto"/>
        <w:ind w:left="90" w:firstLine="871"/>
        <w:rPr>
          <w:color w:val="auto"/>
          <w:szCs w:val="24"/>
        </w:rPr>
      </w:pPr>
    </w:p>
    <w:p w14:paraId="2FEC4C32" w14:textId="77777777" w:rsidR="00304756" w:rsidRDefault="00304756" w:rsidP="00B4106F">
      <w:pPr>
        <w:spacing w:after="16" w:line="360" w:lineRule="auto"/>
        <w:ind w:left="90" w:firstLine="871"/>
        <w:rPr>
          <w:color w:val="auto"/>
          <w:szCs w:val="24"/>
        </w:rPr>
      </w:pPr>
    </w:p>
    <w:p w14:paraId="1733EC4A" w14:textId="77777777" w:rsidR="00304756" w:rsidRDefault="00304756" w:rsidP="00B4106F">
      <w:pPr>
        <w:spacing w:after="19" w:line="360" w:lineRule="auto"/>
        <w:ind w:left="90" w:firstLine="871"/>
        <w:rPr>
          <w:color w:val="auto"/>
          <w:szCs w:val="24"/>
        </w:rPr>
      </w:pPr>
    </w:p>
    <w:p w14:paraId="3DFC895B" w14:textId="77777777" w:rsidR="00304756" w:rsidRDefault="00304756" w:rsidP="00B4106F">
      <w:pPr>
        <w:spacing w:after="16" w:line="360" w:lineRule="auto"/>
        <w:ind w:left="90" w:firstLine="871"/>
        <w:rPr>
          <w:color w:val="auto"/>
          <w:szCs w:val="24"/>
        </w:rPr>
      </w:pPr>
    </w:p>
    <w:p w14:paraId="1C2E43EC" w14:textId="77777777" w:rsidR="00304756" w:rsidRDefault="00304756" w:rsidP="00B4106F">
      <w:pPr>
        <w:spacing w:after="216" w:line="360" w:lineRule="auto"/>
        <w:ind w:left="90" w:firstLine="871"/>
        <w:rPr>
          <w:color w:val="auto"/>
          <w:szCs w:val="24"/>
        </w:rPr>
      </w:pPr>
    </w:p>
    <w:p w14:paraId="35F082BC" w14:textId="77777777" w:rsidR="00304756" w:rsidRDefault="00304756" w:rsidP="00B4106F">
      <w:pPr>
        <w:spacing w:after="0" w:line="360" w:lineRule="auto"/>
        <w:ind w:left="90" w:firstLine="871"/>
        <w:rPr>
          <w:color w:val="auto"/>
          <w:szCs w:val="24"/>
        </w:rPr>
        <w:sectPr w:rsidR="00304756">
          <w:footerReference w:type="even" r:id="rId10"/>
          <w:footerReference w:type="default" r:id="rId11"/>
          <w:footerReference w:type="first" r:id="rId12"/>
          <w:type w:val="continuous"/>
          <w:pgSz w:w="11906" w:h="16838"/>
          <w:pgMar w:top="1440" w:right="1120" w:bottom="1440" w:left="1124" w:header="720" w:footer="720" w:gutter="0"/>
          <w:pgNumType w:fmt="lowerRoman"/>
          <w:cols w:space="720"/>
        </w:sectPr>
      </w:pPr>
    </w:p>
    <w:p w14:paraId="40D796DF" w14:textId="77777777" w:rsidR="009E1C6C" w:rsidRPr="009E1C6C" w:rsidRDefault="009E1C6C" w:rsidP="009E1C6C">
      <w:pPr>
        <w:keepNext/>
        <w:keepLines/>
        <w:numPr>
          <w:ilvl w:val="0"/>
          <w:numId w:val="1"/>
        </w:numPr>
        <w:tabs>
          <w:tab w:val="clear" w:pos="360"/>
          <w:tab w:val="left" w:pos="1053"/>
          <w:tab w:val="left" w:pos="3445"/>
          <w:tab w:val="center" w:pos="4513"/>
          <w:tab w:val="left" w:pos="5310"/>
        </w:tabs>
        <w:spacing w:before="360" w:after="80" w:line="360" w:lineRule="auto"/>
        <w:ind w:left="0" w:firstLine="0"/>
        <w:jc w:val="left"/>
        <w:outlineLvl w:val="0"/>
        <w:rPr>
          <w:rFonts w:eastAsiaTheme="majorEastAsia" w:cstheme="majorBidi"/>
          <w:b/>
          <w:color w:val="000000" w:themeColor="text1"/>
          <w:szCs w:val="40"/>
        </w:rPr>
      </w:pPr>
      <w:bookmarkStart w:id="0" w:name="_Toc197071562"/>
      <w:bookmarkStart w:id="1" w:name="_Toc178770227"/>
      <w:r w:rsidRPr="009E1C6C">
        <w:rPr>
          <w:rFonts w:eastAsiaTheme="majorEastAsia" w:cstheme="majorBidi"/>
          <w:b/>
          <w:color w:val="000000" w:themeColor="text1"/>
          <w:szCs w:val="40"/>
        </w:rPr>
        <w:lastRenderedPageBreak/>
        <w:tab/>
      </w:r>
      <w:r w:rsidRPr="009E1C6C">
        <w:rPr>
          <w:rFonts w:eastAsiaTheme="majorEastAsia" w:cstheme="majorBidi"/>
          <w:b/>
          <w:color w:val="000000" w:themeColor="text1"/>
          <w:szCs w:val="40"/>
        </w:rPr>
        <w:tab/>
      </w:r>
      <w:r w:rsidRPr="009E1C6C">
        <w:rPr>
          <w:rFonts w:eastAsiaTheme="majorEastAsia" w:cstheme="majorBidi"/>
          <w:b/>
          <w:color w:val="000000" w:themeColor="text1"/>
          <w:szCs w:val="40"/>
        </w:rPr>
        <w:tab/>
        <w:t>FOREWORD</w:t>
      </w:r>
      <w:bookmarkEnd w:id="0"/>
    </w:p>
    <w:p w14:paraId="29C3ADF3" w14:textId="77777777" w:rsidR="009E1C6C" w:rsidRPr="009E1C6C" w:rsidRDefault="009E1C6C" w:rsidP="009E1C6C">
      <w:pPr>
        <w:spacing w:after="0" w:line="360" w:lineRule="auto"/>
        <w:ind w:left="0" w:firstLine="0"/>
        <w:rPr>
          <w:color w:val="auto"/>
          <w:szCs w:val="24"/>
        </w:rPr>
      </w:pPr>
    </w:p>
    <w:p w14:paraId="52F4FAF3" w14:textId="77777777" w:rsidR="009E1C6C" w:rsidRPr="009E1C6C" w:rsidRDefault="009E1C6C" w:rsidP="009E1C6C">
      <w:pPr>
        <w:spacing w:after="0" w:line="360" w:lineRule="auto"/>
        <w:ind w:left="0" w:firstLine="0"/>
        <w:rPr>
          <w:rFonts w:eastAsia="Calibri"/>
          <w:color w:val="auto"/>
          <w:szCs w:val="24"/>
          <w:lang w:val="en-ZW"/>
        </w:rPr>
      </w:pPr>
      <w:r w:rsidRPr="009E1C6C">
        <w:rPr>
          <w:rFonts w:eastAsia="Calibri"/>
          <w:color w:val="auto"/>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B4C148C" w14:textId="77777777" w:rsidR="009E1C6C" w:rsidRPr="009E1C6C" w:rsidRDefault="009E1C6C" w:rsidP="009E1C6C">
      <w:pPr>
        <w:spacing w:after="0" w:line="360" w:lineRule="auto"/>
        <w:ind w:left="0" w:firstLine="0"/>
        <w:rPr>
          <w:rFonts w:eastAsia="Calibri"/>
          <w:color w:val="auto"/>
          <w:szCs w:val="24"/>
          <w:lang w:val="en-ZW"/>
        </w:rPr>
      </w:pPr>
    </w:p>
    <w:p w14:paraId="50BCF149" w14:textId="77777777" w:rsidR="009E1C6C" w:rsidRPr="009E1C6C" w:rsidRDefault="009E1C6C" w:rsidP="009E1C6C">
      <w:pPr>
        <w:spacing w:after="0" w:line="360" w:lineRule="auto"/>
        <w:ind w:left="0" w:firstLine="0"/>
        <w:rPr>
          <w:rFonts w:eastAsia="Calibri"/>
          <w:color w:val="auto"/>
          <w:szCs w:val="24"/>
          <w:lang w:val="en-ZW"/>
        </w:rPr>
      </w:pPr>
      <w:r w:rsidRPr="009E1C6C">
        <w:rPr>
          <w:rFonts w:eastAsia="Calibri"/>
          <w:color w:val="auto"/>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9E1C6C">
        <w:rPr>
          <w:rFonts w:eastAsia="Calibri"/>
          <w:szCs w:val="24"/>
          <w:lang w:val="en-ZW"/>
        </w:rPr>
        <w:t>Policy Framework for Reforming Education and Training in Kenya (</w:t>
      </w:r>
      <w:r w:rsidRPr="009E1C6C">
        <w:rPr>
          <w:rFonts w:eastAsia="Calibri"/>
          <w:color w:val="auto"/>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B8160B9" w14:textId="77777777" w:rsidR="009E1C6C" w:rsidRPr="009E1C6C" w:rsidRDefault="009E1C6C" w:rsidP="009E1C6C">
      <w:pPr>
        <w:spacing w:after="0" w:line="360" w:lineRule="auto"/>
        <w:ind w:left="0" w:firstLine="0"/>
        <w:rPr>
          <w:rFonts w:eastAsia="Calibri"/>
          <w:color w:val="auto"/>
          <w:szCs w:val="24"/>
          <w:lang w:val="en-ZW"/>
        </w:rPr>
      </w:pPr>
    </w:p>
    <w:p w14:paraId="2D6885EE" w14:textId="77777777" w:rsidR="009E1C6C" w:rsidRPr="009E1C6C" w:rsidRDefault="009E1C6C" w:rsidP="009E1C6C">
      <w:pPr>
        <w:spacing w:after="0" w:line="360" w:lineRule="auto"/>
        <w:ind w:left="0" w:firstLine="0"/>
        <w:rPr>
          <w:rFonts w:eastAsia="Calibri"/>
          <w:color w:val="auto"/>
          <w:szCs w:val="24"/>
          <w:lang w:val="en-ZW"/>
        </w:rPr>
      </w:pPr>
      <w:r w:rsidRPr="009E1C6C">
        <w:rPr>
          <w:rFonts w:eastAsia="Calibri"/>
          <w:color w:val="auto"/>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DE6C485" w14:textId="77777777" w:rsidR="009E1C6C" w:rsidRPr="009E1C6C" w:rsidRDefault="009E1C6C" w:rsidP="009E1C6C">
      <w:pPr>
        <w:spacing w:after="0" w:line="360" w:lineRule="auto"/>
        <w:ind w:left="0" w:firstLine="0"/>
        <w:rPr>
          <w:color w:val="auto"/>
          <w:szCs w:val="24"/>
        </w:rPr>
      </w:pPr>
    </w:p>
    <w:p w14:paraId="390DD99D" w14:textId="77777777" w:rsidR="009E1C6C" w:rsidRPr="009E1C6C" w:rsidRDefault="009E1C6C" w:rsidP="009E1C6C">
      <w:pPr>
        <w:spacing w:after="0" w:line="360" w:lineRule="auto"/>
        <w:ind w:left="0" w:firstLine="0"/>
        <w:rPr>
          <w:color w:val="auto"/>
          <w:szCs w:val="24"/>
        </w:rPr>
      </w:pPr>
      <w:r w:rsidRPr="009E1C6C">
        <w:rPr>
          <w:b/>
          <w:color w:val="auto"/>
          <w:szCs w:val="24"/>
        </w:rPr>
        <w:t xml:space="preserve"> </w:t>
      </w:r>
    </w:p>
    <w:p w14:paraId="636237D2" w14:textId="77777777" w:rsidR="009E1C6C" w:rsidRPr="009E1C6C" w:rsidRDefault="009E1C6C" w:rsidP="009E1C6C">
      <w:pPr>
        <w:spacing w:after="0" w:line="360" w:lineRule="auto"/>
        <w:ind w:left="5"/>
        <w:rPr>
          <w:color w:val="auto"/>
          <w:szCs w:val="24"/>
        </w:rPr>
      </w:pPr>
      <w:r w:rsidRPr="009E1C6C">
        <w:rPr>
          <w:b/>
          <w:color w:val="auto"/>
          <w:szCs w:val="24"/>
        </w:rPr>
        <w:t xml:space="preserve">PRINCIPAL SECRETARY </w:t>
      </w:r>
    </w:p>
    <w:p w14:paraId="4A0460AF" w14:textId="77777777" w:rsidR="009E1C6C" w:rsidRPr="009E1C6C" w:rsidRDefault="009E1C6C" w:rsidP="009E1C6C">
      <w:pPr>
        <w:spacing w:after="0" w:line="360" w:lineRule="auto"/>
        <w:ind w:left="5"/>
        <w:rPr>
          <w:color w:val="auto"/>
          <w:szCs w:val="24"/>
        </w:rPr>
      </w:pPr>
      <w:r w:rsidRPr="009E1C6C">
        <w:rPr>
          <w:b/>
          <w:color w:val="auto"/>
          <w:szCs w:val="24"/>
        </w:rPr>
        <w:t>STATE DEPARTMENT FOR TVET</w:t>
      </w:r>
    </w:p>
    <w:p w14:paraId="24FDFAE8" w14:textId="77777777" w:rsidR="009E1C6C" w:rsidRPr="009E1C6C" w:rsidRDefault="009E1C6C" w:rsidP="009E1C6C">
      <w:pPr>
        <w:spacing w:after="0" w:line="360" w:lineRule="auto"/>
        <w:ind w:left="5"/>
        <w:rPr>
          <w:color w:val="auto"/>
          <w:szCs w:val="24"/>
        </w:rPr>
      </w:pPr>
      <w:r w:rsidRPr="009E1C6C">
        <w:rPr>
          <w:b/>
          <w:color w:val="auto"/>
          <w:szCs w:val="24"/>
        </w:rPr>
        <w:t>MINISTRY   OF EDUCATION</w:t>
      </w:r>
    </w:p>
    <w:p w14:paraId="577B20F2" w14:textId="77777777" w:rsidR="009E1C6C" w:rsidRDefault="009E1C6C" w:rsidP="00B4106F">
      <w:pPr>
        <w:tabs>
          <w:tab w:val="left" w:pos="2417"/>
        </w:tabs>
        <w:spacing w:after="160" w:line="259" w:lineRule="auto"/>
        <w:ind w:left="90" w:firstLine="871"/>
        <w:rPr>
          <w:rFonts w:eastAsia="Calibri"/>
          <w:b/>
          <w:bCs/>
          <w:color w:val="auto"/>
          <w:szCs w:val="24"/>
          <w:lang w:val="en-ZW"/>
        </w:rPr>
        <w:sectPr w:rsidR="009E1C6C" w:rsidSect="009A366B">
          <w:headerReference w:type="even" r:id="rId13"/>
          <w:headerReference w:type="default" r:id="rId14"/>
          <w:footerReference w:type="default" r:id="rId15"/>
          <w:footerReference w:type="first" r:id="rId16"/>
          <w:pgSz w:w="11906" w:h="16838"/>
          <w:pgMar w:top="-1273" w:right="1440" w:bottom="1440" w:left="1440" w:header="708" w:footer="0" w:gutter="0"/>
          <w:cols w:space="708"/>
          <w:docGrid w:linePitch="360"/>
        </w:sectPr>
      </w:pPr>
    </w:p>
    <w:p w14:paraId="1850BABE" w14:textId="77777777" w:rsidR="009E1C6C" w:rsidRPr="00B62B6F" w:rsidRDefault="009E1C6C" w:rsidP="00632CD0">
      <w:pPr>
        <w:pStyle w:val="Heading1"/>
        <w:numPr>
          <w:ilvl w:val="0"/>
          <w:numId w:val="521"/>
        </w:numPr>
      </w:pPr>
      <w:bookmarkStart w:id="2" w:name="_Toc197071563"/>
      <w:r w:rsidRPr="00B62B6F">
        <w:lastRenderedPageBreak/>
        <w:t>PREFACE</w:t>
      </w:r>
      <w:bookmarkEnd w:id="2"/>
    </w:p>
    <w:p w14:paraId="6C18C850" w14:textId="77777777" w:rsidR="009E1C6C" w:rsidRPr="00B62B6F" w:rsidRDefault="009E1C6C" w:rsidP="009E1C6C">
      <w:pPr>
        <w:spacing w:after="0" w:line="360" w:lineRule="auto"/>
        <w:ind w:left="0" w:firstLine="0"/>
        <w:rPr>
          <w:color w:val="auto"/>
          <w:szCs w:val="24"/>
        </w:rPr>
      </w:pPr>
      <w:r w:rsidRPr="00B62B6F">
        <w:rPr>
          <w:rFonts w:eastAsia="Calibri"/>
          <w:color w:val="auto"/>
          <w:szCs w:val="24"/>
        </w:rPr>
        <w:t xml:space="preserve"> </w:t>
      </w:r>
    </w:p>
    <w:p w14:paraId="0DC9953C" w14:textId="77777777" w:rsidR="009E1C6C" w:rsidRPr="00B62B6F" w:rsidRDefault="009E1C6C" w:rsidP="009E1C6C">
      <w:pPr>
        <w:spacing w:after="0" w:line="360" w:lineRule="auto"/>
        <w:ind w:left="0" w:firstLine="0"/>
        <w:rPr>
          <w:rFonts w:eastAsia="Calibri"/>
          <w:color w:val="auto"/>
          <w:szCs w:val="24"/>
          <w:lang w:val="en-ZW"/>
        </w:rPr>
      </w:pPr>
      <w:r w:rsidRPr="00B62B6F">
        <w:rPr>
          <w:rFonts w:eastAsia="Calibri"/>
          <w:color w:val="auto"/>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96ECF21" w14:textId="77777777" w:rsidR="009E1C6C" w:rsidRPr="00B62B6F" w:rsidRDefault="009E1C6C" w:rsidP="009E1C6C">
      <w:pPr>
        <w:spacing w:after="0" w:line="360" w:lineRule="auto"/>
        <w:ind w:left="0" w:firstLine="0"/>
        <w:rPr>
          <w:rFonts w:eastAsia="Calibri"/>
          <w:color w:val="auto"/>
          <w:szCs w:val="24"/>
          <w:lang w:val="en-ZW"/>
        </w:rPr>
      </w:pPr>
    </w:p>
    <w:p w14:paraId="7B0CDE88" w14:textId="77777777" w:rsidR="009E1C6C" w:rsidRPr="00B62B6F" w:rsidRDefault="009E1C6C" w:rsidP="009E1C6C">
      <w:pPr>
        <w:spacing w:after="0" w:line="480" w:lineRule="auto"/>
        <w:ind w:left="0" w:firstLine="0"/>
        <w:rPr>
          <w:rFonts w:eastAsia="Calibri"/>
          <w:color w:val="auto"/>
          <w:szCs w:val="24"/>
          <w:lang w:val="en-ZW"/>
        </w:rPr>
      </w:pPr>
      <w:r>
        <w:rPr>
          <w:color w:val="auto"/>
          <w:szCs w:val="24"/>
          <w:lang w:val="en-ZW"/>
        </w:rPr>
        <w:t xml:space="preserve">TVET Act </w:t>
      </w:r>
      <w:r w:rsidRPr="00B62B6F">
        <w:rPr>
          <w:color w:val="auto"/>
          <w:szCs w:val="24"/>
          <w:lang w:val="en-ZW"/>
        </w:rPr>
        <w:t xml:space="preserve">CAP 210A and Sessional Paper No. 1 of 2019 on Reforming Education and Training in Kenya for Sustainable Development emphasized the need to </w:t>
      </w:r>
      <w:r w:rsidRPr="00B62B6F">
        <w:rPr>
          <w:rFonts w:eastAsia="Calibri"/>
          <w:bCs/>
          <w:color w:val="auto"/>
          <w:szCs w:val="24"/>
          <w:lang w:val="en-ZW"/>
        </w:rPr>
        <w:t xml:space="preserve">reform </w:t>
      </w:r>
      <w:r w:rsidRPr="00B62B6F">
        <w:rPr>
          <w:rFonts w:eastAsia="Calibri"/>
          <w:color w:val="auto"/>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7C1F46E" w14:textId="77777777" w:rsidR="009E1C6C" w:rsidRPr="00B62B6F" w:rsidRDefault="009E1C6C" w:rsidP="009E1C6C">
      <w:pPr>
        <w:spacing w:after="0" w:line="360" w:lineRule="auto"/>
        <w:ind w:left="0" w:firstLine="0"/>
        <w:rPr>
          <w:rFonts w:eastAsia="Calibri"/>
          <w:bCs/>
          <w:color w:val="auto"/>
          <w:szCs w:val="24"/>
          <w:lang w:val="en-ZW"/>
        </w:rPr>
      </w:pPr>
    </w:p>
    <w:p w14:paraId="26CADE87" w14:textId="77777777" w:rsidR="009E1C6C" w:rsidRPr="00B62B6F" w:rsidRDefault="009E1C6C" w:rsidP="009E1C6C">
      <w:pPr>
        <w:spacing w:after="0" w:line="360" w:lineRule="auto"/>
        <w:ind w:left="10" w:firstLine="0"/>
        <w:rPr>
          <w:rFonts w:eastAsia="Calibri"/>
          <w:szCs w:val="24"/>
          <w:lang w:val="en-GB"/>
        </w:rPr>
      </w:pPr>
      <w:bookmarkStart w:id="3" w:name="_Hlk194737227"/>
      <w:r w:rsidRPr="00B62B6F">
        <w:rPr>
          <w:rFonts w:eastAsia="Calibri"/>
          <w:szCs w:val="24"/>
          <w:lang w:val="en-GB"/>
        </w:rPr>
        <w:t xml:space="preserve">This curriculum has been developed in adherence to the Kenya National Qualifications Framework and CBETA standards and guidelines. </w:t>
      </w:r>
      <w:r w:rsidRPr="00B62B6F">
        <w:rPr>
          <w:rFonts w:eastAsia="Calibri"/>
          <w:color w:val="auto"/>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3"/>
    <w:p w14:paraId="4FC7AE38" w14:textId="77777777" w:rsidR="009E1C6C" w:rsidRPr="00B62B6F" w:rsidRDefault="009E1C6C" w:rsidP="009E1C6C">
      <w:pPr>
        <w:spacing w:after="0" w:line="360" w:lineRule="auto"/>
        <w:ind w:left="0" w:firstLine="0"/>
        <w:rPr>
          <w:rFonts w:eastAsia="Calibri"/>
          <w:color w:val="auto"/>
          <w:szCs w:val="24"/>
          <w:lang w:val="en-GB"/>
        </w:rPr>
      </w:pPr>
      <w:r w:rsidRPr="00B62B6F">
        <w:rPr>
          <w:rFonts w:eastAsia="Calibri"/>
          <w:color w:val="auto"/>
          <w:szCs w:val="24"/>
          <w:lang w:val="en-GB"/>
        </w:rPr>
        <w:t xml:space="preserve">  </w:t>
      </w:r>
    </w:p>
    <w:p w14:paraId="3A7377A1" w14:textId="77777777" w:rsidR="009E1C6C" w:rsidRPr="00B62B6F" w:rsidRDefault="009E1C6C" w:rsidP="009E1C6C">
      <w:pPr>
        <w:spacing w:after="0" w:line="360" w:lineRule="auto"/>
        <w:ind w:left="10" w:right="12" w:firstLine="0"/>
        <w:rPr>
          <w:rFonts w:eastAsia="Calibri"/>
          <w:szCs w:val="24"/>
          <w:lang w:val="en-GB"/>
        </w:rPr>
      </w:pPr>
      <w:r w:rsidRPr="00B62B6F">
        <w:rPr>
          <w:rFonts w:eastAsia="Calibri"/>
          <w:szCs w:val="24"/>
          <w:lang w:val="en-GB"/>
        </w:rPr>
        <w:t xml:space="preserve">I am grateful to all expert trainers and everyone who played a role in translating the Occupational Standards into this competency-based modular curriculum.    </w:t>
      </w:r>
    </w:p>
    <w:p w14:paraId="7AC13ACB" w14:textId="77777777" w:rsidR="009E1C6C" w:rsidRPr="00B62B6F" w:rsidRDefault="009E1C6C" w:rsidP="009E1C6C">
      <w:pPr>
        <w:spacing w:after="0" w:line="360" w:lineRule="auto"/>
        <w:ind w:left="0" w:firstLine="0"/>
        <w:rPr>
          <w:rFonts w:eastAsia="Calibri"/>
          <w:szCs w:val="24"/>
          <w:lang w:val="en-GB"/>
        </w:rPr>
      </w:pPr>
      <w:r w:rsidRPr="00B62B6F">
        <w:rPr>
          <w:rFonts w:eastAsia="Calibri"/>
          <w:szCs w:val="24"/>
          <w:lang w:val="en-GB"/>
        </w:rPr>
        <w:t xml:space="preserve"> </w:t>
      </w:r>
    </w:p>
    <w:p w14:paraId="61F97FBF" w14:textId="77777777" w:rsidR="009E1C6C" w:rsidRPr="00B62B6F" w:rsidRDefault="009E1C6C" w:rsidP="009E1C6C">
      <w:pPr>
        <w:spacing w:after="0" w:line="360" w:lineRule="auto"/>
        <w:ind w:left="0" w:firstLine="0"/>
        <w:rPr>
          <w:rFonts w:eastAsia="Calibri"/>
          <w:color w:val="auto"/>
          <w:szCs w:val="24"/>
          <w:lang w:val="en-ZW"/>
        </w:rPr>
      </w:pPr>
    </w:p>
    <w:p w14:paraId="5106207A" w14:textId="77777777" w:rsidR="00372D77" w:rsidRPr="00372D77" w:rsidRDefault="00372D77" w:rsidP="00B4106F">
      <w:pPr>
        <w:spacing w:after="160" w:line="266" w:lineRule="auto"/>
        <w:ind w:left="90" w:firstLine="871"/>
        <w:rPr>
          <w:rFonts w:eastAsia="Calibri"/>
          <w:color w:val="auto"/>
          <w:szCs w:val="24"/>
          <w:lang w:val="en-ZW"/>
        </w:rPr>
      </w:pPr>
      <w:r w:rsidRPr="00372D77">
        <w:rPr>
          <w:rFonts w:eastAsia="Calibri"/>
          <w:color w:val="auto"/>
          <w:szCs w:val="24"/>
          <w:lang w:val="en-ZW"/>
        </w:rPr>
        <w:br w:type="page"/>
      </w:r>
    </w:p>
    <w:p w14:paraId="7318C6A7" w14:textId="77777777" w:rsidR="00372D77" w:rsidRPr="00372D77" w:rsidRDefault="00372D77" w:rsidP="00B4106F">
      <w:pPr>
        <w:keepNext/>
        <w:spacing w:before="240" w:after="60" w:line="276" w:lineRule="auto"/>
        <w:ind w:left="90" w:right="907" w:firstLine="871"/>
        <w:outlineLvl w:val="0"/>
        <w:rPr>
          <w:rFonts w:eastAsia="Calibri"/>
          <w:kern w:val="32"/>
          <w:szCs w:val="24"/>
          <w:lang w:val="en-ZA"/>
        </w:rPr>
      </w:pPr>
      <w:bookmarkStart w:id="4" w:name="_Toc194762214"/>
      <w:bookmarkStart w:id="5" w:name="_Toc195694649"/>
      <w:bookmarkStart w:id="6" w:name="_Toc196872928"/>
      <w:bookmarkStart w:id="7" w:name="_Toc197045081"/>
      <w:bookmarkEnd w:id="1"/>
      <w:r w:rsidRPr="00372D77">
        <w:rPr>
          <w:rFonts w:eastAsia="Calibri"/>
          <w:b/>
          <w:bCs/>
          <w:kern w:val="32"/>
          <w:szCs w:val="24"/>
          <w:lang w:val="en-ZA"/>
        </w:rPr>
        <w:lastRenderedPageBreak/>
        <w:t>ACKNOWLEDGEMENT</w:t>
      </w:r>
      <w:bookmarkEnd w:id="4"/>
      <w:bookmarkEnd w:id="5"/>
      <w:bookmarkEnd w:id="6"/>
      <w:bookmarkEnd w:id="7"/>
    </w:p>
    <w:p w14:paraId="1889E8CF" w14:textId="77777777" w:rsidR="00372D77" w:rsidRPr="00372D77" w:rsidRDefault="00372D77" w:rsidP="008E4784">
      <w:pPr>
        <w:spacing w:after="0" w:line="360" w:lineRule="auto"/>
        <w:ind w:left="90" w:firstLine="0"/>
        <w:rPr>
          <w:rFonts w:eastAsia="Calibri"/>
          <w:color w:val="auto"/>
          <w:szCs w:val="24"/>
          <w:lang w:val="en-GB"/>
        </w:rPr>
      </w:pPr>
      <w:r w:rsidRPr="00372D77">
        <w:rPr>
          <w:rFonts w:eastAsia="Calibri"/>
          <w:color w:val="auto"/>
          <w:szCs w:val="24"/>
          <w:lang w:val="en-GB"/>
        </w:rPr>
        <w:t>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w:t>
      </w:r>
    </w:p>
    <w:p w14:paraId="7DB515A7" w14:textId="77777777" w:rsidR="00372D77" w:rsidRPr="00372D77" w:rsidRDefault="00372D77" w:rsidP="00B4106F">
      <w:pPr>
        <w:spacing w:after="0" w:line="360" w:lineRule="auto"/>
        <w:ind w:left="90" w:firstLine="871"/>
        <w:rPr>
          <w:rFonts w:eastAsia="Calibri"/>
          <w:color w:val="auto"/>
          <w:szCs w:val="24"/>
          <w:lang w:val="en-GB"/>
        </w:rPr>
      </w:pPr>
    </w:p>
    <w:p w14:paraId="270C9A4F" w14:textId="77777777" w:rsidR="00372D77" w:rsidRPr="00372D77" w:rsidRDefault="00372D77" w:rsidP="008E4784">
      <w:pPr>
        <w:spacing w:after="0" w:line="360" w:lineRule="auto"/>
        <w:ind w:left="90" w:firstLine="0"/>
        <w:rPr>
          <w:rFonts w:eastAsia="Calibri"/>
          <w:color w:val="auto"/>
          <w:szCs w:val="24"/>
          <w:lang w:val="en-GB"/>
        </w:rPr>
      </w:pPr>
      <w:r w:rsidRPr="00372D77">
        <w:rPr>
          <w:rFonts w:eastAsia="Calibri"/>
          <w:color w:val="auto"/>
          <w:szCs w:val="24"/>
          <w:lang w:val="en-GB"/>
        </w:rPr>
        <w:t>I recognize with appreciation the role of the fashion National Sector Skills Committee (NSSC) in ensuring that competencies required by the industry are addressed in the curriculum. I also thank all stakeholders in the fashion sector for their valuable input and everyone who participated in developing this curriculum.</w:t>
      </w:r>
    </w:p>
    <w:p w14:paraId="29889F3E" w14:textId="77777777" w:rsidR="00372D77" w:rsidRPr="00372D77" w:rsidRDefault="00372D77" w:rsidP="00B4106F">
      <w:pPr>
        <w:spacing w:after="0" w:line="360" w:lineRule="auto"/>
        <w:ind w:left="90" w:firstLine="871"/>
        <w:rPr>
          <w:rFonts w:eastAsia="Calibri"/>
          <w:color w:val="auto"/>
          <w:szCs w:val="24"/>
          <w:lang w:val="en-GB"/>
        </w:rPr>
      </w:pPr>
    </w:p>
    <w:p w14:paraId="7951DF7E" w14:textId="77777777" w:rsidR="00372D77" w:rsidRPr="00372D77" w:rsidRDefault="00372D77" w:rsidP="008E4784">
      <w:pPr>
        <w:spacing w:after="0" w:line="360" w:lineRule="auto"/>
        <w:ind w:left="90" w:firstLine="0"/>
        <w:rPr>
          <w:rFonts w:eastAsia="Calibri"/>
          <w:color w:val="auto"/>
          <w:szCs w:val="24"/>
          <w:lang w:val="en-ZW"/>
        </w:rPr>
      </w:pPr>
      <w:r w:rsidRPr="00372D77">
        <w:rPr>
          <w:rFonts w:eastAsia="Calibri"/>
          <w:color w:val="auto"/>
          <w:szCs w:val="24"/>
          <w:lang w:val="en-GB"/>
        </w:rPr>
        <w:t>I am convinced that this curriculum will go a long way in ensuring that individuals aspiring to work in the fashion</w:t>
      </w:r>
      <w:r w:rsidRPr="00372D77">
        <w:rPr>
          <w:rFonts w:eastAsia="Calibri"/>
          <w:color w:val="FF0000"/>
          <w:szCs w:val="24"/>
          <w:lang w:val="en-GB"/>
        </w:rPr>
        <w:t xml:space="preserve"> </w:t>
      </w:r>
      <w:r w:rsidRPr="00372D77">
        <w:rPr>
          <w:rFonts w:eastAsia="Calibri"/>
          <w:color w:val="auto"/>
          <w:szCs w:val="24"/>
          <w:lang w:val="en-GB"/>
        </w:rPr>
        <w:t xml:space="preserve">Sector acquire competencies to perform their work more </w:t>
      </w:r>
      <w:r w:rsidRPr="00372D77">
        <w:rPr>
          <w:rFonts w:eastAsia="Calibri"/>
          <w:color w:val="auto"/>
          <w:szCs w:val="24"/>
          <w:lang w:val="en-ZW"/>
        </w:rPr>
        <w:t>efficiently and effectively.</w:t>
      </w:r>
    </w:p>
    <w:p w14:paraId="54F7DA09" w14:textId="77777777" w:rsidR="00304756" w:rsidRDefault="00304756" w:rsidP="00B4106F">
      <w:pPr>
        <w:spacing w:after="21" w:line="360" w:lineRule="auto"/>
        <w:ind w:left="90" w:firstLine="871"/>
        <w:rPr>
          <w:color w:val="auto"/>
          <w:szCs w:val="24"/>
        </w:rPr>
      </w:pPr>
    </w:p>
    <w:p w14:paraId="64E462FF" w14:textId="77777777" w:rsidR="00304756" w:rsidRDefault="00372D77" w:rsidP="00B4106F">
      <w:pPr>
        <w:spacing w:after="160" w:line="360" w:lineRule="auto"/>
        <w:ind w:left="90" w:firstLine="871"/>
        <w:rPr>
          <w:b/>
          <w:color w:val="auto"/>
          <w:szCs w:val="24"/>
        </w:rPr>
      </w:pPr>
      <w:r>
        <w:rPr>
          <w:color w:val="auto"/>
          <w:szCs w:val="24"/>
        </w:rPr>
        <w:br w:type="page"/>
      </w:r>
    </w:p>
    <w:sdt>
      <w:sdtPr>
        <w:rPr>
          <w:rFonts w:eastAsia="Times New Roman"/>
          <w:b w:val="0"/>
          <w:bCs w:val="0"/>
          <w:color w:val="auto"/>
          <w:szCs w:val="22"/>
          <w:lang w:eastAsia="en-US"/>
        </w:rPr>
        <w:id w:val="-1007362691"/>
        <w:docPartObj>
          <w:docPartGallery w:val="Table of Contents"/>
          <w:docPartUnique/>
        </w:docPartObj>
      </w:sdtPr>
      <w:sdtContent>
        <w:p w14:paraId="28B6B0C5" w14:textId="77777777" w:rsidR="00304756" w:rsidRDefault="00372D77" w:rsidP="00B4106F">
          <w:pPr>
            <w:pStyle w:val="TOCHeading1"/>
            <w:numPr>
              <w:ilvl w:val="0"/>
              <w:numId w:val="0"/>
            </w:numPr>
            <w:spacing w:line="360" w:lineRule="auto"/>
            <w:ind w:left="90" w:firstLine="871"/>
            <w:jc w:val="both"/>
            <w:rPr>
              <w:b w:val="0"/>
              <w:bCs w:val="0"/>
              <w:color w:val="auto"/>
            </w:rPr>
          </w:pPr>
          <w:r>
            <w:rPr>
              <w:b w:val="0"/>
              <w:bCs w:val="0"/>
              <w:color w:val="auto"/>
            </w:rPr>
            <w:t>Contents</w:t>
          </w:r>
        </w:p>
        <w:p w14:paraId="1AFB7066" w14:textId="77777777" w:rsidR="00572191" w:rsidRDefault="00372D77">
          <w:pPr>
            <w:pStyle w:val="TOC1"/>
            <w:tabs>
              <w:tab w:val="right" w:leader="dot" w:pos="9016"/>
            </w:tabs>
            <w:rPr>
              <w:rFonts w:asciiTheme="minorHAnsi" w:eastAsiaTheme="minorEastAsia" w:hAnsiTheme="minorHAnsi" w:cstheme="minorBidi"/>
              <w:noProof/>
              <w:color w:val="auto"/>
              <w:sz w:val="22"/>
            </w:rPr>
          </w:pPr>
          <w:r>
            <w:rPr>
              <w:color w:val="auto"/>
              <w:szCs w:val="24"/>
            </w:rPr>
            <w:fldChar w:fldCharType="begin"/>
          </w:r>
          <w:r>
            <w:rPr>
              <w:color w:val="auto"/>
              <w:szCs w:val="24"/>
            </w:rPr>
            <w:instrText xml:space="preserve"> TOC \o "1-3" \h \z \u </w:instrText>
          </w:r>
          <w:r>
            <w:rPr>
              <w:color w:val="auto"/>
              <w:szCs w:val="24"/>
            </w:rPr>
            <w:fldChar w:fldCharType="separate"/>
          </w:r>
          <w:hyperlink w:anchor="_Toc197045080" w:history="1">
            <w:r w:rsidR="00572191" w:rsidRPr="00EC6EC0">
              <w:rPr>
                <w:rStyle w:val="Hyperlink"/>
                <w:rFonts w:eastAsia="Calibri"/>
                <w:b/>
                <w:bCs/>
                <w:noProof/>
                <w:kern w:val="32"/>
                <w:lang w:val="en-ZA"/>
              </w:rPr>
              <w:t>FOREWORD</w:t>
            </w:r>
            <w:r w:rsidR="00572191">
              <w:rPr>
                <w:noProof/>
                <w:webHidden/>
              </w:rPr>
              <w:tab/>
            </w:r>
            <w:r w:rsidR="00572191">
              <w:rPr>
                <w:noProof/>
                <w:webHidden/>
              </w:rPr>
              <w:fldChar w:fldCharType="begin"/>
            </w:r>
            <w:r w:rsidR="00572191">
              <w:rPr>
                <w:noProof/>
                <w:webHidden/>
              </w:rPr>
              <w:instrText xml:space="preserve"> PAGEREF _Toc197045080 \h </w:instrText>
            </w:r>
            <w:r w:rsidR="00572191">
              <w:rPr>
                <w:noProof/>
                <w:webHidden/>
              </w:rPr>
            </w:r>
            <w:r w:rsidR="00572191">
              <w:rPr>
                <w:noProof/>
                <w:webHidden/>
              </w:rPr>
              <w:fldChar w:fldCharType="separate"/>
            </w:r>
            <w:r w:rsidR="00572191">
              <w:rPr>
                <w:noProof/>
                <w:webHidden/>
              </w:rPr>
              <w:t>III</w:t>
            </w:r>
            <w:r w:rsidR="00572191">
              <w:rPr>
                <w:noProof/>
                <w:webHidden/>
              </w:rPr>
              <w:fldChar w:fldCharType="end"/>
            </w:r>
          </w:hyperlink>
        </w:p>
        <w:p w14:paraId="3B13AE1B"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1" w:history="1">
            <w:r w:rsidR="00572191" w:rsidRPr="00EC6EC0">
              <w:rPr>
                <w:rStyle w:val="Hyperlink"/>
                <w:rFonts w:eastAsia="Calibri"/>
                <w:b/>
                <w:bCs/>
                <w:noProof/>
                <w:kern w:val="32"/>
                <w:lang w:val="en-ZA"/>
              </w:rPr>
              <w:t>ACKNOWLEDGEMENT</w:t>
            </w:r>
            <w:r w:rsidR="00572191">
              <w:rPr>
                <w:noProof/>
                <w:webHidden/>
              </w:rPr>
              <w:tab/>
            </w:r>
            <w:r w:rsidR="00572191">
              <w:rPr>
                <w:noProof/>
                <w:webHidden/>
              </w:rPr>
              <w:fldChar w:fldCharType="begin"/>
            </w:r>
            <w:r w:rsidR="00572191">
              <w:rPr>
                <w:noProof/>
                <w:webHidden/>
              </w:rPr>
              <w:instrText xml:space="preserve"> PAGEREF _Toc197045081 \h </w:instrText>
            </w:r>
            <w:r w:rsidR="00572191">
              <w:rPr>
                <w:noProof/>
                <w:webHidden/>
              </w:rPr>
            </w:r>
            <w:r w:rsidR="00572191">
              <w:rPr>
                <w:noProof/>
                <w:webHidden/>
              </w:rPr>
              <w:fldChar w:fldCharType="separate"/>
            </w:r>
            <w:r w:rsidR="00572191">
              <w:rPr>
                <w:noProof/>
                <w:webHidden/>
              </w:rPr>
              <w:t>V</w:t>
            </w:r>
            <w:r w:rsidR="00572191">
              <w:rPr>
                <w:noProof/>
                <w:webHidden/>
              </w:rPr>
              <w:fldChar w:fldCharType="end"/>
            </w:r>
          </w:hyperlink>
        </w:p>
        <w:p w14:paraId="7D0B0C5C"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2" w:history="1">
            <w:r w:rsidR="00572191" w:rsidRPr="00EC6EC0">
              <w:rPr>
                <w:rStyle w:val="Hyperlink"/>
                <w:rFonts w:eastAsiaTheme="majorEastAsia" w:cstheme="majorBidi"/>
                <w:b/>
                <w:noProof/>
              </w:rPr>
              <w:t>ACRONYMS</w:t>
            </w:r>
            <w:r w:rsidR="00572191">
              <w:rPr>
                <w:noProof/>
                <w:webHidden/>
              </w:rPr>
              <w:tab/>
            </w:r>
            <w:r w:rsidR="00572191">
              <w:rPr>
                <w:noProof/>
                <w:webHidden/>
              </w:rPr>
              <w:fldChar w:fldCharType="begin"/>
            </w:r>
            <w:r w:rsidR="00572191">
              <w:rPr>
                <w:noProof/>
                <w:webHidden/>
              </w:rPr>
              <w:instrText xml:space="preserve"> PAGEREF _Toc197045082 \h </w:instrText>
            </w:r>
            <w:r w:rsidR="00572191">
              <w:rPr>
                <w:noProof/>
                <w:webHidden/>
              </w:rPr>
            </w:r>
            <w:r w:rsidR="00572191">
              <w:rPr>
                <w:noProof/>
                <w:webHidden/>
              </w:rPr>
              <w:fldChar w:fldCharType="separate"/>
            </w:r>
            <w:r w:rsidR="00572191">
              <w:rPr>
                <w:noProof/>
                <w:webHidden/>
              </w:rPr>
              <w:t>VII</w:t>
            </w:r>
            <w:r w:rsidR="00572191">
              <w:rPr>
                <w:noProof/>
                <w:webHidden/>
              </w:rPr>
              <w:fldChar w:fldCharType="end"/>
            </w:r>
          </w:hyperlink>
        </w:p>
        <w:p w14:paraId="2BE61B5C"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3" w:history="1">
            <w:r w:rsidR="00572191" w:rsidRPr="00EC6EC0">
              <w:rPr>
                <w:rStyle w:val="Hyperlink"/>
                <w:b/>
                <w:bCs/>
                <w:noProof/>
              </w:rPr>
              <w:t>KEY TO ISCED UNIT CODE</w:t>
            </w:r>
            <w:r w:rsidR="00572191">
              <w:rPr>
                <w:noProof/>
                <w:webHidden/>
              </w:rPr>
              <w:tab/>
            </w:r>
            <w:r w:rsidR="00572191">
              <w:rPr>
                <w:noProof/>
                <w:webHidden/>
              </w:rPr>
              <w:fldChar w:fldCharType="begin"/>
            </w:r>
            <w:r w:rsidR="00572191">
              <w:rPr>
                <w:noProof/>
                <w:webHidden/>
              </w:rPr>
              <w:instrText xml:space="preserve"> PAGEREF _Toc197045083 \h </w:instrText>
            </w:r>
            <w:r w:rsidR="00572191">
              <w:rPr>
                <w:noProof/>
                <w:webHidden/>
              </w:rPr>
            </w:r>
            <w:r w:rsidR="00572191">
              <w:rPr>
                <w:noProof/>
                <w:webHidden/>
              </w:rPr>
              <w:fldChar w:fldCharType="separate"/>
            </w:r>
            <w:r w:rsidR="00572191">
              <w:rPr>
                <w:noProof/>
                <w:webHidden/>
              </w:rPr>
              <w:t>IX</w:t>
            </w:r>
            <w:r w:rsidR="00572191">
              <w:rPr>
                <w:noProof/>
                <w:webHidden/>
              </w:rPr>
              <w:fldChar w:fldCharType="end"/>
            </w:r>
          </w:hyperlink>
        </w:p>
        <w:p w14:paraId="35B46EAA"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4" w:history="1">
            <w:r w:rsidR="00572191" w:rsidRPr="00EC6EC0">
              <w:rPr>
                <w:rStyle w:val="Hyperlink"/>
                <w:b/>
                <w:bCs/>
                <w:noProof/>
              </w:rPr>
              <w:t>COURSE OVERVIEW</w:t>
            </w:r>
            <w:r w:rsidR="00572191">
              <w:rPr>
                <w:noProof/>
                <w:webHidden/>
              </w:rPr>
              <w:tab/>
            </w:r>
            <w:r w:rsidR="00572191">
              <w:rPr>
                <w:noProof/>
                <w:webHidden/>
              </w:rPr>
              <w:fldChar w:fldCharType="begin"/>
            </w:r>
            <w:r w:rsidR="00572191">
              <w:rPr>
                <w:noProof/>
                <w:webHidden/>
              </w:rPr>
              <w:instrText xml:space="preserve"> PAGEREF _Toc197045084 \h </w:instrText>
            </w:r>
            <w:r w:rsidR="00572191">
              <w:rPr>
                <w:noProof/>
                <w:webHidden/>
              </w:rPr>
            </w:r>
            <w:r w:rsidR="00572191">
              <w:rPr>
                <w:noProof/>
                <w:webHidden/>
              </w:rPr>
              <w:fldChar w:fldCharType="separate"/>
            </w:r>
            <w:r w:rsidR="00572191">
              <w:rPr>
                <w:noProof/>
                <w:webHidden/>
              </w:rPr>
              <w:t>X</w:t>
            </w:r>
            <w:r w:rsidR="00572191">
              <w:rPr>
                <w:noProof/>
                <w:webHidden/>
              </w:rPr>
              <w:fldChar w:fldCharType="end"/>
            </w:r>
          </w:hyperlink>
        </w:p>
        <w:p w14:paraId="66064C38"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5" w:history="1">
            <w:r w:rsidR="00572191" w:rsidRPr="00EC6EC0">
              <w:rPr>
                <w:rStyle w:val="Hyperlink"/>
                <w:rFonts w:eastAsia="DengXian Light"/>
                <w:b/>
                <w:noProof/>
                <w:lang w:val="en-GB"/>
              </w:rPr>
              <w:t>MODULE</w:t>
            </w:r>
            <w:r w:rsidR="00572191">
              <w:rPr>
                <w:noProof/>
                <w:webHidden/>
              </w:rPr>
              <w:tab/>
            </w:r>
            <w:r w:rsidR="00572191">
              <w:rPr>
                <w:noProof/>
                <w:webHidden/>
              </w:rPr>
              <w:fldChar w:fldCharType="begin"/>
            </w:r>
            <w:r w:rsidR="00572191">
              <w:rPr>
                <w:noProof/>
                <w:webHidden/>
              </w:rPr>
              <w:instrText xml:space="preserve"> PAGEREF _Toc197045085 \h </w:instrText>
            </w:r>
            <w:r w:rsidR="00572191">
              <w:rPr>
                <w:noProof/>
                <w:webHidden/>
              </w:rPr>
            </w:r>
            <w:r w:rsidR="00572191">
              <w:rPr>
                <w:noProof/>
                <w:webHidden/>
              </w:rPr>
              <w:fldChar w:fldCharType="separate"/>
            </w:r>
            <w:r w:rsidR="00572191">
              <w:rPr>
                <w:noProof/>
                <w:webHidden/>
              </w:rPr>
              <w:t>XIV</w:t>
            </w:r>
            <w:r w:rsidR="00572191">
              <w:rPr>
                <w:noProof/>
                <w:webHidden/>
              </w:rPr>
              <w:fldChar w:fldCharType="end"/>
            </w:r>
          </w:hyperlink>
        </w:p>
        <w:p w14:paraId="1AA6DFBB"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6" w:history="1">
            <w:r w:rsidR="00572191" w:rsidRPr="00EC6EC0">
              <w:rPr>
                <w:rStyle w:val="Hyperlink"/>
                <w:rFonts w:eastAsiaTheme="majorEastAsia" w:cstheme="majorBidi"/>
                <w:b/>
                <w:noProof/>
              </w:rPr>
              <w:t>SEWING MACHINE OPERATION</w:t>
            </w:r>
            <w:r w:rsidR="00572191">
              <w:rPr>
                <w:noProof/>
                <w:webHidden/>
              </w:rPr>
              <w:tab/>
            </w:r>
            <w:r w:rsidR="00572191">
              <w:rPr>
                <w:noProof/>
                <w:webHidden/>
              </w:rPr>
              <w:fldChar w:fldCharType="begin"/>
            </w:r>
            <w:r w:rsidR="00572191">
              <w:rPr>
                <w:noProof/>
                <w:webHidden/>
              </w:rPr>
              <w:instrText xml:space="preserve"> PAGEREF _Toc197045086 \h </w:instrText>
            </w:r>
            <w:r w:rsidR="00572191">
              <w:rPr>
                <w:noProof/>
                <w:webHidden/>
              </w:rPr>
            </w:r>
            <w:r w:rsidR="00572191">
              <w:rPr>
                <w:noProof/>
                <w:webHidden/>
              </w:rPr>
              <w:fldChar w:fldCharType="separate"/>
            </w:r>
            <w:r w:rsidR="00572191">
              <w:rPr>
                <w:noProof/>
                <w:webHidden/>
              </w:rPr>
              <w:t>1</w:t>
            </w:r>
            <w:r w:rsidR="00572191">
              <w:rPr>
                <w:noProof/>
                <w:webHidden/>
              </w:rPr>
              <w:fldChar w:fldCharType="end"/>
            </w:r>
          </w:hyperlink>
        </w:p>
        <w:p w14:paraId="0EE1C52E"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87" w:history="1">
            <w:r w:rsidR="00572191" w:rsidRPr="00EC6EC0">
              <w:rPr>
                <w:rStyle w:val="Hyperlink"/>
                <w:rFonts w:eastAsiaTheme="majorEastAsia" w:cstheme="majorBidi"/>
                <w:b/>
                <w:noProof/>
              </w:rPr>
              <w:t>BASIC LADIES’ GARMENTS CONSTRUCTION</w:t>
            </w:r>
            <w:r w:rsidR="00572191">
              <w:rPr>
                <w:noProof/>
                <w:webHidden/>
              </w:rPr>
              <w:tab/>
            </w:r>
            <w:r w:rsidR="00572191">
              <w:rPr>
                <w:noProof/>
                <w:webHidden/>
              </w:rPr>
              <w:fldChar w:fldCharType="begin"/>
            </w:r>
            <w:r w:rsidR="00572191">
              <w:rPr>
                <w:noProof/>
                <w:webHidden/>
              </w:rPr>
              <w:instrText xml:space="preserve"> PAGEREF _Toc197045087 \h </w:instrText>
            </w:r>
            <w:r w:rsidR="00572191">
              <w:rPr>
                <w:noProof/>
                <w:webHidden/>
              </w:rPr>
            </w:r>
            <w:r w:rsidR="00572191">
              <w:rPr>
                <w:noProof/>
                <w:webHidden/>
              </w:rPr>
              <w:fldChar w:fldCharType="separate"/>
            </w:r>
            <w:r w:rsidR="00572191">
              <w:rPr>
                <w:noProof/>
                <w:webHidden/>
              </w:rPr>
              <w:t>5</w:t>
            </w:r>
            <w:r w:rsidR="00572191">
              <w:rPr>
                <w:noProof/>
                <w:webHidden/>
              </w:rPr>
              <w:fldChar w:fldCharType="end"/>
            </w:r>
          </w:hyperlink>
        </w:p>
        <w:p w14:paraId="06562AB0"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88" w:history="1">
            <w:r w:rsidR="00572191" w:rsidRPr="00EC6EC0">
              <w:rPr>
                <w:rStyle w:val="Hyperlink"/>
                <w:rFonts w:eastAsia="Calibri"/>
                <w:b/>
                <w:noProof/>
                <w:lang w:val="en-GB" w:eastAsia="en-GB"/>
              </w:rPr>
              <w:t>BASIC GENTS’ GARMENTS CONSTRUCTION</w:t>
            </w:r>
            <w:r w:rsidR="00572191">
              <w:rPr>
                <w:noProof/>
                <w:webHidden/>
              </w:rPr>
              <w:tab/>
            </w:r>
            <w:r w:rsidR="00572191">
              <w:rPr>
                <w:noProof/>
                <w:webHidden/>
              </w:rPr>
              <w:fldChar w:fldCharType="begin"/>
            </w:r>
            <w:r w:rsidR="00572191">
              <w:rPr>
                <w:noProof/>
                <w:webHidden/>
              </w:rPr>
              <w:instrText xml:space="preserve"> PAGEREF _Toc197045088 \h </w:instrText>
            </w:r>
            <w:r w:rsidR="00572191">
              <w:rPr>
                <w:noProof/>
                <w:webHidden/>
              </w:rPr>
            </w:r>
            <w:r w:rsidR="00572191">
              <w:rPr>
                <w:noProof/>
                <w:webHidden/>
              </w:rPr>
              <w:fldChar w:fldCharType="separate"/>
            </w:r>
            <w:r w:rsidR="00572191">
              <w:rPr>
                <w:noProof/>
                <w:webHidden/>
              </w:rPr>
              <w:t>10</w:t>
            </w:r>
            <w:r w:rsidR="00572191">
              <w:rPr>
                <w:noProof/>
                <w:webHidden/>
              </w:rPr>
              <w:fldChar w:fldCharType="end"/>
            </w:r>
          </w:hyperlink>
        </w:p>
        <w:p w14:paraId="32B06586"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89" w:history="1">
            <w:r w:rsidR="00572191" w:rsidRPr="00EC6EC0">
              <w:rPr>
                <w:rStyle w:val="Hyperlink"/>
                <w:b/>
                <w:noProof/>
                <w:lang w:val="en-GB" w:eastAsia="en-GB"/>
              </w:rPr>
              <w:t>STYLED GARMENTS PRODUCTION</w:t>
            </w:r>
            <w:r w:rsidR="00572191">
              <w:rPr>
                <w:noProof/>
                <w:webHidden/>
              </w:rPr>
              <w:tab/>
            </w:r>
            <w:r w:rsidR="00572191">
              <w:rPr>
                <w:noProof/>
                <w:webHidden/>
              </w:rPr>
              <w:fldChar w:fldCharType="begin"/>
            </w:r>
            <w:r w:rsidR="00572191">
              <w:rPr>
                <w:noProof/>
                <w:webHidden/>
              </w:rPr>
              <w:instrText xml:space="preserve"> PAGEREF _Toc197045089 \h </w:instrText>
            </w:r>
            <w:r w:rsidR="00572191">
              <w:rPr>
                <w:noProof/>
                <w:webHidden/>
              </w:rPr>
            </w:r>
            <w:r w:rsidR="00572191">
              <w:rPr>
                <w:noProof/>
                <w:webHidden/>
              </w:rPr>
              <w:fldChar w:fldCharType="separate"/>
            </w:r>
            <w:r w:rsidR="00572191">
              <w:rPr>
                <w:noProof/>
                <w:webHidden/>
              </w:rPr>
              <w:t>14</w:t>
            </w:r>
            <w:r w:rsidR="00572191">
              <w:rPr>
                <w:noProof/>
                <w:webHidden/>
              </w:rPr>
              <w:fldChar w:fldCharType="end"/>
            </w:r>
          </w:hyperlink>
        </w:p>
        <w:p w14:paraId="34339960"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90" w:history="1">
            <w:r w:rsidR="00572191" w:rsidRPr="00EC6EC0">
              <w:rPr>
                <w:rStyle w:val="Hyperlink"/>
                <w:rFonts w:eastAsiaTheme="majorEastAsia" w:cstheme="majorBidi"/>
                <w:b/>
                <w:noProof/>
              </w:rPr>
              <w:t>DECORATED FABRICS PRODUCTION (TIE &amp;DIE AND PRINTING)</w:t>
            </w:r>
            <w:r w:rsidR="00572191">
              <w:rPr>
                <w:noProof/>
                <w:webHidden/>
              </w:rPr>
              <w:tab/>
            </w:r>
            <w:r w:rsidR="00572191">
              <w:rPr>
                <w:noProof/>
                <w:webHidden/>
              </w:rPr>
              <w:fldChar w:fldCharType="begin"/>
            </w:r>
            <w:r w:rsidR="00572191">
              <w:rPr>
                <w:noProof/>
                <w:webHidden/>
              </w:rPr>
              <w:instrText xml:space="preserve"> PAGEREF _Toc197045090 \h </w:instrText>
            </w:r>
            <w:r w:rsidR="00572191">
              <w:rPr>
                <w:noProof/>
                <w:webHidden/>
              </w:rPr>
            </w:r>
            <w:r w:rsidR="00572191">
              <w:rPr>
                <w:noProof/>
                <w:webHidden/>
              </w:rPr>
              <w:fldChar w:fldCharType="separate"/>
            </w:r>
            <w:r w:rsidR="00572191">
              <w:rPr>
                <w:noProof/>
                <w:webHidden/>
              </w:rPr>
              <w:t>22</w:t>
            </w:r>
            <w:r w:rsidR="00572191">
              <w:rPr>
                <w:noProof/>
                <w:webHidden/>
              </w:rPr>
              <w:fldChar w:fldCharType="end"/>
            </w:r>
          </w:hyperlink>
        </w:p>
        <w:p w14:paraId="3A8FCD98"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091" w:history="1">
            <w:r w:rsidR="00572191" w:rsidRPr="00EC6EC0">
              <w:rPr>
                <w:rStyle w:val="Hyperlink"/>
                <w:rFonts w:eastAsia="DengXian Light"/>
                <w:b/>
                <w:bCs/>
                <w:noProof/>
                <w:kern w:val="28"/>
              </w:rPr>
              <w:t>DIGITAL LITERACY</w:t>
            </w:r>
            <w:r w:rsidR="00572191">
              <w:rPr>
                <w:noProof/>
                <w:webHidden/>
              </w:rPr>
              <w:tab/>
            </w:r>
            <w:r w:rsidR="00572191">
              <w:rPr>
                <w:noProof/>
                <w:webHidden/>
              </w:rPr>
              <w:fldChar w:fldCharType="begin"/>
            </w:r>
            <w:r w:rsidR="00572191">
              <w:rPr>
                <w:noProof/>
                <w:webHidden/>
              </w:rPr>
              <w:instrText xml:space="preserve"> PAGEREF _Toc197045091 \h </w:instrText>
            </w:r>
            <w:r w:rsidR="00572191">
              <w:rPr>
                <w:noProof/>
                <w:webHidden/>
              </w:rPr>
            </w:r>
            <w:r w:rsidR="00572191">
              <w:rPr>
                <w:noProof/>
                <w:webHidden/>
              </w:rPr>
              <w:fldChar w:fldCharType="separate"/>
            </w:r>
            <w:r w:rsidR="00572191">
              <w:rPr>
                <w:noProof/>
                <w:webHidden/>
              </w:rPr>
              <w:t>27</w:t>
            </w:r>
            <w:r w:rsidR="00572191">
              <w:rPr>
                <w:noProof/>
                <w:webHidden/>
              </w:rPr>
              <w:fldChar w:fldCharType="end"/>
            </w:r>
          </w:hyperlink>
        </w:p>
        <w:p w14:paraId="39CF1244"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2" w:history="1">
            <w:r w:rsidR="00572191" w:rsidRPr="00EC6EC0">
              <w:rPr>
                <w:rStyle w:val="Hyperlink"/>
                <w:b/>
                <w:bCs/>
                <w:iCs/>
                <w:noProof/>
              </w:rPr>
              <w:t>COMMUNICATION SKILLS</w:t>
            </w:r>
            <w:r w:rsidR="00572191">
              <w:rPr>
                <w:noProof/>
                <w:webHidden/>
              </w:rPr>
              <w:tab/>
            </w:r>
            <w:r w:rsidR="00572191">
              <w:rPr>
                <w:noProof/>
                <w:webHidden/>
              </w:rPr>
              <w:fldChar w:fldCharType="begin"/>
            </w:r>
            <w:r w:rsidR="00572191">
              <w:rPr>
                <w:noProof/>
                <w:webHidden/>
              </w:rPr>
              <w:instrText xml:space="preserve"> PAGEREF _Toc197045092 \h </w:instrText>
            </w:r>
            <w:r w:rsidR="00572191">
              <w:rPr>
                <w:noProof/>
                <w:webHidden/>
              </w:rPr>
            </w:r>
            <w:r w:rsidR="00572191">
              <w:rPr>
                <w:noProof/>
                <w:webHidden/>
              </w:rPr>
              <w:fldChar w:fldCharType="separate"/>
            </w:r>
            <w:r w:rsidR="00572191">
              <w:rPr>
                <w:noProof/>
                <w:webHidden/>
              </w:rPr>
              <w:t>40</w:t>
            </w:r>
            <w:r w:rsidR="00572191">
              <w:rPr>
                <w:noProof/>
                <w:webHidden/>
              </w:rPr>
              <w:fldChar w:fldCharType="end"/>
            </w:r>
          </w:hyperlink>
        </w:p>
        <w:p w14:paraId="57FC9092"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3" w:history="1">
            <w:r w:rsidR="00572191" w:rsidRPr="00EC6EC0">
              <w:rPr>
                <w:rStyle w:val="Hyperlink"/>
                <w:b/>
                <w:bCs/>
                <w:iCs/>
                <w:noProof/>
              </w:rPr>
              <w:t>ENTREPRENEURIAL SKILLS</w:t>
            </w:r>
            <w:r w:rsidR="00572191">
              <w:rPr>
                <w:noProof/>
                <w:webHidden/>
              </w:rPr>
              <w:tab/>
            </w:r>
            <w:r w:rsidR="00572191">
              <w:rPr>
                <w:noProof/>
                <w:webHidden/>
              </w:rPr>
              <w:fldChar w:fldCharType="begin"/>
            </w:r>
            <w:r w:rsidR="00572191">
              <w:rPr>
                <w:noProof/>
                <w:webHidden/>
              </w:rPr>
              <w:instrText xml:space="preserve"> PAGEREF _Toc197045093 \h </w:instrText>
            </w:r>
            <w:r w:rsidR="00572191">
              <w:rPr>
                <w:noProof/>
                <w:webHidden/>
              </w:rPr>
            </w:r>
            <w:r w:rsidR="00572191">
              <w:rPr>
                <w:noProof/>
                <w:webHidden/>
              </w:rPr>
              <w:fldChar w:fldCharType="separate"/>
            </w:r>
            <w:r w:rsidR="00572191">
              <w:rPr>
                <w:noProof/>
                <w:webHidden/>
              </w:rPr>
              <w:t>44</w:t>
            </w:r>
            <w:r w:rsidR="00572191">
              <w:rPr>
                <w:noProof/>
                <w:webHidden/>
              </w:rPr>
              <w:fldChar w:fldCharType="end"/>
            </w:r>
          </w:hyperlink>
        </w:p>
        <w:p w14:paraId="0F431107"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4" w:history="1">
            <w:r w:rsidR="00572191" w:rsidRPr="00EC6EC0">
              <w:rPr>
                <w:rStyle w:val="Hyperlink"/>
                <w:b/>
                <w:bCs/>
                <w:iCs/>
                <w:noProof/>
              </w:rPr>
              <w:t>TEXTILE MATERIAL PRINCIPLES</w:t>
            </w:r>
            <w:r w:rsidR="00572191">
              <w:rPr>
                <w:noProof/>
                <w:webHidden/>
              </w:rPr>
              <w:tab/>
            </w:r>
            <w:r w:rsidR="00572191">
              <w:rPr>
                <w:noProof/>
                <w:webHidden/>
              </w:rPr>
              <w:fldChar w:fldCharType="begin"/>
            </w:r>
            <w:r w:rsidR="00572191">
              <w:rPr>
                <w:noProof/>
                <w:webHidden/>
              </w:rPr>
              <w:instrText xml:space="preserve"> PAGEREF _Toc197045094 \h </w:instrText>
            </w:r>
            <w:r w:rsidR="00572191">
              <w:rPr>
                <w:noProof/>
                <w:webHidden/>
              </w:rPr>
            </w:r>
            <w:r w:rsidR="00572191">
              <w:rPr>
                <w:noProof/>
                <w:webHidden/>
              </w:rPr>
              <w:fldChar w:fldCharType="separate"/>
            </w:r>
            <w:r w:rsidR="00572191">
              <w:rPr>
                <w:noProof/>
                <w:webHidden/>
              </w:rPr>
              <w:t>48</w:t>
            </w:r>
            <w:r w:rsidR="00572191">
              <w:rPr>
                <w:noProof/>
                <w:webHidden/>
              </w:rPr>
              <w:fldChar w:fldCharType="end"/>
            </w:r>
          </w:hyperlink>
        </w:p>
        <w:p w14:paraId="1AF0E0CF"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5" w:history="1">
            <w:r w:rsidR="00572191" w:rsidRPr="00EC6EC0">
              <w:rPr>
                <w:rStyle w:val="Hyperlink"/>
                <w:b/>
                <w:bCs/>
                <w:iCs/>
                <w:noProof/>
                <w:lang w:val="en-ZW"/>
              </w:rPr>
              <w:t>FASHION DESIGN AND SKETCHING</w:t>
            </w:r>
            <w:r w:rsidR="00572191">
              <w:rPr>
                <w:noProof/>
                <w:webHidden/>
              </w:rPr>
              <w:tab/>
            </w:r>
            <w:r w:rsidR="00572191">
              <w:rPr>
                <w:noProof/>
                <w:webHidden/>
              </w:rPr>
              <w:fldChar w:fldCharType="begin"/>
            </w:r>
            <w:r w:rsidR="00572191">
              <w:rPr>
                <w:noProof/>
                <w:webHidden/>
              </w:rPr>
              <w:instrText xml:space="preserve"> PAGEREF _Toc197045095 \h </w:instrText>
            </w:r>
            <w:r w:rsidR="00572191">
              <w:rPr>
                <w:noProof/>
                <w:webHidden/>
              </w:rPr>
            </w:r>
            <w:r w:rsidR="00572191">
              <w:rPr>
                <w:noProof/>
                <w:webHidden/>
              </w:rPr>
              <w:fldChar w:fldCharType="separate"/>
            </w:r>
            <w:r w:rsidR="00572191">
              <w:rPr>
                <w:noProof/>
                <w:webHidden/>
              </w:rPr>
              <w:t>54</w:t>
            </w:r>
            <w:r w:rsidR="00572191">
              <w:rPr>
                <w:noProof/>
                <w:webHidden/>
              </w:rPr>
              <w:fldChar w:fldCharType="end"/>
            </w:r>
          </w:hyperlink>
        </w:p>
        <w:p w14:paraId="25ED1F92"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6" w:history="1">
            <w:r w:rsidR="00572191" w:rsidRPr="00EC6EC0">
              <w:rPr>
                <w:rStyle w:val="Hyperlink"/>
                <w:noProof/>
              </w:rPr>
              <w:t>PATTERN CONSTRUCTION AND GRADING PRINCIPLES</w:t>
            </w:r>
            <w:r w:rsidR="00572191">
              <w:rPr>
                <w:noProof/>
                <w:webHidden/>
              </w:rPr>
              <w:tab/>
            </w:r>
            <w:r w:rsidR="00572191">
              <w:rPr>
                <w:noProof/>
                <w:webHidden/>
              </w:rPr>
              <w:fldChar w:fldCharType="begin"/>
            </w:r>
            <w:r w:rsidR="00572191">
              <w:rPr>
                <w:noProof/>
                <w:webHidden/>
              </w:rPr>
              <w:instrText xml:space="preserve"> PAGEREF _Toc197045096 \h </w:instrText>
            </w:r>
            <w:r w:rsidR="00572191">
              <w:rPr>
                <w:noProof/>
                <w:webHidden/>
              </w:rPr>
            </w:r>
            <w:r w:rsidR="00572191">
              <w:rPr>
                <w:noProof/>
                <w:webHidden/>
              </w:rPr>
              <w:fldChar w:fldCharType="separate"/>
            </w:r>
            <w:r w:rsidR="00572191">
              <w:rPr>
                <w:noProof/>
                <w:webHidden/>
              </w:rPr>
              <w:t>60</w:t>
            </w:r>
            <w:r w:rsidR="00572191">
              <w:rPr>
                <w:noProof/>
                <w:webHidden/>
              </w:rPr>
              <w:fldChar w:fldCharType="end"/>
            </w:r>
          </w:hyperlink>
        </w:p>
        <w:p w14:paraId="14E0EAA0"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7" w:history="1">
            <w:r w:rsidR="00572191" w:rsidRPr="00EC6EC0">
              <w:rPr>
                <w:rStyle w:val="Hyperlink"/>
                <w:b/>
                <w:bCs/>
                <w:iCs/>
                <w:noProof/>
                <w:lang w:val="en-ZW"/>
              </w:rPr>
              <w:t>FABRIC DECORATION  (BATIK AND EMBROIDERY).</w:t>
            </w:r>
            <w:r w:rsidR="00572191">
              <w:rPr>
                <w:noProof/>
                <w:webHidden/>
              </w:rPr>
              <w:tab/>
            </w:r>
            <w:r w:rsidR="00572191">
              <w:rPr>
                <w:noProof/>
                <w:webHidden/>
              </w:rPr>
              <w:fldChar w:fldCharType="begin"/>
            </w:r>
            <w:r w:rsidR="00572191">
              <w:rPr>
                <w:noProof/>
                <w:webHidden/>
              </w:rPr>
              <w:instrText xml:space="preserve"> PAGEREF _Toc197045097 \h </w:instrText>
            </w:r>
            <w:r w:rsidR="00572191">
              <w:rPr>
                <w:noProof/>
                <w:webHidden/>
              </w:rPr>
            </w:r>
            <w:r w:rsidR="00572191">
              <w:rPr>
                <w:noProof/>
                <w:webHidden/>
              </w:rPr>
              <w:fldChar w:fldCharType="separate"/>
            </w:r>
            <w:r w:rsidR="00572191">
              <w:rPr>
                <w:noProof/>
                <w:webHidden/>
              </w:rPr>
              <w:t>66</w:t>
            </w:r>
            <w:r w:rsidR="00572191">
              <w:rPr>
                <w:noProof/>
                <w:webHidden/>
              </w:rPr>
              <w:fldChar w:fldCharType="end"/>
            </w:r>
          </w:hyperlink>
        </w:p>
        <w:p w14:paraId="1395B3A6"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8" w:history="1">
            <w:r w:rsidR="00572191" w:rsidRPr="00EC6EC0">
              <w:rPr>
                <w:rStyle w:val="Hyperlink"/>
                <w:noProof/>
              </w:rPr>
              <w:t>GENTS’ WEAR</w:t>
            </w:r>
            <w:r w:rsidR="00572191">
              <w:rPr>
                <w:noProof/>
                <w:webHidden/>
              </w:rPr>
              <w:tab/>
            </w:r>
            <w:r w:rsidR="00572191">
              <w:rPr>
                <w:noProof/>
                <w:webHidden/>
              </w:rPr>
              <w:fldChar w:fldCharType="begin"/>
            </w:r>
            <w:r w:rsidR="00572191">
              <w:rPr>
                <w:noProof/>
                <w:webHidden/>
              </w:rPr>
              <w:instrText xml:space="preserve"> PAGEREF _Toc197045098 \h </w:instrText>
            </w:r>
            <w:r w:rsidR="00572191">
              <w:rPr>
                <w:noProof/>
                <w:webHidden/>
              </w:rPr>
            </w:r>
            <w:r w:rsidR="00572191">
              <w:rPr>
                <w:noProof/>
                <w:webHidden/>
              </w:rPr>
              <w:fldChar w:fldCharType="separate"/>
            </w:r>
            <w:r w:rsidR="00572191">
              <w:rPr>
                <w:noProof/>
                <w:webHidden/>
              </w:rPr>
              <w:t>72</w:t>
            </w:r>
            <w:r w:rsidR="00572191">
              <w:rPr>
                <w:noProof/>
                <w:webHidden/>
              </w:rPr>
              <w:fldChar w:fldCharType="end"/>
            </w:r>
          </w:hyperlink>
        </w:p>
        <w:p w14:paraId="7119B1A2"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099" w:history="1">
            <w:r w:rsidR="00572191" w:rsidRPr="00EC6EC0">
              <w:rPr>
                <w:rStyle w:val="Hyperlink"/>
                <w:noProof/>
              </w:rPr>
              <w:t>LADIES’ WEAR</w:t>
            </w:r>
            <w:r w:rsidR="00572191">
              <w:rPr>
                <w:noProof/>
                <w:webHidden/>
              </w:rPr>
              <w:tab/>
            </w:r>
            <w:r w:rsidR="00572191">
              <w:rPr>
                <w:noProof/>
                <w:webHidden/>
              </w:rPr>
              <w:fldChar w:fldCharType="begin"/>
            </w:r>
            <w:r w:rsidR="00572191">
              <w:rPr>
                <w:noProof/>
                <w:webHidden/>
              </w:rPr>
              <w:instrText xml:space="preserve"> PAGEREF _Toc197045099 \h </w:instrText>
            </w:r>
            <w:r w:rsidR="00572191">
              <w:rPr>
                <w:noProof/>
                <w:webHidden/>
              </w:rPr>
            </w:r>
            <w:r w:rsidR="00572191">
              <w:rPr>
                <w:noProof/>
                <w:webHidden/>
              </w:rPr>
              <w:fldChar w:fldCharType="separate"/>
            </w:r>
            <w:r w:rsidR="00572191">
              <w:rPr>
                <w:noProof/>
                <w:webHidden/>
              </w:rPr>
              <w:t>78</w:t>
            </w:r>
            <w:r w:rsidR="00572191">
              <w:rPr>
                <w:noProof/>
                <w:webHidden/>
              </w:rPr>
              <w:fldChar w:fldCharType="end"/>
            </w:r>
          </w:hyperlink>
        </w:p>
        <w:p w14:paraId="01C074E3" w14:textId="77777777" w:rsidR="00572191" w:rsidRDefault="00C90350">
          <w:pPr>
            <w:pStyle w:val="TOC1"/>
            <w:tabs>
              <w:tab w:val="right" w:leader="dot" w:pos="9016"/>
            </w:tabs>
            <w:rPr>
              <w:rFonts w:asciiTheme="minorHAnsi" w:eastAsiaTheme="minorEastAsia" w:hAnsiTheme="minorHAnsi" w:cstheme="minorBidi"/>
              <w:noProof/>
              <w:color w:val="auto"/>
              <w:sz w:val="22"/>
            </w:rPr>
          </w:pPr>
          <w:hyperlink w:anchor="_Toc197045100" w:history="1">
            <w:r w:rsidR="00572191" w:rsidRPr="00EC6EC0">
              <w:rPr>
                <w:rStyle w:val="Hyperlink"/>
                <w:b/>
                <w:bCs/>
                <w:noProof/>
                <w:lang w:val="en-GB"/>
              </w:rPr>
              <w:t>MODULE  V, VI &amp; VII</w:t>
            </w:r>
            <w:r w:rsidR="00572191">
              <w:rPr>
                <w:noProof/>
                <w:webHidden/>
              </w:rPr>
              <w:tab/>
            </w:r>
            <w:r w:rsidR="00572191">
              <w:rPr>
                <w:noProof/>
                <w:webHidden/>
              </w:rPr>
              <w:fldChar w:fldCharType="begin"/>
            </w:r>
            <w:r w:rsidR="00572191">
              <w:rPr>
                <w:noProof/>
                <w:webHidden/>
              </w:rPr>
              <w:instrText xml:space="preserve"> PAGEREF _Toc197045100 \h </w:instrText>
            </w:r>
            <w:r w:rsidR="00572191">
              <w:rPr>
                <w:noProof/>
                <w:webHidden/>
              </w:rPr>
            </w:r>
            <w:r w:rsidR="00572191">
              <w:rPr>
                <w:noProof/>
                <w:webHidden/>
              </w:rPr>
              <w:fldChar w:fldCharType="separate"/>
            </w:r>
            <w:r w:rsidR="00572191">
              <w:rPr>
                <w:noProof/>
                <w:webHidden/>
              </w:rPr>
              <w:t>86</w:t>
            </w:r>
            <w:r w:rsidR="00572191">
              <w:rPr>
                <w:noProof/>
                <w:webHidden/>
              </w:rPr>
              <w:fldChar w:fldCharType="end"/>
            </w:r>
          </w:hyperlink>
        </w:p>
        <w:p w14:paraId="4F50E4A2"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1" w:history="1">
            <w:r w:rsidR="00572191" w:rsidRPr="00EC6EC0">
              <w:rPr>
                <w:rStyle w:val="Hyperlink"/>
                <w:rFonts w:eastAsia="Calibri"/>
                <w:b/>
                <w:noProof/>
                <w:lang w:val="en-GB" w:eastAsia="en-GB"/>
              </w:rPr>
              <w:t>QUALITY CONTROL PRINCIPLES</w:t>
            </w:r>
            <w:r w:rsidR="00572191">
              <w:rPr>
                <w:noProof/>
                <w:webHidden/>
              </w:rPr>
              <w:tab/>
            </w:r>
            <w:r w:rsidR="00572191">
              <w:rPr>
                <w:noProof/>
                <w:webHidden/>
              </w:rPr>
              <w:fldChar w:fldCharType="begin"/>
            </w:r>
            <w:r w:rsidR="00572191">
              <w:rPr>
                <w:noProof/>
                <w:webHidden/>
              </w:rPr>
              <w:instrText xml:space="preserve"> PAGEREF _Toc197045101 \h </w:instrText>
            </w:r>
            <w:r w:rsidR="00572191">
              <w:rPr>
                <w:noProof/>
                <w:webHidden/>
              </w:rPr>
            </w:r>
            <w:r w:rsidR="00572191">
              <w:rPr>
                <w:noProof/>
                <w:webHidden/>
              </w:rPr>
              <w:fldChar w:fldCharType="separate"/>
            </w:r>
            <w:r w:rsidR="00572191">
              <w:rPr>
                <w:noProof/>
                <w:webHidden/>
              </w:rPr>
              <w:t>93</w:t>
            </w:r>
            <w:r w:rsidR="00572191">
              <w:rPr>
                <w:noProof/>
                <w:webHidden/>
              </w:rPr>
              <w:fldChar w:fldCharType="end"/>
            </w:r>
          </w:hyperlink>
        </w:p>
        <w:p w14:paraId="6D5FEF39"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2" w:history="1">
            <w:r w:rsidR="00572191" w:rsidRPr="00EC6EC0">
              <w:rPr>
                <w:rStyle w:val="Hyperlink"/>
                <w:rFonts w:eastAsia="Calibri"/>
                <w:b/>
                <w:noProof/>
                <w:lang w:val="en-GB" w:eastAsia="en-GB"/>
              </w:rPr>
              <w:t>COMPUTER AIDED DESIGN</w:t>
            </w:r>
            <w:r w:rsidR="00572191">
              <w:rPr>
                <w:noProof/>
                <w:webHidden/>
              </w:rPr>
              <w:tab/>
            </w:r>
            <w:r w:rsidR="00572191">
              <w:rPr>
                <w:noProof/>
                <w:webHidden/>
              </w:rPr>
              <w:fldChar w:fldCharType="begin"/>
            </w:r>
            <w:r w:rsidR="00572191">
              <w:rPr>
                <w:noProof/>
                <w:webHidden/>
              </w:rPr>
              <w:instrText xml:space="preserve"> PAGEREF _Toc197045102 \h </w:instrText>
            </w:r>
            <w:r w:rsidR="00572191">
              <w:rPr>
                <w:noProof/>
                <w:webHidden/>
              </w:rPr>
            </w:r>
            <w:r w:rsidR="00572191">
              <w:rPr>
                <w:noProof/>
                <w:webHidden/>
              </w:rPr>
              <w:fldChar w:fldCharType="separate"/>
            </w:r>
            <w:r w:rsidR="00572191">
              <w:rPr>
                <w:noProof/>
                <w:webHidden/>
              </w:rPr>
              <w:t>102</w:t>
            </w:r>
            <w:r w:rsidR="00572191">
              <w:rPr>
                <w:noProof/>
                <w:webHidden/>
              </w:rPr>
              <w:fldChar w:fldCharType="end"/>
            </w:r>
          </w:hyperlink>
        </w:p>
        <w:p w14:paraId="14693C6B"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3" w:history="1">
            <w:r w:rsidR="00572191" w:rsidRPr="00EC6EC0">
              <w:rPr>
                <w:rStyle w:val="Hyperlink"/>
                <w:rFonts w:eastAsia="Calibri"/>
                <w:b/>
                <w:iCs/>
                <w:noProof/>
                <w:lang w:val="en-ZA" w:eastAsia="zh-CN"/>
              </w:rPr>
              <w:t>RESEARCH METHODS</w:t>
            </w:r>
            <w:r w:rsidR="00572191">
              <w:rPr>
                <w:noProof/>
                <w:webHidden/>
              </w:rPr>
              <w:tab/>
            </w:r>
            <w:r w:rsidR="00572191">
              <w:rPr>
                <w:noProof/>
                <w:webHidden/>
              </w:rPr>
              <w:fldChar w:fldCharType="begin"/>
            </w:r>
            <w:r w:rsidR="00572191">
              <w:rPr>
                <w:noProof/>
                <w:webHidden/>
              </w:rPr>
              <w:instrText xml:space="preserve"> PAGEREF _Toc197045103 \h </w:instrText>
            </w:r>
            <w:r w:rsidR="00572191">
              <w:rPr>
                <w:noProof/>
                <w:webHidden/>
              </w:rPr>
            </w:r>
            <w:r w:rsidR="00572191">
              <w:rPr>
                <w:noProof/>
                <w:webHidden/>
              </w:rPr>
              <w:fldChar w:fldCharType="separate"/>
            </w:r>
            <w:r w:rsidR="00572191">
              <w:rPr>
                <w:noProof/>
                <w:webHidden/>
              </w:rPr>
              <w:t>110</w:t>
            </w:r>
            <w:r w:rsidR="00572191">
              <w:rPr>
                <w:noProof/>
                <w:webHidden/>
              </w:rPr>
              <w:fldChar w:fldCharType="end"/>
            </w:r>
          </w:hyperlink>
        </w:p>
        <w:p w14:paraId="243F9F21"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4" w:history="1">
            <w:r w:rsidR="00572191" w:rsidRPr="00EC6EC0">
              <w:rPr>
                <w:rStyle w:val="Hyperlink"/>
                <w:b/>
                <w:noProof/>
                <w:lang w:val="en-GB" w:eastAsia="en-GB"/>
              </w:rPr>
              <w:t>CHILDREN’S WEAR</w:t>
            </w:r>
            <w:r w:rsidR="00572191">
              <w:rPr>
                <w:noProof/>
                <w:webHidden/>
              </w:rPr>
              <w:tab/>
            </w:r>
            <w:r w:rsidR="00572191">
              <w:rPr>
                <w:noProof/>
                <w:webHidden/>
              </w:rPr>
              <w:fldChar w:fldCharType="begin"/>
            </w:r>
            <w:r w:rsidR="00572191">
              <w:rPr>
                <w:noProof/>
                <w:webHidden/>
              </w:rPr>
              <w:instrText xml:space="preserve"> PAGEREF _Toc197045104 \h </w:instrText>
            </w:r>
            <w:r w:rsidR="00572191">
              <w:rPr>
                <w:noProof/>
                <w:webHidden/>
              </w:rPr>
            </w:r>
            <w:r w:rsidR="00572191">
              <w:rPr>
                <w:noProof/>
                <w:webHidden/>
              </w:rPr>
              <w:fldChar w:fldCharType="separate"/>
            </w:r>
            <w:r w:rsidR="00572191">
              <w:rPr>
                <w:noProof/>
                <w:webHidden/>
              </w:rPr>
              <w:t>123</w:t>
            </w:r>
            <w:r w:rsidR="00572191">
              <w:rPr>
                <w:noProof/>
                <w:webHidden/>
              </w:rPr>
              <w:fldChar w:fldCharType="end"/>
            </w:r>
          </w:hyperlink>
        </w:p>
        <w:p w14:paraId="37C868B1"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5" w:history="1">
            <w:r w:rsidR="00572191" w:rsidRPr="00EC6EC0">
              <w:rPr>
                <w:rStyle w:val="Hyperlink"/>
                <w:rFonts w:eastAsia="Calibri"/>
                <w:b/>
                <w:bCs/>
                <w:iCs/>
                <w:noProof/>
                <w:lang w:val="zh-CN" w:eastAsia="zh-CN"/>
              </w:rPr>
              <w:t>FASHION ACCESSORIES</w:t>
            </w:r>
            <w:r w:rsidR="00572191">
              <w:rPr>
                <w:noProof/>
                <w:webHidden/>
              </w:rPr>
              <w:tab/>
            </w:r>
            <w:r w:rsidR="00572191">
              <w:rPr>
                <w:noProof/>
                <w:webHidden/>
              </w:rPr>
              <w:fldChar w:fldCharType="begin"/>
            </w:r>
            <w:r w:rsidR="00572191">
              <w:rPr>
                <w:noProof/>
                <w:webHidden/>
              </w:rPr>
              <w:instrText xml:space="preserve"> PAGEREF _Toc197045105 \h </w:instrText>
            </w:r>
            <w:r w:rsidR="00572191">
              <w:rPr>
                <w:noProof/>
                <w:webHidden/>
              </w:rPr>
            </w:r>
            <w:r w:rsidR="00572191">
              <w:rPr>
                <w:noProof/>
                <w:webHidden/>
              </w:rPr>
              <w:fldChar w:fldCharType="separate"/>
            </w:r>
            <w:r w:rsidR="00572191">
              <w:rPr>
                <w:noProof/>
                <w:webHidden/>
              </w:rPr>
              <w:t>131</w:t>
            </w:r>
            <w:r w:rsidR="00572191">
              <w:rPr>
                <w:noProof/>
                <w:webHidden/>
              </w:rPr>
              <w:fldChar w:fldCharType="end"/>
            </w:r>
          </w:hyperlink>
        </w:p>
        <w:p w14:paraId="1E650E84"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6" w:history="1">
            <w:r w:rsidR="00572191" w:rsidRPr="00EC6EC0">
              <w:rPr>
                <w:rStyle w:val="Hyperlink"/>
                <w:rFonts w:eastAsia="Calibri"/>
                <w:b/>
                <w:bCs/>
                <w:iCs/>
                <w:noProof/>
                <w:lang w:val="en-ZA" w:eastAsia="zh-CN"/>
              </w:rPr>
              <w:t>UNIFORM WEAR</w:t>
            </w:r>
            <w:r w:rsidR="00572191">
              <w:rPr>
                <w:noProof/>
                <w:webHidden/>
              </w:rPr>
              <w:tab/>
            </w:r>
            <w:r w:rsidR="00572191">
              <w:rPr>
                <w:noProof/>
                <w:webHidden/>
              </w:rPr>
              <w:fldChar w:fldCharType="begin"/>
            </w:r>
            <w:r w:rsidR="00572191">
              <w:rPr>
                <w:noProof/>
                <w:webHidden/>
              </w:rPr>
              <w:instrText xml:space="preserve"> PAGEREF _Toc197045106 \h </w:instrText>
            </w:r>
            <w:r w:rsidR="00572191">
              <w:rPr>
                <w:noProof/>
                <w:webHidden/>
              </w:rPr>
            </w:r>
            <w:r w:rsidR="00572191">
              <w:rPr>
                <w:noProof/>
                <w:webHidden/>
              </w:rPr>
              <w:fldChar w:fldCharType="separate"/>
            </w:r>
            <w:r w:rsidR="00572191">
              <w:rPr>
                <w:noProof/>
                <w:webHidden/>
              </w:rPr>
              <w:t>139</w:t>
            </w:r>
            <w:r w:rsidR="00572191">
              <w:rPr>
                <w:noProof/>
                <w:webHidden/>
              </w:rPr>
              <w:fldChar w:fldCharType="end"/>
            </w:r>
          </w:hyperlink>
        </w:p>
        <w:p w14:paraId="25EAAAFB"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7" w:history="1">
            <w:r w:rsidR="00572191" w:rsidRPr="00EC6EC0">
              <w:rPr>
                <w:rStyle w:val="Hyperlink"/>
                <w:b/>
                <w:noProof/>
                <w:lang w:val="en-GB" w:eastAsia="en-GB"/>
              </w:rPr>
              <w:t>SPORTS WEAR</w:t>
            </w:r>
            <w:r w:rsidR="00572191">
              <w:rPr>
                <w:noProof/>
                <w:webHidden/>
              </w:rPr>
              <w:tab/>
            </w:r>
            <w:r w:rsidR="00572191">
              <w:rPr>
                <w:noProof/>
                <w:webHidden/>
              </w:rPr>
              <w:fldChar w:fldCharType="begin"/>
            </w:r>
            <w:r w:rsidR="00572191">
              <w:rPr>
                <w:noProof/>
                <w:webHidden/>
              </w:rPr>
              <w:instrText xml:space="preserve"> PAGEREF _Toc197045107 \h </w:instrText>
            </w:r>
            <w:r w:rsidR="00572191">
              <w:rPr>
                <w:noProof/>
                <w:webHidden/>
              </w:rPr>
            </w:r>
            <w:r w:rsidR="00572191">
              <w:rPr>
                <w:noProof/>
                <w:webHidden/>
              </w:rPr>
              <w:fldChar w:fldCharType="separate"/>
            </w:r>
            <w:r w:rsidR="00572191">
              <w:rPr>
                <w:noProof/>
                <w:webHidden/>
              </w:rPr>
              <w:t>147</w:t>
            </w:r>
            <w:r w:rsidR="00572191">
              <w:rPr>
                <w:noProof/>
                <w:webHidden/>
              </w:rPr>
              <w:fldChar w:fldCharType="end"/>
            </w:r>
          </w:hyperlink>
        </w:p>
        <w:p w14:paraId="36AE2E89"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8" w:history="1">
            <w:r w:rsidR="00572191" w:rsidRPr="00EC6EC0">
              <w:rPr>
                <w:rStyle w:val="Hyperlink"/>
                <w:b/>
                <w:noProof/>
                <w:lang w:val="en-GB" w:eastAsia="en-GB"/>
              </w:rPr>
              <w:t>LINGERIE WEAR</w:t>
            </w:r>
            <w:r w:rsidR="00572191">
              <w:rPr>
                <w:noProof/>
                <w:webHidden/>
              </w:rPr>
              <w:tab/>
            </w:r>
            <w:r w:rsidR="00572191">
              <w:rPr>
                <w:noProof/>
                <w:webHidden/>
              </w:rPr>
              <w:fldChar w:fldCharType="begin"/>
            </w:r>
            <w:r w:rsidR="00572191">
              <w:rPr>
                <w:noProof/>
                <w:webHidden/>
              </w:rPr>
              <w:instrText xml:space="preserve"> PAGEREF _Toc197045108 \h </w:instrText>
            </w:r>
            <w:r w:rsidR="00572191">
              <w:rPr>
                <w:noProof/>
                <w:webHidden/>
              </w:rPr>
            </w:r>
            <w:r w:rsidR="00572191">
              <w:rPr>
                <w:noProof/>
                <w:webHidden/>
              </w:rPr>
              <w:fldChar w:fldCharType="separate"/>
            </w:r>
            <w:r w:rsidR="00572191">
              <w:rPr>
                <w:noProof/>
                <w:webHidden/>
              </w:rPr>
              <w:t>155</w:t>
            </w:r>
            <w:r w:rsidR="00572191">
              <w:rPr>
                <w:noProof/>
                <w:webHidden/>
              </w:rPr>
              <w:fldChar w:fldCharType="end"/>
            </w:r>
          </w:hyperlink>
        </w:p>
        <w:p w14:paraId="533BFEF5" w14:textId="77777777" w:rsidR="00572191" w:rsidRDefault="00C90350">
          <w:pPr>
            <w:pStyle w:val="TOC2"/>
            <w:tabs>
              <w:tab w:val="right" w:leader="dot" w:pos="9016"/>
            </w:tabs>
            <w:rPr>
              <w:rFonts w:asciiTheme="minorHAnsi" w:eastAsiaTheme="minorEastAsia" w:hAnsiTheme="minorHAnsi" w:cstheme="minorBidi"/>
              <w:noProof/>
              <w:color w:val="auto"/>
              <w:sz w:val="22"/>
            </w:rPr>
          </w:pPr>
          <w:hyperlink w:anchor="_Toc197045109" w:history="1">
            <w:r w:rsidR="00572191" w:rsidRPr="00EC6EC0">
              <w:rPr>
                <w:rStyle w:val="Hyperlink"/>
                <w:b/>
                <w:bCs/>
                <w:noProof/>
                <w:lang w:val="zh-CN" w:eastAsia="zh-CN"/>
              </w:rPr>
              <w:t>OCCASION WEAR</w:t>
            </w:r>
            <w:r w:rsidR="00572191">
              <w:rPr>
                <w:noProof/>
                <w:webHidden/>
              </w:rPr>
              <w:tab/>
            </w:r>
            <w:r w:rsidR="00572191">
              <w:rPr>
                <w:noProof/>
                <w:webHidden/>
              </w:rPr>
              <w:fldChar w:fldCharType="begin"/>
            </w:r>
            <w:r w:rsidR="00572191">
              <w:rPr>
                <w:noProof/>
                <w:webHidden/>
              </w:rPr>
              <w:instrText xml:space="preserve"> PAGEREF _Toc197045109 \h </w:instrText>
            </w:r>
            <w:r w:rsidR="00572191">
              <w:rPr>
                <w:noProof/>
                <w:webHidden/>
              </w:rPr>
            </w:r>
            <w:r w:rsidR="00572191">
              <w:rPr>
                <w:noProof/>
                <w:webHidden/>
              </w:rPr>
              <w:fldChar w:fldCharType="separate"/>
            </w:r>
            <w:r w:rsidR="00572191">
              <w:rPr>
                <w:noProof/>
                <w:webHidden/>
              </w:rPr>
              <w:t>163</w:t>
            </w:r>
            <w:r w:rsidR="00572191">
              <w:rPr>
                <w:noProof/>
                <w:webHidden/>
              </w:rPr>
              <w:fldChar w:fldCharType="end"/>
            </w:r>
          </w:hyperlink>
        </w:p>
        <w:p w14:paraId="1200C3EB" w14:textId="77777777" w:rsidR="00304756" w:rsidRDefault="00372D77" w:rsidP="00B4106F">
          <w:pPr>
            <w:spacing w:line="360" w:lineRule="auto"/>
            <w:ind w:left="90" w:firstLine="871"/>
            <w:rPr>
              <w:color w:val="auto"/>
              <w:szCs w:val="24"/>
            </w:rPr>
          </w:pPr>
          <w:r>
            <w:rPr>
              <w:color w:val="auto"/>
              <w:szCs w:val="24"/>
            </w:rPr>
            <w:fldChar w:fldCharType="end"/>
          </w:r>
        </w:p>
      </w:sdtContent>
    </w:sdt>
    <w:p w14:paraId="4268D747" w14:textId="77777777" w:rsidR="00304756" w:rsidRDefault="00304756" w:rsidP="00B4106F">
      <w:pPr>
        <w:spacing w:after="16" w:line="360" w:lineRule="auto"/>
        <w:ind w:left="90" w:firstLine="871"/>
        <w:rPr>
          <w:color w:val="auto"/>
          <w:szCs w:val="24"/>
        </w:rPr>
      </w:pPr>
    </w:p>
    <w:p w14:paraId="4B178E84" w14:textId="77777777" w:rsidR="00304756" w:rsidRDefault="00304756" w:rsidP="00B4106F">
      <w:pPr>
        <w:spacing w:after="16" w:line="360" w:lineRule="auto"/>
        <w:ind w:left="90" w:firstLine="871"/>
        <w:rPr>
          <w:color w:val="auto"/>
          <w:szCs w:val="24"/>
        </w:rPr>
      </w:pPr>
    </w:p>
    <w:p w14:paraId="61C341FB" w14:textId="77777777" w:rsidR="00304756" w:rsidRDefault="00304756" w:rsidP="00B4106F">
      <w:pPr>
        <w:spacing w:after="16" w:line="360" w:lineRule="auto"/>
        <w:ind w:left="90" w:firstLine="871"/>
        <w:rPr>
          <w:color w:val="auto"/>
          <w:szCs w:val="24"/>
        </w:rPr>
      </w:pPr>
    </w:p>
    <w:p w14:paraId="5D2A7AB5" w14:textId="77777777" w:rsidR="00304756" w:rsidRDefault="00304756" w:rsidP="00B4106F">
      <w:pPr>
        <w:spacing w:line="360" w:lineRule="auto"/>
        <w:ind w:left="90" w:firstLine="871"/>
        <w:rPr>
          <w:color w:val="auto"/>
          <w:szCs w:val="24"/>
        </w:rPr>
      </w:pPr>
    </w:p>
    <w:p w14:paraId="12643B18" w14:textId="77777777" w:rsidR="003437C8" w:rsidRPr="003437C8" w:rsidRDefault="003437C8" w:rsidP="003437C8">
      <w:pPr>
        <w:keepNext/>
        <w:keepLines/>
        <w:tabs>
          <w:tab w:val="left" w:pos="1053"/>
          <w:tab w:val="center" w:pos="4513"/>
          <w:tab w:val="left" w:pos="5310"/>
        </w:tabs>
        <w:spacing w:before="360" w:after="80" w:line="360" w:lineRule="auto"/>
        <w:ind w:left="0" w:firstLine="0"/>
        <w:jc w:val="center"/>
        <w:outlineLvl w:val="0"/>
        <w:rPr>
          <w:rFonts w:eastAsiaTheme="majorEastAsia" w:cstheme="majorBidi"/>
          <w:b/>
          <w:color w:val="000000" w:themeColor="text1"/>
          <w:szCs w:val="40"/>
        </w:rPr>
      </w:pPr>
      <w:bookmarkStart w:id="8" w:name="_Toc194749874"/>
      <w:bookmarkStart w:id="9" w:name="_Toc178770229"/>
      <w:bookmarkStart w:id="10" w:name="_Toc197071565"/>
      <w:bookmarkStart w:id="11" w:name="_Toc197045082"/>
      <w:r w:rsidRPr="003437C8">
        <w:rPr>
          <w:rFonts w:eastAsiaTheme="majorEastAsia" w:cstheme="majorBidi"/>
          <w:b/>
          <w:color w:val="000000" w:themeColor="text1"/>
          <w:szCs w:val="40"/>
        </w:rPr>
        <w:lastRenderedPageBreak/>
        <w:t>ACRONYMS</w:t>
      </w:r>
      <w:bookmarkEnd w:id="8"/>
      <w:bookmarkEnd w:id="9"/>
      <w:bookmarkEnd w:id="10"/>
      <w:bookmarkEnd w:id="11"/>
    </w:p>
    <w:p w14:paraId="2A3BC3BD" w14:textId="77777777" w:rsidR="003437C8" w:rsidRPr="003437C8" w:rsidRDefault="003437C8" w:rsidP="003437C8">
      <w:pPr>
        <w:spacing w:after="0" w:line="360" w:lineRule="auto"/>
        <w:ind w:left="0" w:firstLine="0"/>
        <w:rPr>
          <w:rFonts w:eastAsia="Calibri"/>
          <w:color w:val="auto"/>
          <w:szCs w:val="24"/>
          <w:lang w:val="en-ZW"/>
        </w:rPr>
      </w:pPr>
      <w:r w:rsidRPr="003437C8">
        <w:rPr>
          <w:rFonts w:eastAsia="Calibri"/>
          <w:color w:val="auto"/>
          <w:szCs w:val="24"/>
          <w:lang w:val="en-ZW"/>
        </w:rPr>
        <w:t>ICT               Information Communication Technology</w:t>
      </w:r>
    </w:p>
    <w:p w14:paraId="51D0FE76" w14:textId="77777777" w:rsidR="003437C8" w:rsidRPr="003437C8" w:rsidRDefault="003437C8" w:rsidP="003437C8">
      <w:pPr>
        <w:spacing w:after="0" w:line="360" w:lineRule="auto"/>
        <w:ind w:left="0" w:firstLine="0"/>
        <w:rPr>
          <w:rFonts w:eastAsia="Calibri"/>
          <w:color w:val="auto"/>
          <w:szCs w:val="24"/>
          <w:lang w:val="en-ZW"/>
        </w:rPr>
      </w:pPr>
      <w:r w:rsidRPr="003437C8">
        <w:rPr>
          <w:rFonts w:eastAsia="Calibri"/>
          <w:color w:val="auto"/>
          <w:szCs w:val="24"/>
          <w:lang w:val="en-ZW"/>
        </w:rPr>
        <w:t>PPE’s             Personal Protective Equipment</w:t>
      </w:r>
    </w:p>
    <w:p w14:paraId="59BEC7E3" w14:textId="77777777" w:rsidR="003437C8" w:rsidRPr="003437C8" w:rsidRDefault="003437C8" w:rsidP="003437C8">
      <w:pPr>
        <w:spacing w:after="0" w:line="360" w:lineRule="auto"/>
        <w:ind w:left="0" w:firstLine="0"/>
        <w:rPr>
          <w:rFonts w:eastAsia="Calibri"/>
          <w:color w:val="auto"/>
          <w:szCs w:val="24"/>
          <w:lang w:val="en-ZW"/>
        </w:rPr>
      </w:pPr>
      <w:r w:rsidRPr="003437C8">
        <w:rPr>
          <w:rFonts w:eastAsia="Calibri"/>
          <w:color w:val="auto"/>
          <w:szCs w:val="24"/>
          <w:lang w:val="en-ZW"/>
        </w:rPr>
        <w:t>TVET            Technical Vocational Education and Training</w:t>
      </w:r>
    </w:p>
    <w:p w14:paraId="07073333" w14:textId="77777777" w:rsidR="003437C8" w:rsidRPr="003437C8" w:rsidRDefault="003437C8" w:rsidP="003437C8">
      <w:pPr>
        <w:spacing w:after="0" w:line="360" w:lineRule="auto"/>
        <w:ind w:left="0" w:firstLine="0"/>
        <w:rPr>
          <w:rFonts w:eastAsia="Calibri"/>
          <w:color w:val="auto"/>
          <w:szCs w:val="24"/>
          <w:lang w:val="en-ZW"/>
        </w:rPr>
      </w:pPr>
      <w:r w:rsidRPr="003437C8">
        <w:rPr>
          <w:rFonts w:eastAsia="Calibri"/>
          <w:color w:val="auto"/>
          <w:szCs w:val="24"/>
          <w:lang w:val="en-ZW"/>
        </w:rPr>
        <w:t xml:space="preserve">SSC </w:t>
      </w:r>
      <w:r w:rsidRPr="003437C8">
        <w:rPr>
          <w:rFonts w:eastAsia="Calibri"/>
          <w:color w:val="auto"/>
          <w:szCs w:val="24"/>
          <w:lang w:val="en-ZW"/>
        </w:rPr>
        <w:tab/>
        <w:t xml:space="preserve">          Staff Selection Commission</w:t>
      </w:r>
    </w:p>
    <w:p w14:paraId="3A43D5F0" w14:textId="77777777" w:rsidR="003437C8" w:rsidRPr="003437C8" w:rsidRDefault="003437C8" w:rsidP="003437C8">
      <w:pPr>
        <w:spacing w:after="0" w:line="360" w:lineRule="auto"/>
        <w:ind w:left="0" w:firstLine="0"/>
        <w:rPr>
          <w:color w:val="auto"/>
          <w:szCs w:val="24"/>
        </w:rPr>
      </w:pPr>
      <w:r w:rsidRPr="003437C8">
        <w:rPr>
          <w:color w:val="auto"/>
          <w:szCs w:val="24"/>
        </w:rPr>
        <w:t>CBETA</w:t>
      </w:r>
      <w:r w:rsidRPr="003437C8">
        <w:rPr>
          <w:color w:val="auto"/>
          <w:szCs w:val="24"/>
        </w:rPr>
        <w:tab/>
        <w:t>Competency based Education, Training and Assessment</w:t>
      </w:r>
      <w:r w:rsidRPr="003437C8">
        <w:rPr>
          <w:color w:val="auto"/>
          <w:szCs w:val="24"/>
        </w:rPr>
        <w:tab/>
      </w:r>
    </w:p>
    <w:p w14:paraId="57732AAF" w14:textId="77777777" w:rsidR="003437C8" w:rsidRPr="003437C8" w:rsidRDefault="003437C8" w:rsidP="003437C8">
      <w:pPr>
        <w:spacing w:after="0" w:line="360" w:lineRule="auto"/>
        <w:ind w:left="0" w:firstLine="0"/>
        <w:rPr>
          <w:color w:val="auto"/>
          <w:szCs w:val="24"/>
        </w:rPr>
      </w:pPr>
      <w:r w:rsidRPr="003437C8">
        <w:rPr>
          <w:color w:val="auto"/>
          <w:szCs w:val="24"/>
        </w:rPr>
        <w:t>QAI</w:t>
      </w:r>
      <w:r w:rsidRPr="003437C8">
        <w:rPr>
          <w:color w:val="auto"/>
          <w:szCs w:val="24"/>
        </w:rPr>
        <w:tab/>
      </w:r>
      <w:r w:rsidRPr="003437C8">
        <w:rPr>
          <w:color w:val="auto"/>
          <w:szCs w:val="24"/>
        </w:rPr>
        <w:tab/>
        <w:t>Quality Assurance International</w:t>
      </w:r>
    </w:p>
    <w:p w14:paraId="783954E3" w14:textId="77777777" w:rsidR="003437C8" w:rsidRPr="003437C8" w:rsidRDefault="003437C8" w:rsidP="003437C8">
      <w:pPr>
        <w:spacing w:after="0" w:line="360" w:lineRule="auto"/>
        <w:ind w:left="0" w:firstLine="0"/>
        <w:rPr>
          <w:color w:val="auto"/>
          <w:szCs w:val="24"/>
        </w:rPr>
      </w:pPr>
      <w:r w:rsidRPr="003437C8">
        <w:rPr>
          <w:color w:val="auto"/>
          <w:szCs w:val="24"/>
        </w:rPr>
        <w:t>KCSE</w:t>
      </w:r>
      <w:r w:rsidRPr="003437C8">
        <w:rPr>
          <w:color w:val="auto"/>
          <w:szCs w:val="24"/>
        </w:rPr>
        <w:tab/>
      </w:r>
      <w:r w:rsidRPr="003437C8">
        <w:rPr>
          <w:color w:val="auto"/>
          <w:szCs w:val="24"/>
        </w:rPr>
        <w:tab/>
        <w:t>Kenya Certificate of Secondary Education</w:t>
      </w:r>
    </w:p>
    <w:p w14:paraId="4A7A7616" w14:textId="77777777" w:rsidR="003437C8" w:rsidRPr="003437C8" w:rsidRDefault="003437C8" w:rsidP="003437C8">
      <w:pPr>
        <w:spacing w:after="0" w:line="360" w:lineRule="auto"/>
        <w:ind w:left="0" w:firstLine="0"/>
        <w:rPr>
          <w:color w:val="auto"/>
          <w:szCs w:val="24"/>
        </w:rPr>
      </w:pPr>
      <w:r w:rsidRPr="003437C8">
        <w:rPr>
          <w:color w:val="auto"/>
          <w:szCs w:val="24"/>
        </w:rPr>
        <w:t>RPL</w:t>
      </w:r>
      <w:r w:rsidRPr="003437C8">
        <w:rPr>
          <w:color w:val="auto"/>
          <w:szCs w:val="24"/>
        </w:rPr>
        <w:tab/>
      </w:r>
      <w:r w:rsidRPr="003437C8">
        <w:rPr>
          <w:color w:val="auto"/>
          <w:szCs w:val="24"/>
        </w:rPr>
        <w:tab/>
        <w:t>Recognition of Prior Learning</w:t>
      </w:r>
    </w:p>
    <w:p w14:paraId="5710F9F1" w14:textId="77777777" w:rsidR="003437C8" w:rsidRPr="003437C8" w:rsidRDefault="003437C8" w:rsidP="003437C8">
      <w:pPr>
        <w:spacing w:after="0" w:line="360" w:lineRule="auto"/>
        <w:ind w:left="0" w:firstLine="0"/>
        <w:rPr>
          <w:color w:val="auto"/>
          <w:szCs w:val="24"/>
        </w:rPr>
      </w:pPr>
      <w:r w:rsidRPr="003437C8">
        <w:rPr>
          <w:color w:val="auto"/>
          <w:szCs w:val="24"/>
        </w:rPr>
        <w:br w:type="page"/>
      </w:r>
    </w:p>
    <w:p w14:paraId="317BF24C" w14:textId="6AA1368B" w:rsidR="00304756" w:rsidRPr="003437C8" w:rsidRDefault="00304756" w:rsidP="003437C8">
      <w:pPr>
        <w:spacing w:after="160" w:line="360" w:lineRule="auto"/>
        <w:ind w:left="0" w:firstLine="0"/>
        <w:rPr>
          <w:color w:val="auto"/>
          <w:szCs w:val="24"/>
        </w:rPr>
      </w:pPr>
    </w:p>
    <w:p w14:paraId="7B0B159D" w14:textId="77777777" w:rsidR="00304756" w:rsidRDefault="00372D77" w:rsidP="00B4106F">
      <w:pPr>
        <w:pStyle w:val="Heading1"/>
        <w:numPr>
          <w:ilvl w:val="0"/>
          <w:numId w:val="0"/>
        </w:numPr>
        <w:spacing w:line="360" w:lineRule="auto"/>
        <w:ind w:left="90" w:firstLine="871"/>
        <w:rPr>
          <w:rFonts w:ascii="Times New Roman" w:hAnsi="Times New Roman" w:cs="Times New Roman"/>
          <w:b/>
          <w:bCs/>
          <w:color w:val="auto"/>
          <w:sz w:val="24"/>
          <w:szCs w:val="24"/>
        </w:rPr>
      </w:pPr>
      <w:bookmarkStart w:id="12" w:name="_Toc164263561"/>
      <w:bookmarkStart w:id="13" w:name="_Toc197045083"/>
      <w:r>
        <w:rPr>
          <w:rFonts w:ascii="Times New Roman" w:hAnsi="Times New Roman" w:cs="Times New Roman"/>
          <w:b/>
          <w:bCs/>
          <w:color w:val="auto"/>
          <w:sz w:val="24"/>
          <w:szCs w:val="24"/>
        </w:rPr>
        <w:t>KEY TO ISCED UNIT CODE</w:t>
      </w:r>
      <w:bookmarkEnd w:id="12"/>
      <w:bookmarkEnd w:id="13"/>
    </w:p>
    <w:p w14:paraId="7349173A" w14:textId="77777777" w:rsidR="00304756" w:rsidRDefault="00304756" w:rsidP="00B4106F">
      <w:pPr>
        <w:tabs>
          <w:tab w:val="center" w:pos="720"/>
          <w:tab w:val="center" w:pos="1441"/>
          <w:tab w:val="center" w:pos="2161"/>
          <w:tab w:val="center" w:pos="4059"/>
        </w:tabs>
        <w:spacing w:line="360" w:lineRule="auto"/>
        <w:ind w:left="90" w:firstLine="871"/>
        <w:rPr>
          <w:rFonts w:eastAsia="Calibri"/>
          <w:color w:val="auto"/>
          <w:szCs w:val="24"/>
        </w:rPr>
      </w:pPr>
    </w:p>
    <w:p w14:paraId="560CFB30" w14:textId="77777777" w:rsidR="00304756" w:rsidRDefault="00372D77" w:rsidP="00B4106F">
      <w:pPr>
        <w:spacing w:after="160" w:line="360" w:lineRule="auto"/>
        <w:ind w:left="90" w:firstLine="871"/>
        <w:rPr>
          <w:rFonts w:eastAsia="Calibri"/>
          <w:b/>
          <w:bCs/>
          <w:color w:val="auto"/>
          <w:szCs w:val="24"/>
          <w:lang w:val="en-GB"/>
        </w:rPr>
      </w:pPr>
      <w:r>
        <w:rPr>
          <w:noProof/>
          <w:szCs w:val="24"/>
        </w:rPr>
        <w:drawing>
          <wp:inline distT="0" distB="0" distL="0" distR="0" wp14:anchorId="48C58CC4" wp14:editId="6418F79F">
            <wp:extent cx="6209414" cy="4316819"/>
            <wp:effectExtent l="0" t="0" r="1270" b="762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7">
                      <a:extLst>
                        <a:ext uri="{28A0092B-C50C-407E-A947-70E740481C1C}">
                          <a14:useLocalDpi xmlns:a14="http://schemas.microsoft.com/office/drawing/2010/main" val="0"/>
                        </a:ext>
                      </a:extLst>
                    </a:blip>
                    <a:srcRect l="-1558" t="15971"/>
                    <a:stretch>
                      <a:fillRect/>
                    </a:stretch>
                  </pic:blipFill>
                  <pic:spPr>
                    <a:xfrm>
                      <a:off x="0" y="0"/>
                      <a:ext cx="6214561" cy="4320397"/>
                    </a:xfrm>
                    <a:prstGeom prst="rect">
                      <a:avLst/>
                    </a:prstGeom>
                    <a:noFill/>
                    <a:ln>
                      <a:noFill/>
                    </a:ln>
                  </pic:spPr>
                </pic:pic>
              </a:graphicData>
            </a:graphic>
          </wp:inline>
        </w:drawing>
      </w:r>
    </w:p>
    <w:p w14:paraId="4B0D48AA" w14:textId="77777777" w:rsidR="00304756" w:rsidRDefault="00304756" w:rsidP="00B4106F">
      <w:pPr>
        <w:tabs>
          <w:tab w:val="center" w:pos="720"/>
          <w:tab w:val="center" w:pos="1441"/>
          <w:tab w:val="center" w:pos="2161"/>
          <w:tab w:val="center" w:pos="4059"/>
        </w:tabs>
        <w:spacing w:line="360" w:lineRule="auto"/>
        <w:ind w:left="90" w:firstLine="871"/>
        <w:rPr>
          <w:rFonts w:eastAsia="Calibri"/>
          <w:color w:val="auto"/>
          <w:szCs w:val="24"/>
        </w:rPr>
      </w:pPr>
    </w:p>
    <w:p w14:paraId="57A96EA2" w14:textId="77777777" w:rsidR="00304756" w:rsidRDefault="00372D77" w:rsidP="00B4106F">
      <w:pPr>
        <w:spacing w:after="160" w:line="360" w:lineRule="auto"/>
        <w:ind w:left="90" w:firstLine="871"/>
        <w:rPr>
          <w:rFonts w:eastAsiaTheme="majorEastAsia"/>
          <w:b/>
          <w:bCs/>
          <w:color w:val="auto"/>
          <w:szCs w:val="24"/>
        </w:rPr>
      </w:pPr>
      <w:bookmarkStart w:id="14" w:name="_Toc178770231"/>
      <w:r>
        <w:rPr>
          <w:b/>
          <w:bCs/>
          <w:color w:val="auto"/>
          <w:szCs w:val="24"/>
        </w:rPr>
        <w:br w:type="page"/>
      </w:r>
    </w:p>
    <w:p w14:paraId="1A0624A1" w14:textId="77777777" w:rsidR="00304756" w:rsidRDefault="00372D77" w:rsidP="00B4106F">
      <w:pPr>
        <w:pStyle w:val="Heading1"/>
        <w:numPr>
          <w:ilvl w:val="0"/>
          <w:numId w:val="0"/>
        </w:numPr>
        <w:spacing w:line="360" w:lineRule="auto"/>
        <w:ind w:left="90" w:firstLine="871"/>
        <w:rPr>
          <w:rFonts w:ascii="Times New Roman" w:hAnsi="Times New Roman" w:cs="Times New Roman"/>
          <w:b/>
          <w:bCs/>
          <w:color w:val="auto"/>
          <w:sz w:val="24"/>
          <w:szCs w:val="24"/>
        </w:rPr>
      </w:pPr>
      <w:bookmarkStart w:id="15" w:name="_Toc197045084"/>
      <w:r>
        <w:rPr>
          <w:rFonts w:ascii="Times New Roman" w:hAnsi="Times New Roman" w:cs="Times New Roman"/>
          <w:b/>
          <w:bCs/>
          <w:color w:val="auto"/>
          <w:sz w:val="24"/>
          <w:szCs w:val="24"/>
        </w:rPr>
        <w:lastRenderedPageBreak/>
        <w:t>COURSE OVERVIEW</w:t>
      </w:r>
      <w:bookmarkEnd w:id="14"/>
      <w:bookmarkEnd w:id="15"/>
    </w:p>
    <w:p w14:paraId="78B7FDEA" w14:textId="77777777" w:rsidR="00304756" w:rsidRDefault="00372D77" w:rsidP="005716E7">
      <w:pPr>
        <w:spacing w:after="0" w:line="360" w:lineRule="auto"/>
        <w:ind w:left="90" w:firstLine="0"/>
        <w:rPr>
          <w:bCs/>
          <w:color w:val="auto"/>
          <w:szCs w:val="24"/>
        </w:rPr>
      </w:pPr>
      <w:bookmarkStart w:id="16" w:name="_Hlk177499788"/>
      <w:bookmarkStart w:id="17" w:name="_Hlk177500582"/>
      <w:r>
        <w:rPr>
          <w:bCs/>
          <w:color w:val="auto"/>
          <w:szCs w:val="24"/>
        </w:rPr>
        <w:t>Fashion Design Level 6 qualification consists of competencies that an individual requires to work in fashion design sector.  It involves Sewing machine operations, construction of ladies’ garments, construction of Gents’ garments,  Fabrics and Garments Decoration, Digital Literacy, Communication Skills, Entrepreneurial Skills, Textile Material knowledge, Fashion Design and Sketching, Pattern Construction and Grading Principles, Fabric Decoration, Gents wear,  Ladies Wear, Entrepreneurial Skills, Pattern Construction and Grading Principles, Quality Control Principles, Computer Aided Design, Garment Cutting, Construction of Children’s Apparel, Construct Fashion Crafts/ Accessories, Research and Implementation, Construction of Occasion Wear, Construction of Lingerie Wear, Construction of Sports Wear &amp; Construction of Uniforms.</w:t>
      </w:r>
    </w:p>
    <w:p w14:paraId="4594FA83" w14:textId="77777777" w:rsidR="00304756" w:rsidRDefault="00372D77" w:rsidP="005716E7">
      <w:pPr>
        <w:spacing w:after="0" w:line="360" w:lineRule="auto"/>
        <w:ind w:left="90" w:firstLine="0"/>
        <w:rPr>
          <w:color w:val="auto"/>
          <w:szCs w:val="24"/>
        </w:rPr>
      </w:pPr>
      <w:r>
        <w:rPr>
          <w:bCs/>
          <w:color w:val="auto"/>
          <w:szCs w:val="24"/>
        </w:rPr>
        <w:t>The units of learning comprising in Fashion Design Level 6 include the following core competencies</w:t>
      </w:r>
    </w:p>
    <w:p w14:paraId="7F5B3AD8" w14:textId="77777777" w:rsidR="00304756" w:rsidRDefault="00304756" w:rsidP="00B4106F">
      <w:pPr>
        <w:spacing w:after="0" w:line="360" w:lineRule="auto"/>
        <w:ind w:left="90" w:firstLine="871"/>
        <w:rPr>
          <w:b/>
          <w:bCs/>
          <w:color w:val="auto"/>
          <w:szCs w:val="24"/>
        </w:rPr>
      </w:pPr>
    </w:p>
    <w:p w14:paraId="69ED66B4" w14:textId="77777777" w:rsidR="00304756" w:rsidRDefault="00372D77" w:rsidP="005716E7">
      <w:pPr>
        <w:spacing w:after="0" w:line="360" w:lineRule="auto"/>
        <w:ind w:left="0" w:firstLine="0"/>
        <w:rPr>
          <w:b/>
          <w:bCs/>
          <w:color w:val="auto"/>
          <w:szCs w:val="24"/>
        </w:rPr>
      </w:pPr>
      <w:r>
        <w:rPr>
          <w:b/>
          <w:bCs/>
          <w:color w:val="auto"/>
          <w:szCs w:val="24"/>
        </w:rPr>
        <w:t>SUMMARY OF UNITS OF COMPETENCY</w:t>
      </w:r>
    </w:p>
    <w:p w14:paraId="5389F981" w14:textId="3E1F0D95" w:rsidR="00304756" w:rsidRDefault="00304756" w:rsidP="005716E7">
      <w:pPr>
        <w:spacing w:after="0" w:line="360" w:lineRule="auto"/>
        <w:ind w:left="0" w:firstLine="0"/>
        <w:rPr>
          <w:rFonts w:eastAsia="Calibri"/>
          <w:b/>
          <w:color w:val="auto"/>
          <w:szCs w:val="24"/>
          <w:lang w:val="en-ZA" w:eastAsia="fr-FR"/>
        </w:rPr>
      </w:pPr>
    </w:p>
    <w:tbl>
      <w:tblPr>
        <w:tblW w:w="4972" w:type="pct"/>
        <w:tblInd w:w="85" w:type="dxa"/>
        <w:tblCellMar>
          <w:top w:w="7" w:type="dxa"/>
          <w:left w:w="29" w:type="dxa"/>
          <w:right w:w="0" w:type="dxa"/>
        </w:tblCellMar>
        <w:tblLook w:val="04A0" w:firstRow="1" w:lastRow="0" w:firstColumn="1" w:lastColumn="0" w:noHBand="0" w:noVBand="1"/>
      </w:tblPr>
      <w:tblGrid>
        <w:gridCol w:w="2551"/>
        <w:gridCol w:w="3422"/>
        <w:gridCol w:w="1530"/>
        <w:gridCol w:w="1506"/>
      </w:tblGrid>
      <w:tr w:rsidR="00304756" w14:paraId="1638C414" w14:textId="77777777" w:rsidTr="005716E7">
        <w:trPr>
          <w:trHeight w:val="92"/>
        </w:trPr>
        <w:tc>
          <w:tcPr>
            <w:tcW w:w="1416" w:type="pct"/>
            <w:tcBorders>
              <w:top w:val="single" w:sz="4" w:space="0" w:color="000000"/>
              <w:left w:val="single" w:sz="4" w:space="0" w:color="000000"/>
              <w:bottom w:val="single" w:sz="4" w:space="0" w:color="000000"/>
              <w:right w:val="single" w:sz="4" w:space="0" w:color="000000"/>
            </w:tcBorders>
            <w:shd w:val="clear" w:color="auto" w:fill="auto"/>
          </w:tcPr>
          <w:p w14:paraId="6F35BC34" w14:textId="77777777" w:rsidR="00304756" w:rsidRDefault="00372D77" w:rsidP="005716E7">
            <w:pPr>
              <w:spacing w:after="0" w:line="360" w:lineRule="auto"/>
              <w:ind w:left="90" w:firstLine="871"/>
              <w:jc w:val="left"/>
              <w:rPr>
                <w:color w:val="auto"/>
                <w:szCs w:val="24"/>
                <w:lang w:val="en-GB"/>
              </w:rPr>
            </w:pPr>
            <w:r>
              <w:rPr>
                <w:b/>
                <w:color w:val="auto"/>
                <w:szCs w:val="24"/>
                <w:lang w:val="en-GB"/>
              </w:rPr>
              <w:t>Unit Code</w:t>
            </w:r>
          </w:p>
        </w:tc>
        <w:tc>
          <w:tcPr>
            <w:tcW w:w="1899" w:type="pct"/>
            <w:tcBorders>
              <w:top w:val="single" w:sz="4" w:space="0" w:color="000000"/>
              <w:left w:val="single" w:sz="4" w:space="0" w:color="000000"/>
              <w:bottom w:val="single" w:sz="4" w:space="0" w:color="000000"/>
              <w:right w:val="single" w:sz="4" w:space="0" w:color="000000"/>
            </w:tcBorders>
            <w:shd w:val="clear" w:color="auto" w:fill="auto"/>
          </w:tcPr>
          <w:p w14:paraId="7B81F7C5" w14:textId="77777777" w:rsidR="00304756" w:rsidRDefault="00372D77" w:rsidP="005716E7">
            <w:pPr>
              <w:spacing w:after="0" w:line="360" w:lineRule="auto"/>
              <w:ind w:left="0" w:firstLine="0"/>
              <w:jc w:val="left"/>
              <w:rPr>
                <w:color w:val="auto"/>
                <w:szCs w:val="24"/>
                <w:lang w:val="en-GB"/>
              </w:rPr>
            </w:pPr>
            <w:r>
              <w:rPr>
                <w:b/>
                <w:color w:val="auto"/>
                <w:szCs w:val="24"/>
                <w:lang w:val="en-GB"/>
              </w:rPr>
              <w:t>Units Title</w:t>
            </w:r>
          </w:p>
        </w:tc>
        <w:tc>
          <w:tcPr>
            <w:tcW w:w="849" w:type="pct"/>
            <w:tcBorders>
              <w:top w:val="single" w:sz="4" w:space="0" w:color="000000"/>
              <w:left w:val="single" w:sz="4" w:space="0" w:color="000000"/>
              <w:bottom w:val="single" w:sz="4" w:space="0" w:color="000000"/>
              <w:right w:val="single" w:sz="4" w:space="0" w:color="000000"/>
            </w:tcBorders>
            <w:shd w:val="clear" w:color="auto" w:fill="auto"/>
          </w:tcPr>
          <w:p w14:paraId="440B3B86" w14:textId="77777777" w:rsidR="00304756" w:rsidRDefault="00372D77" w:rsidP="005716E7">
            <w:pPr>
              <w:spacing w:after="0" w:line="360" w:lineRule="auto"/>
              <w:ind w:left="90" w:firstLine="0"/>
              <w:rPr>
                <w:b/>
                <w:color w:val="auto"/>
                <w:szCs w:val="24"/>
                <w:lang w:val="en-GB"/>
              </w:rPr>
            </w:pPr>
            <w:r>
              <w:rPr>
                <w:b/>
                <w:color w:val="auto"/>
                <w:szCs w:val="24"/>
                <w:lang w:val="en-GB"/>
              </w:rPr>
              <w:t>Unit Duration (Hours)</w:t>
            </w:r>
          </w:p>
        </w:tc>
        <w:tc>
          <w:tcPr>
            <w:tcW w:w="835" w:type="pct"/>
            <w:tcBorders>
              <w:top w:val="single" w:sz="4" w:space="0" w:color="000000"/>
              <w:left w:val="single" w:sz="4" w:space="0" w:color="000000"/>
              <w:bottom w:val="single" w:sz="4" w:space="0" w:color="000000"/>
              <w:right w:val="single" w:sz="4" w:space="0" w:color="000000"/>
            </w:tcBorders>
            <w:shd w:val="clear" w:color="auto" w:fill="auto"/>
          </w:tcPr>
          <w:p w14:paraId="7DF7605D" w14:textId="77777777" w:rsidR="00304756" w:rsidRDefault="00372D77" w:rsidP="005716E7">
            <w:pPr>
              <w:spacing w:after="0" w:line="360" w:lineRule="auto"/>
              <w:ind w:left="90" w:firstLine="0"/>
              <w:rPr>
                <w:b/>
                <w:color w:val="auto"/>
                <w:szCs w:val="24"/>
                <w:lang w:val="en-GB"/>
              </w:rPr>
            </w:pPr>
            <w:r>
              <w:rPr>
                <w:b/>
                <w:color w:val="auto"/>
                <w:szCs w:val="24"/>
                <w:lang w:val="en-GB"/>
              </w:rPr>
              <w:t>Credit Factor</w:t>
            </w:r>
          </w:p>
        </w:tc>
      </w:tr>
      <w:tr w:rsidR="009E1C6C" w14:paraId="4CE72422" w14:textId="77777777" w:rsidTr="009E1C6C">
        <w:trPr>
          <w:trHeight w:val="9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FCED5A6" w14:textId="4858CF5E" w:rsidR="009E1C6C" w:rsidRDefault="009E1C6C" w:rsidP="009E1C6C">
            <w:pPr>
              <w:spacing w:after="0" w:line="360" w:lineRule="auto"/>
              <w:ind w:left="90" w:firstLine="0"/>
              <w:jc w:val="center"/>
              <w:rPr>
                <w:b/>
                <w:color w:val="auto"/>
                <w:szCs w:val="24"/>
                <w:lang w:val="en-GB"/>
              </w:rPr>
            </w:pPr>
            <w:r>
              <w:rPr>
                <w:rFonts w:eastAsia="Calibri"/>
                <w:b/>
                <w:color w:val="auto"/>
                <w:szCs w:val="24"/>
                <w:lang w:val="en-ZA" w:eastAsia="fr-FR"/>
              </w:rPr>
              <w:t>MODULE 1</w:t>
            </w:r>
          </w:p>
        </w:tc>
      </w:tr>
      <w:tr w:rsidR="00304756" w14:paraId="4C24C01A" w14:textId="77777777" w:rsidTr="005716E7">
        <w:trPr>
          <w:trHeight w:val="393"/>
        </w:trPr>
        <w:tc>
          <w:tcPr>
            <w:tcW w:w="1416" w:type="pct"/>
            <w:tcBorders>
              <w:top w:val="single" w:sz="4" w:space="0" w:color="000000"/>
              <w:left w:val="single" w:sz="4" w:space="0" w:color="000000"/>
              <w:bottom w:val="single" w:sz="4" w:space="0" w:color="000000"/>
              <w:right w:val="single" w:sz="4" w:space="0" w:color="000000"/>
            </w:tcBorders>
            <w:shd w:val="clear" w:color="auto" w:fill="auto"/>
          </w:tcPr>
          <w:p w14:paraId="1AC6E326" w14:textId="77777777" w:rsidR="00304756" w:rsidRDefault="00372D77" w:rsidP="00752122">
            <w:pPr>
              <w:spacing w:after="160" w:line="240" w:lineRule="auto"/>
              <w:ind w:left="90" w:firstLine="5"/>
              <w:rPr>
                <w:rFonts w:eastAsia="Calibri"/>
                <w:color w:val="FF0000"/>
                <w:szCs w:val="24"/>
                <w:lang w:val="en-GB"/>
              </w:rPr>
            </w:pPr>
            <w:r>
              <w:rPr>
                <w:rFonts w:eastAsia="Calibri"/>
                <w:color w:val="auto"/>
                <w:szCs w:val="24"/>
                <w:lang w:val="en-GB"/>
              </w:rPr>
              <w:t>0212 251 01A</w:t>
            </w:r>
          </w:p>
        </w:tc>
        <w:tc>
          <w:tcPr>
            <w:tcW w:w="1899" w:type="pct"/>
            <w:tcBorders>
              <w:top w:val="single" w:sz="4" w:space="0" w:color="000000"/>
              <w:left w:val="single" w:sz="4" w:space="0" w:color="000000"/>
              <w:bottom w:val="single" w:sz="4" w:space="0" w:color="000000"/>
              <w:right w:val="single" w:sz="4" w:space="0" w:color="000000"/>
            </w:tcBorders>
            <w:shd w:val="clear" w:color="auto" w:fill="auto"/>
          </w:tcPr>
          <w:p w14:paraId="5B04DEE7" w14:textId="77777777" w:rsidR="00304756" w:rsidRDefault="00372D77" w:rsidP="00752122">
            <w:pPr>
              <w:spacing w:after="160" w:line="240" w:lineRule="auto"/>
              <w:ind w:left="90" w:firstLine="0"/>
              <w:jc w:val="left"/>
              <w:rPr>
                <w:rFonts w:eastAsia="Calibri"/>
                <w:color w:val="FF0000"/>
                <w:szCs w:val="24"/>
                <w:lang w:val="en-GB"/>
              </w:rPr>
            </w:pPr>
            <w:r>
              <w:rPr>
                <w:rFonts w:eastAsia="Calibri"/>
                <w:color w:val="auto"/>
                <w:szCs w:val="24"/>
                <w:lang w:val="en-GB"/>
              </w:rPr>
              <w:t>Sewing Machine Operations</w:t>
            </w:r>
          </w:p>
        </w:tc>
        <w:tc>
          <w:tcPr>
            <w:tcW w:w="849" w:type="pct"/>
            <w:tcBorders>
              <w:top w:val="single" w:sz="4" w:space="0" w:color="000000"/>
              <w:left w:val="single" w:sz="4" w:space="0" w:color="000000"/>
              <w:bottom w:val="single" w:sz="4" w:space="0" w:color="000000"/>
              <w:right w:val="single" w:sz="4" w:space="0" w:color="000000"/>
            </w:tcBorders>
            <w:shd w:val="clear" w:color="auto" w:fill="auto"/>
          </w:tcPr>
          <w:p w14:paraId="64E8234D" w14:textId="77777777" w:rsidR="00304756" w:rsidRDefault="00372D77" w:rsidP="00FC6D14">
            <w:pPr>
              <w:spacing w:after="120" w:line="240" w:lineRule="auto"/>
              <w:ind w:left="0" w:firstLine="0"/>
              <w:rPr>
                <w:color w:val="FF0000"/>
                <w:kern w:val="28"/>
                <w:szCs w:val="24"/>
              </w:rPr>
            </w:pPr>
            <w:r>
              <w:rPr>
                <w:rFonts w:eastAsia="Calibri"/>
                <w:color w:val="auto"/>
                <w:szCs w:val="24"/>
                <w:lang w:val="en-GB"/>
              </w:rPr>
              <w:t>50</w:t>
            </w:r>
          </w:p>
        </w:tc>
        <w:tc>
          <w:tcPr>
            <w:tcW w:w="835" w:type="pct"/>
            <w:tcBorders>
              <w:top w:val="single" w:sz="4" w:space="0" w:color="000000"/>
              <w:left w:val="single" w:sz="4" w:space="0" w:color="000000"/>
              <w:bottom w:val="single" w:sz="4" w:space="0" w:color="000000"/>
              <w:right w:val="single" w:sz="4" w:space="0" w:color="000000"/>
            </w:tcBorders>
            <w:shd w:val="clear" w:color="auto" w:fill="auto"/>
          </w:tcPr>
          <w:p w14:paraId="389F2394" w14:textId="77777777" w:rsidR="00304756" w:rsidRDefault="00372D77" w:rsidP="00FC6D14">
            <w:pPr>
              <w:spacing w:after="0" w:line="240" w:lineRule="auto"/>
              <w:ind w:left="0" w:firstLine="0"/>
              <w:rPr>
                <w:color w:val="FF0000"/>
                <w:szCs w:val="24"/>
                <w:lang w:val="en-GB"/>
              </w:rPr>
            </w:pPr>
            <w:r>
              <w:rPr>
                <w:rFonts w:eastAsia="Calibri"/>
                <w:color w:val="auto"/>
                <w:szCs w:val="24"/>
                <w:lang w:val="en-GB"/>
              </w:rPr>
              <w:t>5.0</w:t>
            </w:r>
          </w:p>
        </w:tc>
      </w:tr>
      <w:tr w:rsidR="00304756" w14:paraId="67B178A1" w14:textId="77777777" w:rsidTr="00FC6D14">
        <w:trPr>
          <w:trHeight w:val="489"/>
        </w:trPr>
        <w:tc>
          <w:tcPr>
            <w:tcW w:w="1416" w:type="pct"/>
            <w:tcBorders>
              <w:top w:val="single" w:sz="4" w:space="0" w:color="000000"/>
              <w:left w:val="single" w:sz="4" w:space="0" w:color="000000"/>
              <w:bottom w:val="single" w:sz="4" w:space="0" w:color="000000"/>
              <w:right w:val="single" w:sz="4" w:space="0" w:color="000000"/>
            </w:tcBorders>
            <w:shd w:val="clear" w:color="auto" w:fill="auto"/>
          </w:tcPr>
          <w:p w14:paraId="38EA8F65" w14:textId="77777777" w:rsidR="00304756" w:rsidRDefault="00372D77" w:rsidP="00752122">
            <w:pPr>
              <w:spacing w:after="160" w:line="240" w:lineRule="auto"/>
              <w:ind w:left="90" w:firstLine="5"/>
              <w:rPr>
                <w:rFonts w:eastAsia="Calibri"/>
                <w:color w:val="FF0000"/>
                <w:szCs w:val="24"/>
                <w:lang w:val="en-GB"/>
              </w:rPr>
            </w:pPr>
            <w:r>
              <w:rPr>
                <w:rFonts w:eastAsia="Calibri"/>
                <w:color w:val="auto"/>
                <w:szCs w:val="24"/>
                <w:lang w:val="en-GB"/>
              </w:rPr>
              <w:t>0212 251 02A</w:t>
            </w:r>
          </w:p>
        </w:tc>
        <w:tc>
          <w:tcPr>
            <w:tcW w:w="1899" w:type="pct"/>
            <w:tcBorders>
              <w:top w:val="single" w:sz="4" w:space="0" w:color="000000"/>
              <w:left w:val="single" w:sz="4" w:space="0" w:color="000000"/>
              <w:bottom w:val="single" w:sz="4" w:space="0" w:color="000000"/>
              <w:right w:val="single" w:sz="4" w:space="0" w:color="000000"/>
            </w:tcBorders>
            <w:shd w:val="clear" w:color="auto" w:fill="auto"/>
          </w:tcPr>
          <w:p w14:paraId="198BE964" w14:textId="39D494A1" w:rsidR="00304756" w:rsidRDefault="00265CC7" w:rsidP="00752122">
            <w:pPr>
              <w:spacing w:after="160" w:line="240" w:lineRule="auto"/>
              <w:ind w:left="90" w:firstLine="0"/>
              <w:jc w:val="left"/>
              <w:rPr>
                <w:rFonts w:eastAsia="Calibri"/>
                <w:color w:val="FF0000"/>
                <w:szCs w:val="24"/>
                <w:lang w:val="en-GB"/>
              </w:rPr>
            </w:pPr>
            <w:r>
              <w:rPr>
                <w:rFonts w:eastAsia="Calibri"/>
                <w:color w:val="auto"/>
                <w:szCs w:val="24"/>
                <w:lang w:val="en-GB"/>
              </w:rPr>
              <w:t xml:space="preserve">Basic </w:t>
            </w:r>
            <w:r w:rsidR="00372D77">
              <w:rPr>
                <w:rFonts w:eastAsia="Calibri"/>
                <w:color w:val="auto"/>
                <w:szCs w:val="24"/>
                <w:lang w:val="en-GB"/>
              </w:rPr>
              <w:t>Ladies’ Garments</w:t>
            </w:r>
            <w:r>
              <w:rPr>
                <w:rFonts w:eastAsia="Calibri"/>
                <w:color w:val="auto"/>
                <w:szCs w:val="24"/>
                <w:lang w:val="en-GB"/>
              </w:rPr>
              <w:t xml:space="preserve"> </w:t>
            </w:r>
            <w:r>
              <w:rPr>
                <w:rFonts w:eastAsia="Calibri"/>
                <w:color w:val="auto"/>
                <w:szCs w:val="24"/>
                <w:lang w:val="en-GB"/>
              </w:rPr>
              <w:t>Construction</w:t>
            </w:r>
          </w:p>
        </w:tc>
        <w:tc>
          <w:tcPr>
            <w:tcW w:w="849" w:type="pct"/>
            <w:tcBorders>
              <w:top w:val="single" w:sz="4" w:space="0" w:color="000000"/>
              <w:left w:val="single" w:sz="4" w:space="0" w:color="000000"/>
              <w:bottom w:val="single" w:sz="4" w:space="0" w:color="000000"/>
              <w:right w:val="single" w:sz="4" w:space="0" w:color="000000"/>
            </w:tcBorders>
            <w:shd w:val="clear" w:color="auto" w:fill="auto"/>
          </w:tcPr>
          <w:p w14:paraId="278550AF" w14:textId="77777777" w:rsidR="00304756" w:rsidRDefault="00372D77" w:rsidP="00FC6D14">
            <w:pPr>
              <w:spacing w:after="0" w:line="240" w:lineRule="auto"/>
              <w:ind w:left="0" w:firstLine="0"/>
              <w:contextualSpacing/>
              <w:rPr>
                <w:color w:val="FF0000"/>
                <w:szCs w:val="24"/>
                <w:lang w:val="en-ZA" w:eastAsia="fr-FR"/>
              </w:rPr>
            </w:pPr>
            <w:r>
              <w:rPr>
                <w:rFonts w:eastAsia="Calibri"/>
                <w:color w:val="auto"/>
                <w:szCs w:val="24"/>
                <w:lang w:val="en-GB"/>
              </w:rPr>
              <w:t>150</w:t>
            </w:r>
          </w:p>
        </w:tc>
        <w:tc>
          <w:tcPr>
            <w:tcW w:w="835" w:type="pct"/>
            <w:tcBorders>
              <w:top w:val="single" w:sz="4" w:space="0" w:color="000000"/>
              <w:left w:val="single" w:sz="4" w:space="0" w:color="000000"/>
              <w:bottom w:val="single" w:sz="4" w:space="0" w:color="000000"/>
              <w:right w:val="single" w:sz="4" w:space="0" w:color="000000"/>
            </w:tcBorders>
            <w:shd w:val="clear" w:color="auto" w:fill="auto"/>
          </w:tcPr>
          <w:p w14:paraId="40751B9F" w14:textId="77777777" w:rsidR="00304756" w:rsidRDefault="00372D77" w:rsidP="00FC6D14">
            <w:pPr>
              <w:spacing w:after="0" w:line="240" w:lineRule="auto"/>
              <w:ind w:left="0" w:firstLine="0"/>
              <w:contextualSpacing/>
              <w:rPr>
                <w:color w:val="FF0000"/>
                <w:szCs w:val="24"/>
                <w:lang w:val="en-ZA" w:eastAsia="fr-FR"/>
              </w:rPr>
            </w:pPr>
            <w:r>
              <w:rPr>
                <w:rFonts w:eastAsia="Calibri"/>
                <w:color w:val="auto"/>
                <w:szCs w:val="24"/>
                <w:lang w:val="en-GB"/>
              </w:rPr>
              <w:t>15.0</w:t>
            </w:r>
          </w:p>
        </w:tc>
      </w:tr>
      <w:tr w:rsidR="00304756" w14:paraId="01B06D69" w14:textId="77777777" w:rsidTr="00FC6D14">
        <w:trPr>
          <w:trHeight w:val="579"/>
        </w:trPr>
        <w:tc>
          <w:tcPr>
            <w:tcW w:w="1416" w:type="pct"/>
            <w:tcBorders>
              <w:top w:val="single" w:sz="4" w:space="0" w:color="000000"/>
              <w:left w:val="single" w:sz="4" w:space="0" w:color="000000"/>
              <w:bottom w:val="single" w:sz="4" w:space="0" w:color="000000"/>
              <w:right w:val="single" w:sz="4" w:space="0" w:color="000000"/>
            </w:tcBorders>
            <w:shd w:val="clear" w:color="auto" w:fill="auto"/>
          </w:tcPr>
          <w:p w14:paraId="1E6D9879" w14:textId="77777777" w:rsidR="00304756" w:rsidRDefault="00372D77" w:rsidP="00752122">
            <w:pPr>
              <w:spacing w:after="160" w:line="240" w:lineRule="auto"/>
              <w:ind w:left="90" w:firstLine="5"/>
              <w:rPr>
                <w:rFonts w:eastAsia="Calibri"/>
                <w:color w:val="FF0000"/>
                <w:szCs w:val="24"/>
                <w:lang w:val="en-GB"/>
              </w:rPr>
            </w:pPr>
            <w:r>
              <w:rPr>
                <w:rFonts w:eastAsia="Calibri"/>
                <w:color w:val="auto"/>
                <w:szCs w:val="24"/>
                <w:lang w:val="en-GB"/>
              </w:rPr>
              <w:t>0212 251 03A</w:t>
            </w:r>
          </w:p>
        </w:tc>
        <w:tc>
          <w:tcPr>
            <w:tcW w:w="1899" w:type="pct"/>
            <w:tcBorders>
              <w:top w:val="single" w:sz="4" w:space="0" w:color="000000"/>
              <w:left w:val="single" w:sz="4" w:space="0" w:color="000000"/>
              <w:bottom w:val="single" w:sz="4" w:space="0" w:color="000000"/>
              <w:right w:val="single" w:sz="4" w:space="0" w:color="000000"/>
            </w:tcBorders>
            <w:shd w:val="clear" w:color="auto" w:fill="auto"/>
          </w:tcPr>
          <w:p w14:paraId="6D7F2795" w14:textId="404BB39C" w:rsidR="00304756" w:rsidRDefault="00265CC7" w:rsidP="00752122">
            <w:pPr>
              <w:spacing w:after="160" w:line="240" w:lineRule="auto"/>
              <w:ind w:left="90" w:firstLine="0"/>
              <w:jc w:val="left"/>
              <w:rPr>
                <w:rFonts w:eastAsia="Calibri"/>
                <w:color w:val="FF0000"/>
                <w:szCs w:val="24"/>
                <w:lang w:val="en-GB"/>
              </w:rPr>
            </w:pPr>
            <w:r>
              <w:rPr>
                <w:rFonts w:eastAsia="Calibri"/>
                <w:color w:val="auto"/>
                <w:szCs w:val="24"/>
                <w:lang w:val="en-GB"/>
              </w:rPr>
              <w:t xml:space="preserve">Basic </w:t>
            </w:r>
            <w:r w:rsidR="00372D77">
              <w:rPr>
                <w:rFonts w:eastAsia="Calibri"/>
                <w:color w:val="auto"/>
                <w:szCs w:val="24"/>
                <w:lang w:val="en-GB"/>
              </w:rPr>
              <w:t>Gents’ Garments</w:t>
            </w:r>
            <w:r>
              <w:rPr>
                <w:rFonts w:eastAsia="Calibri"/>
                <w:color w:val="auto"/>
                <w:szCs w:val="24"/>
                <w:lang w:val="en-GB"/>
              </w:rPr>
              <w:t xml:space="preserve"> </w:t>
            </w:r>
            <w:r>
              <w:rPr>
                <w:rFonts w:eastAsia="Calibri"/>
                <w:color w:val="auto"/>
                <w:szCs w:val="24"/>
                <w:lang w:val="en-GB"/>
              </w:rPr>
              <w:t>Construction</w:t>
            </w:r>
            <w:bookmarkStart w:id="18" w:name="_GoBack"/>
            <w:bookmarkEnd w:id="18"/>
          </w:p>
        </w:tc>
        <w:tc>
          <w:tcPr>
            <w:tcW w:w="849" w:type="pct"/>
            <w:tcBorders>
              <w:top w:val="single" w:sz="4" w:space="0" w:color="000000"/>
              <w:left w:val="single" w:sz="4" w:space="0" w:color="000000"/>
              <w:bottom w:val="single" w:sz="4" w:space="0" w:color="000000"/>
              <w:right w:val="single" w:sz="4" w:space="0" w:color="000000"/>
            </w:tcBorders>
            <w:shd w:val="clear" w:color="auto" w:fill="auto"/>
          </w:tcPr>
          <w:p w14:paraId="421E5FDD" w14:textId="77777777" w:rsidR="00304756" w:rsidRDefault="00372D77" w:rsidP="00FC6D14">
            <w:pPr>
              <w:spacing w:after="0" w:line="240" w:lineRule="auto"/>
              <w:ind w:left="0" w:firstLine="0"/>
              <w:contextualSpacing/>
              <w:rPr>
                <w:color w:val="FF0000"/>
                <w:szCs w:val="24"/>
                <w:lang w:val="en-ZA" w:eastAsia="fr-FR"/>
              </w:rPr>
            </w:pPr>
            <w:r>
              <w:rPr>
                <w:rFonts w:eastAsia="Calibri"/>
                <w:color w:val="auto"/>
                <w:szCs w:val="24"/>
                <w:lang w:val="en-GB"/>
              </w:rPr>
              <w:t>150</w:t>
            </w:r>
          </w:p>
        </w:tc>
        <w:tc>
          <w:tcPr>
            <w:tcW w:w="835" w:type="pct"/>
            <w:tcBorders>
              <w:top w:val="single" w:sz="4" w:space="0" w:color="000000"/>
              <w:left w:val="single" w:sz="4" w:space="0" w:color="000000"/>
              <w:bottom w:val="single" w:sz="4" w:space="0" w:color="000000"/>
              <w:right w:val="single" w:sz="4" w:space="0" w:color="000000"/>
            </w:tcBorders>
            <w:shd w:val="clear" w:color="auto" w:fill="auto"/>
          </w:tcPr>
          <w:p w14:paraId="225067F2" w14:textId="77777777" w:rsidR="00304756" w:rsidRDefault="00372D77" w:rsidP="00FC6D14">
            <w:pPr>
              <w:spacing w:after="0" w:line="240" w:lineRule="auto"/>
              <w:ind w:left="0" w:firstLine="0"/>
              <w:contextualSpacing/>
              <w:rPr>
                <w:color w:val="FF0000"/>
                <w:szCs w:val="24"/>
                <w:lang w:val="en-ZA" w:eastAsia="fr-FR"/>
              </w:rPr>
            </w:pPr>
            <w:r>
              <w:rPr>
                <w:rFonts w:eastAsia="Calibri"/>
                <w:color w:val="auto"/>
                <w:szCs w:val="24"/>
                <w:lang w:val="en-GB"/>
              </w:rPr>
              <w:t>15.0</w:t>
            </w:r>
          </w:p>
        </w:tc>
      </w:tr>
    </w:tbl>
    <w:p w14:paraId="6861F4FD" w14:textId="77777777" w:rsidR="00304756" w:rsidRDefault="00304756" w:rsidP="00752122">
      <w:pPr>
        <w:spacing w:after="0" w:line="240" w:lineRule="auto"/>
        <w:ind w:left="90" w:firstLine="871"/>
        <w:rPr>
          <w:b/>
          <w:bCs/>
          <w:color w:val="auto"/>
          <w:szCs w:val="24"/>
        </w:rPr>
      </w:pPr>
    </w:p>
    <w:p w14:paraId="11006F53" w14:textId="77777777" w:rsidR="00304756" w:rsidRDefault="00372D77" w:rsidP="0017408A">
      <w:pPr>
        <w:spacing w:after="0" w:line="360" w:lineRule="auto"/>
        <w:ind w:left="90" w:firstLine="871"/>
        <w:jc w:val="center"/>
        <w:rPr>
          <w:b/>
          <w:bCs/>
          <w:color w:val="auto"/>
          <w:szCs w:val="24"/>
        </w:rPr>
      </w:pPr>
      <w:r>
        <w:rPr>
          <w:b/>
          <w:bCs/>
          <w:color w:val="auto"/>
          <w:szCs w:val="24"/>
        </w:rPr>
        <w:t>MODULE 2</w:t>
      </w:r>
    </w:p>
    <w:tbl>
      <w:tblPr>
        <w:tblW w:w="4972" w:type="pct"/>
        <w:tblInd w:w="85" w:type="dxa"/>
        <w:tblCellMar>
          <w:top w:w="7" w:type="dxa"/>
          <w:left w:w="29" w:type="dxa"/>
          <w:right w:w="0" w:type="dxa"/>
        </w:tblCellMar>
        <w:tblLook w:val="04A0" w:firstRow="1" w:lastRow="0" w:firstColumn="1" w:lastColumn="0" w:noHBand="0" w:noVBand="1"/>
      </w:tblPr>
      <w:tblGrid>
        <w:gridCol w:w="2554"/>
        <w:gridCol w:w="3420"/>
        <w:gridCol w:w="1530"/>
        <w:gridCol w:w="1505"/>
      </w:tblGrid>
      <w:tr w:rsidR="00752122" w14:paraId="2EA7AD97" w14:textId="77777777" w:rsidTr="00752122">
        <w:trPr>
          <w:trHeight w:val="320"/>
        </w:trPr>
        <w:tc>
          <w:tcPr>
            <w:tcW w:w="1417" w:type="pct"/>
            <w:tcBorders>
              <w:top w:val="single" w:sz="4" w:space="0" w:color="000000"/>
              <w:left w:val="single" w:sz="4" w:space="0" w:color="000000"/>
              <w:bottom w:val="single" w:sz="4" w:space="0" w:color="000000"/>
              <w:right w:val="single" w:sz="4" w:space="0" w:color="000000"/>
            </w:tcBorders>
            <w:shd w:val="clear" w:color="auto" w:fill="auto"/>
          </w:tcPr>
          <w:p w14:paraId="58BB6C5D" w14:textId="77777777" w:rsidR="00752122" w:rsidRDefault="00752122" w:rsidP="00752122">
            <w:pPr>
              <w:spacing w:after="160" w:line="240" w:lineRule="auto"/>
              <w:ind w:left="90" w:firstLine="0"/>
              <w:rPr>
                <w:rFonts w:eastAsia="Calibri"/>
                <w:color w:val="auto"/>
                <w:szCs w:val="24"/>
                <w:lang w:val="en-GB"/>
              </w:rPr>
            </w:pPr>
            <w:r>
              <w:rPr>
                <w:rFonts w:eastAsia="Calibri"/>
                <w:color w:val="auto"/>
                <w:szCs w:val="24"/>
                <w:lang w:val="en-GB"/>
              </w:rPr>
              <w:t>0212 351 04A</w:t>
            </w:r>
          </w:p>
        </w:tc>
        <w:tc>
          <w:tcPr>
            <w:tcW w:w="1898" w:type="pct"/>
            <w:tcBorders>
              <w:top w:val="single" w:sz="4" w:space="0" w:color="auto"/>
              <w:left w:val="single" w:sz="4" w:space="0" w:color="auto"/>
              <w:bottom w:val="single" w:sz="4" w:space="0" w:color="auto"/>
              <w:right w:val="single" w:sz="4" w:space="0" w:color="auto"/>
            </w:tcBorders>
            <w:shd w:val="clear" w:color="auto" w:fill="FFFFFF"/>
          </w:tcPr>
          <w:p w14:paraId="293901E1" w14:textId="77777777" w:rsidR="00752122" w:rsidRPr="00523E9D" w:rsidRDefault="00752122" w:rsidP="00752122">
            <w:pPr>
              <w:ind w:left="239" w:hanging="88"/>
              <w:rPr>
                <w:bCs/>
                <w:szCs w:val="24"/>
              </w:rPr>
            </w:pPr>
            <w:r w:rsidRPr="00523E9D">
              <w:rPr>
                <w:color w:val="FF0000"/>
                <w:szCs w:val="24"/>
              </w:rPr>
              <w:t xml:space="preserve"> </w:t>
            </w:r>
            <w:r w:rsidRPr="00523E9D">
              <w:rPr>
                <w:color w:val="212121"/>
                <w:szCs w:val="24"/>
              </w:rPr>
              <w:t xml:space="preserve">Styled </w:t>
            </w:r>
            <w:r w:rsidRPr="00523E9D">
              <w:rPr>
                <w:szCs w:val="24"/>
              </w:rPr>
              <w:t>Garments production</w:t>
            </w:r>
          </w:p>
        </w:tc>
        <w:tc>
          <w:tcPr>
            <w:tcW w:w="849" w:type="pct"/>
            <w:tcBorders>
              <w:top w:val="single" w:sz="4" w:space="0" w:color="auto"/>
              <w:left w:val="single" w:sz="4" w:space="0" w:color="auto"/>
              <w:bottom w:val="single" w:sz="4" w:space="0" w:color="auto"/>
              <w:right w:val="single" w:sz="4" w:space="0" w:color="auto"/>
            </w:tcBorders>
            <w:shd w:val="clear" w:color="auto" w:fill="FFFFFF"/>
          </w:tcPr>
          <w:p w14:paraId="0B09E344" w14:textId="77777777" w:rsidR="00752122" w:rsidRDefault="00752122" w:rsidP="00FC6D14">
            <w:pPr>
              <w:spacing w:after="0" w:line="240" w:lineRule="auto"/>
              <w:ind w:left="0" w:firstLine="0"/>
              <w:contextualSpacing/>
              <w:rPr>
                <w:rFonts w:eastAsia="Calibri"/>
                <w:color w:val="auto"/>
                <w:szCs w:val="24"/>
                <w:lang w:val="en-ZA" w:eastAsia="fr-FR"/>
              </w:rPr>
            </w:pPr>
            <w:r>
              <w:rPr>
                <w:rFonts w:eastAsia="Calibri"/>
                <w:color w:val="auto"/>
                <w:szCs w:val="24"/>
                <w:lang w:val="en-ZA" w:eastAsia="fr-FR"/>
              </w:rPr>
              <w:t>300</w:t>
            </w:r>
          </w:p>
        </w:tc>
        <w:tc>
          <w:tcPr>
            <w:tcW w:w="835" w:type="pct"/>
            <w:tcBorders>
              <w:top w:val="single" w:sz="4" w:space="0" w:color="auto"/>
              <w:left w:val="single" w:sz="4" w:space="0" w:color="auto"/>
              <w:bottom w:val="single" w:sz="4" w:space="0" w:color="auto"/>
              <w:right w:val="single" w:sz="4" w:space="0" w:color="auto"/>
            </w:tcBorders>
            <w:shd w:val="clear" w:color="auto" w:fill="FFFFFF"/>
          </w:tcPr>
          <w:p w14:paraId="156068F8" w14:textId="77777777" w:rsidR="00752122" w:rsidRDefault="00752122" w:rsidP="00FC6D14">
            <w:pPr>
              <w:spacing w:after="0" w:line="240" w:lineRule="auto"/>
              <w:ind w:left="0" w:firstLine="0"/>
              <w:contextualSpacing/>
              <w:rPr>
                <w:rFonts w:eastAsia="Calibri"/>
                <w:color w:val="auto"/>
                <w:szCs w:val="24"/>
                <w:lang w:val="en-ZA" w:eastAsia="fr-FR"/>
              </w:rPr>
            </w:pPr>
            <w:r>
              <w:rPr>
                <w:rFonts w:eastAsia="Calibri"/>
                <w:color w:val="auto"/>
                <w:szCs w:val="24"/>
                <w:lang w:val="en-ZA" w:eastAsia="fr-FR"/>
              </w:rPr>
              <w:t>30.0</w:t>
            </w:r>
          </w:p>
        </w:tc>
      </w:tr>
      <w:tr w:rsidR="00752122" w14:paraId="0A216C29" w14:textId="77777777" w:rsidTr="00752122">
        <w:trPr>
          <w:trHeight w:val="64"/>
        </w:trPr>
        <w:tc>
          <w:tcPr>
            <w:tcW w:w="1417" w:type="pct"/>
            <w:tcBorders>
              <w:top w:val="single" w:sz="4" w:space="0" w:color="000000"/>
              <w:left w:val="single" w:sz="4" w:space="0" w:color="000000"/>
              <w:bottom w:val="single" w:sz="4" w:space="0" w:color="000000"/>
              <w:right w:val="single" w:sz="4" w:space="0" w:color="000000"/>
            </w:tcBorders>
            <w:shd w:val="clear" w:color="auto" w:fill="auto"/>
          </w:tcPr>
          <w:p w14:paraId="71BB35DF" w14:textId="77777777" w:rsidR="00752122" w:rsidRDefault="00752122" w:rsidP="00752122">
            <w:pPr>
              <w:spacing w:after="160" w:line="240" w:lineRule="auto"/>
              <w:ind w:left="90" w:firstLine="0"/>
              <w:rPr>
                <w:rFonts w:eastAsia="Calibri"/>
                <w:color w:val="auto"/>
                <w:szCs w:val="24"/>
                <w:lang w:val="en-GB"/>
              </w:rPr>
            </w:pPr>
            <w:r>
              <w:rPr>
                <w:rFonts w:eastAsia="Calibri"/>
                <w:color w:val="auto"/>
                <w:szCs w:val="24"/>
                <w:lang w:val="en-GB"/>
              </w:rPr>
              <w:t>0212 351 05A</w:t>
            </w:r>
          </w:p>
        </w:tc>
        <w:tc>
          <w:tcPr>
            <w:tcW w:w="1898" w:type="pct"/>
            <w:tcBorders>
              <w:top w:val="single" w:sz="4" w:space="0" w:color="auto"/>
              <w:left w:val="single" w:sz="4" w:space="0" w:color="auto"/>
              <w:bottom w:val="single" w:sz="4" w:space="0" w:color="auto"/>
              <w:right w:val="single" w:sz="4" w:space="0" w:color="auto"/>
            </w:tcBorders>
            <w:shd w:val="clear" w:color="auto" w:fill="FFFFFF"/>
          </w:tcPr>
          <w:p w14:paraId="360E98CF" w14:textId="77777777" w:rsidR="00752122" w:rsidRPr="00523E9D" w:rsidRDefault="00752122" w:rsidP="00752122">
            <w:pPr>
              <w:ind w:left="329" w:hanging="178"/>
              <w:rPr>
                <w:bCs/>
                <w:szCs w:val="24"/>
              </w:rPr>
            </w:pPr>
            <w:r w:rsidRPr="00523E9D">
              <w:rPr>
                <w:szCs w:val="24"/>
              </w:rPr>
              <w:t xml:space="preserve"> Decorated Fabrics production </w:t>
            </w:r>
          </w:p>
        </w:tc>
        <w:tc>
          <w:tcPr>
            <w:tcW w:w="849" w:type="pct"/>
            <w:tcBorders>
              <w:top w:val="single" w:sz="4" w:space="0" w:color="auto"/>
              <w:left w:val="single" w:sz="4" w:space="0" w:color="auto"/>
              <w:bottom w:val="single" w:sz="4" w:space="0" w:color="auto"/>
              <w:right w:val="single" w:sz="4" w:space="0" w:color="auto"/>
            </w:tcBorders>
            <w:shd w:val="clear" w:color="auto" w:fill="FFFFFF"/>
          </w:tcPr>
          <w:p w14:paraId="69090D25" w14:textId="77777777" w:rsidR="00752122" w:rsidRDefault="00752122" w:rsidP="00FC6D14">
            <w:pPr>
              <w:spacing w:after="0" w:line="240" w:lineRule="auto"/>
              <w:ind w:left="0" w:firstLine="0"/>
              <w:contextualSpacing/>
              <w:rPr>
                <w:rFonts w:eastAsia="Calibri"/>
                <w:color w:val="auto"/>
                <w:szCs w:val="24"/>
                <w:lang w:val="en-ZA" w:eastAsia="fr-FR"/>
              </w:rPr>
            </w:pPr>
            <w:r>
              <w:rPr>
                <w:rFonts w:eastAsia="Calibri"/>
                <w:color w:val="auto"/>
                <w:szCs w:val="24"/>
                <w:lang w:val="en-ZA" w:eastAsia="fr-FR"/>
              </w:rPr>
              <w:t>120</w:t>
            </w:r>
          </w:p>
        </w:tc>
        <w:tc>
          <w:tcPr>
            <w:tcW w:w="835" w:type="pct"/>
            <w:tcBorders>
              <w:top w:val="single" w:sz="4" w:space="0" w:color="auto"/>
              <w:left w:val="single" w:sz="4" w:space="0" w:color="auto"/>
              <w:bottom w:val="single" w:sz="4" w:space="0" w:color="auto"/>
              <w:right w:val="single" w:sz="4" w:space="0" w:color="auto"/>
            </w:tcBorders>
            <w:shd w:val="clear" w:color="auto" w:fill="FFFFFF"/>
          </w:tcPr>
          <w:p w14:paraId="1B4A3D61" w14:textId="77777777" w:rsidR="00752122" w:rsidRDefault="00752122" w:rsidP="00FC6D14">
            <w:pPr>
              <w:spacing w:after="0" w:line="240" w:lineRule="auto"/>
              <w:ind w:left="0" w:firstLine="0"/>
              <w:contextualSpacing/>
              <w:rPr>
                <w:rFonts w:eastAsia="Calibri"/>
                <w:color w:val="auto"/>
                <w:szCs w:val="24"/>
                <w:lang w:val="en-ZA" w:eastAsia="fr-FR"/>
              </w:rPr>
            </w:pPr>
            <w:r>
              <w:rPr>
                <w:rFonts w:eastAsia="Calibri"/>
                <w:color w:val="auto"/>
                <w:szCs w:val="24"/>
                <w:lang w:val="en-ZA" w:eastAsia="fr-FR"/>
              </w:rPr>
              <w:t>12.0</w:t>
            </w:r>
          </w:p>
        </w:tc>
      </w:tr>
    </w:tbl>
    <w:p w14:paraId="3F3F2408" w14:textId="77777777" w:rsidR="00304756" w:rsidRDefault="00304756" w:rsidP="00B4106F">
      <w:pPr>
        <w:spacing w:after="0" w:line="360" w:lineRule="auto"/>
        <w:ind w:left="90" w:firstLine="871"/>
        <w:rPr>
          <w:b/>
          <w:bCs/>
          <w:color w:val="auto"/>
          <w:szCs w:val="24"/>
        </w:rPr>
      </w:pPr>
    </w:p>
    <w:p w14:paraId="74561727" w14:textId="77777777" w:rsidR="00601429" w:rsidRDefault="00601429" w:rsidP="00B4106F">
      <w:pPr>
        <w:spacing w:after="0" w:line="360" w:lineRule="auto"/>
        <w:ind w:left="90" w:firstLine="871"/>
        <w:contextualSpacing/>
        <w:rPr>
          <w:b/>
          <w:color w:val="auto"/>
          <w:szCs w:val="24"/>
          <w:lang w:val="en-ZA" w:eastAsia="fr-FR"/>
        </w:rPr>
      </w:pPr>
      <w:bookmarkStart w:id="19" w:name="_Hlk195713666"/>
    </w:p>
    <w:p w14:paraId="25C3219D" w14:textId="77777777" w:rsidR="00601429" w:rsidRDefault="00601429" w:rsidP="00B4106F">
      <w:pPr>
        <w:spacing w:after="0" w:line="360" w:lineRule="auto"/>
        <w:ind w:left="90" w:firstLine="871"/>
        <w:contextualSpacing/>
        <w:rPr>
          <w:b/>
          <w:color w:val="auto"/>
          <w:szCs w:val="24"/>
          <w:lang w:val="en-ZA" w:eastAsia="fr-FR"/>
        </w:rPr>
      </w:pPr>
    </w:p>
    <w:p w14:paraId="49ED53FC" w14:textId="77777777" w:rsidR="009A592D" w:rsidRDefault="009A592D" w:rsidP="00B4106F">
      <w:pPr>
        <w:spacing w:after="0" w:line="360" w:lineRule="auto"/>
        <w:ind w:left="90" w:firstLine="871"/>
        <w:contextualSpacing/>
        <w:rPr>
          <w:b/>
          <w:color w:val="auto"/>
          <w:szCs w:val="24"/>
          <w:lang w:val="en-ZA" w:eastAsia="fr-FR"/>
        </w:rPr>
      </w:pPr>
    </w:p>
    <w:p w14:paraId="30BBBD1E" w14:textId="77777777" w:rsidR="009A592D" w:rsidRDefault="009A592D" w:rsidP="00B4106F">
      <w:pPr>
        <w:spacing w:after="0" w:line="360" w:lineRule="auto"/>
        <w:ind w:left="90" w:firstLine="871"/>
        <w:contextualSpacing/>
        <w:rPr>
          <w:b/>
          <w:color w:val="auto"/>
          <w:szCs w:val="24"/>
          <w:lang w:val="en-ZA" w:eastAsia="fr-FR"/>
        </w:rPr>
      </w:pPr>
    </w:p>
    <w:p w14:paraId="2D53082F" w14:textId="77777777" w:rsidR="00601429" w:rsidRDefault="0065607F" w:rsidP="0017408A">
      <w:pPr>
        <w:spacing w:after="0" w:line="360" w:lineRule="auto"/>
        <w:ind w:left="90" w:firstLine="871"/>
        <w:contextualSpacing/>
        <w:jc w:val="center"/>
        <w:rPr>
          <w:b/>
          <w:color w:val="auto"/>
          <w:szCs w:val="24"/>
          <w:lang w:val="en-ZA" w:eastAsia="fr-FR"/>
        </w:rPr>
      </w:pPr>
      <w:r>
        <w:rPr>
          <w:b/>
          <w:color w:val="auto"/>
          <w:szCs w:val="24"/>
          <w:lang w:val="en-ZA" w:eastAsia="fr-FR"/>
        </w:rPr>
        <w:lastRenderedPageBreak/>
        <w:t>MODULE 3</w:t>
      </w:r>
    </w:p>
    <w:tbl>
      <w:tblPr>
        <w:tblStyle w:val="TableGrid0"/>
        <w:tblW w:w="4938" w:type="pct"/>
        <w:tblInd w:w="0" w:type="dxa"/>
        <w:tblCellMar>
          <w:top w:w="9" w:type="dxa"/>
        </w:tblCellMar>
        <w:tblLook w:val="04A0" w:firstRow="1" w:lastRow="0" w:firstColumn="1" w:lastColumn="0" w:noHBand="0" w:noVBand="1"/>
      </w:tblPr>
      <w:tblGrid>
        <w:gridCol w:w="1804"/>
        <w:gridCol w:w="4325"/>
        <w:gridCol w:w="1624"/>
        <w:gridCol w:w="1171"/>
      </w:tblGrid>
      <w:tr w:rsidR="00304756" w14:paraId="464BD702" w14:textId="77777777" w:rsidTr="005B5E57">
        <w:trPr>
          <w:trHeight w:val="550"/>
        </w:trPr>
        <w:tc>
          <w:tcPr>
            <w:tcW w:w="1011" w:type="pct"/>
            <w:tcBorders>
              <w:top w:val="single" w:sz="4" w:space="0" w:color="000000"/>
              <w:left w:val="single" w:sz="4" w:space="0" w:color="000000"/>
              <w:bottom w:val="single" w:sz="4" w:space="0" w:color="000000"/>
              <w:right w:val="single" w:sz="4" w:space="0" w:color="000000"/>
            </w:tcBorders>
          </w:tcPr>
          <w:p w14:paraId="656DB635" w14:textId="77777777" w:rsidR="00304756" w:rsidRDefault="0098544A" w:rsidP="009A592D">
            <w:pPr>
              <w:spacing w:after="0" w:line="240" w:lineRule="auto"/>
              <w:ind w:left="90" w:firstLine="0"/>
              <w:rPr>
                <w:b/>
                <w:color w:val="auto"/>
                <w:szCs w:val="24"/>
              </w:rPr>
            </w:pPr>
            <w:r>
              <w:rPr>
                <w:sz w:val="22"/>
              </w:rPr>
              <w:t>0611 541 01</w:t>
            </w:r>
            <w:r w:rsidR="00372D77">
              <w:rPr>
                <w:sz w:val="22"/>
              </w:rPr>
              <w:t>A</w:t>
            </w:r>
          </w:p>
        </w:tc>
        <w:tc>
          <w:tcPr>
            <w:tcW w:w="2423" w:type="pct"/>
            <w:tcBorders>
              <w:top w:val="single" w:sz="4" w:space="0" w:color="000000"/>
              <w:left w:val="single" w:sz="4" w:space="0" w:color="000000"/>
              <w:bottom w:val="single" w:sz="4" w:space="0" w:color="000000"/>
              <w:right w:val="single" w:sz="4" w:space="0" w:color="000000"/>
            </w:tcBorders>
          </w:tcPr>
          <w:p w14:paraId="3CF405DE" w14:textId="77777777" w:rsidR="00304756" w:rsidRDefault="00372D77" w:rsidP="009A592D">
            <w:pPr>
              <w:spacing w:after="0" w:line="240" w:lineRule="auto"/>
              <w:ind w:left="90" w:firstLine="91"/>
              <w:rPr>
                <w:b/>
                <w:color w:val="auto"/>
                <w:szCs w:val="24"/>
              </w:rPr>
            </w:pPr>
            <w:r>
              <w:rPr>
                <w:color w:val="auto"/>
                <w:szCs w:val="24"/>
              </w:rPr>
              <w:t>Digital Literacy</w:t>
            </w:r>
          </w:p>
        </w:tc>
        <w:tc>
          <w:tcPr>
            <w:tcW w:w="910" w:type="pct"/>
            <w:tcBorders>
              <w:top w:val="single" w:sz="4" w:space="0" w:color="000000"/>
              <w:left w:val="single" w:sz="4" w:space="0" w:color="000000"/>
              <w:bottom w:val="single" w:sz="4" w:space="0" w:color="000000"/>
              <w:right w:val="single" w:sz="4" w:space="0" w:color="000000"/>
            </w:tcBorders>
          </w:tcPr>
          <w:p w14:paraId="7891DDBA" w14:textId="3E8AA9A1" w:rsidR="00304756" w:rsidRDefault="005E7D12" w:rsidP="00FC6D14">
            <w:pPr>
              <w:spacing w:after="0" w:line="240" w:lineRule="auto"/>
              <w:ind w:left="90" w:hanging="4"/>
              <w:rPr>
                <w:b/>
                <w:color w:val="auto"/>
                <w:szCs w:val="24"/>
              </w:rPr>
            </w:pPr>
            <w:r>
              <w:rPr>
                <w:color w:val="auto"/>
                <w:szCs w:val="24"/>
              </w:rPr>
              <w:t>4</w:t>
            </w:r>
            <w:r w:rsidR="00372D77">
              <w:rPr>
                <w:color w:val="auto"/>
                <w:szCs w:val="24"/>
              </w:rPr>
              <w:t>0</w:t>
            </w:r>
          </w:p>
        </w:tc>
        <w:tc>
          <w:tcPr>
            <w:tcW w:w="656" w:type="pct"/>
            <w:tcBorders>
              <w:top w:val="single" w:sz="4" w:space="0" w:color="000000"/>
              <w:left w:val="single" w:sz="4" w:space="0" w:color="000000"/>
              <w:bottom w:val="single" w:sz="4" w:space="0" w:color="000000"/>
              <w:right w:val="single" w:sz="4" w:space="0" w:color="000000"/>
            </w:tcBorders>
          </w:tcPr>
          <w:p w14:paraId="0EF41EBC" w14:textId="0270ABE9" w:rsidR="00304756" w:rsidRDefault="005E7D12" w:rsidP="009A592D">
            <w:pPr>
              <w:spacing w:after="0" w:line="240" w:lineRule="auto"/>
              <w:ind w:left="90" w:firstLine="0"/>
              <w:rPr>
                <w:color w:val="auto"/>
                <w:sz w:val="22"/>
                <w:szCs w:val="24"/>
              </w:rPr>
            </w:pPr>
            <w:r>
              <w:rPr>
                <w:color w:val="auto"/>
                <w:sz w:val="22"/>
                <w:szCs w:val="24"/>
              </w:rPr>
              <w:t>4</w:t>
            </w:r>
            <w:r w:rsidR="00372D77">
              <w:rPr>
                <w:color w:val="auto"/>
                <w:sz w:val="22"/>
                <w:szCs w:val="24"/>
              </w:rPr>
              <w:t>.0</w:t>
            </w:r>
          </w:p>
        </w:tc>
      </w:tr>
      <w:tr w:rsidR="00304756" w14:paraId="55395188" w14:textId="77777777" w:rsidTr="005B5E57">
        <w:trPr>
          <w:trHeight w:val="550"/>
        </w:trPr>
        <w:tc>
          <w:tcPr>
            <w:tcW w:w="1011" w:type="pct"/>
            <w:tcBorders>
              <w:top w:val="single" w:sz="4" w:space="0" w:color="000000"/>
              <w:left w:val="single" w:sz="4" w:space="0" w:color="000000"/>
              <w:bottom w:val="single" w:sz="4" w:space="0" w:color="000000"/>
              <w:right w:val="single" w:sz="4" w:space="0" w:color="000000"/>
            </w:tcBorders>
          </w:tcPr>
          <w:p w14:paraId="668430DB" w14:textId="77777777" w:rsidR="00304756" w:rsidRDefault="00372D77" w:rsidP="009A592D">
            <w:pPr>
              <w:spacing w:after="0" w:line="240" w:lineRule="auto"/>
              <w:ind w:left="90" w:firstLine="0"/>
              <w:rPr>
                <w:b/>
                <w:color w:val="auto"/>
                <w:szCs w:val="24"/>
              </w:rPr>
            </w:pPr>
            <w:r>
              <w:rPr>
                <w:sz w:val="22"/>
              </w:rPr>
              <w:t>0031 541 02A</w:t>
            </w:r>
          </w:p>
        </w:tc>
        <w:tc>
          <w:tcPr>
            <w:tcW w:w="2423" w:type="pct"/>
            <w:tcBorders>
              <w:top w:val="single" w:sz="4" w:space="0" w:color="000000"/>
              <w:left w:val="single" w:sz="4" w:space="0" w:color="000000"/>
              <w:bottom w:val="single" w:sz="4" w:space="0" w:color="000000"/>
              <w:right w:val="single" w:sz="4" w:space="0" w:color="000000"/>
            </w:tcBorders>
          </w:tcPr>
          <w:p w14:paraId="7853262F" w14:textId="77777777" w:rsidR="00304756" w:rsidRDefault="00372D77" w:rsidP="009A592D">
            <w:pPr>
              <w:spacing w:after="0" w:line="240" w:lineRule="auto"/>
              <w:ind w:left="90" w:firstLine="91"/>
              <w:rPr>
                <w:b/>
                <w:color w:val="auto"/>
                <w:szCs w:val="24"/>
              </w:rPr>
            </w:pPr>
            <w:r>
              <w:rPr>
                <w:bCs/>
                <w:iCs/>
                <w:color w:val="auto"/>
                <w:szCs w:val="24"/>
              </w:rPr>
              <w:t>Communication</w:t>
            </w:r>
            <w:r>
              <w:rPr>
                <w:color w:val="auto"/>
                <w:szCs w:val="24"/>
              </w:rPr>
              <w:t xml:space="preserve"> Skills</w:t>
            </w:r>
          </w:p>
        </w:tc>
        <w:tc>
          <w:tcPr>
            <w:tcW w:w="910" w:type="pct"/>
            <w:tcBorders>
              <w:top w:val="single" w:sz="4" w:space="0" w:color="000000"/>
              <w:left w:val="single" w:sz="4" w:space="0" w:color="000000"/>
              <w:bottom w:val="single" w:sz="4" w:space="0" w:color="000000"/>
              <w:right w:val="single" w:sz="4" w:space="0" w:color="000000"/>
            </w:tcBorders>
          </w:tcPr>
          <w:p w14:paraId="28ECD71B" w14:textId="77777777" w:rsidR="00304756" w:rsidRDefault="00372D77" w:rsidP="00FC6D14">
            <w:pPr>
              <w:spacing w:after="0" w:line="240" w:lineRule="auto"/>
              <w:ind w:left="90" w:hanging="4"/>
              <w:rPr>
                <w:b/>
                <w:color w:val="auto"/>
                <w:szCs w:val="24"/>
              </w:rPr>
            </w:pPr>
            <w:r>
              <w:rPr>
                <w:color w:val="auto"/>
                <w:szCs w:val="24"/>
                <w:lang w:val="en-ZA" w:eastAsia="fr-FR"/>
              </w:rPr>
              <w:t>40</w:t>
            </w:r>
          </w:p>
        </w:tc>
        <w:tc>
          <w:tcPr>
            <w:tcW w:w="656" w:type="pct"/>
            <w:tcBorders>
              <w:top w:val="single" w:sz="4" w:space="0" w:color="000000"/>
              <w:left w:val="single" w:sz="4" w:space="0" w:color="000000"/>
              <w:bottom w:val="single" w:sz="4" w:space="0" w:color="000000"/>
              <w:right w:val="single" w:sz="4" w:space="0" w:color="000000"/>
            </w:tcBorders>
          </w:tcPr>
          <w:p w14:paraId="2104EE5E" w14:textId="77777777" w:rsidR="00304756" w:rsidRDefault="00372D77" w:rsidP="009A592D">
            <w:pPr>
              <w:spacing w:after="0" w:line="240" w:lineRule="auto"/>
              <w:ind w:left="90" w:firstLine="0"/>
              <w:rPr>
                <w:color w:val="auto"/>
                <w:sz w:val="22"/>
                <w:szCs w:val="24"/>
                <w:lang w:val="en-ZA" w:eastAsia="fr-FR"/>
              </w:rPr>
            </w:pPr>
            <w:r>
              <w:rPr>
                <w:color w:val="auto"/>
                <w:sz w:val="22"/>
                <w:szCs w:val="24"/>
                <w:lang w:val="en-ZA" w:eastAsia="fr-FR"/>
              </w:rPr>
              <w:t>4.0</w:t>
            </w:r>
          </w:p>
        </w:tc>
      </w:tr>
      <w:tr w:rsidR="005B5E57" w14:paraId="444DD2C5" w14:textId="77777777" w:rsidTr="005B5E57">
        <w:trPr>
          <w:trHeight w:val="550"/>
        </w:trPr>
        <w:tc>
          <w:tcPr>
            <w:tcW w:w="1011" w:type="pct"/>
            <w:tcBorders>
              <w:top w:val="single" w:sz="4" w:space="0" w:color="000000"/>
              <w:left w:val="single" w:sz="4" w:space="0" w:color="000000"/>
              <w:bottom w:val="single" w:sz="4" w:space="0" w:color="000000"/>
              <w:right w:val="single" w:sz="4" w:space="0" w:color="000000"/>
            </w:tcBorders>
          </w:tcPr>
          <w:p w14:paraId="12F9AFE4" w14:textId="77777777" w:rsidR="005B5E57" w:rsidRDefault="005B5E57" w:rsidP="009A592D">
            <w:pPr>
              <w:tabs>
                <w:tab w:val="left" w:pos="2997"/>
              </w:tabs>
              <w:spacing w:after="0" w:line="240" w:lineRule="auto"/>
              <w:ind w:left="90" w:firstLine="0"/>
              <w:rPr>
                <w:color w:val="auto"/>
                <w:szCs w:val="24"/>
                <w:highlight w:val="yellow"/>
              </w:rPr>
            </w:pPr>
            <w:r>
              <w:rPr>
                <w:rFonts w:eastAsia="Calibri"/>
                <w:color w:val="auto"/>
                <w:szCs w:val="24"/>
                <w:lang w:val="en-GB"/>
              </w:rPr>
              <w:t>0212</w:t>
            </w:r>
            <w:r>
              <w:t xml:space="preserve"> 451 06A</w:t>
            </w:r>
          </w:p>
        </w:tc>
        <w:tc>
          <w:tcPr>
            <w:tcW w:w="2423" w:type="pct"/>
            <w:tcBorders>
              <w:top w:val="single" w:sz="4" w:space="0" w:color="000000"/>
              <w:left w:val="single" w:sz="4" w:space="0" w:color="000000"/>
              <w:bottom w:val="single" w:sz="4" w:space="0" w:color="000000"/>
              <w:right w:val="single" w:sz="4" w:space="0" w:color="000000"/>
            </w:tcBorders>
          </w:tcPr>
          <w:p w14:paraId="0FDD7D5F" w14:textId="77777777" w:rsidR="005B5E57" w:rsidRDefault="005B5E57" w:rsidP="009A592D">
            <w:pPr>
              <w:tabs>
                <w:tab w:val="left" w:pos="2997"/>
              </w:tabs>
              <w:spacing w:after="0" w:line="240" w:lineRule="auto"/>
              <w:ind w:left="90" w:firstLine="91"/>
              <w:rPr>
                <w:color w:val="auto"/>
                <w:szCs w:val="24"/>
                <w:highlight w:val="yellow"/>
              </w:rPr>
            </w:pPr>
            <w:r>
              <w:rPr>
                <w:color w:val="auto"/>
                <w:szCs w:val="24"/>
              </w:rPr>
              <w:t>Fashion Design and Sketching</w:t>
            </w:r>
          </w:p>
        </w:tc>
        <w:tc>
          <w:tcPr>
            <w:tcW w:w="910" w:type="pct"/>
            <w:tcBorders>
              <w:top w:val="single" w:sz="4" w:space="0" w:color="000000"/>
              <w:left w:val="single" w:sz="4" w:space="0" w:color="000000"/>
              <w:bottom w:val="single" w:sz="4" w:space="0" w:color="000000"/>
              <w:right w:val="single" w:sz="4" w:space="0" w:color="000000"/>
            </w:tcBorders>
          </w:tcPr>
          <w:p w14:paraId="3F1F5A30" w14:textId="77777777" w:rsidR="005B5E57" w:rsidRDefault="005B5E57" w:rsidP="00FC6D14">
            <w:pPr>
              <w:spacing w:after="0" w:line="240" w:lineRule="auto"/>
              <w:ind w:left="90" w:hanging="4"/>
              <w:contextualSpacing/>
              <w:rPr>
                <w:color w:val="auto"/>
                <w:szCs w:val="24"/>
                <w:highlight w:val="yellow"/>
                <w:lang w:val="en-ZA" w:eastAsia="fr-FR"/>
              </w:rPr>
            </w:pPr>
            <w:r>
              <w:rPr>
                <w:color w:val="auto"/>
                <w:szCs w:val="24"/>
                <w:lang w:val="en-ZA" w:eastAsia="fr-FR"/>
              </w:rPr>
              <w:t>80</w:t>
            </w:r>
          </w:p>
        </w:tc>
        <w:tc>
          <w:tcPr>
            <w:tcW w:w="656" w:type="pct"/>
            <w:tcBorders>
              <w:top w:val="single" w:sz="4" w:space="0" w:color="000000"/>
              <w:left w:val="single" w:sz="4" w:space="0" w:color="000000"/>
              <w:bottom w:val="single" w:sz="4" w:space="0" w:color="000000"/>
              <w:right w:val="single" w:sz="4" w:space="0" w:color="000000"/>
            </w:tcBorders>
          </w:tcPr>
          <w:p w14:paraId="30D3B184" w14:textId="77777777" w:rsidR="005B5E57" w:rsidRDefault="005B5E57" w:rsidP="009A592D">
            <w:pPr>
              <w:spacing w:after="0" w:line="240" w:lineRule="auto"/>
              <w:ind w:left="90" w:firstLine="0"/>
              <w:contextualSpacing/>
              <w:rPr>
                <w:color w:val="auto"/>
                <w:szCs w:val="24"/>
                <w:highlight w:val="yellow"/>
                <w:lang w:val="en-ZA" w:eastAsia="fr-FR"/>
              </w:rPr>
            </w:pPr>
            <w:r>
              <w:rPr>
                <w:color w:val="auto"/>
                <w:szCs w:val="24"/>
                <w:lang w:val="en-ZA" w:eastAsia="fr-FR"/>
              </w:rPr>
              <w:t>8.0</w:t>
            </w:r>
          </w:p>
        </w:tc>
      </w:tr>
      <w:tr w:rsidR="005B5E57" w14:paraId="2FE6E082" w14:textId="77777777" w:rsidTr="005B5E57">
        <w:trPr>
          <w:trHeight w:val="550"/>
        </w:trPr>
        <w:tc>
          <w:tcPr>
            <w:tcW w:w="1011" w:type="pct"/>
            <w:tcBorders>
              <w:top w:val="single" w:sz="4" w:space="0" w:color="000000"/>
              <w:left w:val="single" w:sz="4" w:space="0" w:color="000000"/>
              <w:bottom w:val="single" w:sz="4" w:space="0" w:color="000000"/>
              <w:right w:val="single" w:sz="4" w:space="0" w:color="000000"/>
            </w:tcBorders>
          </w:tcPr>
          <w:p w14:paraId="789BA3C8" w14:textId="77777777" w:rsidR="005B5E57" w:rsidRDefault="005B5E57" w:rsidP="009A592D">
            <w:pPr>
              <w:spacing w:after="0" w:line="240" w:lineRule="auto"/>
              <w:ind w:left="90" w:firstLine="0"/>
            </w:pPr>
            <w:r>
              <w:rPr>
                <w:rFonts w:eastAsia="Calibri"/>
                <w:color w:val="auto"/>
                <w:szCs w:val="24"/>
                <w:lang w:val="en-GB"/>
              </w:rPr>
              <w:t xml:space="preserve">0212 </w:t>
            </w:r>
            <w:r>
              <w:t>451 05A</w:t>
            </w:r>
          </w:p>
          <w:p w14:paraId="05E73628" w14:textId="77777777" w:rsidR="005B5E57" w:rsidRDefault="005B5E57" w:rsidP="009A592D">
            <w:pPr>
              <w:spacing w:after="0" w:line="240" w:lineRule="auto"/>
              <w:ind w:left="90" w:firstLine="871"/>
              <w:rPr>
                <w:color w:val="auto"/>
                <w:szCs w:val="24"/>
                <w:highlight w:val="yellow"/>
              </w:rPr>
            </w:pPr>
          </w:p>
        </w:tc>
        <w:tc>
          <w:tcPr>
            <w:tcW w:w="2423" w:type="pct"/>
            <w:tcBorders>
              <w:top w:val="single" w:sz="4" w:space="0" w:color="000000"/>
              <w:left w:val="single" w:sz="4" w:space="0" w:color="000000"/>
              <w:bottom w:val="single" w:sz="4" w:space="0" w:color="000000"/>
              <w:right w:val="single" w:sz="4" w:space="0" w:color="000000"/>
            </w:tcBorders>
          </w:tcPr>
          <w:p w14:paraId="121551CF" w14:textId="77777777" w:rsidR="005B5E57" w:rsidRDefault="005B5E57" w:rsidP="009A592D">
            <w:pPr>
              <w:spacing w:after="0" w:line="240" w:lineRule="auto"/>
              <w:ind w:left="90" w:firstLine="91"/>
              <w:rPr>
                <w:color w:val="auto"/>
                <w:szCs w:val="24"/>
                <w:highlight w:val="yellow"/>
              </w:rPr>
            </w:pPr>
            <w:r>
              <w:rPr>
                <w:color w:val="auto"/>
                <w:szCs w:val="24"/>
              </w:rPr>
              <w:t>Textile Material principles</w:t>
            </w:r>
          </w:p>
        </w:tc>
        <w:tc>
          <w:tcPr>
            <w:tcW w:w="910" w:type="pct"/>
            <w:tcBorders>
              <w:top w:val="single" w:sz="4" w:space="0" w:color="000000"/>
              <w:left w:val="single" w:sz="4" w:space="0" w:color="000000"/>
              <w:bottom w:val="single" w:sz="4" w:space="0" w:color="000000"/>
              <w:right w:val="single" w:sz="4" w:space="0" w:color="000000"/>
            </w:tcBorders>
          </w:tcPr>
          <w:p w14:paraId="56F02B4B" w14:textId="77777777" w:rsidR="005B5E57" w:rsidRDefault="005B5E57" w:rsidP="00FC6D14">
            <w:pPr>
              <w:spacing w:after="0" w:line="240" w:lineRule="auto"/>
              <w:ind w:left="90" w:hanging="4"/>
              <w:contextualSpacing/>
              <w:rPr>
                <w:color w:val="auto"/>
                <w:szCs w:val="24"/>
                <w:highlight w:val="yellow"/>
                <w:lang w:val="en-ZA" w:eastAsia="fr-FR"/>
              </w:rPr>
            </w:pPr>
            <w:r>
              <w:rPr>
                <w:color w:val="auto"/>
                <w:szCs w:val="24"/>
                <w:lang w:val="en-ZA" w:eastAsia="fr-FR"/>
              </w:rPr>
              <w:t>120</w:t>
            </w:r>
          </w:p>
        </w:tc>
        <w:tc>
          <w:tcPr>
            <w:tcW w:w="656" w:type="pct"/>
            <w:tcBorders>
              <w:top w:val="single" w:sz="4" w:space="0" w:color="000000"/>
              <w:left w:val="single" w:sz="4" w:space="0" w:color="000000"/>
              <w:bottom w:val="single" w:sz="4" w:space="0" w:color="000000"/>
              <w:right w:val="single" w:sz="4" w:space="0" w:color="000000"/>
            </w:tcBorders>
          </w:tcPr>
          <w:p w14:paraId="56B9C5D2" w14:textId="77777777" w:rsidR="005B5E57" w:rsidRDefault="005B5E57" w:rsidP="009A592D">
            <w:pPr>
              <w:spacing w:after="0" w:line="240" w:lineRule="auto"/>
              <w:ind w:left="90" w:firstLine="0"/>
              <w:contextualSpacing/>
              <w:rPr>
                <w:color w:val="auto"/>
                <w:szCs w:val="24"/>
                <w:highlight w:val="yellow"/>
                <w:lang w:val="en-ZA" w:eastAsia="fr-FR"/>
              </w:rPr>
            </w:pPr>
            <w:r>
              <w:rPr>
                <w:color w:val="auto"/>
                <w:szCs w:val="24"/>
                <w:lang w:val="en-ZA" w:eastAsia="fr-FR"/>
              </w:rPr>
              <w:t>12.0</w:t>
            </w:r>
          </w:p>
        </w:tc>
      </w:tr>
      <w:tr w:rsidR="005B5E57" w14:paraId="205E30C7" w14:textId="77777777" w:rsidTr="005B5E57">
        <w:trPr>
          <w:trHeight w:val="550"/>
        </w:trPr>
        <w:tc>
          <w:tcPr>
            <w:tcW w:w="1011" w:type="pct"/>
            <w:tcBorders>
              <w:top w:val="single" w:sz="4" w:space="0" w:color="000000"/>
              <w:left w:val="single" w:sz="4" w:space="0" w:color="000000"/>
              <w:bottom w:val="single" w:sz="4" w:space="0" w:color="000000"/>
              <w:right w:val="single" w:sz="4" w:space="0" w:color="000000"/>
            </w:tcBorders>
          </w:tcPr>
          <w:p w14:paraId="473F9F30" w14:textId="77777777" w:rsidR="005B5E57" w:rsidRDefault="005B5E57" w:rsidP="009A592D">
            <w:pPr>
              <w:widowControl w:val="0"/>
              <w:autoSpaceDE w:val="0"/>
              <w:autoSpaceDN w:val="0"/>
              <w:spacing w:after="0" w:line="240" w:lineRule="auto"/>
              <w:ind w:left="90" w:firstLine="0"/>
              <w:rPr>
                <w:rFonts w:eastAsia="Tahoma"/>
                <w:bCs/>
                <w:color w:val="auto"/>
                <w:szCs w:val="24"/>
                <w:highlight w:val="yellow"/>
                <w:lang w:eastAsia="en-GB"/>
              </w:rPr>
            </w:pPr>
            <w:r>
              <w:rPr>
                <w:rFonts w:eastAsia="Calibri"/>
                <w:color w:val="auto"/>
                <w:szCs w:val="24"/>
                <w:lang w:val="en-GB"/>
              </w:rPr>
              <w:t>0212</w:t>
            </w:r>
            <w:r>
              <w:t xml:space="preserve"> 451 10A</w:t>
            </w:r>
          </w:p>
        </w:tc>
        <w:tc>
          <w:tcPr>
            <w:tcW w:w="2423" w:type="pct"/>
            <w:tcBorders>
              <w:top w:val="single" w:sz="4" w:space="0" w:color="000000"/>
              <w:left w:val="single" w:sz="4" w:space="0" w:color="000000"/>
              <w:bottom w:val="single" w:sz="4" w:space="0" w:color="000000"/>
              <w:right w:val="single" w:sz="4" w:space="0" w:color="000000"/>
            </w:tcBorders>
          </w:tcPr>
          <w:p w14:paraId="6ECAC49C" w14:textId="77777777" w:rsidR="005B5E57" w:rsidRDefault="005B5E57" w:rsidP="009A592D">
            <w:pPr>
              <w:tabs>
                <w:tab w:val="left" w:pos="2997"/>
              </w:tabs>
              <w:spacing w:after="0" w:line="240" w:lineRule="auto"/>
              <w:ind w:left="90" w:firstLine="91"/>
              <w:rPr>
                <w:color w:val="auto"/>
                <w:szCs w:val="24"/>
              </w:rPr>
            </w:pPr>
            <w:r>
              <w:rPr>
                <w:color w:val="auto"/>
                <w:szCs w:val="24"/>
              </w:rPr>
              <w:t>Fabric Decoration (Batik and Embroidery)</w:t>
            </w:r>
          </w:p>
        </w:tc>
        <w:tc>
          <w:tcPr>
            <w:tcW w:w="910" w:type="pct"/>
            <w:tcBorders>
              <w:top w:val="single" w:sz="4" w:space="0" w:color="000000"/>
              <w:left w:val="single" w:sz="4" w:space="0" w:color="000000"/>
              <w:bottom w:val="single" w:sz="4" w:space="0" w:color="000000"/>
              <w:right w:val="single" w:sz="4" w:space="0" w:color="000000"/>
            </w:tcBorders>
          </w:tcPr>
          <w:p w14:paraId="73E57C25" w14:textId="77777777" w:rsidR="005B5E57" w:rsidRDefault="005B5E57" w:rsidP="00FC6D14">
            <w:pPr>
              <w:spacing w:after="0" w:line="240" w:lineRule="auto"/>
              <w:ind w:left="90" w:hanging="4"/>
              <w:contextualSpacing/>
              <w:rPr>
                <w:color w:val="auto"/>
                <w:szCs w:val="24"/>
                <w:highlight w:val="yellow"/>
                <w:lang w:val="en-ZA" w:eastAsia="fr-FR"/>
              </w:rPr>
            </w:pPr>
            <w:r>
              <w:rPr>
                <w:color w:val="auto"/>
                <w:szCs w:val="24"/>
                <w:lang w:val="en-ZA" w:eastAsia="fr-FR"/>
              </w:rPr>
              <w:t>120</w:t>
            </w:r>
          </w:p>
        </w:tc>
        <w:tc>
          <w:tcPr>
            <w:tcW w:w="656" w:type="pct"/>
            <w:tcBorders>
              <w:top w:val="single" w:sz="4" w:space="0" w:color="000000"/>
              <w:left w:val="single" w:sz="4" w:space="0" w:color="000000"/>
              <w:bottom w:val="single" w:sz="4" w:space="0" w:color="000000"/>
              <w:right w:val="single" w:sz="4" w:space="0" w:color="000000"/>
            </w:tcBorders>
          </w:tcPr>
          <w:p w14:paraId="45D891CD" w14:textId="77777777" w:rsidR="005B5E57" w:rsidRDefault="005B5E57" w:rsidP="009A592D">
            <w:pPr>
              <w:spacing w:after="0" w:line="240" w:lineRule="auto"/>
              <w:ind w:left="90" w:firstLine="0"/>
              <w:contextualSpacing/>
              <w:rPr>
                <w:color w:val="auto"/>
                <w:szCs w:val="24"/>
                <w:highlight w:val="yellow"/>
                <w:lang w:val="en-ZA" w:eastAsia="fr-FR"/>
              </w:rPr>
            </w:pPr>
            <w:r>
              <w:rPr>
                <w:color w:val="auto"/>
                <w:szCs w:val="24"/>
                <w:lang w:val="en-ZA" w:eastAsia="fr-FR"/>
              </w:rPr>
              <w:t>12.0</w:t>
            </w:r>
          </w:p>
        </w:tc>
      </w:tr>
      <w:tr w:rsidR="005B5E57" w14:paraId="05FC9E39" w14:textId="77777777" w:rsidTr="005B5E57">
        <w:trPr>
          <w:trHeight w:val="550"/>
        </w:trPr>
        <w:tc>
          <w:tcPr>
            <w:tcW w:w="1011" w:type="pct"/>
            <w:tcBorders>
              <w:top w:val="single" w:sz="4" w:space="0" w:color="000000"/>
              <w:left w:val="single" w:sz="4" w:space="0" w:color="000000"/>
              <w:bottom w:val="single" w:sz="4" w:space="0" w:color="000000"/>
              <w:right w:val="single" w:sz="4" w:space="0" w:color="000000"/>
            </w:tcBorders>
          </w:tcPr>
          <w:p w14:paraId="58820AD3" w14:textId="189BBD8E" w:rsidR="005B5E57" w:rsidRDefault="005B5E57" w:rsidP="009A592D">
            <w:pPr>
              <w:spacing w:after="0" w:line="240" w:lineRule="auto"/>
              <w:ind w:left="90" w:firstLine="0"/>
              <w:contextualSpacing/>
              <w:rPr>
                <w:bCs/>
                <w:color w:val="auto"/>
                <w:szCs w:val="24"/>
                <w:highlight w:val="yellow"/>
                <w:lang w:val="en-ZA" w:eastAsia="fr-FR"/>
              </w:rPr>
            </w:pPr>
            <w:r>
              <w:rPr>
                <w:rFonts w:eastAsia="Calibri"/>
                <w:color w:val="auto"/>
                <w:szCs w:val="24"/>
                <w:lang w:val="en-GB"/>
              </w:rPr>
              <w:t>0212</w:t>
            </w:r>
            <w:r w:rsidR="00C90350">
              <w:t xml:space="preserve"> 451 12</w:t>
            </w:r>
            <w:r>
              <w:t>A</w:t>
            </w:r>
          </w:p>
        </w:tc>
        <w:tc>
          <w:tcPr>
            <w:tcW w:w="2423" w:type="pct"/>
            <w:tcBorders>
              <w:top w:val="single" w:sz="4" w:space="0" w:color="000000"/>
              <w:left w:val="single" w:sz="4" w:space="0" w:color="000000"/>
              <w:bottom w:val="single" w:sz="4" w:space="0" w:color="000000"/>
              <w:right w:val="single" w:sz="4" w:space="0" w:color="000000"/>
            </w:tcBorders>
          </w:tcPr>
          <w:p w14:paraId="0FE613E7" w14:textId="77777777" w:rsidR="005B5E57" w:rsidRDefault="005B5E57" w:rsidP="009A592D">
            <w:pPr>
              <w:spacing w:after="0" w:line="240" w:lineRule="auto"/>
              <w:ind w:left="90" w:firstLine="91"/>
              <w:rPr>
                <w:bCs/>
                <w:iCs/>
                <w:color w:val="auto"/>
                <w:szCs w:val="24"/>
                <w:highlight w:val="yellow"/>
              </w:rPr>
            </w:pPr>
            <w:r>
              <w:rPr>
                <w:color w:val="auto"/>
                <w:szCs w:val="24"/>
              </w:rPr>
              <w:t>Ladies Wear</w:t>
            </w:r>
          </w:p>
        </w:tc>
        <w:tc>
          <w:tcPr>
            <w:tcW w:w="910" w:type="pct"/>
            <w:tcBorders>
              <w:top w:val="single" w:sz="4" w:space="0" w:color="000000"/>
              <w:left w:val="single" w:sz="4" w:space="0" w:color="000000"/>
              <w:bottom w:val="single" w:sz="4" w:space="0" w:color="000000"/>
              <w:right w:val="single" w:sz="4" w:space="0" w:color="000000"/>
            </w:tcBorders>
          </w:tcPr>
          <w:p w14:paraId="089630D4" w14:textId="77777777" w:rsidR="005B5E57" w:rsidRDefault="005B5E57" w:rsidP="00FC6D14">
            <w:pPr>
              <w:spacing w:after="0" w:line="240" w:lineRule="auto"/>
              <w:ind w:left="90" w:hanging="4"/>
              <w:contextualSpacing/>
              <w:rPr>
                <w:color w:val="auto"/>
                <w:szCs w:val="24"/>
                <w:highlight w:val="yellow"/>
                <w:lang w:val="en-ZA" w:eastAsia="fr-FR"/>
              </w:rPr>
            </w:pPr>
            <w:r>
              <w:rPr>
                <w:color w:val="auto"/>
                <w:szCs w:val="24"/>
                <w:lang w:val="en-ZA" w:eastAsia="fr-FR"/>
              </w:rPr>
              <w:t>240</w:t>
            </w:r>
          </w:p>
        </w:tc>
        <w:tc>
          <w:tcPr>
            <w:tcW w:w="656" w:type="pct"/>
            <w:tcBorders>
              <w:top w:val="single" w:sz="4" w:space="0" w:color="000000"/>
              <w:left w:val="single" w:sz="4" w:space="0" w:color="000000"/>
              <w:bottom w:val="single" w:sz="4" w:space="0" w:color="000000"/>
              <w:right w:val="single" w:sz="4" w:space="0" w:color="000000"/>
            </w:tcBorders>
          </w:tcPr>
          <w:p w14:paraId="04DBF96E" w14:textId="77777777" w:rsidR="005B5E57" w:rsidRDefault="005B5E57" w:rsidP="009A592D">
            <w:pPr>
              <w:spacing w:after="0" w:line="240" w:lineRule="auto"/>
              <w:ind w:left="90" w:firstLine="0"/>
              <w:contextualSpacing/>
              <w:rPr>
                <w:color w:val="auto"/>
                <w:szCs w:val="24"/>
                <w:highlight w:val="yellow"/>
                <w:lang w:val="en-ZA" w:eastAsia="fr-FR"/>
              </w:rPr>
            </w:pPr>
            <w:r>
              <w:rPr>
                <w:color w:val="auto"/>
                <w:szCs w:val="24"/>
                <w:lang w:val="en-ZA" w:eastAsia="fr-FR"/>
              </w:rPr>
              <w:t>24.0</w:t>
            </w:r>
          </w:p>
        </w:tc>
      </w:tr>
    </w:tbl>
    <w:p w14:paraId="474E9918" w14:textId="77777777" w:rsidR="00304756" w:rsidRDefault="0065607F" w:rsidP="0017408A">
      <w:pPr>
        <w:shd w:val="clear" w:color="auto" w:fill="FFFFFF"/>
        <w:spacing w:after="0" w:line="240" w:lineRule="auto"/>
        <w:ind w:left="90" w:firstLine="871"/>
        <w:jc w:val="center"/>
        <w:rPr>
          <w:b/>
          <w:bCs/>
          <w:color w:val="auto"/>
          <w:szCs w:val="24"/>
          <w:lang w:val="en-GB"/>
        </w:rPr>
      </w:pPr>
      <w:r>
        <w:rPr>
          <w:b/>
          <w:bCs/>
          <w:color w:val="auto"/>
          <w:szCs w:val="24"/>
          <w:lang w:val="en-GB"/>
        </w:rPr>
        <w:t>MODULE 4</w:t>
      </w:r>
    </w:p>
    <w:tbl>
      <w:tblPr>
        <w:tblStyle w:val="TableGrid0"/>
        <w:tblW w:w="4933" w:type="pct"/>
        <w:tblInd w:w="0" w:type="dxa"/>
        <w:tblCellMar>
          <w:top w:w="9" w:type="dxa"/>
        </w:tblCellMar>
        <w:tblLook w:val="04A0" w:firstRow="1" w:lastRow="0" w:firstColumn="1" w:lastColumn="0" w:noHBand="0" w:noVBand="1"/>
      </w:tblPr>
      <w:tblGrid>
        <w:gridCol w:w="1815"/>
        <w:gridCol w:w="4311"/>
        <w:gridCol w:w="1621"/>
        <w:gridCol w:w="1168"/>
      </w:tblGrid>
      <w:tr w:rsidR="00304756" w:rsidRPr="00417E40" w14:paraId="4D8FCA5D" w14:textId="77777777" w:rsidTr="00417E40">
        <w:trPr>
          <w:trHeight w:val="388"/>
        </w:trPr>
        <w:tc>
          <w:tcPr>
            <w:tcW w:w="1018" w:type="pct"/>
            <w:tcBorders>
              <w:top w:val="single" w:sz="4" w:space="0" w:color="000000"/>
              <w:left w:val="single" w:sz="4" w:space="0" w:color="000000"/>
              <w:bottom w:val="single" w:sz="4" w:space="0" w:color="000000"/>
              <w:right w:val="single" w:sz="4" w:space="0" w:color="000000"/>
            </w:tcBorders>
          </w:tcPr>
          <w:p w14:paraId="2D5403E3" w14:textId="730E7D7B" w:rsidR="00304756" w:rsidRPr="00417E40" w:rsidRDefault="00417E40" w:rsidP="009A592D">
            <w:pPr>
              <w:spacing w:after="0" w:line="240" w:lineRule="auto"/>
              <w:ind w:left="90" w:firstLine="0"/>
              <w:rPr>
                <w:color w:val="auto"/>
                <w:szCs w:val="24"/>
              </w:rPr>
            </w:pPr>
            <w:r w:rsidRPr="00417E40">
              <w:rPr>
                <w:color w:val="auto"/>
                <w:szCs w:val="24"/>
              </w:rPr>
              <w:t>0417 451 03A</w:t>
            </w:r>
          </w:p>
        </w:tc>
        <w:tc>
          <w:tcPr>
            <w:tcW w:w="2418" w:type="pct"/>
            <w:tcBorders>
              <w:top w:val="single" w:sz="4" w:space="0" w:color="000000"/>
              <w:left w:val="single" w:sz="4" w:space="0" w:color="000000"/>
              <w:bottom w:val="single" w:sz="4" w:space="0" w:color="000000"/>
              <w:right w:val="single" w:sz="4" w:space="0" w:color="000000"/>
            </w:tcBorders>
          </w:tcPr>
          <w:p w14:paraId="0B25F0F6" w14:textId="2B4FA2E4" w:rsidR="00304756" w:rsidRPr="00417E40" w:rsidRDefault="00417E40" w:rsidP="00417E40">
            <w:pPr>
              <w:spacing w:after="0" w:line="240" w:lineRule="auto"/>
              <w:ind w:left="90" w:firstLine="80"/>
              <w:rPr>
                <w:color w:val="auto"/>
                <w:szCs w:val="24"/>
              </w:rPr>
            </w:pPr>
            <w:r w:rsidRPr="00417E40">
              <w:rPr>
                <w:color w:val="auto"/>
                <w:szCs w:val="24"/>
              </w:rPr>
              <w:t>Work Ethics and practices</w:t>
            </w:r>
          </w:p>
        </w:tc>
        <w:tc>
          <w:tcPr>
            <w:tcW w:w="909" w:type="pct"/>
            <w:tcBorders>
              <w:top w:val="single" w:sz="4" w:space="0" w:color="000000"/>
              <w:left w:val="single" w:sz="4" w:space="0" w:color="000000"/>
              <w:bottom w:val="single" w:sz="4" w:space="0" w:color="000000"/>
              <w:right w:val="single" w:sz="4" w:space="0" w:color="000000"/>
            </w:tcBorders>
          </w:tcPr>
          <w:p w14:paraId="4999CA82" w14:textId="67ED1C4F" w:rsidR="00304756" w:rsidRPr="00417E40" w:rsidRDefault="00417E40" w:rsidP="00FC6D14">
            <w:pPr>
              <w:spacing w:after="0" w:line="240" w:lineRule="auto"/>
              <w:ind w:left="90" w:firstLine="89"/>
              <w:rPr>
                <w:color w:val="auto"/>
                <w:szCs w:val="24"/>
              </w:rPr>
            </w:pPr>
            <w:r>
              <w:rPr>
                <w:color w:val="auto"/>
                <w:szCs w:val="24"/>
              </w:rPr>
              <w:t>40</w:t>
            </w:r>
          </w:p>
        </w:tc>
        <w:tc>
          <w:tcPr>
            <w:tcW w:w="655" w:type="pct"/>
            <w:tcBorders>
              <w:top w:val="single" w:sz="4" w:space="0" w:color="000000"/>
              <w:left w:val="single" w:sz="4" w:space="0" w:color="000000"/>
              <w:bottom w:val="single" w:sz="4" w:space="0" w:color="000000"/>
              <w:right w:val="single" w:sz="4" w:space="0" w:color="000000"/>
            </w:tcBorders>
          </w:tcPr>
          <w:p w14:paraId="2BFABF76" w14:textId="0E63E23C" w:rsidR="00304756" w:rsidRPr="00417E40" w:rsidRDefault="00417E40" w:rsidP="009A592D">
            <w:pPr>
              <w:spacing w:after="0" w:line="240" w:lineRule="auto"/>
              <w:ind w:left="0" w:firstLine="0"/>
              <w:rPr>
                <w:color w:val="auto"/>
                <w:sz w:val="22"/>
                <w:szCs w:val="24"/>
                <w:lang w:val="en-ZA"/>
              </w:rPr>
            </w:pPr>
            <w:r>
              <w:rPr>
                <w:color w:val="auto"/>
                <w:sz w:val="22"/>
                <w:szCs w:val="24"/>
                <w:lang w:val="en-ZA"/>
              </w:rPr>
              <w:t>4.0</w:t>
            </w:r>
          </w:p>
        </w:tc>
      </w:tr>
      <w:tr w:rsidR="00417E40" w14:paraId="563E9AE8" w14:textId="77777777" w:rsidTr="00417E40">
        <w:trPr>
          <w:trHeight w:val="388"/>
        </w:trPr>
        <w:tc>
          <w:tcPr>
            <w:tcW w:w="1018" w:type="pct"/>
            <w:tcBorders>
              <w:top w:val="single" w:sz="4" w:space="0" w:color="000000"/>
              <w:left w:val="single" w:sz="4" w:space="0" w:color="000000"/>
              <w:bottom w:val="single" w:sz="4" w:space="0" w:color="000000"/>
              <w:right w:val="single" w:sz="4" w:space="0" w:color="000000"/>
            </w:tcBorders>
          </w:tcPr>
          <w:p w14:paraId="57EF85B0" w14:textId="36B89543" w:rsidR="00417E40" w:rsidRDefault="00417E40" w:rsidP="009A592D">
            <w:pPr>
              <w:spacing w:after="0" w:line="240" w:lineRule="auto"/>
              <w:ind w:left="90" w:firstLine="0"/>
              <w:rPr>
                <w:sz w:val="22"/>
              </w:rPr>
            </w:pPr>
            <w:r>
              <w:rPr>
                <w:sz w:val="22"/>
              </w:rPr>
              <w:t>0413 541 04A</w:t>
            </w:r>
          </w:p>
        </w:tc>
        <w:tc>
          <w:tcPr>
            <w:tcW w:w="2418" w:type="pct"/>
            <w:tcBorders>
              <w:top w:val="single" w:sz="4" w:space="0" w:color="000000"/>
              <w:left w:val="single" w:sz="4" w:space="0" w:color="000000"/>
              <w:bottom w:val="single" w:sz="4" w:space="0" w:color="000000"/>
              <w:right w:val="single" w:sz="4" w:space="0" w:color="000000"/>
            </w:tcBorders>
          </w:tcPr>
          <w:p w14:paraId="1AE88B4E" w14:textId="624305B4" w:rsidR="00417E40" w:rsidRDefault="00417E40" w:rsidP="009A592D">
            <w:pPr>
              <w:spacing w:after="0" w:line="240" w:lineRule="auto"/>
              <w:ind w:left="90" w:firstLine="80"/>
              <w:rPr>
                <w:color w:val="auto"/>
                <w:szCs w:val="24"/>
              </w:rPr>
            </w:pPr>
            <w:r>
              <w:rPr>
                <w:color w:val="auto"/>
                <w:szCs w:val="24"/>
              </w:rPr>
              <w:t>Entrepreneurial Skills</w:t>
            </w:r>
          </w:p>
        </w:tc>
        <w:tc>
          <w:tcPr>
            <w:tcW w:w="909" w:type="pct"/>
            <w:tcBorders>
              <w:top w:val="single" w:sz="4" w:space="0" w:color="000000"/>
              <w:left w:val="single" w:sz="4" w:space="0" w:color="000000"/>
              <w:bottom w:val="single" w:sz="4" w:space="0" w:color="000000"/>
              <w:right w:val="single" w:sz="4" w:space="0" w:color="000000"/>
            </w:tcBorders>
          </w:tcPr>
          <w:p w14:paraId="6634E50F" w14:textId="68C8518A" w:rsidR="00417E40" w:rsidRDefault="00417E40" w:rsidP="00FC6D14">
            <w:pPr>
              <w:spacing w:after="0" w:line="240" w:lineRule="auto"/>
              <w:ind w:left="90" w:firstLine="89"/>
              <w:rPr>
                <w:color w:val="auto"/>
                <w:szCs w:val="24"/>
                <w:lang w:val="en-ZA"/>
              </w:rPr>
            </w:pPr>
            <w:r>
              <w:rPr>
                <w:color w:val="auto"/>
                <w:szCs w:val="24"/>
                <w:lang w:val="en-ZA"/>
              </w:rPr>
              <w:t>40</w:t>
            </w:r>
          </w:p>
        </w:tc>
        <w:tc>
          <w:tcPr>
            <w:tcW w:w="655" w:type="pct"/>
            <w:tcBorders>
              <w:top w:val="single" w:sz="4" w:space="0" w:color="000000"/>
              <w:left w:val="single" w:sz="4" w:space="0" w:color="000000"/>
              <w:bottom w:val="single" w:sz="4" w:space="0" w:color="000000"/>
              <w:right w:val="single" w:sz="4" w:space="0" w:color="000000"/>
            </w:tcBorders>
          </w:tcPr>
          <w:p w14:paraId="1644535C" w14:textId="55EC06EA" w:rsidR="00417E40" w:rsidRDefault="00417E40" w:rsidP="009A592D">
            <w:pPr>
              <w:spacing w:after="0" w:line="240" w:lineRule="auto"/>
              <w:ind w:left="0" w:firstLine="0"/>
              <w:rPr>
                <w:color w:val="auto"/>
                <w:sz w:val="22"/>
                <w:szCs w:val="24"/>
                <w:lang w:val="en-ZA"/>
              </w:rPr>
            </w:pPr>
            <w:r>
              <w:rPr>
                <w:color w:val="auto"/>
                <w:sz w:val="22"/>
                <w:szCs w:val="24"/>
                <w:lang w:val="en-ZA"/>
              </w:rPr>
              <w:t>4.0</w:t>
            </w:r>
          </w:p>
        </w:tc>
      </w:tr>
      <w:tr w:rsidR="00417E40" w14:paraId="6C5B1830" w14:textId="77777777" w:rsidTr="00417E40">
        <w:trPr>
          <w:trHeight w:val="334"/>
        </w:trPr>
        <w:tc>
          <w:tcPr>
            <w:tcW w:w="1018" w:type="pct"/>
            <w:tcBorders>
              <w:top w:val="single" w:sz="4" w:space="0" w:color="000000"/>
              <w:left w:val="single" w:sz="4" w:space="0" w:color="000000"/>
              <w:bottom w:val="single" w:sz="4" w:space="0" w:color="000000"/>
              <w:right w:val="single" w:sz="4" w:space="0" w:color="000000"/>
            </w:tcBorders>
          </w:tcPr>
          <w:p w14:paraId="205329FA" w14:textId="77777777" w:rsidR="00417E40" w:rsidRDefault="00417E40" w:rsidP="009A592D">
            <w:pPr>
              <w:spacing w:after="0" w:line="240" w:lineRule="auto"/>
              <w:ind w:left="90" w:firstLine="0"/>
            </w:pPr>
            <w:r>
              <w:rPr>
                <w:rFonts w:eastAsia="Calibri"/>
                <w:color w:val="auto"/>
                <w:szCs w:val="24"/>
                <w:lang w:val="en-GB"/>
              </w:rPr>
              <w:t>0212</w:t>
            </w:r>
            <w:r>
              <w:t xml:space="preserve"> 451 07A</w:t>
            </w:r>
          </w:p>
          <w:p w14:paraId="317E2DA5" w14:textId="77777777" w:rsidR="00417E40" w:rsidRDefault="00417E40" w:rsidP="009A592D">
            <w:pPr>
              <w:spacing w:after="0" w:line="240" w:lineRule="auto"/>
              <w:ind w:left="90" w:firstLine="871"/>
              <w:rPr>
                <w:bCs/>
                <w:color w:val="auto"/>
                <w:szCs w:val="24"/>
              </w:rPr>
            </w:pPr>
          </w:p>
        </w:tc>
        <w:tc>
          <w:tcPr>
            <w:tcW w:w="2418" w:type="pct"/>
            <w:tcBorders>
              <w:top w:val="single" w:sz="4" w:space="0" w:color="000000"/>
              <w:left w:val="single" w:sz="4" w:space="0" w:color="000000"/>
              <w:bottom w:val="single" w:sz="4" w:space="0" w:color="000000"/>
              <w:right w:val="single" w:sz="4" w:space="0" w:color="000000"/>
            </w:tcBorders>
          </w:tcPr>
          <w:p w14:paraId="50A9D3E7" w14:textId="77777777" w:rsidR="00417E40" w:rsidRDefault="00417E40" w:rsidP="009A592D">
            <w:pPr>
              <w:spacing w:after="0" w:line="240" w:lineRule="auto"/>
              <w:ind w:left="90" w:firstLine="80"/>
              <w:rPr>
                <w:color w:val="auto"/>
                <w:szCs w:val="24"/>
              </w:rPr>
            </w:pPr>
            <w:r>
              <w:rPr>
                <w:color w:val="auto"/>
                <w:szCs w:val="24"/>
              </w:rPr>
              <w:t>Pattern Construction Principles</w:t>
            </w:r>
          </w:p>
        </w:tc>
        <w:tc>
          <w:tcPr>
            <w:tcW w:w="909" w:type="pct"/>
            <w:tcBorders>
              <w:top w:val="single" w:sz="4" w:space="0" w:color="000000"/>
              <w:left w:val="single" w:sz="4" w:space="0" w:color="000000"/>
              <w:bottom w:val="single" w:sz="4" w:space="0" w:color="000000"/>
              <w:right w:val="single" w:sz="4" w:space="0" w:color="000000"/>
            </w:tcBorders>
          </w:tcPr>
          <w:p w14:paraId="1E333144" w14:textId="77777777" w:rsidR="00417E40" w:rsidRDefault="00417E40" w:rsidP="00FC6D14">
            <w:pPr>
              <w:spacing w:after="0" w:line="240" w:lineRule="auto"/>
              <w:ind w:left="90" w:firstLine="89"/>
              <w:rPr>
                <w:color w:val="auto"/>
                <w:szCs w:val="24"/>
                <w:lang w:val="en-ZA"/>
              </w:rPr>
            </w:pPr>
            <w:r>
              <w:rPr>
                <w:color w:val="auto"/>
                <w:szCs w:val="24"/>
                <w:lang w:val="en-ZA" w:eastAsia="fr-FR"/>
              </w:rPr>
              <w:t>160</w:t>
            </w:r>
          </w:p>
        </w:tc>
        <w:tc>
          <w:tcPr>
            <w:tcW w:w="655" w:type="pct"/>
            <w:tcBorders>
              <w:top w:val="single" w:sz="4" w:space="0" w:color="000000"/>
              <w:left w:val="single" w:sz="4" w:space="0" w:color="000000"/>
              <w:bottom w:val="single" w:sz="4" w:space="0" w:color="000000"/>
              <w:right w:val="single" w:sz="4" w:space="0" w:color="000000"/>
            </w:tcBorders>
          </w:tcPr>
          <w:p w14:paraId="2CF5CA35" w14:textId="77777777" w:rsidR="00417E40" w:rsidRDefault="00417E40" w:rsidP="009A592D">
            <w:pPr>
              <w:spacing w:after="0" w:line="240" w:lineRule="auto"/>
              <w:ind w:left="90" w:firstLine="0"/>
              <w:rPr>
                <w:color w:val="auto"/>
                <w:szCs w:val="24"/>
                <w:lang w:val="en-ZA"/>
              </w:rPr>
            </w:pPr>
            <w:r>
              <w:rPr>
                <w:color w:val="auto"/>
                <w:szCs w:val="24"/>
                <w:lang w:val="en-ZA"/>
              </w:rPr>
              <w:t>16.0</w:t>
            </w:r>
          </w:p>
        </w:tc>
      </w:tr>
      <w:tr w:rsidR="00417E40" w14:paraId="6B52236B" w14:textId="77777777" w:rsidTr="00417E40">
        <w:trPr>
          <w:trHeight w:val="217"/>
        </w:trPr>
        <w:tc>
          <w:tcPr>
            <w:tcW w:w="1018" w:type="pct"/>
            <w:tcBorders>
              <w:top w:val="single" w:sz="4" w:space="0" w:color="000000"/>
              <w:left w:val="single" w:sz="4" w:space="0" w:color="000000"/>
              <w:bottom w:val="single" w:sz="4" w:space="0" w:color="000000"/>
              <w:right w:val="single" w:sz="4" w:space="0" w:color="000000"/>
            </w:tcBorders>
          </w:tcPr>
          <w:p w14:paraId="7DBBC778" w14:textId="4A862E9B" w:rsidR="00417E40" w:rsidRDefault="00C90350" w:rsidP="009A592D">
            <w:pPr>
              <w:spacing w:after="0" w:line="240" w:lineRule="auto"/>
              <w:ind w:left="90" w:firstLine="0"/>
              <w:rPr>
                <w:bCs/>
                <w:color w:val="auto"/>
                <w:szCs w:val="24"/>
                <w:lang w:val="en-ZA"/>
              </w:rPr>
            </w:pPr>
            <w:r>
              <w:t>0723 451 11</w:t>
            </w:r>
            <w:r w:rsidR="00417E40">
              <w:t>A</w:t>
            </w:r>
          </w:p>
        </w:tc>
        <w:tc>
          <w:tcPr>
            <w:tcW w:w="2418" w:type="pct"/>
            <w:tcBorders>
              <w:top w:val="single" w:sz="4" w:space="0" w:color="000000"/>
              <w:left w:val="single" w:sz="4" w:space="0" w:color="000000"/>
              <w:bottom w:val="single" w:sz="4" w:space="0" w:color="000000"/>
              <w:right w:val="single" w:sz="4" w:space="0" w:color="000000"/>
            </w:tcBorders>
          </w:tcPr>
          <w:p w14:paraId="27E0454D" w14:textId="77777777" w:rsidR="00417E40" w:rsidRDefault="00417E40" w:rsidP="009A592D">
            <w:pPr>
              <w:spacing w:after="0" w:line="240" w:lineRule="auto"/>
              <w:ind w:left="90" w:firstLine="80"/>
              <w:rPr>
                <w:bCs/>
                <w:iCs/>
                <w:color w:val="auto"/>
                <w:szCs w:val="24"/>
              </w:rPr>
            </w:pPr>
            <w:r>
              <w:rPr>
                <w:color w:val="auto"/>
                <w:szCs w:val="24"/>
              </w:rPr>
              <w:t>Gent Wear</w:t>
            </w:r>
          </w:p>
        </w:tc>
        <w:tc>
          <w:tcPr>
            <w:tcW w:w="909" w:type="pct"/>
            <w:tcBorders>
              <w:top w:val="single" w:sz="4" w:space="0" w:color="000000"/>
              <w:left w:val="single" w:sz="4" w:space="0" w:color="000000"/>
              <w:bottom w:val="single" w:sz="4" w:space="0" w:color="000000"/>
              <w:right w:val="single" w:sz="4" w:space="0" w:color="000000"/>
            </w:tcBorders>
          </w:tcPr>
          <w:p w14:paraId="61CF5471" w14:textId="77777777" w:rsidR="00417E40" w:rsidRDefault="00417E40" w:rsidP="00FC6D14">
            <w:pPr>
              <w:spacing w:after="0" w:line="240" w:lineRule="auto"/>
              <w:ind w:left="90" w:firstLine="89"/>
              <w:rPr>
                <w:color w:val="auto"/>
                <w:szCs w:val="24"/>
                <w:lang w:val="en-ZA"/>
              </w:rPr>
            </w:pPr>
            <w:r>
              <w:rPr>
                <w:color w:val="auto"/>
                <w:szCs w:val="24"/>
                <w:lang w:val="en-ZA"/>
              </w:rPr>
              <w:t>240</w:t>
            </w:r>
          </w:p>
        </w:tc>
        <w:tc>
          <w:tcPr>
            <w:tcW w:w="655" w:type="pct"/>
            <w:tcBorders>
              <w:top w:val="single" w:sz="4" w:space="0" w:color="000000"/>
              <w:left w:val="single" w:sz="4" w:space="0" w:color="000000"/>
              <w:bottom w:val="single" w:sz="4" w:space="0" w:color="000000"/>
              <w:right w:val="single" w:sz="4" w:space="0" w:color="000000"/>
            </w:tcBorders>
          </w:tcPr>
          <w:p w14:paraId="69E7591A" w14:textId="77777777" w:rsidR="00417E40" w:rsidRDefault="00417E40" w:rsidP="009A592D">
            <w:pPr>
              <w:spacing w:after="0" w:line="240" w:lineRule="auto"/>
              <w:ind w:left="90" w:firstLine="0"/>
              <w:rPr>
                <w:color w:val="auto"/>
                <w:szCs w:val="24"/>
                <w:lang w:val="en-ZA"/>
              </w:rPr>
            </w:pPr>
            <w:r>
              <w:rPr>
                <w:color w:val="auto"/>
                <w:szCs w:val="24"/>
                <w:lang w:val="en-ZA"/>
              </w:rPr>
              <w:t>24.0</w:t>
            </w:r>
          </w:p>
        </w:tc>
      </w:tr>
    </w:tbl>
    <w:p w14:paraId="4925AC11" w14:textId="77777777" w:rsidR="00304756" w:rsidRDefault="005B5E57" w:rsidP="0017408A">
      <w:pPr>
        <w:spacing w:after="0" w:line="240" w:lineRule="auto"/>
        <w:ind w:left="90" w:firstLine="871"/>
        <w:contextualSpacing/>
        <w:jc w:val="center"/>
        <w:rPr>
          <w:b/>
          <w:color w:val="auto"/>
          <w:szCs w:val="24"/>
          <w:lang w:val="en-ZW" w:eastAsia="zh-CN"/>
        </w:rPr>
      </w:pPr>
      <w:bookmarkStart w:id="20" w:name="_Hlk195705853"/>
      <w:bookmarkEnd w:id="19"/>
      <w:r>
        <w:rPr>
          <w:b/>
          <w:color w:val="auto"/>
          <w:szCs w:val="24"/>
          <w:lang w:val="en-ZW" w:eastAsia="zh-CN"/>
        </w:rPr>
        <w:t>MODULE 5</w:t>
      </w:r>
    </w:p>
    <w:tbl>
      <w:tblPr>
        <w:tblW w:w="9018" w:type="dxa"/>
        <w:tblLayout w:type="fixed"/>
        <w:tblLook w:val="04A0" w:firstRow="1" w:lastRow="0" w:firstColumn="1" w:lastColumn="0" w:noHBand="0" w:noVBand="1"/>
      </w:tblPr>
      <w:tblGrid>
        <w:gridCol w:w="1818"/>
        <w:gridCol w:w="4410"/>
        <w:gridCol w:w="1620"/>
        <w:gridCol w:w="1170"/>
      </w:tblGrid>
      <w:tr w:rsidR="00304756" w14:paraId="2B9EF294" w14:textId="77777777" w:rsidTr="009A592D">
        <w:trPr>
          <w:trHeight w:val="343"/>
        </w:trPr>
        <w:tc>
          <w:tcPr>
            <w:tcW w:w="1818" w:type="dxa"/>
            <w:tcBorders>
              <w:top w:val="single" w:sz="4" w:space="0" w:color="000000"/>
              <w:left w:val="single" w:sz="4" w:space="0" w:color="000000"/>
              <w:bottom w:val="single" w:sz="4" w:space="0" w:color="000000"/>
              <w:right w:val="single" w:sz="4" w:space="0" w:color="auto"/>
            </w:tcBorders>
          </w:tcPr>
          <w:p w14:paraId="4546ED1B"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0611 551 02A</w:t>
            </w:r>
          </w:p>
        </w:tc>
        <w:tc>
          <w:tcPr>
            <w:tcW w:w="4410" w:type="dxa"/>
            <w:tcBorders>
              <w:top w:val="single" w:sz="4" w:space="0" w:color="000000"/>
              <w:left w:val="single" w:sz="4" w:space="0" w:color="000000"/>
              <w:bottom w:val="single" w:sz="4" w:space="0" w:color="000000"/>
              <w:right w:val="single" w:sz="4" w:space="0" w:color="000000"/>
            </w:tcBorders>
          </w:tcPr>
          <w:p w14:paraId="4D02F1FC" w14:textId="2E535110" w:rsidR="00304756" w:rsidRDefault="00372D77" w:rsidP="00D425F6">
            <w:pPr>
              <w:spacing w:after="0" w:line="240" w:lineRule="auto"/>
              <w:ind w:left="252" w:firstLine="0"/>
              <w:contextualSpacing/>
              <w:rPr>
                <w:color w:val="auto"/>
                <w:szCs w:val="24"/>
                <w:lang w:eastAsia="zh-CN"/>
              </w:rPr>
            </w:pPr>
            <w:r>
              <w:rPr>
                <w:bCs/>
                <w:color w:val="auto"/>
                <w:szCs w:val="24"/>
                <w:lang w:eastAsia="zh-CN"/>
              </w:rPr>
              <w:t>Industrial Organization Management</w:t>
            </w:r>
          </w:p>
        </w:tc>
        <w:tc>
          <w:tcPr>
            <w:tcW w:w="1620" w:type="dxa"/>
            <w:tcBorders>
              <w:top w:val="single" w:sz="4" w:space="0" w:color="000000"/>
              <w:left w:val="single" w:sz="4" w:space="0" w:color="000000"/>
              <w:bottom w:val="single" w:sz="4" w:space="0" w:color="000000"/>
              <w:right w:val="single" w:sz="4" w:space="0" w:color="000000"/>
            </w:tcBorders>
          </w:tcPr>
          <w:p w14:paraId="050A2DD6" w14:textId="77777777" w:rsidR="00304756" w:rsidRDefault="00372D77" w:rsidP="00FC6D14">
            <w:pPr>
              <w:spacing w:after="0" w:line="240" w:lineRule="auto"/>
              <w:ind w:left="90" w:hanging="18"/>
              <w:contextualSpacing/>
              <w:rPr>
                <w:bCs/>
                <w:color w:val="auto"/>
                <w:szCs w:val="24"/>
                <w:lang w:eastAsia="zh-CN"/>
              </w:rPr>
            </w:pPr>
            <w:r>
              <w:rPr>
                <w:bCs/>
                <w:color w:val="auto"/>
                <w:szCs w:val="24"/>
                <w:lang w:eastAsia="zh-CN"/>
              </w:rPr>
              <w:t>100</w:t>
            </w:r>
          </w:p>
        </w:tc>
        <w:tc>
          <w:tcPr>
            <w:tcW w:w="1170" w:type="dxa"/>
            <w:tcBorders>
              <w:top w:val="single" w:sz="4" w:space="0" w:color="000000"/>
              <w:left w:val="single" w:sz="4" w:space="0" w:color="000000"/>
              <w:bottom w:val="single" w:sz="4" w:space="0" w:color="000000"/>
              <w:right w:val="single" w:sz="4" w:space="0" w:color="000000"/>
            </w:tcBorders>
          </w:tcPr>
          <w:p w14:paraId="728D23AF"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10.0</w:t>
            </w:r>
          </w:p>
        </w:tc>
      </w:tr>
      <w:tr w:rsidR="00304756" w14:paraId="76CC1E5B" w14:textId="77777777" w:rsidTr="009A592D">
        <w:trPr>
          <w:trHeight w:val="343"/>
        </w:trPr>
        <w:tc>
          <w:tcPr>
            <w:tcW w:w="1818" w:type="dxa"/>
            <w:tcBorders>
              <w:top w:val="single" w:sz="4" w:space="0" w:color="000000"/>
              <w:left w:val="single" w:sz="4" w:space="0" w:color="000000"/>
              <w:bottom w:val="single" w:sz="4" w:space="0" w:color="000000"/>
              <w:right w:val="single" w:sz="4" w:space="0" w:color="auto"/>
            </w:tcBorders>
          </w:tcPr>
          <w:p w14:paraId="0BCCD0F0" w14:textId="77777777" w:rsidR="00304756" w:rsidRDefault="00754A9C" w:rsidP="009A592D">
            <w:pPr>
              <w:spacing w:after="0" w:line="240" w:lineRule="auto"/>
              <w:ind w:left="90" w:firstLine="0"/>
              <w:contextualSpacing/>
              <w:rPr>
                <w:bCs/>
                <w:color w:val="auto"/>
                <w:szCs w:val="24"/>
                <w:lang w:eastAsia="zh-CN"/>
              </w:rPr>
            </w:pPr>
            <w:r>
              <w:rPr>
                <w:rFonts w:eastAsia="Calibri"/>
                <w:color w:val="auto"/>
                <w:szCs w:val="24"/>
                <w:lang w:val="en-GB"/>
              </w:rPr>
              <w:t>0212</w:t>
            </w:r>
            <w:r w:rsidR="00372D77">
              <w:rPr>
                <w:bCs/>
                <w:color w:val="auto"/>
                <w:szCs w:val="24"/>
                <w:lang w:eastAsia="zh-CN"/>
              </w:rPr>
              <w:t xml:space="preserve"> 551 06A</w:t>
            </w:r>
          </w:p>
        </w:tc>
        <w:tc>
          <w:tcPr>
            <w:tcW w:w="4410" w:type="dxa"/>
            <w:tcBorders>
              <w:top w:val="single" w:sz="4" w:space="0" w:color="000000"/>
              <w:left w:val="single" w:sz="4" w:space="0" w:color="000000"/>
              <w:bottom w:val="single" w:sz="4" w:space="0" w:color="000000"/>
              <w:right w:val="single" w:sz="4" w:space="0" w:color="000000"/>
            </w:tcBorders>
          </w:tcPr>
          <w:p w14:paraId="4B78515E" w14:textId="4FEBB024" w:rsidR="00304756" w:rsidRDefault="00372D77" w:rsidP="009A592D">
            <w:pPr>
              <w:spacing w:after="0" w:line="240" w:lineRule="auto"/>
              <w:ind w:left="90" w:firstLine="72"/>
              <w:contextualSpacing/>
              <w:rPr>
                <w:color w:val="auto"/>
                <w:szCs w:val="24"/>
                <w:lang w:eastAsia="zh-CN"/>
              </w:rPr>
            </w:pPr>
            <w:r>
              <w:rPr>
                <w:bCs/>
                <w:color w:val="auto"/>
                <w:szCs w:val="24"/>
                <w:lang w:eastAsia="zh-CN"/>
              </w:rPr>
              <w:t xml:space="preserve"> Garment Cutting.</w:t>
            </w:r>
          </w:p>
        </w:tc>
        <w:tc>
          <w:tcPr>
            <w:tcW w:w="1620" w:type="dxa"/>
            <w:tcBorders>
              <w:top w:val="single" w:sz="4" w:space="0" w:color="000000"/>
              <w:left w:val="single" w:sz="4" w:space="0" w:color="000000"/>
              <w:bottom w:val="single" w:sz="4" w:space="0" w:color="000000"/>
              <w:right w:val="single" w:sz="4" w:space="0" w:color="000000"/>
            </w:tcBorders>
          </w:tcPr>
          <w:p w14:paraId="61D6563E" w14:textId="77777777" w:rsidR="00304756" w:rsidRDefault="00372D77" w:rsidP="00FC6D14">
            <w:pPr>
              <w:spacing w:after="0" w:line="240" w:lineRule="auto"/>
              <w:ind w:left="90" w:hanging="18"/>
              <w:contextualSpacing/>
              <w:rPr>
                <w:bCs/>
                <w:color w:val="auto"/>
                <w:szCs w:val="24"/>
                <w:lang w:eastAsia="zh-CN"/>
              </w:rPr>
            </w:pPr>
            <w:r>
              <w:rPr>
                <w:bCs/>
                <w:color w:val="auto"/>
                <w:szCs w:val="24"/>
                <w:lang w:eastAsia="zh-CN"/>
              </w:rPr>
              <w:t>100</w:t>
            </w:r>
          </w:p>
        </w:tc>
        <w:tc>
          <w:tcPr>
            <w:tcW w:w="1170" w:type="dxa"/>
            <w:tcBorders>
              <w:top w:val="single" w:sz="4" w:space="0" w:color="000000"/>
              <w:left w:val="single" w:sz="4" w:space="0" w:color="000000"/>
              <w:bottom w:val="single" w:sz="4" w:space="0" w:color="000000"/>
              <w:right w:val="single" w:sz="4" w:space="0" w:color="000000"/>
            </w:tcBorders>
          </w:tcPr>
          <w:p w14:paraId="76B77338"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10.0</w:t>
            </w:r>
          </w:p>
        </w:tc>
      </w:tr>
      <w:tr w:rsidR="00304756" w14:paraId="31223DA7" w14:textId="77777777" w:rsidTr="009A592D">
        <w:trPr>
          <w:trHeight w:val="289"/>
        </w:trPr>
        <w:tc>
          <w:tcPr>
            <w:tcW w:w="1818" w:type="dxa"/>
            <w:tcBorders>
              <w:top w:val="single" w:sz="4" w:space="0" w:color="000000"/>
              <w:left w:val="single" w:sz="4" w:space="0" w:color="000000"/>
              <w:bottom w:val="single" w:sz="4" w:space="0" w:color="000000"/>
              <w:right w:val="single" w:sz="4" w:space="0" w:color="000000"/>
            </w:tcBorders>
          </w:tcPr>
          <w:p w14:paraId="0FB5825F" w14:textId="36D42EA7" w:rsidR="00304756" w:rsidRDefault="00754A9C" w:rsidP="009A592D">
            <w:pPr>
              <w:spacing w:after="0" w:line="240" w:lineRule="auto"/>
              <w:ind w:left="90" w:firstLine="90"/>
              <w:contextualSpacing/>
              <w:rPr>
                <w:color w:val="auto"/>
                <w:szCs w:val="24"/>
                <w:lang w:eastAsia="zh-CN"/>
              </w:rPr>
            </w:pPr>
            <w:r>
              <w:rPr>
                <w:rFonts w:eastAsia="Calibri"/>
                <w:color w:val="auto"/>
                <w:szCs w:val="24"/>
                <w:lang w:val="en-GB"/>
              </w:rPr>
              <w:t xml:space="preserve">0212 </w:t>
            </w:r>
            <w:r w:rsidR="00C90350">
              <w:rPr>
                <w:color w:val="auto"/>
                <w:szCs w:val="24"/>
                <w:lang w:eastAsia="zh-CN"/>
              </w:rPr>
              <w:t>551 13</w:t>
            </w:r>
            <w:r w:rsidR="00372D77">
              <w:rPr>
                <w:color w:val="auto"/>
                <w:szCs w:val="24"/>
                <w:lang w:eastAsia="zh-CN"/>
              </w:rPr>
              <w:t>A</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Pr>
          <w:p w14:paraId="41572CFC" w14:textId="77777777" w:rsidR="00304756" w:rsidRDefault="00372D77" w:rsidP="009A592D">
            <w:pPr>
              <w:spacing w:after="0" w:line="240" w:lineRule="auto"/>
              <w:ind w:left="90" w:firstLine="72"/>
              <w:contextualSpacing/>
              <w:rPr>
                <w:color w:val="auto"/>
                <w:szCs w:val="24"/>
                <w:lang w:eastAsia="zh-CN"/>
              </w:rPr>
            </w:pPr>
            <w:r>
              <w:rPr>
                <w:bCs/>
                <w:color w:val="auto"/>
                <w:szCs w:val="24"/>
                <w:lang w:eastAsia="zh-CN"/>
              </w:rPr>
              <w:t>Produce Children’s Wear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48659B69" w14:textId="77777777" w:rsidR="00304756" w:rsidRDefault="00372D77" w:rsidP="00FC6D14">
            <w:pPr>
              <w:spacing w:after="0" w:line="240" w:lineRule="auto"/>
              <w:ind w:left="90" w:hanging="18"/>
              <w:contextualSpacing/>
              <w:rPr>
                <w:bCs/>
                <w:color w:val="auto"/>
                <w:szCs w:val="24"/>
                <w:lang w:eastAsia="zh-CN"/>
              </w:rPr>
            </w:pPr>
            <w:r>
              <w:rPr>
                <w:bCs/>
                <w:color w:val="auto"/>
                <w:szCs w:val="24"/>
                <w:lang w:eastAsia="zh-CN"/>
              </w:rPr>
              <w:t>240</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D07D924"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24.0</w:t>
            </w:r>
          </w:p>
        </w:tc>
      </w:tr>
    </w:tbl>
    <w:p w14:paraId="09A40803" w14:textId="77777777" w:rsidR="00304756" w:rsidRDefault="00372D77" w:rsidP="0017408A">
      <w:pPr>
        <w:spacing w:after="0" w:line="240" w:lineRule="auto"/>
        <w:ind w:left="90" w:firstLine="871"/>
        <w:contextualSpacing/>
        <w:jc w:val="center"/>
        <w:rPr>
          <w:b/>
          <w:color w:val="auto"/>
          <w:szCs w:val="24"/>
          <w:lang w:val="en-ZW" w:eastAsia="zh-CN"/>
        </w:rPr>
      </w:pPr>
      <w:r>
        <w:rPr>
          <w:b/>
          <w:color w:val="auto"/>
          <w:szCs w:val="24"/>
          <w:lang w:val="en-ZW" w:eastAsia="zh-CN"/>
        </w:rPr>
        <w:t>MODULE 6</w:t>
      </w:r>
    </w:p>
    <w:tbl>
      <w:tblPr>
        <w:tblW w:w="9018" w:type="dxa"/>
        <w:tblLayout w:type="fixed"/>
        <w:tblLook w:val="04A0" w:firstRow="1" w:lastRow="0" w:firstColumn="1" w:lastColumn="0" w:noHBand="0" w:noVBand="1"/>
      </w:tblPr>
      <w:tblGrid>
        <w:gridCol w:w="1818"/>
        <w:gridCol w:w="4410"/>
        <w:gridCol w:w="1620"/>
        <w:gridCol w:w="1170"/>
      </w:tblGrid>
      <w:tr w:rsidR="00304756" w14:paraId="7FD96A1D" w14:textId="77777777" w:rsidTr="009A592D">
        <w:trPr>
          <w:trHeight w:val="343"/>
        </w:trPr>
        <w:tc>
          <w:tcPr>
            <w:tcW w:w="1818" w:type="dxa"/>
            <w:tcBorders>
              <w:top w:val="single" w:sz="4" w:space="0" w:color="000000"/>
              <w:left w:val="single" w:sz="4" w:space="0" w:color="000000"/>
              <w:bottom w:val="single" w:sz="4" w:space="0" w:color="000000"/>
              <w:right w:val="single" w:sz="4" w:space="0" w:color="auto"/>
            </w:tcBorders>
          </w:tcPr>
          <w:p w14:paraId="74D4147B" w14:textId="0B44A2D6" w:rsidR="00304756" w:rsidRDefault="00754A9C" w:rsidP="009A592D">
            <w:pPr>
              <w:spacing w:after="0" w:line="240" w:lineRule="auto"/>
              <w:ind w:left="90" w:firstLine="0"/>
              <w:contextualSpacing/>
              <w:rPr>
                <w:bCs/>
                <w:color w:val="auto"/>
                <w:szCs w:val="24"/>
                <w:lang w:eastAsia="zh-CN"/>
              </w:rPr>
            </w:pPr>
            <w:r>
              <w:rPr>
                <w:rFonts w:eastAsia="Calibri"/>
                <w:color w:val="auto"/>
                <w:szCs w:val="24"/>
                <w:lang w:val="en-GB"/>
              </w:rPr>
              <w:t xml:space="preserve">0212 </w:t>
            </w:r>
            <w:r w:rsidR="00C50914">
              <w:rPr>
                <w:bCs/>
                <w:color w:val="auto"/>
                <w:szCs w:val="24"/>
                <w:lang w:eastAsia="zh-CN"/>
              </w:rPr>
              <w:t>551 14</w:t>
            </w:r>
            <w:r w:rsidR="00372D77">
              <w:rPr>
                <w:bCs/>
                <w:color w:val="auto"/>
                <w:szCs w:val="24"/>
                <w:lang w:eastAsia="zh-CN"/>
              </w:rPr>
              <w:t>A</w:t>
            </w:r>
          </w:p>
        </w:tc>
        <w:tc>
          <w:tcPr>
            <w:tcW w:w="4410" w:type="dxa"/>
            <w:tcBorders>
              <w:top w:val="single" w:sz="4" w:space="0" w:color="000000"/>
              <w:left w:val="single" w:sz="4" w:space="0" w:color="000000"/>
              <w:bottom w:val="single" w:sz="4" w:space="0" w:color="000000"/>
              <w:right w:val="single" w:sz="4" w:space="0" w:color="000000"/>
            </w:tcBorders>
          </w:tcPr>
          <w:p w14:paraId="0722B822" w14:textId="1E7078C3" w:rsidR="00304756" w:rsidRDefault="00372D77" w:rsidP="00D425F6">
            <w:pPr>
              <w:spacing w:after="0" w:line="240" w:lineRule="auto"/>
              <w:ind w:left="0" w:firstLine="0"/>
              <w:contextualSpacing/>
              <w:rPr>
                <w:color w:val="auto"/>
                <w:szCs w:val="24"/>
                <w:lang w:eastAsia="zh-CN"/>
              </w:rPr>
            </w:pPr>
            <w:r>
              <w:rPr>
                <w:bCs/>
                <w:color w:val="auto"/>
                <w:szCs w:val="24"/>
                <w:lang w:eastAsia="zh-CN"/>
              </w:rPr>
              <w:t>Quality Control Principles</w:t>
            </w:r>
          </w:p>
        </w:tc>
        <w:tc>
          <w:tcPr>
            <w:tcW w:w="1620" w:type="dxa"/>
            <w:tcBorders>
              <w:top w:val="single" w:sz="4" w:space="0" w:color="000000"/>
              <w:left w:val="single" w:sz="4" w:space="0" w:color="000000"/>
              <w:bottom w:val="single" w:sz="4" w:space="0" w:color="000000"/>
              <w:right w:val="single" w:sz="4" w:space="0" w:color="000000"/>
            </w:tcBorders>
          </w:tcPr>
          <w:p w14:paraId="59FEB728" w14:textId="77777777" w:rsidR="00304756" w:rsidRDefault="00372D77" w:rsidP="009A592D">
            <w:pPr>
              <w:spacing w:after="0" w:line="240" w:lineRule="auto"/>
              <w:ind w:left="90" w:hanging="90"/>
              <w:contextualSpacing/>
              <w:jc w:val="left"/>
              <w:rPr>
                <w:bCs/>
                <w:color w:val="auto"/>
                <w:szCs w:val="24"/>
                <w:lang w:eastAsia="zh-CN"/>
              </w:rPr>
            </w:pPr>
            <w:r>
              <w:rPr>
                <w:bCs/>
                <w:color w:val="auto"/>
                <w:szCs w:val="24"/>
                <w:lang w:eastAsia="zh-CN"/>
              </w:rPr>
              <w:t>100</w:t>
            </w:r>
          </w:p>
        </w:tc>
        <w:tc>
          <w:tcPr>
            <w:tcW w:w="1170" w:type="dxa"/>
            <w:tcBorders>
              <w:top w:val="single" w:sz="4" w:space="0" w:color="000000"/>
              <w:left w:val="single" w:sz="4" w:space="0" w:color="000000"/>
              <w:bottom w:val="single" w:sz="4" w:space="0" w:color="000000"/>
              <w:right w:val="single" w:sz="4" w:space="0" w:color="000000"/>
            </w:tcBorders>
          </w:tcPr>
          <w:p w14:paraId="1BC56C53"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10.0</w:t>
            </w:r>
          </w:p>
        </w:tc>
      </w:tr>
      <w:tr w:rsidR="00304756" w14:paraId="5ACCB01A" w14:textId="77777777" w:rsidTr="009A592D">
        <w:trPr>
          <w:trHeight w:val="343"/>
        </w:trPr>
        <w:tc>
          <w:tcPr>
            <w:tcW w:w="1818" w:type="dxa"/>
            <w:tcBorders>
              <w:top w:val="single" w:sz="4" w:space="0" w:color="000000"/>
              <w:left w:val="single" w:sz="4" w:space="0" w:color="000000"/>
              <w:bottom w:val="single" w:sz="4" w:space="0" w:color="000000"/>
              <w:right w:val="single" w:sz="4" w:space="0" w:color="auto"/>
            </w:tcBorders>
          </w:tcPr>
          <w:p w14:paraId="52C8E30E"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0613 551 01A</w:t>
            </w:r>
          </w:p>
        </w:tc>
        <w:tc>
          <w:tcPr>
            <w:tcW w:w="4410" w:type="dxa"/>
            <w:tcBorders>
              <w:top w:val="single" w:sz="4" w:space="0" w:color="000000"/>
              <w:left w:val="single" w:sz="4" w:space="0" w:color="000000"/>
              <w:bottom w:val="single" w:sz="4" w:space="0" w:color="000000"/>
              <w:right w:val="single" w:sz="4" w:space="0" w:color="000000"/>
            </w:tcBorders>
          </w:tcPr>
          <w:p w14:paraId="7FBB6820" w14:textId="45FE735A" w:rsidR="00304756" w:rsidRDefault="00372D77" w:rsidP="009A592D">
            <w:pPr>
              <w:spacing w:after="0" w:line="240" w:lineRule="auto"/>
              <w:ind w:left="90" w:hanging="18"/>
              <w:contextualSpacing/>
              <w:rPr>
                <w:color w:val="auto"/>
                <w:szCs w:val="24"/>
                <w:lang w:eastAsia="zh-CN"/>
              </w:rPr>
            </w:pPr>
            <w:r>
              <w:rPr>
                <w:bCs/>
                <w:color w:val="auto"/>
                <w:szCs w:val="24"/>
                <w:lang w:eastAsia="zh-CN"/>
              </w:rPr>
              <w:t>Computer Aided Design</w:t>
            </w:r>
          </w:p>
        </w:tc>
        <w:tc>
          <w:tcPr>
            <w:tcW w:w="1620" w:type="dxa"/>
            <w:tcBorders>
              <w:top w:val="single" w:sz="4" w:space="0" w:color="000000"/>
              <w:left w:val="single" w:sz="4" w:space="0" w:color="000000"/>
              <w:bottom w:val="single" w:sz="4" w:space="0" w:color="000000"/>
              <w:right w:val="single" w:sz="4" w:space="0" w:color="000000"/>
            </w:tcBorders>
          </w:tcPr>
          <w:p w14:paraId="53967DDF" w14:textId="77777777" w:rsidR="00304756" w:rsidRDefault="00372D77" w:rsidP="009A592D">
            <w:pPr>
              <w:spacing w:after="0" w:line="240" w:lineRule="auto"/>
              <w:ind w:left="90" w:hanging="90"/>
              <w:contextualSpacing/>
              <w:jc w:val="left"/>
              <w:rPr>
                <w:bCs/>
                <w:color w:val="auto"/>
                <w:szCs w:val="24"/>
                <w:lang w:eastAsia="zh-CN"/>
              </w:rPr>
            </w:pPr>
            <w:r>
              <w:rPr>
                <w:bCs/>
                <w:color w:val="auto"/>
                <w:szCs w:val="24"/>
                <w:lang w:eastAsia="zh-CN"/>
              </w:rPr>
              <w:t>100</w:t>
            </w:r>
          </w:p>
        </w:tc>
        <w:tc>
          <w:tcPr>
            <w:tcW w:w="1170" w:type="dxa"/>
            <w:tcBorders>
              <w:top w:val="single" w:sz="4" w:space="0" w:color="000000"/>
              <w:left w:val="single" w:sz="4" w:space="0" w:color="000000"/>
              <w:bottom w:val="single" w:sz="4" w:space="0" w:color="000000"/>
              <w:right w:val="single" w:sz="4" w:space="0" w:color="000000"/>
            </w:tcBorders>
          </w:tcPr>
          <w:p w14:paraId="4F67C3BB"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10.0</w:t>
            </w:r>
          </w:p>
        </w:tc>
      </w:tr>
      <w:tr w:rsidR="00304756" w14:paraId="18214FA4" w14:textId="77777777" w:rsidTr="009A592D">
        <w:trPr>
          <w:trHeight w:val="289"/>
        </w:trPr>
        <w:tc>
          <w:tcPr>
            <w:tcW w:w="1818" w:type="dxa"/>
            <w:tcBorders>
              <w:top w:val="single" w:sz="4" w:space="0" w:color="000000"/>
              <w:left w:val="single" w:sz="4" w:space="0" w:color="000000"/>
              <w:bottom w:val="single" w:sz="4" w:space="0" w:color="000000"/>
              <w:right w:val="single" w:sz="4" w:space="0" w:color="000000"/>
            </w:tcBorders>
          </w:tcPr>
          <w:p w14:paraId="798CC71C" w14:textId="152C7C07" w:rsidR="00304756" w:rsidRDefault="00C90350" w:rsidP="009A592D">
            <w:pPr>
              <w:spacing w:after="0" w:line="240" w:lineRule="auto"/>
              <w:ind w:left="90" w:firstLine="0"/>
              <w:contextualSpacing/>
              <w:rPr>
                <w:color w:val="auto"/>
                <w:szCs w:val="24"/>
                <w:lang w:eastAsia="zh-CN"/>
              </w:rPr>
            </w:pPr>
            <w:r>
              <w:rPr>
                <w:color w:val="auto"/>
                <w:szCs w:val="24"/>
                <w:lang w:eastAsia="zh-CN"/>
              </w:rPr>
              <w:t>0212 551 15</w:t>
            </w:r>
            <w:r w:rsidR="00372D77">
              <w:rPr>
                <w:color w:val="auto"/>
                <w:szCs w:val="24"/>
                <w:lang w:eastAsia="zh-CN"/>
              </w:rPr>
              <w:t>A</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Pr>
          <w:p w14:paraId="28BF6C11" w14:textId="325B0F60" w:rsidR="00304756" w:rsidRDefault="00372D77" w:rsidP="00D425F6">
            <w:pPr>
              <w:spacing w:after="0" w:line="240" w:lineRule="auto"/>
              <w:ind w:left="0" w:firstLine="0"/>
              <w:contextualSpacing/>
              <w:rPr>
                <w:bCs/>
                <w:color w:val="auto"/>
                <w:szCs w:val="24"/>
                <w:lang w:eastAsia="zh-CN"/>
              </w:rPr>
            </w:pPr>
            <w:proofErr w:type="gramStart"/>
            <w:r>
              <w:rPr>
                <w:bCs/>
                <w:color w:val="auto"/>
                <w:szCs w:val="24"/>
                <w:lang w:eastAsia="zh-CN"/>
              </w:rPr>
              <w:t>fashion</w:t>
            </w:r>
            <w:proofErr w:type="gramEnd"/>
            <w:r>
              <w:rPr>
                <w:bCs/>
                <w:color w:val="auto"/>
                <w:szCs w:val="24"/>
                <w:lang w:eastAsia="zh-CN"/>
              </w:rPr>
              <w:t xml:space="preserve"> accessories.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2A19B6C" w14:textId="77777777" w:rsidR="00304756" w:rsidRDefault="00372D77" w:rsidP="009A592D">
            <w:pPr>
              <w:spacing w:after="0" w:line="240" w:lineRule="auto"/>
              <w:ind w:left="90" w:hanging="90"/>
              <w:contextualSpacing/>
              <w:jc w:val="left"/>
              <w:rPr>
                <w:bCs/>
                <w:color w:val="auto"/>
                <w:szCs w:val="24"/>
                <w:lang w:eastAsia="zh-CN"/>
              </w:rPr>
            </w:pPr>
            <w:r>
              <w:rPr>
                <w:bCs/>
                <w:color w:val="auto"/>
                <w:szCs w:val="24"/>
                <w:lang w:eastAsia="zh-CN"/>
              </w:rPr>
              <w:t>240</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1CD45082"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24.0</w:t>
            </w:r>
          </w:p>
        </w:tc>
      </w:tr>
    </w:tbl>
    <w:p w14:paraId="50F8F3D6" w14:textId="77777777" w:rsidR="00304756" w:rsidRDefault="00372D77" w:rsidP="0017408A">
      <w:pPr>
        <w:spacing w:line="240" w:lineRule="auto"/>
        <w:ind w:left="90" w:firstLine="871"/>
        <w:jc w:val="center"/>
        <w:rPr>
          <w:b/>
          <w:bCs/>
          <w:color w:val="auto"/>
          <w:szCs w:val="24"/>
        </w:rPr>
      </w:pPr>
      <w:r>
        <w:rPr>
          <w:b/>
          <w:bCs/>
          <w:color w:val="auto"/>
          <w:szCs w:val="24"/>
        </w:rPr>
        <w:t>MODULE 7</w:t>
      </w:r>
    </w:p>
    <w:tbl>
      <w:tblPr>
        <w:tblW w:w="9018" w:type="dxa"/>
        <w:tblLayout w:type="fixed"/>
        <w:tblLook w:val="04A0" w:firstRow="1" w:lastRow="0" w:firstColumn="1" w:lastColumn="0" w:noHBand="0" w:noVBand="1"/>
      </w:tblPr>
      <w:tblGrid>
        <w:gridCol w:w="1818"/>
        <w:gridCol w:w="14"/>
        <w:gridCol w:w="4396"/>
        <w:gridCol w:w="1620"/>
        <w:gridCol w:w="1170"/>
      </w:tblGrid>
      <w:tr w:rsidR="00304756" w14:paraId="1266DE84" w14:textId="77777777" w:rsidTr="009A592D">
        <w:trPr>
          <w:trHeight w:val="381"/>
        </w:trPr>
        <w:tc>
          <w:tcPr>
            <w:tcW w:w="1832" w:type="dxa"/>
            <w:gridSpan w:val="2"/>
            <w:tcBorders>
              <w:top w:val="single" w:sz="4" w:space="0" w:color="000000"/>
              <w:left w:val="single" w:sz="4" w:space="0" w:color="000000"/>
              <w:bottom w:val="single" w:sz="4" w:space="0" w:color="000000"/>
              <w:right w:val="single" w:sz="4" w:space="0" w:color="auto"/>
            </w:tcBorders>
          </w:tcPr>
          <w:p w14:paraId="79AF277D"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0541 551 02A</w:t>
            </w:r>
          </w:p>
        </w:tc>
        <w:tc>
          <w:tcPr>
            <w:tcW w:w="4396" w:type="dxa"/>
            <w:tcBorders>
              <w:top w:val="single" w:sz="4" w:space="0" w:color="000000"/>
              <w:left w:val="single" w:sz="4" w:space="0" w:color="000000"/>
              <w:bottom w:val="single" w:sz="4" w:space="0" w:color="000000"/>
              <w:right w:val="single" w:sz="4" w:space="0" w:color="000000"/>
            </w:tcBorders>
          </w:tcPr>
          <w:p w14:paraId="4F8AE2F1" w14:textId="29226248" w:rsidR="00304756" w:rsidRDefault="00372D77" w:rsidP="00D425F6">
            <w:pPr>
              <w:spacing w:after="0" w:line="240" w:lineRule="auto"/>
              <w:ind w:left="0" w:firstLine="0"/>
              <w:contextualSpacing/>
              <w:rPr>
                <w:color w:val="auto"/>
                <w:szCs w:val="24"/>
                <w:lang w:eastAsia="zh-CN"/>
              </w:rPr>
            </w:pPr>
            <w:r>
              <w:rPr>
                <w:bCs/>
                <w:color w:val="auto"/>
                <w:szCs w:val="24"/>
                <w:lang w:eastAsia="zh-CN"/>
              </w:rPr>
              <w:t>Research Methods</w:t>
            </w:r>
          </w:p>
        </w:tc>
        <w:tc>
          <w:tcPr>
            <w:tcW w:w="1620" w:type="dxa"/>
            <w:tcBorders>
              <w:top w:val="single" w:sz="4" w:space="0" w:color="000000"/>
              <w:left w:val="single" w:sz="4" w:space="0" w:color="000000"/>
              <w:bottom w:val="single" w:sz="4" w:space="0" w:color="000000"/>
              <w:right w:val="single" w:sz="4" w:space="0" w:color="000000"/>
            </w:tcBorders>
          </w:tcPr>
          <w:p w14:paraId="1E310D32" w14:textId="77777777" w:rsidR="00304756" w:rsidRDefault="00372D77" w:rsidP="009A592D">
            <w:pPr>
              <w:spacing w:after="0" w:line="240" w:lineRule="auto"/>
              <w:ind w:left="90" w:hanging="108"/>
              <w:contextualSpacing/>
              <w:rPr>
                <w:bCs/>
                <w:color w:val="auto"/>
                <w:szCs w:val="24"/>
                <w:lang w:eastAsia="zh-CN"/>
              </w:rPr>
            </w:pPr>
            <w:r>
              <w:rPr>
                <w:bCs/>
                <w:color w:val="auto"/>
                <w:szCs w:val="24"/>
                <w:lang w:eastAsia="zh-CN"/>
              </w:rPr>
              <w:t>100</w:t>
            </w:r>
          </w:p>
        </w:tc>
        <w:tc>
          <w:tcPr>
            <w:tcW w:w="1170" w:type="dxa"/>
            <w:tcBorders>
              <w:top w:val="single" w:sz="4" w:space="0" w:color="000000"/>
              <w:left w:val="single" w:sz="4" w:space="0" w:color="000000"/>
              <w:bottom w:val="single" w:sz="4" w:space="0" w:color="000000"/>
              <w:right w:val="single" w:sz="4" w:space="0" w:color="000000"/>
            </w:tcBorders>
          </w:tcPr>
          <w:p w14:paraId="5AD4023E"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10.0</w:t>
            </w:r>
          </w:p>
        </w:tc>
      </w:tr>
      <w:tr w:rsidR="00304756" w14:paraId="2504CFA3" w14:textId="77777777" w:rsidTr="009A592D">
        <w:trPr>
          <w:trHeight w:val="321"/>
        </w:trPr>
        <w:tc>
          <w:tcPr>
            <w:tcW w:w="1832" w:type="dxa"/>
            <w:gridSpan w:val="2"/>
            <w:tcBorders>
              <w:top w:val="single" w:sz="4" w:space="0" w:color="000000"/>
              <w:left w:val="single" w:sz="4" w:space="0" w:color="000000"/>
              <w:bottom w:val="single" w:sz="4" w:space="0" w:color="000000"/>
              <w:right w:val="single" w:sz="4" w:space="0" w:color="000000"/>
            </w:tcBorders>
          </w:tcPr>
          <w:p w14:paraId="0F732734" w14:textId="048543BC" w:rsidR="00304756" w:rsidRDefault="00754A9C" w:rsidP="009A592D">
            <w:pPr>
              <w:spacing w:after="0" w:line="240" w:lineRule="auto"/>
              <w:ind w:left="90" w:firstLine="0"/>
              <w:contextualSpacing/>
              <w:rPr>
                <w:color w:val="auto"/>
                <w:szCs w:val="24"/>
                <w:lang w:eastAsia="zh-CN"/>
              </w:rPr>
            </w:pPr>
            <w:r>
              <w:rPr>
                <w:rFonts w:eastAsia="Calibri"/>
                <w:color w:val="auto"/>
                <w:szCs w:val="24"/>
                <w:lang w:val="en-GB"/>
              </w:rPr>
              <w:t>0212</w:t>
            </w:r>
            <w:r w:rsidR="00C90350">
              <w:rPr>
                <w:color w:val="auto"/>
                <w:szCs w:val="24"/>
                <w:lang w:eastAsia="zh-CN"/>
              </w:rPr>
              <w:t>551 16</w:t>
            </w:r>
            <w:r w:rsidR="00372D77">
              <w:rPr>
                <w:color w:val="auto"/>
                <w:szCs w:val="24"/>
                <w:lang w:eastAsia="zh-CN"/>
              </w:rPr>
              <w:t>A</w:t>
            </w:r>
          </w:p>
        </w:tc>
        <w:tc>
          <w:tcPr>
            <w:tcW w:w="4396" w:type="dxa"/>
            <w:tcBorders>
              <w:top w:val="single" w:sz="4" w:space="0" w:color="000000"/>
              <w:left w:val="single" w:sz="4" w:space="0" w:color="000000"/>
              <w:bottom w:val="single" w:sz="4" w:space="0" w:color="000000"/>
              <w:right w:val="single" w:sz="4" w:space="0" w:color="000000"/>
            </w:tcBorders>
            <w:shd w:val="clear" w:color="auto" w:fill="FFFFFF"/>
          </w:tcPr>
          <w:p w14:paraId="4FB3A0AD" w14:textId="3A982D65" w:rsidR="00304756" w:rsidRDefault="00372D77" w:rsidP="00D425F6">
            <w:pPr>
              <w:spacing w:after="0" w:line="240" w:lineRule="auto"/>
              <w:ind w:left="0" w:firstLine="0"/>
              <w:contextualSpacing/>
              <w:rPr>
                <w:color w:val="auto"/>
                <w:szCs w:val="24"/>
                <w:lang w:eastAsia="zh-CN"/>
              </w:rPr>
            </w:pPr>
            <w:r>
              <w:rPr>
                <w:bCs/>
                <w:color w:val="auto"/>
                <w:szCs w:val="24"/>
                <w:lang w:eastAsia="zh-CN"/>
              </w:rPr>
              <w:t xml:space="preserve"> Uniform Wear</w:t>
            </w:r>
          </w:p>
        </w:tc>
        <w:tc>
          <w:tcPr>
            <w:tcW w:w="1620" w:type="dxa"/>
            <w:tcBorders>
              <w:top w:val="single" w:sz="4" w:space="0" w:color="000000"/>
              <w:left w:val="single" w:sz="4" w:space="0" w:color="000000"/>
              <w:right w:val="single" w:sz="4" w:space="0" w:color="000000"/>
            </w:tcBorders>
            <w:shd w:val="clear" w:color="auto" w:fill="FFFFFF"/>
          </w:tcPr>
          <w:p w14:paraId="3927DBD3" w14:textId="77777777" w:rsidR="00304756" w:rsidRDefault="00372D77" w:rsidP="009A592D">
            <w:pPr>
              <w:spacing w:after="0" w:line="240" w:lineRule="auto"/>
              <w:ind w:left="90" w:hanging="108"/>
              <w:contextualSpacing/>
              <w:rPr>
                <w:bCs/>
                <w:color w:val="auto"/>
                <w:szCs w:val="24"/>
                <w:lang w:eastAsia="zh-CN"/>
              </w:rPr>
            </w:pPr>
            <w:r>
              <w:rPr>
                <w:bCs/>
                <w:color w:val="auto"/>
                <w:szCs w:val="24"/>
                <w:lang w:eastAsia="zh-CN"/>
              </w:rPr>
              <w:t>240</w:t>
            </w:r>
          </w:p>
        </w:tc>
        <w:tc>
          <w:tcPr>
            <w:tcW w:w="1170" w:type="dxa"/>
            <w:vMerge w:val="restart"/>
            <w:tcBorders>
              <w:top w:val="single" w:sz="4" w:space="0" w:color="000000"/>
              <w:left w:val="single" w:sz="4" w:space="0" w:color="000000"/>
              <w:right w:val="single" w:sz="4" w:space="0" w:color="000000"/>
            </w:tcBorders>
            <w:shd w:val="clear" w:color="auto" w:fill="FFFFFF"/>
          </w:tcPr>
          <w:p w14:paraId="4928F25D" w14:textId="77777777" w:rsidR="00304756" w:rsidRDefault="00372D77" w:rsidP="009A592D">
            <w:pPr>
              <w:spacing w:after="0" w:line="240" w:lineRule="auto"/>
              <w:ind w:left="90" w:firstLine="0"/>
              <w:contextualSpacing/>
              <w:rPr>
                <w:bCs/>
                <w:color w:val="auto"/>
                <w:szCs w:val="24"/>
                <w:lang w:eastAsia="zh-CN"/>
              </w:rPr>
            </w:pPr>
            <w:r>
              <w:rPr>
                <w:bCs/>
                <w:color w:val="auto"/>
                <w:szCs w:val="24"/>
                <w:lang w:eastAsia="zh-CN"/>
              </w:rPr>
              <w:t>24.0</w:t>
            </w:r>
          </w:p>
          <w:p w14:paraId="42E6A2EA" w14:textId="77777777" w:rsidR="00304756" w:rsidRDefault="00304756" w:rsidP="009A592D">
            <w:pPr>
              <w:spacing w:after="0" w:line="240" w:lineRule="auto"/>
              <w:ind w:left="90" w:firstLine="871"/>
              <w:contextualSpacing/>
              <w:rPr>
                <w:bCs/>
                <w:color w:val="auto"/>
                <w:szCs w:val="24"/>
                <w:lang w:eastAsia="zh-CN"/>
              </w:rPr>
            </w:pPr>
          </w:p>
        </w:tc>
      </w:tr>
      <w:tr w:rsidR="00304756" w14:paraId="4159306D" w14:textId="77777777" w:rsidTr="009A592D">
        <w:trPr>
          <w:trHeight w:val="361"/>
        </w:trPr>
        <w:tc>
          <w:tcPr>
            <w:tcW w:w="1832" w:type="dxa"/>
            <w:gridSpan w:val="2"/>
            <w:tcBorders>
              <w:top w:val="single" w:sz="4" w:space="0" w:color="000000"/>
              <w:left w:val="single" w:sz="4" w:space="0" w:color="000000"/>
              <w:bottom w:val="single" w:sz="4" w:space="0" w:color="000000"/>
              <w:right w:val="single" w:sz="4" w:space="0" w:color="000000"/>
            </w:tcBorders>
          </w:tcPr>
          <w:p w14:paraId="449E77E2" w14:textId="02DC7C7D" w:rsidR="00304756" w:rsidRDefault="00754A9C" w:rsidP="009A592D">
            <w:pPr>
              <w:spacing w:after="0" w:line="240" w:lineRule="auto"/>
              <w:ind w:left="90" w:firstLine="0"/>
              <w:contextualSpacing/>
              <w:rPr>
                <w:color w:val="auto"/>
                <w:szCs w:val="24"/>
                <w:lang w:eastAsia="zh-CN"/>
              </w:rPr>
            </w:pPr>
            <w:r>
              <w:rPr>
                <w:rFonts w:eastAsia="Calibri"/>
                <w:color w:val="auto"/>
                <w:szCs w:val="24"/>
                <w:lang w:val="en-GB"/>
              </w:rPr>
              <w:t>0212</w:t>
            </w:r>
            <w:r w:rsidR="00C90350">
              <w:rPr>
                <w:color w:val="auto"/>
                <w:szCs w:val="24"/>
                <w:lang w:eastAsia="zh-CN"/>
              </w:rPr>
              <w:t>551 17</w:t>
            </w:r>
            <w:r w:rsidR="00372D77">
              <w:rPr>
                <w:color w:val="auto"/>
                <w:szCs w:val="24"/>
                <w:lang w:eastAsia="zh-CN"/>
              </w:rPr>
              <w:t>A</w:t>
            </w:r>
          </w:p>
        </w:tc>
        <w:tc>
          <w:tcPr>
            <w:tcW w:w="4396" w:type="dxa"/>
            <w:tcBorders>
              <w:top w:val="single" w:sz="4" w:space="0" w:color="000000"/>
              <w:left w:val="single" w:sz="4" w:space="0" w:color="000000"/>
              <w:bottom w:val="single" w:sz="4" w:space="0" w:color="000000"/>
              <w:right w:val="single" w:sz="4" w:space="0" w:color="000000"/>
            </w:tcBorders>
            <w:shd w:val="clear" w:color="auto" w:fill="FFFFFF"/>
          </w:tcPr>
          <w:p w14:paraId="0E69E083" w14:textId="5BFF08E4" w:rsidR="00304756" w:rsidRDefault="00372D77" w:rsidP="00D425F6">
            <w:pPr>
              <w:spacing w:after="0" w:line="240" w:lineRule="auto"/>
              <w:ind w:left="0" w:firstLine="0"/>
              <w:contextualSpacing/>
              <w:rPr>
                <w:bCs/>
                <w:color w:val="auto"/>
                <w:szCs w:val="24"/>
                <w:lang w:eastAsia="zh-CN"/>
              </w:rPr>
            </w:pPr>
            <w:r>
              <w:rPr>
                <w:bCs/>
                <w:color w:val="auto"/>
                <w:szCs w:val="24"/>
                <w:lang w:eastAsia="zh-CN"/>
              </w:rPr>
              <w:t>Sports Wear</w:t>
            </w:r>
          </w:p>
        </w:tc>
        <w:tc>
          <w:tcPr>
            <w:tcW w:w="1620" w:type="dxa"/>
            <w:tcBorders>
              <w:left w:val="single" w:sz="4" w:space="0" w:color="000000"/>
              <w:bottom w:val="single" w:sz="4" w:space="0" w:color="000000"/>
              <w:right w:val="single" w:sz="4" w:space="0" w:color="000000"/>
            </w:tcBorders>
            <w:shd w:val="clear" w:color="auto" w:fill="FFFFFF"/>
          </w:tcPr>
          <w:p w14:paraId="0ED6B90A" w14:textId="77777777" w:rsidR="00304756" w:rsidRDefault="00304756" w:rsidP="009A592D">
            <w:pPr>
              <w:spacing w:after="0" w:line="240" w:lineRule="auto"/>
              <w:ind w:left="90" w:hanging="108"/>
              <w:contextualSpacing/>
              <w:rPr>
                <w:bCs/>
                <w:color w:val="auto"/>
                <w:szCs w:val="24"/>
                <w:lang w:eastAsia="zh-CN"/>
              </w:rPr>
            </w:pPr>
          </w:p>
        </w:tc>
        <w:tc>
          <w:tcPr>
            <w:tcW w:w="1170" w:type="dxa"/>
            <w:vMerge/>
            <w:tcBorders>
              <w:left w:val="single" w:sz="4" w:space="0" w:color="000000"/>
              <w:bottom w:val="single" w:sz="4" w:space="0" w:color="000000"/>
              <w:right w:val="single" w:sz="4" w:space="0" w:color="000000"/>
            </w:tcBorders>
            <w:shd w:val="clear" w:color="auto" w:fill="FFFFFF"/>
          </w:tcPr>
          <w:p w14:paraId="5E8577FE" w14:textId="77777777" w:rsidR="00304756" w:rsidRDefault="00304756" w:rsidP="009A592D">
            <w:pPr>
              <w:spacing w:after="0" w:line="240" w:lineRule="auto"/>
              <w:ind w:left="90" w:firstLine="871"/>
              <w:contextualSpacing/>
              <w:rPr>
                <w:bCs/>
                <w:color w:val="auto"/>
                <w:szCs w:val="24"/>
                <w:lang w:eastAsia="zh-CN"/>
              </w:rPr>
            </w:pPr>
          </w:p>
        </w:tc>
      </w:tr>
      <w:tr w:rsidR="005B5E57" w14:paraId="32732B2D" w14:textId="77777777" w:rsidTr="009A592D">
        <w:trPr>
          <w:trHeight w:val="241"/>
        </w:trPr>
        <w:tc>
          <w:tcPr>
            <w:tcW w:w="1818" w:type="dxa"/>
            <w:tcBorders>
              <w:top w:val="single" w:sz="4" w:space="0" w:color="000000"/>
              <w:left w:val="single" w:sz="4" w:space="0" w:color="000000"/>
              <w:bottom w:val="single" w:sz="4" w:space="0" w:color="000000"/>
              <w:right w:val="single" w:sz="4" w:space="0" w:color="000000"/>
            </w:tcBorders>
          </w:tcPr>
          <w:p w14:paraId="15A3A7AF" w14:textId="73E6C185" w:rsidR="005B5E57" w:rsidRDefault="005B5E57" w:rsidP="009A592D">
            <w:pPr>
              <w:spacing w:after="0" w:line="240" w:lineRule="auto"/>
              <w:ind w:left="90" w:firstLine="0"/>
              <w:contextualSpacing/>
              <w:rPr>
                <w:color w:val="auto"/>
                <w:szCs w:val="24"/>
                <w:lang w:eastAsia="zh-CN"/>
              </w:rPr>
            </w:pPr>
            <w:r>
              <w:rPr>
                <w:rFonts w:eastAsia="Calibri"/>
                <w:color w:val="auto"/>
                <w:szCs w:val="24"/>
                <w:lang w:val="en-GB"/>
              </w:rPr>
              <w:t>0212</w:t>
            </w:r>
            <w:r w:rsidR="00C90350">
              <w:rPr>
                <w:color w:val="auto"/>
                <w:szCs w:val="24"/>
                <w:lang w:eastAsia="zh-CN"/>
              </w:rPr>
              <w:t xml:space="preserve"> 551 18</w:t>
            </w:r>
            <w:r>
              <w:rPr>
                <w:color w:val="auto"/>
                <w:szCs w:val="24"/>
                <w:lang w:eastAsia="zh-CN"/>
              </w:rPr>
              <w:t>A</w:t>
            </w:r>
          </w:p>
        </w:tc>
        <w:tc>
          <w:tcPr>
            <w:tcW w:w="4410" w:type="dxa"/>
            <w:gridSpan w:val="2"/>
            <w:tcBorders>
              <w:top w:val="single" w:sz="4" w:space="0" w:color="000000"/>
              <w:left w:val="single" w:sz="4" w:space="0" w:color="000000"/>
              <w:bottom w:val="single" w:sz="4" w:space="0" w:color="000000"/>
              <w:right w:val="single" w:sz="4" w:space="0" w:color="000000"/>
            </w:tcBorders>
          </w:tcPr>
          <w:p w14:paraId="42648F22" w14:textId="13D6716E" w:rsidR="005B5E57" w:rsidRDefault="005B5E57" w:rsidP="00D425F6">
            <w:pPr>
              <w:spacing w:after="0" w:line="240" w:lineRule="auto"/>
              <w:ind w:left="0" w:firstLine="0"/>
              <w:contextualSpacing/>
              <w:rPr>
                <w:color w:val="auto"/>
                <w:szCs w:val="24"/>
                <w:lang w:eastAsia="zh-CN"/>
              </w:rPr>
            </w:pPr>
            <w:r>
              <w:rPr>
                <w:bCs/>
                <w:color w:val="auto"/>
                <w:szCs w:val="24"/>
                <w:lang w:eastAsia="zh-CN"/>
              </w:rPr>
              <w:t xml:space="preserve"> Lingerie Wear</w:t>
            </w:r>
          </w:p>
        </w:tc>
        <w:tc>
          <w:tcPr>
            <w:tcW w:w="1620" w:type="dxa"/>
            <w:vMerge w:val="restart"/>
            <w:tcBorders>
              <w:top w:val="single" w:sz="4" w:space="0" w:color="000000"/>
              <w:left w:val="single" w:sz="4" w:space="0" w:color="000000"/>
              <w:right w:val="single" w:sz="4" w:space="0" w:color="000000"/>
            </w:tcBorders>
          </w:tcPr>
          <w:p w14:paraId="26D3EBC9" w14:textId="77777777" w:rsidR="005B5E57" w:rsidRDefault="005B5E57" w:rsidP="009A592D">
            <w:pPr>
              <w:spacing w:after="0" w:line="240" w:lineRule="auto"/>
              <w:ind w:left="90" w:hanging="90"/>
              <w:contextualSpacing/>
              <w:rPr>
                <w:bCs/>
                <w:color w:val="auto"/>
                <w:szCs w:val="24"/>
                <w:lang w:eastAsia="zh-CN"/>
              </w:rPr>
            </w:pPr>
            <w:r>
              <w:rPr>
                <w:bCs/>
                <w:color w:val="auto"/>
                <w:szCs w:val="24"/>
                <w:lang w:eastAsia="zh-CN"/>
              </w:rPr>
              <w:t>240</w:t>
            </w:r>
          </w:p>
          <w:p w14:paraId="2B094F18" w14:textId="77777777" w:rsidR="005B5E57" w:rsidRDefault="005B5E57" w:rsidP="009A592D">
            <w:pPr>
              <w:spacing w:after="0" w:line="240" w:lineRule="auto"/>
              <w:ind w:left="90" w:firstLine="72"/>
              <w:contextualSpacing/>
              <w:rPr>
                <w:bCs/>
                <w:color w:val="auto"/>
                <w:szCs w:val="24"/>
                <w:lang w:eastAsia="zh-CN"/>
              </w:rPr>
            </w:pPr>
          </w:p>
        </w:tc>
        <w:tc>
          <w:tcPr>
            <w:tcW w:w="1170" w:type="dxa"/>
            <w:vMerge w:val="restart"/>
            <w:tcBorders>
              <w:top w:val="single" w:sz="4" w:space="0" w:color="000000"/>
              <w:left w:val="single" w:sz="4" w:space="0" w:color="000000"/>
              <w:right w:val="single" w:sz="4" w:space="0" w:color="000000"/>
            </w:tcBorders>
          </w:tcPr>
          <w:p w14:paraId="1F2C13BA" w14:textId="77777777" w:rsidR="005B5E57" w:rsidRDefault="005B5E57" w:rsidP="009A592D">
            <w:pPr>
              <w:spacing w:after="0" w:line="240" w:lineRule="auto"/>
              <w:ind w:left="90" w:firstLine="0"/>
              <w:contextualSpacing/>
              <w:rPr>
                <w:bCs/>
                <w:color w:val="auto"/>
                <w:szCs w:val="24"/>
                <w:lang w:eastAsia="zh-CN"/>
              </w:rPr>
            </w:pPr>
            <w:r>
              <w:rPr>
                <w:bCs/>
                <w:color w:val="auto"/>
                <w:szCs w:val="24"/>
                <w:lang w:eastAsia="zh-CN"/>
              </w:rPr>
              <w:t>24.0</w:t>
            </w:r>
          </w:p>
          <w:p w14:paraId="78FD8F66" w14:textId="77777777" w:rsidR="005B5E57" w:rsidRDefault="005B5E57" w:rsidP="009A592D">
            <w:pPr>
              <w:spacing w:after="0" w:line="240" w:lineRule="auto"/>
              <w:ind w:left="90" w:firstLine="871"/>
              <w:contextualSpacing/>
              <w:rPr>
                <w:bCs/>
                <w:color w:val="auto"/>
                <w:szCs w:val="24"/>
                <w:lang w:eastAsia="zh-CN"/>
              </w:rPr>
            </w:pPr>
          </w:p>
        </w:tc>
      </w:tr>
      <w:tr w:rsidR="005B5E57" w14:paraId="74B476CE" w14:textId="77777777" w:rsidTr="009A592D">
        <w:trPr>
          <w:trHeight w:val="241"/>
        </w:trPr>
        <w:tc>
          <w:tcPr>
            <w:tcW w:w="1818" w:type="dxa"/>
            <w:tcBorders>
              <w:top w:val="single" w:sz="4" w:space="0" w:color="000000"/>
              <w:left w:val="single" w:sz="4" w:space="0" w:color="000000"/>
              <w:bottom w:val="single" w:sz="4" w:space="0" w:color="000000"/>
              <w:right w:val="single" w:sz="4" w:space="0" w:color="000000"/>
            </w:tcBorders>
          </w:tcPr>
          <w:p w14:paraId="074C1F37" w14:textId="7C9DF778" w:rsidR="005B5E57" w:rsidRDefault="005B5E57" w:rsidP="009A592D">
            <w:pPr>
              <w:spacing w:after="0" w:line="240" w:lineRule="auto"/>
              <w:ind w:left="90" w:firstLine="0"/>
              <w:contextualSpacing/>
              <w:rPr>
                <w:color w:val="auto"/>
                <w:szCs w:val="24"/>
                <w:lang w:eastAsia="zh-CN"/>
              </w:rPr>
            </w:pPr>
            <w:r>
              <w:rPr>
                <w:rFonts w:eastAsia="Calibri"/>
                <w:color w:val="auto"/>
                <w:szCs w:val="24"/>
                <w:lang w:val="en-GB"/>
              </w:rPr>
              <w:t>0212</w:t>
            </w:r>
            <w:r w:rsidR="00C90350">
              <w:rPr>
                <w:color w:val="auto"/>
                <w:szCs w:val="24"/>
                <w:lang w:eastAsia="zh-CN"/>
              </w:rPr>
              <w:t xml:space="preserve"> 551 19</w:t>
            </w:r>
            <w:r>
              <w:rPr>
                <w:color w:val="auto"/>
                <w:szCs w:val="24"/>
                <w:lang w:eastAsia="zh-CN"/>
              </w:rPr>
              <w:t>A</w:t>
            </w:r>
          </w:p>
        </w:tc>
        <w:tc>
          <w:tcPr>
            <w:tcW w:w="4410" w:type="dxa"/>
            <w:gridSpan w:val="2"/>
            <w:tcBorders>
              <w:top w:val="single" w:sz="4" w:space="0" w:color="000000"/>
              <w:left w:val="single" w:sz="4" w:space="0" w:color="000000"/>
              <w:bottom w:val="single" w:sz="4" w:space="0" w:color="000000"/>
              <w:right w:val="single" w:sz="4" w:space="0" w:color="000000"/>
            </w:tcBorders>
          </w:tcPr>
          <w:p w14:paraId="0E56277F" w14:textId="17422CB6" w:rsidR="005B5E57" w:rsidRDefault="005B5E57" w:rsidP="00D425F6">
            <w:pPr>
              <w:spacing w:after="0" w:line="240" w:lineRule="auto"/>
              <w:ind w:left="0" w:firstLine="0"/>
              <w:contextualSpacing/>
              <w:rPr>
                <w:color w:val="auto"/>
                <w:szCs w:val="24"/>
                <w:lang w:eastAsia="zh-CN"/>
              </w:rPr>
            </w:pPr>
            <w:r>
              <w:rPr>
                <w:bCs/>
                <w:color w:val="auto"/>
                <w:szCs w:val="24"/>
                <w:lang w:eastAsia="zh-CN"/>
              </w:rPr>
              <w:t xml:space="preserve"> Occasion Wear</w:t>
            </w:r>
          </w:p>
        </w:tc>
        <w:tc>
          <w:tcPr>
            <w:tcW w:w="1620" w:type="dxa"/>
            <w:vMerge/>
            <w:tcBorders>
              <w:left w:val="single" w:sz="4" w:space="0" w:color="000000"/>
              <w:bottom w:val="single" w:sz="4" w:space="0" w:color="000000"/>
              <w:right w:val="single" w:sz="4" w:space="0" w:color="000000"/>
            </w:tcBorders>
          </w:tcPr>
          <w:p w14:paraId="1A35F48D" w14:textId="77777777" w:rsidR="005B5E57" w:rsidRDefault="005B5E57" w:rsidP="009A592D">
            <w:pPr>
              <w:spacing w:after="0" w:line="240" w:lineRule="auto"/>
              <w:ind w:left="90" w:firstLine="72"/>
              <w:contextualSpacing/>
              <w:rPr>
                <w:b/>
                <w:color w:val="auto"/>
                <w:szCs w:val="24"/>
                <w:lang w:eastAsia="zh-CN"/>
              </w:rPr>
            </w:pPr>
          </w:p>
        </w:tc>
        <w:tc>
          <w:tcPr>
            <w:tcW w:w="1170" w:type="dxa"/>
            <w:vMerge/>
            <w:tcBorders>
              <w:left w:val="single" w:sz="4" w:space="0" w:color="000000"/>
              <w:bottom w:val="single" w:sz="4" w:space="0" w:color="000000"/>
              <w:right w:val="single" w:sz="4" w:space="0" w:color="000000"/>
            </w:tcBorders>
          </w:tcPr>
          <w:p w14:paraId="22F38EA8" w14:textId="77777777" w:rsidR="005B5E57" w:rsidRDefault="005B5E57" w:rsidP="009A592D">
            <w:pPr>
              <w:spacing w:after="0" w:line="240" w:lineRule="auto"/>
              <w:ind w:left="90" w:firstLine="871"/>
              <w:contextualSpacing/>
              <w:rPr>
                <w:b/>
                <w:color w:val="auto"/>
                <w:szCs w:val="24"/>
                <w:lang w:eastAsia="zh-CN"/>
              </w:rPr>
            </w:pPr>
          </w:p>
        </w:tc>
      </w:tr>
      <w:tr w:rsidR="005B5E57" w14:paraId="2602CF77" w14:textId="77777777" w:rsidTr="009A592D">
        <w:trPr>
          <w:trHeight w:val="316"/>
        </w:trPr>
        <w:tc>
          <w:tcPr>
            <w:tcW w:w="1832" w:type="dxa"/>
            <w:gridSpan w:val="2"/>
            <w:tcBorders>
              <w:top w:val="single" w:sz="4" w:space="0" w:color="000000"/>
              <w:left w:val="single" w:sz="4" w:space="0" w:color="000000"/>
              <w:bottom w:val="single" w:sz="4" w:space="0" w:color="000000"/>
              <w:right w:val="single" w:sz="4" w:space="0" w:color="000000"/>
            </w:tcBorders>
          </w:tcPr>
          <w:p w14:paraId="4A3EAA61" w14:textId="77777777" w:rsidR="005B5E57" w:rsidRDefault="005B5E57" w:rsidP="009A592D">
            <w:pPr>
              <w:spacing w:after="0" w:line="240" w:lineRule="auto"/>
              <w:ind w:left="90" w:firstLine="871"/>
              <w:contextualSpacing/>
              <w:rPr>
                <w:color w:val="auto"/>
                <w:szCs w:val="24"/>
                <w:lang w:eastAsia="zh-CN"/>
              </w:rPr>
            </w:pPr>
          </w:p>
        </w:tc>
        <w:tc>
          <w:tcPr>
            <w:tcW w:w="4396" w:type="dxa"/>
            <w:tcBorders>
              <w:top w:val="single" w:sz="4" w:space="0" w:color="000000"/>
              <w:left w:val="single" w:sz="4" w:space="0" w:color="000000"/>
              <w:bottom w:val="single" w:sz="4" w:space="0" w:color="000000"/>
              <w:right w:val="single" w:sz="4" w:space="0" w:color="000000"/>
            </w:tcBorders>
            <w:shd w:val="clear" w:color="auto" w:fill="FFFFFF"/>
          </w:tcPr>
          <w:p w14:paraId="611B3AA8" w14:textId="77777777" w:rsidR="005B5E57" w:rsidRDefault="002547EB" w:rsidP="009A592D">
            <w:pPr>
              <w:spacing w:after="0" w:line="240" w:lineRule="auto"/>
              <w:ind w:left="90" w:hanging="32"/>
              <w:contextualSpacing/>
              <w:rPr>
                <w:b/>
                <w:color w:val="auto"/>
                <w:szCs w:val="24"/>
                <w:lang w:eastAsia="zh-CN"/>
              </w:rPr>
            </w:pPr>
            <w:r>
              <w:rPr>
                <w:b/>
                <w:color w:val="auto"/>
                <w:szCs w:val="24"/>
                <w:lang w:eastAsia="zh-CN"/>
              </w:rPr>
              <w:t>Sub-Total</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CA61CB0" w14:textId="580C0D1C" w:rsidR="005B5E57" w:rsidRDefault="006352A6" w:rsidP="009A592D">
            <w:pPr>
              <w:spacing w:after="0" w:line="240" w:lineRule="auto"/>
              <w:ind w:left="90" w:firstLine="72"/>
              <w:contextualSpacing/>
              <w:rPr>
                <w:b/>
                <w:color w:val="auto"/>
                <w:szCs w:val="24"/>
                <w:lang w:eastAsia="zh-CN"/>
              </w:rPr>
            </w:pPr>
            <w:r>
              <w:rPr>
                <w:b/>
                <w:color w:val="auto"/>
                <w:szCs w:val="24"/>
                <w:lang w:eastAsia="zh-CN"/>
              </w:rPr>
              <w:t>337</w:t>
            </w:r>
            <w:r w:rsidR="002547EB">
              <w:rPr>
                <w:b/>
                <w:color w:val="auto"/>
                <w:szCs w:val="24"/>
                <w:lang w:eastAsia="zh-CN"/>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BA78E17" w14:textId="3567D862" w:rsidR="005B5E57" w:rsidRDefault="006352A6" w:rsidP="009A592D">
            <w:pPr>
              <w:spacing w:after="0" w:line="240" w:lineRule="auto"/>
              <w:ind w:left="90" w:firstLine="0"/>
              <w:contextualSpacing/>
              <w:rPr>
                <w:b/>
                <w:color w:val="auto"/>
                <w:szCs w:val="24"/>
                <w:lang w:eastAsia="zh-CN"/>
              </w:rPr>
            </w:pPr>
            <w:r>
              <w:rPr>
                <w:b/>
                <w:color w:val="auto"/>
                <w:szCs w:val="24"/>
                <w:lang w:eastAsia="zh-CN"/>
              </w:rPr>
              <w:t>337</w:t>
            </w:r>
            <w:r w:rsidR="005B5E57">
              <w:rPr>
                <w:b/>
                <w:color w:val="auto"/>
                <w:szCs w:val="24"/>
                <w:lang w:eastAsia="zh-CN"/>
              </w:rPr>
              <w:t>.0</w:t>
            </w:r>
          </w:p>
        </w:tc>
      </w:tr>
      <w:tr w:rsidR="005B5E57" w14:paraId="6842BEAE" w14:textId="77777777" w:rsidTr="009A592D">
        <w:trPr>
          <w:trHeight w:val="321"/>
        </w:trPr>
        <w:tc>
          <w:tcPr>
            <w:tcW w:w="1832" w:type="dxa"/>
            <w:gridSpan w:val="2"/>
            <w:tcBorders>
              <w:top w:val="single" w:sz="4" w:space="0" w:color="000000"/>
              <w:left w:val="single" w:sz="4" w:space="0" w:color="000000"/>
              <w:bottom w:val="single" w:sz="4" w:space="0" w:color="000000"/>
              <w:right w:val="single" w:sz="4" w:space="0" w:color="000000"/>
            </w:tcBorders>
          </w:tcPr>
          <w:p w14:paraId="54DDCA2B" w14:textId="77777777" w:rsidR="005B5E57" w:rsidRDefault="005B5E57" w:rsidP="009A592D">
            <w:pPr>
              <w:spacing w:after="0" w:line="240" w:lineRule="auto"/>
              <w:ind w:left="90" w:firstLine="871"/>
              <w:contextualSpacing/>
              <w:rPr>
                <w:color w:val="auto"/>
                <w:szCs w:val="24"/>
                <w:lang w:eastAsia="zh-CN"/>
              </w:rPr>
            </w:pPr>
          </w:p>
        </w:tc>
        <w:tc>
          <w:tcPr>
            <w:tcW w:w="4396" w:type="dxa"/>
            <w:tcBorders>
              <w:top w:val="single" w:sz="4" w:space="0" w:color="000000"/>
              <w:left w:val="single" w:sz="4" w:space="0" w:color="000000"/>
              <w:bottom w:val="single" w:sz="4" w:space="0" w:color="000000"/>
              <w:right w:val="single" w:sz="4" w:space="0" w:color="000000"/>
            </w:tcBorders>
            <w:shd w:val="clear" w:color="auto" w:fill="FFFFFF"/>
          </w:tcPr>
          <w:p w14:paraId="5BA1A777" w14:textId="77777777" w:rsidR="005B5E57" w:rsidRDefault="002547EB" w:rsidP="009A592D">
            <w:pPr>
              <w:spacing w:after="0" w:line="240" w:lineRule="auto"/>
              <w:ind w:left="90" w:hanging="32"/>
              <w:contextualSpacing/>
              <w:rPr>
                <w:b/>
                <w:color w:val="auto"/>
                <w:szCs w:val="24"/>
                <w:lang w:eastAsia="zh-CN"/>
              </w:rPr>
            </w:pPr>
            <w:r>
              <w:rPr>
                <w:b/>
                <w:color w:val="auto"/>
                <w:szCs w:val="24"/>
                <w:lang w:eastAsia="zh-CN"/>
              </w:rPr>
              <w:t>Industrial attachment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3A263E2" w14:textId="77777777" w:rsidR="005B5E57" w:rsidRDefault="002547EB" w:rsidP="009A592D">
            <w:pPr>
              <w:spacing w:after="0" w:line="240" w:lineRule="auto"/>
              <w:ind w:left="90" w:firstLine="72"/>
              <w:contextualSpacing/>
              <w:rPr>
                <w:bCs/>
                <w:color w:val="auto"/>
                <w:szCs w:val="24"/>
                <w:lang w:eastAsia="zh-CN"/>
              </w:rPr>
            </w:pPr>
            <w:r>
              <w:rPr>
                <w:bCs/>
                <w:color w:val="auto"/>
                <w:szCs w:val="24"/>
                <w:lang w:eastAsia="zh-CN"/>
              </w:rPr>
              <w:t>480</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7DEC544" w14:textId="77777777" w:rsidR="005B5E57" w:rsidRDefault="005B5E57" w:rsidP="009A592D">
            <w:pPr>
              <w:spacing w:after="0" w:line="240" w:lineRule="auto"/>
              <w:ind w:left="90" w:hanging="18"/>
              <w:contextualSpacing/>
              <w:rPr>
                <w:bCs/>
                <w:color w:val="auto"/>
                <w:szCs w:val="24"/>
                <w:lang w:eastAsia="zh-CN"/>
              </w:rPr>
            </w:pPr>
            <w:r>
              <w:rPr>
                <w:bCs/>
                <w:color w:val="auto"/>
                <w:szCs w:val="24"/>
                <w:lang w:eastAsia="zh-CN"/>
              </w:rPr>
              <w:t>48.0</w:t>
            </w:r>
          </w:p>
        </w:tc>
      </w:tr>
      <w:tr w:rsidR="005B5E57" w14:paraId="74129BCE" w14:textId="77777777" w:rsidTr="009A592D">
        <w:trPr>
          <w:trHeight w:val="321"/>
        </w:trPr>
        <w:tc>
          <w:tcPr>
            <w:tcW w:w="1832" w:type="dxa"/>
            <w:gridSpan w:val="2"/>
            <w:tcBorders>
              <w:top w:val="single" w:sz="4" w:space="0" w:color="000000"/>
              <w:left w:val="single" w:sz="4" w:space="0" w:color="000000"/>
              <w:bottom w:val="single" w:sz="4" w:space="0" w:color="000000"/>
              <w:right w:val="single" w:sz="4" w:space="0" w:color="000000"/>
            </w:tcBorders>
          </w:tcPr>
          <w:p w14:paraId="639A1883" w14:textId="77777777" w:rsidR="005B5E57" w:rsidRDefault="005B5E57" w:rsidP="009A592D">
            <w:pPr>
              <w:spacing w:after="0" w:line="240" w:lineRule="auto"/>
              <w:ind w:left="90" w:firstLine="871"/>
              <w:contextualSpacing/>
              <w:rPr>
                <w:color w:val="auto"/>
                <w:szCs w:val="24"/>
                <w:lang w:eastAsia="zh-CN"/>
              </w:rPr>
            </w:pPr>
          </w:p>
        </w:tc>
        <w:tc>
          <w:tcPr>
            <w:tcW w:w="4396" w:type="dxa"/>
            <w:tcBorders>
              <w:top w:val="single" w:sz="4" w:space="0" w:color="000000"/>
              <w:left w:val="single" w:sz="4" w:space="0" w:color="000000"/>
              <w:bottom w:val="single" w:sz="4" w:space="0" w:color="000000"/>
              <w:right w:val="single" w:sz="4" w:space="0" w:color="000000"/>
            </w:tcBorders>
            <w:shd w:val="clear" w:color="auto" w:fill="FFFFFF"/>
          </w:tcPr>
          <w:p w14:paraId="29AB4ABC" w14:textId="77777777" w:rsidR="005B5E57" w:rsidRDefault="005B5E57" w:rsidP="009A592D">
            <w:pPr>
              <w:spacing w:after="0" w:line="240" w:lineRule="auto"/>
              <w:ind w:left="90" w:hanging="32"/>
              <w:contextualSpacing/>
              <w:rPr>
                <w:b/>
                <w:color w:val="auto"/>
                <w:szCs w:val="24"/>
                <w:lang w:eastAsia="zh-CN"/>
              </w:rPr>
            </w:pPr>
            <w:r>
              <w:rPr>
                <w:b/>
                <w:color w:val="auto"/>
                <w:szCs w:val="24"/>
                <w:lang w:eastAsia="zh-CN"/>
              </w:rPr>
              <w:t>GRAND TOTAL</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B5ECC6A" w14:textId="3FDECB98" w:rsidR="005B5E57" w:rsidRDefault="002547EB" w:rsidP="006352A6">
            <w:pPr>
              <w:spacing w:after="0" w:line="240" w:lineRule="auto"/>
              <w:ind w:left="90" w:firstLine="72"/>
              <w:contextualSpacing/>
              <w:rPr>
                <w:b/>
                <w:color w:val="auto"/>
                <w:szCs w:val="24"/>
                <w:lang w:eastAsia="zh-CN"/>
              </w:rPr>
            </w:pPr>
            <w:r>
              <w:rPr>
                <w:b/>
                <w:color w:val="auto"/>
                <w:szCs w:val="24"/>
                <w:lang w:eastAsia="zh-CN"/>
              </w:rPr>
              <w:t>38</w:t>
            </w:r>
            <w:r w:rsidR="006352A6">
              <w:rPr>
                <w:b/>
                <w:color w:val="auto"/>
                <w:szCs w:val="24"/>
                <w:lang w:eastAsia="zh-CN"/>
              </w:rPr>
              <w:t>7</w:t>
            </w:r>
            <w:r>
              <w:rPr>
                <w:b/>
                <w:color w:val="auto"/>
                <w:szCs w:val="24"/>
                <w:lang w:eastAsia="zh-CN"/>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ED4C83C" w14:textId="515BA040" w:rsidR="005B5E57" w:rsidRDefault="006352A6" w:rsidP="009A592D">
            <w:pPr>
              <w:spacing w:after="0" w:line="240" w:lineRule="auto"/>
              <w:ind w:left="90" w:hanging="18"/>
              <w:contextualSpacing/>
              <w:rPr>
                <w:b/>
                <w:color w:val="auto"/>
                <w:szCs w:val="24"/>
                <w:lang w:eastAsia="zh-CN"/>
              </w:rPr>
            </w:pPr>
            <w:r>
              <w:rPr>
                <w:b/>
                <w:color w:val="auto"/>
                <w:szCs w:val="24"/>
                <w:lang w:eastAsia="zh-CN"/>
              </w:rPr>
              <w:t>387</w:t>
            </w:r>
            <w:r w:rsidR="002547EB">
              <w:rPr>
                <w:b/>
                <w:color w:val="auto"/>
                <w:szCs w:val="24"/>
                <w:lang w:eastAsia="zh-CN"/>
              </w:rPr>
              <w:t>.0</w:t>
            </w:r>
          </w:p>
        </w:tc>
      </w:tr>
      <w:bookmarkEnd w:id="20"/>
    </w:tbl>
    <w:p w14:paraId="08F03157" w14:textId="77777777" w:rsidR="00B07AD9" w:rsidRDefault="00B07AD9" w:rsidP="009A592D">
      <w:pPr>
        <w:spacing w:line="240" w:lineRule="auto"/>
        <w:ind w:left="90" w:firstLine="871"/>
        <w:rPr>
          <w:b/>
          <w:bCs/>
          <w:color w:val="auto"/>
          <w:szCs w:val="24"/>
        </w:rPr>
      </w:pPr>
    </w:p>
    <w:p w14:paraId="01A181B2" w14:textId="77777777" w:rsidR="00304756" w:rsidRPr="00B07AD9" w:rsidRDefault="00372D77" w:rsidP="008D677B">
      <w:pPr>
        <w:spacing w:line="360" w:lineRule="auto"/>
        <w:ind w:left="90" w:firstLine="0"/>
        <w:rPr>
          <w:color w:val="auto"/>
          <w:szCs w:val="24"/>
        </w:rPr>
      </w:pPr>
      <w:r>
        <w:rPr>
          <w:rFonts w:eastAsia="Calibri"/>
          <w:b/>
          <w:color w:val="auto"/>
          <w:szCs w:val="24"/>
          <w:lang w:val="en-ZW"/>
        </w:rPr>
        <w:t>Entry Requirements</w:t>
      </w:r>
    </w:p>
    <w:p w14:paraId="2BF927C9" w14:textId="77777777" w:rsidR="00304756" w:rsidRDefault="00372D77" w:rsidP="008D677B">
      <w:pPr>
        <w:spacing w:after="0" w:line="360" w:lineRule="auto"/>
        <w:ind w:left="90" w:firstLine="0"/>
        <w:rPr>
          <w:rFonts w:eastAsia="Calibri"/>
          <w:color w:val="auto"/>
          <w:szCs w:val="24"/>
          <w:lang w:val="en-ZW"/>
        </w:rPr>
      </w:pPr>
      <w:r>
        <w:rPr>
          <w:rFonts w:eastAsia="Calibri"/>
          <w:color w:val="auto"/>
          <w:szCs w:val="24"/>
          <w:lang w:val="en-ZW"/>
        </w:rPr>
        <w:t>An individual entering this course should have any of the following minimum requirements:</w:t>
      </w:r>
    </w:p>
    <w:p w14:paraId="1078249D" w14:textId="77777777" w:rsidR="00304756" w:rsidRDefault="00372D77" w:rsidP="008D677B">
      <w:pPr>
        <w:numPr>
          <w:ilvl w:val="0"/>
          <w:numId w:val="14"/>
        </w:numPr>
        <w:spacing w:after="0" w:line="360" w:lineRule="auto"/>
        <w:ind w:left="90" w:firstLine="900"/>
        <w:rPr>
          <w:rFonts w:eastAsia="Calibri"/>
          <w:color w:val="auto"/>
          <w:szCs w:val="24"/>
          <w:lang w:val="en-ZW"/>
        </w:rPr>
      </w:pPr>
      <w:r>
        <w:rPr>
          <w:rFonts w:eastAsia="Calibri"/>
          <w:color w:val="auto"/>
          <w:szCs w:val="24"/>
          <w:lang w:val="en-ZW"/>
        </w:rPr>
        <w:t>Kenya Certificate of Secondary Education (KCSE) mean grade C- (minus)</w:t>
      </w:r>
    </w:p>
    <w:p w14:paraId="6C214ACD" w14:textId="77777777" w:rsidR="00304756" w:rsidRDefault="00372D77" w:rsidP="008D677B">
      <w:pPr>
        <w:spacing w:after="0" w:line="360" w:lineRule="auto"/>
        <w:ind w:left="90" w:firstLine="0"/>
        <w:jc w:val="center"/>
        <w:rPr>
          <w:rFonts w:eastAsia="Calibri"/>
          <w:b/>
          <w:color w:val="auto"/>
          <w:szCs w:val="24"/>
          <w:lang w:val="en-ZW"/>
        </w:rPr>
      </w:pPr>
      <w:r>
        <w:rPr>
          <w:rFonts w:eastAsia="Calibri"/>
          <w:b/>
          <w:color w:val="auto"/>
          <w:szCs w:val="24"/>
          <w:lang w:val="en-ZW"/>
        </w:rPr>
        <w:t>Or</w:t>
      </w:r>
    </w:p>
    <w:p w14:paraId="543F7FAA" w14:textId="77777777" w:rsidR="00304756" w:rsidRDefault="00372D77" w:rsidP="00B4106F">
      <w:pPr>
        <w:numPr>
          <w:ilvl w:val="0"/>
          <w:numId w:val="14"/>
        </w:numPr>
        <w:spacing w:after="0" w:line="360" w:lineRule="auto"/>
        <w:ind w:left="90" w:firstLine="871"/>
        <w:rPr>
          <w:rFonts w:eastAsia="Calibri"/>
          <w:color w:val="auto"/>
          <w:szCs w:val="24"/>
          <w:lang w:val="en-ZW"/>
        </w:rPr>
      </w:pPr>
      <w:r>
        <w:rPr>
          <w:rFonts w:eastAsia="Calibri"/>
          <w:color w:val="auto"/>
          <w:szCs w:val="24"/>
          <w:lang w:val="en-ZW"/>
        </w:rPr>
        <w:t>Craft certificate/level 5 in Fashion Design.</w:t>
      </w:r>
    </w:p>
    <w:p w14:paraId="23116F42" w14:textId="77777777" w:rsidR="00304756" w:rsidRDefault="00372D77" w:rsidP="008D677B">
      <w:pPr>
        <w:spacing w:after="0" w:line="360" w:lineRule="auto"/>
        <w:ind w:left="90" w:firstLine="871"/>
        <w:jc w:val="center"/>
        <w:rPr>
          <w:rFonts w:eastAsia="Calibri"/>
          <w:b/>
          <w:color w:val="auto"/>
          <w:szCs w:val="24"/>
          <w:lang w:val="en-ZW"/>
        </w:rPr>
      </w:pPr>
      <w:r>
        <w:rPr>
          <w:rFonts w:eastAsia="Calibri"/>
          <w:b/>
          <w:color w:val="auto"/>
          <w:szCs w:val="24"/>
          <w:lang w:val="en-ZW"/>
        </w:rPr>
        <w:t>Or</w:t>
      </w:r>
    </w:p>
    <w:p w14:paraId="6EE5E9ED" w14:textId="77777777" w:rsidR="00304756" w:rsidRDefault="00372D77" w:rsidP="00B4106F">
      <w:pPr>
        <w:numPr>
          <w:ilvl w:val="0"/>
          <w:numId w:val="14"/>
        </w:numPr>
        <w:tabs>
          <w:tab w:val="left" w:pos="630"/>
        </w:tabs>
        <w:spacing w:after="0" w:line="360" w:lineRule="auto"/>
        <w:ind w:left="90" w:firstLine="871"/>
        <w:rPr>
          <w:rFonts w:eastAsia="Calibri"/>
          <w:color w:val="auto"/>
          <w:szCs w:val="24"/>
          <w:lang w:val="en-ZW"/>
        </w:rPr>
      </w:pPr>
      <w:r>
        <w:rPr>
          <w:rFonts w:eastAsia="Calibri"/>
          <w:color w:val="auto"/>
          <w:szCs w:val="24"/>
          <w:lang w:val="en-ZW"/>
        </w:rPr>
        <w:lastRenderedPageBreak/>
        <w:t>Equivalent qualifications as determined by TVETA.</w:t>
      </w:r>
    </w:p>
    <w:p w14:paraId="054C16B9" w14:textId="77777777" w:rsidR="00304756" w:rsidRDefault="00304756" w:rsidP="00B4106F">
      <w:pPr>
        <w:spacing w:after="0" w:line="360" w:lineRule="auto"/>
        <w:ind w:left="90" w:firstLine="871"/>
        <w:rPr>
          <w:rFonts w:eastAsia="Calibri"/>
          <w:b/>
          <w:color w:val="auto"/>
          <w:szCs w:val="24"/>
          <w:lang w:val="en-ZW"/>
        </w:rPr>
      </w:pPr>
    </w:p>
    <w:p w14:paraId="531060CB" w14:textId="77777777" w:rsidR="00304756" w:rsidRDefault="00372D77" w:rsidP="00B4106F">
      <w:pPr>
        <w:spacing w:after="0" w:line="360" w:lineRule="auto"/>
        <w:ind w:left="90" w:firstLine="871"/>
        <w:rPr>
          <w:b/>
          <w:color w:val="auto"/>
          <w:szCs w:val="24"/>
        </w:rPr>
      </w:pPr>
      <w:r>
        <w:rPr>
          <w:b/>
          <w:color w:val="auto"/>
          <w:szCs w:val="24"/>
        </w:rPr>
        <w:t>Trainer Qualification</w:t>
      </w:r>
    </w:p>
    <w:p w14:paraId="365E1E51" w14:textId="77777777" w:rsidR="00304756" w:rsidRDefault="00372D77" w:rsidP="00B4106F">
      <w:pPr>
        <w:widowControl w:val="0"/>
        <w:spacing w:after="0" w:line="360" w:lineRule="auto"/>
        <w:ind w:left="90" w:firstLine="871"/>
        <w:rPr>
          <w:color w:val="auto"/>
          <w:szCs w:val="24"/>
        </w:rPr>
      </w:pPr>
      <w:r>
        <w:rPr>
          <w:color w:val="auto"/>
          <w:szCs w:val="24"/>
        </w:rPr>
        <w:t>Qualifications of a trainer for this course include:</w:t>
      </w:r>
    </w:p>
    <w:p w14:paraId="53BDE9B5" w14:textId="77777777" w:rsidR="00304756" w:rsidRDefault="00372D77" w:rsidP="00B4106F">
      <w:pPr>
        <w:widowControl w:val="0"/>
        <w:numPr>
          <w:ilvl w:val="0"/>
          <w:numId w:val="15"/>
        </w:numPr>
        <w:spacing w:after="0" w:line="360" w:lineRule="auto"/>
        <w:ind w:left="90" w:firstLine="871"/>
        <w:rPr>
          <w:color w:val="auto"/>
          <w:szCs w:val="24"/>
        </w:rPr>
      </w:pPr>
      <w:r>
        <w:rPr>
          <w:color w:val="auto"/>
          <w:szCs w:val="24"/>
        </w:rPr>
        <w:t xml:space="preserve">Possession of a minimum qualification of level 7 in fashion design. </w:t>
      </w:r>
      <w:r>
        <w:rPr>
          <w:rFonts w:eastAsia="Calibri"/>
          <w:color w:val="auto"/>
          <w:szCs w:val="24"/>
          <w:lang w:val="en-ZW"/>
        </w:rPr>
        <w:t xml:space="preserve"> </w:t>
      </w:r>
      <w:r>
        <w:rPr>
          <w:color w:val="auto"/>
          <w:szCs w:val="24"/>
        </w:rPr>
        <w:t>and</w:t>
      </w:r>
    </w:p>
    <w:p w14:paraId="37BBAE41" w14:textId="77777777" w:rsidR="00304756" w:rsidRDefault="0059001A" w:rsidP="00B4106F">
      <w:pPr>
        <w:widowControl w:val="0"/>
        <w:numPr>
          <w:ilvl w:val="0"/>
          <w:numId w:val="15"/>
        </w:numPr>
        <w:spacing w:after="0" w:line="360" w:lineRule="auto"/>
        <w:ind w:left="90" w:firstLine="871"/>
        <w:rPr>
          <w:color w:val="auto"/>
          <w:szCs w:val="24"/>
        </w:rPr>
      </w:pPr>
      <w:r>
        <w:rPr>
          <w:color w:val="auto"/>
          <w:szCs w:val="24"/>
        </w:rPr>
        <w:t>Registered</w:t>
      </w:r>
      <w:r w:rsidR="00372D77">
        <w:rPr>
          <w:color w:val="auto"/>
          <w:szCs w:val="24"/>
        </w:rPr>
        <w:t xml:space="preserve"> by TVETA.</w:t>
      </w:r>
    </w:p>
    <w:p w14:paraId="3618C3DD" w14:textId="77777777" w:rsidR="00304756" w:rsidRDefault="00304756" w:rsidP="00B4106F">
      <w:pPr>
        <w:shd w:val="clear" w:color="auto" w:fill="FFFFFF"/>
        <w:spacing w:line="360" w:lineRule="auto"/>
        <w:ind w:left="90" w:firstLine="871"/>
        <w:rPr>
          <w:b/>
          <w:bCs/>
          <w:color w:val="auto"/>
          <w:szCs w:val="24"/>
        </w:rPr>
      </w:pPr>
    </w:p>
    <w:p w14:paraId="6F1EBD5D" w14:textId="77777777" w:rsidR="00304756" w:rsidRDefault="00372D77" w:rsidP="00B4106F">
      <w:pPr>
        <w:shd w:val="clear" w:color="auto" w:fill="FFFFFF"/>
        <w:spacing w:line="360" w:lineRule="auto"/>
        <w:ind w:left="90" w:firstLine="871"/>
        <w:rPr>
          <w:color w:val="auto"/>
          <w:szCs w:val="24"/>
        </w:rPr>
      </w:pPr>
      <w:r>
        <w:rPr>
          <w:b/>
          <w:bCs/>
          <w:color w:val="auto"/>
          <w:szCs w:val="24"/>
        </w:rPr>
        <w:t>Industry Training</w:t>
      </w:r>
    </w:p>
    <w:p w14:paraId="09538EF3" w14:textId="77777777" w:rsidR="00304756" w:rsidRDefault="00372D77" w:rsidP="003E5EA6">
      <w:pPr>
        <w:spacing w:line="360" w:lineRule="auto"/>
        <w:ind w:left="90" w:right="12" w:firstLine="90"/>
        <w:rPr>
          <w:color w:val="auto"/>
          <w:szCs w:val="24"/>
        </w:rPr>
      </w:pPr>
      <w:r>
        <w:rPr>
          <w:color w:val="auto"/>
          <w:szCs w:val="24"/>
        </w:rPr>
        <w:t xml:space="preserve">An individual enrolled in this course will be required to undergo Industry training for a minimum period of 480 hours in Fashion Design sector. The industrial training may be taken after completion of all units for those pursuing the full qualification or be distributed equally in each unit for </w:t>
      </w:r>
      <w:proofErr w:type="gramStart"/>
      <w:r>
        <w:rPr>
          <w:color w:val="auto"/>
          <w:szCs w:val="24"/>
        </w:rPr>
        <w:t>those pursuing part qualification</w:t>
      </w:r>
      <w:proofErr w:type="gramEnd"/>
      <w:r>
        <w:rPr>
          <w:color w:val="auto"/>
          <w:szCs w:val="24"/>
        </w:rPr>
        <w:t>. In the case of dual training model, industrial training shall be as guided by the dual training policy.</w:t>
      </w:r>
    </w:p>
    <w:bookmarkEnd w:id="16"/>
    <w:p w14:paraId="659FC4FC" w14:textId="77777777" w:rsidR="00304756" w:rsidRDefault="00304756" w:rsidP="00B4106F">
      <w:pPr>
        <w:spacing w:after="0" w:line="360" w:lineRule="auto"/>
        <w:ind w:left="90" w:firstLine="871"/>
        <w:contextualSpacing/>
        <w:rPr>
          <w:b/>
          <w:color w:val="auto"/>
          <w:szCs w:val="24"/>
        </w:rPr>
      </w:pPr>
    </w:p>
    <w:p w14:paraId="3D54E70A" w14:textId="77777777" w:rsidR="00304756" w:rsidRDefault="00372D77" w:rsidP="00B4106F">
      <w:pPr>
        <w:spacing w:after="0" w:line="360" w:lineRule="auto"/>
        <w:ind w:left="90" w:firstLine="871"/>
        <w:contextualSpacing/>
        <w:rPr>
          <w:b/>
          <w:color w:val="auto"/>
          <w:szCs w:val="24"/>
        </w:rPr>
      </w:pPr>
      <w:r>
        <w:rPr>
          <w:b/>
          <w:color w:val="auto"/>
          <w:szCs w:val="24"/>
        </w:rPr>
        <w:t>Assessment</w:t>
      </w:r>
    </w:p>
    <w:p w14:paraId="7D304F42" w14:textId="77777777" w:rsidR="00304756" w:rsidRDefault="00372D77" w:rsidP="00B4106F">
      <w:pPr>
        <w:spacing w:line="360" w:lineRule="auto"/>
        <w:ind w:left="90" w:right="12" w:firstLine="871"/>
        <w:rPr>
          <w:color w:val="auto"/>
          <w:szCs w:val="24"/>
        </w:rPr>
      </w:pPr>
      <w:bookmarkStart w:id="21" w:name="_Hlk195690674"/>
      <w:bookmarkStart w:id="22" w:name="_Hlk177499968"/>
      <w:r>
        <w:rPr>
          <w:color w:val="auto"/>
          <w:szCs w:val="24"/>
        </w:rPr>
        <w:t>The course shall be assessed formatively and summatively:</w:t>
      </w:r>
    </w:p>
    <w:p w14:paraId="415D9502" w14:textId="77777777" w:rsidR="00304756" w:rsidRDefault="00372D77" w:rsidP="00B4106F">
      <w:pPr>
        <w:pStyle w:val="ListParagraph"/>
        <w:numPr>
          <w:ilvl w:val="0"/>
          <w:numId w:val="16"/>
        </w:numPr>
        <w:spacing w:after="20" w:line="360" w:lineRule="auto"/>
        <w:ind w:left="90" w:right="170" w:firstLine="871"/>
        <w:rPr>
          <w:color w:val="auto"/>
          <w:szCs w:val="24"/>
        </w:rPr>
      </w:pPr>
      <w:r>
        <w:rPr>
          <w:color w:val="auto"/>
          <w:szCs w:val="24"/>
        </w:rPr>
        <w:t>During formative assessment all performance criteria shall be assessed based on performance criteria weighting.</w:t>
      </w:r>
    </w:p>
    <w:p w14:paraId="3E2A3549" w14:textId="77777777" w:rsidR="00304756" w:rsidRDefault="00372D77" w:rsidP="00B4106F">
      <w:pPr>
        <w:pStyle w:val="ListParagraph"/>
        <w:numPr>
          <w:ilvl w:val="0"/>
          <w:numId w:val="16"/>
        </w:numPr>
        <w:spacing w:after="20" w:line="360" w:lineRule="auto"/>
        <w:ind w:left="90" w:right="170" w:firstLine="871"/>
        <w:rPr>
          <w:color w:val="auto"/>
          <w:szCs w:val="24"/>
        </w:rPr>
      </w:pPr>
      <w:r>
        <w:rPr>
          <w:color w:val="auto"/>
          <w:szCs w:val="24"/>
        </w:rPr>
        <w:t>Number of formative assessments shall minimally be equal to the number of elements in a unit of competency.</w:t>
      </w:r>
    </w:p>
    <w:p w14:paraId="744AF6E6" w14:textId="77777777" w:rsidR="00304756" w:rsidRDefault="00372D77" w:rsidP="00B4106F">
      <w:pPr>
        <w:pStyle w:val="ListParagraph"/>
        <w:numPr>
          <w:ilvl w:val="0"/>
          <w:numId w:val="16"/>
        </w:numPr>
        <w:spacing w:after="20" w:line="360" w:lineRule="auto"/>
        <w:ind w:left="90" w:right="170" w:firstLine="871"/>
        <w:rPr>
          <w:color w:val="000000" w:themeColor="text1"/>
          <w:szCs w:val="24"/>
        </w:rPr>
      </w:pPr>
      <w:r>
        <w:rPr>
          <w:color w:val="auto"/>
          <w:szCs w:val="24"/>
        </w:rPr>
        <w:t xml:space="preserve">During summative assessment basic and common units </w:t>
      </w:r>
      <w:r>
        <w:rPr>
          <w:color w:val="000000" w:themeColor="text1"/>
          <w:szCs w:val="24"/>
        </w:rPr>
        <w:t>may be integrated in the core units or assessed as discrete units.</w:t>
      </w:r>
    </w:p>
    <w:p w14:paraId="7AEEDD65" w14:textId="77777777" w:rsidR="00216CAF" w:rsidRDefault="00372D77" w:rsidP="00B4106F">
      <w:pPr>
        <w:pStyle w:val="ListParagraph"/>
        <w:numPr>
          <w:ilvl w:val="0"/>
          <w:numId w:val="16"/>
        </w:numPr>
        <w:spacing w:after="20" w:line="360" w:lineRule="auto"/>
        <w:ind w:left="90" w:right="170" w:firstLine="871"/>
        <w:rPr>
          <w:color w:val="auto"/>
          <w:szCs w:val="24"/>
        </w:rPr>
      </w:pPr>
      <w:r>
        <w:rPr>
          <w:color w:val="auto"/>
          <w:szCs w:val="24"/>
        </w:rPr>
        <w:t xml:space="preserve">Theoretical and practical weight </w:t>
      </w:r>
      <w:r w:rsidR="00216CAF">
        <w:rPr>
          <w:color w:val="auto"/>
          <w:szCs w:val="24"/>
        </w:rPr>
        <w:t>for each unit of learning shall be as follows;</w:t>
      </w:r>
    </w:p>
    <w:p w14:paraId="38B07808" w14:textId="428F63CF" w:rsidR="00304756" w:rsidRDefault="00501C99" w:rsidP="00B3040A">
      <w:pPr>
        <w:pStyle w:val="ListParagraph"/>
        <w:numPr>
          <w:ilvl w:val="0"/>
          <w:numId w:val="403"/>
        </w:numPr>
        <w:spacing w:after="20" w:line="360" w:lineRule="auto"/>
        <w:ind w:left="90" w:right="170" w:firstLine="1260"/>
        <w:rPr>
          <w:color w:val="auto"/>
          <w:szCs w:val="24"/>
        </w:rPr>
      </w:pPr>
      <w:r>
        <w:rPr>
          <w:color w:val="auto"/>
          <w:szCs w:val="24"/>
        </w:rPr>
        <w:t xml:space="preserve">10:90 for units </w:t>
      </w:r>
      <w:r w:rsidR="00216CAF">
        <w:rPr>
          <w:color w:val="auto"/>
          <w:szCs w:val="24"/>
        </w:rPr>
        <w:t xml:space="preserve">in module </w:t>
      </w:r>
      <w:r w:rsidR="003437C8">
        <w:rPr>
          <w:color w:val="auto"/>
          <w:szCs w:val="24"/>
        </w:rPr>
        <w:t>1</w:t>
      </w:r>
      <w:r w:rsidR="00216CAF">
        <w:rPr>
          <w:color w:val="auto"/>
          <w:szCs w:val="24"/>
        </w:rPr>
        <w:t xml:space="preserve"> and module </w:t>
      </w:r>
      <w:r w:rsidR="003437C8">
        <w:rPr>
          <w:color w:val="auto"/>
          <w:szCs w:val="24"/>
        </w:rPr>
        <w:t>2.</w:t>
      </w:r>
    </w:p>
    <w:p w14:paraId="64F9ACFC" w14:textId="1980D621" w:rsidR="00216CAF" w:rsidRDefault="00501C99" w:rsidP="00B3040A">
      <w:pPr>
        <w:pStyle w:val="ListParagraph"/>
        <w:numPr>
          <w:ilvl w:val="0"/>
          <w:numId w:val="403"/>
        </w:numPr>
        <w:spacing w:after="20" w:line="360" w:lineRule="auto"/>
        <w:ind w:left="90" w:right="170" w:firstLine="1260"/>
        <w:rPr>
          <w:color w:val="auto"/>
          <w:szCs w:val="24"/>
        </w:rPr>
      </w:pPr>
      <w:r>
        <w:rPr>
          <w:color w:val="auto"/>
          <w:szCs w:val="24"/>
        </w:rPr>
        <w:t xml:space="preserve">30:70 for units in module </w:t>
      </w:r>
      <w:r w:rsidR="003437C8">
        <w:rPr>
          <w:color w:val="auto"/>
          <w:szCs w:val="24"/>
        </w:rPr>
        <w:t>3</w:t>
      </w:r>
      <w:r>
        <w:rPr>
          <w:color w:val="auto"/>
          <w:szCs w:val="24"/>
        </w:rPr>
        <w:t xml:space="preserve"> and module </w:t>
      </w:r>
      <w:r w:rsidR="003437C8">
        <w:rPr>
          <w:color w:val="auto"/>
          <w:szCs w:val="24"/>
        </w:rPr>
        <w:t>4</w:t>
      </w:r>
      <w:r>
        <w:rPr>
          <w:color w:val="auto"/>
          <w:szCs w:val="24"/>
        </w:rPr>
        <w:t>.</w:t>
      </w:r>
    </w:p>
    <w:p w14:paraId="596E36D5" w14:textId="5DC613ED" w:rsidR="00501C99" w:rsidRDefault="00501C99" w:rsidP="00B3040A">
      <w:pPr>
        <w:pStyle w:val="ListParagraph"/>
        <w:numPr>
          <w:ilvl w:val="0"/>
          <w:numId w:val="403"/>
        </w:numPr>
        <w:spacing w:after="20" w:line="360" w:lineRule="auto"/>
        <w:ind w:left="90" w:right="170" w:firstLine="1260"/>
        <w:rPr>
          <w:color w:val="auto"/>
          <w:szCs w:val="24"/>
        </w:rPr>
      </w:pPr>
      <w:r>
        <w:rPr>
          <w:color w:val="auto"/>
          <w:szCs w:val="24"/>
        </w:rPr>
        <w:t xml:space="preserve">40:60 for units in module </w:t>
      </w:r>
      <w:proofErr w:type="gramStart"/>
      <w:r w:rsidR="003437C8">
        <w:rPr>
          <w:color w:val="auto"/>
          <w:szCs w:val="24"/>
        </w:rPr>
        <w:t>5</w:t>
      </w:r>
      <w:r>
        <w:rPr>
          <w:color w:val="auto"/>
          <w:szCs w:val="24"/>
        </w:rPr>
        <w:t xml:space="preserve"> ,module</w:t>
      </w:r>
      <w:proofErr w:type="gramEnd"/>
      <w:r w:rsidR="003437C8">
        <w:rPr>
          <w:color w:val="auto"/>
          <w:szCs w:val="24"/>
        </w:rPr>
        <w:t xml:space="preserve"> 6</w:t>
      </w:r>
      <w:r>
        <w:rPr>
          <w:color w:val="auto"/>
          <w:szCs w:val="24"/>
        </w:rPr>
        <w:t xml:space="preserve"> and module </w:t>
      </w:r>
      <w:r w:rsidR="003437C8">
        <w:rPr>
          <w:color w:val="auto"/>
          <w:szCs w:val="24"/>
        </w:rPr>
        <w:t>7</w:t>
      </w:r>
      <w:r>
        <w:rPr>
          <w:color w:val="auto"/>
          <w:szCs w:val="24"/>
        </w:rPr>
        <w:t>.</w:t>
      </w:r>
    </w:p>
    <w:p w14:paraId="743A69CF" w14:textId="77777777" w:rsidR="00304756" w:rsidRDefault="00372D77" w:rsidP="00B4106F">
      <w:pPr>
        <w:pStyle w:val="ListParagraph"/>
        <w:numPr>
          <w:ilvl w:val="0"/>
          <w:numId w:val="16"/>
        </w:numPr>
        <w:spacing w:after="20" w:line="360" w:lineRule="auto"/>
        <w:ind w:left="90" w:right="170" w:firstLine="871"/>
        <w:rPr>
          <w:color w:val="auto"/>
          <w:szCs w:val="24"/>
        </w:rPr>
      </w:pPr>
      <w:r>
        <w:rPr>
          <w:color w:val="auto"/>
          <w:szCs w:val="24"/>
        </w:rPr>
        <w:t>Formative and summative assessments shall be weighted at 60% and 40% respectively in the overall unit of learning score</w:t>
      </w:r>
    </w:p>
    <w:p w14:paraId="7FFA21A2" w14:textId="77777777" w:rsidR="00304756" w:rsidRDefault="00372D77" w:rsidP="00B4106F">
      <w:pPr>
        <w:widowControl w:val="0"/>
        <w:spacing w:after="0" w:line="360" w:lineRule="auto"/>
        <w:ind w:left="90" w:firstLine="871"/>
        <w:rPr>
          <w:szCs w:val="24"/>
          <w:lang w:val="en-GB"/>
        </w:rPr>
      </w:pPr>
      <w:r>
        <w:rPr>
          <w:szCs w:val="24"/>
          <w:lang w:val="en-GB"/>
        </w:rPr>
        <w:t>For a candidate to be declared competent in a unit of competency, the candidate must meet the following conditions:</w:t>
      </w:r>
    </w:p>
    <w:p w14:paraId="39E9325F" w14:textId="77777777" w:rsidR="00304756" w:rsidRDefault="00372D77" w:rsidP="00B4106F">
      <w:pPr>
        <w:widowControl w:val="0"/>
        <w:numPr>
          <w:ilvl w:val="0"/>
          <w:numId w:val="17"/>
        </w:numPr>
        <w:spacing w:before="80" w:after="0" w:line="360" w:lineRule="auto"/>
        <w:ind w:left="90" w:firstLine="871"/>
        <w:contextualSpacing/>
        <w:rPr>
          <w:szCs w:val="24"/>
          <w:lang w:val="en-GB"/>
        </w:rPr>
      </w:pPr>
      <w:r>
        <w:rPr>
          <w:szCs w:val="24"/>
          <w:lang w:val="en-GB"/>
        </w:rPr>
        <w:t>Obtained at least 40% in theory assessment in formative and summative assessments.</w:t>
      </w:r>
    </w:p>
    <w:p w14:paraId="423E3D5B" w14:textId="77777777" w:rsidR="00304756" w:rsidRDefault="00372D77" w:rsidP="00B4106F">
      <w:pPr>
        <w:widowControl w:val="0"/>
        <w:numPr>
          <w:ilvl w:val="0"/>
          <w:numId w:val="17"/>
        </w:numPr>
        <w:spacing w:before="80" w:after="0" w:line="360" w:lineRule="auto"/>
        <w:ind w:left="90" w:firstLine="871"/>
        <w:contextualSpacing/>
        <w:rPr>
          <w:szCs w:val="24"/>
          <w:lang w:val="en-GB"/>
        </w:rPr>
      </w:pPr>
      <w:r>
        <w:rPr>
          <w:szCs w:val="24"/>
          <w:lang w:val="en-GB"/>
        </w:rPr>
        <w:t>Obtained at least 60% in practical assessment in formative and summative assessment where applicable.</w:t>
      </w:r>
    </w:p>
    <w:p w14:paraId="68C4938A" w14:textId="77777777" w:rsidR="00304756" w:rsidRDefault="00372D77" w:rsidP="00B4106F">
      <w:pPr>
        <w:widowControl w:val="0"/>
        <w:numPr>
          <w:ilvl w:val="0"/>
          <w:numId w:val="17"/>
        </w:numPr>
        <w:spacing w:before="80" w:after="0" w:line="360" w:lineRule="auto"/>
        <w:ind w:left="90" w:firstLine="871"/>
        <w:contextualSpacing/>
        <w:rPr>
          <w:szCs w:val="24"/>
          <w:lang w:val="en-GB"/>
        </w:rPr>
      </w:pPr>
      <w:r>
        <w:rPr>
          <w:szCs w:val="24"/>
          <w:lang w:val="en-GB"/>
        </w:rPr>
        <w:lastRenderedPageBreak/>
        <w:t>Obtained at least 50% in the weighted results between formative assessment and summative assessment where the former constitutes 60% and the latter 40% of the overall score.</w:t>
      </w:r>
    </w:p>
    <w:bookmarkEnd w:id="21"/>
    <w:p w14:paraId="585CF9E9" w14:textId="77777777" w:rsidR="00304756" w:rsidRDefault="00372D77" w:rsidP="00B4106F">
      <w:pPr>
        <w:pStyle w:val="ListParagraph"/>
        <w:numPr>
          <w:ilvl w:val="0"/>
          <w:numId w:val="16"/>
        </w:numPr>
        <w:spacing w:after="20" w:line="360" w:lineRule="auto"/>
        <w:ind w:left="90" w:right="170" w:firstLine="871"/>
        <w:rPr>
          <w:color w:val="auto"/>
          <w:szCs w:val="24"/>
        </w:rPr>
      </w:pPr>
      <w:r>
        <w:rPr>
          <w:color w:val="auto"/>
          <w:szCs w:val="24"/>
        </w:rPr>
        <w:t>Assessment performance rating for each unit of competency shall be as follows:</w:t>
      </w:r>
    </w:p>
    <w:tbl>
      <w:tblPr>
        <w:tblStyle w:val="TableGrid"/>
        <w:tblpPr w:leftFromText="180" w:rightFromText="180" w:vertAnchor="text" w:horzAnchor="margin" w:tblpY="305"/>
        <w:tblW w:w="0" w:type="auto"/>
        <w:tblLook w:val="04A0" w:firstRow="1" w:lastRow="0" w:firstColumn="1" w:lastColumn="0" w:noHBand="0" w:noVBand="1"/>
      </w:tblPr>
      <w:tblGrid>
        <w:gridCol w:w="1984"/>
        <w:gridCol w:w="6764"/>
      </w:tblGrid>
      <w:tr w:rsidR="003437C8" w14:paraId="48FA18B2" w14:textId="77777777" w:rsidTr="003437C8">
        <w:tc>
          <w:tcPr>
            <w:tcW w:w="1984" w:type="dxa"/>
            <w:shd w:val="clear" w:color="auto" w:fill="F6C5AC" w:themeFill="accent2" w:themeFillTint="66"/>
          </w:tcPr>
          <w:p w14:paraId="2D149EC6" w14:textId="77777777" w:rsidR="003437C8" w:rsidRDefault="003437C8" w:rsidP="003437C8">
            <w:pPr>
              <w:widowControl w:val="0"/>
              <w:spacing w:line="360" w:lineRule="auto"/>
              <w:ind w:left="90" w:firstLine="0"/>
              <w:rPr>
                <w:b/>
                <w:bCs/>
                <w:color w:val="auto"/>
                <w:szCs w:val="24"/>
              </w:rPr>
            </w:pPr>
            <w:r>
              <w:rPr>
                <w:b/>
                <w:bCs/>
                <w:color w:val="auto"/>
                <w:szCs w:val="24"/>
              </w:rPr>
              <w:t>MARKS</w:t>
            </w:r>
          </w:p>
        </w:tc>
        <w:tc>
          <w:tcPr>
            <w:tcW w:w="6764" w:type="dxa"/>
            <w:shd w:val="clear" w:color="auto" w:fill="F6C5AC" w:themeFill="accent2" w:themeFillTint="66"/>
          </w:tcPr>
          <w:p w14:paraId="0B1BEA59" w14:textId="77777777" w:rsidR="003437C8" w:rsidRDefault="003437C8" w:rsidP="003437C8">
            <w:pPr>
              <w:widowControl w:val="0"/>
              <w:spacing w:line="360" w:lineRule="auto"/>
              <w:ind w:left="90" w:firstLine="871"/>
              <w:rPr>
                <w:b/>
                <w:bCs/>
                <w:color w:val="auto"/>
                <w:szCs w:val="24"/>
              </w:rPr>
            </w:pPr>
            <w:r>
              <w:rPr>
                <w:b/>
                <w:bCs/>
                <w:color w:val="auto"/>
                <w:szCs w:val="24"/>
              </w:rPr>
              <w:t>COMPETENCE RATING</w:t>
            </w:r>
          </w:p>
        </w:tc>
      </w:tr>
      <w:tr w:rsidR="003437C8" w14:paraId="432C1185" w14:textId="77777777" w:rsidTr="003437C8">
        <w:tc>
          <w:tcPr>
            <w:tcW w:w="1984" w:type="dxa"/>
            <w:vAlign w:val="center"/>
          </w:tcPr>
          <w:p w14:paraId="3D923FA1" w14:textId="77777777" w:rsidR="003437C8" w:rsidRDefault="003437C8" w:rsidP="003437C8">
            <w:pPr>
              <w:widowControl w:val="0"/>
              <w:spacing w:line="360" w:lineRule="auto"/>
              <w:ind w:left="90" w:firstLine="871"/>
              <w:rPr>
                <w:color w:val="auto"/>
                <w:szCs w:val="24"/>
              </w:rPr>
            </w:pPr>
            <w:r>
              <w:rPr>
                <w:color w:val="auto"/>
                <w:szCs w:val="24"/>
              </w:rPr>
              <w:t>80 -100</w:t>
            </w:r>
          </w:p>
        </w:tc>
        <w:tc>
          <w:tcPr>
            <w:tcW w:w="6764" w:type="dxa"/>
            <w:vAlign w:val="center"/>
          </w:tcPr>
          <w:p w14:paraId="2E9FCA99" w14:textId="77777777" w:rsidR="003437C8" w:rsidRDefault="003437C8" w:rsidP="003437C8">
            <w:pPr>
              <w:widowControl w:val="0"/>
              <w:spacing w:line="360" w:lineRule="auto"/>
              <w:ind w:left="90" w:firstLine="871"/>
              <w:rPr>
                <w:color w:val="auto"/>
                <w:szCs w:val="24"/>
              </w:rPr>
            </w:pPr>
            <w:r>
              <w:rPr>
                <w:color w:val="auto"/>
                <w:szCs w:val="24"/>
              </w:rPr>
              <w:t>Attained Mastery</w:t>
            </w:r>
          </w:p>
        </w:tc>
      </w:tr>
      <w:tr w:rsidR="003437C8" w14:paraId="3E527A07" w14:textId="77777777" w:rsidTr="003437C8">
        <w:tc>
          <w:tcPr>
            <w:tcW w:w="1984" w:type="dxa"/>
            <w:vAlign w:val="center"/>
          </w:tcPr>
          <w:p w14:paraId="0CA8EF2A" w14:textId="77777777" w:rsidR="003437C8" w:rsidRDefault="003437C8" w:rsidP="003437C8">
            <w:pPr>
              <w:widowControl w:val="0"/>
              <w:spacing w:line="360" w:lineRule="auto"/>
              <w:ind w:left="90" w:firstLine="871"/>
              <w:rPr>
                <w:color w:val="auto"/>
                <w:szCs w:val="24"/>
              </w:rPr>
            </w:pPr>
            <w:r>
              <w:rPr>
                <w:color w:val="auto"/>
                <w:szCs w:val="24"/>
              </w:rPr>
              <w:t>65 – 79</w:t>
            </w:r>
          </w:p>
        </w:tc>
        <w:tc>
          <w:tcPr>
            <w:tcW w:w="6764" w:type="dxa"/>
            <w:vAlign w:val="center"/>
          </w:tcPr>
          <w:p w14:paraId="47EBDB8D" w14:textId="77777777" w:rsidR="003437C8" w:rsidRDefault="003437C8" w:rsidP="003437C8">
            <w:pPr>
              <w:widowControl w:val="0"/>
              <w:spacing w:line="360" w:lineRule="auto"/>
              <w:ind w:left="90" w:firstLine="871"/>
              <w:rPr>
                <w:color w:val="auto"/>
                <w:szCs w:val="24"/>
              </w:rPr>
            </w:pPr>
            <w:r>
              <w:rPr>
                <w:color w:val="auto"/>
                <w:szCs w:val="24"/>
              </w:rPr>
              <w:t>Proficient</w:t>
            </w:r>
          </w:p>
        </w:tc>
      </w:tr>
      <w:tr w:rsidR="003437C8" w14:paraId="530B6298" w14:textId="77777777" w:rsidTr="003437C8">
        <w:tc>
          <w:tcPr>
            <w:tcW w:w="1984" w:type="dxa"/>
            <w:vAlign w:val="center"/>
          </w:tcPr>
          <w:p w14:paraId="7D203528" w14:textId="77777777" w:rsidR="003437C8" w:rsidRDefault="003437C8" w:rsidP="003437C8">
            <w:pPr>
              <w:widowControl w:val="0"/>
              <w:spacing w:line="360" w:lineRule="auto"/>
              <w:ind w:left="90" w:firstLine="871"/>
              <w:rPr>
                <w:color w:val="auto"/>
                <w:szCs w:val="24"/>
              </w:rPr>
            </w:pPr>
            <w:r>
              <w:rPr>
                <w:color w:val="auto"/>
                <w:szCs w:val="24"/>
              </w:rPr>
              <w:t>50 – 64</w:t>
            </w:r>
          </w:p>
        </w:tc>
        <w:tc>
          <w:tcPr>
            <w:tcW w:w="6764" w:type="dxa"/>
            <w:vAlign w:val="center"/>
          </w:tcPr>
          <w:p w14:paraId="57A43ED5" w14:textId="77777777" w:rsidR="003437C8" w:rsidRDefault="003437C8" w:rsidP="003437C8">
            <w:pPr>
              <w:widowControl w:val="0"/>
              <w:spacing w:line="360" w:lineRule="auto"/>
              <w:ind w:left="90" w:firstLine="871"/>
              <w:rPr>
                <w:color w:val="auto"/>
                <w:szCs w:val="24"/>
              </w:rPr>
            </w:pPr>
            <w:r>
              <w:rPr>
                <w:color w:val="auto"/>
                <w:szCs w:val="24"/>
              </w:rPr>
              <w:t>Competent</w:t>
            </w:r>
          </w:p>
        </w:tc>
      </w:tr>
      <w:tr w:rsidR="003437C8" w14:paraId="6C533308" w14:textId="77777777" w:rsidTr="003437C8">
        <w:tc>
          <w:tcPr>
            <w:tcW w:w="1984" w:type="dxa"/>
            <w:vAlign w:val="center"/>
          </w:tcPr>
          <w:p w14:paraId="76D24CAA" w14:textId="77777777" w:rsidR="003437C8" w:rsidRDefault="003437C8" w:rsidP="003437C8">
            <w:pPr>
              <w:widowControl w:val="0"/>
              <w:spacing w:line="360" w:lineRule="auto"/>
              <w:ind w:left="90" w:firstLine="0"/>
              <w:rPr>
                <w:color w:val="auto"/>
                <w:szCs w:val="24"/>
              </w:rPr>
            </w:pPr>
            <w:r>
              <w:rPr>
                <w:color w:val="auto"/>
                <w:szCs w:val="24"/>
              </w:rPr>
              <w:t>49 and below</w:t>
            </w:r>
          </w:p>
        </w:tc>
        <w:tc>
          <w:tcPr>
            <w:tcW w:w="6764" w:type="dxa"/>
            <w:vAlign w:val="center"/>
          </w:tcPr>
          <w:p w14:paraId="7CD401BA" w14:textId="77777777" w:rsidR="003437C8" w:rsidRDefault="003437C8" w:rsidP="003437C8">
            <w:pPr>
              <w:widowControl w:val="0"/>
              <w:spacing w:line="360" w:lineRule="auto"/>
              <w:ind w:left="90" w:firstLine="871"/>
              <w:rPr>
                <w:color w:val="auto"/>
                <w:szCs w:val="24"/>
              </w:rPr>
            </w:pPr>
            <w:r>
              <w:rPr>
                <w:color w:val="auto"/>
                <w:szCs w:val="24"/>
              </w:rPr>
              <w:t>Not Yet Competent</w:t>
            </w:r>
          </w:p>
        </w:tc>
      </w:tr>
      <w:tr w:rsidR="003437C8" w14:paraId="1C02AADF" w14:textId="77777777" w:rsidTr="003437C8">
        <w:tc>
          <w:tcPr>
            <w:tcW w:w="1984" w:type="dxa"/>
          </w:tcPr>
          <w:p w14:paraId="4ED99A7D" w14:textId="77777777" w:rsidR="003437C8" w:rsidRDefault="003437C8" w:rsidP="003437C8">
            <w:pPr>
              <w:widowControl w:val="0"/>
              <w:spacing w:line="360" w:lineRule="auto"/>
              <w:ind w:left="90" w:firstLine="871"/>
              <w:rPr>
                <w:color w:val="auto"/>
                <w:szCs w:val="24"/>
              </w:rPr>
            </w:pPr>
            <w:r>
              <w:rPr>
                <w:color w:val="auto"/>
                <w:szCs w:val="24"/>
              </w:rPr>
              <w:t>Y</w:t>
            </w:r>
          </w:p>
        </w:tc>
        <w:tc>
          <w:tcPr>
            <w:tcW w:w="6764" w:type="dxa"/>
          </w:tcPr>
          <w:p w14:paraId="0D088C7F" w14:textId="77777777" w:rsidR="003437C8" w:rsidRDefault="003437C8" w:rsidP="003437C8">
            <w:pPr>
              <w:widowControl w:val="0"/>
              <w:spacing w:line="360" w:lineRule="auto"/>
              <w:ind w:left="90" w:firstLine="871"/>
              <w:rPr>
                <w:color w:val="auto"/>
                <w:szCs w:val="24"/>
              </w:rPr>
            </w:pPr>
            <w:r>
              <w:rPr>
                <w:color w:val="auto"/>
                <w:szCs w:val="24"/>
              </w:rPr>
              <w:t>Assessment Malpractice/irregularities</w:t>
            </w:r>
          </w:p>
        </w:tc>
      </w:tr>
    </w:tbl>
    <w:p w14:paraId="01EC4540" w14:textId="77777777" w:rsidR="00304756" w:rsidRDefault="00304756" w:rsidP="00B4106F">
      <w:pPr>
        <w:widowControl w:val="0"/>
        <w:spacing w:after="0" w:line="360" w:lineRule="auto"/>
        <w:ind w:left="90" w:firstLine="871"/>
        <w:rPr>
          <w:color w:val="auto"/>
          <w:szCs w:val="24"/>
        </w:rPr>
      </w:pPr>
    </w:p>
    <w:p w14:paraId="45130B01" w14:textId="77777777" w:rsidR="00304756" w:rsidRDefault="00304756" w:rsidP="00B4106F">
      <w:pPr>
        <w:widowControl w:val="0"/>
        <w:spacing w:after="0" w:line="360" w:lineRule="auto"/>
        <w:ind w:left="90" w:firstLine="871"/>
        <w:rPr>
          <w:color w:val="auto"/>
          <w:szCs w:val="24"/>
        </w:rPr>
      </w:pPr>
    </w:p>
    <w:p w14:paraId="0699F578" w14:textId="77777777" w:rsidR="00304756" w:rsidRDefault="00372D77" w:rsidP="00B4106F">
      <w:pPr>
        <w:pStyle w:val="ListParagraph"/>
        <w:numPr>
          <w:ilvl w:val="0"/>
          <w:numId w:val="16"/>
        </w:numPr>
        <w:spacing w:after="20" w:line="360" w:lineRule="auto"/>
        <w:ind w:left="90" w:right="170" w:firstLine="871"/>
        <w:rPr>
          <w:color w:val="auto"/>
          <w:szCs w:val="24"/>
        </w:rPr>
      </w:pPr>
      <w:r>
        <w:rPr>
          <w:color w:val="auto"/>
          <w:szCs w:val="24"/>
        </w:rPr>
        <w:t>Assessment for Recognition of Prior Learning (RPL) may lead to award of part and/or full qualification.</w:t>
      </w:r>
    </w:p>
    <w:p w14:paraId="4853DC99" w14:textId="77777777" w:rsidR="002179B2" w:rsidRDefault="002179B2" w:rsidP="003437C8">
      <w:pPr>
        <w:spacing w:line="360" w:lineRule="auto"/>
        <w:ind w:left="0" w:firstLine="0"/>
        <w:rPr>
          <w:b/>
          <w:color w:val="auto"/>
          <w:szCs w:val="24"/>
        </w:rPr>
      </w:pPr>
    </w:p>
    <w:p w14:paraId="5442A7F5" w14:textId="77777777" w:rsidR="002179B2" w:rsidRDefault="002179B2" w:rsidP="00B4106F">
      <w:pPr>
        <w:spacing w:line="360" w:lineRule="auto"/>
        <w:ind w:left="90" w:firstLine="871"/>
        <w:rPr>
          <w:b/>
          <w:color w:val="auto"/>
          <w:szCs w:val="24"/>
        </w:rPr>
      </w:pPr>
    </w:p>
    <w:p w14:paraId="1C323BB2" w14:textId="77777777" w:rsidR="00304756" w:rsidRDefault="00372D77" w:rsidP="00B4106F">
      <w:pPr>
        <w:spacing w:line="360" w:lineRule="auto"/>
        <w:ind w:left="90" w:firstLine="871"/>
        <w:rPr>
          <w:b/>
          <w:color w:val="auto"/>
          <w:szCs w:val="24"/>
        </w:rPr>
      </w:pPr>
      <w:r>
        <w:rPr>
          <w:b/>
          <w:color w:val="auto"/>
          <w:szCs w:val="24"/>
        </w:rPr>
        <w:t>Certification</w:t>
      </w:r>
    </w:p>
    <w:p w14:paraId="4E28DF66" w14:textId="77777777" w:rsidR="00304756" w:rsidRDefault="00372D77" w:rsidP="00B4106F">
      <w:pPr>
        <w:spacing w:line="360" w:lineRule="auto"/>
        <w:ind w:left="90" w:right="12" w:firstLine="871"/>
        <w:rPr>
          <w:color w:val="auto"/>
          <w:szCs w:val="24"/>
        </w:rPr>
      </w:pPr>
      <w:bookmarkStart w:id="23" w:name="_Hlk177499227"/>
      <w:r>
        <w:rPr>
          <w:color w:val="auto"/>
          <w:szCs w:val="24"/>
        </w:rPr>
        <w:t xml:space="preserve">A candidate will be issued with a Certificate of Competency upon demonstration of competence in a core Unit of Competency. To attain </w:t>
      </w:r>
      <w:r w:rsidR="00582252">
        <w:rPr>
          <w:color w:val="auto"/>
          <w:szCs w:val="24"/>
        </w:rPr>
        <w:t>Kenya National TVET certificate qualification in</w:t>
      </w:r>
      <w:r>
        <w:rPr>
          <w:color w:val="auto"/>
          <w:szCs w:val="24"/>
        </w:rPr>
        <w:t xml:space="preserve"> </w:t>
      </w:r>
      <w:r w:rsidR="00582252">
        <w:rPr>
          <w:rFonts w:eastAsia="Calibri"/>
          <w:color w:val="auto"/>
          <w:szCs w:val="24"/>
          <w:lang w:val="en-ZW"/>
        </w:rPr>
        <w:t>Fashion Design Level 6</w:t>
      </w:r>
      <w:r>
        <w:rPr>
          <w:color w:val="auto"/>
          <w:szCs w:val="24"/>
        </w:rPr>
        <w:t>, the candidate must demonstrate competence in all the Units of Competency as given in the qualification pack.</w:t>
      </w:r>
    </w:p>
    <w:p w14:paraId="110F2DB0" w14:textId="77777777" w:rsidR="00582252" w:rsidRDefault="00582252" w:rsidP="00B4106F">
      <w:pPr>
        <w:spacing w:line="360" w:lineRule="auto"/>
        <w:ind w:left="90" w:right="12" w:firstLine="871"/>
        <w:rPr>
          <w:color w:val="auto"/>
          <w:szCs w:val="24"/>
        </w:rPr>
      </w:pPr>
    </w:p>
    <w:p w14:paraId="0E58866B" w14:textId="77777777" w:rsidR="00582252" w:rsidRDefault="00582252" w:rsidP="00B4106F">
      <w:pPr>
        <w:spacing w:line="360" w:lineRule="auto"/>
        <w:ind w:left="90" w:right="12" w:firstLine="871"/>
        <w:rPr>
          <w:color w:val="auto"/>
          <w:szCs w:val="24"/>
        </w:rPr>
      </w:pPr>
    </w:p>
    <w:p w14:paraId="7529634D" w14:textId="77777777" w:rsidR="00582252" w:rsidRDefault="00582252" w:rsidP="00B4106F">
      <w:pPr>
        <w:spacing w:line="360" w:lineRule="auto"/>
        <w:ind w:left="90" w:right="12" w:firstLine="871"/>
        <w:rPr>
          <w:color w:val="auto"/>
          <w:szCs w:val="24"/>
        </w:rPr>
      </w:pPr>
    </w:p>
    <w:p w14:paraId="4FD37629" w14:textId="77777777" w:rsidR="00304756" w:rsidRDefault="00372D77" w:rsidP="00B4106F">
      <w:pPr>
        <w:spacing w:line="360" w:lineRule="auto"/>
        <w:ind w:left="90" w:right="12" w:firstLine="871"/>
        <w:rPr>
          <w:color w:val="auto"/>
          <w:szCs w:val="24"/>
        </w:rPr>
      </w:pPr>
      <w:r>
        <w:rPr>
          <w:color w:val="auto"/>
          <w:szCs w:val="24"/>
        </w:rPr>
        <w:t xml:space="preserve">These certificates will be issued by </w:t>
      </w:r>
      <w:bookmarkEnd w:id="17"/>
      <w:bookmarkEnd w:id="22"/>
      <w:bookmarkEnd w:id="23"/>
      <w:r w:rsidRPr="000009B7">
        <w:rPr>
          <w:color w:val="196B24" w:themeColor="accent3"/>
          <w:szCs w:val="24"/>
        </w:rPr>
        <w:t>……… (QAI</w:t>
      </w:r>
      <w:r>
        <w:rPr>
          <w:color w:val="auto"/>
          <w:szCs w:val="24"/>
        </w:rPr>
        <w:t>)</w:t>
      </w:r>
    </w:p>
    <w:p w14:paraId="7E68E007" w14:textId="77777777" w:rsidR="00304756" w:rsidRDefault="00304756" w:rsidP="00B4106F">
      <w:pPr>
        <w:spacing w:after="0" w:line="360" w:lineRule="auto"/>
        <w:ind w:left="90" w:firstLine="871"/>
        <w:rPr>
          <w:color w:val="auto"/>
          <w:szCs w:val="24"/>
        </w:rPr>
      </w:pPr>
    </w:p>
    <w:p w14:paraId="18676448" w14:textId="77777777" w:rsidR="00304756" w:rsidRDefault="00304756" w:rsidP="00B4106F">
      <w:pPr>
        <w:spacing w:line="360" w:lineRule="auto"/>
        <w:ind w:left="90" w:firstLine="871"/>
        <w:rPr>
          <w:color w:val="auto"/>
          <w:szCs w:val="24"/>
        </w:rPr>
      </w:pPr>
    </w:p>
    <w:p w14:paraId="517EDBD2" w14:textId="77777777" w:rsidR="00304756" w:rsidRDefault="00304756" w:rsidP="00B4106F">
      <w:pPr>
        <w:spacing w:line="360" w:lineRule="auto"/>
        <w:ind w:left="90" w:firstLine="871"/>
        <w:rPr>
          <w:color w:val="auto"/>
          <w:szCs w:val="24"/>
        </w:rPr>
      </w:pPr>
    </w:p>
    <w:p w14:paraId="0AC3F3F0" w14:textId="77777777" w:rsidR="000009B7" w:rsidRDefault="000009B7" w:rsidP="00B4106F">
      <w:pPr>
        <w:spacing w:after="160" w:line="360" w:lineRule="auto"/>
        <w:ind w:left="90" w:firstLine="871"/>
        <w:rPr>
          <w:rFonts w:eastAsia="Calibri"/>
          <w:bCs/>
          <w:color w:val="auto"/>
          <w:szCs w:val="24"/>
          <w:lang w:val="en-GB"/>
        </w:rPr>
      </w:pPr>
    </w:p>
    <w:p w14:paraId="1A720034" w14:textId="77777777" w:rsidR="000009B7" w:rsidRPr="000009B7" w:rsidRDefault="000009B7" w:rsidP="00B4106F">
      <w:pPr>
        <w:ind w:left="90" w:firstLine="871"/>
        <w:rPr>
          <w:rFonts w:eastAsia="Calibri"/>
          <w:szCs w:val="24"/>
          <w:lang w:val="en-GB"/>
        </w:rPr>
      </w:pPr>
    </w:p>
    <w:p w14:paraId="227E7F58" w14:textId="77777777" w:rsidR="000009B7" w:rsidRPr="000009B7" w:rsidRDefault="000009B7" w:rsidP="00B4106F">
      <w:pPr>
        <w:ind w:left="90" w:firstLine="871"/>
        <w:rPr>
          <w:rFonts w:eastAsia="Calibri"/>
          <w:szCs w:val="24"/>
          <w:lang w:val="en-GB"/>
        </w:rPr>
      </w:pPr>
    </w:p>
    <w:p w14:paraId="247AA5D0" w14:textId="77777777" w:rsidR="0017408A" w:rsidRDefault="003437C8" w:rsidP="00572191">
      <w:pPr>
        <w:keepNext/>
        <w:keepLines/>
        <w:spacing w:before="240" w:after="0" w:line="360" w:lineRule="auto"/>
        <w:ind w:left="0" w:firstLine="0"/>
        <w:jc w:val="center"/>
        <w:outlineLvl w:val="0"/>
        <w:rPr>
          <w:rFonts w:eastAsia="DengXian Light"/>
          <w:b/>
          <w:color w:val="auto"/>
          <w:szCs w:val="24"/>
          <w:lang w:val="en-GB"/>
        </w:rPr>
        <w:sectPr w:rsidR="0017408A" w:rsidSect="009A366B">
          <w:pgSz w:w="11906" w:h="16838"/>
          <w:pgMar w:top="-1273" w:right="1440" w:bottom="1440" w:left="1440" w:header="708" w:footer="0" w:gutter="0"/>
          <w:cols w:space="708"/>
          <w:docGrid w:linePitch="360"/>
        </w:sectPr>
      </w:pPr>
      <w:bookmarkStart w:id="24" w:name="_Toc197045085"/>
      <w:bookmarkStart w:id="25" w:name="_Hlk75542356"/>
      <w:bookmarkStart w:id="26" w:name="_Hlk75550707"/>
      <w:bookmarkStart w:id="27" w:name="_Toc183339704"/>
      <w:bookmarkStart w:id="28" w:name="_Toc195694654"/>
      <w:r w:rsidRPr="003437C8">
        <w:rPr>
          <w:rFonts w:eastAsia="DengXian Light"/>
          <w:b/>
          <w:color w:val="auto"/>
          <w:szCs w:val="24"/>
          <w:lang w:val="en-GB"/>
        </w:rPr>
        <w:lastRenderedPageBreak/>
        <w:t>MODULE</w:t>
      </w:r>
      <w:bookmarkEnd w:id="24"/>
      <w:r w:rsidRPr="003437C8">
        <w:rPr>
          <w:rFonts w:eastAsia="DengXian Light"/>
          <w:b/>
          <w:color w:val="auto"/>
          <w:szCs w:val="24"/>
          <w:lang w:val="en-GB"/>
        </w:rPr>
        <w:t xml:space="preserve"> </w:t>
      </w:r>
      <w:r w:rsidR="00572191">
        <w:rPr>
          <w:rFonts w:eastAsia="DengXian Light"/>
          <w:b/>
          <w:color w:val="auto"/>
          <w:szCs w:val="24"/>
          <w:lang w:val="en-GB"/>
        </w:rPr>
        <w:t>1</w:t>
      </w:r>
      <w:bookmarkStart w:id="29" w:name="_Toc197071569"/>
      <w:bookmarkStart w:id="30" w:name="_Toc197045086"/>
      <w:bookmarkEnd w:id="25"/>
      <w:bookmarkEnd w:id="26"/>
      <w:bookmarkEnd w:id="27"/>
      <w:bookmarkEnd w:id="28"/>
    </w:p>
    <w:p w14:paraId="7C449C4B" w14:textId="00039513" w:rsidR="003437C8" w:rsidRPr="003437C8" w:rsidRDefault="003437C8" w:rsidP="00572191">
      <w:pPr>
        <w:keepNext/>
        <w:keepLines/>
        <w:spacing w:before="240" w:after="0" w:line="360" w:lineRule="auto"/>
        <w:ind w:left="0" w:firstLine="0"/>
        <w:jc w:val="center"/>
        <w:outlineLvl w:val="0"/>
        <w:rPr>
          <w:rFonts w:cstheme="majorBidi"/>
          <w:b/>
          <w:color w:val="000000" w:themeColor="text1"/>
          <w:szCs w:val="40"/>
        </w:rPr>
      </w:pPr>
      <w:r w:rsidRPr="003437C8">
        <w:rPr>
          <w:rFonts w:eastAsiaTheme="majorEastAsia" w:cstheme="majorBidi"/>
          <w:b/>
          <w:color w:val="000000" w:themeColor="text1"/>
          <w:szCs w:val="40"/>
        </w:rPr>
        <w:lastRenderedPageBreak/>
        <w:t>SEWING MACHINE OPERATION</w:t>
      </w:r>
      <w:bookmarkEnd w:id="29"/>
      <w:bookmarkEnd w:id="30"/>
    </w:p>
    <w:p w14:paraId="6F2CF44F" w14:textId="77777777" w:rsidR="003437C8" w:rsidRPr="003437C8" w:rsidRDefault="003437C8" w:rsidP="003437C8">
      <w:pPr>
        <w:spacing w:before="120" w:after="120" w:line="360" w:lineRule="auto"/>
        <w:ind w:left="10"/>
        <w:rPr>
          <w:rFonts w:eastAsia="Calibri"/>
          <w:b/>
          <w:szCs w:val="24"/>
        </w:rPr>
      </w:pPr>
      <w:r w:rsidRPr="003437C8">
        <w:rPr>
          <w:rFonts w:eastAsia="Calibri"/>
          <w:b/>
          <w:szCs w:val="24"/>
          <w:lang w:val="en-ZA"/>
        </w:rPr>
        <w:t xml:space="preserve">UNIT CODE: </w:t>
      </w:r>
      <w:r w:rsidRPr="003437C8">
        <w:rPr>
          <w:rFonts w:eastAsia="Calibri"/>
          <w:b/>
          <w:szCs w:val="24"/>
        </w:rPr>
        <w:t>0212 251 01A</w:t>
      </w:r>
    </w:p>
    <w:p w14:paraId="2AA57FB3" w14:textId="77777777" w:rsidR="003437C8" w:rsidRPr="003437C8" w:rsidRDefault="003437C8" w:rsidP="003437C8">
      <w:pPr>
        <w:spacing w:after="120" w:line="360" w:lineRule="auto"/>
        <w:ind w:left="10"/>
        <w:rPr>
          <w:rFonts w:eastAsia="Calibri"/>
          <w:szCs w:val="24"/>
          <w:lang w:val="en-ZA"/>
        </w:rPr>
      </w:pPr>
      <w:r w:rsidRPr="003437C8">
        <w:rPr>
          <w:rFonts w:eastAsia="Calibri"/>
          <w:b/>
          <w:szCs w:val="24"/>
          <w:lang w:val="en-ZA"/>
        </w:rPr>
        <w:t>Relationship to Occupational Standards</w:t>
      </w:r>
    </w:p>
    <w:p w14:paraId="2A20B964" w14:textId="77777777" w:rsidR="003437C8" w:rsidRPr="003437C8" w:rsidRDefault="003437C8" w:rsidP="003437C8">
      <w:pPr>
        <w:tabs>
          <w:tab w:val="left" w:pos="2880"/>
        </w:tabs>
        <w:spacing w:line="360" w:lineRule="auto"/>
        <w:ind w:left="10"/>
        <w:rPr>
          <w:rFonts w:eastAsia="Calibri"/>
          <w:b/>
          <w:szCs w:val="24"/>
          <w:lang w:val="en-ZA"/>
        </w:rPr>
      </w:pPr>
      <w:r w:rsidRPr="003437C8">
        <w:rPr>
          <w:rFonts w:eastAsia="Calibri"/>
          <w:szCs w:val="24"/>
          <w:lang w:val="en-ZA"/>
        </w:rPr>
        <w:t xml:space="preserve">This unit addresses the Unit of Competency: </w:t>
      </w:r>
      <w:r w:rsidRPr="003437C8">
        <w:rPr>
          <w:rFonts w:eastAsia="Calibri"/>
          <w:bCs/>
          <w:szCs w:val="24"/>
        </w:rPr>
        <w:t>Perform sewing machine operations</w:t>
      </w:r>
    </w:p>
    <w:p w14:paraId="4474F01E" w14:textId="77777777" w:rsidR="003437C8" w:rsidRPr="003437C8" w:rsidRDefault="003437C8" w:rsidP="003437C8">
      <w:pPr>
        <w:tabs>
          <w:tab w:val="left" w:pos="2880"/>
        </w:tabs>
        <w:spacing w:line="360" w:lineRule="auto"/>
        <w:ind w:left="10"/>
        <w:rPr>
          <w:rFonts w:eastAsia="Calibri"/>
          <w:szCs w:val="24"/>
          <w:lang w:val="en-ZA"/>
        </w:rPr>
      </w:pPr>
      <w:r w:rsidRPr="003437C8">
        <w:rPr>
          <w:rFonts w:eastAsia="Calibri"/>
          <w:b/>
          <w:szCs w:val="24"/>
          <w:lang w:val="en-ZA"/>
        </w:rPr>
        <w:t xml:space="preserve">Duration of Unit: </w:t>
      </w:r>
      <w:r w:rsidRPr="003437C8">
        <w:rPr>
          <w:rFonts w:eastAsia="Calibri"/>
          <w:szCs w:val="24"/>
          <w:lang w:val="en-ZA"/>
        </w:rPr>
        <w:t>50 hours</w:t>
      </w:r>
    </w:p>
    <w:p w14:paraId="552C90FB" w14:textId="77777777" w:rsidR="003437C8" w:rsidRPr="003437C8" w:rsidRDefault="003437C8" w:rsidP="003437C8">
      <w:pPr>
        <w:spacing w:after="120" w:line="360" w:lineRule="auto"/>
        <w:ind w:left="10"/>
        <w:rPr>
          <w:rFonts w:eastAsia="Calibri"/>
          <w:b/>
          <w:szCs w:val="24"/>
          <w:lang w:val="en-ZA"/>
        </w:rPr>
      </w:pPr>
      <w:r w:rsidRPr="003437C8">
        <w:rPr>
          <w:rFonts w:eastAsia="Calibri"/>
          <w:b/>
          <w:szCs w:val="24"/>
          <w:lang w:val="en-ZA"/>
        </w:rPr>
        <w:t>Unit Description</w:t>
      </w:r>
    </w:p>
    <w:p w14:paraId="29C2BE1C" w14:textId="77777777" w:rsidR="003437C8" w:rsidRPr="003437C8" w:rsidRDefault="003437C8" w:rsidP="003437C8">
      <w:pPr>
        <w:spacing w:line="360" w:lineRule="auto"/>
        <w:ind w:left="10"/>
        <w:rPr>
          <w:rFonts w:eastAsia="Tahoma"/>
          <w:kern w:val="28"/>
          <w:szCs w:val="24"/>
          <w:lang w:eastAsia="en-GB"/>
        </w:rPr>
      </w:pPr>
      <w:r w:rsidRPr="003437C8">
        <w:rPr>
          <w:rFonts w:eastAsia="Calibri"/>
          <w:szCs w:val="24"/>
        </w:rPr>
        <w:t xml:space="preserve">This unit covers the competencies required to perform sewing machine operations. It involves </w:t>
      </w:r>
      <w:r w:rsidRPr="003437C8">
        <w:rPr>
          <w:szCs w:val="24"/>
        </w:rPr>
        <w:t>operate the sewing machine</w:t>
      </w:r>
      <w:r w:rsidRPr="003437C8">
        <w:rPr>
          <w:rFonts w:eastAsia="Calibri"/>
          <w:szCs w:val="24"/>
        </w:rPr>
        <w:t>, trouble shoot sewing machine, service and maintain the sewing machine</w:t>
      </w:r>
      <w:r w:rsidRPr="003437C8">
        <w:rPr>
          <w:szCs w:val="24"/>
        </w:rPr>
        <w:t xml:space="preserve"> and </w:t>
      </w:r>
      <w:r w:rsidRPr="003437C8">
        <w:rPr>
          <w:rFonts w:eastAsia="Tahoma"/>
          <w:kern w:val="28"/>
          <w:szCs w:val="24"/>
          <w:lang w:eastAsia="en-GB"/>
        </w:rPr>
        <w:t>promoting workshop  ethical  practices.</w:t>
      </w:r>
    </w:p>
    <w:p w14:paraId="2F03F23E" w14:textId="77777777" w:rsidR="003437C8" w:rsidRPr="003437C8" w:rsidRDefault="003437C8" w:rsidP="003437C8">
      <w:pPr>
        <w:spacing w:line="360" w:lineRule="auto"/>
        <w:ind w:left="10"/>
        <w:rPr>
          <w:rFonts w:eastAsia="Calibri"/>
          <w:b/>
          <w:szCs w:val="24"/>
          <w:lang w:val="en-ZA"/>
        </w:rPr>
      </w:pPr>
      <w:r w:rsidRPr="003437C8">
        <w:rPr>
          <w:rFonts w:eastAsia="Calibri"/>
          <w:b/>
          <w:szCs w:val="24"/>
          <w:lang w:val="en-ZA"/>
        </w:rPr>
        <w:t>Summary of Learning Outcomes</w:t>
      </w:r>
    </w:p>
    <w:tbl>
      <w:tblPr>
        <w:tblStyle w:val="TableGrid"/>
        <w:tblW w:w="9135" w:type="dxa"/>
        <w:tblInd w:w="62" w:type="dxa"/>
        <w:tblLook w:val="04A0" w:firstRow="1" w:lastRow="0" w:firstColumn="1" w:lastColumn="0" w:noHBand="0" w:noVBand="1"/>
      </w:tblPr>
      <w:tblGrid>
        <w:gridCol w:w="1668"/>
        <w:gridCol w:w="4612"/>
        <w:gridCol w:w="2855"/>
      </w:tblGrid>
      <w:tr w:rsidR="003437C8" w:rsidRPr="00B62B6F" w14:paraId="1DF786CE" w14:textId="77777777" w:rsidTr="003437C8">
        <w:tc>
          <w:tcPr>
            <w:tcW w:w="1668" w:type="dxa"/>
          </w:tcPr>
          <w:p w14:paraId="1CC0B63C" w14:textId="77777777" w:rsidR="003437C8" w:rsidRPr="00B62B6F" w:rsidRDefault="003437C8" w:rsidP="003437C8">
            <w:pPr>
              <w:spacing w:before="120" w:after="120" w:line="360" w:lineRule="auto"/>
              <w:contextualSpacing/>
              <w:rPr>
                <w:b/>
                <w:szCs w:val="24"/>
              </w:rPr>
            </w:pPr>
            <w:r w:rsidRPr="00B62B6F">
              <w:rPr>
                <w:b/>
                <w:szCs w:val="24"/>
              </w:rPr>
              <w:t>S/No.</w:t>
            </w:r>
          </w:p>
        </w:tc>
        <w:tc>
          <w:tcPr>
            <w:tcW w:w="4612" w:type="dxa"/>
          </w:tcPr>
          <w:p w14:paraId="281BCDED" w14:textId="77777777" w:rsidR="003437C8" w:rsidRPr="00B62B6F" w:rsidRDefault="003437C8" w:rsidP="003437C8">
            <w:pPr>
              <w:spacing w:before="120" w:after="120" w:line="360" w:lineRule="auto"/>
              <w:contextualSpacing/>
              <w:rPr>
                <w:szCs w:val="24"/>
              </w:rPr>
            </w:pPr>
            <w:r w:rsidRPr="00B62B6F">
              <w:rPr>
                <w:b/>
                <w:szCs w:val="24"/>
                <w:lang w:val="en-ZA"/>
              </w:rPr>
              <w:t>Learning Outcomes</w:t>
            </w:r>
          </w:p>
        </w:tc>
        <w:tc>
          <w:tcPr>
            <w:tcW w:w="2855" w:type="dxa"/>
          </w:tcPr>
          <w:p w14:paraId="4DB7C46E" w14:textId="77777777" w:rsidR="003437C8" w:rsidRPr="00B62B6F" w:rsidRDefault="003437C8" w:rsidP="003437C8">
            <w:pPr>
              <w:spacing w:before="120" w:after="120" w:line="360" w:lineRule="auto"/>
              <w:contextualSpacing/>
              <w:rPr>
                <w:b/>
                <w:szCs w:val="24"/>
              </w:rPr>
            </w:pPr>
            <w:r w:rsidRPr="00B62B6F">
              <w:rPr>
                <w:b/>
                <w:szCs w:val="24"/>
              </w:rPr>
              <w:t>Duration( Hours)</w:t>
            </w:r>
          </w:p>
        </w:tc>
      </w:tr>
      <w:tr w:rsidR="003437C8" w:rsidRPr="00B62B6F" w14:paraId="7EDBA34C" w14:textId="77777777" w:rsidTr="003437C8">
        <w:tc>
          <w:tcPr>
            <w:tcW w:w="1668" w:type="dxa"/>
          </w:tcPr>
          <w:p w14:paraId="3BFB5451" w14:textId="77777777" w:rsidR="003437C8" w:rsidRPr="00B62B6F" w:rsidRDefault="003437C8" w:rsidP="00B3040A">
            <w:pPr>
              <w:pStyle w:val="ListParagraph"/>
              <w:numPr>
                <w:ilvl w:val="0"/>
                <w:numId w:val="426"/>
              </w:numPr>
              <w:spacing w:before="120" w:after="120" w:line="360" w:lineRule="auto"/>
              <w:ind w:left="810"/>
              <w:rPr>
                <w:szCs w:val="24"/>
              </w:rPr>
            </w:pPr>
          </w:p>
        </w:tc>
        <w:tc>
          <w:tcPr>
            <w:tcW w:w="4612" w:type="dxa"/>
          </w:tcPr>
          <w:p w14:paraId="33DE8C35" w14:textId="77777777" w:rsidR="003437C8" w:rsidRPr="00B62B6F" w:rsidRDefault="003437C8" w:rsidP="003437C8">
            <w:pPr>
              <w:spacing w:before="120" w:after="120" w:line="360" w:lineRule="auto"/>
              <w:ind w:left="0" w:firstLine="0"/>
              <w:contextualSpacing/>
              <w:jc w:val="left"/>
              <w:rPr>
                <w:szCs w:val="24"/>
              </w:rPr>
            </w:pPr>
            <w:r w:rsidRPr="00B62B6F">
              <w:rPr>
                <w:szCs w:val="24"/>
              </w:rPr>
              <w:t>Operate sewing machine.</w:t>
            </w:r>
          </w:p>
        </w:tc>
        <w:tc>
          <w:tcPr>
            <w:tcW w:w="2855" w:type="dxa"/>
          </w:tcPr>
          <w:p w14:paraId="7BB58C7D" w14:textId="77777777" w:rsidR="003437C8" w:rsidRPr="00B62B6F" w:rsidRDefault="003437C8" w:rsidP="003437C8">
            <w:pPr>
              <w:spacing w:before="120" w:after="120" w:line="360" w:lineRule="auto"/>
              <w:contextualSpacing/>
              <w:rPr>
                <w:szCs w:val="24"/>
              </w:rPr>
            </w:pPr>
            <w:r w:rsidRPr="00B62B6F">
              <w:rPr>
                <w:szCs w:val="24"/>
              </w:rPr>
              <w:t>10</w:t>
            </w:r>
          </w:p>
        </w:tc>
      </w:tr>
      <w:tr w:rsidR="003437C8" w:rsidRPr="00B62B6F" w14:paraId="015138AF" w14:textId="77777777" w:rsidTr="003437C8">
        <w:tc>
          <w:tcPr>
            <w:tcW w:w="1668" w:type="dxa"/>
          </w:tcPr>
          <w:p w14:paraId="4B149F9B" w14:textId="77777777" w:rsidR="003437C8" w:rsidRPr="00B62B6F" w:rsidRDefault="003437C8" w:rsidP="00B3040A">
            <w:pPr>
              <w:pStyle w:val="ListParagraph"/>
              <w:numPr>
                <w:ilvl w:val="0"/>
                <w:numId w:val="426"/>
              </w:numPr>
              <w:spacing w:before="120" w:after="120" w:line="360" w:lineRule="auto"/>
              <w:ind w:left="810"/>
              <w:rPr>
                <w:szCs w:val="24"/>
              </w:rPr>
            </w:pPr>
          </w:p>
        </w:tc>
        <w:tc>
          <w:tcPr>
            <w:tcW w:w="4612" w:type="dxa"/>
          </w:tcPr>
          <w:p w14:paraId="713BE708" w14:textId="77777777" w:rsidR="003437C8" w:rsidRPr="00B62B6F" w:rsidRDefault="003437C8" w:rsidP="003437C8">
            <w:pPr>
              <w:spacing w:before="120" w:after="120" w:line="360" w:lineRule="auto"/>
              <w:ind w:left="0" w:firstLine="0"/>
              <w:contextualSpacing/>
              <w:jc w:val="left"/>
              <w:rPr>
                <w:szCs w:val="24"/>
              </w:rPr>
            </w:pPr>
            <w:r w:rsidRPr="00B62B6F">
              <w:rPr>
                <w:szCs w:val="24"/>
              </w:rPr>
              <w:t xml:space="preserve">Troubleshoot sewing machine. </w:t>
            </w:r>
          </w:p>
        </w:tc>
        <w:tc>
          <w:tcPr>
            <w:tcW w:w="2855" w:type="dxa"/>
          </w:tcPr>
          <w:p w14:paraId="221B0310" w14:textId="77777777" w:rsidR="003437C8" w:rsidRPr="00B62B6F" w:rsidRDefault="003437C8" w:rsidP="003437C8">
            <w:pPr>
              <w:spacing w:before="120" w:after="120" w:line="360" w:lineRule="auto"/>
              <w:contextualSpacing/>
              <w:rPr>
                <w:szCs w:val="24"/>
              </w:rPr>
            </w:pPr>
            <w:r w:rsidRPr="00B62B6F">
              <w:rPr>
                <w:szCs w:val="24"/>
              </w:rPr>
              <w:t>10</w:t>
            </w:r>
          </w:p>
        </w:tc>
      </w:tr>
      <w:tr w:rsidR="003437C8" w:rsidRPr="00B62B6F" w14:paraId="6461F696" w14:textId="77777777" w:rsidTr="003437C8">
        <w:tc>
          <w:tcPr>
            <w:tcW w:w="1668" w:type="dxa"/>
          </w:tcPr>
          <w:p w14:paraId="23F84A12" w14:textId="77777777" w:rsidR="003437C8" w:rsidRPr="00B62B6F" w:rsidRDefault="003437C8" w:rsidP="00B3040A">
            <w:pPr>
              <w:pStyle w:val="ListParagraph"/>
              <w:numPr>
                <w:ilvl w:val="0"/>
                <w:numId w:val="426"/>
              </w:numPr>
              <w:spacing w:before="120" w:after="120" w:line="360" w:lineRule="auto"/>
              <w:ind w:left="810"/>
              <w:rPr>
                <w:szCs w:val="24"/>
              </w:rPr>
            </w:pPr>
          </w:p>
        </w:tc>
        <w:tc>
          <w:tcPr>
            <w:tcW w:w="4612" w:type="dxa"/>
          </w:tcPr>
          <w:p w14:paraId="073E6CBC" w14:textId="77777777" w:rsidR="003437C8" w:rsidRPr="00B62B6F" w:rsidRDefault="003437C8" w:rsidP="003437C8">
            <w:pPr>
              <w:spacing w:before="120" w:after="120" w:line="360" w:lineRule="auto"/>
              <w:ind w:left="160" w:firstLine="0"/>
              <w:contextualSpacing/>
              <w:jc w:val="left"/>
              <w:rPr>
                <w:szCs w:val="24"/>
              </w:rPr>
            </w:pPr>
            <w:r w:rsidRPr="00B62B6F">
              <w:rPr>
                <w:szCs w:val="24"/>
              </w:rPr>
              <w:t xml:space="preserve">Service and maintain sewing machine. </w:t>
            </w:r>
          </w:p>
        </w:tc>
        <w:tc>
          <w:tcPr>
            <w:tcW w:w="2855" w:type="dxa"/>
          </w:tcPr>
          <w:p w14:paraId="00DE1F43" w14:textId="77777777" w:rsidR="003437C8" w:rsidRPr="00B62B6F" w:rsidRDefault="003437C8" w:rsidP="003437C8">
            <w:pPr>
              <w:spacing w:before="120" w:after="120" w:line="360" w:lineRule="auto"/>
              <w:contextualSpacing/>
              <w:rPr>
                <w:szCs w:val="24"/>
              </w:rPr>
            </w:pPr>
            <w:r w:rsidRPr="00B62B6F">
              <w:rPr>
                <w:szCs w:val="24"/>
              </w:rPr>
              <w:t>20</w:t>
            </w:r>
          </w:p>
        </w:tc>
      </w:tr>
      <w:tr w:rsidR="003437C8" w:rsidRPr="00B62B6F" w14:paraId="33C0B8AD" w14:textId="77777777" w:rsidTr="003437C8">
        <w:tc>
          <w:tcPr>
            <w:tcW w:w="1668" w:type="dxa"/>
          </w:tcPr>
          <w:p w14:paraId="1D3DC541" w14:textId="77777777" w:rsidR="003437C8" w:rsidRPr="00B62B6F" w:rsidRDefault="003437C8" w:rsidP="00B3040A">
            <w:pPr>
              <w:pStyle w:val="ListParagraph"/>
              <w:numPr>
                <w:ilvl w:val="0"/>
                <w:numId w:val="426"/>
              </w:numPr>
              <w:spacing w:before="120" w:after="120" w:line="360" w:lineRule="auto"/>
              <w:ind w:left="810"/>
              <w:rPr>
                <w:szCs w:val="24"/>
              </w:rPr>
            </w:pPr>
          </w:p>
        </w:tc>
        <w:tc>
          <w:tcPr>
            <w:tcW w:w="4612" w:type="dxa"/>
          </w:tcPr>
          <w:p w14:paraId="65C51365" w14:textId="77777777" w:rsidR="003437C8" w:rsidRPr="00B62B6F" w:rsidRDefault="003437C8" w:rsidP="003437C8">
            <w:pPr>
              <w:spacing w:before="120" w:after="120" w:line="360" w:lineRule="auto"/>
              <w:ind w:left="160" w:firstLine="0"/>
              <w:contextualSpacing/>
              <w:jc w:val="left"/>
              <w:rPr>
                <w:szCs w:val="24"/>
              </w:rPr>
            </w:pPr>
            <w:r w:rsidRPr="00B62B6F">
              <w:rPr>
                <w:rFonts w:eastAsia="Tahoma"/>
                <w:kern w:val="28"/>
                <w:szCs w:val="24"/>
                <w:lang w:eastAsia="en-GB"/>
              </w:rPr>
              <w:t>Promote workshop  ethical  practices</w:t>
            </w:r>
          </w:p>
        </w:tc>
        <w:tc>
          <w:tcPr>
            <w:tcW w:w="2855" w:type="dxa"/>
          </w:tcPr>
          <w:p w14:paraId="54860027" w14:textId="77777777" w:rsidR="003437C8" w:rsidRPr="00B62B6F" w:rsidRDefault="003437C8" w:rsidP="003437C8">
            <w:pPr>
              <w:spacing w:before="120" w:after="120" w:line="360" w:lineRule="auto"/>
              <w:contextualSpacing/>
              <w:rPr>
                <w:szCs w:val="24"/>
              </w:rPr>
            </w:pPr>
            <w:r w:rsidRPr="00B62B6F">
              <w:rPr>
                <w:szCs w:val="24"/>
              </w:rPr>
              <w:t>10</w:t>
            </w:r>
          </w:p>
        </w:tc>
      </w:tr>
      <w:tr w:rsidR="003437C8" w:rsidRPr="00B62B6F" w14:paraId="593027AF" w14:textId="77777777" w:rsidTr="003437C8">
        <w:tc>
          <w:tcPr>
            <w:tcW w:w="6280" w:type="dxa"/>
            <w:gridSpan w:val="2"/>
          </w:tcPr>
          <w:p w14:paraId="03799CE4" w14:textId="77777777" w:rsidR="003437C8" w:rsidRPr="00B62B6F" w:rsidRDefault="003437C8" w:rsidP="003437C8">
            <w:pPr>
              <w:spacing w:line="360" w:lineRule="auto"/>
              <w:rPr>
                <w:b/>
                <w:szCs w:val="24"/>
              </w:rPr>
            </w:pPr>
            <w:r w:rsidRPr="00B62B6F">
              <w:rPr>
                <w:b/>
                <w:szCs w:val="24"/>
              </w:rPr>
              <w:t>Totals</w:t>
            </w:r>
          </w:p>
        </w:tc>
        <w:tc>
          <w:tcPr>
            <w:tcW w:w="2855" w:type="dxa"/>
          </w:tcPr>
          <w:p w14:paraId="6B849AB6" w14:textId="77777777" w:rsidR="003437C8" w:rsidRPr="00B62B6F" w:rsidRDefault="003437C8" w:rsidP="003437C8">
            <w:pPr>
              <w:spacing w:before="120" w:after="120" w:line="360" w:lineRule="auto"/>
              <w:contextualSpacing/>
              <w:rPr>
                <w:b/>
                <w:szCs w:val="24"/>
              </w:rPr>
            </w:pPr>
            <w:r w:rsidRPr="00B62B6F">
              <w:rPr>
                <w:b/>
                <w:szCs w:val="24"/>
              </w:rPr>
              <w:t>50</w:t>
            </w:r>
          </w:p>
        </w:tc>
      </w:tr>
    </w:tbl>
    <w:p w14:paraId="3A36154E" w14:textId="77777777" w:rsidR="00572191" w:rsidRDefault="00572191" w:rsidP="00572191">
      <w:pPr>
        <w:spacing w:before="120" w:after="120" w:line="360" w:lineRule="auto"/>
        <w:ind w:left="0" w:firstLine="0"/>
        <w:contextualSpacing/>
        <w:rPr>
          <w:rFonts w:eastAsia="Calibri"/>
          <w:b/>
          <w:szCs w:val="24"/>
          <w:lang w:val="en-ZA"/>
        </w:rPr>
      </w:pPr>
    </w:p>
    <w:p w14:paraId="47DC233B" w14:textId="77777777" w:rsidR="00572191" w:rsidRDefault="00572191" w:rsidP="00572191">
      <w:pPr>
        <w:spacing w:before="120" w:after="120" w:line="360" w:lineRule="auto"/>
        <w:ind w:left="0" w:firstLine="0"/>
        <w:contextualSpacing/>
        <w:rPr>
          <w:rFonts w:eastAsia="Calibri"/>
          <w:b/>
          <w:szCs w:val="24"/>
          <w:lang w:val="en-ZA"/>
        </w:rPr>
      </w:pPr>
    </w:p>
    <w:p w14:paraId="63407CBA" w14:textId="77777777" w:rsidR="00572191" w:rsidRDefault="00572191" w:rsidP="00572191">
      <w:pPr>
        <w:spacing w:before="120" w:after="120" w:line="360" w:lineRule="auto"/>
        <w:ind w:left="0" w:firstLine="0"/>
        <w:contextualSpacing/>
        <w:rPr>
          <w:rFonts w:eastAsia="Calibri"/>
          <w:b/>
          <w:szCs w:val="24"/>
          <w:lang w:val="en-ZA"/>
        </w:rPr>
      </w:pPr>
    </w:p>
    <w:p w14:paraId="3BFDD3CC" w14:textId="77777777" w:rsidR="00572191" w:rsidRDefault="00572191" w:rsidP="00572191">
      <w:pPr>
        <w:spacing w:before="120" w:after="120" w:line="360" w:lineRule="auto"/>
        <w:ind w:left="0" w:firstLine="0"/>
        <w:contextualSpacing/>
        <w:rPr>
          <w:rFonts w:eastAsia="Calibri"/>
          <w:b/>
          <w:szCs w:val="24"/>
          <w:lang w:val="en-ZA"/>
        </w:rPr>
      </w:pPr>
    </w:p>
    <w:p w14:paraId="13B305FD" w14:textId="77777777" w:rsidR="00572191" w:rsidRDefault="00572191" w:rsidP="00572191">
      <w:pPr>
        <w:spacing w:before="120" w:after="120" w:line="360" w:lineRule="auto"/>
        <w:ind w:left="0" w:firstLine="0"/>
        <w:contextualSpacing/>
        <w:rPr>
          <w:rFonts w:eastAsia="Calibri"/>
          <w:b/>
          <w:szCs w:val="24"/>
          <w:lang w:val="en-ZA"/>
        </w:rPr>
      </w:pPr>
    </w:p>
    <w:p w14:paraId="55F97C52" w14:textId="77777777" w:rsidR="00572191" w:rsidRDefault="00572191" w:rsidP="00572191">
      <w:pPr>
        <w:spacing w:before="120" w:after="120" w:line="360" w:lineRule="auto"/>
        <w:ind w:left="0" w:firstLine="0"/>
        <w:contextualSpacing/>
        <w:rPr>
          <w:rFonts w:eastAsia="Calibri"/>
          <w:b/>
          <w:szCs w:val="24"/>
          <w:lang w:val="en-ZA"/>
        </w:rPr>
      </w:pPr>
    </w:p>
    <w:p w14:paraId="5F234595" w14:textId="77777777" w:rsidR="00572191" w:rsidRDefault="00572191" w:rsidP="00572191">
      <w:pPr>
        <w:spacing w:before="120" w:after="120" w:line="360" w:lineRule="auto"/>
        <w:ind w:left="0" w:firstLine="0"/>
        <w:contextualSpacing/>
        <w:rPr>
          <w:rFonts w:eastAsia="Calibri"/>
          <w:b/>
          <w:szCs w:val="24"/>
          <w:lang w:val="en-ZA"/>
        </w:rPr>
      </w:pPr>
    </w:p>
    <w:p w14:paraId="67313F44" w14:textId="77777777" w:rsidR="00572191" w:rsidRDefault="00572191" w:rsidP="00572191">
      <w:pPr>
        <w:spacing w:before="120" w:after="120" w:line="360" w:lineRule="auto"/>
        <w:ind w:left="0" w:firstLine="0"/>
        <w:contextualSpacing/>
        <w:rPr>
          <w:rFonts w:eastAsia="Calibri"/>
          <w:b/>
          <w:szCs w:val="24"/>
          <w:lang w:val="en-ZA"/>
        </w:rPr>
      </w:pPr>
    </w:p>
    <w:p w14:paraId="6755013F" w14:textId="77777777" w:rsidR="00572191" w:rsidRDefault="00572191" w:rsidP="00572191">
      <w:pPr>
        <w:spacing w:before="120" w:after="120" w:line="360" w:lineRule="auto"/>
        <w:ind w:left="0" w:firstLine="0"/>
        <w:contextualSpacing/>
        <w:rPr>
          <w:rFonts w:eastAsia="Calibri"/>
          <w:b/>
          <w:szCs w:val="24"/>
          <w:lang w:val="en-ZA"/>
        </w:rPr>
      </w:pPr>
    </w:p>
    <w:p w14:paraId="431DBD28" w14:textId="77777777" w:rsidR="00572191" w:rsidRDefault="00572191" w:rsidP="00572191">
      <w:pPr>
        <w:spacing w:before="120" w:after="120" w:line="360" w:lineRule="auto"/>
        <w:ind w:left="0" w:firstLine="0"/>
        <w:contextualSpacing/>
        <w:rPr>
          <w:rFonts w:eastAsia="Calibri"/>
          <w:b/>
          <w:szCs w:val="24"/>
          <w:lang w:val="en-ZA"/>
        </w:rPr>
      </w:pPr>
    </w:p>
    <w:p w14:paraId="66EE7741" w14:textId="77777777" w:rsidR="00572191" w:rsidRDefault="00572191" w:rsidP="00572191">
      <w:pPr>
        <w:spacing w:before="120" w:after="120" w:line="360" w:lineRule="auto"/>
        <w:ind w:left="0" w:firstLine="0"/>
        <w:contextualSpacing/>
        <w:rPr>
          <w:rFonts w:eastAsia="Calibri"/>
          <w:b/>
          <w:szCs w:val="24"/>
          <w:lang w:val="en-ZA"/>
        </w:rPr>
      </w:pPr>
    </w:p>
    <w:p w14:paraId="6561DCA4" w14:textId="77777777" w:rsidR="00572191" w:rsidRDefault="00572191" w:rsidP="00572191">
      <w:pPr>
        <w:spacing w:before="120" w:after="120" w:line="360" w:lineRule="auto"/>
        <w:ind w:left="0" w:firstLine="0"/>
        <w:contextualSpacing/>
        <w:rPr>
          <w:rFonts w:eastAsia="Calibri"/>
          <w:b/>
          <w:szCs w:val="24"/>
          <w:lang w:val="en-ZA"/>
        </w:rPr>
      </w:pPr>
    </w:p>
    <w:p w14:paraId="765A6C39" w14:textId="77777777" w:rsidR="00572191" w:rsidRDefault="00572191" w:rsidP="00572191">
      <w:pPr>
        <w:spacing w:before="120" w:after="120" w:line="360" w:lineRule="auto"/>
        <w:ind w:left="0" w:firstLine="0"/>
        <w:contextualSpacing/>
        <w:rPr>
          <w:rFonts w:eastAsia="Calibri"/>
          <w:b/>
          <w:szCs w:val="24"/>
          <w:lang w:val="en-ZA"/>
        </w:rPr>
      </w:pPr>
    </w:p>
    <w:p w14:paraId="05F6AF16" w14:textId="77777777" w:rsidR="00572191" w:rsidRDefault="00572191" w:rsidP="00572191">
      <w:pPr>
        <w:spacing w:before="120" w:after="120" w:line="360" w:lineRule="auto"/>
        <w:ind w:left="0" w:firstLine="0"/>
        <w:contextualSpacing/>
        <w:rPr>
          <w:rFonts w:eastAsia="Calibri"/>
          <w:b/>
          <w:szCs w:val="24"/>
          <w:lang w:val="en-ZA"/>
        </w:rPr>
      </w:pPr>
    </w:p>
    <w:p w14:paraId="66980138" w14:textId="77777777" w:rsidR="003437C8" w:rsidRPr="003437C8" w:rsidRDefault="003437C8" w:rsidP="00572191">
      <w:pPr>
        <w:spacing w:before="120" w:after="120" w:line="360" w:lineRule="auto"/>
        <w:ind w:left="0" w:firstLine="0"/>
        <w:contextualSpacing/>
        <w:rPr>
          <w:rFonts w:eastAsia="Calibri"/>
          <w:b/>
          <w:szCs w:val="24"/>
          <w:lang w:val="en-ZA"/>
        </w:rPr>
      </w:pPr>
      <w:r w:rsidRPr="003437C8">
        <w:rPr>
          <w:rFonts w:eastAsia="Calibri"/>
          <w:b/>
          <w:szCs w:val="24"/>
          <w:lang w:val="en-ZA"/>
        </w:rPr>
        <w:t>Learning Outcomes, Content and Suggested Assessment Methods</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3962"/>
        <w:gridCol w:w="2618"/>
      </w:tblGrid>
      <w:tr w:rsidR="003437C8" w:rsidRPr="003437C8" w14:paraId="6A70E79A" w14:textId="77777777" w:rsidTr="003437C8">
        <w:tc>
          <w:tcPr>
            <w:tcW w:w="1476" w:type="pct"/>
            <w:tcBorders>
              <w:top w:val="single" w:sz="4" w:space="0" w:color="auto"/>
              <w:left w:val="single" w:sz="4" w:space="0" w:color="auto"/>
              <w:bottom w:val="single" w:sz="4" w:space="0" w:color="auto"/>
              <w:right w:val="single" w:sz="4" w:space="0" w:color="auto"/>
            </w:tcBorders>
            <w:shd w:val="clear" w:color="auto" w:fill="auto"/>
          </w:tcPr>
          <w:p w14:paraId="3F27B06B" w14:textId="77777777" w:rsidR="003437C8" w:rsidRPr="003437C8" w:rsidRDefault="003437C8" w:rsidP="003437C8">
            <w:pPr>
              <w:spacing w:before="120" w:after="120" w:line="360" w:lineRule="auto"/>
              <w:rPr>
                <w:rFonts w:eastAsia="Calibri"/>
                <w:b/>
                <w:szCs w:val="24"/>
                <w:lang w:val="en-ZA"/>
              </w:rPr>
            </w:pPr>
            <w:r w:rsidRPr="003437C8">
              <w:rPr>
                <w:rFonts w:eastAsia="Calibri"/>
                <w:b/>
                <w:szCs w:val="24"/>
                <w:lang w:val="en-ZA"/>
              </w:rPr>
              <w:t>Learning Outcome</w:t>
            </w:r>
          </w:p>
        </w:tc>
        <w:tc>
          <w:tcPr>
            <w:tcW w:w="2122" w:type="pct"/>
            <w:tcBorders>
              <w:top w:val="single" w:sz="4" w:space="0" w:color="auto"/>
              <w:left w:val="single" w:sz="4" w:space="0" w:color="auto"/>
              <w:bottom w:val="single" w:sz="4" w:space="0" w:color="auto"/>
              <w:right w:val="single" w:sz="4" w:space="0" w:color="auto"/>
            </w:tcBorders>
            <w:shd w:val="clear" w:color="auto" w:fill="auto"/>
          </w:tcPr>
          <w:p w14:paraId="70A7C538" w14:textId="77777777" w:rsidR="003437C8" w:rsidRPr="003437C8" w:rsidRDefault="003437C8" w:rsidP="003437C8">
            <w:pPr>
              <w:spacing w:before="120" w:after="120" w:line="360" w:lineRule="auto"/>
              <w:ind w:left="357" w:hanging="357"/>
              <w:rPr>
                <w:rFonts w:eastAsia="Calibri"/>
                <w:b/>
                <w:szCs w:val="24"/>
                <w:lang w:val="en-ZA"/>
              </w:rPr>
            </w:pPr>
            <w:r w:rsidRPr="003437C8">
              <w:rPr>
                <w:rFonts w:eastAsia="Calibri"/>
                <w:b/>
                <w:szCs w:val="24"/>
                <w:lang w:val="en-ZA"/>
              </w:rPr>
              <w:t>Content</w:t>
            </w:r>
          </w:p>
        </w:tc>
        <w:tc>
          <w:tcPr>
            <w:tcW w:w="1402" w:type="pct"/>
            <w:tcBorders>
              <w:top w:val="single" w:sz="4" w:space="0" w:color="auto"/>
              <w:left w:val="single" w:sz="4" w:space="0" w:color="auto"/>
              <w:bottom w:val="single" w:sz="4" w:space="0" w:color="auto"/>
              <w:right w:val="single" w:sz="4" w:space="0" w:color="auto"/>
            </w:tcBorders>
            <w:shd w:val="clear" w:color="auto" w:fill="auto"/>
          </w:tcPr>
          <w:p w14:paraId="6F45F911" w14:textId="77777777" w:rsidR="003437C8" w:rsidRPr="003437C8" w:rsidRDefault="003437C8" w:rsidP="003437C8">
            <w:pPr>
              <w:spacing w:before="120" w:after="120" w:line="360" w:lineRule="auto"/>
              <w:rPr>
                <w:rFonts w:eastAsia="Calibri"/>
                <w:b/>
                <w:szCs w:val="24"/>
                <w:lang w:val="en-ZA"/>
              </w:rPr>
            </w:pPr>
            <w:r w:rsidRPr="003437C8">
              <w:rPr>
                <w:rFonts w:eastAsia="Calibri"/>
                <w:b/>
                <w:szCs w:val="24"/>
                <w:lang w:val="en-ZA"/>
              </w:rPr>
              <w:t>Suggested Assessment Methods</w:t>
            </w:r>
          </w:p>
        </w:tc>
      </w:tr>
      <w:tr w:rsidR="003437C8" w:rsidRPr="003437C8" w14:paraId="03047C45" w14:textId="77777777" w:rsidTr="003437C8">
        <w:trPr>
          <w:trHeight w:val="6110"/>
        </w:trPr>
        <w:tc>
          <w:tcPr>
            <w:tcW w:w="1476" w:type="pct"/>
            <w:tcBorders>
              <w:top w:val="single" w:sz="4" w:space="0" w:color="auto"/>
              <w:left w:val="single" w:sz="4" w:space="0" w:color="auto"/>
              <w:right w:val="single" w:sz="4" w:space="0" w:color="auto"/>
            </w:tcBorders>
          </w:tcPr>
          <w:p w14:paraId="36F674A5" w14:textId="77777777" w:rsidR="003437C8" w:rsidRPr="003437C8" w:rsidRDefault="003437C8" w:rsidP="003437C8">
            <w:pPr>
              <w:numPr>
                <w:ilvl w:val="0"/>
                <w:numId w:val="18"/>
              </w:numPr>
              <w:spacing w:after="160" w:line="360" w:lineRule="auto"/>
              <w:ind w:left="720"/>
              <w:contextualSpacing/>
              <w:rPr>
                <w:rFonts w:eastAsia="Calibri"/>
                <w:szCs w:val="24"/>
              </w:rPr>
            </w:pPr>
            <w:r w:rsidRPr="003437C8">
              <w:rPr>
                <w:rFonts w:eastAsia="Calibri"/>
                <w:szCs w:val="24"/>
              </w:rPr>
              <w:t>Operate the sewing machine</w:t>
            </w:r>
          </w:p>
          <w:p w14:paraId="27E5BFA6" w14:textId="77777777" w:rsidR="003437C8" w:rsidRPr="003437C8" w:rsidRDefault="003437C8" w:rsidP="003437C8">
            <w:pPr>
              <w:spacing w:before="120" w:after="120" w:line="360" w:lineRule="auto"/>
              <w:ind w:left="720"/>
              <w:contextualSpacing/>
              <w:rPr>
                <w:szCs w:val="24"/>
                <w:lang w:val="en-ZA"/>
              </w:rPr>
            </w:pPr>
          </w:p>
        </w:tc>
        <w:tc>
          <w:tcPr>
            <w:tcW w:w="2122" w:type="pct"/>
            <w:tcBorders>
              <w:top w:val="single" w:sz="4" w:space="0" w:color="auto"/>
              <w:left w:val="single" w:sz="4" w:space="0" w:color="auto"/>
              <w:right w:val="single" w:sz="4" w:space="0" w:color="auto"/>
            </w:tcBorders>
          </w:tcPr>
          <w:p w14:paraId="33F617C0" w14:textId="77777777" w:rsidR="003437C8" w:rsidRPr="003437C8" w:rsidRDefault="003437C8" w:rsidP="00B3040A">
            <w:pPr>
              <w:numPr>
                <w:ilvl w:val="0"/>
                <w:numId w:val="469"/>
              </w:numPr>
              <w:spacing w:after="0" w:line="360" w:lineRule="auto"/>
              <w:ind w:left="360"/>
              <w:rPr>
                <w:rFonts w:eastAsia="Calibri"/>
                <w:szCs w:val="24"/>
                <w:lang w:val="en-ZW"/>
              </w:rPr>
            </w:pPr>
            <w:r w:rsidRPr="003437C8">
              <w:rPr>
                <w:b/>
                <w:i/>
                <w:szCs w:val="24"/>
              </w:rPr>
              <w:t>PPEs</w:t>
            </w:r>
            <w:r w:rsidRPr="003437C8">
              <w:rPr>
                <w:szCs w:val="24"/>
              </w:rPr>
              <w:t xml:space="preserve"> and </w:t>
            </w:r>
            <w:r w:rsidRPr="003437C8">
              <w:rPr>
                <w:rFonts w:eastAsia="Calibri"/>
                <w:szCs w:val="24"/>
                <w:lang w:val="en-ZW"/>
              </w:rPr>
              <w:t>Workshop safety</w:t>
            </w:r>
          </w:p>
          <w:p w14:paraId="02F9EF6E" w14:textId="77777777" w:rsidR="003437C8" w:rsidRPr="003437C8" w:rsidRDefault="003437C8" w:rsidP="00B3040A">
            <w:pPr>
              <w:numPr>
                <w:ilvl w:val="0"/>
                <w:numId w:val="469"/>
              </w:numPr>
              <w:spacing w:after="0" w:line="360" w:lineRule="auto"/>
              <w:ind w:left="360"/>
              <w:rPr>
                <w:rFonts w:eastAsia="Calibri"/>
                <w:szCs w:val="24"/>
                <w:lang w:val="en-ZW"/>
              </w:rPr>
            </w:pPr>
            <w:r w:rsidRPr="003437C8">
              <w:rPr>
                <w:szCs w:val="24"/>
              </w:rPr>
              <w:t>Sewing machine types</w:t>
            </w:r>
          </w:p>
          <w:p w14:paraId="4962F7CC" w14:textId="77777777" w:rsidR="003437C8" w:rsidRPr="003437C8" w:rsidRDefault="003437C8" w:rsidP="00B3040A">
            <w:pPr>
              <w:numPr>
                <w:ilvl w:val="0"/>
                <w:numId w:val="495"/>
              </w:numPr>
              <w:spacing w:after="0" w:line="360" w:lineRule="auto"/>
              <w:contextualSpacing/>
              <w:rPr>
                <w:szCs w:val="24"/>
              </w:rPr>
            </w:pPr>
            <w:r w:rsidRPr="003437C8">
              <w:rPr>
                <w:szCs w:val="24"/>
              </w:rPr>
              <w:t>single needle lockstitch</w:t>
            </w:r>
          </w:p>
          <w:p w14:paraId="74C926B9" w14:textId="77777777" w:rsidR="003437C8" w:rsidRPr="003437C8" w:rsidRDefault="003437C8" w:rsidP="00B3040A">
            <w:pPr>
              <w:numPr>
                <w:ilvl w:val="0"/>
                <w:numId w:val="495"/>
              </w:numPr>
              <w:spacing w:after="0" w:line="360" w:lineRule="auto"/>
              <w:contextualSpacing/>
              <w:rPr>
                <w:szCs w:val="24"/>
              </w:rPr>
            </w:pPr>
            <w:r w:rsidRPr="003437C8">
              <w:rPr>
                <w:szCs w:val="24"/>
              </w:rPr>
              <w:t xml:space="preserve">over lock/ </w:t>
            </w:r>
            <w:proofErr w:type="spellStart"/>
            <w:r w:rsidRPr="003437C8">
              <w:rPr>
                <w:szCs w:val="24"/>
              </w:rPr>
              <w:t>serger</w:t>
            </w:r>
            <w:proofErr w:type="spellEnd"/>
          </w:p>
          <w:p w14:paraId="63DF8157" w14:textId="77777777" w:rsidR="003437C8" w:rsidRPr="003437C8" w:rsidRDefault="003437C8" w:rsidP="00B3040A">
            <w:pPr>
              <w:numPr>
                <w:ilvl w:val="0"/>
                <w:numId w:val="495"/>
              </w:numPr>
              <w:spacing w:after="0" w:line="360" w:lineRule="auto"/>
              <w:contextualSpacing/>
              <w:rPr>
                <w:szCs w:val="24"/>
              </w:rPr>
            </w:pPr>
            <w:r w:rsidRPr="003437C8">
              <w:rPr>
                <w:szCs w:val="24"/>
              </w:rPr>
              <w:t>double needle(Chain double needle, Fixed bar double needle, split bar double needle)</w:t>
            </w:r>
          </w:p>
          <w:p w14:paraId="1071C372" w14:textId="77777777" w:rsidR="003437C8" w:rsidRPr="003437C8" w:rsidRDefault="003437C8" w:rsidP="00B3040A">
            <w:pPr>
              <w:numPr>
                <w:ilvl w:val="0"/>
                <w:numId w:val="495"/>
              </w:numPr>
              <w:spacing w:after="0" w:line="360" w:lineRule="auto"/>
              <w:contextualSpacing/>
              <w:rPr>
                <w:szCs w:val="24"/>
              </w:rPr>
            </w:pPr>
            <w:r w:rsidRPr="003437C8">
              <w:rPr>
                <w:szCs w:val="24"/>
              </w:rPr>
              <w:t>Flat lock (T-shirt hemming)</w:t>
            </w:r>
          </w:p>
          <w:p w14:paraId="7763A1E9" w14:textId="77777777" w:rsidR="003437C8" w:rsidRPr="003437C8" w:rsidRDefault="003437C8" w:rsidP="00B3040A">
            <w:pPr>
              <w:numPr>
                <w:ilvl w:val="0"/>
                <w:numId w:val="495"/>
              </w:numPr>
              <w:spacing w:after="0" w:line="360" w:lineRule="auto"/>
              <w:contextualSpacing/>
              <w:rPr>
                <w:szCs w:val="24"/>
              </w:rPr>
            </w:pPr>
            <w:r w:rsidRPr="003437C8">
              <w:rPr>
                <w:szCs w:val="24"/>
              </w:rPr>
              <w:t>Feed of the arm</w:t>
            </w:r>
          </w:p>
          <w:p w14:paraId="44475C02" w14:textId="77777777" w:rsidR="003437C8" w:rsidRPr="003437C8" w:rsidRDefault="003437C8" w:rsidP="00B3040A">
            <w:pPr>
              <w:numPr>
                <w:ilvl w:val="0"/>
                <w:numId w:val="495"/>
              </w:numPr>
              <w:spacing w:after="0" w:line="360" w:lineRule="auto"/>
              <w:contextualSpacing/>
              <w:rPr>
                <w:szCs w:val="24"/>
              </w:rPr>
            </w:pPr>
            <w:r w:rsidRPr="003437C8">
              <w:rPr>
                <w:szCs w:val="24"/>
              </w:rPr>
              <w:t>Buttonholing  machine</w:t>
            </w:r>
          </w:p>
          <w:p w14:paraId="00A19604" w14:textId="77777777" w:rsidR="003437C8" w:rsidRPr="003437C8" w:rsidRDefault="003437C8" w:rsidP="00B3040A">
            <w:pPr>
              <w:numPr>
                <w:ilvl w:val="0"/>
                <w:numId w:val="495"/>
              </w:numPr>
              <w:spacing w:after="0" w:line="360" w:lineRule="auto"/>
              <w:contextualSpacing/>
              <w:rPr>
                <w:szCs w:val="24"/>
              </w:rPr>
            </w:pPr>
            <w:r w:rsidRPr="003437C8">
              <w:rPr>
                <w:szCs w:val="24"/>
              </w:rPr>
              <w:t>Button attaching</w:t>
            </w:r>
          </w:p>
          <w:p w14:paraId="5204D066" w14:textId="77777777" w:rsidR="003437C8" w:rsidRPr="003437C8" w:rsidRDefault="003437C8" w:rsidP="00B3040A">
            <w:pPr>
              <w:numPr>
                <w:ilvl w:val="0"/>
                <w:numId w:val="495"/>
              </w:numPr>
              <w:spacing w:after="0" w:line="360" w:lineRule="auto"/>
              <w:contextualSpacing/>
              <w:rPr>
                <w:szCs w:val="24"/>
              </w:rPr>
            </w:pPr>
            <w:r w:rsidRPr="003437C8">
              <w:rPr>
                <w:szCs w:val="24"/>
              </w:rPr>
              <w:t>Bar tack machine</w:t>
            </w:r>
          </w:p>
          <w:p w14:paraId="1DBBB4B2" w14:textId="77777777" w:rsidR="003437C8" w:rsidRPr="003437C8" w:rsidRDefault="003437C8" w:rsidP="00B3040A">
            <w:pPr>
              <w:numPr>
                <w:ilvl w:val="0"/>
                <w:numId w:val="495"/>
              </w:numPr>
              <w:spacing w:after="0" w:line="360" w:lineRule="auto"/>
              <w:contextualSpacing/>
              <w:rPr>
                <w:szCs w:val="24"/>
              </w:rPr>
            </w:pPr>
            <w:r w:rsidRPr="003437C8">
              <w:rPr>
                <w:szCs w:val="24"/>
              </w:rPr>
              <w:t>Flat belt machine</w:t>
            </w:r>
          </w:p>
          <w:p w14:paraId="450FD539" w14:textId="77777777" w:rsidR="003437C8" w:rsidRPr="003437C8" w:rsidRDefault="003437C8" w:rsidP="00B3040A">
            <w:pPr>
              <w:numPr>
                <w:ilvl w:val="0"/>
                <w:numId w:val="469"/>
              </w:numPr>
              <w:spacing w:after="0" w:line="360" w:lineRule="auto"/>
              <w:ind w:left="360"/>
              <w:rPr>
                <w:rFonts w:eastAsia="Calibri"/>
                <w:szCs w:val="24"/>
              </w:rPr>
            </w:pPr>
            <w:r w:rsidRPr="003437C8">
              <w:rPr>
                <w:szCs w:val="24"/>
              </w:rPr>
              <w:t xml:space="preserve">Sewing machine functions </w:t>
            </w:r>
          </w:p>
          <w:p w14:paraId="0B73CD44" w14:textId="77777777" w:rsidR="003437C8" w:rsidRPr="003437C8" w:rsidRDefault="003437C8" w:rsidP="00B3040A">
            <w:pPr>
              <w:numPr>
                <w:ilvl w:val="0"/>
                <w:numId w:val="469"/>
              </w:numPr>
              <w:spacing w:after="0" w:line="360" w:lineRule="auto"/>
              <w:ind w:left="360"/>
              <w:rPr>
                <w:rFonts w:eastAsia="Calibri"/>
                <w:szCs w:val="24"/>
              </w:rPr>
            </w:pPr>
            <w:r w:rsidRPr="003437C8">
              <w:rPr>
                <w:szCs w:val="24"/>
              </w:rPr>
              <w:t xml:space="preserve"> Sewing machine parts and their functions.</w:t>
            </w:r>
          </w:p>
          <w:p w14:paraId="74967035" w14:textId="77777777" w:rsidR="003437C8" w:rsidRPr="003437C8" w:rsidRDefault="003437C8" w:rsidP="00B3040A">
            <w:pPr>
              <w:numPr>
                <w:ilvl w:val="0"/>
                <w:numId w:val="469"/>
              </w:numPr>
              <w:spacing w:after="0" w:line="360" w:lineRule="auto"/>
              <w:ind w:left="360"/>
              <w:rPr>
                <w:rFonts w:eastAsia="Calibri"/>
                <w:szCs w:val="24"/>
                <w:lang w:val="en-ZW"/>
              </w:rPr>
            </w:pPr>
            <w:r w:rsidRPr="003437C8">
              <w:rPr>
                <w:rFonts w:eastAsia="Calibri"/>
                <w:szCs w:val="24"/>
                <w:lang w:val="en-ZW"/>
              </w:rPr>
              <w:t>Sewing machine threading</w:t>
            </w:r>
          </w:p>
          <w:p w14:paraId="4A5B9E89" w14:textId="77777777" w:rsidR="003437C8" w:rsidRPr="003437C8" w:rsidRDefault="003437C8" w:rsidP="00B3040A">
            <w:pPr>
              <w:numPr>
                <w:ilvl w:val="0"/>
                <w:numId w:val="402"/>
              </w:numPr>
              <w:spacing w:after="0" w:line="360" w:lineRule="auto"/>
              <w:contextualSpacing/>
              <w:rPr>
                <w:szCs w:val="24"/>
              </w:rPr>
            </w:pPr>
            <w:r w:rsidRPr="003437C8">
              <w:rPr>
                <w:szCs w:val="24"/>
              </w:rPr>
              <w:t>Upper threading</w:t>
            </w:r>
          </w:p>
          <w:p w14:paraId="37DDBC38" w14:textId="77777777" w:rsidR="003437C8" w:rsidRPr="003437C8" w:rsidRDefault="003437C8" w:rsidP="00B3040A">
            <w:pPr>
              <w:numPr>
                <w:ilvl w:val="0"/>
                <w:numId w:val="402"/>
              </w:numPr>
              <w:spacing w:after="0" w:line="360" w:lineRule="auto"/>
              <w:contextualSpacing/>
              <w:rPr>
                <w:szCs w:val="24"/>
              </w:rPr>
            </w:pPr>
            <w:r w:rsidRPr="003437C8">
              <w:rPr>
                <w:szCs w:val="24"/>
              </w:rPr>
              <w:t>Lower threading</w:t>
            </w:r>
          </w:p>
          <w:p w14:paraId="508A9100" w14:textId="77777777" w:rsidR="003437C8" w:rsidRPr="003437C8" w:rsidRDefault="003437C8" w:rsidP="00B3040A">
            <w:pPr>
              <w:numPr>
                <w:ilvl w:val="0"/>
                <w:numId w:val="469"/>
              </w:numPr>
              <w:spacing w:after="0" w:line="360" w:lineRule="auto"/>
              <w:ind w:left="360"/>
              <w:rPr>
                <w:rFonts w:eastAsia="Calibri"/>
                <w:szCs w:val="24"/>
                <w:lang w:val="en-ZW"/>
              </w:rPr>
            </w:pPr>
            <w:r w:rsidRPr="003437C8">
              <w:rPr>
                <w:rFonts w:eastAsia="Calibri"/>
                <w:szCs w:val="24"/>
                <w:lang w:val="en-ZW"/>
              </w:rPr>
              <w:t>Sewing machine stiches testing</w:t>
            </w:r>
          </w:p>
          <w:p w14:paraId="6EE992FA" w14:textId="77777777" w:rsidR="003437C8" w:rsidRPr="003437C8" w:rsidRDefault="003437C8" w:rsidP="00B3040A">
            <w:pPr>
              <w:widowControl w:val="0"/>
              <w:numPr>
                <w:ilvl w:val="0"/>
                <w:numId w:val="469"/>
              </w:numPr>
              <w:adjustRightInd w:val="0"/>
              <w:spacing w:after="0" w:line="360" w:lineRule="auto"/>
              <w:ind w:left="360"/>
              <w:textAlignment w:val="baseline"/>
              <w:rPr>
                <w:rFonts w:eastAsia="Calibri"/>
                <w:szCs w:val="24"/>
                <w:lang w:val="en-ZW"/>
              </w:rPr>
            </w:pPr>
            <w:r w:rsidRPr="003437C8">
              <w:rPr>
                <w:rFonts w:eastAsia="Calibri"/>
                <w:szCs w:val="24"/>
                <w:lang w:val="en-ZW"/>
              </w:rPr>
              <w:t xml:space="preserve"> Sewing machine stitch adjustment.</w:t>
            </w:r>
          </w:p>
        </w:tc>
        <w:tc>
          <w:tcPr>
            <w:tcW w:w="1402" w:type="pct"/>
            <w:tcBorders>
              <w:top w:val="single" w:sz="4" w:space="0" w:color="auto"/>
              <w:left w:val="single" w:sz="4" w:space="0" w:color="auto"/>
              <w:right w:val="single" w:sz="4" w:space="0" w:color="auto"/>
            </w:tcBorders>
          </w:tcPr>
          <w:p w14:paraId="11B862D4" w14:textId="77777777" w:rsidR="003437C8" w:rsidRPr="003437C8" w:rsidRDefault="003437C8" w:rsidP="00B3040A">
            <w:pPr>
              <w:numPr>
                <w:ilvl w:val="0"/>
                <w:numId w:val="420"/>
              </w:numPr>
              <w:spacing w:after="0" w:line="360" w:lineRule="auto"/>
              <w:contextualSpacing/>
              <w:rPr>
                <w:szCs w:val="24"/>
              </w:rPr>
            </w:pPr>
            <w:r w:rsidRPr="003437C8">
              <w:rPr>
                <w:szCs w:val="24"/>
              </w:rPr>
              <w:t>Practical</w:t>
            </w:r>
          </w:p>
          <w:p w14:paraId="69B428F8" w14:textId="77777777" w:rsidR="003437C8" w:rsidRPr="003437C8" w:rsidRDefault="003437C8" w:rsidP="00B3040A">
            <w:pPr>
              <w:numPr>
                <w:ilvl w:val="0"/>
                <w:numId w:val="420"/>
              </w:numPr>
              <w:spacing w:after="0" w:line="360" w:lineRule="auto"/>
              <w:contextualSpacing/>
              <w:rPr>
                <w:szCs w:val="24"/>
              </w:rPr>
            </w:pPr>
            <w:r w:rsidRPr="003437C8">
              <w:rPr>
                <w:szCs w:val="24"/>
              </w:rPr>
              <w:t>Project</w:t>
            </w:r>
          </w:p>
          <w:p w14:paraId="3F9496A6" w14:textId="77777777" w:rsidR="003437C8" w:rsidRPr="003437C8" w:rsidRDefault="003437C8" w:rsidP="00B3040A">
            <w:pPr>
              <w:numPr>
                <w:ilvl w:val="0"/>
                <w:numId w:val="420"/>
              </w:numPr>
              <w:spacing w:after="0" w:line="360" w:lineRule="auto"/>
              <w:contextualSpacing/>
              <w:rPr>
                <w:szCs w:val="24"/>
              </w:rPr>
            </w:pPr>
            <w:r w:rsidRPr="003437C8">
              <w:rPr>
                <w:szCs w:val="24"/>
              </w:rPr>
              <w:t>Oral assessment</w:t>
            </w:r>
          </w:p>
          <w:p w14:paraId="42642F01" w14:textId="77777777" w:rsidR="003437C8" w:rsidRPr="003437C8" w:rsidRDefault="003437C8" w:rsidP="00B3040A">
            <w:pPr>
              <w:numPr>
                <w:ilvl w:val="0"/>
                <w:numId w:val="420"/>
              </w:numPr>
              <w:spacing w:after="0" w:line="360" w:lineRule="auto"/>
              <w:contextualSpacing/>
              <w:rPr>
                <w:szCs w:val="24"/>
              </w:rPr>
            </w:pPr>
            <w:r w:rsidRPr="003437C8">
              <w:rPr>
                <w:szCs w:val="24"/>
              </w:rPr>
              <w:t>Written assessment</w:t>
            </w:r>
          </w:p>
          <w:p w14:paraId="186C04E5" w14:textId="77777777" w:rsidR="003437C8" w:rsidRPr="003437C8" w:rsidRDefault="003437C8" w:rsidP="00B3040A">
            <w:pPr>
              <w:numPr>
                <w:ilvl w:val="0"/>
                <w:numId w:val="420"/>
              </w:numPr>
              <w:spacing w:before="120" w:after="120" w:line="360" w:lineRule="auto"/>
              <w:rPr>
                <w:rFonts w:eastAsia="Calibri"/>
                <w:szCs w:val="24"/>
                <w:lang w:val="en-ZA"/>
              </w:rPr>
            </w:pPr>
            <w:r w:rsidRPr="003437C8">
              <w:rPr>
                <w:szCs w:val="24"/>
              </w:rPr>
              <w:t>Third party report</w:t>
            </w:r>
          </w:p>
        </w:tc>
      </w:tr>
      <w:tr w:rsidR="003437C8" w:rsidRPr="003437C8" w14:paraId="681FE09C" w14:textId="77777777" w:rsidTr="003437C8">
        <w:trPr>
          <w:trHeight w:val="755"/>
        </w:trPr>
        <w:tc>
          <w:tcPr>
            <w:tcW w:w="1476" w:type="pct"/>
            <w:tcBorders>
              <w:top w:val="single" w:sz="4" w:space="0" w:color="auto"/>
              <w:left w:val="single" w:sz="4" w:space="0" w:color="auto"/>
              <w:bottom w:val="single" w:sz="4" w:space="0" w:color="auto"/>
              <w:right w:val="single" w:sz="4" w:space="0" w:color="auto"/>
            </w:tcBorders>
          </w:tcPr>
          <w:p w14:paraId="5E200395" w14:textId="77777777" w:rsidR="003437C8" w:rsidRPr="003437C8" w:rsidRDefault="003437C8" w:rsidP="003437C8">
            <w:pPr>
              <w:numPr>
                <w:ilvl w:val="0"/>
                <w:numId w:val="18"/>
              </w:numPr>
              <w:spacing w:after="160" w:line="360" w:lineRule="auto"/>
              <w:ind w:left="720"/>
              <w:contextualSpacing/>
              <w:rPr>
                <w:rFonts w:eastAsia="Calibri"/>
                <w:szCs w:val="24"/>
              </w:rPr>
            </w:pPr>
            <w:r w:rsidRPr="003437C8">
              <w:rPr>
                <w:rFonts w:eastAsia="Calibri"/>
                <w:szCs w:val="24"/>
              </w:rPr>
              <w:t>Troubleshoot  sewing machine</w:t>
            </w:r>
          </w:p>
          <w:p w14:paraId="0D3664E5" w14:textId="77777777" w:rsidR="003437C8" w:rsidRPr="003437C8" w:rsidRDefault="003437C8" w:rsidP="003437C8">
            <w:pPr>
              <w:spacing w:line="360" w:lineRule="auto"/>
              <w:ind w:left="720"/>
              <w:contextualSpacing/>
              <w:rPr>
                <w:rFonts w:eastAsia="Calibri"/>
                <w:szCs w:val="24"/>
              </w:rPr>
            </w:pPr>
          </w:p>
        </w:tc>
        <w:tc>
          <w:tcPr>
            <w:tcW w:w="2122" w:type="pct"/>
            <w:tcBorders>
              <w:top w:val="single" w:sz="4" w:space="0" w:color="auto"/>
              <w:left w:val="single" w:sz="4" w:space="0" w:color="auto"/>
              <w:bottom w:val="single" w:sz="4" w:space="0" w:color="auto"/>
              <w:right w:val="single" w:sz="4" w:space="0" w:color="auto"/>
            </w:tcBorders>
          </w:tcPr>
          <w:p w14:paraId="7AC94FAC" w14:textId="77777777" w:rsidR="003437C8" w:rsidRPr="003437C8" w:rsidRDefault="003437C8" w:rsidP="00B3040A">
            <w:pPr>
              <w:numPr>
                <w:ilvl w:val="0"/>
                <w:numId w:val="470"/>
              </w:numPr>
              <w:spacing w:after="0" w:line="360" w:lineRule="auto"/>
              <w:rPr>
                <w:rFonts w:eastAsia="Calibri"/>
                <w:szCs w:val="24"/>
                <w:lang w:val="en-ZW"/>
              </w:rPr>
            </w:pPr>
            <w:r w:rsidRPr="003437C8">
              <w:rPr>
                <w:rFonts w:eastAsia="Calibri"/>
                <w:szCs w:val="24"/>
                <w:lang w:val="en-ZW"/>
              </w:rPr>
              <w:t>Common sewing machine faults.</w:t>
            </w:r>
          </w:p>
          <w:p w14:paraId="18027951" w14:textId="77777777" w:rsidR="003437C8" w:rsidRPr="003437C8" w:rsidRDefault="003437C8" w:rsidP="00B3040A">
            <w:pPr>
              <w:numPr>
                <w:ilvl w:val="0"/>
                <w:numId w:val="470"/>
              </w:numPr>
              <w:spacing w:after="0" w:line="360" w:lineRule="auto"/>
              <w:rPr>
                <w:rFonts w:eastAsia="Calibri"/>
                <w:szCs w:val="24"/>
                <w:lang w:val="en-ZW"/>
              </w:rPr>
            </w:pPr>
            <w:r w:rsidRPr="003437C8">
              <w:rPr>
                <w:rFonts w:eastAsia="Calibri"/>
                <w:szCs w:val="24"/>
                <w:lang w:val="en-ZW"/>
              </w:rPr>
              <w:t xml:space="preserve"> Remedies on the sewing machine faults.</w:t>
            </w:r>
          </w:p>
          <w:p w14:paraId="31F4C768" w14:textId="77777777" w:rsidR="003437C8" w:rsidRPr="003437C8" w:rsidRDefault="003437C8" w:rsidP="00B3040A">
            <w:pPr>
              <w:numPr>
                <w:ilvl w:val="0"/>
                <w:numId w:val="472"/>
              </w:numPr>
              <w:spacing w:after="0" w:line="360" w:lineRule="auto"/>
              <w:contextualSpacing/>
              <w:rPr>
                <w:szCs w:val="24"/>
              </w:rPr>
            </w:pPr>
            <w:r w:rsidRPr="003437C8">
              <w:rPr>
                <w:szCs w:val="24"/>
              </w:rPr>
              <w:t>Fault finding</w:t>
            </w:r>
          </w:p>
          <w:p w14:paraId="1692B65A" w14:textId="77777777" w:rsidR="003437C8" w:rsidRPr="003437C8" w:rsidRDefault="003437C8" w:rsidP="00B3040A">
            <w:pPr>
              <w:numPr>
                <w:ilvl w:val="0"/>
                <w:numId w:val="472"/>
              </w:numPr>
              <w:spacing w:after="0" w:line="360" w:lineRule="auto"/>
              <w:contextualSpacing/>
              <w:rPr>
                <w:szCs w:val="24"/>
              </w:rPr>
            </w:pPr>
            <w:r w:rsidRPr="003437C8">
              <w:rPr>
                <w:szCs w:val="24"/>
              </w:rPr>
              <w:t>Fault solving</w:t>
            </w:r>
          </w:p>
          <w:p w14:paraId="156A5ECF" w14:textId="77777777" w:rsidR="003437C8" w:rsidRPr="003437C8" w:rsidRDefault="003437C8" w:rsidP="00B3040A">
            <w:pPr>
              <w:numPr>
                <w:ilvl w:val="0"/>
                <w:numId w:val="470"/>
              </w:numPr>
              <w:spacing w:after="0" w:line="360" w:lineRule="auto"/>
              <w:contextualSpacing/>
              <w:rPr>
                <w:szCs w:val="24"/>
                <w:lang w:val="en-ZW"/>
              </w:rPr>
            </w:pPr>
            <w:r w:rsidRPr="003437C8">
              <w:rPr>
                <w:szCs w:val="24"/>
                <w:lang w:val="en-ZW"/>
              </w:rPr>
              <w:lastRenderedPageBreak/>
              <w:t xml:space="preserve">Sewing machine troubleshooting tools and supplies. </w:t>
            </w:r>
          </w:p>
        </w:tc>
        <w:tc>
          <w:tcPr>
            <w:tcW w:w="1402" w:type="pct"/>
            <w:tcBorders>
              <w:top w:val="single" w:sz="4" w:space="0" w:color="auto"/>
              <w:left w:val="single" w:sz="4" w:space="0" w:color="auto"/>
              <w:bottom w:val="single" w:sz="4" w:space="0" w:color="auto"/>
              <w:right w:val="single" w:sz="4" w:space="0" w:color="auto"/>
            </w:tcBorders>
          </w:tcPr>
          <w:p w14:paraId="2CC3E2F3" w14:textId="77777777" w:rsidR="003437C8" w:rsidRPr="003437C8" w:rsidRDefault="003437C8" w:rsidP="00B3040A">
            <w:pPr>
              <w:numPr>
                <w:ilvl w:val="0"/>
                <w:numId w:val="420"/>
              </w:numPr>
              <w:spacing w:after="0" w:line="360" w:lineRule="auto"/>
              <w:contextualSpacing/>
              <w:rPr>
                <w:szCs w:val="24"/>
              </w:rPr>
            </w:pPr>
            <w:r w:rsidRPr="003437C8">
              <w:rPr>
                <w:szCs w:val="24"/>
              </w:rPr>
              <w:lastRenderedPageBreak/>
              <w:t>Practical</w:t>
            </w:r>
          </w:p>
          <w:p w14:paraId="71E63D25" w14:textId="77777777" w:rsidR="003437C8" w:rsidRPr="003437C8" w:rsidRDefault="003437C8" w:rsidP="00B3040A">
            <w:pPr>
              <w:numPr>
                <w:ilvl w:val="0"/>
                <w:numId w:val="420"/>
              </w:numPr>
              <w:spacing w:after="0" w:line="360" w:lineRule="auto"/>
              <w:contextualSpacing/>
              <w:rPr>
                <w:szCs w:val="24"/>
              </w:rPr>
            </w:pPr>
            <w:r w:rsidRPr="003437C8">
              <w:rPr>
                <w:szCs w:val="24"/>
              </w:rPr>
              <w:t>Project</w:t>
            </w:r>
          </w:p>
          <w:p w14:paraId="28C4AF7A" w14:textId="77777777" w:rsidR="003437C8" w:rsidRPr="003437C8" w:rsidRDefault="003437C8" w:rsidP="00B3040A">
            <w:pPr>
              <w:numPr>
                <w:ilvl w:val="0"/>
                <w:numId w:val="420"/>
              </w:numPr>
              <w:spacing w:after="0" w:line="360" w:lineRule="auto"/>
              <w:contextualSpacing/>
              <w:rPr>
                <w:szCs w:val="24"/>
              </w:rPr>
            </w:pPr>
            <w:r w:rsidRPr="003437C8">
              <w:rPr>
                <w:szCs w:val="24"/>
              </w:rPr>
              <w:t>Oral assessment</w:t>
            </w:r>
          </w:p>
          <w:p w14:paraId="1C8C98B0" w14:textId="77777777" w:rsidR="003437C8" w:rsidRPr="003437C8" w:rsidRDefault="003437C8" w:rsidP="00B3040A">
            <w:pPr>
              <w:numPr>
                <w:ilvl w:val="0"/>
                <w:numId w:val="420"/>
              </w:numPr>
              <w:spacing w:after="0" w:line="360" w:lineRule="auto"/>
              <w:contextualSpacing/>
              <w:rPr>
                <w:szCs w:val="24"/>
              </w:rPr>
            </w:pPr>
            <w:r w:rsidRPr="003437C8">
              <w:rPr>
                <w:szCs w:val="24"/>
              </w:rPr>
              <w:t>Written assessment</w:t>
            </w:r>
          </w:p>
          <w:p w14:paraId="58CA68B6" w14:textId="77777777" w:rsidR="003437C8" w:rsidRPr="003437C8" w:rsidRDefault="003437C8" w:rsidP="00B3040A">
            <w:pPr>
              <w:numPr>
                <w:ilvl w:val="0"/>
                <w:numId w:val="420"/>
              </w:numPr>
              <w:spacing w:before="120" w:after="120" w:line="360" w:lineRule="auto"/>
              <w:rPr>
                <w:rFonts w:eastAsia="Calibri"/>
                <w:szCs w:val="24"/>
                <w:lang w:val="en-ZA"/>
              </w:rPr>
            </w:pPr>
            <w:r w:rsidRPr="003437C8">
              <w:rPr>
                <w:szCs w:val="24"/>
              </w:rPr>
              <w:lastRenderedPageBreak/>
              <w:t>Third party report</w:t>
            </w:r>
          </w:p>
        </w:tc>
      </w:tr>
      <w:tr w:rsidR="003437C8" w:rsidRPr="003437C8" w14:paraId="7436E977" w14:textId="77777777" w:rsidTr="003437C8">
        <w:trPr>
          <w:trHeight w:val="755"/>
        </w:trPr>
        <w:tc>
          <w:tcPr>
            <w:tcW w:w="1476" w:type="pct"/>
            <w:tcBorders>
              <w:top w:val="single" w:sz="4" w:space="0" w:color="auto"/>
              <w:left w:val="single" w:sz="4" w:space="0" w:color="auto"/>
              <w:bottom w:val="single" w:sz="4" w:space="0" w:color="auto"/>
              <w:right w:val="single" w:sz="4" w:space="0" w:color="auto"/>
            </w:tcBorders>
          </w:tcPr>
          <w:p w14:paraId="29F8C05A" w14:textId="77777777" w:rsidR="003437C8" w:rsidRPr="003437C8" w:rsidRDefault="003437C8" w:rsidP="003437C8">
            <w:pPr>
              <w:numPr>
                <w:ilvl w:val="0"/>
                <w:numId w:val="18"/>
              </w:numPr>
              <w:spacing w:after="160" w:line="360" w:lineRule="auto"/>
              <w:ind w:left="720"/>
              <w:contextualSpacing/>
              <w:rPr>
                <w:rFonts w:eastAsia="Calibri"/>
                <w:szCs w:val="24"/>
              </w:rPr>
            </w:pPr>
            <w:r w:rsidRPr="003437C8">
              <w:rPr>
                <w:szCs w:val="24"/>
              </w:rPr>
              <w:lastRenderedPageBreak/>
              <w:t>Service and maintain the sewing machine</w:t>
            </w:r>
          </w:p>
        </w:tc>
        <w:tc>
          <w:tcPr>
            <w:tcW w:w="2122" w:type="pct"/>
            <w:tcBorders>
              <w:top w:val="single" w:sz="4" w:space="0" w:color="auto"/>
              <w:left w:val="single" w:sz="4" w:space="0" w:color="auto"/>
              <w:bottom w:val="single" w:sz="4" w:space="0" w:color="auto"/>
              <w:right w:val="single" w:sz="4" w:space="0" w:color="auto"/>
            </w:tcBorders>
          </w:tcPr>
          <w:p w14:paraId="46F803F4" w14:textId="77777777" w:rsidR="003437C8" w:rsidRPr="003437C8" w:rsidRDefault="003437C8" w:rsidP="003437C8">
            <w:pPr>
              <w:widowControl w:val="0"/>
              <w:adjustRightInd w:val="0"/>
              <w:spacing w:after="0" w:line="360" w:lineRule="auto"/>
              <w:textAlignment w:val="baseline"/>
              <w:rPr>
                <w:rFonts w:eastAsia="Calibri"/>
                <w:szCs w:val="24"/>
                <w:lang w:val="en-ZW"/>
              </w:rPr>
            </w:pPr>
          </w:p>
          <w:p w14:paraId="33BC7784" w14:textId="77777777" w:rsidR="003437C8" w:rsidRPr="003437C8" w:rsidRDefault="003437C8" w:rsidP="00B3040A">
            <w:pPr>
              <w:widowControl w:val="0"/>
              <w:numPr>
                <w:ilvl w:val="0"/>
                <w:numId w:val="471"/>
              </w:numPr>
              <w:adjustRightInd w:val="0"/>
              <w:spacing w:after="0" w:line="360" w:lineRule="auto"/>
              <w:textAlignment w:val="baseline"/>
              <w:rPr>
                <w:rFonts w:eastAsia="Calibri"/>
                <w:szCs w:val="24"/>
                <w:lang w:val="en-ZW"/>
              </w:rPr>
            </w:pPr>
            <w:r w:rsidRPr="003437C8">
              <w:rPr>
                <w:rFonts w:eastAsia="Calibri"/>
                <w:szCs w:val="24"/>
                <w:lang w:val="en-ZW"/>
              </w:rPr>
              <w:t xml:space="preserve"> Sewing machine maintenance.</w:t>
            </w:r>
          </w:p>
          <w:p w14:paraId="6041CE8E" w14:textId="77777777" w:rsidR="003437C8" w:rsidRPr="003437C8" w:rsidRDefault="003437C8" w:rsidP="00B3040A">
            <w:pPr>
              <w:widowControl w:val="0"/>
              <w:numPr>
                <w:ilvl w:val="0"/>
                <w:numId w:val="471"/>
              </w:numPr>
              <w:adjustRightInd w:val="0"/>
              <w:spacing w:after="0" w:line="360" w:lineRule="auto"/>
              <w:textAlignment w:val="baseline"/>
              <w:rPr>
                <w:rFonts w:eastAsia="Calibri"/>
                <w:szCs w:val="24"/>
                <w:lang w:val="en-ZW"/>
              </w:rPr>
            </w:pPr>
            <w:r w:rsidRPr="003437C8">
              <w:rPr>
                <w:rFonts w:eastAsia="Calibri"/>
                <w:szCs w:val="24"/>
                <w:lang w:val="en-ZW"/>
              </w:rPr>
              <w:t xml:space="preserve"> tools, supplies and equipment for Oiling the sewing machine</w:t>
            </w:r>
          </w:p>
          <w:p w14:paraId="579E01FD" w14:textId="77777777" w:rsidR="003437C8" w:rsidRPr="003437C8" w:rsidRDefault="003437C8" w:rsidP="00B3040A">
            <w:pPr>
              <w:widowControl w:val="0"/>
              <w:numPr>
                <w:ilvl w:val="0"/>
                <w:numId w:val="471"/>
              </w:numPr>
              <w:adjustRightInd w:val="0"/>
              <w:spacing w:after="0" w:line="360" w:lineRule="auto"/>
              <w:textAlignment w:val="baseline"/>
              <w:rPr>
                <w:rFonts w:eastAsia="Calibri"/>
                <w:szCs w:val="24"/>
                <w:lang w:val="en-ZW"/>
              </w:rPr>
            </w:pPr>
            <w:r w:rsidRPr="003437C8">
              <w:rPr>
                <w:rFonts w:eastAsia="Calibri"/>
                <w:szCs w:val="24"/>
                <w:lang w:val="en-ZW"/>
              </w:rPr>
              <w:t>Servicing the sewing machine</w:t>
            </w:r>
          </w:p>
          <w:p w14:paraId="63BF3008" w14:textId="77777777" w:rsidR="003437C8" w:rsidRPr="003437C8" w:rsidRDefault="003437C8" w:rsidP="00B3040A">
            <w:pPr>
              <w:numPr>
                <w:ilvl w:val="0"/>
                <w:numId w:val="471"/>
              </w:numPr>
              <w:spacing w:after="0" w:line="360" w:lineRule="auto"/>
              <w:rPr>
                <w:rFonts w:eastAsia="Calibri"/>
                <w:szCs w:val="24"/>
                <w:lang w:val="en-ZW"/>
              </w:rPr>
            </w:pPr>
            <w:r w:rsidRPr="003437C8">
              <w:rPr>
                <w:rFonts w:eastAsia="Calibri"/>
                <w:szCs w:val="24"/>
                <w:lang w:val="en-ZW"/>
              </w:rPr>
              <w:t>Maintenance of the sewing machine.</w:t>
            </w:r>
          </w:p>
          <w:p w14:paraId="38A29D0A" w14:textId="77777777" w:rsidR="003437C8" w:rsidRPr="003437C8" w:rsidRDefault="003437C8" w:rsidP="00B3040A">
            <w:pPr>
              <w:numPr>
                <w:ilvl w:val="0"/>
                <w:numId w:val="471"/>
              </w:numPr>
              <w:spacing w:after="0" w:line="360" w:lineRule="auto"/>
              <w:rPr>
                <w:rFonts w:eastAsia="Calibri"/>
                <w:szCs w:val="24"/>
                <w:lang w:val="en-ZW"/>
              </w:rPr>
            </w:pPr>
            <w:r w:rsidRPr="003437C8">
              <w:rPr>
                <w:rFonts w:eastAsia="Calibri"/>
                <w:szCs w:val="24"/>
                <w:lang w:val="en-ZW"/>
              </w:rPr>
              <w:t>Safety.</w:t>
            </w:r>
          </w:p>
        </w:tc>
        <w:tc>
          <w:tcPr>
            <w:tcW w:w="1402" w:type="pct"/>
            <w:tcBorders>
              <w:top w:val="single" w:sz="4" w:space="0" w:color="auto"/>
              <w:left w:val="single" w:sz="4" w:space="0" w:color="auto"/>
              <w:bottom w:val="single" w:sz="4" w:space="0" w:color="auto"/>
              <w:right w:val="single" w:sz="4" w:space="0" w:color="auto"/>
            </w:tcBorders>
          </w:tcPr>
          <w:p w14:paraId="516F6552" w14:textId="77777777" w:rsidR="003437C8" w:rsidRPr="003437C8" w:rsidRDefault="003437C8" w:rsidP="00B3040A">
            <w:pPr>
              <w:numPr>
                <w:ilvl w:val="0"/>
                <w:numId w:val="420"/>
              </w:numPr>
              <w:spacing w:after="0" w:line="360" w:lineRule="auto"/>
              <w:contextualSpacing/>
              <w:rPr>
                <w:szCs w:val="24"/>
              </w:rPr>
            </w:pPr>
            <w:r w:rsidRPr="003437C8">
              <w:rPr>
                <w:szCs w:val="24"/>
              </w:rPr>
              <w:t>Practical</w:t>
            </w:r>
          </w:p>
          <w:p w14:paraId="398EC8B7" w14:textId="77777777" w:rsidR="003437C8" w:rsidRPr="003437C8" w:rsidRDefault="003437C8" w:rsidP="00B3040A">
            <w:pPr>
              <w:numPr>
                <w:ilvl w:val="0"/>
                <w:numId w:val="420"/>
              </w:numPr>
              <w:spacing w:after="0" w:line="360" w:lineRule="auto"/>
              <w:contextualSpacing/>
              <w:rPr>
                <w:szCs w:val="24"/>
              </w:rPr>
            </w:pPr>
            <w:r w:rsidRPr="003437C8">
              <w:rPr>
                <w:szCs w:val="24"/>
              </w:rPr>
              <w:t>Project</w:t>
            </w:r>
          </w:p>
          <w:p w14:paraId="35B6EAB9" w14:textId="77777777" w:rsidR="003437C8" w:rsidRPr="003437C8" w:rsidRDefault="003437C8" w:rsidP="00B3040A">
            <w:pPr>
              <w:numPr>
                <w:ilvl w:val="0"/>
                <w:numId w:val="420"/>
              </w:numPr>
              <w:spacing w:after="0" w:line="360" w:lineRule="auto"/>
              <w:contextualSpacing/>
              <w:rPr>
                <w:szCs w:val="24"/>
              </w:rPr>
            </w:pPr>
            <w:r w:rsidRPr="003437C8">
              <w:rPr>
                <w:szCs w:val="24"/>
              </w:rPr>
              <w:t>Oral assessment</w:t>
            </w:r>
          </w:p>
          <w:p w14:paraId="455797AB" w14:textId="77777777" w:rsidR="003437C8" w:rsidRPr="003437C8" w:rsidRDefault="003437C8" w:rsidP="00B3040A">
            <w:pPr>
              <w:numPr>
                <w:ilvl w:val="0"/>
                <w:numId w:val="420"/>
              </w:numPr>
              <w:spacing w:after="0" w:line="360" w:lineRule="auto"/>
              <w:contextualSpacing/>
              <w:rPr>
                <w:szCs w:val="24"/>
              </w:rPr>
            </w:pPr>
            <w:r w:rsidRPr="003437C8">
              <w:rPr>
                <w:szCs w:val="24"/>
              </w:rPr>
              <w:t>Written assessment</w:t>
            </w:r>
          </w:p>
          <w:p w14:paraId="4C625A81" w14:textId="77777777" w:rsidR="003437C8" w:rsidRPr="003437C8" w:rsidRDefault="003437C8" w:rsidP="00B3040A">
            <w:pPr>
              <w:numPr>
                <w:ilvl w:val="0"/>
                <w:numId w:val="420"/>
              </w:numPr>
              <w:spacing w:before="120" w:after="120" w:line="360" w:lineRule="auto"/>
              <w:rPr>
                <w:rFonts w:eastAsia="Calibri"/>
                <w:szCs w:val="24"/>
                <w:lang w:val="en-ZA"/>
              </w:rPr>
            </w:pPr>
            <w:r w:rsidRPr="003437C8">
              <w:rPr>
                <w:szCs w:val="24"/>
              </w:rPr>
              <w:t>Third party report</w:t>
            </w:r>
          </w:p>
        </w:tc>
      </w:tr>
      <w:tr w:rsidR="003437C8" w:rsidRPr="003437C8" w14:paraId="78B78AB8" w14:textId="77777777" w:rsidTr="003437C8">
        <w:trPr>
          <w:trHeight w:val="755"/>
        </w:trPr>
        <w:tc>
          <w:tcPr>
            <w:tcW w:w="1476" w:type="pct"/>
            <w:tcBorders>
              <w:top w:val="single" w:sz="4" w:space="0" w:color="auto"/>
              <w:left w:val="single" w:sz="4" w:space="0" w:color="auto"/>
              <w:bottom w:val="single" w:sz="4" w:space="0" w:color="auto"/>
              <w:right w:val="single" w:sz="4" w:space="0" w:color="auto"/>
            </w:tcBorders>
          </w:tcPr>
          <w:p w14:paraId="79A77BEE" w14:textId="77777777" w:rsidR="003437C8" w:rsidRPr="003437C8" w:rsidRDefault="003437C8" w:rsidP="003437C8">
            <w:pPr>
              <w:numPr>
                <w:ilvl w:val="0"/>
                <w:numId w:val="18"/>
              </w:numPr>
              <w:spacing w:after="160" w:line="360" w:lineRule="auto"/>
              <w:ind w:left="720"/>
              <w:contextualSpacing/>
              <w:rPr>
                <w:szCs w:val="24"/>
              </w:rPr>
            </w:pPr>
            <w:r w:rsidRPr="003437C8">
              <w:rPr>
                <w:rFonts w:eastAsia="Calibri"/>
                <w:szCs w:val="24"/>
                <w:lang w:val="en-ZW"/>
              </w:rPr>
              <w:t>Promote ethical work practices and values</w:t>
            </w:r>
          </w:p>
        </w:tc>
        <w:tc>
          <w:tcPr>
            <w:tcW w:w="2122" w:type="pct"/>
            <w:tcBorders>
              <w:top w:val="single" w:sz="4" w:space="0" w:color="auto"/>
              <w:left w:val="single" w:sz="4" w:space="0" w:color="auto"/>
              <w:bottom w:val="single" w:sz="4" w:space="0" w:color="auto"/>
              <w:right w:val="single" w:sz="4" w:space="0" w:color="auto"/>
            </w:tcBorders>
          </w:tcPr>
          <w:p w14:paraId="294A437C" w14:textId="77777777" w:rsidR="003437C8" w:rsidRPr="003437C8" w:rsidRDefault="003437C8" w:rsidP="00B3040A">
            <w:pPr>
              <w:numPr>
                <w:ilvl w:val="0"/>
                <w:numId w:val="505"/>
              </w:numPr>
              <w:tabs>
                <w:tab w:val="left" w:pos="1094"/>
              </w:tabs>
              <w:spacing w:after="0" w:line="360" w:lineRule="auto"/>
              <w:contextualSpacing/>
              <w:rPr>
                <w:rFonts w:eastAsia="Tahoma"/>
                <w:kern w:val="28"/>
                <w:szCs w:val="24"/>
                <w:lang w:eastAsia="en-GB"/>
              </w:rPr>
            </w:pPr>
            <w:r w:rsidRPr="003437C8">
              <w:rPr>
                <w:rFonts w:eastAsia="Tahoma"/>
                <w:kern w:val="28"/>
                <w:szCs w:val="24"/>
                <w:lang w:eastAsia="en-GB"/>
              </w:rPr>
              <w:t>Organizational rules and guidelines.</w:t>
            </w:r>
          </w:p>
          <w:p w14:paraId="210BC6CA" w14:textId="77777777" w:rsidR="003437C8" w:rsidRPr="003437C8" w:rsidRDefault="003437C8" w:rsidP="00B3040A">
            <w:pPr>
              <w:numPr>
                <w:ilvl w:val="0"/>
                <w:numId w:val="504"/>
              </w:numPr>
              <w:spacing w:after="0" w:line="360" w:lineRule="auto"/>
              <w:contextualSpacing/>
              <w:rPr>
                <w:rFonts w:eastAsia="Tahoma"/>
                <w:szCs w:val="24"/>
              </w:rPr>
            </w:pPr>
            <w:r w:rsidRPr="003437C8">
              <w:rPr>
                <w:rFonts w:eastAsia="Tahoma"/>
                <w:szCs w:val="24"/>
              </w:rPr>
              <w:t>Drug and Substance abuse</w:t>
            </w:r>
          </w:p>
          <w:p w14:paraId="5BD5E595" w14:textId="77777777" w:rsidR="003437C8" w:rsidRPr="003437C8" w:rsidRDefault="003437C8" w:rsidP="00B3040A">
            <w:pPr>
              <w:numPr>
                <w:ilvl w:val="0"/>
                <w:numId w:val="504"/>
              </w:numPr>
              <w:spacing w:after="0" w:line="360" w:lineRule="auto"/>
              <w:rPr>
                <w:rFonts w:eastAsia="Tahoma"/>
                <w:szCs w:val="24"/>
                <w:lang w:val="en-ZW"/>
              </w:rPr>
            </w:pPr>
            <w:r w:rsidRPr="003437C8">
              <w:rPr>
                <w:rFonts w:eastAsia="Tahoma"/>
                <w:szCs w:val="24"/>
                <w:lang w:val="en-ZW"/>
              </w:rPr>
              <w:t>Time Management</w:t>
            </w:r>
          </w:p>
          <w:p w14:paraId="37D579CB" w14:textId="77777777" w:rsidR="003437C8" w:rsidRPr="003437C8" w:rsidRDefault="003437C8" w:rsidP="00B3040A">
            <w:pPr>
              <w:numPr>
                <w:ilvl w:val="0"/>
                <w:numId w:val="504"/>
              </w:numPr>
              <w:spacing w:after="0" w:line="360" w:lineRule="auto"/>
              <w:rPr>
                <w:rFonts w:eastAsia="Tahoma"/>
                <w:szCs w:val="24"/>
                <w:lang w:val="en-ZW"/>
              </w:rPr>
            </w:pPr>
            <w:r w:rsidRPr="003437C8">
              <w:rPr>
                <w:rFonts w:eastAsia="Tahoma"/>
                <w:szCs w:val="24"/>
                <w:lang w:val="en-ZW"/>
              </w:rPr>
              <w:t>Integrity</w:t>
            </w:r>
          </w:p>
          <w:p w14:paraId="13AE3378" w14:textId="77777777" w:rsidR="003437C8" w:rsidRPr="003437C8" w:rsidRDefault="003437C8" w:rsidP="003437C8">
            <w:pPr>
              <w:spacing w:after="0" w:line="360" w:lineRule="auto"/>
              <w:rPr>
                <w:rFonts w:eastAsia="Tahoma"/>
                <w:szCs w:val="24"/>
              </w:rPr>
            </w:pPr>
            <w:r w:rsidRPr="003437C8">
              <w:rPr>
                <w:rFonts w:eastAsia="Tahoma"/>
                <w:szCs w:val="24"/>
              </w:rPr>
              <w:t xml:space="preserve">Professionalism </w:t>
            </w:r>
          </w:p>
          <w:p w14:paraId="1CF94A74" w14:textId="77777777" w:rsidR="003437C8" w:rsidRPr="003437C8" w:rsidRDefault="003437C8" w:rsidP="003437C8">
            <w:pPr>
              <w:tabs>
                <w:tab w:val="left" w:pos="1094"/>
              </w:tabs>
              <w:spacing w:after="0" w:line="360" w:lineRule="auto"/>
              <w:ind w:left="720"/>
              <w:contextualSpacing/>
              <w:rPr>
                <w:rFonts w:eastAsia="Tahoma"/>
                <w:szCs w:val="24"/>
              </w:rPr>
            </w:pPr>
          </w:p>
          <w:p w14:paraId="22A9FF09"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Self-Awareness</w:t>
            </w:r>
          </w:p>
          <w:p w14:paraId="6EA9CD44"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Self -esteem</w:t>
            </w:r>
          </w:p>
          <w:p w14:paraId="0334911C"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Stress Management</w:t>
            </w:r>
          </w:p>
          <w:p w14:paraId="12AF85C3"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Assertiveness</w:t>
            </w:r>
          </w:p>
          <w:p w14:paraId="72AB5238"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Organizational Core Values and beliefs</w:t>
            </w:r>
          </w:p>
          <w:p w14:paraId="317E3105"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Organizational codes of conduct.</w:t>
            </w:r>
          </w:p>
          <w:p w14:paraId="512B5E43"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Teamwork.</w:t>
            </w:r>
          </w:p>
          <w:p w14:paraId="07CC1B31"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Conflict Resolution.</w:t>
            </w:r>
          </w:p>
          <w:p w14:paraId="3C3BDB07" w14:textId="77777777" w:rsidR="003437C8" w:rsidRPr="003437C8" w:rsidRDefault="003437C8" w:rsidP="00B3040A">
            <w:pPr>
              <w:numPr>
                <w:ilvl w:val="0"/>
                <w:numId w:val="505"/>
              </w:numPr>
              <w:tabs>
                <w:tab w:val="left" w:pos="1094"/>
              </w:tabs>
              <w:spacing w:after="0" w:line="360" w:lineRule="auto"/>
              <w:contextualSpacing/>
              <w:rPr>
                <w:rFonts w:eastAsia="Tahoma"/>
                <w:szCs w:val="24"/>
              </w:rPr>
            </w:pPr>
            <w:r w:rsidRPr="003437C8">
              <w:rPr>
                <w:rFonts w:eastAsia="Tahoma"/>
                <w:szCs w:val="24"/>
              </w:rPr>
              <w:t>Customer Care.</w:t>
            </w:r>
          </w:p>
        </w:tc>
        <w:tc>
          <w:tcPr>
            <w:tcW w:w="1402" w:type="pct"/>
            <w:tcBorders>
              <w:top w:val="single" w:sz="4" w:space="0" w:color="auto"/>
              <w:left w:val="single" w:sz="4" w:space="0" w:color="auto"/>
              <w:bottom w:val="single" w:sz="4" w:space="0" w:color="auto"/>
              <w:right w:val="single" w:sz="4" w:space="0" w:color="auto"/>
            </w:tcBorders>
          </w:tcPr>
          <w:p w14:paraId="5F4E662C" w14:textId="77777777" w:rsidR="003437C8" w:rsidRPr="003437C8" w:rsidRDefault="003437C8" w:rsidP="00B3040A">
            <w:pPr>
              <w:numPr>
                <w:ilvl w:val="0"/>
                <w:numId w:val="486"/>
              </w:numPr>
              <w:spacing w:after="0" w:line="360" w:lineRule="auto"/>
              <w:contextualSpacing/>
              <w:rPr>
                <w:szCs w:val="24"/>
              </w:rPr>
            </w:pPr>
            <w:r w:rsidRPr="003437C8">
              <w:rPr>
                <w:szCs w:val="24"/>
              </w:rPr>
              <w:t>Practical</w:t>
            </w:r>
          </w:p>
          <w:p w14:paraId="5DB27C86" w14:textId="77777777" w:rsidR="003437C8" w:rsidRPr="003437C8" w:rsidRDefault="003437C8" w:rsidP="00B3040A">
            <w:pPr>
              <w:numPr>
                <w:ilvl w:val="0"/>
                <w:numId w:val="486"/>
              </w:numPr>
              <w:spacing w:after="0" w:line="360" w:lineRule="auto"/>
              <w:contextualSpacing/>
              <w:rPr>
                <w:szCs w:val="24"/>
              </w:rPr>
            </w:pPr>
            <w:r w:rsidRPr="003437C8">
              <w:rPr>
                <w:szCs w:val="24"/>
              </w:rPr>
              <w:t>Project</w:t>
            </w:r>
          </w:p>
          <w:p w14:paraId="23601904" w14:textId="77777777" w:rsidR="003437C8" w:rsidRPr="003437C8" w:rsidRDefault="003437C8" w:rsidP="00B3040A">
            <w:pPr>
              <w:numPr>
                <w:ilvl w:val="0"/>
                <w:numId w:val="486"/>
              </w:numPr>
              <w:spacing w:after="0" w:line="360" w:lineRule="auto"/>
              <w:contextualSpacing/>
              <w:rPr>
                <w:szCs w:val="24"/>
              </w:rPr>
            </w:pPr>
            <w:r w:rsidRPr="003437C8">
              <w:rPr>
                <w:szCs w:val="24"/>
              </w:rPr>
              <w:t>Oral assessment</w:t>
            </w:r>
          </w:p>
          <w:p w14:paraId="38AC7D5A" w14:textId="77777777" w:rsidR="003437C8" w:rsidRPr="003437C8" w:rsidRDefault="003437C8" w:rsidP="00B3040A">
            <w:pPr>
              <w:numPr>
                <w:ilvl w:val="0"/>
                <w:numId w:val="486"/>
              </w:numPr>
              <w:spacing w:after="0" w:line="360" w:lineRule="auto"/>
              <w:contextualSpacing/>
              <w:rPr>
                <w:szCs w:val="24"/>
              </w:rPr>
            </w:pPr>
            <w:r w:rsidRPr="003437C8">
              <w:rPr>
                <w:szCs w:val="24"/>
              </w:rPr>
              <w:t>Written assessment</w:t>
            </w:r>
          </w:p>
          <w:p w14:paraId="4C51C9CD" w14:textId="77777777" w:rsidR="003437C8" w:rsidRPr="003437C8" w:rsidRDefault="003437C8" w:rsidP="00B3040A">
            <w:pPr>
              <w:numPr>
                <w:ilvl w:val="0"/>
                <w:numId w:val="486"/>
              </w:numPr>
              <w:spacing w:after="0" w:line="360" w:lineRule="auto"/>
              <w:rPr>
                <w:rFonts w:eastAsia="Tahoma"/>
                <w:szCs w:val="24"/>
                <w:lang w:val="en-ZW"/>
              </w:rPr>
            </w:pPr>
            <w:r w:rsidRPr="003437C8">
              <w:rPr>
                <w:szCs w:val="24"/>
              </w:rPr>
              <w:t>Third party report</w:t>
            </w:r>
          </w:p>
        </w:tc>
      </w:tr>
    </w:tbl>
    <w:p w14:paraId="3451BF76" w14:textId="77777777" w:rsidR="003437C8" w:rsidRPr="003437C8" w:rsidRDefault="003437C8" w:rsidP="003437C8">
      <w:pPr>
        <w:spacing w:line="360" w:lineRule="auto"/>
        <w:rPr>
          <w:rFonts w:eastAsia="Calibri"/>
          <w:b/>
          <w:szCs w:val="24"/>
          <w:lang w:val="en-ZW"/>
        </w:rPr>
      </w:pPr>
    </w:p>
    <w:p w14:paraId="3F2AED35" w14:textId="77777777" w:rsidR="003437C8" w:rsidRPr="003437C8" w:rsidRDefault="003437C8" w:rsidP="003437C8">
      <w:pPr>
        <w:spacing w:line="360" w:lineRule="auto"/>
        <w:rPr>
          <w:rFonts w:eastAsia="Calibri"/>
          <w:b/>
          <w:szCs w:val="24"/>
          <w:lang w:val="en-ZW"/>
        </w:rPr>
      </w:pPr>
      <w:r w:rsidRPr="003437C8">
        <w:rPr>
          <w:rFonts w:eastAsia="Calibri"/>
          <w:b/>
          <w:szCs w:val="24"/>
          <w:lang w:val="en-ZW"/>
        </w:rPr>
        <w:t>Suggested Methods of Instruction:</w:t>
      </w:r>
    </w:p>
    <w:p w14:paraId="6CDACDD6"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 xml:space="preserve">Direct instruction </w:t>
      </w:r>
    </w:p>
    <w:p w14:paraId="211784CD"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Project</w:t>
      </w:r>
    </w:p>
    <w:p w14:paraId="1E4E8245"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lastRenderedPageBreak/>
        <w:t>Discussions</w:t>
      </w:r>
    </w:p>
    <w:p w14:paraId="44E843B8"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Demonstration by trainer</w:t>
      </w:r>
    </w:p>
    <w:p w14:paraId="1D7ABB98"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Practice by the trainee</w:t>
      </w:r>
    </w:p>
    <w:p w14:paraId="087B7038"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 xml:space="preserve">Assignments </w:t>
      </w:r>
    </w:p>
    <w:p w14:paraId="028CB817"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Brainstorming</w:t>
      </w:r>
    </w:p>
    <w:p w14:paraId="6B7EF01E"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Case studies</w:t>
      </w:r>
    </w:p>
    <w:p w14:paraId="7FCE9DB7"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 xml:space="preserve">Direct instruction with active learning strategies </w:t>
      </w:r>
    </w:p>
    <w:p w14:paraId="34857F20"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Field trips</w:t>
      </w:r>
    </w:p>
    <w:p w14:paraId="006ABC08"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Instructor lead facilitation of theory using active learning strategies.</w:t>
      </w:r>
    </w:p>
    <w:p w14:paraId="19BC2460"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 xml:space="preserve">Presentations </w:t>
      </w:r>
    </w:p>
    <w:p w14:paraId="61CC2375"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Problem-solving</w:t>
      </w:r>
    </w:p>
    <w:p w14:paraId="6F7927C4"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Question and answer</w:t>
      </w:r>
    </w:p>
    <w:p w14:paraId="15F76DB6"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Simulation/Role-play</w:t>
      </w:r>
    </w:p>
    <w:p w14:paraId="50389AFC" w14:textId="77777777" w:rsidR="003437C8" w:rsidRPr="003437C8" w:rsidRDefault="003437C8" w:rsidP="003437C8">
      <w:pPr>
        <w:numPr>
          <w:ilvl w:val="0"/>
          <w:numId w:val="20"/>
        </w:numPr>
        <w:spacing w:after="0" w:line="360" w:lineRule="auto"/>
        <w:rPr>
          <w:rFonts w:eastAsia="Calibri"/>
          <w:szCs w:val="24"/>
          <w:lang w:val="en-ZW"/>
        </w:rPr>
      </w:pPr>
      <w:r w:rsidRPr="003437C8">
        <w:rPr>
          <w:rFonts w:eastAsia="Calibri"/>
          <w:szCs w:val="24"/>
          <w:lang w:val="en-ZW"/>
        </w:rPr>
        <w:t>Team training</w:t>
      </w:r>
    </w:p>
    <w:p w14:paraId="4C45C7F1" w14:textId="545EE365" w:rsidR="003A5A0A" w:rsidRPr="00B62B6F" w:rsidRDefault="003A5A0A" w:rsidP="003A5A0A">
      <w:pPr>
        <w:spacing w:before="40" w:after="120" w:line="360" w:lineRule="auto"/>
        <w:ind w:left="0" w:firstLine="0"/>
        <w:rPr>
          <w:b/>
          <w:kern w:val="28"/>
          <w:szCs w:val="24"/>
        </w:rPr>
      </w:pPr>
      <w:bookmarkStart w:id="31" w:name="_Toc194762220"/>
      <w:bookmarkStart w:id="32" w:name="_Toc196952131"/>
      <w:r w:rsidRPr="00B62B6F">
        <w:rPr>
          <w:rFonts w:eastAsia="Calibri"/>
          <w:b/>
          <w:szCs w:val="24"/>
          <w:lang w:val="en-ZW"/>
        </w:rPr>
        <w:t xml:space="preserve">List of </w:t>
      </w:r>
      <w:r w:rsidRPr="00B62B6F">
        <w:rPr>
          <w:b/>
          <w:kern w:val="28"/>
          <w:szCs w:val="24"/>
        </w:rPr>
        <w:t>Recomm</w:t>
      </w:r>
      <w:r>
        <w:rPr>
          <w:b/>
          <w:kern w:val="28"/>
          <w:szCs w:val="24"/>
        </w:rPr>
        <w:t>ended Resources for 25 Trainees</w:t>
      </w:r>
    </w:p>
    <w:tbl>
      <w:tblPr>
        <w:tblStyle w:val="TableGrid"/>
        <w:tblW w:w="0" w:type="auto"/>
        <w:tblLook w:val="04A0" w:firstRow="1" w:lastRow="0" w:firstColumn="1" w:lastColumn="0" w:noHBand="0" w:noVBand="1"/>
      </w:tblPr>
      <w:tblGrid>
        <w:gridCol w:w="828"/>
        <w:gridCol w:w="1890"/>
        <w:gridCol w:w="2625"/>
        <w:gridCol w:w="1137"/>
        <w:gridCol w:w="2569"/>
      </w:tblGrid>
      <w:tr w:rsidR="003A5A0A" w:rsidRPr="00B62B6F" w14:paraId="28B7F007" w14:textId="77777777" w:rsidTr="003A5A0A">
        <w:trPr>
          <w:trHeight w:val="1313"/>
        </w:trPr>
        <w:tc>
          <w:tcPr>
            <w:tcW w:w="828" w:type="dxa"/>
          </w:tcPr>
          <w:p w14:paraId="2C1457AC" w14:textId="77777777" w:rsidR="003A5A0A" w:rsidRPr="00264A8A" w:rsidRDefault="003A5A0A" w:rsidP="003A5A0A">
            <w:pPr>
              <w:spacing w:after="0" w:line="360" w:lineRule="auto"/>
              <w:ind w:left="10"/>
              <w:rPr>
                <w:b/>
                <w:szCs w:val="24"/>
                <w:lang w:val="en-ZW"/>
              </w:rPr>
            </w:pPr>
            <w:r w:rsidRPr="00264A8A">
              <w:rPr>
                <w:b/>
                <w:szCs w:val="24"/>
                <w:lang w:val="en-ZW"/>
              </w:rPr>
              <w:t>s/no</w:t>
            </w:r>
          </w:p>
        </w:tc>
        <w:tc>
          <w:tcPr>
            <w:tcW w:w="1890" w:type="dxa"/>
          </w:tcPr>
          <w:p w14:paraId="23742346" w14:textId="77777777" w:rsidR="003A5A0A" w:rsidRPr="00264A8A" w:rsidRDefault="003A5A0A" w:rsidP="003A5A0A">
            <w:pPr>
              <w:spacing w:after="0" w:line="360" w:lineRule="auto"/>
              <w:ind w:left="10"/>
              <w:rPr>
                <w:b/>
                <w:szCs w:val="24"/>
                <w:lang w:val="en-ZA"/>
              </w:rPr>
            </w:pPr>
            <w:r w:rsidRPr="00264A8A">
              <w:rPr>
                <w:b/>
                <w:szCs w:val="24"/>
                <w:lang w:val="en-ZA"/>
              </w:rPr>
              <w:t>Category/item</w:t>
            </w:r>
          </w:p>
        </w:tc>
        <w:tc>
          <w:tcPr>
            <w:tcW w:w="2625" w:type="dxa"/>
          </w:tcPr>
          <w:p w14:paraId="3979FA57" w14:textId="77777777" w:rsidR="003A5A0A" w:rsidRPr="00264A8A" w:rsidRDefault="003A5A0A" w:rsidP="003A5A0A">
            <w:pPr>
              <w:spacing w:after="0" w:line="360" w:lineRule="auto"/>
              <w:ind w:left="10"/>
              <w:rPr>
                <w:b/>
                <w:szCs w:val="24"/>
                <w:lang w:val="en-ZW"/>
              </w:rPr>
            </w:pPr>
            <w:r w:rsidRPr="00264A8A">
              <w:rPr>
                <w:b/>
                <w:szCs w:val="24"/>
                <w:lang w:val="en-ZW"/>
              </w:rPr>
              <w:t>Description/ specification</w:t>
            </w:r>
          </w:p>
        </w:tc>
        <w:tc>
          <w:tcPr>
            <w:tcW w:w="0" w:type="auto"/>
          </w:tcPr>
          <w:p w14:paraId="1785A124" w14:textId="77777777" w:rsidR="003A5A0A" w:rsidRPr="00264A8A" w:rsidRDefault="003A5A0A" w:rsidP="003A5A0A">
            <w:pPr>
              <w:spacing w:after="0" w:line="360" w:lineRule="auto"/>
              <w:ind w:left="10"/>
              <w:rPr>
                <w:b/>
                <w:szCs w:val="24"/>
                <w:lang w:val="en-ZW"/>
              </w:rPr>
            </w:pPr>
            <w:r w:rsidRPr="00264A8A">
              <w:rPr>
                <w:b/>
                <w:szCs w:val="24"/>
                <w:lang w:val="en-ZW"/>
              </w:rPr>
              <w:t>Quantity</w:t>
            </w:r>
          </w:p>
        </w:tc>
        <w:tc>
          <w:tcPr>
            <w:tcW w:w="0" w:type="auto"/>
          </w:tcPr>
          <w:p w14:paraId="7C83AB21" w14:textId="77777777" w:rsidR="003A5A0A" w:rsidRPr="00264A8A" w:rsidRDefault="003A5A0A" w:rsidP="003A5A0A">
            <w:pPr>
              <w:spacing w:after="0" w:line="360" w:lineRule="auto"/>
              <w:ind w:left="10"/>
              <w:rPr>
                <w:b/>
                <w:szCs w:val="24"/>
                <w:lang w:val="en-ZW"/>
              </w:rPr>
            </w:pPr>
            <w:r w:rsidRPr="00264A8A">
              <w:rPr>
                <w:b/>
                <w:szCs w:val="24"/>
                <w:lang w:val="en-ZW"/>
              </w:rPr>
              <w:t>Recommendation ratio</w:t>
            </w:r>
          </w:p>
          <w:p w14:paraId="62491503" w14:textId="77777777" w:rsidR="003A5A0A" w:rsidRPr="00264A8A" w:rsidRDefault="003A5A0A" w:rsidP="003A5A0A">
            <w:pPr>
              <w:spacing w:after="0" w:line="360" w:lineRule="auto"/>
              <w:ind w:left="10"/>
              <w:rPr>
                <w:b/>
                <w:szCs w:val="24"/>
                <w:lang w:val="en-ZW"/>
              </w:rPr>
            </w:pPr>
            <w:r w:rsidRPr="00264A8A">
              <w:rPr>
                <w:b/>
                <w:szCs w:val="24"/>
                <w:lang w:val="en-ZW"/>
              </w:rPr>
              <w:t>(item: Trainee)</w:t>
            </w:r>
          </w:p>
        </w:tc>
      </w:tr>
      <w:tr w:rsidR="003A5A0A" w:rsidRPr="00B62B6F" w14:paraId="520888AF" w14:textId="77777777" w:rsidTr="003A5A0A">
        <w:trPr>
          <w:trHeight w:val="88"/>
        </w:trPr>
        <w:tc>
          <w:tcPr>
            <w:tcW w:w="828" w:type="dxa"/>
          </w:tcPr>
          <w:p w14:paraId="33801183"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532CA7AE" w14:textId="77777777" w:rsidR="003A5A0A" w:rsidRPr="00B62B6F" w:rsidRDefault="003A5A0A" w:rsidP="003A5A0A">
            <w:pPr>
              <w:spacing w:after="0" w:line="360" w:lineRule="auto"/>
              <w:ind w:left="10"/>
              <w:rPr>
                <w:szCs w:val="24"/>
                <w:lang w:val="en-ZA"/>
              </w:rPr>
            </w:pPr>
            <w:r w:rsidRPr="00B62B6F">
              <w:rPr>
                <w:szCs w:val="24"/>
                <w:lang w:val="en-ZA"/>
              </w:rPr>
              <w:t>Reference books</w:t>
            </w:r>
          </w:p>
        </w:tc>
        <w:tc>
          <w:tcPr>
            <w:tcW w:w="2625" w:type="dxa"/>
          </w:tcPr>
          <w:p w14:paraId="732996EC" w14:textId="77777777" w:rsidR="003A5A0A" w:rsidRPr="00B62B6F" w:rsidRDefault="003A5A0A" w:rsidP="003A5A0A">
            <w:pPr>
              <w:spacing w:after="0" w:line="360" w:lineRule="auto"/>
              <w:rPr>
                <w:szCs w:val="24"/>
                <w:lang w:val="en-ZW"/>
              </w:rPr>
            </w:pPr>
          </w:p>
        </w:tc>
        <w:tc>
          <w:tcPr>
            <w:tcW w:w="0" w:type="auto"/>
          </w:tcPr>
          <w:p w14:paraId="1D8FDE56"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r>
              <w:rPr>
                <w:szCs w:val="24"/>
                <w:lang w:val="en-ZA"/>
              </w:rPr>
              <w:tab/>
            </w:r>
          </w:p>
        </w:tc>
        <w:tc>
          <w:tcPr>
            <w:tcW w:w="0" w:type="auto"/>
          </w:tcPr>
          <w:p w14:paraId="335153CC"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327966B5" w14:textId="77777777" w:rsidTr="003A5A0A">
        <w:trPr>
          <w:trHeight w:val="638"/>
        </w:trPr>
        <w:tc>
          <w:tcPr>
            <w:tcW w:w="828" w:type="dxa"/>
          </w:tcPr>
          <w:p w14:paraId="2C7077AB"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71ABA9A5" w14:textId="77777777" w:rsidR="003A5A0A" w:rsidRPr="00B62B6F" w:rsidRDefault="003A5A0A" w:rsidP="003A5A0A">
            <w:pPr>
              <w:spacing w:after="0" w:line="360" w:lineRule="auto"/>
              <w:ind w:left="10"/>
              <w:rPr>
                <w:szCs w:val="24"/>
                <w:lang w:val="en-ZA"/>
              </w:rPr>
            </w:pPr>
            <w:r w:rsidRPr="00B62B6F">
              <w:rPr>
                <w:szCs w:val="24"/>
                <w:lang w:val="en-ZA"/>
              </w:rPr>
              <w:t>Sewing machines</w:t>
            </w:r>
          </w:p>
        </w:tc>
        <w:tc>
          <w:tcPr>
            <w:tcW w:w="2625" w:type="dxa"/>
          </w:tcPr>
          <w:p w14:paraId="61980691" w14:textId="77777777" w:rsidR="003A5A0A" w:rsidRPr="00B62B6F" w:rsidRDefault="003A5A0A" w:rsidP="003A5A0A">
            <w:pPr>
              <w:spacing w:after="0" w:line="360" w:lineRule="auto"/>
              <w:rPr>
                <w:szCs w:val="24"/>
                <w:lang w:val="en-ZW"/>
              </w:rPr>
            </w:pPr>
          </w:p>
        </w:tc>
        <w:tc>
          <w:tcPr>
            <w:tcW w:w="0" w:type="auto"/>
          </w:tcPr>
          <w:p w14:paraId="2040CA9C"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25</w:t>
            </w:r>
          </w:p>
        </w:tc>
        <w:tc>
          <w:tcPr>
            <w:tcW w:w="0" w:type="auto"/>
          </w:tcPr>
          <w:p w14:paraId="70A985A8" w14:textId="77777777" w:rsidR="003A5A0A" w:rsidRPr="00B62B6F" w:rsidRDefault="003A5A0A" w:rsidP="003A5A0A">
            <w:pPr>
              <w:spacing w:after="0" w:line="360" w:lineRule="auto"/>
              <w:rPr>
                <w:szCs w:val="24"/>
                <w:lang w:val="en-ZW"/>
              </w:rPr>
            </w:pPr>
            <w:r w:rsidRPr="00B62B6F">
              <w:rPr>
                <w:szCs w:val="24"/>
                <w:lang w:val="en-ZW"/>
              </w:rPr>
              <w:t>1:1</w:t>
            </w:r>
          </w:p>
        </w:tc>
      </w:tr>
      <w:tr w:rsidR="003A5A0A" w:rsidRPr="00B62B6F" w14:paraId="06656E42" w14:textId="77777777" w:rsidTr="003A5A0A">
        <w:tc>
          <w:tcPr>
            <w:tcW w:w="828" w:type="dxa"/>
          </w:tcPr>
          <w:p w14:paraId="7665FE26"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41D3F430" w14:textId="77777777" w:rsidR="003A5A0A" w:rsidRPr="00F6080C" w:rsidRDefault="003A5A0A" w:rsidP="003A5A0A">
            <w:pPr>
              <w:spacing w:after="0" w:line="360" w:lineRule="auto"/>
              <w:ind w:left="10"/>
              <w:rPr>
                <w:szCs w:val="24"/>
                <w:lang w:val="en-ZA"/>
              </w:rPr>
            </w:pPr>
            <w:r w:rsidRPr="00F6080C">
              <w:rPr>
                <w:szCs w:val="24"/>
                <w:lang w:val="en-ZA"/>
              </w:rPr>
              <w:t>Pliers</w:t>
            </w:r>
          </w:p>
        </w:tc>
        <w:tc>
          <w:tcPr>
            <w:tcW w:w="2625" w:type="dxa"/>
          </w:tcPr>
          <w:p w14:paraId="7B4B9CFE" w14:textId="77777777" w:rsidR="003A5A0A" w:rsidRPr="00B62B6F" w:rsidRDefault="003A5A0A" w:rsidP="003A5A0A">
            <w:pPr>
              <w:spacing w:after="0" w:line="360" w:lineRule="auto"/>
              <w:rPr>
                <w:szCs w:val="24"/>
                <w:lang w:val="en-ZW"/>
              </w:rPr>
            </w:pPr>
          </w:p>
        </w:tc>
        <w:tc>
          <w:tcPr>
            <w:tcW w:w="0" w:type="auto"/>
          </w:tcPr>
          <w:p w14:paraId="1ED2A806"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1284A973"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07128832" w14:textId="77777777" w:rsidTr="003A5A0A">
        <w:tc>
          <w:tcPr>
            <w:tcW w:w="828" w:type="dxa"/>
          </w:tcPr>
          <w:p w14:paraId="7C438668"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458838F8" w14:textId="77777777" w:rsidR="003A5A0A" w:rsidRPr="00F6080C" w:rsidRDefault="003A5A0A" w:rsidP="003A5A0A">
            <w:pPr>
              <w:spacing w:after="0" w:line="360" w:lineRule="auto"/>
              <w:ind w:left="10"/>
              <w:rPr>
                <w:szCs w:val="24"/>
                <w:lang w:val="en-ZA"/>
              </w:rPr>
            </w:pPr>
            <w:r w:rsidRPr="00F6080C">
              <w:rPr>
                <w:szCs w:val="24"/>
                <w:lang w:val="en-ZA"/>
              </w:rPr>
              <w:t>Screws drivers</w:t>
            </w:r>
          </w:p>
        </w:tc>
        <w:tc>
          <w:tcPr>
            <w:tcW w:w="2625" w:type="dxa"/>
          </w:tcPr>
          <w:p w14:paraId="15FE5F3C" w14:textId="77777777" w:rsidR="003A5A0A" w:rsidRPr="00B62B6F" w:rsidRDefault="003A5A0A" w:rsidP="003A5A0A">
            <w:pPr>
              <w:spacing w:after="0" w:line="360" w:lineRule="auto"/>
              <w:rPr>
                <w:szCs w:val="24"/>
                <w:lang w:val="en-ZW"/>
              </w:rPr>
            </w:pPr>
          </w:p>
        </w:tc>
        <w:tc>
          <w:tcPr>
            <w:tcW w:w="0" w:type="auto"/>
          </w:tcPr>
          <w:p w14:paraId="5A982BCE"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1AD561B8"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3FCBE5B3" w14:textId="77777777" w:rsidTr="003A5A0A">
        <w:tc>
          <w:tcPr>
            <w:tcW w:w="828" w:type="dxa"/>
          </w:tcPr>
          <w:p w14:paraId="6CFF8A0D"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22601527" w14:textId="77777777" w:rsidR="003A5A0A" w:rsidRPr="00B62B6F" w:rsidRDefault="003A5A0A" w:rsidP="003A5A0A">
            <w:pPr>
              <w:spacing w:after="0" w:line="360" w:lineRule="auto"/>
              <w:ind w:left="10"/>
              <w:rPr>
                <w:szCs w:val="24"/>
                <w:lang w:val="en-ZA"/>
              </w:rPr>
            </w:pPr>
            <w:r w:rsidRPr="00B62B6F">
              <w:rPr>
                <w:szCs w:val="24"/>
                <w:lang w:val="en-ZA"/>
              </w:rPr>
              <w:t>Manuals</w:t>
            </w:r>
          </w:p>
        </w:tc>
        <w:tc>
          <w:tcPr>
            <w:tcW w:w="2625" w:type="dxa"/>
          </w:tcPr>
          <w:p w14:paraId="5B183988" w14:textId="77777777" w:rsidR="003A5A0A" w:rsidRPr="00B62B6F" w:rsidRDefault="003A5A0A" w:rsidP="003A5A0A">
            <w:pPr>
              <w:spacing w:after="0" w:line="360" w:lineRule="auto"/>
              <w:rPr>
                <w:szCs w:val="24"/>
                <w:lang w:val="en-ZW"/>
              </w:rPr>
            </w:pPr>
          </w:p>
        </w:tc>
        <w:tc>
          <w:tcPr>
            <w:tcW w:w="0" w:type="auto"/>
          </w:tcPr>
          <w:p w14:paraId="4B63F15E"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542F909E"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3EF27B17" w14:textId="77777777" w:rsidTr="003A5A0A">
        <w:tc>
          <w:tcPr>
            <w:tcW w:w="828" w:type="dxa"/>
          </w:tcPr>
          <w:p w14:paraId="0C37D7E0"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556169AA" w14:textId="77777777" w:rsidR="003A5A0A" w:rsidRPr="00B62B6F" w:rsidRDefault="003A5A0A" w:rsidP="003A5A0A">
            <w:pPr>
              <w:spacing w:after="0" w:line="360" w:lineRule="auto"/>
              <w:ind w:left="10"/>
              <w:rPr>
                <w:szCs w:val="24"/>
                <w:lang w:val="en-ZA"/>
              </w:rPr>
            </w:pPr>
            <w:r w:rsidRPr="00B62B6F">
              <w:rPr>
                <w:szCs w:val="24"/>
                <w:lang w:val="en-ZA"/>
              </w:rPr>
              <w:t>Tweezers</w:t>
            </w:r>
          </w:p>
        </w:tc>
        <w:tc>
          <w:tcPr>
            <w:tcW w:w="2625" w:type="dxa"/>
          </w:tcPr>
          <w:p w14:paraId="151F8EEE" w14:textId="77777777" w:rsidR="003A5A0A" w:rsidRPr="00B62B6F" w:rsidRDefault="003A5A0A" w:rsidP="003A5A0A">
            <w:pPr>
              <w:spacing w:after="0" w:line="360" w:lineRule="auto"/>
              <w:rPr>
                <w:szCs w:val="24"/>
                <w:lang w:val="en-ZW"/>
              </w:rPr>
            </w:pPr>
          </w:p>
        </w:tc>
        <w:tc>
          <w:tcPr>
            <w:tcW w:w="0" w:type="auto"/>
          </w:tcPr>
          <w:p w14:paraId="76BAF0B6"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7CB1756B"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6859B885" w14:textId="77777777" w:rsidTr="003A5A0A">
        <w:tc>
          <w:tcPr>
            <w:tcW w:w="828" w:type="dxa"/>
          </w:tcPr>
          <w:p w14:paraId="7768E683"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0E602289" w14:textId="77777777" w:rsidR="003A5A0A" w:rsidRPr="00B62B6F" w:rsidRDefault="003A5A0A" w:rsidP="003A5A0A">
            <w:pPr>
              <w:spacing w:after="0" w:line="360" w:lineRule="auto"/>
              <w:ind w:left="10"/>
              <w:rPr>
                <w:szCs w:val="24"/>
                <w:lang w:val="en-ZA"/>
              </w:rPr>
            </w:pPr>
            <w:r w:rsidRPr="00B62B6F">
              <w:rPr>
                <w:szCs w:val="24"/>
                <w:lang w:val="en-ZA"/>
              </w:rPr>
              <w:t>Oil cans</w:t>
            </w:r>
          </w:p>
        </w:tc>
        <w:tc>
          <w:tcPr>
            <w:tcW w:w="2625" w:type="dxa"/>
          </w:tcPr>
          <w:p w14:paraId="19198776" w14:textId="77777777" w:rsidR="003A5A0A" w:rsidRPr="00B62B6F" w:rsidRDefault="003A5A0A" w:rsidP="003A5A0A">
            <w:pPr>
              <w:spacing w:after="0" w:line="360" w:lineRule="auto"/>
              <w:rPr>
                <w:szCs w:val="24"/>
                <w:lang w:val="en-ZW"/>
              </w:rPr>
            </w:pPr>
          </w:p>
        </w:tc>
        <w:tc>
          <w:tcPr>
            <w:tcW w:w="0" w:type="auto"/>
          </w:tcPr>
          <w:p w14:paraId="036E7B5C"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407F2275"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3A33A4F6" w14:textId="77777777" w:rsidTr="003A5A0A">
        <w:tc>
          <w:tcPr>
            <w:tcW w:w="828" w:type="dxa"/>
          </w:tcPr>
          <w:p w14:paraId="5508B43C"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49F74D8B" w14:textId="77777777" w:rsidR="003A5A0A" w:rsidRPr="00B62B6F" w:rsidRDefault="003A5A0A" w:rsidP="003A5A0A">
            <w:pPr>
              <w:spacing w:after="0" w:line="360" w:lineRule="auto"/>
              <w:ind w:left="10"/>
              <w:rPr>
                <w:szCs w:val="24"/>
                <w:lang w:val="en-ZA"/>
              </w:rPr>
            </w:pPr>
            <w:r w:rsidRPr="00B62B6F">
              <w:rPr>
                <w:szCs w:val="24"/>
                <w:lang w:val="en-ZA"/>
              </w:rPr>
              <w:t>Oil/ lubricants</w:t>
            </w:r>
          </w:p>
        </w:tc>
        <w:tc>
          <w:tcPr>
            <w:tcW w:w="2625" w:type="dxa"/>
          </w:tcPr>
          <w:p w14:paraId="2F66AEFB" w14:textId="77777777" w:rsidR="003A5A0A" w:rsidRPr="00B62B6F" w:rsidRDefault="003A5A0A" w:rsidP="003A5A0A">
            <w:pPr>
              <w:spacing w:after="0" w:line="360" w:lineRule="auto"/>
              <w:rPr>
                <w:szCs w:val="24"/>
                <w:lang w:val="en-ZW"/>
              </w:rPr>
            </w:pPr>
          </w:p>
        </w:tc>
        <w:tc>
          <w:tcPr>
            <w:tcW w:w="0" w:type="auto"/>
          </w:tcPr>
          <w:p w14:paraId="115392BA"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 litters</w:t>
            </w:r>
          </w:p>
        </w:tc>
        <w:tc>
          <w:tcPr>
            <w:tcW w:w="0" w:type="auto"/>
          </w:tcPr>
          <w:p w14:paraId="4E309E3F"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675E9228" w14:textId="77777777" w:rsidTr="003A5A0A">
        <w:tc>
          <w:tcPr>
            <w:tcW w:w="828" w:type="dxa"/>
          </w:tcPr>
          <w:p w14:paraId="6A4C558B"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0D7AB015" w14:textId="77777777" w:rsidR="003A5A0A" w:rsidRPr="00B62B6F" w:rsidRDefault="003A5A0A" w:rsidP="003A5A0A">
            <w:pPr>
              <w:spacing w:after="0" w:line="360" w:lineRule="auto"/>
              <w:ind w:left="10"/>
              <w:rPr>
                <w:szCs w:val="24"/>
                <w:lang w:val="en-ZA"/>
              </w:rPr>
            </w:pPr>
            <w:r w:rsidRPr="00B62B6F">
              <w:rPr>
                <w:szCs w:val="24"/>
                <w:lang w:val="en-ZA"/>
              </w:rPr>
              <w:t>Spanners</w:t>
            </w:r>
          </w:p>
        </w:tc>
        <w:tc>
          <w:tcPr>
            <w:tcW w:w="2625" w:type="dxa"/>
          </w:tcPr>
          <w:p w14:paraId="36C1CF66" w14:textId="77777777" w:rsidR="003A5A0A" w:rsidRPr="00B62B6F" w:rsidRDefault="003A5A0A" w:rsidP="003A5A0A">
            <w:pPr>
              <w:spacing w:after="0" w:line="360" w:lineRule="auto"/>
              <w:rPr>
                <w:szCs w:val="24"/>
                <w:lang w:val="en-ZW"/>
              </w:rPr>
            </w:pPr>
          </w:p>
        </w:tc>
        <w:tc>
          <w:tcPr>
            <w:tcW w:w="0" w:type="auto"/>
          </w:tcPr>
          <w:p w14:paraId="443E579E"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26B420E4"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39ADA6CB" w14:textId="77777777" w:rsidTr="003A5A0A">
        <w:tc>
          <w:tcPr>
            <w:tcW w:w="828" w:type="dxa"/>
          </w:tcPr>
          <w:p w14:paraId="321A05BD"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2B5AEB25" w14:textId="77777777" w:rsidR="003A5A0A" w:rsidRPr="00B62B6F" w:rsidRDefault="003A5A0A" w:rsidP="003A5A0A">
            <w:pPr>
              <w:spacing w:after="0" w:line="360" w:lineRule="auto"/>
              <w:ind w:left="10"/>
              <w:rPr>
                <w:szCs w:val="24"/>
                <w:lang w:val="en-ZA"/>
              </w:rPr>
            </w:pPr>
            <w:r w:rsidRPr="00B62B6F">
              <w:rPr>
                <w:szCs w:val="24"/>
                <w:lang w:val="en-ZA"/>
              </w:rPr>
              <w:t>Alan keys</w:t>
            </w:r>
          </w:p>
        </w:tc>
        <w:tc>
          <w:tcPr>
            <w:tcW w:w="2625" w:type="dxa"/>
          </w:tcPr>
          <w:p w14:paraId="59FBA8DB" w14:textId="77777777" w:rsidR="003A5A0A" w:rsidRPr="00B62B6F" w:rsidRDefault="003A5A0A" w:rsidP="003A5A0A">
            <w:pPr>
              <w:spacing w:after="0" w:line="360" w:lineRule="auto"/>
              <w:rPr>
                <w:szCs w:val="24"/>
                <w:lang w:val="en-ZW"/>
              </w:rPr>
            </w:pPr>
          </w:p>
        </w:tc>
        <w:tc>
          <w:tcPr>
            <w:tcW w:w="0" w:type="auto"/>
          </w:tcPr>
          <w:p w14:paraId="2689BF2A"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0D776D6D"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037195D6" w14:textId="77777777" w:rsidTr="003A5A0A">
        <w:tc>
          <w:tcPr>
            <w:tcW w:w="828" w:type="dxa"/>
          </w:tcPr>
          <w:p w14:paraId="55E49C6D"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3E51E3E7" w14:textId="77777777" w:rsidR="003A5A0A" w:rsidRPr="00B62B6F" w:rsidRDefault="003A5A0A" w:rsidP="003A5A0A">
            <w:pPr>
              <w:spacing w:after="0" w:line="360" w:lineRule="auto"/>
              <w:ind w:left="10"/>
              <w:rPr>
                <w:szCs w:val="24"/>
                <w:lang w:val="en-ZA"/>
              </w:rPr>
            </w:pPr>
            <w:r w:rsidRPr="00B62B6F">
              <w:rPr>
                <w:szCs w:val="24"/>
                <w:lang w:val="en-ZA"/>
              </w:rPr>
              <w:t>Vacuum/blowers</w:t>
            </w:r>
          </w:p>
        </w:tc>
        <w:tc>
          <w:tcPr>
            <w:tcW w:w="2625" w:type="dxa"/>
          </w:tcPr>
          <w:p w14:paraId="66A0FABE" w14:textId="77777777" w:rsidR="003A5A0A" w:rsidRPr="00B62B6F" w:rsidRDefault="003A5A0A" w:rsidP="003A5A0A">
            <w:pPr>
              <w:spacing w:after="0" w:line="360" w:lineRule="auto"/>
              <w:rPr>
                <w:szCs w:val="24"/>
                <w:lang w:val="en-ZW"/>
              </w:rPr>
            </w:pPr>
          </w:p>
        </w:tc>
        <w:tc>
          <w:tcPr>
            <w:tcW w:w="0" w:type="auto"/>
          </w:tcPr>
          <w:p w14:paraId="48C04575"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1</w:t>
            </w:r>
          </w:p>
        </w:tc>
        <w:tc>
          <w:tcPr>
            <w:tcW w:w="0" w:type="auto"/>
          </w:tcPr>
          <w:p w14:paraId="13356BB4" w14:textId="77777777" w:rsidR="003A5A0A" w:rsidRPr="00B62B6F" w:rsidRDefault="003A5A0A" w:rsidP="003A5A0A">
            <w:pPr>
              <w:spacing w:after="0" w:line="360" w:lineRule="auto"/>
              <w:rPr>
                <w:szCs w:val="24"/>
                <w:lang w:val="en-ZW"/>
              </w:rPr>
            </w:pPr>
            <w:r w:rsidRPr="00B62B6F">
              <w:rPr>
                <w:szCs w:val="24"/>
                <w:lang w:val="en-ZW"/>
              </w:rPr>
              <w:t>1:25</w:t>
            </w:r>
          </w:p>
        </w:tc>
      </w:tr>
      <w:tr w:rsidR="003A5A0A" w:rsidRPr="00B62B6F" w14:paraId="47ABFC79" w14:textId="77777777" w:rsidTr="003A5A0A">
        <w:tc>
          <w:tcPr>
            <w:tcW w:w="828" w:type="dxa"/>
          </w:tcPr>
          <w:p w14:paraId="378DE41F"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597547A3" w14:textId="77777777" w:rsidR="003A5A0A" w:rsidRPr="00B62B6F" w:rsidRDefault="003A5A0A" w:rsidP="003A5A0A">
            <w:pPr>
              <w:spacing w:after="0" w:line="360" w:lineRule="auto"/>
              <w:ind w:left="10"/>
              <w:rPr>
                <w:szCs w:val="24"/>
                <w:lang w:val="en-ZA"/>
              </w:rPr>
            </w:pPr>
            <w:r w:rsidRPr="00B62B6F">
              <w:rPr>
                <w:szCs w:val="24"/>
                <w:lang w:val="en-ZA"/>
              </w:rPr>
              <w:t>Testers</w:t>
            </w:r>
          </w:p>
        </w:tc>
        <w:tc>
          <w:tcPr>
            <w:tcW w:w="2625" w:type="dxa"/>
          </w:tcPr>
          <w:p w14:paraId="034A11E8" w14:textId="77777777" w:rsidR="003A5A0A" w:rsidRPr="00B62B6F" w:rsidRDefault="003A5A0A" w:rsidP="003A5A0A">
            <w:pPr>
              <w:spacing w:after="0" w:line="360" w:lineRule="auto"/>
              <w:rPr>
                <w:szCs w:val="24"/>
                <w:lang w:val="en-ZW"/>
              </w:rPr>
            </w:pPr>
          </w:p>
        </w:tc>
        <w:tc>
          <w:tcPr>
            <w:tcW w:w="0" w:type="auto"/>
          </w:tcPr>
          <w:p w14:paraId="4B9DB504"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5</w:t>
            </w:r>
          </w:p>
        </w:tc>
        <w:tc>
          <w:tcPr>
            <w:tcW w:w="0" w:type="auto"/>
          </w:tcPr>
          <w:p w14:paraId="7C363C15" w14:textId="77777777" w:rsidR="003A5A0A" w:rsidRPr="00B62B6F" w:rsidRDefault="003A5A0A" w:rsidP="003A5A0A">
            <w:pPr>
              <w:spacing w:after="0" w:line="360" w:lineRule="auto"/>
              <w:rPr>
                <w:szCs w:val="24"/>
                <w:lang w:val="en-ZW"/>
              </w:rPr>
            </w:pPr>
            <w:r w:rsidRPr="00B62B6F">
              <w:rPr>
                <w:szCs w:val="24"/>
                <w:lang w:val="en-ZW"/>
              </w:rPr>
              <w:t>1:5</w:t>
            </w:r>
          </w:p>
        </w:tc>
      </w:tr>
      <w:tr w:rsidR="003A5A0A" w:rsidRPr="00B62B6F" w14:paraId="4DAC8EE3" w14:textId="77777777" w:rsidTr="003A5A0A">
        <w:tc>
          <w:tcPr>
            <w:tcW w:w="828" w:type="dxa"/>
          </w:tcPr>
          <w:p w14:paraId="2C0177C3"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4F5C4A75" w14:textId="77777777" w:rsidR="003A5A0A" w:rsidRPr="00B62B6F" w:rsidRDefault="003A5A0A" w:rsidP="003A5A0A">
            <w:pPr>
              <w:spacing w:after="0" w:line="360" w:lineRule="auto"/>
              <w:ind w:left="10"/>
              <w:rPr>
                <w:szCs w:val="24"/>
                <w:lang w:val="en-ZA"/>
              </w:rPr>
            </w:pPr>
            <w:r w:rsidRPr="00B62B6F">
              <w:rPr>
                <w:szCs w:val="24"/>
                <w:lang w:val="en-ZA"/>
              </w:rPr>
              <w:t>Wiping fabrics</w:t>
            </w:r>
          </w:p>
        </w:tc>
        <w:tc>
          <w:tcPr>
            <w:tcW w:w="2625" w:type="dxa"/>
          </w:tcPr>
          <w:p w14:paraId="22A14372" w14:textId="77777777" w:rsidR="003A5A0A" w:rsidRPr="00B62B6F" w:rsidRDefault="003A5A0A" w:rsidP="003A5A0A">
            <w:pPr>
              <w:spacing w:after="0" w:line="360" w:lineRule="auto"/>
              <w:rPr>
                <w:szCs w:val="24"/>
                <w:lang w:val="en-ZW"/>
              </w:rPr>
            </w:pPr>
          </w:p>
        </w:tc>
        <w:tc>
          <w:tcPr>
            <w:tcW w:w="0" w:type="auto"/>
          </w:tcPr>
          <w:p w14:paraId="1FA53732"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25</w:t>
            </w:r>
          </w:p>
        </w:tc>
        <w:tc>
          <w:tcPr>
            <w:tcW w:w="0" w:type="auto"/>
          </w:tcPr>
          <w:p w14:paraId="20433748" w14:textId="77777777" w:rsidR="003A5A0A" w:rsidRPr="00B62B6F" w:rsidRDefault="003A5A0A" w:rsidP="003A5A0A">
            <w:pPr>
              <w:spacing w:after="0" w:line="360" w:lineRule="auto"/>
              <w:rPr>
                <w:szCs w:val="24"/>
                <w:lang w:val="en-ZW"/>
              </w:rPr>
            </w:pPr>
            <w:r w:rsidRPr="00B62B6F">
              <w:rPr>
                <w:szCs w:val="24"/>
                <w:lang w:val="en-ZW"/>
              </w:rPr>
              <w:t>1:1</w:t>
            </w:r>
          </w:p>
        </w:tc>
      </w:tr>
      <w:tr w:rsidR="003A5A0A" w:rsidRPr="00B62B6F" w14:paraId="7989BE15" w14:textId="77777777" w:rsidTr="003A5A0A">
        <w:tc>
          <w:tcPr>
            <w:tcW w:w="828" w:type="dxa"/>
          </w:tcPr>
          <w:p w14:paraId="6FF26A1C" w14:textId="77777777" w:rsidR="003A5A0A" w:rsidRPr="00B62B6F" w:rsidRDefault="003A5A0A" w:rsidP="00B3040A">
            <w:pPr>
              <w:numPr>
                <w:ilvl w:val="0"/>
                <w:numId w:val="427"/>
              </w:numPr>
              <w:spacing w:after="0" w:line="360" w:lineRule="auto"/>
              <w:contextualSpacing/>
              <w:rPr>
                <w:szCs w:val="24"/>
                <w:lang w:val="en-ZW"/>
              </w:rPr>
            </w:pPr>
          </w:p>
        </w:tc>
        <w:tc>
          <w:tcPr>
            <w:tcW w:w="1890" w:type="dxa"/>
          </w:tcPr>
          <w:p w14:paraId="41DDB799" w14:textId="77777777" w:rsidR="003A5A0A" w:rsidRPr="00F6080C" w:rsidRDefault="003A5A0A" w:rsidP="003A5A0A">
            <w:pPr>
              <w:spacing w:after="0" w:line="360" w:lineRule="auto"/>
              <w:ind w:left="10"/>
              <w:rPr>
                <w:szCs w:val="24"/>
                <w:lang w:val="en-ZA"/>
              </w:rPr>
            </w:pPr>
            <w:r w:rsidRPr="00F6080C">
              <w:rPr>
                <w:szCs w:val="24"/>
                <w:lang w:val="en-ZA"/>
              </w:rPr>
              <w:t>Internet</w:t>
            </w:r>
          </w:p>
        </w:tc>
        <w:tc>
          <w:tcPr>
            <w:tcW w:w="2625" w:type="dxa"/>
          </w:tcPr>
          <w:p w14:paraId="71D93322" w14:textId="77777777" w:rsidR="003A5A0A" w:rsidRPr="00B62B6F" w:rsidRDefault="003A5A0A" w:rsidP="003A5A0A">
            <w:pPr>
              <w:spacing w:after="0" w:line="360" w:lineRule="auto"/>
              <w:rPr>
                <w:szCs w:val="24"/>
                <w:lang w:val="en-ZW"/>
              </w:rPr>
            </w:pPr>
          </w:p>
        </w:tc>
        <w:tc>
          <w:tcPr>
            <w:tcW w:w="0" w:type="auto"/>
          </w:tcPr>
          <w:p w14:paraId="348B954A" w14:textId="77777777" w:rsidR="003A5A0A" w:rsidRPr="00F6080C" w:rsidRDefault="003A5A0A" w:rsidP="003A5A0A">
            <w:pPr>
              <w:tabs>
                <w:tab w:val="center" w:pos="749"/>
              </w:tabs>
              <w:spacing w:after="0" w:line="360" w:lineRule="auto"/>
              <w:ind w:left="10"/>
              <w:rPr>
                <w:szCs w:val="24"/>
                <w:lang w:val="en-ZA"/>
              </w:rPr>
            </w:pPr>
            <w:r w:rsidRPr="00F6080C">
              <w:rPr>
                <w:szCs w:val="24"/>
                <w:lang w:val="en-ZA"/>
              </w:rPr>
              <w:t>Stable</w:t>
            </w:r>
          </w:p>
        </w:tc>
        <w:tc>
          <w:tcPr>
            <w:tcW w:w="0" w:type="auto"/>
          </w:tcPr>
          <w:p w14:paraId="69EB0E1F" w14:textId="77777777" w:rsidR="003A5A0A" w:rsidRPr="00B62B6F" w:rsidRDefault="003A5A0A" w:rsidP="003A5A0A">
            <w:pPr>
              <w:tabs>
                <w:tab w:val="left" w:pos="1823"/>
              </w:tabs>
              <w:spacing w:after="0" w:line="360" w:lineRule="auto"/>
              <w:rPr>
                <w:szCs w:val="24"/>
                <w:lang w:val="en-ZW"/>
              </w:rPr>
            </w:pPr>
            <w:r w:rsidRPr="00B62B6F">
              <w:rPr>
                <w:szCs w:val="24"/>
                <w:lang w:val="en-ZW"/>
              </w:rPr>
              <w:t>1:1</w:t>
            </w:r>
            <w:r>
              <w:rPr>
                <w:szCs w:val="24"/>
                <w:lang w:val="en-ZW"/>
              </w:rPr>
              <w:tab/>
            </w:r>
          </w:p>
        </w:tc>
      </w:tr>
    </w:tbl>
    <w:p w14:paraId="344E3160" w14:textId="77777777" w:rsidR="003A5A0A" w:rsidRDefault="003A5A0A" w:rsidP="003A5A0A">
      <w:pPr>
        <w:pStyle w:val="NormalWeb"/>
      </w:pPr>
    </w:p>
    <w:p w14:paraId="457CF08C" w14:textId="50EF3CD9" w:rsidR="003437C8" w:rsidRPr="003437C8" w:rsidRDefault="003A5A0A" w:rsidP="00572191">
      <w:pPr>
        <w:spacing w:after="0" w:line="240" w:lineRule="auto"/>
        <w:ind w:left="0" w:firstLine="0"/>
        <w:jc w:val="left"/>
        <w:rPr>
          <w:rFonts w:eastAsiaTheme="majorEastAsia" w:cstheme="majorBidi"/>
          <w:b/>
          <w:color w:val="000000" w:themeColor="text1"/>
          <w:szCs w:val="40"/>
        </w:rPr>
      </w:pPr>
      <w:r>
        <w:rPr>
          <w:rFonts w:eastAsia="Calibri"/>
          <w:color w:val="auto"/>
          <w:lang w:val="en-ZW"/>
        </w:rPr>
        <w:tab/>
      </w:r>
      <w:bookmarkStart w:id="33" w:name="_Toc197071571"/>
      <w:bookmarkStart w:id="34" w:name="_Toc197045087"/>
      <w:r w:rsidR="00572191">
        <w:rPr>
          <w:rFonts w:eastAsiaTheme="majorEastAsia" w:cstheme="majorBidi"/>
          <w:b/>
          <w:color w:val="000000" w:themeColor="text1"/>
          <w:szCs w:val="40"/>
        </w:rPr>
        <w:t>B</w:t>
      </w:r>
      <w:r w:rsidR="003437C8" w:rsidRPr="003437C8">
        <w:rPr>
          <w:rFonts w:eastAsiaTheme="majorEastAsia" w:cstheme="majorBidi"/>
          <w:b/>
          <w:color w:val="000000" w:themeColor="text1"/>
          <w:szCs w:val="40"/>
        </w:rPr>
        <w:t>ASIC LADIES’ GARMENTS</w:t>
      </w:r>
      <w:bookmarkEnd w:id="31"/>
      <w:bookmarkEnd w:id="32"/>
      <w:r w:rsidR="003437C8" w:rsidRPr="003437C8">
        <w:rPr>
          <w:rFonts w:eastAsiaTheme="majorEastAsia" w:cstheme="majorBidi"/>
          <w:b/>
          <w:color w:val="000000" w:themeColor="text1"/>
          <w:szCs w:val="40"/>
        </w:rPr>
        <w:t xml:space="preserve"> CONSTRUCTION</w:t>
      </w:r>
      <w:bookmarkEnd w:id="33"/>
      <w:bookmarkEnd w:id="34"/>
    </w:p>
    <w:p w14:paraId="6524FF87" w14:textId="77777777" w:rsidR="003437C8" w:rsidRPr="003437C8" w:rsidRDefault="003437C8" w:rsidP="003437C8">
      <w:pPr>
        <w:spacing w:before="120" w:after="120" w:line="360" w:lineRule="auto"/>
        <w:ind w:left="0" w:firstLine="0"/>
        <w:rPr>
          <w:rFonts w:eastAsia="Calibri"/>
          <w:b/>
          <w:szCs w:val="24"/>
        </w:rPr>
      </w:pPr>
      <w:r w:rsidRPr="003437C8">
        <w:rPr>
          <w:rFonts w:eastAsia="Calibri"/>
          <w:b/>
          <w:szCs w:val="24"/>
          <w:lang w:val="en-ZA"/>
        </w:rPr>
        <w:t xml:space="preserve">UNIT CODE: </w:t>
      </w:r>
      <w:r w:rsidRPr="003437C8">
        <w:rPr>
          <w:rFonts w:eastAsia="Calibri"/>
          <w:b/>
          <w:szCs w:val="24"/>
        </w:rPr>
        <w:t>0212 251 02A</w:t>
      </w:r>
    </w:p>
    <w:p w14:paraId="576BC19F" w14:textId="77777777" w:rsidR="003437C8" w:rsidRPr="003437C8" w:rsidRDefault="003437C8" w:rsidP="003437C8">
      <w:pPr>
        <w:spacing w:after="120" w:line="360" w:lineRule="auto"/>
        <w:ind w:left="0" w:firstLine="0"/>
        <w:rPr>
          <w:rFonts w:eastAsia="Calibri"/>
          <w:szCs w:val="24"/>
          <w:lang w:val="en-ZA"/>
        </w:rPr>
      </w:pPr>
      <w:r w:rsidRPr="003437C8">
        <w:rPr>
          <w:rFonts w:eastAsia="Calibri"/>
          <w:b/>
          <w:szCs w:val="24"/>
          <w:lang w:val="en-ZA"/>
        </w:rPr>
        <w:t>Relationship to Occupational Standards</w:t>
      </w:r>
    </w:p>
    <w:p w14:paraId="5BEFD9F6" w14:textId="77777777" w:rsidR="003437C8" w:rsidRPr="003437C8" w:rsidRDefault="003437C8" w:rsidP="003437C8">
      <w:pPr>
        <w:tabs>
          <w:tab w:val="left" w:pos="2880"/>
        </w:tabs>
        <w:spacing w:line="360" w:lineRule="auto"/>
        <w:ind w:left="10"/>
        <w:rPr>
          <w:rFonts w:eastAsia="Calibri"/>
          <w:szCs w:val="24"/>
        </w:rPr>
      </w:pPr>
      <w:r w:rsidRPr="003437C8">
        <w:rPr>
          <w:rFonts w:eastAsia="Calibri"/>
          <w:szCs w:val="24"/>
          <w:lang w:val="en-ZA"/>
        </w:rPr>
        <w:t xml:space="preserve">This unit addresses the Unit of Competency: </w:t>
      </w:r>
      <w:r w:rsidRPr="003437C8">
        <w:rPr>
          <w:rFonts w:eastAsia="Calibri"/>
          <w:szCs w:val="24"/>
        </w:rPr>
        <w:t>Construct basic Ladies’ Garments.</w:t>
      </w:r>
    </w:p>
    <w:p w14:paraId="1B898D1C" w14:textId="77777777" w:rsidR="003437C8" w:rsidRPr="003437C8" w:rsidRDefault="003437C8" w:rsidP="003437C8">
      <w:pPr>
        <w:spacing w:after="120" w:line="360" w:lineRule="auto"/>
        <w:ind w:left="0" w:firstLine="0"/>
        <w:rPr>
          <w:rFonts w:eastAsia="Calibri"/>
          <w:szCs w:val="24"/>
          <w:lang w:val="en-ZA"/>
        </w:rPr>
      </w:pPr>
      <w:r w:rsidRPr="003437C8">
        <w:rPr>
          <w:rFonts w:eastAsia="Calibri"/>
          <w:b/>
          <w:szCs w:val="24"/>
          <w:lang w:val="en-ZA"/>
        </w:rPr>
        <w:t>Duration of Unit:</w:t>
      </w:r>
      <w:r w:rsidRPr="003437C8">
        <w:rPr>
          <w:rFonts w:eastAsia="Calibri"/>
          <w:szCs w:val="24"/>
          <w:lang w:val="en-ZA"/>
        </w:rPr>
        <w:t xml:space="preserve"> 150 hours</w:t>
      </w:r>
    </w:p>
    <w:p w14:paraId="06F71D61" w14:textId="77777777" w:rsidR="003437C8" w:rsidRPr="003437C8" w:rsidRDefault="003437C8" w:rsidP="003437C8">
      <w:pPr>
        <w:spacing w:after="120" w:line="360" w:lineRule="auto"/>
        <w:ind w:left="0" w:firstLine="0"/>
        <w:rPr>
          <w:rFonts w:eastAsia="Calibri"/>
          <w:szCs w:val="24"/>
          <w:lang w:val="en-ZA"/>
        </w:rPr>
      </w:pPr>
      <w:r w:rsidRPr="003437C8">
        <w:rPr>
          <w:rFonts w:eastAsia="Calibri"/>
          <w:b/>
          <w:szCs w:val="24"/>
          <w:lang w:val="en-ZA"/>
        </w:rPr>
        <w:t>Unit Description</w:t>
      </w:r>
    </w:p>
    <w:p w14:paraId="512EBA2D" w14:textId="77777777" w:rsidR="003437C8" w:rsidRPr="003437C8" w:rsidRDefault="003437C8" w:rsidP="003437C8">
      <w:pPr>
        <w:spacing w:line="360" w:lineRule="auto"/>
        <w:ind w:left="0" w:firstLine="0"/>
        <w:contextualSpacing/>
        <w:rPr>
          <w:szCs w:val="24"/>
        </w:rPr>
      </w:pPr>
      <w:r w:rsidRPr="003437C8">
        <w:rPr>
          <w:rFonts w:eastAsia="Calibri"/>
          <w:szCs w:val="24"/>
          <w:lang w:val="en-ZW"/>
        </w:rPr>
        <w:t xml:space="preserve">This unit covers the competencies required to </w:t>
      </w:r>
      <w:r w:rsidRPr="003437C8">
        <w:rPr>
          <w:rFonts w:eastAsia="Calibri"/>
          <w:szCs w:val="24"/>
        </w:rPr>
        <w:t>construct basic ladies’ garments</w:t>
      </w:r>
      <w:r w:rsidRPr="003437C8">
        <w:rPr>
          <w:rFonts w:eastAsia="Calibri"/>
          <w:szCs w:val="24"/>
          <w:lang w:val="en-ZW"/>
        </w:rPr>
        <w:t xml:space="preserve">. It involves </w:t>
      </w:r>
      <w:r w:rsidRPr="003437C8">
        <w:rPr>
          <w:rFonts w:eastAsia="Calibri"/>
          <w:szCs w:val="24"/>
        </w:rPr>
        <w:t xml:space="preserve">sketch basic ladies’ garments, develop free hand garment pattern pieces, </w:t>
      </w:r>
      <w:r w:rsidRPr="003437C8">
        <w:rPr>
          <w:szCs w:val="24"/>
        </w:rPr>
        <w:t>Lay and cut garment pieces</w:t>
      </w:r>
      <w:r w:rsidRPr="003437C8">
        <w:rPr>
          <w:rFonts w:eastAsia="Calibri"/>
          <w:szCs w:val="24"/>
        </w:rPr>
        <w:t>, construct selected basic garment, finish constructed garment, display and package garment</w:t>
      </w:r>
    </w:p>
    <w:p w14:paraId="370974CF" w14:textId="77777777" w:rsidR="003A5A0A" w:rsidRPr="00F65AA5" w:rsidRDefault="003A5A0A" w:rsidP="003A5A0A">
      <w:pPr>
        <w:spacing w:line="360" w:lineRule="auto"/>
        <w:ind w:left="0" w:firstLine="0"/>
        <w:contextualSpacing/>
        <w:rPr>
          <w:szCs w:val="24"/>
        </w:rPr>
      </w:pPr>
      <w:r w:rsidRPr="00B62B6F">
        <w:rPr>
          <w:rFonts w:eastAsia="Calibri"/>
          <w:b/>
          <w:szCs w:val="24"/>
          <w:lang w:val="en-ZA"/>
        </w:rPr>
        <w:t>Summary of Learning Outcomes</w:t>
      </w:r>
    </w:p>
    <w:tbl>
      <w:tblPr>
        <w:tblStyle w:val="TableGrid"/>
        <w:tblW w:w="9665" w:type="dxa"/>
        <w:tblInd w:w="198" w:type="dxa"/>
        <w:tblLook w:val="04A0" w:firstRow="1" w:lastRow="0" w:firstColumn="1" w:lastColumn="0" w:noHBand="0" w:noVBand="1"/>
      </w:tblPr>
      <w:tblGrid>
        <w:gridCol w:w="2198"/>
        <w:gridCol w:w="4606"/>
        <w:gridCol w:w="2861"/>
      </w:tblGrid>
      <w:tr w:rsidR="003A5A0A" w:rsidRPr="00B62B6F" w14:paraId="39DAF741" w14:textId="77777777" w:rsidTr="003A5A0A">
        <w:tc>
          <w:tcPr>
            <w:tcW w:w="2198" w:type="dxa"/>
          </w:tcPr>
          <w:p w14:paraId="00D2FD7F" w14:textId="77777777" w:rsidR="003A5A0A" w:rsidRPr="00B62B6F" w:rsidRDefault="003A5A0A" w:rsidP="003A5A0A">
            <w:pPr>
              <w:tabs>
                <w:tab w:val="left" w:pos="1969"/>
              </w:tabs>
              <w:spacing w:before="120" w:after="120" w:line="360" w:lineRule="auto"/>
              <w:contextualSpacing/>
              <w:rPr>
                <w:b/>
                <w:szCs w:val="24"/>
              </w:rPr>
            </w:pPr>
            <w:r w:rsidRPr="00B62B6F">
              <w:rPr>
                <w:b/>
                <w:szCs w:val="24"/>
              </w:rPr>
              <w:t>S/No.</w:t>
            </w:r>
            <w:r>
              <w:rPr>
                <w:b/>
                <w:szCs w:val="24"/>
              </w:rPr>
              <w:tab/>
            </w:r>
          </w:p>
        </w:tc>
        <w:tc>
          <w:tcPr>
            <w:tcW w:w="4606" w:type="dxa"/>
          </w:tcPr>
          <w:p w14:paraId="3953B1E0" w14:textId="77777777" w:rsidR="003A5A0A" w:rsidRPr="00B62B6F" w:rsidRDefault="003A5A0A" w:rsidP="003A5A0A">
            <w:pPr>
              <w:spacing w:before="120" w:after="120" w:line="360" w:lineRule="auto"/>
              <w:contextualSpacing/>
              <w:rPr>
                <w:szCs w:val="24"/>
              </w:rPr>
            </w:pPr>
            <w:r w:rsidRPr="00B62B6F">
              <w:rPr>
                <w:b/>
                <w:szCs w:val="24"/>
                <w:lang w:val="en-ZA"/>
              </w:rPr>
              <w:t>Learning Outcomes</w:t>
            </w:r>
          </w:p>
        </w:tc>
        <w:tc>
          <w:tcPr>
            <w:tcW w:w="2861" w:type="dxa"/>
          </w:tcPr>
          <w:p w14:paraId="5ADBB5D1" w14:textId="77777777" w:rsidR="003A5A0A" w:rsidRPr="00B62B6F" w:rsidRDefault="003A5A0A" w:rsidP="003A5A0A">
            <w:pPr>
              <w:spacing w:before="120" w:after="120" w:line="360" w:lineRule="auto"/>
              <w:contextualSpacing/>
              <w:rPr>
                <w:b/>
                <w:szCs w:val="24"/>
              </w:rPr>
            </w:pPr>
            <w:r w:rsidRPr="00B62B6F">
              <w:rPr>
                <w:b/>
                <w:szCs w:val="24"/>
              </w:rPr>
              <w:t>Duration( Hours)</w:t>
            </w:r>
          </w:p>
        </w:tc>
      </w:tr>
      <w:tr w:rsidR="003A5A0A" w:rsidRPr="00B62B6F" w14:paraId="6BC83E5F" w14:textId="77777777" w:rsidTr="003A5A0A">
        <w:tc>
          <w:tcPr>
            <w:tcW w:w="2198" w:type="dxa"/>
          </w:tcPr>
          <w:p w14:paraId="204C5AC6" w14:textId="77777777" w:rsidR="003A5A0A" w:rsidRPr="00B62B6F" w:rsidRDefault="003A5A0A" w:rsidP="00B3040A">
            <w:pPr>
              <w:pStyle w:val="ListParagraph"/>
              <w:numPr>
                <w:ilvl w:val="0"/>
                <w:numId w:val="464"/>
              </w:numPr>
              <w:spacing w:before="120" w:after="120" w:line="360" w:lineRule="auto"/>
              <w:rPr>
                <w:szCs w:val="24"/>
              </w:rPr>
            </w:pPr>
          </w:p>
        </w:tc>
        <w:tc>
          <w:tcPr>
            <w:tcW w:w="4606" w:type="dxa"/>
          </w:tcPr>
          <w:p w14:paraId="2C430F75" w14:textId="77777777" w:rsidR="003A5A0A" w:rsidRPr="00B62B6F" w:rsidRDefault="003A5A0A" w:rsidP="003A5A0A">
            <w:pPr>
              <w:spacing w:line="360" w:lineRule="auto"/>
              <w:ind w:left="0" w:firstLine="0"/>
              <w:contextualSpacing/>
              <w:rPr>
                <w:szCs w:val="24"/>
              </w:rPr>
            </w:pPr>
            <w:r w:rsidRPr="00B62B6F">
              <w:rPr>
                <w:szCs w:val="24"/>
              </w:rPr>
              <w:t>Sketch basic ladies’ garments</w:t>
            </w:r>
          </w:p>
        </w:tc>
        <w:tc>
          <w:tcPr>
            <w:tcW w:w="2861" w:type="dxa"/>
          </w:tcPr>
          <w:p w14:paraId="23B4D7D1" w14:textId="77777777" w:rsidR="003A5A0A" w:rsidRPr="00B62B6F" w:rsidRDefault="003A5A0A" w:rsidP="003A5A0A">
            <w:pPr>
              <w:spacing w:before="120" w:after="120" w:line="360" w:lineRule="auto"/>
              <w:contextualSpacing/>
              <w:rPr>
                <w:szCs w:val="24"/>
              </w:rPr>
            </w:pPr>
            <w:r w:rsidRPr="00B62B6F">
              <w:rPr>
                <w:szCs w:val="24"/>
              </w:rPr>
              <w:t>15</w:t>
            </w:r>
          </w:p>
        </w:tc>
      </w:tr>
      <w:tr w:rsidR="003A5A0A" w:rsidRPr="00B62B6F" w14:paraId="44006B0A" w14:textId="77777777" w:rsidTr="003A5A0A">
        <w:tc>
          <w:tcPr>
            <w:tcW w:w="2198" w:type="dxa"/>
          </w:tcPr>
          <w:p w14:paraId="7C0DAD5B" w14:textId="77777777" w:rsidR="003A5A0A" w:rsidRPr="00B62B6F" w:rsidRDefault="003A5A0A" w:rsidP="00B3040A">
            <w:pPr>
              <w:pStyle w:val="ListParagraph"/>
              <w:numPr>
                <w:ilvl w:val="0"/>
                <w:numId w:val="464"/>
              </w:numPr>
              <w:spacing w:before="120" w:after="120" w:line="360" w:lineRule="auto"/>
              <w:rPr>
                <w:szCs w:val="24"/>
              </w:rPr>
            </w:pPr>
          </w:p>
        </w:tc>
        <w:tc>
          <w:tcPr>
            <w:tcW w:w="4606" w:type="dxa"/>
          </w:tcPr>
          <w:p w14:paraId="33C07D29" w14:textId="77777777" w:rsidR="003A5A0A" w:rsidRPr="00B62B6F" w:rsidRDefault="003A5A0A" w:rsidP="003A5A0A">
            <w:pPr>
              <w:spacing w:line="360" w:lineRule="auto"/>
              <w:ind w:left="0"/>
              <w:contextualSpacing/>
              <w:rPr>
                <w:szCs w:val="24"/>
              </w:rPr>
            </w:pPr>
            <w:r w:rsidRPr="00B62B6F">
              <w:rPr>
                <w:szCs w:val="24"/>
              </w:rPr>
              <w:t>Develop freehand garment pattern pieces.</w:t>
            </w:r>
          </w:p>
        </w:tc>
        <w:tc>
          <w:tcPr>
            <w:tcW w:w="2861" w:type="dxa"/>
          </w:tcPr>
          <w:p w14:paraId="7A8E6688" w14:textId="77777777" w:rsidR="003A5A0A" w:rsidRPr="00B62B6F" w:rsidRDefault="003A5A0A" w:rsidP="003A5A0A">
            <w:pPr>
              <w:spacing w:before="120" w:after="120" w:line="360" w:lineRule="auto"/>
              <w:contextualSpacing/>
              <w:rPr>
                <w:szCs w:val="24"/>
              </w:rPr>
            </w:pPr>
            <w:r w:rsidRPr="00B62B6F">
              <w:rPr>
                <w:szCs w:val="24"/>
              </w:rPr>
              <w:t>25</w:t>
            </w:r>
          </w:p>
        </w:tc>
      </w:tr>
      <w:tr w:rsidR="003A5A0A" w:rsidRPr="00B62B6F" w14:paraId="255C7FF5" w14:textId="77777777" w:rsidTr="003A5A0A">
        <w:tc>
          <w:tcPr>
            <w:tcW w:w="2198" w:type="dxa"/>
          </w:tcPr>
          <w:p w14:paraId="5F172D62" w14:textId="77777777" w:rsidR="003A5A0A" w:rsidRPr="00B62B6F" w:rsidRDefault="003A5A0A" w:rsidP="00B3040A">
            <w:pPr>
              <w:pStyle w:val="ListParagraph"/>
              <w:numPr>
                <w:ilvl w:val="0"/>
                <w:numId w:val="464"/>
              </w:numPr>
              <w:spacing w:before="120" w:after="120" w:line="360" w:lineRule="auto"/>
              <w:rPr>
                <w:szCs w:val="24"/>
              </w:rPr>
            </w:pPr>
          </w:p>
        </w:tc>
        <w:tc>
          <w:tcPr>
            <w:tcW w:w="4606" w:type="dxa"/>
          </w:tcPr>
          <w:p w14:paraId="1734DEC6" w14:textId="77777777" w:rsidR="003A5A0A" w:rsidRPr="00B62B6F" w:rsidRDefault="003A5A0A" w:rsidP="003A5A0A">
            <w:pPr>
              <w:spacing w:line="360" w:lineRule="auto"/>
              <w:ind w:left="0" w:firstLine="0"/>
              <w:contextualSpacing/>
              <w:rPr>
                <w:szCs w:val="24"/>
              </w:rPr>
            </w:pPr>
            <w:r w:rsidRPr="00B62B6F">
              <w:rPr>
                <w:szCs w:val="24"/>
              </w:rPr>
              <w:t>Lay and cut garment pieces.</w:t>
            </w:r>
          </w:p>
        </w:tc>
        <w:tc>
          <w:tcPr>
            <w:tcW w:w="2861" w:type="dxa"/>
          </w:tcPr>
          <w:p w14:paraId="6253010F" w14:textId="77777777" w:rsidR="003A5A0A" w:rsidRPr="00B62B6F" w:rsidRDefault="003A5A0A" w:rsidP="003A5A0A">
            <w:pPr>
              <w:spacing w:before="120" w:after="120" w:line="360" w:lineRule="auto"/>
              <w:contextualSpacing/>
              <w:rPr>
                <w:szCs w:val="24"/>
              </w:rPr>
            </w:pPr>
            <w:r w:rsidRPr="00B62B6F">
              <w:rPr>
                <w:szCs w:val="24"/>
              </w:rPr>
              <w:t>20</w:t>
            </w:r>
          </w:p>
        </w:tc>
      </w:tr>
      <w:tr w:rsidR="003A5A0A" w:rsidRPr="00B62B6F" w14:paraId="09B52DB7" w14:textId="77777777" w:rsidTr="003A5A0A">
        <w:tc>
          <w:tcPr>
            <w:tcW w:w="2198" w:type="dxa"/>
          </w:tcPr>
          <w:p w14:paraId="68A595DF" w14:textId="77777777" w:rsidR="003A5A0A" w:rsidRPr="00B62B6F" w:rsidRDefault="003A5A0A" w:rsidP="00B3040A">
            <w:pPr>
              <w:pStyle w:val="ListParagraph"/>
              <w:numPr>
                <w:ilvl w:val="0"/>
                <w:numId w:val="464"/>
              </w:numPr>
              <w:spacing w:before="120" w:after="120" w:line="360" w:lineRule="auto"/>
              <w:rPr>
                <w:szCs w:val="24"/>
              </w:rPr>
            </w:pPr>
          </w:p>
        </w:tc>
        <w:tc>
          <w:tcPr>
            <w:tcW w:w="4606" w:type="dxa"/>
          </w:tcPr>
          <w:p w14:paraId="33736ADF" w14:textId="77777777" w:rsidR="003A5A0A" w:rsidRPr="00B62B6F" w:rsidRDefault="003A5A0A" w:rsidP="003A5A0A">
            <w:pPr>
              <w:spacing w:line="360" w:lineRule="auto"/>
              <w:ind w:left="0" w:firstLine="0"/>
              <w:contextualSpacing/>
              <w:rPr>
                <w:szCs w:val="24"/>
              </w:rPr>
            </w:pPr>
            <w:r w:rsidRPr="00B62B6F">
              <w:rPr>
                <w:szCs w:val="24"/>
              </w:rPr>
              <w:t>Construct selected basic garment.</w:t>
            </w:r>
          </w:p>
        </w:tc>
        <w:tc>
          <w:tcPr>
            <w:tcW w:w="2861" w:type="dxa"/>
          </w:tcPr>
          <w:p w14:paraId="6DD7C533" w14:textId="77777777" w:rsidR="003A5A0A" w:rsidRPr="00B62B6F" w:rsidRDefault="003A5A0A" w:rsidP="003A5A0A">
            <w:pPr>
              <w:spacing w:before="120" w:after="120" w:line="360" w:lineRule="auto"/>
              <w:contextualSpacing/>
              <w:rPr>
                <w:szCs w:val="24"/>
              </w:rPr>
            </w:pPr>
            <w:r w:rsidRPr="00B62B6F">
              <w:rPr>
                <w:szCs w:val="24"/>
              </w:rPr>
              <w:t>60</w:t>
            </w:r>
          </w:p>
        </w:tc>
      </w:tr>
      <w:tr w:rsidR="003A5A0A" w:rsidRPr="00B62B6F" w14:paraId="4D8964E2" w14:textId="77777777" w:rsidTr="003A5A0A">
        <w:tc>
          <w:tcPr>
            <w:tcW w:w="2198" w:type="dxa"/>
          </w:tcPr>
          <w:p w14:paraId="06A78672" w14:textId="77777777" w:rsidR="003A5A0A" w:rsidRPr="00B62B6F" w:rsidRDefault="003A5A0A" w:rsidP="00B3040A">
            <w:pPr>
              <w:pStyle w:val="ListParagraph"/>
              <w:numPr>
                <w:ilvl w:val="0"/>
                <w:numId w:val="464"/>
              </w:numPr>
              <w:spacing w:before="120" w:after="120" w:line="360" w:lineRule="auto"/>
              <w:rPr>
                <w:szCs w:val="24"/>
              </w:rPr>
            </w:pPr>
          </w:p>
        </w:tc>
        <w:tc>
          <w:tcPr>
            <w:tcW w:w="4606" w:type="dxa"/>
          </w:tcPr>
          <w:p w14:paraId="63DD8965" w14:textId="77777777" w:rsidR="003A5A0A" w:rsidRPr="00B62B6F" w:rsidRDefault="003A5A0A" w:rsidP="003A5A0A">
            <w:pPr>
              <w:spacing w:line="360" w:lineRule="auto"/>
              <w:ind w:left="0" w:firstLine="0"/>
              <w:contextualSpacing/>
              <w:rPr>
                <w:szCs w:val="24"/>
              </w:rPr>
            </w:pPr>
            <w:r w:rsidRPr="00B62B6F">
              <w:rPr>
                <w:szCs w:val="24"/>
              </w:rPr>
              <w:t>Finish constructed garment.</w:t>
            </w:r>
          </w:p>
        </w:tc>
        <w:tc>
          <w:tcPr>
            <w:tcW w:w="2861" w:type="dxa"/>
          </w:tcPr>
          <w:p w14:paraId="44ECDA8E" w14:textId="77777777" w:rsidR="003A5A0A" w:rsidRPr="00B62B6F" w:rsidRDefault="003A5A0A" w:rsidP="003A5A0A">
            <w:pPr>
              <w:spacing w:before="120" w:after="120" w:line="360" w:lineRule="auto"/>
              <w:contextualSpacing/>
              <w:rPr>
                <w:szCs w:val="24"/>
              </w:rPr>
            </w:pPr>
            <w:r w:rsidRPr="00B62B6F">
              <w:rPr>
                <w:szCs w:val="24"/>
              </w:rPr>
              <w:t>20</w:t>
            </w:r>
          </w:p>
        </w:tc>
      </w:tr>
      <w:tr w:rsidR="003A5A0A" w:rsidRPr="00B62B6F" w14:paraId="12864AAA" w14:textId="77777777" w:rsidTr="003A5A0A">
        <w:tc>
          <w:tcPr>
            <w:tcW w:w="2198" w:type="dxa"/>
          </w:tcPr>
          <w:p w14:paraId="2AF01023" w14:textId="77777777" w:rsidR="003A5A0A" w:rsidRPr="00B62B6F" w:rsidRDefault="003A5A0A" w:rsidP="00B3040A">
            <w:pPr>
              <w:pStyle w:val="ListParagraph"/>
              <w:numPr>
                <w:ilvl w:val="0"/>
                <w:numId w:val="464"/>
              </w:numPr>
              <w:spacing w:before="120" w:after="120" w:line="360" w:lineRule="auto"/>
              <w:rPr>
                <w:szCs w:val="24"/>
              </w:rPr>
            </w:pPr>
          </w:p>
        </w:tc>
        <w:tc>
          <w:tcPr>
            <w:tcW w:w="4606" w:type="dxa"/>
          </w:tcPr>
          <w:p w14:paraId="56A7E6FB" w14:textId="77777777" w:rsidR="003A5A0A" w:rsidRPr="00B62B6F" w:rsidRDefault="003A5A0A" w:rsidP="003A5A0A">
            <w:pPr>
              <w:spacing w:after="0" w:line="360" w:lineRule="auto"/>
              <w:ind w:left="0" w:firstLine="0"/>
              <w:contextualSpacing/>
              <w:rPr>
                <w:szCs w:val="24"/>
              </w:rPr>
            </w:pPr>
            <w:r w:rsidRPr="00B62B6F">
              <w:rPr>
                <w:szCs w:val="24"/>
              </w:rPr>
              <w:t>Display and package garment.</w:t>
            </w:r>
          </w:p>
        </w:tc>
        <w:tc>
          <w:tcPr>
            <w:tcW w:w="2861" w:type="dxa"/>
          </w:tcPr>
          <w:p w14:paraId="025503FA" w14:textId="77777777" w:rsidR="003A5A0A" w:rsidRPr="00B62B6F" w:rsidRDefault="003A5A0A" w:rsidP="003A5A0A">
            <w:pPr>
              <w:spacing w:before="120" w:after="120" w:line="360" w:lineRule="auto"/>
              <w:contextualSpacing/>
              <w:rPr>
                <w:szCs w:val="24"/>
              </w:rPr>
            </w:pPr>
            <w:r w:rsidRPr="00B62B6F">
              <w:rPr>
                <w:szCs w:val="24"/>
              </w:rPr>
              <w:t>10</w:t>
            </w:r>
          </w:p>
        </w:tc>
      </w:tr>
      <w:tr w:rsidR="003A5A0A" w:rsidRPr="00B62B6F" w14:paraId="172983BB" w14:textId="77777777" w:rsidTr="003A5A0A">
        <w:trPr>
          <w:trHeight w:val="206"/>
        </w:trPr>
        <w:tc>
          <w:tcPr>
            <w:tcW w:w="6804" w:type="dxa"/>
            <w:gridSpan w:val="2"/>
          </w:tcPr>
          <w:p w14:paraId="44EB221E" w14:textId="77777777" w:rsidR="003A5A0A" w:rsidRPr="00B62B6F" w:rsidRDefault="003A5A0A" w:rsidP="003A5A0A">
            <w:pPr>
              <w:spacing w:line="360" w:lineRule="auto"/>
              <w:rPr>
                <w:b/>
                <w:szCs w:val="24"/>
              </w:rPr>
            </w:pPr>
            <w:r w:rsidRPr="00B62B6F">
              <w:rPr>
                <w:b/>
                <w:szCs w:val="24"/>
              </w:rPr>
              <w:t>Totals</w:t>
            </w:r>
          </w:p>
        </w:tc>
        <w:tc>
          <w:tcPr>
            <w:tcW w:w="2861" w:type="dxa"/>
          </w:tcPr>
          <w:p w14:paraId="0B88B8E3" w14:textId="77777777" w:rsidR="003A5A0A" w:rsidRPr="00B62B6F" w:rsidRDefault="003A5A0A" w:rsidP="003A5A0A">
            <w:pPr>
              <w:spacing w:before="120" w:after="120" w:line="360" w:lineRule="auto"/>
              <w:contextualSpacing/>
              <w:rPr>
                <w:b/>
                <w:szCs w:val="24"/>
              </w:rPr>
            </w:pPr>
            <w:r w:rsidRPr="00B62B6F">
              <w:rPr>
                <w:b/>
                <w:szCs w:val="24"/>
              </w:rPr>
              <w:t>150</w:t>
            </w:r>
          </w:p>
        </w:tc>
      </w:tr>
    </w:tbl>
    <w:p w14:paraId="2EAF574E" w14:textId="77777777" w:rsidR="003A5A0A" w:rsidRPr="00B62B6F" w:rsidRDefault="003A5A0A" w:rsidP="003A5A0A">
      <w:pPr>
        <w:spacing w:after="0" w:line="360" w:lineRule="auto"/>
        <w:ind w:left="720"/>
        <w:contextualSpacing/>
        <w:rPr>
          <w:szCs w:val="24"/>
        </w:rPr>
      </w:pPr>
    </w:p>
    <w:p w14:paraId="36DC79D6" w14:textId="77777777" w:rsidR="003437C8" w:rsidRPr="003437C8" w:rsidRDefault="003437C8" w:rsidP="003437C8">
      <w:pPr>
        <w:spacing w:before="120" w:after="120" w:line="276" w:lineRule="auto"/>
        <w:ind w:left="357" w:hanging="357"/>
        <w:contextualSpacing/>
        <w:rPr>
          <w:rFonts w:eastAsia="Calibri"/>
          <w:b/>
          <w:szCs w:val="24"/>
          <w:lang w:val="en-ZA"/>
        </w:rPr>
      </w:pPr>
      <w:r w:rsidRPr="003437C8">
        <w:rPr>
          <w:rFonts w:eastAsia="Calibri"/>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2"/>
        <w:gridCol w:w="2523"/>
      </w:tblGrid>
      <w:tr w:rsidR="003437C8" w:rsidRPr="003437C8" w14:paraId="404A9734" w14:textId="77777777" w:rsidTr="003437C8">
        <w:tc>
          <w:tcPr>
            <w:tcW w:w="1491" w:type="pct"/>
            <w:tcBorders>
              <w:top w:val="single" w:sz="4" w:space="0" w:color="auto"/>
              <w:left w:val="single" w:sz="4" w:space="0" w:color="auto"/>
              <w:bottom w:val="single" w:sz="4" w:space="0" w:color="auto"/>
              <w:right w:val="single" w:sz="4" w:space="0" w:color="auto"/>
            </w:tcBorders>
            <w:shd w:val="clear" w:color="auto" w:fill="FFFFFF"/>
          </w:tcPr>
          <w:p w14:paraId="433AE228" w14:textId="77777777" w:rsidR="003437C8" w:rsidRPr="003437C8" w:rsidRDefault="003437C8" w:rsidP="003437C8">
            <w:pPr>
              <w:spacing w:before="120" w:after="120" w:line="276" w:lineRule="auto"/>
              <w:rPr>
                <w:rFonts w:eastAsia="Calibri"/>
                <w:b/>
                <w:szCs w:val="24"/>
                <w:lang w:val="en-ZA"/>
              </w:rPr>
            </w:pPr>
            <w:r w:rsidRPr="003437C8">
              <w:rPr>
                <w:rFonts w:eastAsia="Calibri"/>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tcPr>
          <w:p w14:paraId="4502FA17" w14:textId="77777777" w:rsidR="003437C8" w:rsidRPr="003437C8" w:rsidRDefault="003437C8" w:rsidP="003437C8">
            <w:pPr>
              <w:spacing w:before="120" w:after="120" w:line="276" w:lineRule="auto"/>
              <w:ind w:left="357" w:hanging="357"/>
              <w:rPr>
                <w:rFonts w:eastAsia="Calibri"/>
                <w:b/>
                <w:szCs w:val="24"/>
                <w:lang w:val="en-ZA"/>
              </w:rPr>
            </w:pPr>
            <w:r w:rsidRPr="003437C8">
              <w:rPr>
                <w:rFonts w:eastAsia="Calibri"/>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tcPr>
          <w:p w14:paraId="1E410ADE" w14:textId="77777777" w:rsidR="003437C8" w:rsidRPr="003437C8" w:rsidRDefault="003437C8" w:rsidP="003437C8">
            <w:pPr>
              <w:spacing w:before="120" w:after="120" w:line="276" w:lineRule="auto"/>
              <w:rPr>
                <w:rFonts w:eastAsia="Calibri"/>
                <w:b/>
                <w:szCs w:val="24"/>
                <w:lang w:val="en-ZA"/>
              </w:rPr>
            </w:pPr>
            <w:r w:rsidRPr="003437C8">
              <w:rPr>
                <w:rFonts w:eastAsia="Calibri"/>
                <w:b/>
                <w:szCs w:val="24"/>
                <w:lang w:val="en-ZA"/>
              </w:rPr>
              <w:t>Suggested Assessment Methods</w:t>
            </w:r>
          </w:p>
        </w:tc>
      </w:tr>
      <w:tr w:rsidR="003437C8" w:rsidRPr="003437C8" w14:paraId="36F69982" w14:textId="77777777" w:rsidTr="003437C8">
        <w:trPr>
          <w:trHeight w:val="1106"/>
        </w:trPr>
        <w:tc>
          <w:tcPr>
            <w:tcW w:w="1491" w:type="pct"/>
            <w:tcBorders>
              <w:top w:val="single" w:sz="4" w:space="0" w:color="auto"/>
              <w:left w:val="single" w:sz="4" w:space="0" w:color="auto"/>
              <w:bottom w:val="single" w:sz="4" w:space="0" w:color="auto"/>
              <w:right w:val="single" w:sz="4" w:space="0" w:color="auto"/>
            </w:tcBorders>
          </w:tcPr>
          <w:p w14:paraId="08977458" w14:textId="77777777" w:rsidR="003437C8" w:rsidRPr="003437C8" w:rsidRDefault="003437C8" w:rsidP="00B3040A">
            <w:pPr>
              <w:numPr>
                <w:ilvl w:val="0"/>
                <w:numId w:val="421"/>
              </w:numPr>
              <w:spacing w:after="160" w:line="276" w:lineRule="auto"/>
              <w:ind w:left="900"/>
              <w:contextualSpacing/>
              <w:jc w:val="left"/>
              <w:rPr>
                <w:szCs w:val="24"/>
                <w:lang w:val="en-ZW"/>
              </w:rPr>
            </w:pPr>
            <w:r w:rsidRPr="003437C8">
              <w:rPr>
                <w:szCs w:val="24"/>
              </w:rPr>
              <w:lastRenderedPageBreak/>
              <w:t>Sketch basic ladies’ garments.</w:t>
            </w:r>
          </w:p>
        </w:tc>
        <w:tc>
          <w:tcPr>
            <w:tcW w:w="2143" w:type="pct"/>
            <w:tcBorders>
              <w:top w:val="single" w:sz="4" w:space="0" w:color="auto"/>
              <w:left w:val="single" w:sz="4" w:space="0" w:color="auto"/>
              <w:bottom w:val="single" w:sz="4" w:space="0" w:color="auto"/>
              <w:right w:val="single" w:sz="4" w:space="0" w:color="auto"/>
            </w:tcBorders>
          </w:tcPr>
          <w:p w14:paraId="35570E44" w14:textId="77777777" w:rsidR="003437C8" w:rsidRPr="003437C8" w:rsidRDefault="003437C8" w:rsidP="00B3040A">
            <w:pPr>
              <w:numPr>
                <w:ilvl w:val="0"/>
                <w:numId w:val="473"/>
              </w:numPr>
              <w:spacing w:after="0" w:line="276" w:lineRule="auto"/>
              <w:jc w:val="left"/>
              <w:rPr>
                <w:rFonts w:eastAsia="Calibri"/>
                <w:szCs w:val="24"/>
                <w:lang w:val="en-ZW"/>
              </w:rPr>
            </w:pPr>
            <w:r w:rsidRPr="003437C8">
              <w:rPr>
                <w:rFonts w:eastAsia="Calibri"/>
                <w:szCs w:val="24"/>
                <w:lang w:val="en-ZW"/>
              </w:rPr>
              <w:t>Workshop safety</w:t>
            </w:r>
          </w:p>
          <w:p w14:paraId="67CB0651" w14:textId="77777777" w:rsidR="003437C8" w:rsidRPr="003437C8" w:rsidRDefault="003437C8" w:rsidP="00B3040A">
            <w:pPr>
              <w:numPr>
                <w:ilvl w:val="0"/>
                <w:numId w:val="473"/>
              </w:numPr>
              <w:spacing w:after="0" w:line="276" w:lineRule="auto"/>
              <w:jc w:val="left"/>
              <w:rPr>
                <w:rFonts w:eastAsia="Calibri"/>
                <w:szCs w:val="24"/>
                <w:lang w:val="en-ZW"/>
              </w:rPr>
            </w:pPr>
            <w:r w:rsidRPr="003437C8">
              <w:rPr>
                <w:rFonts w:eastAsia="Calibri"/>
                <w:szCs w:val="24"/>
                <w:lang w:val="en-ZW"/>
              </w:rPr>
              <w:t>Sketching tools, equipment, materials and supplies</w:t>
            </w:r>
          </w:p>
          <w:p w14:paraId="72BE336E" w14:textId="77777777" w:rsidR="003437C8" w:rsidRPr="003437C8" w:rsidRDefault="003437C8" w:rsidP="00B3040A">
            <w:pPr>
              <w:numPr>
                <w:ilvl w:val="0"/>
                <w:numId w:val="473"/>
              </w:numPr>
              <w:spacing w:after="0" w:line="276" w:lineRule="auto"/>
              <w:jc w:val="left"/>
              <w:rPr>
                <w:rFonts w:eastAsia="Calibri"/>
                <w:szCs w:val="24"/>
                <w:lang w:val="en-ZW"/>
              </w:rPr>
            </w:pPr>
            <w:r w:rsidRPr="003437C8">
              <w:rPr>
                <w:rFonts w:eastAsia="Calibri"/>
                <w:szCs w:val="24"/>
                <w:lang w:val="en-ZW"/>
              </w:rPr>
              <w:t xml:space="preserve">Sketching techniques </w:t>
            </w:r>
          </w:p>
          <w:p w14:paraId="05C7F348" w14:textId="77777777" w:rsidR="003437C8" w:rsidRPr="003437C8" w:rsidRDefault="003437C8" w:rsidP="003437C8">
            <w:pPr>
              <w:spacing w:after="0" w:line="276" w:lineRule="auto"/>
              <w:ind w:left="1440"/>
              <w:rPr>
                <w:rFonts w:eastAsia="Calibri"/>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62CCCF6B"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Practical</w:t>
            </w:r>
          </w:p>
          <w:p w14:paraId="663E39E6"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Project</w:t>
            </w:r>
          </w:p>
          <w:p w14:paraId="7C401A52"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Oral assessment</w:t>
            </w:r>
          </w:p>
          <w:p w14:paraId="423EBFF6"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Written assessment</w:t>
            </w:r>
          </w:p>
          <w:p w14:paraId="7C572A16" w14:textId="77777777" w:rsidR="003437C8" w:rsidRPr="003437C8" w:rsidRDefault="003437C8" w:rsidP="003437C8">
            <w:pPr>
              <w:numPr>
                <w:ilvl w:val="0"/>
                <w:numId w:val="21"/>
              </w:numPr>
              <w:spacing w:before="120" w:after="120" w:line="276" w:lineRule="auto"/>
              <w:ind w:left="720"/>
              <w:jc w:val="left"/>
              <w:rPr>
                <w:rFonts w:eastAsia="Calibri"/>
                <w:szCs w:val="24"/>
                <w:lang w:val="en-ZA"/>
              </w:rPr>
            </w:pPr>
            <w:r w:rsidRPr="003437C8">
              <w:rPr>
                <w:szCs w:val="28"/>
              </w:rPr>
              <w:t>Third party report</w:t>
            </w:r>
            <w:r w:rsidRPr="003437C8">
              <w:rPr>
                <w:rFonts w:eastAsia="Calibri"/>
                <w:szCs w:val="24"/>
                <w:lang w:val="en-ZA"/>
              </w:rPr>
              <w:t xml:space="preserve"> report</w:t>
            </w:r>
          </w:p>
        </w:tc>
      </w:tr>
      <w:tr w:rsidR="003437C8" w:rsidRPr="003437C8" w14:paraId="036E2C4D" w14:textId="77777777" w:rsidTr="003437C8">
        <w:trPr>
          <w:trHeight w:val="620"/>
        </w:trPr>
        <w:tc>
          <w:tcPr>
            <w:tcW w:w="1491" w:type="pct"/>
            <w:tcBorders>
              <w:top w:val="single" w:sz="4" w:space="0" w:color="auto"/>
              <w:left w:val="single" w:sz="4" w:space="0" w:color="auto"/>
              <w:bottom w:val="single" w:sz="4" w:space="0" w:color="auto"/>
              <w:right w:val="single" w:sz="4" w:space="0" w:color="auto"/>
            </w:tcBorders>
          </w:tcPr>
          <w:p w14:paraId="2D6BF276" w14:textId="77777777" w:rsidR="003437C8" w:rsidRPr="003437C8" w:rsidRDefault="003437C8" w:rsidP="00B3040A">
            <w:pPr>
              <w:numPr>
                <w:ilvl w:val="0"/>
                <w:numId w:val="421"/>
              </w:numPr>
              <w:spacing w:after="160" w:line="276" w:lineRule="auto"/>
              <w:ind w:left="900"/>
              <w:contextualSpacing/>
              <w:jc w:val="left"/>
              <w:rPr>
                <w:szCs w:val="24"/>
              </w:rPr>
            </w:pPr>
            <w:r w:rsidRPr="003437C8">
              <w:rPr>
                <w:szCs w:val="24"/>
              </w:rPr>
              <w:t>Develop freehand garment pattern pieces.</w:t>
            </w:r>
          </w:p>
        </w:tc>
        <w:tc>
          <w:tcPr>
            <w:tcW w:w="2143" w:type="pct"/>
            <w:tcBorders>
              <w:top w:val="single" w:sz="4" w:space="0" w:color="auto"/>
              <w:left w:val="single" w:sz="4" w:space="0" w:color="auto"/>
              <w:bottom w:val="single" w:sz="4" w:space="0" w:color="auto"/>
              <w:right w:val="single" w:sz="4" w:space="0" w:color="auto"/>
            </w:tcBorders>
          </w:tcPr>
          <w:p w14:paraId="2141515E" w14:textId="77777777" w:rsidR="003437C8" w:rsidRPr="003437C8" w:rsidRDefault="003437C8" w:rsidP="00B3040A">
            <w:pPr>
              <w:numPr>
                <w:ilvl w:val="0"/>
                <w:numId w:val="474"/>
              </w:numPr>
              <w:spacing w:after="0" w:line="276" w:lineRule="auto"/>
              <w:jc w:val="left"/>
              <w:rPr>
                <w:rFonts w:eastAsia="Calibri"/>
                <w:szCs w:val="24"/>
                <w:lang w:val="en-ZW"/>
              </w:rPr>
            </w:pPr>
            <w:r w:rsidRPr="003437C8">
              <w:rPr>
                <w:rFonts w:eastAsia="Calibri"/>
                <w:szCs w:val="24"/>
                <w:lang w:val="en-ZW"/>
              </w:rPr>
              <w:t xml:space="preserve">Freehand drafting </w:t>
            </w:r>
            <w:r w:rsidRPr="003437C8">
              <w:rPr>
                <w:szCs w:val="24"/>
              </w:rPr>
              <w:t>Tools and equipment</w:t>
            </w:r>
          </w:p>
          <w:p w14:paraId="61DB34F9" w14:textId="77777777" w:rsidR="003437C8" w:rsidRPr="003437C8" w:rsidRDefault="003437C8" w:rsidP="00B3040A">
            <w:pPr>
              <w:numPr>
                <w:ilvl w:val="0"/>
                <w:numId w:val="474"/>
              </w:numPr>
              <w:spacing w:after="0" w:line="276" w:lineRule="auto"/>
              <w:jc w:val="left"/>
              <w:rPr>
                <w:rFonts w:eastAsia="Calibri"/>
                <w:szCs w:val="24"/>
                <w:lang w:val="en-ZW"/>
              </w:rPr>
            </w:pPr>
            <w:r w:rsidRPr="003437C8">
              <w:rPr>
                <w:rFonts w:eastAsia="Calibri"/>
                <w:szCs w:val="24"/>
                <w:lang w:val="en-ZW"/>
              </w:rPr>
              <w:t>Drafting basic free hand patterns.</w:t>
            </w:r>
          </w:p>
          <w:p w14:paraId="318C2CA5" w14:textId="77777777" w:rsidR="003437C8" w:rsidRPr="003437C8" w:rsidRDefault="003437C8" w:rsidP="00B3040A">
            <w:pPr>
              <w:numPr>
                <w:ilvl w:val="0"/>
                <w:numId w:val="474"/>
              </w:numPr>
              <w:spacing w:after="0" w:line="276" w:lineRule="auto"/>
              <w:jc w:val="left"/>
              <w:rPr>
                <w:rFonts w:eastAsia="Calibri"/>
                <w:szCs w:val="24"/>
                <w:lang w:val="en-ZW"/>
              </w:rPr>
            </w:pPr>
            <w:r w:rsidRPr="003437C8">
              <w:rPr>
                <w:rFonts w:eastAsia="Calibri"/>
                <w:szCs w:val="24"/>
                <w:lang w:val="en-ZW"/>
              </w:rPr>
              <w:t>Development of basic free hand pattern pieces.</w:t>
            </w:r>
          </w:p>
        </w:tc>
        <w:tc>
          <w:tcPr>
            <w:tcW w:w="1365" w:type="pct"/>
            <w:tcBorders>
              <w:top w:val="single" w:sz="4" w:space="0" w:color="auto"/>
              <w:left w:val="single" w:sz="4" w:space="0" w:color="auto"/>
              <w:bottom w:val="single" w:sz="4" w:space="0" w:color="auto"/>
              <w:right w:val="single" w:sz="4" w:space="0" w:color="auto"/>
            </w:tcBorders>
          </w:tcPr>
          <w:p w14:paraId="699976E7" w14:textId="77777777" w:rsidR="003437C8" w:rsidRPr="003437C8" w:rsidRDefault="003437C8" w:rsidP="00B3040A">
            <w:pPr>
              <w:numPr>
                <w:ilvl w:val="0"/>
                <w:numId w:val="487"/>
              </w:numPr>
              <w:spacing w:after="0" w:line="276" w:lineRule="auto"/>
              <w:contextualSpacing/>
              <w:jc w:val="left"/>
              <w:rPr>
                <w:szCs w:val="28"/>
              </w:rPr>
            </w:pPr>
            <w:r w:rsidRPr="003437C8">
              <w:rPr>
                <w:szCs w:val="28"/>
              </w:rPr>
              <w:t>Practical</w:t>
            </w:r>
          </w:p>
          <w:p w14:paraId="3F736844" w14:textId="77777777" w:rsidR="003437C8" w:rsidRPr="003437C8" w:rsidRDefault="003437C8" w:rsidP="00B3040A">
            <w:pPr>
              <w:numPr>
                <w:ilvl w:val="0"/>
                <w:numId w:val="487"/>
              </w:numPr>
              <w:spacing w:after="0" w:line="276" w:lineRule="auto"/>
              <w:contextualSpacing/>
              <w:jc w:val="left"/>
              <w:rPr>
                <w:szCs w:val="28"/>
              </w:rPr>
            </w:pPr>
            <w:r w:rsidRPr="003437C8">
              <w:rPr>
                <w:szCs w:val="28"/>
              </w:rPr>
              <w:t>Project</w:t>
            </w:r>
          </w:p>
          <w:p w14:paraId="4973C534" w14:textId="77777777" w:rsidR="003437C8" w:rsidRPr="003437C8" w:rsidRDefault="003437C8" w:rsidP="00B3040A">
            <w:pPr>
              <w:numPr>
                <w:ilvl w:val="0"/>
                <w:numId w:val="487"/>
              </w:numPr>
              <w:spacing w:after="0" w:line="276" w:lineRule="auto"/>
              <w:contextualSpacing/>
              <w:jc w:val="left"/>
              <w:rPr>
                <w:szCs w:val="28"/>
              </w:rPr>
            </w:pPr>
            <w:r w:rsidRPr="003437C8">
              <w:rPr>
                <w:szCs w:val="28"/>
              </w:rPr>
              <w:t>Oral assessment</w:t>
            </w:r>
          </w:p>
          <w:p w14:paraId="7961472F" w14:textId="77777777" w:rsidR="003437C8" w:rsidRPr="003437C8" w:rsidRDefault="003437C8" w:rsidP="00B3040A">
            <w:pPr>
              <w:numPr>
                <w:ilvl w:val="0"/>
                <w:numId w:val="487"/>
              </w:numPr>
              <w:spacing w:after="0" w:line="276" w:lineRule="auto"/>
              <w:contextualSpacing/>
              <w:jc w:val="left"/>
              <w:rPr>
                <w:szCs w:val="28"/>
              </w:rPr>
            </w:pPr>
            <w:r w:rsidRPr="003437C8">
              <w:rPr>
                <w:szCs w:val="28"/>
              </w:rPr>
              <w:t>Written assessment</w:t>
            </w:r>
          </w:p>
          <w:p w14:paraId="23F4DA79" w14:textId="77777777" w:rsidR="003437C8" w:rsidRPr="003437C8" w:rsidRDefault="003437C8" w:rsidP="00B3040A">
            <w:pPr>
              <w:numPr>
                <w:ilvl w:val="0"/>
                <w:numId w:val="487"/>
              </w:numPr>
              <w:spacing w:before="120" w:after="120" w:line="276" w:lineRule="auto"/>
              <w:jc w:val="left"/>
              <w:rPr>
                <w:rFonts w:eastAsia="Calibri"/>
                <w:szCs w:val="24"/>
                <w:lang w:val="en-ZA"/>
              </w:rPr>
            </w:pPr>
            <w:r w:rsidRPr="003437C8">
              <w:rPr>
                <w:szCs w:val="28"/>
              </w:rPr>
              <w:t>Third party report</w:t>
            </w:r>
          </w:p>
        </w:tc>
      </w:tr>
      <w:tr w:rsidR="003437C8" w:rsidRPr="003437C8" w14:paraId="2FF644DB" w14:textId="77777777" w:rsidTr="003437C8">
        <w:trPr>
          <w:trHeight w:val="557"/>
        </w:trPr>
        <w:tc>
          <w:tcPr>
            <w:tcW w:w="1491" w:type="pct"/>
            <w:tcBorders>
              <w:top w:val="single" w:sz="4" w:space="0" w:color="auto"/>
              <w:left w:val="single" w:sz="4" w:space="0" w:color="auto"/>
              <w:bottom w:val="single" w:sz="4" w:space="0" w:color="auto"/>
              <w:right w:val="single" w:sz="4" w:space="0" w:color="auto"/>
            </w:tcBorders>
          </w:tcPr>
          <w:p w14:paraId="34A63F5E" w14:textId="77777777" w:rsidR="003437C8" w:rsidRPr="003437C8" w:rsidRDefault="003437C8" w:rsidP="00B3040A">
            <w:pPr>
              <w:numPr>
                <w:ilvl w:val="0"/>
                <w:numId w:val="421"/>
              </w:numPr>
              <w:spacing w:after="160" w:line="276" w:lineRule="auto"/>
              <w:ind w:left="900"/>
              <w:contextualSpacing/>
              <w:jc w:val="left"/>
              <w:rPr>
                <w:szCs w:val="24"/>
                <w:lang w:val="en-ZW"/>
              </w:rPr>
            </w:pPr>
            <w:r w:rsidRPr="003437C8">
              <w:rPr>
                <w:szCs w:val="24"/>
              </w:rPr>
              <w:t xml:space="preserve">Lay and </w:t>
            </w:r>
            <w:proofErr w:type="gramStart"/>
            <w:r w:rsidRPr="003437C8">
              <w:rPr>
                <w:szCs w:val="24"/>
              </w:rPr>
              <w:t>Cut</w:t>
            </w:r>
            <w:proofErr w:type="gramEnd"/>
            <w:r w:rsidRPr="003437C8">
              <w:rPr>
                <w:szCs w:val="24"/>
              </w:rPr>
              <w:t xml:space="preserve"> garment pieces.</w:t>
            </w:r>
          </w:p>
        </w:tc>
        <w:tc>
          <w:tcPr>
            <w:tcW w:w="2143" w:type="pct"/>
            <w:tcBorders>
              <w:top w:val="single" w:sz="4" w:space="0" w:color="auto"/>
              <w:left w:val="single" w:sz="4" w:space="0" w:color="auto"/>
              <w:bottom w:val="single" w:sz="4" w:space="0" w:color="auto"/>
              <w:right w:val="single" w:sz="4" w:space="0" w:color="auto"/>
            </w:tcBorders>
          </w:tcPr>
          <w:p w14:paraId="68D9D83B" w14:textId="77777777" w:rsidR="003437C8" w:rsidRPr="003437C8" w:rsidRDefault="003437C8" w:rsidP="00B3040A">
            <w:pPr>
              <w:numPr>
                <w:ilvl w:val="0"/>
                <w:numId w:val="475"/>
              </w:numPr>
              <w:spacing w:after="0" w:line="276" w:lineRule="auto"/>
              <w:jc w:val="left"/>
              <w:rPr>
                <w:rFonts w:eastAsia="Calibri"/>
                <w:szCs w:val="24"/>
                <w:lang w:val="en-ZW"/>
              </w:rPr>
            </w:pPr>
            <w:r w:rsidRPr="003437C8">
              <w:rPr>
                <w:rFonts w:eastAsia="Calibri"/>
                <w:szCs w:val="24"/>
                <w:lang w:val="en-ZW"/>
              </w:rPr>
              <w:t>Cutting tools, equipment, materials and supplies.</w:t>
            </w:r>
          </w:p>
          <w:p w14:paraId="08493C88" w14:textId="77777777" w:rsidR="003437C8" w:rsidRPr="003437C8" w:rsidRDefault="003437C8" w:rsidP="00B3040A">
            <w:pPr>
              <w:numPr>
                <w:ilvl w:val="0"/>
                <w:numId w:val="475"/>
              </w:numPr>
              <w:spacing w:after="0" w:line="276" w:lineRule="auto"/>
              <w:jc w:val="left"/>
              <w:rPr>
                <w:rFonts w:eastAsia="Calibri"/>
                <w:szCs w:val="24"/>
                <w:lang w:val="en-ZW"/>
              </w:rPr>
            </w:pPr>
            <w:r w:rsidRPr="003437C8">
              <w:rPr>
                <w:rFonts w:eastAsia="Calibri"/>
                <w:szCs w:val="24"/>
                <w:lang w:val="en-ZW"/>
              </w:rPr>
              <w:t>Free hand cutting techniques</w:t>
            </w:r>
          </w:p>
          <w:p w14:paraId="7CA3F2DD" w14:textId="77777777" w:rsidR="003437C8" w:rsidRPr="003437C8" w:rsidRDefault="003437C8" w:rsidP="00B3040A">
            <w:pPr>
              <w:numPr>
                <w:ilvl w:val="0"/>
                <w:numId w:val="475"/>
              </w:numPr>
              <w:spacing w:after="0" w:line="276" w:lineRule="auto"/>
              <w:jc w:val="left"/>
              <w:rPr>
                <w:rFonts w:eastAsia="Calibri"/>
                <w:szCs w:val="24"/>
                <w:lang w:val="en-ZW"/>
              </w:rPr>
            </w:pPr>
            <w:r w:rsidRPr="003437C8">
              <w:rPr>
                <w:rFonts w:eastAsia="Calibri"/>
                <w:szCs w:val="24"/>
                <w:lang w:val="en-ZW"/>
              </w:rPr>
              <w:t>Taking body measurements</w:t>
            </w:r>
          </w:p>
          <w:p w14:paraId="38A8F0BC" w14:textId="77777777" w:rsidR="003437C8" w:rsidRPr="003437C8" w:rsidRDefault="003437C8" w:rsidP="00B3040A">
            <w:pPr>
              <w:numPr>
                <w:ilvl w:val="0"/>
                <w:numId w:val="475"/>
              </w:numPr>
              <w:spacing w:after="0" w:line="276" w:lineRule="auto"/>
              <w:jc w:val="left"/>
              <w:rPr>
                <w:rFonts w:eastAsia="Calibri"/>
                <w:szCs w:val="24"/>
                <w:lang w:val="en-ZW"/>
              </w:rPr>
            </w:pPr>
            <w:r w:rsidRPr="003437C8">
              <w:rPr>
                <w:rFonts w:eastAsia="Calibri"/>
                <w:szCs w:val="24"/>
                <w:lang w:val="en-ZW"/>
              </w:rPr>
              <w:t>The basic free hand patterns</w:t>
            </w:r>
          </w:p>
          <w:p w14:paraId="44283E3A" w14:textId="77777777" w:rsidR="003437C8" w:rsidRPr="003437C8" w:rsidRDefault="003437C8" w:rsidP="00B3040A">
            <w:pPr>
              <w:numPr>
                <w:ilvl w:val="1"/>
                <w:numId w:val="476"/>
              </w:numPr>
              <w:spacing w:after="0" w:line="276" w:lineRule="auto"/>
              <w:jc w:val="left"/>
              <w:rPr>
                <w:rFonts w:eastAsia="Calibri"/>
                <w:szCs w:val="24"/>
                <w:lang w:val="en-ZW"/>
              </w:rPr>
            </w:pPr>
            <w:r w:rsidRPr="003437C8">
              <w:rPr>
                <w:rFonts w:eastAsia="Calibri"/>
                <w:szCs w:val="24"/>
                <w:lang w:val="en-ZW"/>
              </w:rPr>
              <w:t>basic skirts</w:t>
            </w:r>
          </w:p>
          <w:p w14:paraId="56E8206B" w14:textId="77777777" w:rsidR="003437C8" w:rsidRPr="003437C8" w:rsidRDefault="003437C8" w:rsidP="00B3040A">
            <w:pPr>
              <w:numPr>
                <w:ilvl w:val="1"/>
                <w:numId w:val="476"/>
              </w:numPr>
              <w:spacing w:after="0" w:line="276" w:lineRule="auto"/>
              <w:jc w:val="left"/>
              <w:rPr>
                <w:rFonts w:eastAsia="Calibri"/>
                <w:szCs w:val="24"/>
                <w:lang w:val="en-ZW"/>
              </w:rPr>
            </w:pPr>
            <w:r w:rsidRPr="003437C8">
              <w:rPr>
                <w:rFonts w:eastAsia="Calibri"/>
                <w:szCs w:val="24"/>
                <w:lang w:val="en-ZW"/>
              </w:rPr>
              <w:t>basic blouses</w:t>
            </w:r>
          </w:p>
          <w:p w14:paraId="2230918C" w14:textId="77777777" w:rsidR="003437C8" w:rsidRPr="003437C8" w:rsidRDefault="003437C8" w:rsidP="00B3040A">
            <w:pPr>
              <w:numPr>
                <w:ilvl w:val="1"/>
                <w:numId w:val="476"/>
              </w:numPr>
              <w:spacing w:after="0" w:line="276" w:lineRule="auto"/>
              <w:jc w:val="left"/>
              <w:rPr>
                <w:rFonts w:eastAsia="Calibri"/>
                <w:szCs w:val="24"/>
                <w:lang w:val="en-ZW"/>
              </w:rPr>
            </w:pPr>
            <w:r w:rsidRPr="003437C8">
              <w:rPr>
                <w:rFonts w:eastAsia="Calibri"/>
                <w:szCs w:val="24"/>
                <w:lang w:val="en-ZW"/>
              </w:rPr>
              <w:t>basic dresses</w:t>
            </w:r>
          </w:p>
          <w:p w14:paraId="3C4C782F" w14:textId="77777777" w:rsidR="003437C8" w:rsidRPr="003437C8" w:rsidRDefault="003437C8" w:rsidP="00B3040A">
            <w:pPr>
              <w:numPr>
                <w:ilvl w:val="0"/>
                <w:numId w:val="475"/>
              </w:numPr>
              <w:spacing w:after="0" w:line="276" w:lineRule="auto"/>
              <w:jc w:val="left"/>
              <w:rPr>
                <w:rFonts w:eastAsia="Calibri"/>
                <w:szCs w:val="24"/>
                <w:lang w:val="en-ZW"/>
              </w:rPr>
            </w:pPr>
            <w:r w:rsidRPr="003437C8">
              <w:rPr>
                <w:rFonts w:eastAsia="Calibri"/>
                <w:szCs w:val="24"/>
                <w:lang w:val="en-ZW"/>
              </w:rPr>
              <w:t>Fitting special figure problems</w:t>
            </w:r>
          </w:p>
          <w:p w14:paraId="5CAB721F" w14:textId="77777777" w:rsidR="003437C8" w:rsidRPr="003437C8" w:rsidRDefault="003437C8" w:rsidP="00B3040A">
            <w:pPr>
              <w:numPr>
                <w:ilvl w:val="0"/>
                <w:numId w:val="475"/>
              </w:numPr>
              <w:spacing w:after="0" w:line="276" w:lineRule="auto"/>
              <w:jc w:val="left"/>
              <w:rPr>
                <w:rFonts w:eastAsia="Calibri"/>
                <w:szCs w:val="24"/>
                <w:lang w:val="en-ZW"/>
              </w:rPr>
            </w:pPr>
            <w:r w:rsidRPr="003437C8">
              <w:rPr>
                <w:rFonts w:eastAsia="Calibri"/>
                <w:szCs w:val="24"/>
                <w:lang w:val="en-ZW"/>
              </w:rPr>
              <w:t xml:space="preserve">Bundling techniques  </w:t>
            </w:r>
          </w:p>
        </w:tc>
        <w:tc>
          <w:tcPr>
            <w:tcW w:w="1365" w:type="pct"/>
            <w:tcBorders>
              <w:top w:val="single" w:sz="4" w:space="0" w:color="auto"/>
              <w:left w:val="single" w:sz="4" w:space="0" w:color="auto"/>
              <w:bottom w:val="single" w:sz="4" w:space="0" w:color="auto"/>
              <w:right w:val="single" w:sz="4" w:space="0" w:color="auto"/>
            </w:tcBorders>
          </w:tcPr>
          <w:p w14:paraId="3846014E" w14:textId="77777777" w:rsidR="003437C8" w:rsidRPr="003437C8" w:rsidRDefault="003437C8" w:rsidP="00B3040A">
            <w:pPr>
              <w:numPr>
                <w:ilvl w:val="0"/>
                <w:numId w:val="488"/>
              </w:numPr>
              <w:spacing w:after="0" w:line="276" w:lineRule="auto"/>
              <w:contextualSpacing/>
              <w:jc w:val="left"/>
              <w:rPr>
                <w:szCs w:val="28"/>
              </w:rPr>
            </w:pPr>
            <w:r w:rsidRPr="003437C8">
              <w:rPr>
                <w:szCs w:val="28"/>
              </w:rPr>
              <w:t>Practical</w:t>
            </w:r>
          </w:p>
          <w:p w14:paraId="70ACD258" w14:textId="77777777" w:rsidR="003437C8" w:rsidRPr="003437C8" w:rsidRDefault="003437C8" w:rsidP="00B3040A">
            <w:pPr>
              <w:numPr>
                <w:ilvl w:val="0"/>
                <w:numId w:val="488"/>
              </w:numPr>
              <w:spacing w:after="0" w:line="276" w:lineRule="auto"/>
              <w:contextualSpacing/>
              <w:jc w:val="left"/>
              <w:rPr>
                <w:szCs w:val="28"/>
              </w:rPr>
            </w:pPr>
            <w:r w:rsidRPr="003437C8">
              <w:rPr>
                <w:szCs w:val="28"/>
              </w:rPr>
              <w:t>Project</w:t>
            </w:r>
          </w:p>
          <w:p w14:paraId="310E5EF9" w14:textId="77777777" w:rsidR="003437C8" w:rsidRPr="003437C8" w:rsidRDefault="003437C8" w:rsidP="00B3040A">
            <w:pPr>
              <w:numPr>
                <w:ilvl w:val="0"/>
                <w:numId w:val="488"/>
              </w:numPr>
              <w:spacing w:after="0" w:line="276" w:lineRule="auto"/>
              <w:contextualSpacing/>
              <w:jc w:val="left"/>
              <w:rPr>
                <w:szCs w:val="28"/>
              </w:rPr>
            </w:pPr>
            <w:r w:rsidRPr="003437C8">
              <w:rPr>
                <w:szCs w:val="28"/>
              </w:rPr>
              <w:t>Oral assessment</w:t>
            </w:r>
          </w:p>
          <w:p w14:paraId="0F5E4A9B" w14:textId="77777777" w:rsidR="003437C8" w:rsidRPr="003437C8" w:rsidRDefault="003437C8" w:rsidP="00B3040A">
            <w:pPr>
              <w:numPr>
                <w:ilvl w:val="0"/>
                <w:numId w:val="488"/>
              </w:numPr>
              <w:spacing w:after="0" w:line="276" w:lineRule="auto"/>
              <w:contextualSpacing/>
              <w:jc w:val="left"/>
              <w:rPr>
                <w:szCs w:val="28"/>
              </w:rPr>
            </w:pPr>
            <w:r w:rsidRPr="003437C8">
              <w:rPr>
                <w:szCs w:val="28"/>
              </w:rPr>
              <w:t>Written assessment</w:t>
            </w:r>
          </w:p>
          <w:p w14:paraId="2F60CF1C" w14:textId="77777777" w:rsidR="003437C8" w:rsidRPr="003437C8" w:rsidRDefault="003437C8" w:rsidP="00B3040A">
            <w:pPr>
              <w:numPr>
                <w:ilvl w:val="0"/>
                <w:numId w:val="488"/>
              </w:numPr>
              <w:spacing w:after="0" w:line="276" w:lineRule="auto"/>
              <w:contextualSpacing/>
              <w:jc w:val="left"/>
              <w:rPr>
                <w:szCs w:val="28"/>
              </w:rPr>
            </w:pPr>
            <w:r w:rsidRPr="003437C8">
              <w:rPr>
                <w:szCs w:val="28"/>
              </w:rPr>
              <w:t>Third party report</w:t>
            </w:r>
            <w:r w:rsidRPr="003437C8">
              <w:rPr>
                <w:rFonts w:eastAsia="Calibri"/>
                <w:szCs w:val="24"/>
                <w:lang w:val="en-ZA"/>
              </w:rPr>
              <w:t xml:space="preserve"> </w:t>
            </w:r>
          </w:p>
        </w:tc>
      </w:tr>
      <w:tr w:rsidR="003437C8" w:rsidRPr="003437C8" w14:paraId="65D752C4" w14:textId="77777777" w:rsidTr="003437C8">
        <w:trPr>
          <w:trHeight w:val="1106"/>
        </w:trPr>
        <w:tc>
          <w:tcPr>
            <w:tcW w:w="1491" w:type="pct"/>
            <w:tcBorders>
              <w:top w:val="single" w:sz="4" w:space="0" w:color="auto"/>
              <w:left w:val="single" w:sz="4" w:space="0" w:color="auto"/>
              <w:bottom w:val="single" w:sz="4" w:space="0" w:color="auto"/>
              <w:right w:val="single" w:sz="4" w:space="0" w:color="auto"/>
            </w:tcBorders>
          </w:tcPr>
          <w:p w14:paraId="15BC5DAD" w14:textId="77777777" w:rsidR="003437C8" w:rsidRPr="003437C8" w:rsidRDefault="003437C8" w:rsidP="00B3040A">
            <w:pPr>
              <w:numPr>
                <w:ilvl w:val="0"/>
                <w:numId w:val="421"/>
              </w:numPr>
              <w:spacing w:after="160" w:line="276" w:lineRule="auto"/>
              <w:ind w:left="900"/>
              <w:contextualSpacing/>
              <w:jc w:val="left"/>
              <w:rPr>
                <w:szCs w:val="24"/>
                <w:lang w:val="en-ZW"/>
              </w:rPr>
            </w:pPr>
            <w:bookmarkStart w:id="35" w:name="_Hlk195609185"/>
            <w:r w:rsidRPr="003437C8">
              <w:rPr>
                <w:szCs w:val="24"/>
              </w:rPr>
              <w:t>Construct selected garment</w:t>
            </w:r>
            <w:bookmarkEnd w:id="35"/>
            <w:r w:rsidRPr="003437C8">
              <w:rPr>
                <w:szCs w:val="24"/>
              </w:rPr>
              <w:t>.</w:t>
            </w:r>
          </w:p>
        </w:tc>
        <w:tc>
          <w:tcPr>
            <w:tcW w:w="2143" w:type="pct"/>
            <w:tcBorders>
              <w:top w:val="single" w:sz="4" w:space="0" w:color="auto"/>
              <w:left w:val="single" w:sz="4" w:space="0" w:color="auto"/>
              <w:bottom w:val="single" w:sz="4" w:space="0" w:color="auto"/>
              <w:right w:val="single" w:sz="4" w:space="0" w:color="auto"/>
            </w:tcBorders>
          </w:tcPr>
          <w:p w14:paraId="766280B3" w14:textId="77777777" w:rsidR="003437C8" w:rsidRPr="003437C8" w:rsidRDefault="003437C8" w:rsidP="00B3040A">
            <w:pPr>
              <w:numPr>
                <w:ilvl w:val="0"/>
                <w:numId w:val="477"/>
              </w:numPr>
              <w:spacing w:after="0" w:line="276" w:lineRule="auto"/>
              <w:jc w:val="left"/>
              <w:rPr>
                <w:rFonts w:eastAsia="Calibri"/>
                <w:szCs w:val="24"/>
                <w:lang w:val="en-ZW"/>
              </w:rPr>
            </w:pPr>
            <w:r w:rsidRPr="003437C8">
              <w:rPr>
                <w:rFonts w:eastAsia="Calibri"/>
                <w:szCs w:val="24"/>
                <w:lang w:val="en-ZW"/>
              </w:rPr>
              <w:t xml:space="preserve"> Garment construction tools and equipment.</w:t>
            </w:r>
          </w:p>
          <w:p w14:paraId="3BF03E7A" w14:textId="77777777" w:rsidR="003437C8" w:rsidRPr="003437C8" w:rsidRDefault="003437C8" w:rsidP="00B3040A">
            <w:pPr>
              <w:numPr>
                <w:ilvl w:val="0"/>
                <w:numId w:val="477"/>
              </w:numPr>
              <w:spacing w:after="0" w:line="276" w:lineRule="auto"/>
              <w:jc w:val="left"/>
              <w:rPr>
                <w:rFonts w:eastAsia="Calibri"/>
                <w:szCs w:val="24"/>
                <w:lang w:val="en-ZW"/>
              </w:rPr>
            </w:pPr>
            <w:r w:rsidRPr="003437C8">
              <w:rPr>
                <w:rFonts w:eastAsia="Calibri"/>
                <w:szCs w:val="24"/>
                <w:lang w:val="en-ZW"/>
              </w:rPr>
              <w:t>Garment construction materials and supplies.</w:t>
            </w:r>
          </w:p>
          <w:p w14:paraId="0A999415" w14:textId="77777777" w:rsidR="003437C8" w:rsidRPr="003437C8" w:rsidRDefault="003437C8" w:rsidP="00B3040A">
            <w:pPr>
              <w:numPr>
                <w:ilvl w:val="0"/>
                <w:numId w:val="477"/>
              </w:numPr>
              <w:spacing w:after="0" w:line="276" w:lineRule="auto"/>
              <w:jc w:val="left"/>
              <w:rPr>
                <w:rFonts w:eastAsia="Calibri"/>
                <w:szCs w:val="24"/>
                <w:lang w:val="en-ZW"/>
              </w:rPr>
            </w:pPr>
            <w:r w:rsidRPr="003437C8">
              <w:rPr>
                <w:rFonts w:eastAsia="Calibri"/>
                <w:szCs w:val="24"/>
                <w:lang w:val="en-ZW"/>
              </w:rPr>
              <w:t>Sewing techniques:</w:t>
            </w:r>
          </w:p>
          <w:p w14:paraId="40D2A13A" w14:textId="77777777" w:rsidR="003437C8" w:rsidRPr="003437C8" w:rsidRDefault="003437C8" w:rsidP="00B3040A">
            <w:pPr>
              <w:numPr>
                <w:ilvl w:val="1"/>
                <w:numId w:val="477"/>
              </w:numPr>
              <w:spacing w:after="0" w:line="276" w:lineRule="auto"/>
              <w:jc w:val="left"/>
              <w:rPr>
                <w:rFonts w:eastAsia="Calibri"/>
                <w:szCs w:val="24"/>
                <w:lang w:val="en-ZW"/>
              </w:rPr>
            </w:pPr>
            <w:r w:rsidRPr="003437C8">
              <w:rPr>
                <w:rFonts w:eastAsia="Calibri"/>
                <w:szCs w:val="24"/>
                <w:lang w:val="en-ZW"/>
              </w:rPr>
              <w:t xml:space="preserve">Stitches </w:t>
            </w:r>
          </w:p>
          <w:p w14:paraId="6B7FFF5D" w14:textId="77777777" w:rsidR="003437C8" w:rsidRPr="003437C8" w:rsidRDefault="003437C8" w:rsidP="00B3040A">
            <w:pPr>
              <w:numPr>
                <w:ilvl w:val="1"/>
                <w:numId w:val="477"/>
              </w:numPr>
              <w:spacing w:after="0" w:line="276" w:lineRule="auto"/>
              <w:jc w:val="left"/>
              <w:rPr>
                <w:rFonts w:eastAsia="Calibri"/>
                <w:szCs w:val="24"/>
                <w:lang w:val="en-ZW"/>
              </w:rPr>
            </w:pPr>
            <w:r w:rsidRPr="003437C8">
              <w:rPr>
                <w:rFonts w:eastAsia="Calibri"/>
                <w:szCs w:val="24"/>
                <w:lang w:val="en-ZW"/>
              </w:rPr>
              <w:t>Seams</w:t>
            </w:r>
          </w:p>
          <w:p w14:paraId="28749610" w14:textId="77777777" w:rsidR="003437C8" w:rsidRPr="003437C8" w:rsidRDefault="003437C8" w:rsidP="00B3040A">
            <w:pPr>
              <w:numPr>
                <w:ilvl w:val="1"/>
                <w:numId w:val="477"/>
              </w:numPr>
              <w:spacing w:after="0" w:line="276" w:lineRule="auto"/>
              <w:jc w:val="left"/>
              <w:rPr>
                <w:rFonts w:eastAsia="Calibri"/>
                <w:szCs w:val="24"/>
                <w:lang w:val="en-ZW"/>
              </w:rPr>
            </w:pPr>
            <w:r w:rsidRPr="003437C8">
              <w:rPr>
                <w:rFonts w:eastAsia="Calibri"/>
                <w:szCs w:val="24"/>
                <w:lang w:val="en-ZW"/>
              </w:rPr>
              <w:t>Garment details</w:t>
            </w:r>
          </w:p>
          <w:p w14:paraId="1BADA048" w14:textId="77777777" w:rsidR="003437C8" w:rsidRPr="003437C8" w:rsidRDefault="003437C8" w:rsidP="00B3040A">
            <w:pPr>
              <w:numPr>
                <w:ilvl w:val="1"/>
                <w:numId w:val="477"/>
              </w:numPr>
              <w:spacing w:after="0" w:line="276" w:lineRule="auto"/>
              <w:jc w:val="left"/>
              <w:rPr>
                <w:rFonts w:eastAsia="Calibri"/>
                <w:szCs w:val="24"/>
                <w:lang w:val="en-ZW"/>
              </w:rPr>
            </w:pPr>
            <w:r w:rsidRPr="003437C8">
              <w:rPr>
                <w:rFonts w:eastAsia="Calibri"/>
                <w:szCs w:val="24"/>
                <w:lang w:val="en-ZW"/>
              </w:rPr>
              <w:t>Handling special fabrics</w:t>
            </w:r>
          </w:p>
          <w:p w14:paraId="6EEAB408" w14:textId="77777777" w:rsidR="003437C8" w:rsidRPr="003437C8" w:rsidRDefault="003437C8" w:rsidP="00B3040A">
            <w:pPr>
              <w:numPr>
                <w:ilvl w:val="0"/>
                <w:numId w:val="477"/>
              </w:numPr>
              <w:spacing w:after="0" w:line="276" w:lineRule="auto"/>
              <w:jc w:val="left"/>
              <w:rPr>
                <w:rFonts w:eastAsia="Calibri"/>
                <w:szCs w:val="24"/>
                <w:lang w:val="en-ZW"/>
              </w:rPr>
            </w:pPr>
            <w:r w:rsidRPr="003437C8">
              <w:rPr>
                <w:rFonts w:eastAsia="Calibri"/>
                <w:szCs w:val="24"/>
                <w:lang w:val="en-ZW"/>
              </w:rPr>
              <w:t>Garments assembling</w:t>
            </w:r>
          </w:p>
        </w:tc>
        <w:tc>
          <w:tcPr>
            <w:tcW w:w="1365" w:type="pct"/>
            <w:tcBorders>
              <w:top w:val="single" w:sz="4" w:space="0" w:color="auto"/>
              <w:left w:val="single" w:sz="4" w:space="0" w:color="auto"/>
              <w:bottom w:val="single" w:sz="4" w:space="0" w:color="auto"/>
              <w:right w:val="single" w:sz="4" w:space="0" w:color="auto"/>
            </w:tcBorders>
          </w:tcPr>
          <w:p w14:paraId="3D099ADB" w14:textId="77777777" w:rsidR="003437C8" w:rsidRPr="003437C8" w:rsidRDefault="003437C8" w:rsidP="00B3040A">
            <w:pPr>
              <w:numPr>
                <w:ilvl w:val="0"/>
                <w:numId w:val="489"/>
              </w:numPr>
              <w:spacing w:after="0" w:line="276" w:lineRule="auto"/>
              <w:contextualSpacing/>
              <w:jc w:val="left"/>
              <w:rPr>
                <w:szCs w:val="28"/>
              </w:rPr>
            </w:pPr>
            <w:r w:rsidRPr="003437C8">
              <w:rPr>
                <w:szCs w:val="28"/>
              </w:rPr>
              <w:t>Practical</w:t>
            </w:r>
          </w:p>
          <w:p w14:paraId="34869874" w14:textId="77777777" w:rsidR="003437C8" w:rsidRPr="003437C8" w:rsidRDefault="003437C8" w:rsidP="00B3040A">
            <w:pPr>
              <w:numPr>
                <w:ilvl w:val="0"/>
                <w:numId w:val="489"/>
              </w:numPr>
              <w:spacing w:after="0" w:line="276" w:lineRule="auto"/>
              <w:contextualSpacing/>
              <w:jc w:val="left"/>
              <w:rPr>
                <w:szCs w:val="28"/>
              </w:rPr>
            </w:pPr>
            <w:r w:rsidRPr="003437C8">
              <w:rPr>
                <w:szCs w:val="28"/>
              </w:rPr>
              <w:t>Project</w:t>
            </w:r>
          </w:p>
          <w:p w14:paraId="2A936C43" w14:textId="77777777" w:rsidR="003437C8" w:rsidRPr="003437C8" w:rsidRDefault="003437C8" w:rsidP="00B3040A">
            <w:pPr>
              <w:numPr>
                <w:ilvl w:val="0"/>
                <w:numId w:val="489"/>
              </w:numPr>
              <w:spacing w:after="0" w:line="276" w:lineRule="auto"/>
              <w:contextualSpacing/>
              <w:jc w:val="left"/>
              <w:rPr>
                <w:szCs w:val="28"/>
              </w:rPr>
            </w:pPr>
            <w:r w:rsidRPr="003437C8">
              <w:rPr>
                <w:szCs w:val="28"/>
              </w:rPr>
              <w:t>Oral assessment</w:t>
            </w:r>
          </w:p>
          <w:p w14:paraId="74AD232C" w14:textId="77777777" w:rsidR="003437C8" w:rsidRPr="003437C8" w:rsidRDefault="003437C8" w:rsidP="00B3040A">
            <w:pPr>
              <w:numPr>
                <w:ilvl w:val="0"/>
                <w:numId w:val="489"/>
              </w:numPr>
              <w:spacing w:after="0" w:line="276" w:lineRule="auto"/>
              <w:contextualSpacing/>
              <w:jc w:val="left"/>
              <w:rPr>
                <w:szCs w:val="28"/>
              </w:rPr>
            </w:pPr>
            <w:r w:rsidRPr="003437C8">
              <w:rPr>
                <w:szCs w:val="28"/>
              </w:rPr>
              <w:t>Written assessment</w:t>
            </w:r>
          </w:p>
          <w:p w14:paraId="312B5136" w14:textId="77777777" w:rsidR="003437C8" w:rsidRPr="003437C8" w:rsidRDefault="003437C8" w:rsidP="00B3040A">
            <w:pPr>
              <w:numPr>
                <w:ilvl w:val="0"/>
                <w:numId w:val="489"/>
              </w:numPr>
              <w:spacing w:before="120" w:after="120" w:line="276" w:lineRule="auto"/>
              <w:jc w:val="left"/>
              <w:rPr>
                <w:rFonts w:eastAsia="Calibri"/>
                <w:szCs w:val="24"/>
                <w:lang w:val="en-ZA"/>
              </w:rPr>
            </w:pPr>
            <w:r w:rsidRPr="003437C8">
              <w:rPr>
                <w:szCs w:val="28"/>
              </w:rPr>
              <w:t>Third party report</w:t>
            </w:r>
          </w:p>
        </w:tc>
      </w:tr>
      <w:tr w:rsidR="003437C8" w:rsidRPr="003437C8" w14:paraId="720C4BC4" w14:textId="77777777" w:rsidTr="003437C8">
        <w:trPr>
          <w:trHeight w:val="1106"/>
        </w:trPr>
        <w:tc>
          <w:tcPr>
            <w:tcW w:w="1491" w:type="pct"/>
            <w:tcBorders>
              <w:top w:val="single" w:sz="4" w:space="0" w:color="auto"/>
              <w:left w:val="single" w:sz="4" w:space="0" w:color="auto"/>
              <w:bottom w:val="single" w:sz="4" w:space="0" w:color="auto"/>
              <w:right w:val="single" w:sz="4" w:space="0" w:color="auto"/>
            </w:tcBorders>
          </w:tcPr>
          <w:p w14:paraId="108F145B" w14:textId="77777777" w:rsidR="003437C8" w:rsidRPr="003437C8" w:rsidRDefault="003437C8" w:rsidP="00B3040A">
            <w:pPr>
              <w:numPr>
                <w:ilvl w:val="0"/>
                <w:numId w:val="421"/>
              </w:numPr>
              <w:spacing w:after="160" w:line="276" w:lineRule="auto"/>
              <w:ind w:left="900"/>
              <w:contextualSpacing/>
              <w:jc w:val="left"/>
              <w:rPr>
                <w:szCs w:val="24"/>
              </w:rPr>
            </w:pPr>
            <w:r w:rsidRPr="003437C8">
              <w:rPr>
                <w:szCs w:val="24"/>
              </w:rPr>
              <w:t>Finish constructed garment.</w:t>
            </w:r>
          </w:p>
        </w:tc>
        <w:tc>
          <w:tcPr>
            <w:tcW w:w="2143" w:type="pct"/>
            <w:tcBorders>
              <w:top w:val="single" w:sz="4" w:space="0" w:color="auto"/>
              <w:left w:val="single" w:sz="4" w:space="0" w:color="auto"/>
              <w:bottom w:val="single" w:sz="4" w:space="0" w:color="auto"/>
              <w:right w:val="single" w:sz="4" w:space="0" w:color="auto"/>
            </w:tcBorders>
          </w:tcPr>
          <w:p w14:paraId="5C0C90CB" w14:textId="77777777" w:rsidR="003437C8" w:rsidRPr="003437C8" w:rsidRDefault="003437C8" w:rsidP="00B3040A">
            <w:pPr>
              <w:numPr>
                <w:ilvl w:val="0"/>
                <w:numId w:val="478"/>
              </w:numPr>
              <w:spacing w:after="0" w:line="276" w:lineRule="auto"/>
              <w:jc w:val="left"/>
              <w:rPr>
                <w:rFonts w:eastAsia="Calibri"/>
                <w:szCs w:val="24"/>
                <w:lang w:val="en-ZW"/>
              </w:rPr>
            </w:pPr>
            <w:r w:rsidRPr="003437C8">
              <w:rPr>
                <w:rFonts w:eastAsia="Calibri"/>
                <w:szCs w:val="24"/>
                <w:lang w:val="en-ZW"/>
              </w:rPr>
              <w:t xml:space="preserve"> Garment finishing tools, equipment.</w:t>
            </w:r>
          </w:p>
          <w:p w14:paraId="691B9C40" w14:textId="77777777" w:rsidR="003437C8" w:rsidRPr="003437C8" w:rsidRDefault="003437C8" w:rsidP="00B3040A">
            <w:pPr>
              <w:numPr>
                <w:ilvl w:val="0"/>
                <w:numId w:val="478"/>
              </w:numPr>
              <w:spacing w:after="0" w:line="276" w:lineRule="auto"/>
              <w:jc w:val="left"/>
              <w:rPr>
                <w:rFonts w:eastAsia="Calibri"/>
                <w:szCs w:val="24"/>
                <w:lang w:val="en-ZW"/>
              </w:rPr>
            </w:pPr>
            <w:r w:rsidRPr="003437C8">
              <w:rPr>
                <w:rFonts w:eastAsia="Calibri"/>
                <w:szCs w:val="24"/>
                <w:lang w:val="en-ZW"/>
              </w:rPr>
              <w:t xml:space="preserve"> Garment finishing materials and supplies.</w:t>
            </w:r>
          </w:p>
          <w:p w14:paraId="634641A7" w14:textId="77777777" w:rsidR="003437C8" w:rsidRPr="003437C8" w:rsidRDefault="003437C8" w:rsidP="00B3040A">
            <w:pPr>
              <w:numPr>
                <w:ilvl w:val="0"/>
                <w:numId w:val="478"/>
              </w:numPr>
              <w:spacing w:after="0" w:line="276" w:lineRule="auto"/>
              <w:jc w:val="left"/>
              <w:rPr>
                <w:rFonts w:eastAsia="Calibri"/>
                <w:szCs w:val="24"/>
                <w:lang w:val="en-ZW"/>
              </w:rPr>
            </w:pPr>
            <w:r w:rsidRPr="003437C8">
              <w:rPr>
                <w:rFonts w:eastAsia="Calibri"/>
                <w:szCs w:val="24"/>
                <w:lang w:val="en-ZW"/>
              </w:rPr>
              <w:t>Garment finishing methods and techniques</w:t>
            </w:r>
          </w:p>
          <w:p w14:paraId="19518DEB" w14:textId="77777777" w:rsidR="003437C8" w:rsidRPr="003437C8" w:rsidRDefault="003437C8" w:rsidP="003437C8">
            <w:pPr>
              <w:spacing w:after="0" w:line="276" w:lineRule="auto"/>
              <w:ind w:left="720"/>
              <w:rPr>
                <w:rFonts w:eastAsia="Calibri"/>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68BE3993"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Practical</w:t>
            </w:r>
          </w:p>
          <w:p w14:paraId="64B3A7FF"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Project</w:t>
            </w:r>
          </w:p>
          <w:p w14:paraId="5B40DB8B"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Oral assessment</w:t>
            </w:r>
          </w:p>
          <w:p w14:paraId="623351A4" w14:textId="77777777" w:rsidR="003437C8" w:rsidRPr="003437C8" w:rsidRDefault="003437C8" w:rsidP="003437C8">
            <w:pPr>
              <w:numPr>
                <w:ilvl w:val="0"/>
                <w:numId w:val="21"/>
              </w:numPr>
              <w:spacing w:after="0" w:line="276" w:lineRule="auto"/>
              <w:ind w:left="720"/>
              <w:contextualSpacing/>
              <w:jc w:val="left"/>
              <w:rPr>
                <w:szCs w:val="28"/>
              </w:rPr>
            </w:pPr>
            <w:r w:rsidRPr="003437C8">
              <w:rPr>
                <w:szCs w:val="28"/>
              </w:rPr>
              <w:t>Written assessment</w:t>
            </w:r>
          </w:p>
          <w:p w14:paraId="65CFDADD" w14:textId="77777777" w:rsidR="003437C8" w:rsidRPr="003437C8" w:rsidRDefault="003437C8" w:rsidP="003437C8">
            <w:pPr>
              <w:numPr>
                <w:ilvl w:val="0"/>
                <w:numId w:val="21"/>
              </w:numPr>
              <w:spacing w:before="120" w:after="120" w:line="276" w:lineRule="auto"/>
              <w:ind w:left="720"/>
              <w:jc w:val="left"/>
              <w:rPr>
                <w:rFonts w:eastAsia="Calibri"/>
                <w:szCs w:val="24"/>
                <w:lang w:val="en-ZA"/>
              </w:rPr>
            </w:pPr>
            <w:r w:rsidRPr="003437C8">
              <w:rPr>
                <w:szCs w:val="28"/>
              </w:rPr>
              <w:t xml:space="preserve">Third party </w:t>
            </w:r>
            <w:r w:rsidRPr="003437C8">
              <w:rPr>
                <w:szCs w:val="28"/>
              </w:rPr>
              <w:lastRenderedPageBreak/>
              <w:t>report</w:t>
            </w:r>
          </w:p>
        </w:tc>
      </w:tr>
      <w:tr w:rsidR="003437C8" w:rsidRPr="003437C8" w14:paraId="3D4F1BF1" w14:textId="77777777" w:rsidTr="003437C8">
        <w:trPr>
          <w:trHeight w:val="755"/>
        </w:trPr>
        <w:tc>
          <w:tcPr>
            <w:tcW w:w="1491" w:type="pct"/>
            <w:tcBorders>
              <w:top w:val="single" w:sz="4" w:space="0" w:color="auto"/>
              <w:left w:val="single" w:sz="4" w:space="0" w:color="auto"/>
              <w:bottom w:val="single" w:sz="4" w:space="0" w:color="auto"/>
              <w:right w:val="single" w:sz="4" w:space="0" w:color="auto"/>
            </w:tcBorders>
          </w:tcPr>
          <w:p w14:paraId="5CC3853A" w14:textId="77777777" w:rsidR="003437C8" w:rsidRPr="003437C8" w:rsidRDefault="003437C8" w:rsidP="00B3040A">
            <w:pPr>
              <w:numPr>
                <w:ilvl w:val="0"/>
                <w:numId w:val="421"/>
              </w:numPr>
              <w:spacing w:after="160" w:line="276" w:lineRule="auto"/>
              <w:ind w:left="900"/>
              <w:contextualSpacing/>
              <w:jc w:val="left"/>
              <w:rPr>
                <w:szCs w:val="24"/>
                <w:lang w:val="en-ZW"/>
              </w:rPr>
            </w:pPr>
            <w:r w:rsidRPr="003437C8">
              <w:rPr>
                <w:szCs w:val="24"/>
              </w:rPr>
              <w:lastRenderedPageBreak/>
              <w:t>Display and package the garment</w:t>
            </w:r>
          </w:p>
        </w:tc>
        <w:tc>
          <w:tcPr>
            <w:tcW w:w="2143" w:type="pct"/>
            <w:tcBorders>
              <w:top w:val="single" w:sz="4" w:space="0" w:color="auto"/>
              <w:left w:val="single" w:sz="4" w:space="0" w:color="auto"/>
              <w:bottom w:val="single" w:sz="4" w:space="0" w:color="auto"/>
              <w:right w:val="single" w:sz="4" w:space="0" w:color="auto"/>
            </w:tcBorders>
          </w:tcPr>
          <w:p w14:paraId="53DAF8FB" w14:textId="77777777" w:rsidR="003437C8" w:rsidRPr="003437C8" w:rsidRDefault="003437C8" w:rsidP="00B3040A">
            <w:pPr>
              <w:numPr>
                <w:ilvl w:val="0"/>
                <w:numId w:val="479"/>
              </w:numPr>
              <w:spacing w:after="0" w:line="276" w:lineRule="auto"/>
              <w:contextualSpacing/>
              <w:jc w:val="left"/>
              <w:rPr>
                <w:rFonts w:eastAsia="Calibri"/>
                <w:szCs w:val="24"/>
              </w:rPr>
            </w:pPr>
            <w:r w:rsidRPr="003437C8">
              <w:rPr>
                <w:rFonts w:eastAsia="Calibri"/>
                <w:szCs w:val="24"/>
              </w:rPr>
              <w:t>Display tools, equipment, materials and supplies</w:t>
            </w:r>
          </w:p>
          <w:p w14:paraId="128E9924" w14:textId="77777777" w:rsidR="003437C8" w:rsidRPr="003437C8" w:rsidRDefault="003437C8" w:rsidP="00B3040A">
            <w:pPr>
              <w:numPr>
                <w:ilvl w:val="0"/>
                <w:numId w:val="479"/>
              </w:numPr>
              <w:spacing w:after="0" w:line="276" w:lineRule="auto"/>
              <w:contextualSpacing/>
              <w:jc w:val="left"/>
              <w:rPr>
                <w:rFonts w:eastAsia="Calibri"/>
                <w:szCs w:val="24"/>
              </w:rPr>
            </w:pPr>
            <w:r w:rsidRPr="003437C8">
              <w:rPr>
                <w:rFonts w:eastAsia="Calibri"/>
                <w:szCs w:val="24"/>
              </w:rPr>
              <w:t>Identification of product and supplies for garment display.</w:t>
            </w:r>
          </w:p>
          <w:p w14:paraId="0395B966" w14:textId="77777777" w:rsidR="003437C8" w:rsidRPr="003437C8" w:rsidRDefault="003437C8" w:rsidP="00B3040A">
            <w:pPr>
              <w:numPr>
                <w:ilvl w:val="0"/>
                <w:numId w:val="479"/>
              </w:numPr>
              <w:spacing w:after="0" w:line="276" w:lineRule="auto"/>
              <w:contextualSpacing/>
              <w:jc w:val="left"/>
              <w:rPr>
                <w:rFonts w:eastAsia="Calibri"/>
                <w:szCs w:val="24"/>
              </w:rPr>
            </w:pPr>
            <w:r w:rsidRPr="003437C8">
              <w:rPr>
                <w:rFonts w:eastAsia="Calibri"/>
                <w:szCs w:val="24"/>
              </w:rPr>
              <w:t xml:space="preserve"> Garment display area.</w:t>
            </w:r>
          </w:p>
          <w:p w14:paraId="21F61DD4" w14:textId="77777777" w:rsidR="003437C8" w:rsidRPr="003437C8" w:rsidRDefault="003437C8" w:rsidP="00B3040A">
            <w:pPr>
              <w:numPr>
                <w:ilvl w:val="0"/>
                <w:numId w:val="479"/>
              </w:numPr>
              <w:spacing w:after="0" w:line="276" w:lineRule="auto"/>
              <w:contextualSpacing/>
              <w:jc w:val="left"/>
              <w:rPr>
                <w:rFonts w:eastAsia="Calibri"/>
                <w:szCs w:val="24"/>
              </w:rPr>
            </w:pPr>
            <w:r w:rsidRPr="003437C8">
              <w:rPr>
                <w:rFonts w:eastAsia="Calibri"/>
                <w:szCs w:val="24"/>
              </w:rPr>
              <w:t>Garment display workplace procedure.</w:t>
            </w:r>
          </w:p>
          <w:p w14:paraId="79E30216" w14:textId="77777777" w:rsidR="003437C8" w:rsidRPr="003437C8" w:rsidRDefault="003437C8" w:rsidP="00B3040A">
            <w:pPr>
              <w:numPr>
                <w:ilvl w:val="0"/>
                <w:numId w:val="479"/>
              </w:numPr>
              <w:spacing w:after="0" w:line="276" w:lineRule="auto"/>
              <w:contextualSpacing/>
              <w:jc w:val="left"/>
              <w:rPr>
                <w:szCs w:val="24"/>
              </w:rPr>
            </w:pPr>
            <w:r w:rsidRPr="003437C8">
              <w:rPr>
                <w:szCs w:val="24"/>
              </w:rPr>
              <w:t>Garment photography.</w:t>
            </w:r>
          </w:p>
          <w:p w14:paraId="14D40F6A" w14:textId="77777777" w:rsidR="003437C8" w:rsidRPr="003437C8" w:rsidRDefault="003437C8" w:rsidP="00B3040A">
            <w:pPr>
              <w:numPr>
                <w:ilvl w:val="0"/>
                <w:numId w:val="479"/>
              </w:numPr>
              <w:spacing w:after="0" w:line="276" w:lineRule="auto"/>
              <w:contextualSpacing/>
              <w:jc w:val="left"/>
              <w:rPr>
                <w:szCs w:val="24"/>
              </w:rPr>
            </w:pPr>
            <w:r w:rsidRPr="003437C8">
              <w:rPr>
                <w:szCs w:val="24"/>
              </w:rPr>
              <w:t xml:space="preserve"> Garments packaging.</w:t>
            </w:r>
          </w:p>
        </w:tc>
        <w:tc>
          <w:tcPr>
            <w:tcW w:w="1365" w:type="pct"/>
            <w:tcBorders>
              <w:top w:val="single" w:sz="4" w:space="0" w:color="auto"/>
              <w:left w:val="single" w:sz="4" w:space="0" w:color="auto"/>
              <w:bottom w:val="single" w:sz="4" w:space="0" w:color="auto"/>
              <w:right w:val="single" w:sz="4" w:space="0" w:color="auto"/>
            </w:tcBorders>
          </w:tcPr>
          <w:p w14:paraId="26600E15" w14:textId="77777777" w:rsidR="003437C8" w:rsidRPr="003437C8" w:rsidRDefault="003437C8" w:rsidP="00B3040A">
            <w:pPr>
              <w:numPr>
                <w:ilvl w:val="0"/>
                <w:numId w:val="490"/>
              </w:numPr>
              <w:spacing w:after="0" w:line="276" w:lineRule="auto"/>
              <w:contextualSpacing/>
              <w:jc w:val="left"/>
              <w:rPr>
                <w:szCs w:val="28"/>
              </w:rPr>
            </w:pPr>
            <w:r w:rsidRPr="003437C8">
              <w:rPr>
                <w:szCs w:val="28"/>
              </w:rPr>
              <w:t>Practical</w:t>
            </w:r>
          </w:p>
          <w:p w14:paraId="4E08F46D" w14:textId="77777777" w:rsidR="003437C8" w:rsidRPr="003437C8" w:rsidRDefault="003437C8" w:rsidP="00B3040A">
            <w:pPr>
              <w:numPr>
                <w:ilvl w:val="0"/>
                <w:numId w:val="490"/>
              </w:numPr>
              <w:spacing w:after="0" w:line="276" w:lineRule="auto"/>
              <w:contextualSpacing/>
              <w:jc w:val="left"/>
              <w:rPr>
                <w:szCs w:val="28"/>
              </w:rPr>
            </w:pPr>
            <w:r w:rsidRPr="003437C8">
              <w:rPr>
                <w:szCs w:val="28"/>
              </w:rPr>
              <w:t>Project</w:t>
            </w:r>
          </w:p>
          <w:p w14:paraId="4895C74C" w14:textId="77777777" w:rsidR="003437C8" w:rsidRPr="003437C8" w:rsidRDefault="003437C8" w:rsidP="00B3040A">
            <w:pPr>
              <w:numPr>
                <w:ilvl w:val="0"/>
                <w:numId w:val="490"/>
              </w:numPr>
              <w:spacing w:after="0" w:line="276" w:lineRule="auto"/>
              <w:contextualSpacing/>
              <w:jc w:val="left"/>
              <w:rPr>
                <w:szCs w:val="28"/>
              </w:rPr>
            </w:pPr>
            <w:r w:rsidRPr="003437C8">
              <w:rPr>
                <w:szCs w:val="28"/>
              </w:rPr>
              <w:t>Oral assessment</w:t>
            </w:r>
          </w:p>
          <w:p w14:paraId="350B9650" w14:textId="77777777" w:rsidR="003437C8" w:rsidRPr="003437C8" w:rsidRDefault="003437C8" w:rsidP="00B3040A">
            <w:pPr>
              <w:numPr>
                <w:ilvl w:val="0"/>
                <w:numId w:val="490"/>
              </w:numPr>
              <w:spacing w:after="0" w:line="276" w:lineRule="auto"/>
              <w:contextualSpacing/>
              <w:jc w:val="left"/>
              <w:rPr>
                <w:szCs w:val="28"/>
              </w:rPr>
            </w:pPr>
            <w:r w:rsidRPr="003437C8">
              <w:rPr>
                <w:szCs w:val="28"/>
              </w:rPr>
              <w:t>Written assessment</w:t>
            </w:r>
          </w:p>
          <w:p w14:paraId="18923D87" w14:textId="77777777" w:rsidR="003437C8" w:rsidRPr="003437C8" w:rsidRDefault="003437C8" w:rsidP="00B3040A">
            <w:pPr>
              <w:numPr>
                <w:ilvl w:val="0"/>
                <w:numId w:val="490"/>
              </w:numPr>
              <w:spacing w:before="120" w:after="120" w:line="276" w:lineRule="auto"/>
              <w:jc w:val="left"/>
              <w:rPr>
                <w:rFonts w:eastAsia="Calibri"/>
                <w:szCs w:val="24"/>
                <w:lang w:val="en-ZA"/>
              </w:rPr>
            </w:pPr>
            <w:r w:rsidRPr="003437C8">
              <w:rPr>
                <w:szCs w:val="28"/>
              </w:rPr>
              <w:t>Third party report</w:t>
            </w:r>
          </w:p>
        </w:tc>
      </w:tr>
    </w:tbl>
    <w:p w14:paraId="1EEFB35C" w14:textId="77777777" w:rsidR="003437C8" w:rsidRPr="003437C8" w:rsidRDefault="003437C8" w:rsidP="003437C8">
      <w:pPr>
        <w:spacing w:line="276" w:lineRule="auto"/>
        <w:rPr>
          <w:rFonts w:eastAsia="Calibri"/>
          <w:szCs w:val="24"/>
          <w:lang w:val="en-ZW"/>
        </w:rPr>
      </w:pPr>
    </w:p>
    <w:p w14:paraId="6CC09CD9" w14:textId="77777777" w:rsidR="003437C8" w:rsidRPr="003437C8" w:rsidRDefault="003437C8" w:rsidP="003437C8">
      <w:pPr>
        <w:spacing w:line="360" w:lineRule="auto"/>
        <w:ind w:left="0" w:firstLine="0"/>
        <w:rPr>
          <w:rFonts w:eastAsia="Calibri"/>
          <w:b/>
          <w:szCs w:val="24"/>
          <w:lang w:val="en-ZW"/>
        </w:rPr>
      </w:pPr>
      <w:r w:rsidRPr="003437C8">
        <w:rPr>
          <w:rFonts w:eastAsia="Calibri"/>
          <w:b/>
          <w:szCs w:val="24"/>
          <w:lang w:val="en-ZW"/>
        </w:rPr>
        <w:t>Suggested Methods of Instruction:</w:t>
      </w:r>
    </w:p>
    <w:p w14:paraId="344E1529"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 xml:space="preserve">Direct instruction </w:t>
      </w:r>
    </w:p>
    <w:p w14:paraId="328EA820"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Project</w:t>
      </w:r>
    </w:p>
    <w:p w14:paraId="25D4B27C"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Discussions</w:t>
      </w:r>
    </w:p>
    <w:p w14:paraId="6BD0173C"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Demonstration by trainer</w:t>
      </w:r>
    </w:p>
    <w:p w14:paraId="291850FC"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Practice by the trainee</w:t>
      </w:r>
    </w:p>
    <w:p w14:paraId="24E79483" w14:textId="77777777" w:rsidR="003437C8" w:rsidRPr="003437C8" w:rsidRDefault="003437C8" w:rsidP="003437C8">
      <w:pPr>
        <w:spacing w:line="360" w:lineRule="auto"/>
        <w:ind w:left="0" w:firstLine="0"/>
        <w:rPr>
          <w:rFonts w:eastAsia="Calibri"/>
          <w:b/>
          <w:szCs w:val="24"/>
          <w:lang w:val="en-ZW"/>
        </w:rPr>
      </w:pPr>
      <w:r w:rsidRPr="003437C8">
        <w:rPr>
          <w:rFonts w:eastAsia="Calibri"/>
          <w:b/>
          <w:szCs w:val="24"/>
          <w:lang w:val="en-ZW"/>
        </w:rPr>
        <w:t xml:space="preserve">List of Recommended Resources: </w:t>
      </w:r>
    </w:p>
    <w:p w14:paraId="63392B92" w14:textId="77777777" w:rsidR="003437C8" w:rsidRPr="003437C8" w:rsidRDefault="003437C8" w:rsidP="003437C8">
      <w:pPr>
        <w:spacing w:before="40" w:after="120" w:line="360" w:lineRule="auto"/>
        <w:ind w:left="0" w:firstLine="0"/>
        <w:rPr>
          <w:b/>
          <w:kern w:val="28"/>
          <w:szCs w:val="24"/>
        </w:rPr>
      </w:pPr>
      <w:r w:rsidRPr="003437C8">
        <w:rPr>
          <w:b/>
          <w:kern w:val="28"/>
          <w:szCs w:val="24"/>
        </w:rPr>
        <w:t>Recommended Resources for 25 Trainees</w:t>
      </w:r>
    </w:p>
    <w:tbl>
      <w:tblPr>
        <w:tblStyle w:val="TableGrid313"/>
        <w:tblW w:w="0" w:type="auto"/>
        <w:tblInd w:w="234" w:type="dxa"/>
        <w:tblCellMar>
          <w:left w:w="144" w:type="dxa"/>
          <w:right w:w="144" w:type="dxa"/>
        </w:tblCellMar>
        <w:tblLook w:val="04A0" w:firstRow="1" w:lastRow="0" w:firstColumn="1" w:lastColumn="0" w:noHBand="0" w:noVBand="1"/>
      </w:tblPr>
      <w:tblGrid>
        <w:gridCol w:w="1434"/>
        <w:gridCol w:w="2340"/>
        <w:gridCol w:w="2136"/>
        <w:gridCol w:w="1209"/>
        <w:gridCol w:w="1961"/>
      </w:tblGrid>
      <w:tr w:rsidR="003437C8" w:rsidRPr="003437C8" w14:paraId="49FB52CE" w14:textId="77777777" w:rsidTr="003437C8">
        <w:trPr>
          <w:trHeight w:val="998"/>
        </w:trPr>
        <w:tc>
          <w:tcPr>
            <w:tcW w:w="0" w:type="auto"/>
          </w:tcPr>
          <w:p w14:paraId="234972E8" w14:textId="77777777" w:rsidR="003437C8" w:rsidRPr="003437C8" w:rsidRDefault="003437C8" w:rsidP="003437C8">
            <w:pPr>
              <w:spacing w:after="0" w:line="360" w:lineRule="auto"/>
              <w:ind w:left="0" w:firstLine="0"/>
              <w:rPr>
                <w:b/>
                <w:kern w:val="28"/>
                <w:szCs w:val="24"/>
              </w:rPr>
            </w:pPr>
            <w:r w:rsidRPr="003437C8">
              <w:rPr>
                <w:b/>
                <w:kern w:val="28"/>
                <w:szCs w:val="24"/>
              </w:rPr>
              <w:t>S/NO</w:t>
            </w:r>
          </w:p>
        </w:tc>
        <w:tc>
          <w:tcPr>
            <w:tcW w:w="0" w:type="auto"/>
          </w:tcPr>
          <w:p w14:paraId="53C9F337" w14:textId="77777777" w:rsidR="003437C8" w:rsidRPr="003437C8" w:rsidRDefault="003437C8" w:rsidP="003437C8">
            <w:pPr>
              <w:spacing w:after="0" w:line="360" w:lineRule="auto"/>
              <w:ind w:left="10"/>
              <w:rPr>
                <w:b/>
                <w:kern w:val="28"/>
                <w:szCs w:val="24"/>
              </w:rPr>
            </w:pPr>
            <w:r w:rsidRPr="003437C8">
              <w:rPr>
                <w:b/>
                <w:kern w:val="28"/>
                <w:szCs w:val="24"/>
              </w:rPr>
              <w:t>Category/Item</w:t>
            </w:r>
          </w:p>
        </w:tc>
        <w:tc>
          <w:tcPr>
            <w:tcW w:w="0" w:type="auto"/>
          </w:tcPr>
          <w:p w14:paraId="05846305" w14:textId="77777777" w:rsidR="003437C8" w:rsidRPr="003437C8" w:rsidRDefault="003437C8" w:rsidP="003437C8">
            <w:pPr>
              <w:spacing w:after="0" w:line="360" w:lineRule="auto"/>
              <w:ind w:left="0" w:firstLine="0"/>
              <w:rPr>
                <w:b/>
                <w:kern w:val="28"/>
                <w:szCs w:val="24"/>
              </w:rPr>
            </w:pPr>
            <w:r w:rsidRPr="003437C8">
              <w:rPr>
                <w:b/>
                <w:kern w:val="28"/>
                <w:szCs w:val="24"/>
              </w:rPr>
              <w:t>Description/ Specifications</w:t>
            </w:r>
          </w:p>
        </w:tc>
        <w:tc>
          <w:tcPr>
            <w:tcW w:w="0" w:type="auto"/>
          </w:tcPr>
          <w:p w14:paraId="42D768B8" w14:textId="77777777" w:rsidR="003437C8" w:rsidRPr="003437C8" w:rsidRDefault="003437C8" w:rsidP="003437C8">
            <w:pPr>
              <w:spacing w:after="0" w:line="360" w:lineRule="auto"/>
              <w:ind w:left="0" w:firstLine="0"/>
              <w:rPr>
                <w:b/>
                <w:kern w:val="28"/>
                <w:szCs w:val="24"/>
              </w:rPr>
            </w:pPr>
            <w:r w:rsidRPr="003437C8">
              <w:rPr>
                <w:b/>
                <w:kern w:val="28"/>
                <w:szCs w:val="24"/>
              </w:rPr>
              <w:t xml:space="preserve">Quantity </w:t>
            </w:r>
          </w:p>
        </w:tc>
        <w:tc>
          <w:tcPr>
            <w:tcW w:w="0" w:type="auto"/>
          </w:tcPr>
          <w:p w14:paraId="5CD933A2" w14:textId="77777777" w:rsidR="003437C8" w:rsidRPr="003437C8" w:rsidRDefault="003437C8" w:rsidP="003437C8">
            <w:pPr>
              <w:spacing w:after="0" w:line="360" w:lineRule="auto"/>
              <w:ind w:left="10"/>
              <w:rPr>
                <w:b/>
                <w:kern w:val="28"/>
                <w:szCs w:val="24"/>
              </w:rPr>
            </w:pPr>
            <w:r w:rsidRPr="003437C8">
              <w:rPr>
                <w:b/>
                <w:kern w:val="28"/>
                <w:szCs w:val="24"/>
              </w:rPr>
              <w:t>Recommended Ratio</w:t>
            </w:r>
          </w:p>
          <w:p w14:paraId="139EB10F" w14:textId="77777777" w:rsidR="003437C8" w:rsidRPr="003437C8" w:rsidRDefault="003437C8" w:rsidP="003437C8">
            <w:pPr>
              <w:spacing w:after="0" w:line="360" w:lineRule="auto"/>
              <w:ind w:left="10"/>
              <w:rPr>
                <w:bCs/>
                <w:kern w:val="28"/>
                <w:szCs w:val="24"/>
              </w:rPr>
            </w:pPr>
            <w:r w:rsidRPr="003437C8">
              <w:rPr>
                <w:bCs/>
                <w:kern w:val="28"/>
                <w:szCs w:val="24"/>
              </w:rPr>
              <w:t>(Item: Trainee)</w:t>
            </w:r>
          </w:p>
        </w:tc>
      </w:tr>
      <w:tr w:rsidR="003437C8" w:rsidRPr="003437C8" w14:paraId="43DAFD50" w14:textId="77777777" w:rsidTr="003437C8">
        <w:tc>
          <w:tcPr>
            <w:tcW w:w="0" w:type="auto"/>
          </w:tcPr>
          <w:p w14:paraId="49A4982E" w14:textId="77777777" w:rsidR="003437C8" w:rsidRPr="003437C8" w:rsidRDefault="003437C8" w:rsidP="003437C8">
            <w:pPr>
              <w:spacing w:after="0" w:line="360" w:lineRule="auto"/>
              <w:ind w:left="0" w:firstLine="0"/>
              <w:rPr>
                <w:b/>
                <w:kern w:val="28"/>
                <w:szCs w:val="24"/>
              </w:rPr>
            </w:pPr>
            <w:r w:rsidRPr="003437C8">
              <w:rPr>
                <w:b/>
                <w:kern w:val="28"/>
                <w:szCs w:val="24"/>
              </w:rPr>
              <w:t xml:space="preserve">     A</w:t>
            </w:r>
          </w:p>
        </w:tc>
        <w:tc>
          <w:tcPr>
            <w:tcW w:w="0" w:type="auto"/>
          </w:tcPr>
          <w:p w14:paraId="4A6EF367" w14:textId="77777777" w:rsidR="003437C8" w:rsidRPr="003437C8" w:rsidRDefault="003437C8" w:rsidP="003437C8">
            <w:pPr>
              <w:spacing w:after="0" w:line="360" w:lineRule="auto"/>
              <w:ind w:left="10"/>
              <w:rPr>
                <w:b/>
                <w:kern w:val="28"/>
                <w:szCs w:val="24"/>
              </w:rPr>
            </w:pPr>
            <w:r w:rsidRPr="003437C8">
              <w:rPr>
                <w:b/>
                <w:kern w:val="28"/>
                <w:szCs w:val="24"/>
              </w:rPr>
              <w:t xml:space="preserve">Learning Materials </w:t>
            </w:r>
          </w:p>
        </w:tc>
        <w:tc>
          <w:tcPr>
            <w:tcW w:w="0" w:type="auto"/>
          </w:tcPr>
          <w:p w14:paraId="1D7C9654" w14:textId="77777777" w:rsidR="003437C8" w:rsidRPr="003437C8" w:rsidRDefault="003437C8" w:rsidP="003437C8">
            <w:pPr>
              <w:spacing w:after="0" w:line="360" w:lineRule="auto"/>
              <w:rPr>
                <w:b/>
                <w:kern w:val="28"/>
                <w:szCs w:val="24"/>
              </w:rPr>
            </w:pPr>
          </w:p>
        </w:tc>
        <w:tc>
          <w:tcPr>
            <w:tcW w:w="0" w:type="auto"/>
          </w:tcPr>
          <w:p w14:paraId="4F9FDB2C" w14:textId="77777777" w:rsidR="003437C8" w:rsidRPr="003437C8" w:rsidRDefault="003437C8" w:rsidP="003437C8">
            <w:pPr>
              <w:spacing w:after="0" w:line="360" w:lineRule="auto"/>
              <w:rPr>
                <w:b/>
                <w:kern w:val="28"/>
                <w:szCs w:val="24"/>
              </w:rPr>
            </w:pPr>
          </w:p>
        </w:tc>
        <w:tc>
          <w:tcPr>
            <w:tcW w:w="0" w:type="auto"/>
          </w:tcPr>
          <w:p w14:paraId="42A80BD7" w14:textId="77777777" w:rsidR="003437C8" w:rsidRPr="003437C8" w:rsidRDefault="003437C8" w:rsidP="003437C8">
            <w:pPr>
              <w:spacing w:after="0" w:line="360" w:lineRule="auto"/>
              <w:rPr>
                <w:b/>
                <w:kern w:val="28"/>
                <w:szCs w:val="24"/>
              </w:rPr>
            </w:pPr>
          </w:p>
        </w:tc>
      </w:tr>
      <w:tr w:rsidR="003437C8" w:rsidRPr="003437C8" w14:paraId="7879A768" w14:textId="77777777" w:rsidTr="003437C8">
        <w:tc>
          <w:tcPr>
            <w:tcW w:w="0" w:type="auto"/>
          </w:tcPr>
          <w:p w14:paraId="4334C778" w14:textId="77777777" w:rsidR="003437C8" w:rsidRPr="003437C8" w:rsidRDefault="003437C8" w:rsidP="00B3040A">
            <w:pPr>
              <w:numPr>
                <w:ilvl w:val="0"/>
                <w:numId w:val="422"/>
              </w:numPr>
              <w:spacing w:after="0" w:line="360" w:lineRule="auto"/>
              <w:contextualSpacing/>
              <w:rPr>
                <w:bCs/>
                <w:kern w:val="28"/>
                <w:szCs w:val="24"/>
              </w:rPr>
            </w:pPr>
          </w:p>
        </w:tc>
        <w:tc>
          <w:tcPr>
            <w:tcW w:w="0" w:type="auto"/>
          </w:tcPr>
          <w:p w14:paraId="5AD52587" w14:textId="77777777" w:rsidR="003437C8" w:rsidRPr="003437C8" w:rsidRDefault="003437C8" w:rsidP="003437C8">
            <w:pPr>
              <w:spacing w:after="0" w:line="360" w:lineRule="auto"/>
              <w:ind w:left="10"/>
              <w:rPr>
                <w:kern w:val="28"/>
                <w:szCs w:val="24"/>
              </w:rPr>
            </w:pPr>
            <w:r w:rsidRPr="003437C8">
              <w:rPr>
                <w:kern w:val="28"/>
                <w:szCs w:val="24"/>
              </w:rPr>
              <w:t>National occupation Standards (OS)</w:t>
            </w:r>
          </w:p>
        </w:tc>
        <w:tc>
          <w:tcPr>
            <w:tcW w:w="0" w:type="auto"/>
          </w:tcPr>
          <w:p w14:paraId="3E0D8B34" w14:textId="77777777" w:rsidR="003437C8" w:rsidRPr="003437C8" w:rsidRDefault="003437C8" w:rsidP="003437C8">
            <w:pPr>
              <w:spacing w:after="0" w:line="360" w:lineRule="auto"/>
              <w:rPr>
                <w:bCs/>
                <w:kern w:val="28"/>
                <w:szCs w:val="24"/>
              </w:rPr>
            </w:pPr>
          </w:p>
        </w:tc>
        <w:tc>
          <w:tcPr>
            <w:tcW w:w="0" w:type="auto"/>
          </w:tcPr>
          <w:p w14:paraId="28A21798"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6D6FE38E"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42BBC401" w14:textId="77777777" w:rsidTr="003437C8">
        <w:tc>
          <w:tcPr>
            <w:tcW w:w="0" w:type="auto"/>
          </w:tcPr>
          <w:p w14:paraId="6E18457A" w14:textId="77777777" w:rsidR="003437C8" w:rsidRPr="003437C8" w:rsidRDefault="003437C8" w:rsidP="003437C8">
            <w:pPr>
              <w:spacing w:after="0" w:line="360" w:lineRule="auto"/>
              <w:ind w:left="360"/>
              <w:rPr>
                <w:bCs/>
                <w:kern w:val="28"/>
                <w:szCs w:val="24"/>
              </w:rPr>
            </w:pPr>
            <w:r w:rsidRPr="003437C8">
              <w:rPr>
                <w:bCs/>
                <w:kern w:val="28"/>
                <w:szCs w:val="24"/>
              </w:rPr>
              <w:t>2.</w:t>
            </w:r>
          </w:p>
        </w:tc>
        <w:tc>
          <w:tcPr>
            <w:tcW w:w="0" w:type="auto"/>
          </w:tcPr>
          <w:p w14:paraId="342E4D89" w14:textId="77777777" w:rsidR="003437C8" w:rsidRPr="003437C8" w:rsidRDefault="003437C8" w:rsidP="003437C8">
            <w:pPr>
              <w:spacing w:after="0" w:line="360" w:lineRule="auto"/>
              <w:ind w:left="10"/>
              <w:rPr>
                <w:kern w:val="28"/>
                <w:szCs w:val="24"/>
              </w:rPr>
            </w:pPr>
            <w:r w:rsidRPr="003437C8">
              <w:rPr>
                <w:kern w:val="28"/>
                <w:szCs w:val="24"/>
              </w:rPr>
              <w:t>Curriculum</w:t>
            </w:r>
          </w:p>
        </w:tc>
        <w:tc>
          <w:tcPr>
            <w:tcW w:w="0" w:type="auto"/>
          </w:tcPr>
          <w:p w14:paraId="6F61501E" w14:textId="77777777" w:rsidR="003437C8" w:rsidRPr="003437C8" w:rsidRDefault="003437C8" w:rsidP="003437C8">
            <w:pPr>
              <w:spacing w:after="0" w:line="360" w:lineRule="auto"/>
              <w:rPr>
                <w:bCs/>
                <w:kern w:val="28"/>
                <w:szCs w:val="24"/>
              </w:rPr>
            </w:pPr>
          </w:p>
        </w:tc>
        <w:tc>
          <w:tcPr>
            <w:tcW w:w="0" w:type="auto"/>
          </w:tcPr>
          <w:p w14:paraId="034B7674"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010BF4D2"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64D67222" w14:textId="77777777" w:rsidTr="003437C8">
        <w:tc>
          <w:tcPr>
            <w:tcW w:w="0" w:type="auto"/>
          </w:tcPr>
          <w:p w14:paraId="385B2F2D" w14:textId="77777777" w:rsidR="003437C8" w:rsidRPr="003437C8" w:rsidRDefault="003437C8" w:rsidP="003437C8">
            <w:pPr>
              <w:spacing w:after="0" w:line="360" w:lineRule="auto"/>
              <w:ind w:left="360"/>
              <w:rPr>
                <w:bCs/>
                <w:kern w:val="28"/>
                <w:szCs w:val="24"/>
              </w:rPr>
            </w:pPr>
            <w:r w:rsidRPr="003437C8">
              <w:rPr>
                <w:bCs/>
                <w:kern w:val="28"/>
                <w:szCs w:val="24"/>
              </w:rPr>
              <w:t>3.</w:t>
            </w:r>
          </w:p>
        </w:tc>
        <w:tc>
          <w:tcPr>
            <w:tcW w:w="0" w:type="auto"/>
          </w:tcPr>
          <w:p w14:paraId="1D2DAFC2" w14:textId="77777777" w:rsidR="003437C8" w:rsidRPr="003437C8" w:rsidRDefault="003437C8" w:rsidP="003437C8">
            <w:pPr>
              <w:spacing w:after="0" w:line="360" w:lineRule="auto"/>
              <w:ind w:left="10"/>
              <w:rPr>
                <w:kern w:val="28"/>
                <w:szCs w:val="24"/>
              </w:rPr>
            </w:pPr>
            <w:r w:rsidRPr="003437C8">
              <w:rPr>
                <w:kern w:val="28"/>
                <w:szCs w:val="24"/>
              </w:rPr>
              <w:t>Learning guide</w:t>
            </w:r>
          </w:p>
        </w:tc>
        <w:tc>
          <w:tcPr>
            <w:tcW w:w="0" w:type="auto"/>
          </w:tcPr>
          <w:p w14:paraId="7CBC7A38" w14:textId="77777777" w:rsidR="003437C8" w:rsidRPr="003437C8" w:rsidRDefault="003437C8" w:rsidP="003437C8">
            <w:pPr>
              <w:spacing w:after="0" w:line="360" w:lineRule="auto"/>
              <w:rPr>
                <w:bCs/>
                <w:kern w:val="28"/>
                <w:szCs w:val="24"/>
              </w:rPr>
            </w:pPr>
          </w:p>
        </w:tc>
        <w:tc>
          <w:tcPr>
            <w:tcW w:w="0" w:type="auto"/>
          </w:tcPr>
          <w:p w14:paraId="65A9A0E4"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378E300F"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0FB8A0C0" w14:textId="77777777" w:rsidTr="003437C8">
        <w:tc>
          <w:tcPr>
            <w:tcW w:w="0" w:type="auto"/>
          </w:tcPr>
          <w:p w14:paraId="11E57585" w14:textId="77777777" w:rsidR="003437C8" w:rsidRPr="003437C8" w:rsidRDefault="003437C8" w:rsidP="003437C8">
            <w:pPr>
              <w:spacing w:after="0" w:line="360" w:lineRule="auto"/>
              <w:ind w:left="360"/>
              <w:rPr>
                <w:bCs/>
                <w:kern w:val="28"/>
                <w:szCs w:val="24"/>
              </w:rPr>
            </w:pPr>
            <w:r w:rsidRPr="003437C8">
              <w:rPr>
                <w:bCs/>
                <w:kern w:val="28"/>
                <w:szCs w:val="24"/>
              </w:rPr>
              <w:t>4.</w:t>
            </w:r>
          </w:p>
        </w:tc>
        <w:tc>
          <w:tcPr>
            <w:tcW w:w="0" w:type="auto"/>
          </w:tcPr>
          <w:p w14:paraId="2ADA29C3" w14:textId="77777777" w:rsidR="003437C8" w:rsidRPr="003437C8" w:rsidRDefault="003437C8" w:rsidP="003437C8">
            <w:pPr>
              <w:spacing w:after="0" w:line="360" w:lineRule="auto"/>
              <w:ind w:left="10"/>
              <w:rPr>
                <w:kern w:val="28"/>
                <w:szCs w:val="24"/>
              </w:rPr>
            </w:pPr>
            <w:r w:rsidRPr="003437C8">
              <w:rPr>
                <w:kern w:val="28"/>
                <w:szCs w:val="24"/>
              </w:rPr>
              <w:t>Session plans</w:t>
            </w:r>
          </w:p>
        </w:tc>
        <w:tc>
          <w:tcPr>
            <w:tcW w:w="0" w:type="auto"/>
          </w:tcPr>
          <w:p w14:paraId="0E80EB65" w14:textId="77777777" w:rsidR="003437C8" w:rsidRPr="003437C8" w:rsidRDefault="003437C8" w:rsidP="003437C8">
            <w:pPr>
              <w:spacing w:after="0" w:line="360" w:lineRule="auto"/>
              <w:rPr>
                <w:bCs/>
                <w:kern w:val="28"/>
                <w:szCs w:val="24"/>
              </w:rPr>
            </w:pPr>
          </w:p>
        </w:tc>
        <w:tc>
          <w:tcPr>
            <w:tcW w:w="0" w:type="auto"/>
          </w:tcPr>
          <w:p w14:paraId="02D33519"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7BA8A46B"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1D5A15EE" w14:textId="77777777" w:rsidTr="003437C8">
        <w:tc>
          <w:tcPr>
            <w:tcW w:w="0" w:type="auto"/>
          </w:tcPr>
          <w:p w14:paraId="38FBA451" w14:textId="77777777" w:rsidR="003437C8" w:rsidRPr="003437C8" w:rsidRDefault="003437C8" w:rsidP="003437C8">
            <w:pPr>
              <w:spacing w:after="0" w:line="360" w:lineRule="auto"/>
              <w:rPr>
                <w:b/>
                <w:kern w:val="28"/>
                <w:szCs w:val="24"/>
              </w:rPr>
            </w:pPr>
            <w:r w:rsidRPr="003437C8">
              <w:rPr>
                <w:b/>
                <w:kern w:val="28"/>
                <w:szCs w:val="24"/>
              </w:rPr>
              <w:t>B</w:t>
            </w:r>
          </w:p>
        </w:tc>
        <w:tc>
          <w:tcPr>
            <w:tcW w:w="0" w:type="auto"/>
          </w:tcPr>
          <w:p w14:paraId="28DB849B" w14:textId="77777777" w:rsidR="003437C8" w:rsidRPr="003437C8" w:rsidRDefault="003437C8" w:rsidP="003437C8">
            <w:pPr>
              <w:spacing w:after="0" w:line="360" w:lineRule="auto"/>
              <w:ind w:left="10"/>
              <w:rPr>
                <w:b/>
                <w:kern w:val="28"/>
                <w:szCs w:val="24"/>
              </w:rPr>
            </w:pPr>
            <w:r w:rsidRPr="003437C8">
              <w:rPr>
                <w:b/>
                <w:kern w:val="28"/>
                <w:szCs w:val="24"/>
              </w:rPr>
              <w:t>Learning Facilities &amp; infrastructure</w:t>
            </w:r>
          </w:p>
        </w:tc>
        <w:tc>
          <w:tcPr>
            <w:tcW w:w="0" w:type="auto"/>
          </w:tcPr>
          <w:p w14:paraId="087AE53C" w14:textId="77777777" w:rsidR="003437C8" w:rsidRPr="003437C8" w:rsidRDefault="003437C8" w:rsidP="003437C8">
            <w:pPr>
              <w:spacing w:after="0" w:line="360" w:lineRule="auto"/>
              <w:ind w:left="0" w:firstLine="0"/>
              <w:rPr>
                <w:bCs/>
                <w:kern w:val="28"/>
                <w:szCs w:val="24"/>
              </w:rPr>
            </w:pPr>
          </w:p>
        </w:tc>
        <w:tc>
          <w:tcPr>
            <w:tcW w:w="0" w:type="auto"/>
          </w:tcPr>
          <w:p w14:paraId="6DB8E7BD" w14:textId="77777777" w:rsidR="003437C8" w:rsidRPr="003437C8" w:rsidRDefault="003437C8" w:rsidP="003437C8">
            <w:pPr>
              <w:spacing w:after="0" w:line="360" w:lineRule="auto"/>
              <w:ind w:left="0" w:firstLine="0"/>
              <w:rPr>
                <w:bCs/>
                <w:kern w:val="28"/>
                <w:szCs w:val="24"/>
              </w:rPr>
            </w:pPr>
          </w:p>
        </w:tc>
        <w:tc>
          <w:tcPr>
            <w:tcW w:w="0" w:type="auto"/>
          </w:tcPr>
          <w:p w14:paraId="699F3FA9" w14:textId="77777777" w:rsidR="003437C8" w:rsidRPr="003437C8" w:rsidRDefault="003437C8" w:rsidP="003437C8">
            <w:pPr>
              <w:spacing w:after="0" w:line="360" w:lineRule="auto"/>
              <w:ind w:left="0" w:firstLine="0"/>
              <w:rPr>
                <w:bCs/>
                <w:kern w:val="28"/>
                <w:szCs w:val="24"/>
              </w:rPr>
            </w:pPr>
          </w:p>
        </w:tc>
      </w:tr>
      <w:tr w:rsidR="003437C8" w:rsidRPr="003437C8" w14:paraId="002749B8" w14:textId="77777777" w:rsidTr="003437C8">
        <w:tc>
          <w:tcPr>
            <w:tcW w:w="0" w:type="auto"/>
          </w:tcPr>
          <w:p w14:paraId="240815A4" w14:textId="77777777" w:rsidR="003437C8" w:rsidRPr="003437C8" w:rsidRDefault="003437C8" w:rsidP="00B3040A">
            <w:pPr>
              <w:numPr>
                <w:ilvl w:val="0"/>
                <w:numId w:val="423"/>
              </w:numPr>
              <w:spacing w:after="0" w:line="360" w:lineRule="auto"/>
              <w:ind w:left="990"/>
              <w:rPr>
                <w:bCs/>
                <w:kern w:val="28"/>
                <w:szCs w:val="24"/>
              </w:rPr>
            </w:pPr>
          </w:p>
        </w:tc>
        <w:tc>
          <w:tcPr>
            <w:tcW w:w="0" w:type="auto"/>
          </w:tcPr>
          <w:p w14:paraId="653307AC" w14:textId="77777777" w:rsidR="003437C8" w:rsidRPr="003437C8" w:rsidRDefault="003437C8" w:rsidP="003437C8">
            <w:pPr>
              <w:spacing w:after="0" w:line="360" w:lineRule="auto"/>
              <w:ind w:left="10"/>
              <w:rPr>
                <w:kern w:val="28"/>
                <w:szCs w:val="24"/>
              </w:rPr>
            </w:pPr>
            <w:r w:rsidRPr="003437C8">
              <w:rPr>
                <w:kern w:val="28"/>
                <w:szCs w:val="24"/>
              </w:rPr>
              <w:t>Workshop</w:t>
            </w:r>
          </w:p>
        </w:tc>
        <w:tc>
          <w:tcPr>
            <w:tcW w:w="0" w:type="auto"/>
          </w:tcPr>
          <w:p w14:paraId="71BA3C2E" w14:textId="77777777" w:rsidR="003437C8" w:rsidRPr="003437C8" w:rsidRDefault="003437C8" w:rsidP="003437C8">
            <w:pPr>
              <w:spacing w:after="0" w:line="360" w:lineRule="auto"/>
              <w:ind w:left="0" w:firstLine="0"/>
              <w:rPr>
                <w:bCs/>
                <w:kern w:val="28"/>
                <w:szCs w:val="24"/>
              </w:rPr>
            </w:pPr>
            <w:r w:rsidRPr="003437C8">
              <w:rPr>
                <w:bCs/>
                <w:kern w:val="28"/>
                <w:szCs w:val="24"/>
              </w:rPr>
              <w:t>50 M2</w:t>
            </w:r>
          </w:p>
        </w:tc>
        <w:tc>
          <w:tcPr>
            <w:tcW w:w="0" w:type="auto"/>
          </w:tcPr>
          <w:p w14:paraId="10A3A3BB"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70CCE983"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6ED6D4D6" w14:textId="77777777" w:rsidTr="003437C8">
        <w:tc>
          <w:tcPr>
            <w:tcW w:w="0" w:type="auto"/>
          </w:tcPr>
          <w:p w14:paraId="7E43C685" w14:textId="77777777" w:rsidR="003437C8" w:rsidRPr="003437C8" w:rsidRDefault="003437C8" w:rsidP="00B3040A">
            <w:pPr>
              <w:numPr>
                <w:ilvl w:val="0"/>
                <w:numId w:val="423"/>
              </w:numPr>
              <w:spacing w:after="0" w:line="360" w:lineRule="auto"/>
              <w:ind w:left="990"/>
              <w:rPr>
                <w:bCs/>
                <w:kern w:val="28"/>
                <w:szCs w:val="24"/>
              </w:rPr>
            </w:pPr>
          </w:p>
        </w:tc>
        <w:tc>
          <w:tcPr>
            <w:tcW w:w="0" w:type="auto"/>
          </w:tcPr>
          <w:p w14:paraId="0923E2BE" w14:textId="77777777" w:rsidR="003437C8" w:rsidRPr="003437C8" w:rsidRDefault="003437C8" w:rsidP="003437C8">
            <w:pPr>
              <w:spacing w:after="0" w:line="360" w:lineRule="auto"/>
              <w:ind w:left="10"/>
              <w:rPr>
                <w:kern w:val="28"/>
                <w:szCs w:val="24"/>
              </w:rPr>
            </w:pPr>
            <w:r w:rsidRPr="003437C8">
              <w:rPr>
                <w:kern w:val="28"/>
                <w:szCs w:val="24"/>
              </w:rPr>
              <w:t>Lecture/theory room</w:t>
            </w:r>
          </w:p>
        </w:tc>
        <w:tc>
          <w:tcPr>
            <w:tcW w:w="0" w:type="auto"/>
          </w:tcPr>
          <w:p w14:paraId="40BE4FA4" w14:textId="77777777" w:rsidR="003437C8" w:rsidRPr="003437C8" w:rsidRDefault="003437C8" w:rsidP="003437C8">
            <w:pPr>
              <w:spacing w:after="0" w:line="360" w:lineRule="auto"/>
              <w:ind w:left="0" w:firstLine="0"/>
              <w:rPr>
                <w:bCs/>
                <w:kern w:val="28"/>
                <w:szCs w:val="24"/>
              </w:rPr>
            </w:pPr>
            <w:r w:rsidRPr="003437C8">
              <w:rPr>
                <w:bCs/>
                <w:kern w:val="28"/>
                <w:szCs w:val="24"/>
              </w:rPr>
              <w:t>40 M2</w:t>
            </w:r>
          </w:p>
        </w:tc>
        <w:tc>
          <w:tcPr>
            <w:tcW w:w="0" w:type="auto"/>
          </w:tcPr>
          <w:p w14:paraId="60021E64"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4C54DE09"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49C30A8B" w14:textId="77777777" w:rsidTr="003437C8">
        <w:tc>
          <w:tcPr>
            <w:tcW w:w="0" w:type="auto"/>
          </w:tcPr>
          <w:p w14:paraId="42B00037" w14:textId="77777777" w:rsidR="003437C8" w:rsidRPr="003437C8" w:rsidRDefault="003437C8" w:rsidP="00B3040A">
            <w:pPr>
              <w:numPr>
                <w:ilvl w:val="0"/>
                <w:numId w:val="423"/>
              </w:numPr>
              <w:spacing w:after="0" w:line="360" w:lineRule="auto"/>
              <w:ind w:left="990"/>
              <w:rPr>
                <w:bCs/>
                <w:kern w:val="28"/>
                <w:szCs w:val="24"/>
              </w:rPr>
            </w:pPr>
          </w:p>
        </w:tc>
        <w:tc>
          <w:tcPr>
            <w:tcW w:w="0" w:type="auto"/>
          </w:tcPr>
          <w:p w14:paraId="75051C2A" w14:textId="77777777" w:rsidR="003437C8" w:rsidRPr="003437C8" w:rsidRDefault="003437C8" w:rsidP="003437C8">
            <w:pPr>
              <w:spacing w:after="0" w:line="360" w:lineRule="auto"/>
              <w:ind w:left="10"/>
              <w:rPr>
                <w:kern w:val="28"/>
                <w:szCs w:val="24"/>
              </w:rPr>
            </w:pPr>
            <w:r w:rsidRPr="003437C8">
              <w:rPr>
                <w:kern w:val="28"/>
                <w:szCs w:val="24"/>
              </w:rPr>
              <w:t xml:space="preserve">Tools and </w:t>
            </w:r>
            <w:r w:rsidRPr="003437C8">
              <w:rPr>
                <w:kern w:val="28"/>
                <w:szCs w:val="24"/>
              </w:rPr>
              <w:lastRenderedPageBreak/>
              <w:t xml:space="preserve">Equipment storage facility  </w:t>
            </w:r>
          </w:p>
        </w:tc>
        <w:tc>
          <w:tcPr>
            <w:tcW w:w="0" w:type="auto"/>
          </w:tcPr>
          <w:p w14:paraId="60165D75" w14:textId="77777777" w:rsidR="003437C8" w:rsidRPr="003437C8" w:rsidRDefault="003437C8" w:rsidP="003437C8">
            <w:pPr>
              <w:spacing w:after="0" w:line="360" w:lineRule="auto"/>
              <w:ind w:left="0" w:firstLine="0"/>
              <w:rPr>
                <w:bCs/>
                <w:kern w:val="28"/>
                <w:szCs w:val="24"/>
              </w:rPr>
            </w:pPr>
            <w:r w:rsidRPr="003437C8">
              <w:rPr>
                <w:bCs/>
                <w:kern w:val="28"/>
                <w:szCs w:val="24"/>
              </w:rPr>
              <w:lastRenderedPageBreak/>
              <w:t>30 M2</w:t>
            </w:r>
          </w:p>
        </w:tc>
        <w:tc>
          <w:tcPr>
            <w:tcW w:w="0" w:type="auto"/>
          </w:tcPr>
          <w:p w14:paraId="550C486A" w14:textId="77777777" w:rsidR="003437C8" w:rsidRPr="003437C8" w:rsidRDefault="003437C8" w:rsidP="003437C8">
            <w:pPr>
              <w:spacing w:after="0" w:line="360" w:lineRule="auto"/>
              <w:ind w:left="0" w:firstLine="0"/>
              <w:rPr>
                <w:bCs/>
                <w:kern w:val="28"/>
                <w:szCs w:val="24"/>
              </w:rPr>
            </w:pPr>
            <w:r w:rsidRPr="003437C8">
              <w:rPr>
                <w:bCs/>
                <w:kern w:val="28"/>
                <w:szCs w:val="24"/>
              </w:rPr>
              <w:t>1</w:t>
            </w:r>
          </w:p>
        </w:tc>
        <w:tc>
          <w:tcPr>
            <w:tcW w:w="0" w:type="auto"/>
          </w:tcPr>
          <w:p w14:paraId="5342EE76" w14:textId="77777777" w:rsidR="003437C8" w:rsidRPr="003437C8" w:rsidRDefault="003437C8" w:rsidP="003437C8">
            <w:pPr>
              <w:spacing w:after="0" w:line="360" w:lineRule="auto"/>
              <w:ind w:left="0" w:firstLine="0"/>
              <w:rPr>
                <w:bCs/>
                <w:kern w:val="28"/>
                <w:szCs w:val="24"/>
              </w:rPr>
            </w:pPr>
            <w:r w:rsidRPr="003437C8">
              <w:rPr>
                <w:bCs/>
                <w:kern w:val="28"/>
                <w:szCs w:val="24"/>
              </w:rPr>
              <w:t>1:25</w:t>
            </w:r>
          </w:p>
        </w:tc>
      </w:tr>
      <w:tr w:rsidR="003437C8" w:rsidRPr="003437C8" w14:paraId="55A89053" w14:textId="77777777" w:rsidTr="003437C8">
        <w:tc>
          <w:tcPr>
            <w:tcW w:w="0" w:type="auto"/>
          </w:tcPr>
          <w:p w14:paraId="5A7862FE" w14:textId="77777777" w:rsidR="003437C8" w:rsidRPr="003437C8" w:rsidRDefault="003437C8" w:rsidP="003437C8">
            <w:pPr>
              <w:spacing w:after="0" w:line="360" w:lineRule="auto"/>
              <w:rPr>
                <w:b/>
                <w:kern w:val="28"/>
                <w:szCs w:val="24"/>
              </w:rPr>
            </w:pPr>
            <w:r w:rsidRPr="003437C8">
              <w:rPr>
                <w:b/>
                <w:kern w:val="28"/>
                <w:szCs w:val="24"/>
              </w:rPr>
              <w:lastRenderedPageBreak/>
              <w:t>C</w:t>
            </w:r>
          </w:p>
        </w:tc>
        <w:tc>
          <w:tcPr>
            <w:tcW w:w="0" w:type="auto"/>
          </w:tcPr>
          <w:p w14:paraId="577A84B6" w14:textId="77777777" w:rsidR="003437C8" w:rsidRPr="003437C8" w:rsidRDefault="003437C8" w:rsidP="003437C8">
            <w:pPr>
              <w:spacing w:after="0" w:line="360" w:lineRule="auto"/>
              <w:ind w:left="10"/>
              <w:rPr>
                <w:b/>
                <w:kern w:val="28"/>
                <w:szCs w:val="24"/>
              </w:rPr>
            </w:pPr>
            <w:r w:rsidRPr="003437C8">
              <w:rPr>
                <w:b/>
                <w:kern w:val="28"/>
                <w:szCs w:val="24"/>
              </w:rPr>
              <w:t>Materials and supplies</w:t>
            </w:r>
          </w:p>
        </w:tc>
        <w:tc>
          <w:tcPr>
            <w:tcW w:w="0" w:type="auto"/>
          </w:tcPr>
          <w:p w14:paraId="12421D2D" w14:textId="77777777" w:rsidR="003437C8" w:rsidRPr="003437C8" w:rsidRDefault="003437C8" w:rsidP="003437C8">
            <w:pPr>
              <w:spacing w:after="0" w:line="360" w:lineRule="auto"/>
              <w:ind w:left="0" w:firstLine="0"/>
              <w:rPr>
                <w:bCs/>
                <w:kern w:val="28"/>
                <w:szCs w:val="24"/>
              </w:rPr>
            </w:pPr>
          </w:p>
        </w:tc>
        <w:tc>
          <w:tcPr>
            <w:tcW w:w="0" w:type="auto"/>
          </w:tcPr>
          <w:p w14:paraId="0D65FFC6" w14:textId="77777777" w:rsidR="003437C8" w:rsidRPr="003437C8" w:rsidRDefault="003437C8" w:rsidP="003437C8">
            <w:pPr>
              <w:spacing w:after="0" w:line="360" w:lineRule="auto"/>
              <w:ind w:left="0" w:firstLine="0"/>
              <w:rPr>
                <w:bCs/>
                <w:kern w:val="28"/>
                <w:szCs w:val="24"/>
              </w:rPr>
            </w:pPr>
          </w:p>
        </w:tc>
        <w:tc>
          <w:tcPr>
            <w:tcW w:w="0" w:type="auto"/>
          </w:tcPr>
          <w:p w14:paraId="1D11F9CB" w14:textId="77777777" w:rsidR="003437C8" w:rsidRPr="003437C8" w:rsidRDefault="003437C8" w:rsidP="003437C8">
            <w:pPr>
              <w:spacing w:after="0" w:line="360" w:lineRule="auto"/>
              <w:ind w:left="0" w:firstLine="0"/>
              <w:rPr>
                <w:bCs/>
                <w:kern w:val="28"/>
                <w:szCs w:val="24"/>
              </w:rPr>
            </w:pPr>
          </w:p>
        </w:tc>
      </w:tr>
      <w:tr w:rsidR="003437C8" w:rsidRPr="003437C8" w14:paraId="6F1DC9C7" w14:textId="77777777" w:rsidTr="003437C8">
        <w:trPr>
          <w:trHeight w:val="296"/>
        </w:trPr>
        <w:tc>
          <w:tcPr>
            <w:tcW w:w="0" w:type="auto"/>
          </w:tcPr>
          <w:p w14:paraId="3EB5A71B" w14:textId="77777777" w:rsidR="003437C8" w:rsidRPr="003437C8" w:rsidRDefault="003437C8" w:rsidP="00B3040A">
            <w:pPr>
              <w:numPr>
                <w:ilvl w:val="0"/>
                <w:numId w:val="424"/>
              </w:numPr>
              <w:spacing w:after="0" w:line="360" w:lineRule="auto"/>
              <w:ind w:left="630"/>
              <w:rPr>
                <w:bCs/>
                <w:kern w:val="28"/>
                <w:szCs w:val="24"/>
              </w:rPr>
            </w:pPr>
          </w:p>
        </w:tc>
        <w:tc>
          <w:tcPr>
            <w:tcW w:w="0" w:type="auto"/>
          </w:tcPr>
          <w:p w14:paraId="59D88050" w14:textId="77777777" w:rsidR="003437C8" w:rsidRPr="003437C8" w:rsidRDefault="003437C8" w:rsidP="003437C8">
            <w:pPr>
              <w:spacing w:after="0" w:line="360" w:lineRule="auto"/>
              <w:ind w:left="10"/>
              <w:rPr>
                <w:kern w:val="28"/>
                <w:szCs w:val="24"/>
              </w:rPr>
            </w:pPr>
            <w:r w:rsidRPr="003437C8">
              <w:rPr>
                <w:kern w:val="28"/>
                <w:szCs w:val="24"/>
              </w:rPr>
              <w:t>Brown paper</w:t>
            </w:r>
          </w:p>
        </w:tc>
        <w:tc>
          <w:tcPr>
            <w:tcW w:w="0" w:type="auto"/>
          </w:tcPr>
          <w:p w14:paraId="61BF5E2B" w14:textId="77777777" w:rsidR="003437C8" w:rsidRPr="003437C8" w:rsidRDefault="003437C8" w:rsidP="003437C8">
            <w:pPr>
              <w:spacing w:after="0" w:line="360" w:lineRule="auto"/>
              <w:ind w:left="0" w:firstLine="0"/>
              <w:rPr>
                <w:bCs/>
                <w:kern w:val="28"/>
                <w:szCs w:val="24"/>
              </w:rPr>
            </w:pPr>
            <w:r w:rsidRPr="003437C8">
              <w:rPr>
                <w:bCs/>
                <w:kern w:val="28"/>
                <w:szCs w:val="24"/>
              </w:rPr>
              <w:t>Rolls</w:t>
            </w:r>
          </w:p>
        </w:tc>
        <w:tc>
          <w:tcPr>
            <w:tcW w:w="0" w:type="auto"/>
          </w:tcPr>
          <w:p w14:paraId="058C810D" w14:textId="77777777" w:rsidR="003437C8" w:rsidRPr="003437C8" w:rsidRDefault="003437C8" w:rsidP="003437C8">
            <w:pPr>
              <w:spacing w:after="0" w:line="360" w:lineRule="auto"/>
              <w:ind w:left="0" w:firstLine="0"/>
              <w:rPr>
                <w:bCs/>
                <w:kern w:val="28"/>
                <w:szCs w:val="24"/>
              </w:rPr>
            </w:pPr>
            <w:r w:rsidRPr="003437C8">
              <w:rPr>
                <w:bCs/>
                <w:kern w:val="28"/>
                <w:szCs w:val="24"/>
              </w:rPr>
              <w:t>5</w:t>
            </w:r>
          </w:p>
        </w:tc>
        <w:tc>
          <w:tcPr>
            <w:tcW w:w="0" w:type="auto"/>
          </w:tcPr>
          <w:p w14:paraId="7A3F72A3" w14:textId="77777777" w:rsidR="003437C8" w:rsidRPr="003437C8" w:rsidRDefault="003437C8" w:rsidP="003437C8">
            <w:pPr>
              <w:spacing w:after="0" w:line="360" w:lineRule="auto"/>
              <w:ind w:left="0" w:firstLine="0"/>
              <w:rPr>
                <w:bCs/>
                <w:kern w:val="28"/>
                <w:szCs w:val="24"/>
              </w:rPr>
            </w:pPr>
            <w:r w:rsidRPr="003437C8">
              <w:rPr>
                <w:bCs/>
                <w:kern w:val="28"/>
                <w:szCs w:val="24"/>
              </w:rPr>
              <w:t>1:5</w:t>
            </w:r>
          </w:p>
        </w:tc>
      </w:tr>
      <w:tr w:rsidR="003437C8" w:rsidRPr="003437C8" w14:paraId="41A45FBB" w14:textId="77777777" w:rsidTr="003437C8">
        <w:tc>
          <w:tcPr>
            <w:tcW w:w="0" w:type="auto"/>
          </w:tcPr>
          <w:p w14:paraId="64D2CD27" w14:textId="77777777" w:rsidR="003437C8" w:rsidRPr="003437C8" w:rsidRDefault="003437C8" w:rsidP="00B3040A">
            <w:pPr>
              <w:numPr>
                <w:ilvl w:val="0"/>
                <w:numId w:val="424"/>
              </w:numPr>
              <w:spacing w:after="0" w:line="360" w:lineRule="auto"/>
              <w:ind w:left="630"/>
              <w:rPr>
                <w:bCs/>
                <w:kern w:val="28"/>
                <w:szCs w:val="24"/>
              </w:rPr>
            </w:pPr>
          </w:p>
        </w:tc>
        <w:tc>
          <w:tcPr>
            <w:tcW w:w="0" w:type="auto"/>
          </w:tcPr>
          <w:p w14:paraId="061546BC" w14:textId="77777777" w:rsidR="003437C8" w:rsidRPr="003437C8" w:rsidRDefault="003437C8" w:rsidP="003437C8">
            <w:pPr>
              <w:spacing w:after="0" w:line="360" w:lineRule="auto"/>
              <w:ind w:left="10"/>
              <w:rPr>
                <w:kern w:val="28"/>
                <w:szCs w:val="24"/>
              </w:rPr>
            </w:pPr>
            <w:r w:rsidRPr="003437C8">
              <w:rPr>
                <w:kern w:val="28"/>
                <w:szCs w:val="24"/>
              </w:rPr>
              <w:t>Plain paper</w:t>
            </w:r>
          </w:p>
        </w:tc>
        <w:tc>
          <w:tcPr>
            <w:tcW w:w="0" w:type="auto"/>
          </w:tcPr>
          <w:p w14:paraId="79474D8B" w14:textId="77777777" w:rsidR="003437C8" w:rsidRPr="003437C8" w:rsidRDefault="003437C8" w:rsidP="003437C8">
            <w:pPr>
              <w:spacing w:after="0" w:line="360" w:lineRule="auto"/>
              <w:ind w:left="0" w:firstLine="0"/>
              <w:rPr>
                <w:bCs/>
                <w:kern w:val="28"/>
                <w:szCs w:val="24"/>
              </w:rPr>
            </w:pPr>
            <w:r w:rsidRPr="003437C8">
              <w:rPr>
                <w:bCs/>
                <w:kern w:val="28"/>
                <w:szCs w:val="24"/>
              </w:rPr>
              <w:t>5 reams</w:t>
            </w:r>
          </w:p>
        </w:tc>
        <w:tc>
          <w:tcPr>
            <w:tcW w:w="0" w:type="auto"/>
          </w:tcPr>
          <w:p w14:paraId="3F76D6FD" w14:textId="77777777" w:rsidR="003437C8" w:rsidRPr="003437C8" w:rsidRDefault="003437C8" w:rsidP="003437C8">
            <w:pPr>
              <w:spacing w:after="0" w:line="360" w:lineRule="auto"/>
              <w:ind w:left="0" w:firstLine="0"/>
              <w:rPr>
                <w:bCs/>
                <w:kern w:val="28"/>
                <w:szCs w:val="24"/>
              </w:rPr>
            </w:pPr>
            <w:r w:rsidRPr="003437C8">
              <w:rPr>
                <w:bCs/>
                <w:kern w:val="28"/>
                <w:szCs w:val="24"/>
              </w:rPr>
              <w:t>5</w:t>
            </w:r>
          </w:p>
        </w:tc>
        <w:tc>
          <w:tcPr>
            <w:tcW w:w="0" w:type="auto"/>
          </w:tcPr>
          <w:p w14:paraId="4D228DBD" w14:textId="77777777" w:rsidR="003437C8" w:rsidRPr="003437C8" w:rsidRDefault="003437C8" w:rsidP="003437C8">
            <w:pPr>
              <w:spacing w:after="0" w:line="360" w:lineRule="auto"/>
              <w:ind w:left="0" w:firstLine="0"/>
              <w:rPr>
                <w:bCs/>
                <w:kern w:val="28"/>
                <w:szCs w:val="24"/>
              </w:rPr>
            </w:pPr>
            <w:r w:rsidRPr="003437C8">
              <w:rPr>
                <w:bCs/>
                <w:kern w:val="28"/>
                <w:szCs w:val="24"/>
              </w:rPr>
              <w:t>1:5</w:t>
            </w:r>
          </w:p>
        </w:tc>
      </w:tr>
      <w:tr w:rsidR="003437C8" w:rsidRPr="003437C8" w14:paraId="5D9B25DA" w14:textId="77777777" w:rsidTr="003437C8">
        <w:trPr>
          <w:trHeight w:val="208"/>
        </w:trPr>
        <w:tc>
          <w:tcPr>
            <w:tcW w:w="0" w:type="auto"/>
            <w:vMerge w:val="restart"/>
          </w:tcPr>
          <w:p w14:paraId="59F95B21" w14:textId="77777777" w:rsidR="003437C8" w:rsidRPr="003437C8" w:rsidRDefault="003437C8" w:rsidP="00B3040A">
            <w:pPr>
              <w:numPr>
                <w:ilvl w:val="0"/>
                <w:numId w:val="424"/>
              </w:numPr>
              <w:spacing w:after="0" w:line="360" w:lineRule="auto"/>
              <w:ind w:left="630"/>
              <w:rPr>
                <w:bCs/>
                <w:kern w:val="28"/>
                <w:szCs w:val="24"/>
              </w:rPr>
            </w:pPr>
          </w:p>
        </w:tc>
        <w:tc>
          <w:tcPr>
            <w:tcW w:w="0" w:type="auto"/>
            <w:vMerge w:val="restart"/>
          </w:tcPr>
          <w:p w14:paraId="4E29E4CB" w14:textId="77777777" w:rsidR="003437C8" w:rsidRPr="003437C8" w:rsidRDefault="003437C8" w:rsidP="003437C8">
            <w:pPr>
              <w:spacing w:after="0" w:line="360" w:lineRule="auto"/>
              <w:ind w:left="10"/>
              <w:rPr>
                <w:kern w:val="28"/>
                <w:szCs w:val="24"/>
              </w:rPr>
            </w:pPr>
            <w:r w:rsidRPr="003437C8">
              <w:rPr>
                <w:kern w:val="28"/>
                <w:szCs w:val="24"/>
              </w:rPr>
              <w:t>Assorted fabrics</w:t>
            </w:r>
          </w:p>
        </w:tc>
        <w:tc>
          <w:tcPr>
            <w:tcW w:w="0" w:type="auto"/>
          </w:tcPr>
          <w:p w14:paraId="383B177D" w14:textId="77777777" w:rsidR="003437C8" w:rsidRPr="003437C8" w:rsidRDefault="003437C8" w:rsidP="003437C8">
            <w:pPr>
              <w:spacing w:after="0" w:line="360" w:lineRule="auto"/>
              <w:ind w:left="0" w:firstLine="0"/>
              <w:rPr>
                <w:bCs/>
                <w:kern w:val="28"/>
                <w:szCs w:val="24"/>
              </w:rPr>
            </w:pPr>
            <w:r w:rsidRPr="003437C8">
              <w:rPr>
                <w:bCs/>
                <w:kern w:val="28"/>
                <w:szCs w:val="24"/>
              </w:rPr>
              <w:t xml:space="preserve">Calico/ </w:t>
            </w:r>
            <w:proofErr w:type="spellStart"/>
            <w:r w:rsidRPr="003437C8">
              <w:rPr>
                <w:bCs/>
                <w:kern w:val="28"/>
                <w:szCs w:val="24"/>
              </w:rPr>
              <w:t>jinja</w:t>
            </w:r>
            <w:proofErr w:type="spellEnd"/>
            <w:r w:rsidRPr="003437C8">
              <w:rPr>
                <w:bCs/>
                <w:kern w:val="28"/>
                <w:szCs w:val="24"/>
              </w:rPr>
              <w:t xml:space="preserve"> fabric</w:t>
            </w:r>
          </w:p>
        </w:tc>
        <w:tc>
          <w:tcPr>
            <w:tcW w:w="0" w:type="auto"/>
          </w:tcPr>
          <w:p w14:paraId="4E00E4C9" w14:textId="77777777" w:rsidR="003437C8" w:rsidRPr="003437C8" w:rsidRDefault="003437C8" w:rsidP="003437C8">
            <w:pPr>
              <w:spacing w:after="0" w:line="360" w:lineRule="auto"/>
              <w:ind w:left="0" w:firstLine="0"/>
              <w:rPr>
                <w:bCs/>
                <w:kern w:val="28"/>
                <w:szCs w:val="24"/>
              </w:rPr>
            </w:pPr>
            <w:r w:rsidRPr="003437C8">
              <w:rPr>
                <w:bCs/>
                <w:kern w:val="28"/>
                <w:szCs w:val="24"/>
              </w:rPr>
              <w:t>5 rolls</w:t>
            </w:r>
          </w:p>
        </w:tc>
        <w:tc>
          <w:tcPr>
            <w:tcW w:w="0" w:type="auto"/>
          </w:tcPr>
          <w:p w14:paraId="1355CCB6" w14:textId="77777777" w:rsidR="003437C8" w:rsidRPr="003437C8" w:rsidRDefault="003437C8" w:rsidP="003437C8">
            <w:pPr>
              <w:spacing w:after="0" w:line="360" w:lineRule="auto"/>
              <w:ind w:left="0" w:firstLine="0"/>
              <w:rPr>
                <w:bCs/>
                <w:kern w:val="28"/>
                <w:szCs w:val="24"/>
              </w:rPr>
            </w:pPr>
            <w:r w:rsidRPr="003437C8">
              <w:rPr>
                <w:bCs/>
                <w:kern w:val="28"/>
                <w:szCs w:val="24"/>
              </w:rPr>
              <w:t>1:5</w:t>
            </w:r>
          </w:p>
        </w:tc>
      </w:tr>
      <w:tr w:rsidR="003437C8" w:rsidRPr="003437C8" w14:paraId="279C6F31" w14:textId="77777777" w:rsidTr="003437C8">
        <w:trPr>
          <w:trHeight w:val="388"/>
        </w:trPr>
        <w:tc>
          <w:tcPr>
            <w:tcW w:w="0" w:type="auto"/>
            <w:vMerge/>
          </w:tcPr>
          <w:p w14:paraId="2407FDD4" w14:textId="77777777" w:rsidR="003437C8" w:rsidRPr="003437C8" w:rsidRDefault="003437C8" w:rsidP="00B3040A">
            <w:pPr>
              <w:numPr>
                <w:ilvl w:val="0"/>
                <w:numId w:val="424"/>
              </w:numPr>
              <w:spacing w:after="0" w:line="360" w:lineRule="auto"/>
              <w:ind w:left="630"/>
              <w:rPr>
                <w:bCs/>
                <w:kern w:val="28"/>
                <w:szCs w:val="24"/>
              </w:rPr>
            </w:pPr>
          </w:p>
        </w:tc>
        <w:tc>
          <w:tcPr>
            <w:tcW w:w="0" w:type="auto"/>
            <w:vMerge/>
          </w:tcPr>
          <w:p w14:paraId="61A17B7D" w14:textId="77777777" w:rsidR="003437C8" w:rsidRPr="003437C8" w:rsidRDefault="003437C8" w:rsidP="003437C8">
            <w:pPr>
              <w:spacing w:after="0" w:line="360" w:lineRule="auto"/>
              <w:ind w:left="10"/>
              <w:rPr>
                <w:kern w:val="28"/>
                <w:szCs w:val="24"/>
              </w:rPr>
            </w:pPr>
          </w:p>
        </w:tc>
        <w:tc>
          <w:tcPr>
            <w:tcW w:w="0" w:type="auto"/>
          </w:tcPr>
          <w:p w14:paraId="0B0B6393" w14:textId="77777777" w:rsidR="003437C8" w:rsidRPr="003437C8" w:rsidRDefault="003437C8" w:rsidP="003437C8">
            <w:pPr>
              <w:spacing w:after="0" w:line="360" w:lineRule="auto"/>
              <w:ind w:left="0" w:firstLine="0"/>
              <w:rPr>
                <w:bCs/>
                <w:kern w:val="28"/>
                <w:szCs w:val="24"/>
              </w:rPr>
            </w:pPr>
            <w:proofErr w:type="spellStart"/>
            <w:r w:rsidRPr="003437C8">
              <w:rPr>
                <w:bCs/>
                <w:kern w:val="28"/>
                <w:szCs w:val="24"/>
              </w:rPr>
              <w:t>Tetron</w:t>
            </w:r>
            <w:proofErr w:type="spellEnd"/>
            <w:r w:rsidRPr="003437C8">
              <w:rPr>
                <w:bCs/>
                <w:kern w:val="28"/>
                <w:szCs w:val="24"/>
              </w:rPr>
              <w:t xml:space="preserve"> fabric</w:t>
            </w:r>
          </w:p>
          <w:p w14:paraId="4EF7A6DD" w14:textId="77777777" w:rsidR="003437C8" w:rsidRPr="003437C8" w:rsidRDefault="003437C8" w:rsidP="003437C8">
            <w:pPr>
              <w:spacing w:after="0" w:line="360" w:lineRule="auto"/>
              <w:ind w:left="0" w:firstLine="0"/>
              <w:rPr>
                <w:bCs/>
                <w:kern w:val="28"/>
                <w:szCs w:val="24"/>
              </w:rPr>
            </w:pPr>
          </w:p>
        </w:tc>
        <w:tc>
          <w:tcPr>
            <w:tcW w:w="0" w:type="auto"/>
          </w:tcPr>
          <w:p w14:paraId="0DC9496D" w14:textId="77777777" w:rsidR="003437C8" w:rsidRPr="003437C8" w:rsidRDefault="003437C8" w:rsidP="003437C8">
            <w:pPr>
              <w:spacing w:after="0" w:line="360" w:lineRule="auto"/>
              <w:ind w:left="0" w:firstLine="0"/>
              <w:rPr>
                <w:bCs/>
                <w:kern w:val="28"/>
                <w:szCs w:val="24"/>
              </w:rPr>
            </w:pPr>
            <w:r w:rsidRPr="003437C8">
              <w:rPr>
                <w:bCs/>
                <w:kern w:val="28"/>
                <w:szCs w:val="24"/>
              </w:rPr>
              <w:t>5rolls</w:t>
            </w:r>
          </w:p>
        </w:tc>
        <w:tc>
          <w:tcPr>
            <w:tcW w:w="0" w:type="auto"/>
          </w:tcPr>
          <w:p w14:paraId="7E12859A" w14:textId="77777777" w:rsidR="003437C8" w:rsidRPr="003437C8" w:rsidRDefault="003437C8" w:rsidP="003437C8">
            <w:pPr>
              <w:spacing w:after="0" w:line="360" w:lineRule="auto"/>
              <w:ind w:left="0" w:firstLine="0"/>
              <w:rPr>
                <w:bCs/>
                <w:kern w:val="28"/>
                <w:szCs w:val="24"/>
              </w:rPr>
            </w:pPr>
            <w:r w:rsidRPr="003437C8">
              <w:rPr>
                <w:bCs/>
                <w:kern w:val="28"/>
                <w:szCs w:val="24"/>
              </w:rPr>
              <w:t>1:5</w:t>
            </w:r>
          </w:p>
        </w:tc>
      </w:tr>
      <w:tr w:rsidR="003437C8" w:rsidRPr="003437C8" w14:paraId="2648A090" w14:textId="77777777" w:rsidTr="003437C8">
        <w:trPr>
          <w:trHeight w:val="391"/>
        </w:trPr>
        <w:tc>
          <w:tcPr>
            <w:tcW w:w="0" w:type="auto"/>
            <w:vMerge/>
          </w:tcPr>
          <w:p w14:paraId="37626339" w14:textId="77777777" w:rsidR="003437C8" w:rsidRPr="003437C8" w:rsidRDefault="003437C8" w:rsidP="00B3040A">
            <w:pPr>
              <w:numPr>
                <w:ilvl w:val="0"/>
                <w:numId w:val="424"/>
              </w:numPr>
              <w:spacing w:after="0" w:line="360" w:lineRule="auto"/>
              <w:ind w:left="630"/>
              <w:rPr>
                <w:bCs/>
                <w:kern w:val="28"/>
                <w:szCs w:val="24"/>
              </w:rPr>
            </w:pPr>
          </w:p>
        </w:tc>
        <w:tc>
          <w:tcPr>
            <w:tcW w:w="0" w:type="auto"/>
            <w:vMerge/>
          </w:tcPr>
          <w:p w14:paraId="548552EE" w14:textId="77777777" w:rsidR="003437C8" w:rsidRPr="003437C8" w:rsidRDefault="003437C8" w:rsidP="003437C8">
            <w:pPr>
              <w:spacing w:after="0" w:line="360" w:lineRule="auto"/>
              <w:ind w:left="10"/>
              <w:rPr>
                <w:kern w:val="28"/>
                <w:szCs w:val="24"/>
              </w:rPr>
            </w:pPr>
          </w:p>
        </w:tc>
        <w:tc>
          <w:tcPr>
            <w:tcW w:w="0" w:type="auto"/>
          </w:tcPr>
          <w:p w14:paraId="19CB4A68" w14:textId="77777777" w:rsidR="003437C8" w:rsidRPr="003437C8" w:rsidRDefault="003437C8" w:rsidP="003437C8">
            <w:pPr>
              <w:spacing w:after="0" w:line="360" w:lineRule="auto"/>
              <w:ind w:left="0" w:firstLine="0"/>
              <w:rPr>
                <w:bCs/>
                <w:kern w:val="28"/>
                <w:szCs w:val="24"/>
              </w:rPr>
            </w:pPr>
            <w:r w:rsidRPr="003437C8">
              <w:rPr>
                <w:bCs/>
                <w:kern w:val="28"/>
                <w:szCs w:val="24"/>
              </w:rPr>
              <w:t>Dacron fabrics</w:t>
            </w:r>
          </w:p>
        </w:tc>
        <w:tc>
          <w:tcPr>
            <w:tcW w:w="0" w:type="auto"/>
          </w:tcPr>
          <w:p w14:paraId="26F2385F" w14:textId="77777777" w:rsidR="003437C8" w:rsidRPr="003437C8" w:rsidRDefault="003437C8" w:rsidP="003437C8">
            <w:pPr>
              <w:spacing w:after="0" w:line="360" w:lineRule="auto"/>
              <w:ind w:left="0" w:firstLine="0"/>
              <w:rPr>
                <w:bCs/>
                <w:kern w:val="28"/>
                <w:szCs w:val="24"/>
              </w:rPr>
            </w:pPr>
            <w:r w:rsidRPr="003437C8">
              <w:rPr>
                <w:bCs/>
                <w:kern w:val="28"/>
                <w:szCs w:val="24"/>
              </w:rPr>
              <w:t>3 rolls</w:t>
            </w:r>
          </w:p>
        </w:tc>
        <w:tc>
          <w:tcPr>
            <w:tcW w:w="0" w:type="auto"/>
          </w:tcPr>
          <w:p w14:paraId="35695E04" w14:textId="77777777" w:rsidR="003437C8" w:rsidRPr="003437C8" w:rsidRDefault="003437C8" w:rsidP="003437C8">
            <w:pPr>
              <w:spacing w:after="0" w:line="360" w:lineRule="auto"/>
              <w:ind w:left="0" w:firstLine="0"/>
              <w:rPr>
                <w:bCs/>
                <w:kern w:val="28"/>
                <w:szCs w:val="24"/>
              </w:rPr>
            </w:pPr>
            <w:r w:rsidRPr="003437C8">
              <w:rPr>
                <w:bCs/>
                <w:kern w:val="28"/>
                <w:szCs w:val="24"/>
              </w:rPr>
              <w:t>1:8 ; 1:9</w:t>
            </w:r>
          </w:p>
        </w:tc>
      </w:tr>
      <w:tr w:rsidR="003437C8" w:rsidRPr="003437C8" w14:paraId="704ABFA0" w14:textId="77777777" w:rsidTr="003437C8">
        <w:tc>
          <w:tcPr>
            <w:tcW w:w="0" w:type="auto"/>
          </w:tcPr>
          <w:p w14:paraId="4B44775F" w14:textId="77777777" w:rsidR="003437C8" w:rsidRPr="003437C8" w:rsidRDefault="003437C8" w:rsidP="00B3040A">
            <w:pPr>
              <w:numPr>
                <w:ilvl w:val="0"/>
                <w:numId w:val="424"/>
              </w:numPr>
              <w:spacing w:after="0" w:line="360" w:lineRule="auto"/>
              <w:ind w:left="630"/>
              <w:rPr>
                <w:bCs/>
                <w:kern w:val="28"/>
                <w:szCs w:val="24"/>
              </w:rPr>
            </w:pPr>
          </w:p>
        </w:tc>
        <w:tc>
          <w:tcPr>
            <w:tcW w:w="0" w:type="auto"/>
          </w:tcPr>
          <w:p w14:paraId="1CA46728" w14:textId="77777777" w:rsidR="003437C8" w:rsidRPr="003437C8" w:rsidRDefault="003437C8" w:rsidP="003437C8">
            <w:pPr>
              <w:spacing w:after="0" w:line="360" w:lineRule="auto"/>
              <w:ind w:left="10"/>
              <w:rPr>
                <w:kern w:val="28"/>
                <w:szCs w:val="24"/>
              </w:rPr>
            </w:pPr>
            <w:r w:rsidRPr="003437C8">
              <w:rPr>
                <w:kern w:val="28"/>
                <w:szCs w:val="24"/>
              </w:rPr>
              <w:t>Assorted interfacing</w:t>
            </w:r>
          </w:p>
        </w:tc>
        <w:tc>
          <w:tcPr>
            <w:tcW w:w="0" w:type="auto"/>
          </w:tcPr>
          <w:p w14:paraId="6A1635BB" w14:textId="77777777" w:rsidR="003437C8" w:rsidRPr="003437C8" w:rsidRDefault="003437C8" w:rsidP="003437C8">
            <w:pPr>
              <w:spacing w:after="0" w:line="360" w:lineRule="auto"/>
              <w:ind w:left="0" w:firstLine="0"/>
              <w:rPr>
                <w:bCs/>
                <w:kern w:val="28"/>
                <w:szCs w:val="24"/>
              </w:rPr>
            </w:pPr>
            <w:r w:rsidRPr="003437C8">
              <w:rPr>
                <w:bCs/>
                <w:kern w:val="28"/>
                <w:szCs w:val="24"/>
              </w:rPr>
              <w:t xml:space="preserve">Rolls </w:t>
            </w:r>
          </w:p>
        </w:tc>
        <w:tc>
          <w:tcPr>
            <w:tcW w:w="0" w:type="auto"/>
          </w:tcPr>
          <w:p w14:paraId="71183CB8" w14:textId="77777777" w:rsidR="003437C8" w:rsidRPr="003437C8" w:rsidRDefault="003437C8" w:rsidP="003437C8">
            <w:pPr>
              <w:spacing w:after="0" w:line="360" w:lineRule="auto"/>
              <w:ind w:left="0" w:firstLine="0"/>
              <w:rPr>
                <w:bCs/>
                <w:kern w:val="28"/>
                <w:szCs w:val="24"/>
              </w:rPr>
            </w:pPr>
            <w:r w:rsidRPr="003437C8">
              <w:rPr>
                <w:bCs/>
                <w:kern w:val="28"/>
                <w:szCs w:val="24"/>
              </w:rPr>
              <w:t>2</w:t>
            </w:r>
          </w:p>
        </w:tc>
        <w:tc>
          <w:tcPr>
            <w:tcW w:w="0" w:type="auto"/>
          </w:tcPr>
          <w:p w14:paraId="49DE4D5D" w14:textId="77777777" w:rsidR="003437C8" w:rsidRPr="003437C8" w:rsidRDefault="003437C8" w:rsidP="003437C8">
            <w:pPr>
              <w:spacing w:after="0" w:line="360" w:lineRule="auto"/>
              <w:ind w:left="0" w:firstLine="0"/>
              <w:rPr>
                <w:bCs/>
                <w:kern w:val="28"/>
                <w:szCs w:val="24"/>
              </w:rPr>
            </w:pPr>
            <w:r w:rsidRPr="003437C8">
              <w:rPr>
                <w:bCs/>
                <w:kern w:val="28"/>
                <w:szCs w:val="24"/>
              </w:rPr>
              <w:t>1:12.5</w:t>
            </w:r>
          </w:p>
        </w:tc>
      </w:tr>
      <w:tr w:rsidR="003437C8" w:rsidRPr="003437C8" w14:paraId="53B202A2" w14:textId="77777777" w:rsidTr="003437C8">
        <w:trPr>
          <w:trHeight w:val="291"/>
        </w:trPr>
        <w:tc>
          <w:tcPr>
            <w:tcW w:w="0" w:type="auto"/>
            <w:vMerge w:val="restart"/>
          </w:tcPr>
          <w:p w14:paraId="7EA64AF7" w14:textId="77777777" w:rsidR="003437C8" w:rsidRPr="003437C8" w:rsidRDefault="003437C8" w:rsidP="00B3040A">
            <w:pPr>
              <w:numPr>
                <w:ilvl w:val="0"/>
                <w:numId w:val="424"/>
              </w:numPr>
              <w:spacing w:after="0" w:line="360" w:lineRule="auto"/>
              <w:ind w:left="630"/>
              <w:rPr>
                <w:bCs/>
                <w:kern w:val="28"/>
                <w:szCs w:val="24"/>
              </w:rPr>
            </w:pPr>
          </w:p>
        </w:tc>
        <w:tc>
          <w:tcPr>
            <w:tcW w:w="0" w:type="auto"/>
            <w:vMerge w:val="restart"/>
          </w:tcPr>
          <w:p w14:paraId="4C96F106" w14:textId="77777777" w:rsidR="003437C8" w:rsidRPr="003437C8" w:rsidRDefault="003437C8" w:rsidP="003437C8">
            <w:pPr>
              <w:spacing w:after="0" w:line="360" w:lineRule="auto"/>
              <w:ind w:left="10"/>
              <w:rPr>
                <w:kern w:val="28"/>
                <w:szCs w:val="24"/>
              </w:rPr>
            </w:pPr>
            <w:r w:rsidRPr="003437C8">
              <w:rPr>
                <w:kern w:val="28"/>
                <w:szCs w:val="24"/>
              </w:rPr>
              <w:t>Assorted stitching threads</w:t>
            </w:r>
          </w:p>
        </w:tc>
        <w:tc>
          <w:tcPr>
            <w:tcW w:w="0" w:type="auto"/>
          </w:tcPr>
          <w:p w14:paraId="55A9406E" w14:textId="77777777" w:rsidR="003437C8" w:rsidRPr="003437C8" w:rsidRDefault="003437C8" w:rsidP="003437C8">
            <w:pPr>
              <w:spacing w:after="0" w:line="360" w:lineRule="auto"/>
              <w:ind w:left="0" w:firstLine="0"/>
              <w:rPr>
                <w:bCs/>
                <w:kern w:val="28"/>
                <w:szCs w:val="24"/>
              </w:rPr>
            </w:pPr>
            <w:r w:rsidRPr="003437C8">
              <w:rPr>
                <w:bCs/>
                <w:kern w:val="28"/>
                <w:szCs w:val="24"/>
              </w:rPr>
              <w:t>Dozens (small)</w:t>
            </w:r>
          </w:p>
        </w:tc>
        <w:tc>
          <w:tcPr>
            <w:tcW w:w="0" w:type="auto"/>
          </w:tcPr>
          <w:p w14:paraId="5919A037"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4724392B"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35D558A8" w14:textId="77777777" w:rsidTr="003437C8">
        <w:trPr>
          <w:trHeight w:val="235"/>
        </w:trPr>
        <w:tc>
          <w:tcPr>
            <w:tcW w:w="0" w:type="auto"/>
            <w:vMerge/>
          </w:tcPr>
          <w:p w14:paraId="6F1BDCC9" w14:textId="77777777" w:rsidR="003437C8" w:rsidRPr="003437C8" w:rsidRDefault="003437C8" w:rsidP="00B3040A">
            <w:pPr>
              <w:numPr>
                <w:ilvl w:val="0"/>
                <w:numId w:val="424"/>
              </w:numPr>
              <w:spacing w:after="0" w:line="360" w:lineRule="auto"/>
              <w:ind w:left="630"/>
              <w:rPr>
                <w:bCs/>
                <w:kern w:val="28"/>
                <w:szCs w:val="24"/>
              </w:rPr>
            </w:pPr>
          </w:p>
        </w:tc>
        <w:tc>
          <w:tcPr>
            <w:tcW w:w="0" w:type="auto"/>
            <w:vMerge/>
          </w:tcPr>
          <w:p w14:paraId="1AF2065B" w14:textId="77777777" w:rsidR="003437C8" w:rsidRPr="003437C8" w:rsidRDefault="003437C8" w:rsidP="003437C8">
            <w:pPr>
              <w:spacing w:after="0" w:line="360" w:lineRule="auto"/>
              <w:ind w:left="10"/>
              <w:rPr>
                <w:kern w:val="28"/>
                <w:szCs w:val="24"/>
              </w:rPr>
            </w:pPr>
          </w:p>
        </w:tc>
        <w:tc>
          <w:tcPr>
            <w:tcW w:w="0" w:type="auto"/>
          </w:tcPr>
          <w:p w14:paraId="51EA83EF" w14:textId="77777777" w:rsidR="003437C8" w:rsidRPr="003437C8" w:rsidRDefault="003437C8" w:rsidP="003437C8">
            <w:pPr>
              <w:spacing w:after="0" w:line="360" w:lineRule="auto"/>
              <w:ind w:left="0" w:firstLine="0"/>
              <w:rPr>
                <w:bCs/>
                <w:kern w:val="28"/>
                <w:szCs w:val="24"/>
              </w:rPr>
            </w:pPr>
            <w:r w:rsidRPr="003437C8">
              <w:rPr>
                <w:bCs/>
                <w:kern w:val="28"/>
                <w:szCs w:val="24"/>
              </w:rPr>
              <w:t xml:space="preserve">Cones </w:t>
            </w:r>
          </w:p>
        </w:tc>
        <w:tc>
          <w:tcPr>
            <w:tcW w:w="0" w:type="auto"/>
          </w:tcPr>
          <w:p w14:paraId="2CD44E7A" w14:textId="77777777" w:rsidR="003437C8" w:rsidRPr="003437C8" w:rsidRDefault="003437C8" w:rsidP="003437C8">
            <w:pPr>
              <w:spacing w:after="0" w:line="360" w:lineRule="auto"/>
              <w:ind w:left="0" w:firstLine="0"/>
              <w:rPr>
                <w:bCs/>
                <w:kern w:val="28"/>
                <w:szCs w:val="24"/>
              </w:rPr>
            </w:pPr>
            <w:r w:rsidRPr="003437C8">
              <w:rPr>
                <w:bCs/>
                <w:kern w:val="28"/>
                <w:szCs w:val="24"/>
              </w:rPr>
              <w:t>75</w:t>
            </w:r>
          </w:p>
        </w:tc>
        <w:tc>
          <w:tcPr>
            <w:tcW w:w="0" w:type="auto"/>
          </w:tcPr>
          <w:p w14:paraId="67D37250" w14:textId="77777777" w:rsidR="003437C8" w:rsidRPr="003437C8" w:rsidRDefault="003437C8" w:rsidP="003437C8">
            <w:pPr>
              <w:spacing w:after="0" w:line="360" w:lineRule="auto"/>
              <w:ind w:left="0" w:firstLine="0"/>
              <w:rPr>
                <w:bCs/>
                <w:kern w:val="28"/>
                <w:szCs w:val="24"/>
              </w:rPr>
            </w:pPr>
            <w:r w:rsidRPr="003437C8">
              <w:rPr>
                <w:bCs/>
                <w:kern w:val="28"/>
                <w:szCs w:val="24"/>
              </w:rPr>
              <w:t>1:3</w:t>
            </w:r>
          </w:p>
        </w:tc>
      </w:tr>
      <w:tr w:rsidR="003437C8" w:rsidRPr="003437C8" w14:paraId="6716FFC4" w14:textId="77777777" w:rsidTr="003437C8">
        <w:trPr>
          <w:trHeight w:val="194"/>
        </w:trPr>
        <w:tc>
          <w:tcPr>
            <w:tcW w:w="0" w:type="auto"/>
            <w:vMerge w:val="restart"/>
          </w:tcPr>
          <w:p w14:paraId="54B6E698" w14:textId="77777777" w:rsidR="003437C8" w:rsidRPr="003437C8" w:rsidRDefault="003437C8" w:rsidP="00B3040A">
            <w:pPr>
              <w:numPr>
                <w:ilvl w:val="0"/>
                <w:numId w:val="424"/>
              </w:numPr>
              <w:spacing w:after="0" w:line="360" w:lineRule="auto"/>
              <w:ind w:left="630"/>
              <w:rPr>
                <w:bCs/>
                <w:kern w:val="28"/>
                <w:szCs w:val="24"/>
              </w:rPr>
            </w:pPr>
          </w:p>
        </w:tc>
        <w:tc>
          <w:tcPr>
            <w:tcW w:w="0" w:type="auto"/>
            <w:vMerge w:val="restart"/>
          </w:tcPr>
          <w:p w14:paraId="07B92C97" w14:textId="77777777" w:rsidR="003437C8" w:rsidRPr="003437C8" w:rsidRDefault="003437C8" w:rsidP="003437C8">
            <w:pPr>
              <w:spacing w:after="0" w:line="360" w:lineRule="auto"/>
              <w:ind w:left="10"/>
              <w:rPr>
                <w:kern w:val="28"/>
                <w:szCs w:val="24"/>
              </w:rPr>
            </w:pPr>
            <w:r w:rsidRPr="003437C8">
              <w:rPr>
                <w:kern w:val="28"/>
                <w:szCs w:val="24"/>
              </w:rPr>
              <w:t>Personal protective equipment (PPE’S)</w:t>
            </w:r>
          </w:p>
        </w:tc>
        <w:tc>
          <w:tcPr>
            <w:tcW w:w="0" w:type="auto"/>
          </w:tcPr>
          <w:p w14:paraId="65F04863" w14:textId="77777777" w:rsidR="003437C8" w:rsidRPr="003437C8" w:rsidRDefault="003437C8" w:rsidP="003437C8">
            <w:pPr>
              <w:spacing w:after="0" w:line="360" w:lineRule="auto"/>
              <w:ind w:left="0" w:firstLine="0"/>
              <w:rPr>
                <w:bCs/>
                <w:kern w:val="28"/>
                <w:szCs w:val="24"/>
              </w:rPr>
            </w:pPr>
            <w:r w:rsidRPr="003437C8">
              <w:rPr>
                <w:bCs/>
                <w:kern w:val="28"/>
                <w:szCs w:val="24"/>
              </w:rPr>
              <w:t>Dust coats</w:t>
            </w:r>
          </w:p>
        </w:tc>
        <w:tc>
          <w:tcPr>
            <w:tcW w:w="0" w:type="auto"/>
          </w:tcPr>
          <w:p w14:paraId="4E15EC42"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3A158834"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59D2C5AD" w14:textId="77777777" w:rsidTr="003437C8">
        <w:trPr>
          <w:trHeight w:val="332"/>
        </w:trPr>
        <w:tc>
          <w:tcPr>
            <w:tcW w:w="0" w:type="auto"/>
            <w:vMerge/>
          </w:tcPr>
          <w:p w14:paraId="785EE9FA" w14:textId="77777777" w:rsidR="003437C8" w:rsidRPr="003437C8" w:rsidRDefault="003437C8" w:rsidP="00B3040A">
            <w:pPr>
              <w:numPr>
                <w:ilvl w:val="0"/>
                <w:numId w:val="424"/>
              </w:numPr>
              <w:spacing w:after="0" w:line="360" w:lineRule="auto"/>
              <w:ind w:left="630"/>
              <w:rPr>
                <w:bCs/>
                <w:kern w:val="28"/>
                <w:szCs w:val="24"/>
              </w:rPr>
            </w:pPr>
          </w:p>
        </w:tc>
        <w:tc>
          <w:tcPr>
            <w:tcW w:w="0" w:type="auto"/>
            <w:vMerge/>
          </w:tcPr>
          <w:p w14:paraId="6C430B9C" w14:textId="77777777" w:rsidR="003437C8" w:rsidRPr="003437C8" w:rsidRDefault="003437C8" w:rsidP="003437C8">
            <w:pPr>
              <w:spacing w:after="0" w:line="360" w:lineRule="auto"/>
              <w:ind w:left="10"/>
              <w:rPr>
                <w:b/>
                <w:kern w:val="28"/>
                <w:szCs w:val="24"/>
              </w:rPr>
            </w:pPr>
          </w:p>
        </w:tc>
        <w:tc>
          <w:tcPr>
            <w:tcW w:w="0" w:type="auto"/>
          </w:tcPr>
          <w:p w14:paraId="6321602C" w14:textId="77777777" w:rsidR="003437C8" w:rsidRPr="003437C8" w:rsidRDefault="003437C8" w:rsidP="003437C8">
            <w:pPr>
              <w:spacing w:after="0" w:line="360" w:lineRule="auto"/>
              <w:ind w:left="0" w:firstLine="0"/>
              <w:rPr>
                <w:bCs/>
                <w:kern w:val="28"/>
                <w:szCs w:val="24"/>
              </w:rPr>
            </w:pPr>
            <w:r w:rsidRPr="003437C8">
              <w:rPr>
                <w:bCs/>
                <w:kern w:val="28"/>
                <w:szCs w:val="24"/>
              </w:rPr>
              <w:t>Gloves (pairs)</w:t>
            </w:r>
          </w:p>
        </w:tc>
        <w:tc>
          <w:tcPr>
            <w:tcW w:w="0" w:type="auto"/>
          </w:tcPr>
          <w:p w14:paraId="1273659C"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700DBB2E"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3D297FA8" w14:textId="77777777" w:rsidTr="003437C8">
        <w:trPr>
          <w:trHeight w:val="332"/>
        </w:trPr>
        <w:tc>
          <w:tcPr>
            <w:tcW w:w="0" w:type="auto"/>
          </w:tcPr>
          <w:p w14:paraId="05F66255" w14:textId="77777777" w:rsidR="003437C8" w:rsidRPr="003437C8" w:rsidRDefault="003437C8" w:rsidP="00B3040A">
            <w:pPr>
              <w:numPr>
                <w:ilvl w:val="0"/>
                <w:numId w:val="424"/>
              </w:numPr>
              <w:spacing w:after="0" w:line="360" w:lineRule="auto"/>
              <w:ind w:left="630"/>
              <w:rPr>
                <w:bCs/>
                <w:kern w:val="28"/>
                <w:szCs w:val="24"/>
              </w:rPr>
            </w:pPr>
          </w:p>
        </w:tc>
        <w:tc>
          <w:tcPr>
            <w:tcW w:w="0" w:type="auto"/>
            <w:vMerge/>
          </w:tcPr>
          <w:p w14:paraId="5826FA3E" w14:textId="77777777" w:rsidR="003437C8" w:rsidRPr="003437C8" w:rsidRDefault="003437C8" w:rsidP="003437C8">
            <w:pPr>
              <w:spacing w:after="0" w:line="360" w:lineRule="auto"/>
              <w:ind w:left="10"/>
              <w:rPr>
                <w:b/>
                <w:kern w:val="28"/>
                <w:szCs w:val="24"/>
              </w:rPr>
            </w:pPr>
          </w:p>
        </w:tc>
        <w:tc>
          <w:tcPr>
            <w:tcW w:w="0" w:type="auto"/>
          </w:tcPr>
          <w:p w14:paraId="6A5B1289" w14:textId="77777777" w:rsidR="003437C8" w:rsidRPr="003437C8" w:rsidRDefault="003437C8" w:rsidP="003437C8">
            <w:pPr>
              <w:spacing w:after="0" w:line="360" w:lineRule="auto"/>
              <w:ind w:left="0" w:firstLine="0"/>
              <w:rPr>
                <w:bCs/>
                <w:kern w:val="28"/>
                <w:szCs w:val="24"/>
              </w:rPr>
            </w:pPr>
            <w:r w:rsidRPr="003437C8">
              <w:rPr>
                <w:bCs/>
                <w:kern w:val="28"/>
                <w:szCs w:val="24"/>
              </w:rPr>
              <w:t>Flat closed shoes</w:t>
            </w:r>
          </w:p>
        </w:tc>
        <w:tc>
          <w:tcPr>
            <w:tcW w:w="0" w:type="auto"/>
          </w:tcPr>
          <w:p w14:paraId="42E2EED5" w14:textId="77777777" w:rsidR="003437C8" w:rsidRPr="003437C8" w:rsidRDefault="003437C8" w:rsidP="003437C8">
            <w:pPr>
              <w:spacing w:after="0" w:line="360" w:lineRule="auto"/>
              <w:ind w:left="0" w:firstLine="0"/>
              <w:rPr>
                <w:bCs/>
                <w:kern w:val="28"/>
                <w:szCs w:val="24"/>
              </w:rPr>
            </w:pPr>
          </w:p>
        </w:tc>
        <w:tc>
          <w:tcPr>
            <w:tcW w:w="0" w:type="auto"/>
          </w:tcPr>
          <w:p w14:paraId="16F12BC9" w14:textId="77777777" w:rsidR="003437C8" w:rsidRPr="003437C8" w:rsidRDefault="003437C8" w:rsidP="003437C8">
            <w:pPr>
              <w:spacing w:after="0" w:line="360" w:lineRule="auto"/>
              <w:ind w:left="0" w:firstLine="0"/>
              <w:rPr>
                <w:bCs/>
                <w:kern w:val="28"/>
                <w:szCs w:val="24"/>
              </w:rPr>
            </w:pPr>
          </w:p>
        </w:tc>
      </w:tr>
      <w:tr w:rsidR="003437C8" w:rsidRPr="003437C8" w14:paraId="60FBCB52" w14:textId="77777777" w:rsidTr="003437C8">
        <w:tc>
          <w:tcPr>
            <w:tcW w:w="0" w:type="auto"/>
          </w:tcPr>
          <w:p w14:paraId="7C132E5D" w14:textId="77777777" w:rsidR="003437C8" w:rsidRPr="003437C8" w:rsidRDefault="003437C8" w:rsidP="003437C8">
            <w:pPr>
              <w:spacing w:after="0" w:line="360" w:lineRule="auto"/>
              <w:rPr>
                <w:b/>
                <w:kern w:val="28"/>
                <w:szCs w:val="24"/>
              </w:rPr>
            </w:pPr>
            <w:r w:rsidRPr="003437C8">
              <w:rPr>
                <w:b/>
                <w:kern w:val="28"/>
                <w:szCs w:val="24"/>
              </w:rPr>
              <w:t xml:space="preserve">     D </w:t>
            </w:r>
          </w:p>
        </w:tc>
        <w:tc>
          <w:tcPr>
            <w:tcW w:w="0" w:type="auto"/>
          </w:tcPr>
          <w:p w14:paraId="06E699EE" w14:textId="77777777" w:rsidR="003437C8" w:rsidRPr="003437C8" w:rsidRDefault="003437C8" w:rsidP="003437C8">
            <w:pPr>
              <w:spacing w:after="0" w:line="360" w:lineRule="auto"/>
              <w:ind w:left="10"/>
              <w:rPr>
                <w:b/>
                <w:kern w:val="28"/>
                <w:szCs w:val="24"/>
              </w:rPr>
            </w:pPr>
            <w:r w:rsidRPr="003437C8">
              <w:rPr>
                <w:b/>
                <w:kern w:val="28"/>
                <w:szCs w:val="24"/>
              </w:rPr>
              <w:t>Tools and Equipment</w:t>
            </w:r>
          </w:p>
        </w:tc>
        <w:tc>
          <w:tcPr>
            <w:tcW w:w="0" w:type="auto"/>
          </w:tcPr>
          <w:p w14:paraId="57ABE18D" w14:textId="77777777" w:rsidR="003437C8" w:rsidRPr="003437C8" w:rsidRDefault="003437C8" w:rsidP="003437C8">
            <w:pPr>
              <w:spacing w:after="0" w:line="360" w:lineRule="auto"/>
              <w:ind w:left="0" w:firstLine="0"/>
              <w:rPr>
                <w:bCs/>
                <w:kern w:val="28"/>
                <w:szCs w:val="24"/>
              </w:rPr>
            </w:pPr>
          </w:p>
        </w:tc>
        <w:tc>
          <w:tcPr>
            <w:tcW w:w="0" w:type="auto"/>
          </w:tcPr>
          <w:p w14:paraId="77F8D0DC" w14:textId="77777777" w:rsidR="003437C8" w:rsidRPr="003437C8" w:rsidRDefault="003437C8" w:rsidP="003437C8">
            <w:pPr>
              <w:spacing w:after="0" w:line="360" w:lineRule="auto"/>
              <w:ind w:left="0" w:firstLine="0"/>
              <w:rPr>
                <w:bCs/>
                <w:kern w:val="28"/>
                <w:szCs w:val="24"/>
              </w:rPr>
            </w:pPr>
          </w:p>
        </w:tc>
        <w:tc>
          <w:tcPr>
            <w:tcW w:w="0" w:type="auto"/>
          </w:tcPr>
          <w:p w14:paraId="1F7184AE" w14:textId="77777777" w:rsidR="003437C8" w:rsidRPr="003437C8" w:rsidRDefault="003437C8" w:rsidP="003437C8">
            <w:pPr>
              <w:spacing w:after="0" w:line="360" w:lineRule="auto"/>
              <w:ind w:left="0" w:firstLine="0"/>
              <w:rPr>
                <w:bCs/>
                <w:kern w:val="28"/>
                <w:szCs w:val="24"/>
              </w:rPr>
            </w:pPr>
          </w:p>
        </w:tc>
      </w:tr>
      <w:tr w:rsidR="003437C8" w:rsidRPr="003437C8" w14:paraId="1CCAC2C6" w14:textId="77777777" w:rsidTr="003437C8">
        <w:tc>
          <w:tcPr>
            <w:tcW w:w="0" w:type="auto"/>
          </w:tcPr>
          <w:p w14:paraId="36B3E6E6" w14:textId="77777777" w:rsidR="003437C8" w:rsidRPr="003437C8" w:rsidRDefault="003437C8" w:rsidP="00B3040A">
            <w:pPr>
              <w:numPr>
                <w:ilvl w:val="0"/>
                <w:numId w:val="425"/>
              </w:numPr>
              <w:spacing w:after="0" w:line="360" w:lineRule="auto"/>
              <w:contextualSpacing/>
              <w:rPr>
                <w:bCs/>
                <w:kern w:val="28"/>
                <w:szCs w:val="24"/>
              </w:rPr>
            </w:pPr>
          </w:p>
        </w:tc>
        <w:tc>
          <w:tcPr>
            <w:tcW w:w="0" w:type="auto"/>
          </w:tcPr>
          <w:p w14:paraId="2EADE4CA" w14:textId="77777777" w:rsidR="003437C8" w:rsidRPr="003437C8" w:rsidRDefault="003437C8" w:rsidP="003437C8">
            <w:pPr>
              <w:spacing w:after="0" w:line="360" w:lineRule="auto"/>
              <w:ind w:left="10"/>
              <w:rPr>
                <w:kern w:val="28"/>
                <w:szCs w:val="24"/>
              </w:rPr>
            </w:pPr>
            <w:r w:rsidRPr="003437C8">
              <w:rPr>
                <w:kern w:val="28"/>
                <w:szCs w:val="24"/>
              </w:rPr>
              <w:t>Sewing machines</w:t>
            </w:r>
          </w:p>
        </w:tc>
        <w:tc>
          <w:tcPr>
            <w:tcW w:w="0" w:type="auto"/>
          </w:tcPr>
          <w:p w14:paraId="602EEE0D" w14:textId="77777777" w:rsidR="003437C8" w:rsidRPr="003437C8" w:rsidRDefault="003437C8" w:rsidP="003437C8">
            <w:pPr>
              <w:spacing w:after="0" w:line="360" w:lineRule="auto"/>
              <w:ind w:left="0" w:firstLine="0"/>
              <w:rPr>
                <w:bCs/>
                <w:kern w:val="28"/>
                <w:szCs w:val="24"/>
              </w:rPr>
            </w:pPr>
            <w:r w:rsidRPr="003437C8">
              <w:rPr>
                <w:bCs/>
                <w:kern w:val="28"/>
                <w:szCs w:val="24"/>
              </w:rPr>
              <w:t xml:space="preserve">Straight sewing machine </w:t>
            </w:r>
          </w:p>
          <w:p w14:paraId="036F4C4E" w14:textId="77777777" w:rsidR="003437C8" w:rsidRPr="003437C8" w:rsidRDefault="003437C8" w:rsidP="003437C8">
            <w:pPr>
              <w:spacing w:after="0" w:line="360" w:lineRule="auto"/>
              <w:ind w:left="0" w:firstLine="0"/>
              <w:rPr>
                <w:bCs/>
                <w:kern w:val="28"/>
                <w:szCs w:val="24"/>
              </w:rPr>
            </w:pPr>
            <w:r w:rsidRPr="003437C8">
              <w:rPr>
                <w:bCs/>
                <w:kern w:val="28"/>
                <w:szCs w:val="24"/>
              </w:rPr>
              <w:t>Zig – zag sewing machine</w:t>
            </w:r>
          </w:p>
        </w:tc>
        <w:tc>
          <w:tcPr>
            <w:tcW w:w="0" w:type="auto"/>
          </w:tcPr>
          <w:p w14:paraId="5FCF0F2C"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2585E5B9"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78C52ADD" w14:textId="77777777" w:rsidTr="003437C8">
        <w:tc>
          <w:tcPr>
            <w:tcW w:w="0" w:type="auto"/>
          </w:tcPr>
          <w:p w14:paraId="299EF43B" w14:textId="77777777" w:rsidR="003437C8" w:rsidRPr="003437C8" w:rsidRDefault="003437C8" w:rsidP="003437C8">
            <w:pPr>
              <w:spacing w:after="0" w:line="360" w:lineRule="auto"/>
              <w:ind w:left="630"/>
              <w:rPr>
                <w:bCs/>
                <w:kern w:val="28"/>
                <w:szCs w:val="24"/>
              </w:rPr>
            </w:pPr>
            <w:r w:rsidRPr="003437C8">
              <w:rPr>
                <w:bCs/>
                <w:kern w:val="28"/>
                <w:szCs w:val="24"/>
              </w:rPr>
              <w:t>2</w:t>
            </w:r>
          </w:p>
        </w:tc>
        <w:tc>
          <w:tcPr>
            <w:tcW w:w="0" w:type="auto"/>
          </w:tcPr>
          <w:p w14:paraId="520C4E27" w14:textId="77777777" w:rsidR="003437C8" w:rsidRPr="003437C8" w:rsidRDefault="003437C8" w:rsidP="003437C8">
            <w:pPr>
              <w:spacing w:after="0" w:line="360" w:lineRule="auto"/>
              <w:ind w:left="10"/>
              <w:rPr>
                <w:kern w:val="28"/>
                <w:szCs w:val="24"/>
              </w:rPr>
            </w:pPr>
            <w:r w:rsidRPr="003437C8">
              <w:rPr>
                <w:kern w:val="28"/>
                <w:szCs w:val="24"/>
              </w:rPr>
              <w:t>Overlock machine</w:t>
            </w:r>
          </w:p>
        </w:tc>
        <w:tc>
          <w:tcPr>
            <w:tcW w:w="0" w:type="auto"/>
          </w:tcPr>
          <w:p w14:paraId="3D1F1C63" w14:textId="77777777" w:rsidR="003437C8" w:rsidRPr="003437C8" w:rsidRDefault="003437C8" w:rsidP="003437C8">
            <w:pPr>
              <w:spacing w:after="0" w:line="360" w:lineRule="auto"/>
              <w:ind w:left="0" w:firstLine="0"/>
              <w:rPr>
                <w:bCs/>
                <w:kern w:val="28"/>
                <w:szCs w:val="24"/>
              </w:rPr>
            </w:pPr>
            <w:r w:rsidRPr="003437C8">
              <w:rPr>
                <w:bCs/>
                <w:kern w:val="28"/>
                <w:szCs w:val="24"/>
              </w:rPr>
              <w:t>Neatening machine</w:t>
            </w:r>
          </w:p>
        </w:tc>
        <w:tc>
          <w:tcPr>
            <w:tcW w:w="0" w:type="auto"/>
          </w:tcPr>
          <w:p w14:paraId="6D90E338" w14:textId="77777777" w:rsidR="003437C8" w:rsidRPr="003437C8" w:rsidRDefault="003437C8" w:rsidP="003437C8">
            <w:pPr>
              <w:spacing w:after="0" w:line="360" w:lineRule="auto"/>
              <w:ind w:left="0" w:firstLine="0"/>
              <w:rPr>
                <w:bCs/>
                <w:kern w:val="28"/>
                <w:szCs w:val="24"/>
              </w:rPr>
            </w:pPr>
            <w:r w:rsidRPr="003437C8">
              <w:rPr>
                <w:bCs/>
                <w:kern w:val="28"/>
                <w:szCs w:val="24"/>
              </w:rPr>
              <w:t>3</w:t>
            </w:r>
          </w:p>
        </w:tc>
        <w:tc>
          <w:tcPr>
            <w:tcW w:w="0" w:type="auto"/>
          </w:tcPr>
          <w:p w14:paraId="6A69D2B4" w14:textId="77777777" w:rsidR="003437C8" w:rsidRPr="003437C8" w:rsidRDefault="003437C8" w:rsidP="003437C8">
            <w:pPr>
              <w:spacing w:after="0" w:line="360" w:lineRule="auto"/>
              <w:ind w:left="0" w:firstLine="0"/>
              <w:rPr>
                <w:bCs/>
                <w:kern w:val="28"/>
                <w:szCs w:val="24"/>
              </w:rPr>
            </w:pPr>
            <w:r w:rsidRPr="003437C8">
              <w:rPr>
                <w:bCs/>
                <w:kern w:val="28"/>
                <w:szCs w:val="24"/>
              </w:rPr>
              <w:t>1:8; 1:9</w:t>
            </w:r>
          </w:p>
        </w:tc>
      </w:tr>
      <w:tr w:rsidR="003437C8" w:rsidRPr="003437C8" w14:paraId="533A6F1E" w14:textId="77777777" w:rsidTr="003437C8">
        <w:tc>
          <w:tcPr>
            <w:tcW w:w="0" w:type="auto"/>
          </w:tcPr>
          <w:p w14:paraId="3F0A5A92" w14:textId="77777777" w:rsidR="003437C8" w:rsidRPr="003437C8" w:rsidRDefault="003437C8" w:rsidP="003437C8">
            <w:pPr>
              <w:spacing w:after="0" w:line="360" w:lineRule="auto"/>
              <w:ind w:left="630"/>
              <w:rPr>
                <w:bCs/>
                <w:kern w:val="28"/>
                <w:szCs w:val="24"/>
              </w:rPr>
            </w:pPr>
            <w:r w:rsidRPr="003437C8">
              <w:rPr>
                <w:bCs/>
                <w:kern w:val="28"/>
                <w:szCs w:val="24"/>
              </w:rPr>
              <w:t>3</w:t>
            </w:r>
          </w:p>
        </w:tc>
        <w:tc>
          <w:tcPr>
            <w:tcW w:w="0" w:type="auto"/>
          </w:tcPr>
          <w:p w14:paraId="0B41574D" w14:textId="77777777" w:rsidR="003437C8" w:rsidRPr="003437C8" w:rsidRDefault="003437C8" w:rsidP="003437C8">
            <w:pPr>
              <w:spacing w:after="0" w:line="360" w:lineRule="auto"/>
              <w:ind w:left="10"/>
              <w:rPr>
                <w:kern w:val="28"/>
                <w:szCs w:val="24"/>
              </w:rPr>
            </w:pPr>
            <w:r w:rsidRPr="003437C8">
              <w:rPr>
                <w:kern w:val="28"/>
                <w:szCs w:val="24"/>
              </w:rPr>
              <w:t>Hangers</w:t>
            </w:r>
          </w:p>
        </w:tc>
        <w:tc>
          <w:tcPr>
            <w:tcW w:w="0" w:type="auto"/>
          </w:tcPr>
          <w:p w14:paraId="64BEEAA7" w14:textId="77777777" w:rsidR="003437C8" w:rsidRPr="003437C8" w:rsidRDefault="003437C8" w:rsidP="003437C8">
            <w:pPr>
              <w:spacing w:after="0" w:line="360" w:lineRule="auto"/>
              <w:ind w:left="0" w:firstLine="0"/>
              <w:rPr>
                <w:bCs/>
                <w:kern w:val="28"/>
                <w:szCs w:val="24"/>
              </w:rPr>
            </w:pPr>
            <w:r w:rsidRPr="003437C8">
              <w:rPr>
                <w:bCs/>
                <w:kern w:val="28"/>
                <w:szCs w:val="24"/>
              </w:rPr>
              <w:t>Metallic hangers/ plastic hungers</w:t>
            </w:r>
          </w:p>
        </w:tc>
        <w:tc>
          <w:tcPr>
            <w:tcW w:w="0" w:type="auto"/>
          </w:tcPr>
          <w:p w14:paraId="0B3D0607" w14:textId="77777777" w:rsidR="003437C8" w:rsidRPr="003437C8" w:rsidRDefault="003437C8" w:rsidP="003437C8">
            <w:pPr>
              <w:spacing w:after="0" w:line="360" w:lineRule="auto"/>
              <w:ind w:left="0" w:firstLine="0"/>
              <w:rPr>
                <w:bCs/>
                <w:kern w:val="28"/>
                <w:szCs w:val="24"/>
              </w:rPr>
            </w:pPr>
            <w:r w:rsidRPr="003437C8">
              <w:rPr>
                <w:bCs/>
                <w:kern w:val="28"/>
                <w:szCs w:val="24"/>
              </w:rPr>
              <w:t>5</w:t>
            </w:r>
          </w:p>
        </w:tc>
        <w:tc>
          <w:tcPr>
            <w:tcW w:w="0" w:type="auto"/>
          </w:tcPr>
          <w:p w14:paraId="3F1CE999" w14:textId="77777777" w:rsidR="003437C8" w:rsidRPr="003437C8" w:rsidRDefault="003437C8" w:rsidP="003437C8">
            <w:pPr>
              <w:spacing w:after="0" w:line="360" w:lineRule="auto"/>
              <w:ind w:left="0" w:firstLine="0"/>
              <w:rPr>
                <w:bCs/>
                <w:kern w:val="28"/>
                <w:szCs w:val="24"/>
              </w:rPr>
            </w:pPr>
            <w:r w:rsidRPr="003437C8">
              <w:rPr>
                <w:bCs/>
                <w:kern w:val="28"/>
                <w:szCs w:val="24"/>
              </w:rPr>
              <w:t>1:5</w:t>
            </w:r>
          </w:p>
        </w:tc>
      </w:tr>
      <w:tr w:rsidR="003437C8" w:rsidRPr="003437C8" w14:paraId="77A94438" w14:textId="77777777" w:rsidTr="003437C8">
        <w:tc>
          <w:tcPr>
            <w:tcW w:w="0" w:type="auto"/>
          </w:tcPr>
          <w:p w14:paraId="03C5B841" w14:textId="77777777" w:rsidR="003437C8" w:rsidRPr="003437C8" w:rsidRDefault="003437C8" w:rsidP="003437C8">
            <w:pPr>
              <w:spacing w:after="0" w:line="360" w:lineRule="auto"/>
              <w:ind w:left="630"/>
              <w:rPr>
                <w:bCs/>
                <w:kern w:val="28"/>
                <w:szCs w:val="24"/>
              </w:rPr>
            </w:pPr>
            <w:r w:rsidRPr="003437C8">
              <w:rPr>
                <w:bCs/>
                <w:kern w:val="28"/>
                <w:szCs w:val="24"/>
              </w:rPr>
              <w:t>4</w:t>
            </w:r>
          </w:p>
        </w:tc>
        <w:tc>
          <w:tcPr>
            <w:tcW w:w="0" w:type="auto"/>
          </w:tcPr>
          <w:p w14:paraId="533A4DBC" w14:textId="77777777" w:rsidR="003437C8" w:rsidRPr="003437C8" w:rsidRDefault="003437C8" w:rsidP="003437C8">
            <w:pPr>
              <w:spacing w:after="0" w:line="360" w:lineRule="auto"/>
              <w:ind w:left="10"/>
              <w:rPr>
                <w:kern w:val="28"/>
                <w:szCs w:val="24"/>
              </w:rPr>
            </w:pPr>
            <w:r w:rsidRPr="003437C8">
              <w:rPr>
                <w:kern w:val="28"/>
                <w:szCs w:val="24"/>
              </w:rPr>
              <w:t>Cutting tables</w:t>
            </w:r>
          </w:p>
        </w:tc>
        <w:tc>
          <w:tcPr>
            <w:tcW w:w="0" w:type="auto"/>
          </w:tcPr>
          <w:p w14:paraId="7EC50101" w14:textId="77777777" w:rsidR="003437C8" w:rsidRPr="003437C8" w:rsidRDefault="003437C8" w:rsidP="003437C8">
            <w:pPr>
              <w:spacing w:after="0" w:line="360" w:lineRule="auto"/>
              <w:ind w:left="0" w:firstLine="0"/>
              <w:rPr>
                <w:bCs/>
                <w:kern w:val="28"/>
                <w:szCs w:val="24"/>
              </w:rPr>
            </w:pPr>
            <w:r w:rsidRPr="003437C8">
              <w:rPr>
                <w:bCs/>
                <w:kern w:val="28"/>
                <w:szCs w:val="24"/>
              </w:rPr>
              <w:t>Proper size and height</w:t>
            </w:r>
          </w:p>
        </w:tc>
        <w:tc>
          <w:tcPr>
            <w:tcW w:w="0" w:type="auto"/>
          </w:tcPr>
          <w:p w14:paraId="66C49027" w14:textId="77777777" w:rsidR="003437C8" w:rsidRPr="003437C8" w:rsidRDefault="003437C8" w:rsidP="003437C8">
            <w:pPr>
              <w:spacing w:after="0" w:line="360" w:lineRule="auto"/>
              <w:ind w:left="0" w:firstLine="0"/>
              <w:rPr>
                <w:bCs/>
                <w:kern w:val="28"/>
                <w:szCs w:val="24"/>
              </w:rPr>
            </w:pPr>
            <w:r w:rsidRPr="003437C8">
              <w:rPr>
                <w:bCs/>
                <w:kern w:val="28"/>
                <w:szCs w:val="24"/>
              </w:rPr>
              <w:t>13</w:t>
            </w:r>
          </w:p>
        </w:tc>
        <w:tc>
          <w:tcPr>
            <w:tcW w:w="0" w:type="auto"/>
          </w:tcPr>
          <w:p w14:paraId="1DDB0DB3" w14:textId="77777777" w:rsidR="003437C8" w:rsidRPr="003437C8" w:rsidRDefault="003437C8" w:rsidP="003437C8">
            <w:pPr>
              <w:spacing w:after="0" w:line="360" w:lineRule="auto"/>
              <w:ind w:left="0" w:firstLine="0"/>
              <w:rPr>
                <w:bCs/>
                <w:kern w:val="28"/>
                <w:szCs w:val="24"/>
              </w:rPr>
            </w:pPr>
            <w:r w:rsidRPr="003437C8">
              <w:rPr>
                <w:bCs/>
                <w:kern w:val="28"/>
                <w:szCs w:val="24"/>
              </w:rPr>
              <w:t>1:2</w:t>
            </w:r>
          </w:p>
        </w:tc>
      </w:tr>
      <w:tr w:rsidR="003437C8" w:rsidRPr="003437C8" w14:paraId="79B42CF1" w14:textId="77777777" w:rsidTr="003437C8">
        <w:trPr>
          <w:trHeight w:val="111"/>
        </w:trPr>
        <w:tc>
          <w:tcPr>
            <w:tcW w:w="0" w:type="auto"/>
            <w:vMerge w:val="restart"/>
          </w:tcPr>
          <w:p w14:paraId="33AB2164" w14:textId="77777777" w:rsidR="003437C8" w:rsidRPr="003437C8" w:rsidRDefault="003437C8" w:rsidP="003437C8">
            <w:pPr>
              <w:spacing w:after="0" w:line="360" w:lineRule="auto"/>
              <w:ind w:left="630"/>
              <w:rPr>
                <w:bCs/>
                <w:kern w:val="28"/>
                <w:szCs w:val="24"/>
              </w:rPr>
            </w:pPr>
            <w:r w:rsidRPr="003437C8">
              <w:rPr>
                <w:bCs/>
                <w:kern w:val="28"/>
                <w:szCs w:val="24"/>
              </w:rPr>
              <w:t>5</w:t>
            </w:r>
          </w:p>
        </w:tc>
        <w:tc>
          <w:tcPr>
            <w:tcW w:w="0" w:type="auto"/>
            <w:vMerge w:val="restart"/>
          </w:tcPr>
          <w:p w14:paraId="472CB558" w14:textId="77777777" w:rsidR="003437C8" w:rsidRPr="003437C8" w:rsidRDefault="003437C8" w:rsidP="003437C8">
            <w:pPr>
              <w:spacing w:after="0" w:line="360" w:lineRule="auto"/>
              <w:ind w:left="10"/>
              <w:rPr>
                <w:kern w:val="28"/>
                <w:szCs w:val="24"/>
              </w:rPr>
            </w:pPr>
            <w:r w:rsidRPr="003437C8">
              <w:rPr>
                <w:kern w:val="28"/>
                <w:szCs w:val="24"/>
              </w:rPr>
              <w:t>Assorted scissors</w:t>
            </w:r>
          </w:p>
        </w:tc>
        <w:tc>
          <w:tcPr>
            <w:tcW w:w="0" w:type="auto"/>
          </w:tcPr>
          <w:p w14:paraId="1935DDC4" w14:textId="77777777" w:rsidR="003437C8" w:rsidRPr="003437C8" w:rsidRDefault="003437C8" w:rsidP="003437C8">
            <w:pPr>
              <w:spacing w:after="0" w:line="360" w:lineRule="auto"/>
              <w:ind w:left="0" w:firstLine="0"/>
              <w:rPr>
                <w:bCs/>
                <w:kern w:val="28"/>
                <w:szCs w:val="24"/>
              </w:rPr>
            </w:pPr>
            <w:r w:rsidRPr="003437C8">
              <w:rPr>
                <w:bCs/>
                <w:kern w:val="28"/>
                <w:szCs w:val="24"/>
              </w:rPr>
              <w:t>Cutting shears</w:t>
            </w:r>
          </w:p>
        </w:tc>
        <w:tc>
          <w:tcPr>
            <w:tcW w:w="0" w:type="auto"/>
          </w:tcPr>
          <w:p w14:paraId="42897827"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2ED342BE"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472B5807" w14:textId="77777777" w:rsidTr="003437C8">
        <w:trPr>
          <w:trHeight w:val="152"/>
        </w:trPr>
        <w:tc>
          <w:tcPr>
            <w:tcW w:w="0" w:type="auto"/>
            <w:vMerge/>
          </w:tcPr>
          <w:p w14:paraId="102D030E" w14:textId="77777777" w:rsidR="003437C8" w:rsidRPr="003437C8" w:rsidRDefault="003437C8" w:rsidP="003437C8">
            <w:pPr>
              <w:spacing w:after="0" w:line="360" w:lineRule="auto"/>
              <w:ind w:left="630"/>
              <w:rPr>
                <w:bCs/>
                <w:kern w:val="28"/>
                <w:szCs w:val="24"/>
              </w:rPr>
            </w:pPr>
          </w:p>
        </w:tc>
        <w:tc>
          <w:tcPr>
            <w:tcW w:w="0" w:type="auto"/>
            <w:vMerge/>
          </w:tcPr>
          <w:p w14:paraId="29DAD9F9" w14:textId="77777777" w:rsidR="003437C8" w:rsidRPr="003437C8" w:rsidRDefault="003437C8" w:rsidP="003437C8">
            <w:pPr>
              <w:spacing w:after="0" w:line="360" w:lineRule="auto"/>
              <w:ind w:left="10"/>
              <w:rPr>
                <w:kern w:val="28"/>
                <w:szCs w:val="24"/>
              </w:rPr>
            </w:pPr>
          </w:p>
        </w:tc>
        <w:tc>
          <w:tcPr>
            <w:tcW w:w="0" w:type="auto"/>
          </w:tcPr>
          <w:p w14:paraId="4BE8ED8A" w14:textId="77777777" w:rsidR="003437C8" w:rsidRPr="003437C8" w:rsidRDefault="003437C8" w:rsidP="003437C8">
            <w:pPr>
              <w:spacing w:after="0" w:line="360" w:lineRule="auto"/>
              <w:ind w:left="0" w:firstLine="0"/>
              <w:rPr>
                <w:bCs/>
                <w:kern w:val="28"/>
                <w:szCs w:val="24"/>
              </w:rPr>
            </w:pPr>
            <w:r w:rsidRPr="003437C8">
              <w:rPr>
                <w:bCs/>
                <w:kern w:val="28"/>
                <w:szCs w:val="24"/>
              </w:rPr>
              <w:t>Paper scissors</w:t>
            </w:r>
          </w:p>
        </w:tc>
        <w:tc>
          <w:tcPr>
            <w:tcW w:w="0" w:type="auto"/>
          </w:tcPr>
          <w:p w14:paraId="41ED96EF"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52C41375"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413FD01D" w14:textId="77777777" w:rsidTr="003437C8">
        <w:tc>
          <w:tcPr>
            <w:tcW w:w="0" w:type="auto"/>
          </w:tcPr>
          <w:p w14:paraId="64DCED4A" w14:textId="77777777" w:rsidR="003437C8" w:rsidRPr="003437C8" w:rsidRDefault="003437C8" w:rsidP="003437C8">
            <w:pPr>
              <w:spacing w:after="0" w:line="360" w:lineRule="auto"/>
              <w:ind w:left="630"/>
              <w:rPr>
                <w:bCs/>
                <w:kern w:val="28"/>
                <w:szCs w:val="24"/>
              </w:rPr>
            </w:pPr>
            <w:r w:rsidRPr="003437C8">
              <w:rPr>
                <w:bCs/>
                <w:kern w:val="28"/>
                <w:szCs w:val="24"/>
              </w:rPr>
              <w:t>6</w:t>
            </w:r>
          </w:p>
        </w:tc>
        <w:tc>
          <w:tcPr>
            <w:tcW w:w="0" w:type="auto"/>
          </w:tcPr>
          <w:p w14:paraId="0A882D8B" w14:textId="77777777" w:rsidR="003437C8" w:rsidRPr="003437C8" w:rsidRDefault="003437C8" w:rsidP="003437C8">
            <w:pPr>
              <w:spacing w:after="0" w:line="360" w:lineRule="auto"/>
              <w:ind w:left="10"/>
              <w:rPr>
                <w:kern w:val="28"/>
                <w:szCs w:val="24"/>
              </w:rPr>
            </w:pPr>
            <w:r w:rsidRPr="003437C8">
              <w:rPr>
                <w:kern w:val="28"/>
                <w:szCs w:val="24"/>
              </w:rPr>
              <w:t>Tracing wheel</w:t>
            </w:r>
          </w:p>
        </w:tc>
        <w:tc>
          <w:tcPr>
            <w:tcW w:w="0" w:type="auto"/>
          </w:tcPr>
          <w:p w14:paraId="2547D210" w14:textId="77777777" w:rsidR="003437C8" w:rsidRPr="003437C8" w:rsidRDefault="003437C8" w:rsidP="003437C8">
            <w:pPr>
              <w:spacing w:after="0" w:line="360" w:lineRule="auto"/>
              <w:ind w:left="0" w:firstLine="0"/>
              <w:rPr>
                <w:bCs/>
                <w:kern w:val="28"/>
                <w:szCs w:val="24"/>
              </w:rPr>
            </w:pPr>
          </w:p>
        </w:tc>
        <w:tc>
          <w:tcPr>
            <w:tcW w:w="0" w:type="auto"/>
          </w:tcPr>
          <w:p w14:paraId="4F527BDD"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2A66B523"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066213A8" w14:textId="77777777" w:rsidTr="003437C8">
        <w:tc>
          <w:tcPr>
            <w:tcW w:w="0" w:type="auto"/>
          </w:tcPr>
          <w:p w14:paraId="481FBE8D" w14:textId="77777777" w:rsidR="003437C8" w:rsidRPr="003437C8" w:rsidRDefault="003437C8" w:rsidP="003437C8">
            <w:pPr>
              <w:spacing w:after="0" w:line="360" w:lineRule="auto"/>
              <w:ind w:left="630"/>
              <w:rPr>
                <w:bCs/>
                <w:kern w:val="28"/>
                <w:szCs w:val="24"/>
              </w:rPr>
            </w:pPr>
            <w:r w:rsidRPr="003437C8">
              <w:rPr>
                <w:bCs/>
                <w:kern w:val="28"/>
                <w:szCs w:val="24"/>
              </w:rPr>
              <w:t>7</w:t>
            </w:r>
          </w:p>
        </w:tc>
        <w:tc>
          <w:tcPr>
            <w:tcW w:w="0" w:type="auto"/>
          </w:tcPr>
          <w:p w14:paraId="04DE1525" w14:textId="77777777" w:rsidR="003437C8" w:rsidRPr="003437C8" w:rsidRDefault="003437C8" w:rsidP="003437C8">
            <w:pPr>
              <w:spacing w:after="0" w:line="360" w:lineRule="auto"/>
              <w:ind w:left="10"/>
              <w:rPr>
                <w:kern w:val="28"/>
                <w:szCs w:val="24"/>
              </w:rPr>
            </w:pPr>
            <w:r w:rsidRPr="003437C8">
              <w:rPr>
                <w:kern w:val="28"/>
                <w:szCs w:val="24"/>
              </w:rPr>
              <w:t>Tape measure</w:t>
            </w:r>
          </w:p>
        </w:tc>
        <w:tc>
          <w:tcPr>
            <w:tcW w:w="0" w:type="auto"/>
          </w:tcPr>
          <w:p w14:paraId="56DDF1D3" w14:textId="77777777" w:rsidR="003437C8" w:rsidRPr="003437C8" w:rsidRDefault="003437C8" w:rsidP="003437C8">
            <w:pPr>
              <w:spacing w:after="0" w:line="360" w:lineRule="auto"/>
              <w:ind w:left="0" w:firstLine="0"/>
              <w:rPr>
                <w:bCs/>
                <w:kern w:val="28"/>
                <w:szCs w:val="24"/>
              </w:rPr>
            </w:pPr>
          </w:p>
        </w:tc>
        <w:tc>
          <w:tcPr>
            <w:tcW w:w="0" w:type="auto"/>
          </w:tcPr>
          <w:p w14:paraId="1B930D23"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736BB740"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00F3FB5C" w14:textId="77777777" w:rsidTr="003437C8">
        <w:tc>
          <w:tcPr>
            <w:tcW w:w="0" w:type="auto"/>
          </w:tcPr>
          <w:p w14:paraId="7B98BBD1" w14:textId="77777777" w:rsidR="003437C8" w:rsidRPr="003437C8" w:rsidRDefault="003437C8" w:rsidP="003437C8">
            <w:pPr>
              <w:spacing w:after="0" w:line="360" w:lineRule="auto"/>
              <w:ind w:left="630"/>
              <w:rPr>
                <w:bCs/>
                <w:kern w:val="28"/>
                <w:szCs w:val="24"/>
              </w:rPr>
            </w:pPr>
            <w:r w:rsidRPr="003437C8">
              <w:rPr>
                <w:bCs/>
                <w:kern w:val="28"/>
                <w:szCs w:val="24"/>
              </w:rPr>
              <w:t>8</w:t>
            </w:r>
          </w:p>
        </w:tc>
        <w:tc>
          <w:tcPr>
            <w:tcW w:w="0" w:type="auto"/>
          </w:tcPr>
          <w:p w14:paraId="2D6A2C13" w14:textId="77777777" w:rsidR="003437C8" w:rsidRPr="003437C8" w:rsidRDefault="003437C8" w:rsidP="003437C8">
            <w:pPr>
              <w:spacing w:after="0" w:line="360" w:lineRule="auto"/>
              <w:ind w:left="10"/>
              <w:rPr>
                <w:kern w:val="28"/>
                <w:szCs w:val="24"/>
              </w:rPr>
            </w:pPr>
            <w:r w:rsidRPr="003437C8">
              <w:rPr>
                <w:kern w:val="28"/>
                <w:szCs w:val="24"/>
              </w:rPr>
              <w:t>Seam ripper</w:t>
            </w:r>
          </w:p>
        </w:tc>
        <w:tc>
          <w:tcPr>
            <w:tcW w:w="0" w:type="auto"/>
          </w:tcPr>
          <w:p w14:paraId="5D29A526" w14:textId="77777777" w:rsidR="003437C8" w:rsidRPr="003437C8" w:rsidRDefault="003437C8" w:rsidP="003437C8">
            <w:pPr>
              <w:spacing w:after="0" w:line="360" w:lineRule="auto"/>
              <w:ind w:left="0" w:firstLine="0"/>
              <w:rPr>
                <w:bCs/>
                <w:kern w:val="28"/>
                <w:szCs w:val="24"/>
              </w:rPr>
            </w:pPr>
          </w:p>
        </w:tc>
        <w:tc>
          <w:tcPr>
            <w:tcW w:w="0" w:type="auto"/>
          </w:tcPr>
          <w:p w14:paraId="21B19140"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341E140D"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163DE1CA" w14:textId="77777777" w:rsidTr="003437C8">
        <w:tc>
          <w:tcPr>
            <w:tcW w:w="0" w:type="auto"/>
          </w:tcPr>
          <w:p w14:paraId="2AFEBA96" w14:textId="77777777" w:rsidR="003437C8" w:rsidRPr="003437C8" w:rsidRDefault="003437C8" w:rsidP="003437C8">
            <w:pPr>
              <w:spacing w:after="0" w:line="360" w:lineRule="auto"/>
              <w:ind w:left="630"/>
              <w:rPr>
                <w:bCs/>
                <w:kern w:val="28"/>
                <w:szCs w:val="24"/>
              </w:rPr>
            </w:pPr>
            <w:r w:rsidRPr="003437C8">
              <w:rPr>
                <w:bCs/>
                <w:kern w:val="28"/>
                <w:szCs w:val="24"/>
              </w:rPr>
              <w:lastRenderedPageBreak/>
              <w:t>9</w:t>
            </w:r>
          </w:p>
        </w:tc>
        <w:tc>
          <w:tcPr>
            <w:tcW w:w="0" w:type="auto"/>
          </w:tcPr>
          <w:p w14:paraId="0948CEE2" w14:textId="77777777" w:rsidR="003437C8" w:rsidRPr="003437C8" w:rsidRDefault="003437C8" w:rsidP="003437C8">
            <w:pPr>
              <w:spacing w:after="0" w:line="360" w:lineRule="auto"/>
              <w:ind w:left="10"/>
              <w:rPr>
                <w:kern w:val="28"/>
                <w:szCs w:val="24"/>
              </w:rPr>
            </w:pPr>
            <w:proofErr w:type="spellStart"/>
            <w:r w:rsidRPr="003437C8">
              <w:rPr>
                <w:kern w:val="28"/>
                <w:szCs w:val="24"/>
              </w:rPr>
              <w:t>Metre</w:t>
            </w:r>
            <w:proofErr w:type="spellEnd"/>
            <w:r w:rsidRPr="003437C8">
              <w:rPr>
                <w:kern w:val="28"/>
                <w:szCs w:val="24"/>
              </w:rPr>
              <w:t xml:space="preserve"> ruler</w:t>
            </w:r>
          </w:p>
        </w:tc>
        <w:tc>
          <w:tcPr>
            <w:tcW w:w="0" w:type="auto"/>
          </w:tcPr>
          <w:p w14:paraId="49357088" w14:textId="77777777" w:rsidR="003437C8" w:rsidRPr="003437C8" w:rsidRDefault="003437C8" w:rsidP="003437C8">
            <w:pPr>
              <w:spacing w:after="0" w:line="360" w:lineRule="auto"/>
              <w:ind w:left="0" w:firstLine="0"/>
              <w:rPr>
                <w:bCs/>
                <w:kern w:val="28"/>
                <w:szCs w:val="24"/>
              </w:rPr>
            </w:pPr>
          </w:p>
        </w:tc>
        <w:tc>
          <w:tcPr>
            <w:tcW w:w="0" w:type="auto"/>
          </w:tcPr>
          <w:p w14:paraId="222AEAFC"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638591F9"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509FE471" w14:textId="77777777" w:rsidTr="003437C8">
        <w:tc>
          <w:tcPr>
            <w:tcW w:w="0" w:type="auto"/>
          </w:tcPr>
          <w:p w14:paraId="5F0BBE2D" w14:textId="77777777" w:rsidR="003437C8" w:rsidRPr="003437C8" w:rsidRDefault="003437C8" w:rsidP="003437C8">
            <w:pPr>
              <w:spacing w:after="0" w:line="360" w:lineRule="auto"/>
              <w:ind w:left="630"/>
              <w:rPr>
                <w:bCs/>
                <w:kern w:val="28"/>
                <w:szCs w:val="24"/>
              </w:rPr>
            </w:pPr>
            <w:r w:rsidRPr="003437C8">
              <w:rPr>
                <w:bCs/>
                <w:kern w:val="28"/>
                <w:szCs w:val="24"/>
              </w:rPr>
              <w:t>10</w:t>
            </w:r>
          </w:p>
        </w:tc>
        <w:tc>
          <w:tcPr>
            <w:tcW w:w="0" w:type="auto"/>
          </w:tcPr>
          <w:p w14:paraId="608B9C3D" w14:textId="77777777" w:rsidR="003437C8" w:rsidRPr="003437C8" w:rsidRDefault="003437C8" w:rsidP="003437C8">
            <w:pPr>
              <w:spacing w:after="0" w:line="360" w:lineRule="auto"/>
              <w:ind w:left="10"/>
              <w:rPr>
                <w:kern w:val="28"/>
                <w:szCs w:val="24"/>
              </w:rPr>
            </w:pPr>
            <w:r w:rsidRPr="003437C8">
              <w:rPr>
                <w:kern w:val="28"/>
                <w:szCs w:val="24"/>
              </w:rPr>
              <w:t>30 centimeter’s ruler</w:t>
            </w:r>
          </w:p>
        </w:tc>
        <w:tc>
          <w:tcPr>
            <w:tcW w:w="0" w:type="auto"/>
          </w:tcPr>
          <w:p w14:paraId="66F5AC78" w14:textId="77777777" w:rsidR="003437C8" w:rsidRPr="003437C8" w:rsidRDefault="003437C8" w:rsidP="003437C8">
            <w:pPr>
              <w:spacing w:after="0" w:line="360" w:lineRule="auto"/>
              <w:ind w:left="0" w:firstLine="0"/>
              <w:rPr>
                <w:bCs/>
                <w:kern w:val="28"/>
                <w:szCs w:val="24"/>
              </w:rPr>
            </w:pPr>
            <w:r w:rsidRPr="003437C8">
              <w:rPr>
                <w:bCs/>
                <w:kern w:val="28"/>
                <w:szCs w:val="24"/>
              </w:rPr>
              <w:t>Plastic</w:t>
            </w:r>
          </w:p>
        </w:tc>
        <w:tc>
          <w:tcPr>
            <w:tcW w:w="0" w:type="auto"/>
          </w:tcPr>
          <w:p w14:paraId="79E66F67"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184CAD45"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348132AD" w14:textId="77777777" w:rsidTr="003437C8">
        <w:trPr>
          <w:trHeight w:val="170"/>
        </w:trPr>
        <w:tc>
          <w:tcPr>
            <w:tcW w:w="0" w:type="auto"/>
          </w:tcPr>
          <w:p w14:paraId="210B9B9E" w14:textId="77777777" w:rsidR="003437C8" w:rsidRPr="003437C8" w:rsidRDefault="003437C8" w:rsidP="003437C8">
            <w:pPr>
              <w:spacing w:after="0" w:line="360" w:lineRule="auto"/>
              <w:ind w:left="630"/>
              <w:rPr>
                <w:bCs/>
                <w:kern w:val="28"/>
                <w:szCs w:val="24"/>
              </w:rPr>
            </w:pPr>
            <w:r w:rsidRPr="003437C8">
              <w:rPr>
                <w:bCs/>
                <w:kern w:val="28"/>
                <w:szCs w:val="24"/>
              </w:rPr>
              <w:t>11</w:t>
            </w:r>
          </w:p>
        </w:tc>
        <w:tc>
          <w:tcPr>
            <w:tcW w:w="0" w:type="auto"/>
          </w:tcPr>
          <w:p w14:paraId="555DCAB3" w14:textId="77777777" w:rsidR="003437C8" w:rsidRPr="003437C8" w:rsidRDefault="003437C8" w:rsidP="003437C8">
            <w:pPr>
              <w:spacing w:after="0" w:line="360" w:lineRule="auto"/>
              <w:ind w:left="10"/>
              <w:rPr>
                <w:kern w:val="28"/>
                <w:szCs w:val="24"/>
              </w:rPr>
            </w:pPr>
            <w:r w:rsidRPr="003437C8">
              <w:rPr>
                <w:kern w:val="28"/>
                <w:szCs w:val="24"/>
              </w:rPr>
              <w:t>Thimble</w:t>
            </w:r>
          </w:p>
        </w:tc>
        <w:tc>
          <w:tcPr>
            <w:tcW w:w="0" w:type="auto"/>
          </w:tcPr>
          <w:p w14:paraId="0A3607C0" w14:textId="77777777" w:rsidR="003437C8" w:rsidRPr="003437C8" w:rsidRDefault="003437C8" w:rsidP="003437C8">
            <w:pPr>
              <w:spacing w:after="0" w:line="360" w:lineRule="auto"/>
              <w:ind w:left="0" w:firstLine="0"/>
              <w:rPr>
                <w:bCs/>
                <w:kern w:val="28"/>
                <w:szCs w:val="24"/>
              </w:rPr>
            </w:pPr>
            <w:r w:rsidRPr="003437C8">
              <w:rPr>
                <w:bCs/>
                <w:kern w:val="28"/>
                <w:szCs w:val="24"/>
              </w:rPr>
              <w:t>Metallic</w:t>
            </w:r>
          </w:p>
        </w:tc>
        <w:tc>
          <w:tcPr>
            <w:tcW w:w="0" w:type="auto"/>
          </w:tcPr>
          <w:p w14:paraId="55D4189B"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44C0D391"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2CD085EA" w14:textId="77777777" w:rsidTr="003437C8">
        <w:tc>
          <w:tcPr>
            <w:tcW w:w="0" w:type="auto"/>
          </w:tcPr>
          <w:p w14:paraId="5B81D7E2" w14:textId="77777777" w:rsidR="003437C8" w:rsidRPr="003437C8" w:rsidRDefault="003437C8" w:rsidP="003437C8">
            <w:pPr>
              <w:spacing w:after="0" w:line="360" w:lineRule="auto"/>
              <w:ind w:left="630"/>
              <w:rPr>
                <w:bCs/>
                <w:kern w:val="28"/>
                <w:szCs w:val="24"/>
              </w:rPr>
            </w:pPr>
            <w:r w:rsidRPr="003437C8">
              <w:rPr>
                <w:bCs/>
                <w:kern w:val="28"/>
                <w:szCs w:val="24"/>
              </w:rPr>
              <w:t>12</w:t>
            </w:r>
          </w:p>
        </w:tc>
        <w:tc>
          <w:tcPr>
            <w:tcW w:w="0" w:type="auto"/>
          </w:tcPr>
          <w:p w14:paraId="1F43EC6B" w14:textId="77777777" w:rsidR="003437C8" w:rsidRPr="003437C8" w:rsidRDefault="003437C8" w:rsidP="003437C8">
            <w:pPr>
              <w:spacing w:after="0" w:line="360" w:lineRule="auto"/>
              <w:ind w:left="10"/>
              <w:rPr>
                <w:kern w:val="28"/>
                <w:szCs w:val="24"/>
              </w:rPr>
            </w:pPr>
            <w:r w:rsidRPr="003437C8">
              <w:rPr>
                <w:kern w:val="28"/>
                <w:szCs w:val="24"/>
              </w:rPr>
              <w:t>French curve</w:t>
            </w:r>
          </w:p>
        </w:tc>
        <w:tc>
          <w:tcPr>
            <w:tcW w:w="0" w:type="auto"/>
          </w:tcPr>
          <w:p w14:paraId="0BD18D41" w14:textId="77777777" w:rsidR="003437C8" w:rsidRPr="003437C8" w:rsidRDefault="003437C8" w:rsidP="003437C8">
            <w:pPr>
              <w:spacing w:after="0" w:line="360" w:lineRule="auto"/>
              <w:ind w:left="0" w:firstLine="0"/>
              <w:rPr>
                <w:bCs/>
                <w:kern w:val="28"/>
                <w:szCs w:val="24"/>
              </w:rPr>
            </w:pPr>
            <w:r w:rsidRPr="003437C8">
              <w:rPr>
                <w:bCs/>
                <w:kern w:val="28"/>
                <w:szCs w:val="24"/>
              </w:rPr>
              <w:t>Wooden</w:t>
            </w:r>
          </w:p>
        </w:tc>
        <w:tc>
          <w:tcPr>
            <w:tcW w:w="0" w:type="auto"/>
          </w:tcPr>
          <w:p w14:paraId="0124BBED"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794A273F"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6B2AB529" w14:textId="77777777" w:rsidTr="003437C8">
        <w:tc>
          <w:tcPr>
            <w:tcW w:w="0" w:type="auto"/>
          </w:tcPr>
          <w:p w14:paraId="56AE21EC" w14:textId="77777777" w:rsidR="003437C8" w:rsidRPr="003437C8" w:rsidRDefault="003437C8" w:rsidP="003437C8">
            <w:pPr>
              <w:spacing w:after="0" w:line="360" w:lineRule="auto"/>
              <w:ind w:left="630"/>
              <w:rPr>
                <w:bCs/>
                <w:kern w:val="28"/>
                <w:szCs w:val="24"/>
              </w:rPr>
            </w:pPr>
            <w:r w:rsidRPr="003437C8">
              <w:rPr>
                <w:bCs/>
                <w:kern w:val="28"/>
                <w:szCs w:val="24"/>
              </w:rPr>
              <w:t>13</w:t>
            </w:r>
          </w:p>
        </w:tc>
        <w:tc>
          <w:tcPr>
            <w:tcW w:w="0" w:type="auto"/>
          </w:tcPr>
          <w:p w14:paraId="7158323F" w14:textId="77777777" w:rsidR="003437C8" w:rsidRPr="003437C8" w:rsidRDefault="003437C8" w:rsidP="003437C8">
            <w:pPr>
              <w:spacing w:after="0" w:line="360" w:lineRule="auto"/>
              <w:ind w:left="10"/>
              <w:rPr>
                <w:kern w:val="28"/>
                <w:szCs w:val="24"/>
              </w:rPr>
            </w:pPr>
            <w:r w:rsidRPr="003437C8">
              <w:rPr>
                <w:kern w:val="28"/>
                <w:szCs w:val="24"/>
              </w:rPr>
              <w:t>Hip curve</w:t>
            </w:r>
          </w:p>
        </w:tc>
        <w:tc>
          <w:tcPr>
            <w:tcW w:w="0" w:type="auto"/>
          </w:tcPr>
          <w:p w14:paraId="5F8CA115" w14:textId="77777777" w:rsidR="003437C8" w:rsidRPr="003437C8" w:rsidRDefault="003437C8" w:rsidP="003437C8">
            <w:pPr>
              <w:spacing w:after="0" w:line="360" w:lineRule="auto"/>
              <w:ind w:left="0" w:firstLine="0"/>
              <w:rPr>
                <w:bCs/>
                <w:kern w:val="28"/>
                <w:szCs w:val="24"/>
              </w:rPr>
            </w:pPr>
            <w:r w:rsidRPr="003437C8">
              <w:rPr>
                <w:bCs/>
                <w:kern w:val="28"/>
                <w:szCs w:val="24"/>
              </w:rPr>
              <w:t>Wooden</w:t>
            </w:r>
          </w:p>
        </w:tc>
        <w:tc>
          <w:tcPr>
            <w:tcW w:w="0" w:type="auto"/>
          </w:tcPr>
          <w:p w14:paraId="310C88C2"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48E7440E"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15B25685" w14:textId="77777777" w:rsidTr="003437C8">
        <w:tc>
          <w:tcPr>
            <w:tcW w:w="0" w:type="auto"/>
          </w:tcPr>
          <w:p w14:paraId="6074CB32" w14:textId="77777777" w:rsidR="003437C8" w:rsidRPr="003437C8" w:rsidRDefault="003437C8" w:rsidP="003437C8">
            <w:pPr>
              <w:spacing w:after="0" w:line="360" w:lineRule="auto"/>
              <w:ind w:left="630"/>
              <w:rPr>
                <w:bCs/>
                <w:kern w:val="28"/>
                <w:szCs w:val="24"/>
              </w:rPr>
            </w:pPr>
            <w:r w:rsidRPr="003437C8">
              <w:rPr>
                <w:bCs/>
                <w:kern w:val="28"/>
                <w:szCs w:val="24"/>
              </w:rPr>
              <w:t>14</w:t>
            </w:r>
          </w:p>
        </w:tc>
        <w:tc>
          <w:tcPr>
            <w:tcW w:w="0" w:type="auto"/>
          </w:tcPr>
          <w:p w14:paraId="7BA42D2E" w14:textId="77777777" w:rsidR="003437C8" w:rsidRPr="003437C8" w:rsidRDefault="003437C8" w:rsidP="003437C8">
            <w:pPr>
              <w:spacing w:after="0" w:line="360" w:lineRule="auto"/>
              <w:ind w:left="10"/>
              <w:rPr>
                <w:kern w:val="28"/>
                <w:szCs w:val="24"/>
              </w:rPr>
            </w:pPr>
            <w:r w:rsidRPr="003437C8">
              <w:rPr>
                <w:kern w:val="28"/>
                <w:szCs w:val="24"/>
              </w:rPr>
              <w:t>Assorted irons</w:t>
            </w:r>
          </w:p>
        </w:tc>
        <w:tc>
          <w:tcPr>
            <w:tcW w:w="0" w:type="auto"/>
          </w:tcPr>
          <w:p w14:paraId="64662CC1" w14:textId="77777777" w:rsidR="003437C8" w:rsidRPr="003437C8" w:rsidRDefault="003437C8" w:rsidP="003437C8">
            <w:pPr>
              <w:spacing w:after="0" w:line="360" w:lineRule="auto"/>
              <w:ind w:left="0" w:firstLine="0"/>
              <w:rPr>
                <w:bCs/>
                <w:kern w:val="28"/>
                <w:szCs w:val="24"/>
              </w:rPr>
            </w:pPr>
            <w:r w:rsidRPr="003437C8">
              <w:rPr>
                <w:bCs/>
                <w:kern w:val="28"/>
                <w:szCs w:val="24"/>
              </w:rPr>
              <w:t>Steam and dry irons</w:t>
            </w:r>
          </w:p>
        </w:tc>
        <w:tc>
          <w:tcPr>
            <w:tcW w:w="0" w:type="auto"/>
          </w:tcPr>
          <w:p w14:paraId="3ECFC972"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446FF261"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3BC3B2DD" w14:textId="77777777" w:rsidTr="003437C8">
        <w:tc>
          <w:tcPr>
            <w:tcW w:w="0" w:type="auto"/>
          </w:tcPr>
          <w:p w14:paraId="75ADF9A4" w14:textId="77777777" w:rsidR="003437C8" w:rsidRPr="003437C8" w:rsidRDefault="003437C8" w:rsidP="003437C8">
            <w:pPr>
              <w:spacing w:after="0" w:line="360" w:lineRule="auto"/>
              <w:ind w:left="630"/>
              <w:rPr>
                <w:bCs/>
                <w:kern w:val="28"/>
                <w:szCs w:val="24"/>
              </w:rPr>
            </w:pPr>
            <w:r w:rsidRPr="003437C8">
              <w:rPr>
                <w:bCs/>
                <w:kern w:val="28"/>
                <w:szCs w:val="24"/>
              </w:rPr>
              <w:t>15</w:t>
            </w:r>
          </w:p>
        </w:tc>
        <w:tc>
          <w:tcPr>
            <w:tcW w:w="0" w:type="auto"/>
          </w:tcPr>
          <w:p w14:paraId="2E4EF3CD" w14:textId="77777777" w:rsidR="003437C8" w:rsidRPr="003437C8" w:rsidRDefault="003437C8" w:rsidP="003437C8">
            <w:pPr>
              <w:spacing w:after="0" w:line="360" w:lineRule="auto"/>
              <w:ind w:left="10"/>
              <w:rPr>
                <w:kern w:val="28"/>
                <w:szCs w:val="24"/>
              </w:rPr>
            </w:pPr>
            <w:r w:rsidRPr="003437C8">
              <w:rPr>
                <w:kern w:val="28"/>
                <w:szCs w:val="24"/>
              </w:rPr>
              <w:t>Assorted pins</w:t>
            </w:r>
          </w:p>
        </w:tc>
        <w:tc>
          <w:tcPr>
            <w:tcW w:w="0" w:type="auto"/>
          </w:tcPr>
          <w:p w14:paraId="25EBD69E" w14:textId="77777777" w:rsidR="003437C8" w:rsidRPr="003437C8" w:rsidRDefault="003437C8" w:rsidP="003437C8">
            <w:pPr>
              <w:spacing w:after="0" w:line="360" w:lineRule="auto"/>
              <w:ind w:left="0" w:firstLine="0"/>
              <w:rPr>
                <w:bCs/>
                <w:kern w:val="28"/>
                <w:szCs w:val="24"/>
              </w:rPr>
            </w:pPr>
            <w:r w:rsidRPr="003437C8">
              <w:rPr>
                <w:bCs/>
                <w:kern w:val="28"/>
                <w:szCs w:val="24"/>
              </w:rPr>
              <w:t>Metallic</w:t>
            </w:r>
          </w:p>
        </w:tc>
        <w:tc>
          <w:tcPr>
            <w:tcW w:w="0" w:type="auto"/>
          </w:tcPr>
          <w:p w14:paraId="63952863"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6C3B589F"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5648A7EB" w14:textId="77777777" w:rsidTr="003437C8">
        <w:tc>
          <w:tcPr>
            <w:tcW w:w="0" w:type="auto"/>
          </w:tcPr>
          <w:p w14:paraId="5DB19FBA" w14:textId="77777777" w:rsidR="003437C8" w:rsidRPr="003437C8" w:rsidRDefault="003437C8" w:rsidP="003437C8">
            <w:pPr>
              <w:spacing w:after="0" w:line="360" w:lineRule="auto"/>
              <w:ind w:left="630"/>
              <w:rPr>
                <w:bCs/>
                <w:kern w:val="28"/>
                <w:szCs w:val="24"/>
              </w:rPr>
            </w:pPr>
            <w:r w:rsidRPr="003437C8">
              <w:rPr>
                <w:bCs/>
                <w:kern w:val="28"/>
                <w:szCs w:val="24"/>
              </w:rPr>
              <w:t>16</w:t>
            </w:r>
          </w:p>
        </w:tc>
        <w:tc>
          <w:tcPr>
            <w:tcW w:w="0" w:type="auto"/>
          </w:tcPr>
          <w:p w14:paraId="02497B70" w14:textId="77777777" w:rsidR="003437C8" w:rsidRPr="003437C8" w:rsidRDefault="003437C8" w:rsidP="003437C8">
            <w:pPr>
              <w:spacing w:after="0" w:line="360" w:lineRule="auto"/>
              <w:ind w:left="10"/>
              <w:rPr>
                <w:kern w:val="28"/>
                <w:szCs w:val="24"/>
              </w:rPr>
            </w:pPr>
            <w:r w:rsidRPr="003437C8">
              <w:rPr>
                <w:kern w:val="28"/>
                <w:szCs w:val="24"/>
              </w:rPr>
              <w:t>Tailors chalk</w:t>
            </w:r>
          </w:p>
        </w:tc>
        <w:tc>
          <w:tcPr>
            <w:tcW w:w="0" w:type="auto"/>
          </w:tcPr>
          <w:p w14:paraId="58113B7F" w14:textId="77777777" w:rsidR="003437C8" w:rsidRPr="003437C8" w:rsidRDefault="003437C8" w:rsidP="003437C8">
            <w:pPr>
              <w:spacing w:after="0" w:line="360" w:lineRule="auto"/>
              <w:ind w:left="0" w:firstLine="0"/>
              <w:rPr>
                <w:bCs/>
                <w:kern w:val="28"/>
                <w:szCs w:val="24"/>
              </w:rPr>
            </w:pPr>
            <w:r w:rsidRPr="003437C8">
              <w:rPr>
                <w:bCs/>
                <w:kern w:val="28"/>
                <w:szCs w:val="24"/>
              </w:rPr>
              <w:t>Packets</w:t>
            </w:r>
          </w:p>
        </w:tc>
        <w:tc>
          <w:tcPr>
            <w:tcW w:w="0" w:type="auto"/>
          </w:tcPr>
          <w:p w14:paraId="28245FBE"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1679B605"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0167D738" w14:textId="77777777" w:rsidTr="003437C8">
        <w:tc>
          <w:tcPr>
            <w:tcW w:w="0" w:type="auto"/>
          </w:tcPr>
          <w:p w14:paraId="3C5ED4DD" w14:textId="77777777" w:rsidR="003437C8" w:rsidRPr="003437C8" w:rsidRDefault="003437C8" w:rsidP="003437C8">
            <w:pPr>
              <w:spacing w:after="0" w:line="360" w:lineRule="auto"/>
              <w:ind w:left="630"/>
              <w:rPr>
                <w:bCs/>
                <w:kern w:val="28"/>
                <w:szCs w:val="24"/>
              </w:rPr>
            </w:pPr>
            <w:r w:rsidRPr="003437C8">
              <w:rPr>
                <w:bCs/>
                <w:kern w:val="28"/>
                <w:szCs w:val="24"/>
              </w:rPr>
              <w:t>17</w:t>
            </w:r>
          </w:p>
        </w:tc>
        <w:tc>
          <w:tcPr>
            <w:tcW w:w="0" w:type="auto"/>
          </w:tcPr>
          <w:p w14:paraId="1D18EABE" w14:textId="77777777" w:rsidR="003437C8" w:rsidRPr="003437C8" w:rsidRDefault="003437C8" w:rsidP="003437C8">
            <w:pPr>
              <w:spacing w:after="0" w:line="360" w:lineRule="auto"/>
              <w:ind w:left="10"/>
              <w:rPr>
                <w:kern w:val="28"/>
                <w:szCs w:val="24"/>
              </w:rPr>
            </w:pPr>
            <w:r w:rsidRPr="003437C8">
              <w:rPr>
                <w:kern w:val="28"/>
                <w:szCs w:val="24"/>
              </w:rPr>
              <w:t>Machine sewing needles</w:t>
            </w:r>
          </w:p>
        </w:tc>
        <w:tc>
          <w:tcPr>
            <w:tcW w:w="0" w:type="auto"/>
          </w:tcPr>
          <w:p w14:paraId="5FF2474C" w14:textId="77777777" w:rsidR="003437C8" w:rsidRPr="003437C8" w:rsidRDefault="003437C8" w:rsidP="003437C8">
            <w:pPr>
              <w:spacing w:after="0" w:line="360" w:lineRule="auto"/>
              <w:ind w:left="0" w:firstLine="0"/>
              <w:rPr>
                <w:bCs/>
                <w:kern w:val="28"/>
                <w:szCs w:val="24"/>
              </w:rPr>
            </w:pPr>
            <w:r w:rsidRPr="003437C8">
              <w:rPr>
                <w:bCs/>
                <w:kern w:val="28"/>
                <w:szCs w:val="24"/>
              </w:rPr>
              <w:t>Packets</w:t>
            </w:r>
          </w:p>
        </w:tc>
        <w:tc>
          <w:tcPr>
            <w:tcW w:w="0" w:type="auto"/>
          </w:tcPr>
          <w:p w14:paraId="6CA62B5D"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3DDA792F"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12CB4CB8" w14:textId="77777777" w:rsidTr="003437C8">
        <w:tc>
          <w:tcPr>
            <w:tcW w:w="0" w:type="auto"/>
          </w:tcPr>
          <w:p w14:paraId="07B83C57" w14:textId="77777777" w:rsidR="003437C8" w:rsidRPr="003437C8" w:rsidRDefault="003437C8" w:rsidP="003437C8">
            <w:pPr>
              <w:spacing w:after="0" w:line="360" w:lineRule="auto"/>
              <w:ind w:left="630"/>
              <w:rPr>
                <w:bCs/>
                <w:kern w:val="28"/>
                <w:szCs w:val="24"/>
              </w:rPr>
            </w:pPr>
            <w:r w:rsidRPr="003437C8">
              <w:rPr>
                <w:bCs/>
                <w:kern w:val="28"/>
                <w:szCs w:val="24"/>
              </w:rPr>
              <w:t>18</w:t>
            </w:r>
          </w:p>
        </w:tc>
        <w:tc>
          <w:tcPr>
            <w:tcW w:w="0" w:type="auto"/>
          </w:tcPr>
          <w:p w14:paraId="41EF838A" w14:textId="77777777" w:rsidR="003437C8" w:rsidRPr="003437C8" w:rsidRDefault="003437C8" w:rsidP="003437C8">
            <w:pPr>
              <w:spacing w:after="0" w:line="360" w:lineRule="auto"/>
              <w:ind w:left="10"/>
              <w:rPr>
                <w:kern w:val="28"/>
                <w:szCs w:val="24"/>
              </w:rPr>
            </w:pPr>
            <w:r w:rsidRPr="003437C8">
              <w:rPr>
                <w:kern w:val="28"/>
                <w:szCs w:val="24"/>
              </w:rPr>
              <w:t>Hand sewing needles</w:t>
            </w:r>
          </w:p>
        </w:tc>
        <w:tc>
          <w:tcPr>
            <w:tcW w:w="0" w:type="auto"/>
          </w:tcPr>
          <w:p w14:paraId="1C961160" w14:textId="77777777" w:rsidR="003437C8" w:rsidRPr="003437C8" w:rsidRDefault="003437C8" w:rsidP="003437C8">
            <w:pPr>
              <w:spacing w:after="0" w:line="360" w:lineRule="auto"/>
              <w:ind w:left="0" w:firstLine="0"/>
              <w:rPr>
                <w:bCs/>
                <w:kern w:val="28"/>
                <w:szCs w:val="24"/>
              </w:rPr>
            </w:pPr>
            <w:r w:rsidRPr="003437C8">
              <w:rPr>
                <w:bCs/>
                <w:kern w:val="28"/>
                <w:szCs w:val="24"/>
              </w:rPr>
              <w:t>Metallic</w:t>
            </w:r>
          </w:p>
        </w:tc>
        <w:tc>
          <w:tcPr>
            <w:tcW w:w="0" w:type="auto"/>
          </w:tcPr>
          <w:p w14:paraId="44254F90"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666A3049"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0F779D39" w14:textId="77777777" w:rsidTr="003437C8">
        <w:tc>
          <w:tcPr>
            <w:tcW w:w="0" w:type="auto"/>
          </w:tcPr>
          <w:p w14:paraId="1C4AED69" w14:textId="77777777" w:rsidR="003437C8" w:rsidRPr="003437C8" w:rsidRDefault="003437C8" w:rsidP="003437C8">
            <w:pPr>
              <w:spacing w:after="0" w:line="360" w:lineRule="auto"/>
              <w:ind w:left="630"/>
              <w:rPr>
                <w:bCs/>
                <w:kern w:val="28"/>
                <w:szCs w:val="24"/>
              </w:rPr>
            </w:pPr>
            <w:r w:rsidRPr="003437C8">
              <w:rPr>
                <w:bCs/>
                <w:kern w:val="28"/>
                <w:szCs w:val="24"/>
              </w:rPr>
              <w:t>19</w:t>
            </w:r>
          </w:p>
        </w:tc>
        <w:tc>
          <w:tcPr>
            <w:tcW w:w="0" w:type="auto"/>
          </w:tcPr>
          <w:p w14:paraId="0182A253" w14:textId="77777777" w:rsidR="003437C8" w:rsidRPr="003437C8" w:rsidRDefault="003437C8" w:rsidP="003437C8">
            <w:pPr>
              <w:spacing w:after="0" w:line="360" w:lineRule="auto"/>
              <w:ind w:left="10"/>
              <w:rPr>
                <w:kern w:val="28"/>
                <w:szCs w:val="24"/>
              </w:rPr>
            </w:pPr>
            <w:r w:rsidRPr="003437C8">
              <w:rPr>
                <w:kern w:val="28"/>
                <w:szCs w:val="24"/>
              </w:rPr>
              <w:t>Bobbins</w:t>
            </w:r>
          </w:p>
        </w:tc>
        <w:tc>
          <w:tcPr>
            <w:tcW w:w="0" w:type="auto"/>
          </w:tcPr>
          <w:p w14:paraId="0B9A0114" w14:textId="77777777" w:rsidR="003437C8" w:rsidRPr="003437C8" w:rsidRDefault="003437C8" w:rsidP="003437C8">
            <w:pPr>
              <w:spacing w:after="0" w:line="360" w:lineRule="auto"/>
              <w:ind w:left="0" w:firstLine="0"/>
              <w:rPr>
                <w:bCs/>
                <w:kern w:val="28"/>
                <w:szCs w:val="24"/>
              </w:rPr>
            </w:pPr>
            <w:r w:rsidRPr="003437C8">
              <w:rPr>
                <w:bCs/>
                <w:kern w:val="28"/>
                <w:szCs w:val="24"/>
              </w:rPr>
              <w:t>Metallic</w:t>
            </w:r>
          </w:p>
        </w:tc>
        <w:tc>
          <w:tcPr>
            <w:tcW w:w="0" w:type="auto"/>
          </w:tcPr>
          <w:p w14:paraId="2E281537"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52C29FC1"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r w:rsidR="003437C8" w:rsidRPr="003437C8" w14:paraId="510FE09A" w14:textId="77777777" w:rsidTr="003437C8">
        <w:tc>
          <w:tcPr>
            <w:tcW w:w="0" w:type="auto"/>
          </w:tcPr>
          <w:p w14:paraId="7AD7574A" w14:textId="77777777" w:rsidR="003437C8" w:rsidRPr="003437C8" w:rsidRDefault="003437C8" w:rsidP="003437C8">
            <w:pPr>
              <w:spacing w:after="0" w:line="360" w:lineRule="auto"/>
              <w:ind w:left="630"/>
              <w:rPr>
                <w:bCs/>
                <w:kern w:val="28"/>
                <w:szCs w:val="24"/>
              </w:rPr>
            </w:pPr>
            <w:r w:rsidRPr="003437C8">
              <w:rPr>
                <w:bCs/>
                <w:kern w:val="28"/>
                <w:szCs w:val="24"/>
              </w:rPr>
              <w:t>20</w:t>
            </w:r>
          </w:p>
        </w:tc>
        <w:tc>
          <w:tcPr>
            <w:tcW w:w="0" w:type="auto"/>
          </w:tcPr>
          <w:p w14:paraId="323CABF1" w14:textId="77777777" w:rsidR="003437C8" w:rsidRPr="003437C8" w:rsidRDefault="003437C8" w:rsidP="003437C8">
            <w:pPr>
              <w:spacing w:after="0" w:line="360" w:lineRule="auto"/>
              <w:ind w:left="10"/>
              <w:rPr>
                <w:kern w:val="28"/>
                <w:szCs w:val="24"/>
              </w:rPr>
            </w:pPr>
            <w:r w:rsidRPr="003437C8">
              <w:rPr>
                <w:kern w:val="28"/>
                <w:szCs w:val="24"/>
              </w:rPr>
              <w:t>Bobbin cases</w:t>
            </w:r>
          </w:p>
        </w:tc>
        <w:tc>
          <w:tcPr>
            <w:tcW w:w="0" w:type="auto"/>
          </w:tcPr>
          <w:p w14:paraId="5C9D1258" w14:textId="77777777" w:rsidR="003437C8" w:rsidRPr="003437C8" w:rsidRDefault="003437C8" w:rsidP="003437C8">
            <w:pPr>
              <w:spacing w:after="0" w:line="360" w:lineRule="auto"/>
              <w:ind w:left="0" w:firstLine="0"/>
              <w:rPr>
                <w:bCs/>
                <w:kern w:val="28"/>
                <w:szCs w:val="24"/>
              </w:rPr>
            </w:pPr>
            <w:r w:rsidRPr="003437C8">
              <w:rPr>
                <w:bCs/>
                <w:kern w:val="28"/>
                <w:szCs w:val="24"/>
              </w:rPr>
              <w:t>Metallic</w:t>
            </w:r>
          </w:p>
        </w:tc>
        <w:tc>
          <w:tcPr>
            <w:tcW w:w="0" w:type="auto"/>
          </w:tcPr>
          <w:p w14:paraId="10D592FD" w14:textId="77777777" w:rsidR="003437C8" w:rsidRPr="003437C8" w:rsidRDefault="003437C8" w:rsidP="003437C8">
            <w:pPr>
              <w:spacing w:after="0" w:line="360" w:lineRule="auto"/>
              <w:ind w:left="0" w:firstLine="0"/>
              <w:rPr>
                <w:bCs/>
                <w:kern w:val="28"/>
                <w:szCs w:val="24"/>
              </w:rPr>
            </w:pPr>
            <w:r w:rsidRPr="003437C8">
              <w:rPr>
                <w:bCs/>
                <w:kern w:val="28"/>
                <w:szCs w:val="24"/>
              </w:rPr>
              <w:t>25</w:t>
            </w:r>
          </w:p>
        </w:tc>
        <w:tc>
          <w:tcPr>
            <w:tcW w:w="0" w:type="auto"/>
          </w:tcPr>
          <w:p w14:paraId="6C749F4B" w14:textId="77777777" w:rsidR="003437C8" w:rsidRPr="003437C8" w:rsidRDefault="003437C8" w:rsidP="003437C8">
            <w:pPr>
              <w:spacing w:after="0" w:line="360" w:lineRule="auto"/>
              <w:ind w:left="0" w:firstLine="0"/>
              <w:rPr>
                <w:bCs/>
                <w:kern w:val="28"/>
                <w:szCs w:val="24"/>
              </w:rPr>
            </w:pPr>
            <w:r w:rsidRPr="003437C8">
              <w:rPr>
                <w:bCs/>
                <w:kern w:val="28"/>
                <w:szCs w:val="24"/>
              </w:rPr>
              <w:t>1:1</w:t>
            </w:r>
          </w:p>
        </w:tc>
      </w:tr>
    </w:tbl>
    <w:p w14:paraId="6928648F" w14:textId="77777777" w:rsidR="003437C8" w:rsidRPr="003437C8" w:rsidRDefault="003437C8" w:rsidP="003437C8">
      <w:pPr>
        <w:keepNext/>
        <w:spacing w:before="240" w:after="60" w:line="360" w:lineRule="auto"/>
        <w:outlineLvl w:val="0"/>
        <w:rPr>
          <w:rFonts w:eastAsia="Calibri"/>
          <w:b/>
          <w:bCs/>
          <w:kern w:val="32"/>
          <w:szCs w:val="24"/>
          <w:lang w:val="en-ZA"/>
        </w:rPr>
      </w:pPr>
      <w:bookmarkStart w:id="36" w:name="_Toc194762221"/>
      <w:r w:rsidRPr="003437C8">
        <w:rPr>
          <w:rFonts w:eastAsia="Calibri"/>
          <w:b/>
          <w:bCs/>
          <w:kern w:val="32"/>
          <w:szCs w:val="24"/>
          <w:lang w:val="en-ZA"/>
        </w:rPr>
        <w:br w:type="page"/>
      </w:r>
    </w:p>
    <w:p w14:paraId="4DA6C260" w14:textId="77777777" w:rsidR="003437C8" w:rsidRPr="003437C8" w:rsidRDefault="003437C8" w:rsidP="003437C8">
      <w:pPr>
        <w:keepNext/>
        <w:keepLines/>
        <w:spacing w:before="40" w:after="0" w:line="360" w:lineRule="auto"/>
        <w:ind w:left="0" w:firstLine="0"/>
        <w:jc w:val="center"/>
        <w:outlineLvl w:val="1"/>
        <w:rPr>
          <w:rFonts w:eastAsia="Calibri"/>
          <w:b/>
          <w:color w:val="auto"/>
          <w:szCs w:val="24"/>
          <w:lang w:val="en-GB" w:eastAsia="en-GB"/>
        </w:rPr>
      </w:pPr>
      <w:bookmarkStart w:id="37" w:name="_Toc196952132"/>
      <w:bookmarkStart w:id="38" w:name="_Toc197071572"/>
      <w:bookmarkStart w:id="39" w:name="_Toc197045088"/>
      <w:r w:rsidRPr="003437C8">
        <w:rPr>
          <w:rFonts w:eastAsia="Calibri"/>
          <w:b/>
          <w:color w:val="auto"/>
          <w:szCs w:val="24"/>
          <w:lang w:val="en-GB" w:eastAsia="en-GB"/>
        </w:rPr>
        <w:lastRenderedPageBreak/>
        <w:t>BASIC GENTS’ GARMENTS</w:t>
      </w:r>
      <w:bookmarkEnd w:id="36"/>
      <w:bookmarkEnd w:id="37"/>
      <w:r w:rsidRPr="003437C8">
        <w:rPr>
          <w:rFonts w:eastAsia="Calibri"/>
          <w:b/>
          <w:color w:val="auto"/>
          <w:szCs w:val="24"/>
          <w:lang w:val="en-GB" w:eastAsia="en-GB"/>
        </w:rPr>
        <w:t xml:space="preserve"> CONSTRUCTION</w:t>
      </w:r>
      <w:bookmarkEnd w:id="38"/>
      <w:bookmarkEnd w:id="39"/>
    </w:p>
    <w:p w14:paraId="117BC374" w14:textId="77777777" w:rsidR="003437C8" w:rsidRPr="003437C8" w:rsidRDefault="003437C8" w:rsidP="003437C8">
      <w:pPr>
        <w:spacing w:before="120" w:after="120" w:line="360" w:lineRule="auto"/>
        <w:jc w:val="center"/>
        <w:rPr>
          <w:rFonts w:eastAsia="Calibri"/>
          <w:b/>
          <w:szCs w:val="24"/>
          <w:lang w:val="en-ZA"/>
        </w:rPr>
      </w:pPr>
    </w:p>
    <w:p w14:paraId="5406062A" w14:textId="77777777" w:rsidR="003437C8" w:rsidRPr="003437C8" w:rsidRDefault="003437C8" w:rsidP="003437C8">
      <w:pPr>
        <w:spacing w:before="120" w:after="120" w:line="360" w:lineRule="auto"/>
        <w:rPr>
          <w:rFonts w:eastAsia="Calibri"/>
          <w:szCs w:val="24"/>
          <w:lang w:val="en-ZA"/>
        </w:rPr>
      </w:pPr>
      <w:r w:rsidRPr="003437C8">
        <w:rPr>
          <w:rFonts w:eastAsia="Calibri"/>
          <w:b/>
          <w:szCs w:val="24"/>
          <w:lang w:val="en-ZA"/>
        </w:rPr>
        <w:t>UNIT CODE:</w:t>
      </w:r>
      <w:r w:rsidRPr="003437C8">
        <w:rPr>
          <w:rFonts w:eastAsia="Calibri"/>
          <w:b/>
          <w:szCs w:val="24"/>
        </w:rPr>
        <w:t xml:space="preserve"> 0212 251 03A</w:t>
      </w:r>
    </w:p>
    <w:p w14:paraId="06276EF9" w14:textId="77777777" w:rsidR="003437C8" w:rsidRPr="003437C8" w:rsidRDefault="003437C8" w:rsidP="003437C8">
      <w:pPr>
        <w:spacing w:after="120" w:line="360" w:lineRule="auto"/>
        <w:rPr>
          <w:rFonts w:eastAsia="Calibri"/>
          <w:szCs w:val="24"/>
          <w:lang w:val="en-ZA"/>
        </w:rPr>
      </w:pPr>
      <w:r w:rsidRPr="003437C8">
        <w:rPr>
          <w:rFonts w:eastAsia="Calibri"/>
          <w:b/>
          <w:szCs w:val="24"/>
          <w:lang w:val="en-ZA"/>
        </w:rPr>
        <w:t>Relationship to Occupational Standards</w:t>
      </w:r>
    </w:p>
    <w:p w14:paraId="31D907A5" w14:textId="77777777" w:rsidR="003437C8" w:rsidRPr="003437C8" w:rsidRDefault="003437C8" w:rsidP="003437C8">
      <w:pPr>
        <w:tabs>
          <w:tab w:val="left" w:pos="2880"/>
        </w:tabs>
        <w:spacing w:line="360" w:lineRule="auto"/>
        <w:rPr>
          <w:rFonts w:eastAsia="Calibri"/>
          <w:b/>
          <w:szCs w:val="24"/>
        </w:rPr>
      </w:pPr>
      <w:r w:rsidRPr="003437C8">
        <w:rPr>
          <w:rFonts w:eastAsia="Calibri"/>
          <w:szCs w:val="24"/>
          <w:lang w:val="en-ZA"/>
        </w:rPr>
        <w:t xml:space="preserve">This unit addresses the Unit of Competency: </w:t>
      </w:r>
      <w:r w:rsidRPr="003437C8">
        <w:rPr>
          <w:rFonts w:eastAsia="Calibri"/>
          <w:b/>
          <w:szCs w:val="24"/>
        </w:rPr>
        <w:t xml:space="preserve"> Construct basic gent’s garments</w:t>
      </w:r>
    </w:p>
    <w:p w14:paraId="6E071FD4" w14:textId="77777777" w:rsidR="003437C8" w:rsidRPr="003437C8" w:rsidRDefault="003437C8" w:rsidP="003437C8">
      <w:pPr>
        <w:spacing w:after="120" w:line="360" w:lineRule="auto"/>
        <w:rPr>
          <w:rFonts w:eastAsia="Calibri"/>
          <w:szCs w:val="24"/>
          <w:lang w:val="en-ZA"/>
        </w:rPr>
      </w:pPr>
      <w:r w:rsidRPr="003437C8">
        <w:rPr>
          <w:rFonts w:eastAsia="Calibri"/>
          <w:b/>
          <w:szCs w:val="24"/>
          <w:lang w:val="en-ZA"/>
        </w:rPr>
        <w:t>Duration of Unit:</w:t>
      </w:r>
      <w:r w:rsidRPr="003437C8">
        <w:rPr>
          <w:rFonts w:eastAsia="Calibri"/>
          <w:szCs w:val="24"/>
          <w:lang w:val="en-ZA"/>
        </w:rPr>
        <w:t xml:space="preserve"> 150 hours</w:t>
      </w:r>
    </w:p>
    <w:p w14:paraId="225CEE85" w14:textId="77777777" w:rsidR="003437C8" w:rsidRPr="003437C8" w:rsidRDefault="003437C8" w:rsidP="003437C8">
      <w:pPr>
        <w:spacing w:after="120" w:line="360" w:lineRule="auto"/>
        <w:rPr>
          <w:rFonts w:eastAsia="Calibri"/>
          <w:szCs w:val="24"/>
          <w:lang w:val="en-ZA"/>
        </w:rPr>
      </w:pPr>
    </w:p>
    <w:p w14:paraId="62372A5F" w14:textId="77777777" w:rsidR="003437C8" w:rsidRPr="003437C8" w:rsidRDefault="003437C8" w:rsidP="003437C8">
      <w:pPr>
        <w:spacing w:after="120" w:line="360" w:lineRule="auto"/>
        <w:rPr>
          <w:rFonts w:eastAsia="Calibri"/>
          <w:szCs w:val="24"/>
          <w:lang w:val="en-ZA"/>
        </w:rPr>
      </w:pPr>
      <w:r w:rsidRPr="003437C8">
        <w:rPr>
          <w:rFonts w:eastAsia="Calibri"/>
          <w:b/>
          <w:szCs w:val="24"/>
          <w:lang w:val="en-ZA"/>
        </w:rPr>
        <w:t>Unit Description</w:t>
      </w:r>
    </w:p>
    <w:p w14:paraId="79617858" w14:textId="77777777" w:rsidR="003437C8" w:rsidRPr="003437C8" w:rsidRDefault="003437C8" w:rsidP="003437C8">
      <w:pPr>
        <w:spacing w:after="0" w:line="360" w:lineRule="auto"/>
        <w:rPr>
          <w:szCs w:val="24"/>
        </w:rPr>
      </w:pPr>
      <w:r w:rsidRPr="003437C8">
        <w:rPr>
          <w:szCs w:val="24"/>
        </w:rPr>
        <w:t>This unit covers the competencies required to construct basic gent’s garments. It involves sketch basic gent’s garments, develop free hand garment pattern pieces, lay</w:t>
      </w:r>
      <w:r w:rsidRPr="003437C8">
        <w:rPr>
          <w:color w:val="FF0000"/>
          <w:szCs w:val="24"/>
        </w:rPr>
        <w:t xml:space="preserve"> </w:t>
      </w:r>
      <w:r w:rsidRPr="003437C8">
        <w:rPr>
          <w:szCs w:val="24"/>
        </w:rPr>
        <w:t xml:space="preserve">and cut garment pieces, construct selected garments, </w:t>
      </w:r>
      <w:proofErr w:type="gramStart"/>
      <w:r w:rsidRPr="003437C8">
        <w:rPr>
          <w:szCs w:val="24"/>
        </w:rPr>
        <w:t>finish</w:t>
      </w:r>
      <w:proofErr w:type="gramEnd"/>
      <w:r w:rsidRPr="003437C8">
        <w:rPr>
          <w:szCs w:val="24"/>
        </w:rPr>
        <w:t xml:space="preserve"> constructed garments, display and package garments. </w:t>
      </w:r>
    </w:p>
    <w:p w14:paraId="2B52AF26" w14:textId="77777777" w:rsidR="003437C8" w:rsidRPr="003437C8" w:rsidRDefault="003437C8" w:rsidP="003437C8">
      <w:pPr>
        <w:spacing w:after="0" w:line="360" w:lineRule="auto"/>
        <w:rPr>
          <w:rFonts w:eastAsia="Calibri"/>
          <w:b/>
          <w:szCs w:val="24"/>
          <w:lang w:val="en-ZA"/>
        </w:rPr>
      </w:pPr>
    </w:p>
    <w:p w14:paraId="3512ECD8" w14:textId="77777777" w:rsidR="003A5A0A" w:rsidRPr="00B62B6F" w:rsidRDefault="003A5A0A" w:rsidP="003A5A0A">
      <w:pPr>
        <w:spacing w:after="0" w:line="360" w:lineRule="auto"/>
        <w:rPr>
          <w:rFonts w:eastAsia="Calibri"/>
          <w:b/>
          <w:szCs w:val="24"/>
          <w:lang w:val="en-ZA"/>
        </w:rPr>
      </w:pPr>
      <w:r w:rsidRPr="00B62B6F">
        <w:rPr>
          <w:rFonts w:eastAsia="Calibri"/>
          <w:b/>
          <w:szCs w:val="24"/>
          <w:lang w:val="en-ZA"/>
        </w:rPr>
        <w:t>Summary of Learning Outcomes</w:t>
      </w:r>
    </w:p>
    <w:tbl>
      <w:tblPr>
        <w:tblStyle w:val="TableGrid"/>
        <w:tblW w:w="0" w:type="auto"/>
        <w:tblInd w:w="828" w:type="dxa"/>
        <w:tblLayout w:type="fixed"/>
        <w:tblLook w:val="04A0" w:firstRow="1" w:lastRow="0" w:firstColumn="1" w:lastColumn="0" w:noHBand="0" w:noVBand="1"/>
      </w:tblPr>
      <w:tblGrid>
        <w:gridCol w:w="1260"/>
        <w:gridCol w:w="4459"/>
        <w:gridCol w:w="2696"/>
      </w:tblGrid>
      <w:tr w:rsidR="003A5A0A" w:rsidRPr="00B62B6F" w14:paraId="3448ECDB" w14:textId="77777777" w:rsidTr="003A5A0A">
        <w:tc>
          <w:tcPr>
            <w:tcW w:w="1260" w:type="dxa"/>
          </w:tcPr>
          <w:p w14:paraId="3214F06A" w14:textId="77777777" w:rsidR="003A5A0A" w:rsidRPr="00B62B6F" w:rsidRDefault="003A5A0A" w:rsidP="003A5A0A">
            <w:pPr>
              <w:spacing w:before="120" w:after="120" w:line="360" w:lineRule="auto"/>
              <w:ind w:left="72" w:firstLine="0"/>
              <w:contextualSpacing/>
              <w:rPr>
                <w:b/>
                <w:szCs w:val="24"/>
              </w:rPr>
            </w:pPr>
            <w:r w:rsidRPr="00B62B6F">
              <w:rPr>
                <w:b/>
                <w:szCs w:val="24"/>
              </w:rPr>
              <w:t>S/No.</w:t>
            </w:r>
          </w:p>
        </w:tc>
        <w:tc>
          <w:tcPr>
            <w:tcW w:w="4459" w:type="dxa"/>
          </w:tcPr>
          <w:p w14:paraId="6857DE98" w14:textId="77777777" w:rsidR="003A5A0A" w:rsidRPr="00B62B6F" w:rsidRDefault="003A5A0A" w:rsidP="003A5A0A">
            <w:pPr>
              <w:spacing w:before="120" w:after="120" w:line="360" w:lineRule="auto"/>
              <w:ind w:left="0" w:firstLine="0"/>
              <w:contextualSpacing/>
              <w:rPr>
                <w:szCs w:val="24"/>
              </w:rPr>
            </w:pPr>
            <w:r w:rsidRPr="00B62B6F">
              <w:rPr>
                <w:b/>
                <w:szCs w:val="24"/>
                <w:lang w:val="en-ZA"/>
              </w:rPr>
              <w:t>Learning Outcomes</w:t>
            </w:r>
          </w:p>
        </w:tc>
        <w:tc>
          <w:tcPr>
            <w:tcW w:w="2696" w:type="dxa"/>
          </w:tcPr>
          <w:p w14:paraId="0E036BBD" w14:textId="77777777" w:rsidR="003A5A0A" w:rsidRPr="00B62B6F" w:rsidRDefault="003A5A0A" w:rsidP="003A5A0A">
            <w:pPr>
              <w:spacing w:before="120" w:after="120" w:line="360" w:lineRule="auto"/>
              <w:ind w:left="113" w:firstLine="0"/>
              <w:contextualSpacing/>
              <w:rPr>
                <w:b/>
                <w:szCs w:val="24"/>
              </w:rPr>
            </w:pPr>
            <w:r w:rsidRPr="00B62B6F">
              <w:rPr>
                <w:b/>
                <w:szCs w:val="24"/>
              </w:rPr>
              <w:t>Duration( Hours)</w:t>
            </w:r>
          </w:p>
        </w:tc>
      </w:tr>
      <w:tr w:rsidR="003A5A0A" w:rsidRPr="00B62B6F" w14:paraId="4C9F1C47" w14:textId="77777777" w:rsidTr="003A5A0A">
        <w:tc>
          <w:tcPr>
            <w:tcW w:w="1260" w:type="dxa"/>
          </w:tcPr>
          <w:p w14:paraId="6CB35410" w14:textId="77777777" w:rsidR="003A5A0A" w:rsidRPr="00B62B6F" w:rsidRDefault="003A5A0A" w:rsidP="00B3040A">
            <w:pPr>
              <w:pStyle w:val="ListParagraph"/>
              <w:numPr>
                <w:ilvl w:val="0"/>
                <w:numId w:val="465"/>
              </w:numPr>
              <w:spacing w:before="120" w:after="120" w:line="360" w:lineRule="auto"/>
              <w:rPr>
                <w:szCs w:val="24"/>
              </w:rPr>
            </w:pPr>
          </w:p>
        </w:tc>
        <w:tc>
          <w:tcPr>
            <w:tcW w:w="4459" w:type="dxa"/>
          </w:tcPr>
          <w:p w14:paraId="36ACE718" w14:textId="77777777" w:rsidR="003A5A0A" w:rsidRPr="00B62B6F" w:rsidRDefault="003A5A0A" w:rsidP="003A5A0A">
            <w:pPr>
              <w:spacing w:line="360" w:lineRule="auto"/>
              <w:ind w:left="0" w:firstLine="0"/>
              <w:contextualSpacing/>
              <w:rPr>
                <w:szCs w:val="24"/>
              </w:rPr>
            </w:pPr>
            <w:r w:rsidRPr="00B62B6F">
              <w:rPr>
                <w:szCs w:val="24"/>
              </w:rPr>
              <w:t>Sketch basic gents’ garments</w:t>
            </w:r>
          </w:p>
        </w:tc>
        <w:tc>
          <w:tcPr>
            <w:tcW w:w="2696" w:type="dxa"/>
          </w:tcPr>
          <w:p w14:paraId="222A522C" w14:textId="77777777" w:rsidR="003A5A0A" w:rsidRPr="00B62B6F" w:rsidRDefault="003A5A0A" w:rsidP="003A5A0A">
            <w:pPr>
              <w:spacing w:before="120" w:after="120" w:line="360" w:lineRule="auto"/>
              <w:contextualSpacing/>
              <w:rPr>
                <w:szCs w:val="24"/>
              </w:rPr>
            </w:pPr>
            <w:r w:rsidRPr="00B62B6F">
              <w:rPr>
                <w:szCs w:val="24"/>
              </w:rPr>
              <w:t>15</w:t>
            </w:r>
          </w:p>
        </w:tc>
      </w:tr>
      <w:tr w:rsidR="003A5A0A" w:rsidRPr="00B62B6F" w14:paraId="04C3DCB1" w14:textId="77777777" w:rsidTr="003A5A0A">
        <w:tc>
          <w:tcPr>
            <w:tcW w:w="1260" w:type="dxa"/>
          </w:tcPr>
          <w:p w14:paraId="0F0CB5C6" w14:textId="77777777" w:rsidR="003A5A0A" w:rsidRPr="00B62B6F" w:rsidRDefault="003A5A0A" w:rsidP="00B3040A">
            <w:pPr>
              <w:pStyle w:val="ListParagraph"/>
              <w:numPr>
                <w:ilvl w:val="0"/>
                <w:numId w:val="465"/>
              </w:numPr>
              <w:spacing w:before="120" w:after="120" w:line="360" w:lineRule="auto"/>
              <w:rPr>
                <w:szCs w:val="24"/>
              </w:rPr>
            </w:pPr>
          </w:p>
        </w:tc>
        <w:tc>
          <w:tcPr>
            <w:tcW w:w="4459" w:type="dxa"/>
          </w:tcPr>
          <w:p w14:paraId="75A62892" w14:textId="77777777" w:rsidR="003A5A0A" w:rsidRPr="00B62B6F" w:rsidRDefault="003A5A0A" w:rsidP="003A5A0A">
            <w:pPr>
              <w:spacing w:line="360" w:lineRule="auto"/>
              <w:ind w:left="114" w:firstLine="0"/>
              <w:contextualSpacing/>
              <w:rPr>
                <w:szCs w:val="24"/>
              </w:rPr>
            </w:pPr>
            <w:r w:rsidRPr="00B62B6F">
              <w:rPr>
                <w:szCs w:val="24"/>
              </w:rPr>
              <w:t>Develop freehand garment pattern pieces.</w:t>
            </w:r>
          </w:p>
        </w:tc>
        <w:tc>
          <w:tcPr>
            <w:tcW w:w="2696" w:type="dxa"/>
          </w:tcPr>
          <w:p w14:paraId="026F595C" w14:textId="77777777" w:rsidR="003A5A0A" w:rsidRPr="00B62B6F" w:rsidRDefault="003A5A0A" w:rsidP="003A5A0A">
            <w:pPr>
              <w:spacing w:before="120" w:after="120" w:line="360" w:lineRule="auto"/>
              <w:contextualSpacing/>
              <w:rPr>
                <w:szCs w:val="24"/>
              </w:rPr>
            </w:pPr>
            <w:r w:rsidRPr="00B62B6F">
              <w:rPr>
                <w:szCs w:val="24"/>
              </w:rPr>
              <w:t>25</w:t>
            </w:r>
          </w:p>
        </w:tc>
      </w:tr>
      <w:tr w:rsidR="003A5A0A" w:rsidRPr="00B62B6F" w14:paraId="788675D9" w14:textId="77777777" w:rsidTr="003A5A0A">
        <w:tc>
          <w:tcPr>
            <w:tcW w:w="1260" w:type="dxa"/>
          </w:tcPr>
          <w:p w14:paraId="68F6239B" w14:textId="77777777" w:rsidR="003A5A0A" w:rsidRPr="00B62B6F" w:rsidRDefault="003A5A0A" w:rsidP="00B3040A">
            <w:pPr>
              <w:pStyle w:val="ListParagraph"/>
              <w:numPr>
                <w:ilvl w:val="0"/>
                <w:numId w:val="465"/>
              </w:numPr>
              <w:spacing w:before="120" w:after="120" w:line="360" w:lineRule="auto"/>
              <w:rPr>
                <w:szCs w:val="24"/>
              </w:rPr>
            </w:pPr>
          </w:p>
        </w:tc>
        <w:tc>
          <w:tcPr>
            <w:tcW w:w="4459" w:type="dxa"/>
          </w:tcPr>
          <w:p w14:paraId="45C0CFB5" w14:textId="77777777" w:rsidR="003A5A0A" w:rsidRPr="00B62B6F" w:rsidRDefault="003A5A0A" w:rsidP="003A5A0A">
            <w:pPr>
              <w:tabs>
                <w:tab w:val="left" w:pos="3226"/>
              </w:tabs>
              <w:spacing w:line="360" w:lineRule="auto"/>
              <w:ind w:left="0" w:firstLine="0"/>
              <w:contextualSpacing/>
              <w:rPr>
                <w:szCs w:val="24"/>
              </w:rPr>
            </w:pPr>
            <w:r w:rsidRPr="00B62B6F">
              <w:rPr>
                <w:szCs w:val="24"/>
              </w:rPr>
              <w:t>Lay and cut garment pieces.</w:t>
            </w:r>
            <w:r>
              <w:rPr>
                <w:szCs w:val="24"/>
              </w:rPr>
              <w:tab/>
            </w:r>
          </w:p>
        </w:tc>
        <w:tc>
          <w:tcPr>
            <w:tcW w:w="2696" w:type="dxa"/>
          </w:tcPr>
          <w:p w14:paraId="10ED3E94" w14:textId="77777777" w:rsidR="003A5A0A" w:rsidRPr="00B62B6F" w:rsidRDefault="003A5A0A" w:rsidP="003A5A0A">
            <w:pPr>
              <w:spacing w:before="120" w:after="120" w:line="360" w:lineRule="auto"/>
              <w:contextualSpacing/>
              <w:rPr>
                <w:szCs w:val="24"/>
              </w:rPr>
            </w:pPr>
            <w:r w:rsidRPr="00B62B6F">
              <w:rPr>
                <w:szCs w:val="24"/>
              </w:rPr>
              <w:t>20</w:t>
            </w:r>
          </w:p>
        </w:tc>
      </w:tr>
      <w:tr w:rsidR="003A5A0A" w:rsidRPr="00B62B6F" w14:paraId="6B230128" w14:textId="77777777" w:rsidTr="003A5A0A">
        <w:tc>
          <w:tcPr>
            <w:tcW w:w="1260" w:type="dxa"/>
          </w:tcPr>
          <w:p w14:paraId="59640DFA" w14:textId="77777777" w:rsidR="003A5A0A" w:rsidRPr="00B62B6F" w:rsidRDefault="003A5A0A" w:rsidP="00B3040A">
            <w:pPr>
              <w:pStyle w:val="ListParagraph"/>
              <w:numPr>
                <w:ilvl w:val="0"/>
                <w:numId w:val="465"/>
              </w:numPr>
              <w:spacing w:before="120" w:after="120" w:line="360" w:lineRule="auto"/>
              <w:rPr>
                <w:szCs w:val="24"/>
              </w:rPr>
            </w:pPr>
          </w:p>
        </w:tc>
        <w:tc>
          <w:tcPr>
            <w:tcW w:w="4459" w:type="dxa"/>
          </w:tcPr>
          <w:p w14:paraId="6E790B4E" w14:textId="77777777" w:rsidR="003A5A0A" w:rsidRPr="00B62B6F" w:rsidRDefault="003A5A0A" w:rsidP="003A5A0A">
            <w:pPr>
              <w:spacing w:line="360" w:lineRule="auto"/>
              <w:ind w:left="0" w:firstLine="0"/>
              <w:contextualSpacing/>
              <w:rPr>
                <w:szCs w:val="24"/>
              </w:rPr>
            </w:pPr>
            <w:r w:rsidRPr="00B62B6F">
              <w:rPr>
                <w:szCs w:val="24"/>
              </w:rPr>
              <w:t>Construct selected garment.</w:t>
            </w:r>
          </w:p>
        </w:tc>
        <w:tc>
          <w:tcPr>
            <w:tcW w:w="2696" w:type="dxa"/>
          </w:tcPr>
          <w:p w14:paraId="34B3A739" w14:textId="77777777" w:rsidR="003A5A0A" w:rsidRPr="00B62B6F" w:rsidRDefault="003A5A0A" w:rsidP="003A5A0A">
            <w:pPr>
              <w:spacing w:before="120" w:after="120" w:line="360" w:lineRule="auto"/>
              <w:contextualSpacing/>
              <w:rPr>
                <w:szCs w:val="24"/>
              </w:rPr>
            </w:pPr>
            <w:r w:rsidRPr="00B62B6F">
              <w:rPr>
                <w:szCs w:val="24"/>
              </w:rPr>
              <w:t>60</w:t>
            </w:r>
          </w:p>
        </w:tc>
      </w:tr>
      <w:tr w:rsidR="003A5A0A" w:rsidRPr="00B62B6F" w14:paraId="6EA0A114" w14:textId="77777777" w:rsidTr="003A5A0A">
        <w:tc>
          <w:tcPr>
            <w:tcW w:w="1260" w:type="dxa"/>
          </w:tcPr>
          <w:p w14:paraId="38F0585D" w14:textId="77777777" w:rsidR="003A5A0A" w:rsidRPr="00B62B6F" w:rsidRDefault="003A5A0A" w:rsidP="00B3040A">
            <w:pPr>
              <w:pStyle w:val="ListParagraph"/>
              <w:numPr>
                <w:ilvl w:val="0"/>
                <w:numId w:val="465"/>
              </w:numPr>
              <w:spacing w:before="120" w:after="120" w:line="360" w:lineRule="auto"/>
              <w:rPr>
                <w:szCs w:val="24"/>
              </w:rPr>
            </w:pPr>
          </w:p>
        </w:tc>
        <w:tc>
          <w:tcPr>
            <w:tcW w:w="4459" w:type="dxa"/>
          </w:tcPr>
          <w:p w14:paraId="777AB2EF" w14:textId="77777777" w:rsidR="003A5A0A" w:rsidRPr="00B62B6F" w:rsidRDefault="003A5A0A" w:rsidP="003A5A0A">
            <w:pPr>
              <w:spacing w:line="360" w:lineRule="auto"/>
              <w:ind w:left="0" w:firstLine="0"/>
              <w:contextualSpacing/>
              <w:rPr>
                <w:szCs w:val="24"/>
              </w:rPr>
            </w:pPr>
            <w:r w:rsidRPr="00B62B6F">
              <w:rPr>
                <w:szCs w:val="24"/>
              </w:rPr>
              <w:t>Finish constructed garment.</w:t>
            </w:r>
          </w:p>
        </w:tc>
        <w:tc>
          <w:tcPr>
            <w:tcW w:w="2696" w:type="dxa"/>
          </w:tcPr>
          <w:p w14:paraId="392F8225" w14:textId="77777777" w:rsidR="003A5A0A" w:rsidRPr="00B62B6F" w:rsidRDefault="003A5A0A" w:rsidP="003A5A0A">
            <w:pPr>
              <w:spacing w:before="120" w:after="120" w:line="360" w:lineRule="auto"/>
              <w:contextualSpacing/>
              <w:rPr>
                <w:szCs w:val="24"/>
              </w:rPr>
            </w:pPr>
            <w:r w:rsidRPr="00B62B6F">
              <w:rPr>
                <w:szCs w:val="24"/>
              </w:rPr>
              <w:t>20</w:t>
            </w:r>
          </w:p>
        </w:tc>
      </w:tr>
      <w:tr w:rsidR="003A5A0A" w:rsidRPr="00B62B6F" w14:paraId="5A2D551D" w14:textId="77777777" w:rsidTr="003A5A0A">
        <w:tc>
          <w:tcPr>
            <w:tcW w:w="1260" w:type="dxa"/>
          </w:tcPr>
          <w:p w14:paraId="23505BBA" w14:textId="77777777" w:rsidR="003A5A0A" w:rsidRPr="00B62B6F" w:rsidRDefault="003A5A0A" w:rsidP="00B3040A">
            <w:pPr>
              <w:pStyle w:val="ListParagraph"/>
              <w:numPr>
                <w:ilvl w:val="0"/>
                <w:numId w:val="465"/>
              </w:numPr>
              <w:spacing w:before="120" w:after="120" w:line="360" w:lineRule="auto"/>
              <w:rPr>
                <w:szCs w:val="24"/>
              </w:rPr>
            </w:pPr>
          </w:p>
        </w:tc>
        <w:tc>
          <w:tcPr>
            <w:tcW w:w="4459" w:type="dxa"/>
          </w:tcPr>
          <w:p w14:paraId="5CDBB1EE" w14:textId="77777777" w:rsidR="003A5A0A" w:rsidRPr="00B62B6F" w:rsidRDefault="003A5A0A" w:rsidP="003A5A0A">
            <w:pPr>
              <w:spacing w:after="0" w:line="360" w:lineRule="auto"/>
              <w:ind w:left="0" w:firstLine="0"/>
              <w:contextualSpacing/>
              <w:rPr>
                <w:szCs w:val="24"/>
              </w:rPr>
            </w:pPr>
            <w:r w:rsidRPr="00B62B6F">
              <w:rPr>
                <w:szCs w:val="24"/>
              </w:rPr>
              <w:t>Display and package garment.</w:t>
            </w:r>
          </w:p>
        </w:tc>
        <w:tc>
          <w:tcPr>
            <w:tcW w:w="2696" w:type="dxa"/>
          </w:tcPr>
          <w:p w14:paraId="7345DC9C" w14:textId="77777777" w:rsidR="003A5A0A" w:rsidRPr="00B62B6F" w:rsidRDefault="003A5A0A" w:rsidP="003A5A0A">
            <w:pPr>
              <w:spacing w:before="120" w:after="120" w:line="360" w:lineRule="auto"/>
              <w:contextualSpacing/>
              <w:rPr>
                <w:szCs w:val="24"/>
              </w:rPr>
            </w:pPr>
            <w:r w:rsidRPr="00B62B6F">
              <w:rPr>
                <w:szCs w:val="24"/>
              </w:rPr>
              <w:t>10</w:t>
            </w:r>
          </w:p>
        </w:tc>
      </w:tr>
      <w:tr w:rsidR="003A5A0A" w:rsidRPr="00B62B6F" w14:paraId="32CF9C2C" w14:textId="77777777" w:rsidTr="003A5A0A">
        <w:tc>
          <w:tcPr>
            <w:tcW w:w="5719" w:type="dxa"/>
            <w:gridSpan w:val="2"/>
          </w:tcPr>
          <w:p w14:paraId="182730E6" w14:textId="77777777" w:rsidR="003A5A0A" w:rsidRPr="00B62B6F" w:rsidRDefault="003A5A0A" w:rsidP="003A5A0A">
            <w:pPr>
              <w:spacing w:line="360" w:lineRule="auto"/>
              <w:rPr>
                <w:b/>
                <w:szCs w:val="24"/>
              </w:rPr>
            </w:pPr>
            <w:r w:rsidRPr="00B62B6F">
              <w:rPr>
                <w:b/>
                <w:szCs w:val="24"/>
              </w:rPr>
              <w:t>Totals</w:t>
            </w:r>
          </w:p>
        </w:tc>
        <w:tc>
          <w:tcPr>
            <w:tcW w:w="2696" w:type="dxa"/>
          </w:tcPr>
          <w:p w14:paraId="328BA898" w14:textId="77777777" w:rsidR="003A5A0A" w:rsidRPr="00B62B6F" w:rsidRDefault="003A5A0A" w:rsidP="003A5A0A">
            <w:pPr>
              <w:spacing w:before="120" w:after="120" w:line="360" w:lineRule="auto"/>
              <w:contextualSpacing/>
              <w:rPr>
                <w:b/>
                <w:szCs w:val="24"/>
              </w:rPr>
            </w:pPr>
            <w:r w:rsidRPr="00B62B6F">
              <w:rPr>
                <w:b/>
                <w:szCs w:val="24"/>
              </w:rPr>
              <w:t>150</w:t>
            </w:r>
          </w:p>
        </w:tc>
      </w:tr>
    </w:tbl>
    <w:p w14:paraId="56FFA949" w14:textId="77777777" w:rsidR="003437C8" w:rsidRPr="003437C8" w:rsidRDefault="003437C8" w:rsidP="003437C8">
      <w:pPr>
        <w:spacing w:before="120" w:after="120" w:line="360" w:lineRule="auto"/>
        <w:ind w:left="357" w:hanging="357"/>
        <w:contextualSpacing/>
        <w:rPr>
          <w:rFonts w:eastAsia="Calibri"/>
          <w:b/>
          <w:szCs w:val="24"/>
          <w:lang w:val="en-ZA"/>
        </w:rPr>
      </w:pPr>
      <w:r w:rsidRPr="003437C8">
        <w:rPr>
          <w:rFonts w:eastAsia="Calibri"/>
          <w:b/>
          <w:szCs w:val="24"/>
          <w:lang w:val="en-ZA"/>
        </w:rPr>
        <w:t xml:space="preserve">           Learning Outcomes, Content and Suggested Assessment Methods</w:t>
      </w:r>
    </w:p>
    <w:tbl>
      <w:tblPr>
        <w:tblW w:w="4552"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3811"/>
        <w:gridCol w:w="2373"/>
      </w:tblGrid>
      <w:tr w:rsidR="003437C8" w:rsidRPr="003437C8" w14:paraId="1D829FFA" w14:textId="77777777" w:rsidTr="003437C8">
        <w:tc>
          <w:tcPr>
            <w:tcW w:w="1147" w:type="pct"/>
            <w:tcBorders>
              <w:top w:val="single" w:sz="4" w:space="0" w:color="auto"/>
              <w:left w:val="single" w:sz="4" w:space="0" w:color="auto"/>
              <w:bottom w:val="single" w:sz="4" w:space="0" w:color="auto"/>
              <w:right w:val="single" w:sz="4" w:space="0" w:color="auto"/>
            </w:tcBorders>
            <w:shd w:val="clear" w:color="auto" w:fill="FFFFFF"/>
          </w:tcPr>
          <w:p w14:paraId="290E49CF" w14:textId="77777777" w:rsidR="003437C8" w:rsidRPr="003437C8" w:rsidRDefault="003437C8" w:rsidP="003437C8">
            <w:pPr>
              <w:spacing w:before="120" w:after="120" w:line="360" w:lineRule="auto"/>
              <w:rPr>
                <w:rFonts w:eastAsia="Calibri"/>
                <w:b/>
                <w:szCs w:val="24"/>
                <w:lang w:val="en-ZA"/>
              </w:rPr>
            </w:pPr>
            <w:r w:rsidRPr="003437C8">
              <w:rPr>
                <w:rFonts w:eastAsia="Calibri"/>
                <w:b/>
                <w:szCs w:val="24"/>
                <w:lang w:val="en-ZA"/>
              </w:rPr>
              <w:t>Learning Outcome</w:t>
            </w:r>
          </w:p>
        </w:tc>
        <w:tc>
          <w:tcPr>
            <w:tcW w:w="2354" w:type="pct"/>
            <w:tcBorders>
              <w:top w:val="single" w:sz="4" w:space="0" w:color="auto"/>
              <w:left w:val="single" w:sz="4" w:space="0" w:color="auto"/>
              <w:bottom w:val="single" w:sz="4" w:space="0" w:color="auto"/>
              <w:right w:val="single" w:sz="4" w:space="0" w:color="auto"/>
            </w:tcBorders>
            <w:shd w:val="clear" w:color="auto" w:fill="FFFFFF"/>
          </w:tcPr>
          <w:p w14:paraId="24326072" w14:textId="77777777" w:rsidR="003437C8" w:rsidRPr="003437C8" w:rsidRDefault="003437C8" w:rsidP="003437C8">
            <w:pPr>
              <w:spacing w:before="120" w:after="120" w:line="360" w:lineRule="auto"/>
              <w:ind w:left="357" w:hanging="357"/>
              <w:rPr>
                <w:rFonts w:eastAsia="Calibri"/>
                <w:b/>
                <w:szCs w:val="24"/>
                <w:lang w:val="en-ZA"/>
              </w:rPr>
            </w:pPr>
            <w:r w:rsidRPr="003437C8">
              <w:rPr>
                <w:rFonts w:eastAsia="Calibri"/>
                <w:b/>
                <w:szCs w:val="24"/>
                <w:lang w:val="en-ZA"/>
              </w:rPr>
              <w:t>Content</w:t>
            </w:r>
          </w:p>
        </w:tc>
        <w:tc>
          <w:tcPr>
            <w:tcW w:w="1499" w:type="pct"/>
            <w:tcBorders>
              <w:top w:val="single" w:sz="4" w:space="0" w:color="auto"/>
              <w:left w:val="single" w:sz="4" w:space="0" w:color="auto"/>
              <w:bottom w:val="single" w:sz="4" w:space="0" w:color="auto"/>
              <w:right w:val="single" w:sz="4" w:space="0" w:color="auto"/>
            </w:tcBorders>
            <w:shd w:val="clear" w:color="auto" w:fill="FFFFFF"/>
          </w:tcPr>
          <w:p w14:paraId="3BAAAB83" w14:textId="77777777" w:rsidR="003437C8" w:rsidRPr="003437C8" w:rsidRDefault="003437C8" w:rsidP="003437C8">
            <w:pPr>
              <w:spacing w:before="120" w:after="120" w:line="360" w:lineRule="auto"/>
              <w:ind w:left="357" w:hanging="357"/>
              <w:rPr>
                <w:rFonts w:eastAsia="Calibri"/>
                <w:b/>
                <w:szCs w:val="24"/>
                <w:lang w:val="en-ZA"/>
              </w:rPr>
            </w:pPr>
            <w:r w:rsidRPr="003437C8">
              <w:rPr>
                <w:rFonts w:eastAsia="Calibri"/>
                <w:b/>
                <w:szCs w:val="24"/>
                <w:lang w:val="en-ZA"/>
              </w:rPr>
              <w:t>Suggested Assessment Methods</w:t>
            </w:r>
          </w:p>
        </w:tc>
      </w:tr>
      <w:tr w:rsidR="003437C8" w:rsidRPr="003437C8" w14:paraId="4A94B702" w14:textId="77777777" w:rsidTr="003437C8">
        <w:trPr>
          <w:trHeight w:val="1106"/>
        </w:trPr>
        <w:tc>
          <w:tcPr>
            <w:tcW w:w="1147" w:type="pct"/>
            <w:tcBorders>
              <w:top w:val="single" w:sz="4" w:space="0" w:color="auto"/>
              <w:left w:val="single" w:sz="4" w:space="0" w:color="auto"/>
              <w:bottom w:val="single" w:sz="4" w:space="0" w:color="auto"/>
              <w:right w:val="single" w:sz="4" w:space="0" w:color="auto"/>
            </w:tcBorders>
          </w:tcPr>
          <w:p w14:paraId="373FF610" w14:textId="77777777" w:rsidR="003437C8" w:rsidRPr="003437C8" w:rsidRDefault="003437C8" w:rsidP="00B3040A">
            <w:pPr>
              <w:numPr>
                <w:ilvl w:val="0"/>
                <w:numId w:val="428"/>
              </w:numPr>
              <w:spacing w:after="160" w:line="360" w:lineRule="auto"/>
              <w:ind w:left="720"/>
              <w:contextualSpacing/>
              <w:rPr>
                <w:szCs w:val="24"/>
                <w:lang w:val="en-ZW"/>
              </w:rPr>
            </w:pPr>
            <w:r w:rsidRPr="003437C8">
              <w:rPr>
                <w:szCs w:val="24"/>
              </w:rPr>
              <w:lastRenderedPageBreak/>
              <w:t>Sketch basic garments.</w:t>
            </w:r>
          </w:p>
        </w:tc>
        <w:tc>
          <w:tcPr>
            <w:tcW w:w="2354" w:type="pct"/>
            <w:tcBorders>
              <w:top w:val="single" w:sz="4" w:space="0" w:color="auto"/>
              <w:left w:val="single" w:sz="4" w:space="0" w:color="auto"/>
              <w:bottom w:val="single" w:sz="4" w:space="0" w:color="auto"/>
              <w:right w:val="single" w:sz="4" w:space="0" w:color="auto"/>
            </w:tcBorders>
          </w:tcPr>
          <w:p w14:paraId="2BCF9F27" w14:textId="77777777" w:rsidR="003437C8" w:rsidRPr="003437C8" w:rsidRDefault="003437C8" w:rsidP="00B3040A">
            <w:pPr>
              <w:numPr>
                <w:ilvl w:val="0"/>
                <w:numId w:val="480"/>
              </w:numPr>
              <w:spacing w:after="0" w:line="360" w:lineRule="auto"/>
              <w:rPr>
                <w:rFonts w:eastAsia="Calibri"/>
                <w:szCs w:val="24"/>
                <w:lang w:val="en-ZW"/>
              </w:rPr>
            </w:pPr>
            <w:r w:rsidRPr="003437C8">
              <w:rPr>
                <w:rFonts w:eastAsia="Calibri"/>
                <w:szCs w:val="24"/>
                <w:lang w:val="en-ZW"/>
              </w:rPr>
              <w:t>Workshop safety</w:t>
            </w:r>
          </w:p>
          <w:p w14:paraId="57195EC1" w14:textId="77777777" w:rsidR="003437C8" w:rsidRPr="003437C8" w:rsidRDefault="003437C8" w:rsidP="00B3040A">
            <w:pPr>
              <w:numPr>
                <w:ilvl w:val="0"/>
                <w:numId w:val="480"/>
              </w:numPr>
              <w:spacing w:after="0" w:line="360" w:lineRule="auto"/>
              <w:rPr>
                <w:rFonts w:eastAsia="Calibri"/>
                <w:szCs w:val="24"/>
                <w:lang w:val="en-ZW"/>
              </w:rPr>
            </w:pPr>
            <w:r w:rsidRPr="003437C8">
              <w:rPr>
                <w:rFonts w:eastAsia="Calibri"/>
                <w:szCs w:val="24"/>
                <w:lang w:val="en-ZW"/>
              </w:rPr>
              <w:t>Sketching tools, equipment, materials and supplies</w:t>
            </w:r>
          </w:p>
          <w:p w14:paraId="0354E5D0" w14:textId="77777777" w:rsidR="003437C8" w:rsidRPr="003437C8" w:rsidRDefault="003437C8" w:rsidP="00B3040A">
            <w:pPr>
              <w:numPr>
                <w:ilvl w:val="0"/>
                <w:numId w:val="480"/>
              </w:numPr>
              <w:spacing w:after="0" w:line="360" w:lineRule="auto"/>
              <w:rPr>
                <w:rFonts w:eastAsia="Calibri"/>
                <w:szCs w:val="24"/>
                <w:lang w:val="en-ZW"/>
              </w:rPr>
            </w:pPr>
            <w:r w:rsidRPr="003437C8">
              <w:rPr>
                <w:rFonts w:eastAsia="Calibri"/>
                <w:szCs w:val="24"/>
                <w:lang w:val="en-ZW"/>
              </w:rPr>
              <w:t xml:space="preserve">Sketching techniques </w:t>
            </w:r>
          </w:p>
          <w:p w14:paraId="6B010BEA" w14:textId="77777777" w:rsidR="003437C8" w:rsidRPr="003437C8" w:rsidRDefault="003437C8" w:rsidP="003437C8">
            <w:pPr>
              <w:spacing w:after="0" w:line="360" w:lineRule="auto"/>
              <w:ind w:left="1440"/>
              <w:rPr>
                <w:rFonts w:eastAsia="Calibri"/>
                <w:szCs w:val="24"/>
                <w:lang w:val="en-ZW"/>
              </w:rPr>
            </w:pPr>
          </w:p>
        </w:tc>
        <w:tc>
          <w:tcPr>
            <w:tcW w:w="1499" w:type="pct"/>
            <w:tcBorders>
              <w:top w:val="single" w:sz="4" w:space="0" w:color="auto"/>
              <w:left w:val="single" w:sz="4" w:space="0" w:color="auto"/>
              <w:bottom w:val="single" w:sz="4" w:space="0" w:color="auto"/>
              <w:right w:val="single" w:sz="4" w:space="0" w:color="auto"/>
            </w:tcBorders>
          </w:tcPr>
          <w:p w14:paraId="2233086C" w14:textId="77777777" w:rsidR="003437C8" w:rsidRPr="003437C8" w:rsidRDefault="003437C8" w:rsidP="003437C8">
            <w:pPr>
              <w:numPr>
                <w:ilvl w:val="0"/>
                <w:numId w:val="21"/>
              </w:numPr>
              <w:spacing w:after="0" w:line="360" w:lineRule="auto"/>
              <w:ind w:left="720"/>
              <w:contextualSpacing/>
              <w:rPr>
                <w:szCs w:val="24"/>
              </w:rPr>
            </w:pPr>
            <w:r w:rsidRPr="003437C8">
              <w:rPr>
                <w:szCs w:val="24"/>
              </w:rPr>
              <w:t>Practical</w:t>
            </w:r>
          </w:p>
          <w:p w14:paraId="1AD6DDBF" w14:textId="77777777" w:rsidR="003437C8" w:rsidRPr="003437C8" w:rsidRDefault="003437C8" w:rsidP="003437C8">
            <w:pPr>
              <w:numPr>
                <w:ilvl w:val="0"/>
                <w:numId w:val="21"/>
              </w:numPr>
              <w:spacing w:after="0" w:line="360" w:lineRule="auto"/>
              <w:ind w:left="720"/>
              <w:contextualSpacing/>
              <w:rPr>
                <w:szCs w:val="24"/>
              </w:rPr>
            </w:pPr>
            <w:r w:rsidRPr="003437C8">
              <w:rPr>
                <w:szCs w:val="24"/>
              </w:rPr>
              <w:t>Project</w:t>
            </w:r>
          </w:p>
          <w:p w14:paraId="400598F1" w14:textId="77777777" w:rsidR="003437C8" w:rsidRPr="003437C8" w:rsidRDefault="003437C8" w:rsidP="003437C8">
            <w:pPr>
              <w:numPr>
                <w:ilvl w:val="0"/>
                <w:numId w:val="21"/>
              </w:numPr>
              <w:spacing w:after="0" w:line="360" w:lineRule="auto"/>
              <w:ind w:left="720"/>
              <w:contextualSpacing/>
              <w:rPr>
                <w:szCs w:val="24"/>
              </w:rPr>
            </w:pPr>
            <w:r w:rsidRPr="003437C8">
              <w:rPr>
                <w:szCs w:val="24"/>
              </w:rPr>
              <w:t>Oral assessment</w:t>
            </w:r>
          </w:p>
          <w:p w14:paraId="31C92400" w14:textId="77777777" w:rsidR="003437C8" w:rsidRPr="003437C8" w:rsidRDefault="003437C8" w:rsidP="003437C8">
            <w:pPr>
              <w:numPr>
                <w:ilvl w:val="0"/>
                <w:numId w:val="21"/>
              </w:numPr>
              <w:spacing w:after="0" w:line="360" w:lineRule="auto"/>
              <w:ind w:left="720"/>
              <w:contextualSpacing/>
              <w:rPr>
                <w:szCs w:val="24"/>
              </w:rPr>
            </w:pPr>
            <w:r w:rsidRPr="003437C8">
              <w:rPr>
                <w:szCs w:val="24"/>
              </w:rPr>
              <w:t>Written assessment</w:t>
            </w:r>
          </w:p>
          <w:p w14:paraId="0C76F4A9" w14:textId="77777777" w:rsidR="003437C8" w:rsidRPr="003437C8" w:rsidRDefault="003437C8" w:rsidP="003437C8">
            <w:pPr>
              <w:numPr>
                <w:ilvl w:val="0"/>
                <w:numId w:val="21"/>
              </w:numPr>
              <w:spacing w:before="120" w:after="120" w:line="360" w:lineRule="auto"/>
              <w:ind w:left="720"/>
              <w:rPr>
                <w:rFonts w:eastAsia="Calibri"/>
                <w:szCs w:val="24"/>
                <w:lang w:val="en-ZA"/>
              </w:rPr>
            </w:pPr>
            <w:r w:rsidRPr="003437C8">
              <w:rPr>
                <w:szCs w:val="24"/>
              </w:rPr>
              <w:t>Third party report</w:t>
            </w:r>
          </w:p>
        </w:tc>
      </w:tr>
      <w:tr w:rsidR="003437C8" w:rsidRPr="003437C8" w14:paraId="351690A8" w14:textId="77777777" w:rsidTr="003437C8">
        <w:trPr>
          <w:trHeight w:val="1106"/>
        </w:trPr>
        <w:tc>
          <w:tcPr>
            <w:tcW w:w="1147" w:type="pct"/>
            <w:tcBorders>
              <w:top w:val="single" w:sz="4" w:space="0" w:color="auto"/>
              <w:left w:val="single" w:sz="4" w:space="0" w:color="auto"/>
              <w:bottom w:val="single" w:sz="4" w:space="0" w:color="auto"/>
              <w:right w:val="single" w:sz="4" w:space="0" w:color="auto"/>
            </w:tcBorders>
          </w:tcPr>
          <w:p w14:paraId="463DA9BC" w14:textId="77777777" w:rsidR="003437C8" w:rsidRPr="003437C8" w:rsidRDefault="003437C8" w:rsidP="00B3040A">
            <w:pPr>
              <w:numPr>
                <w:ilvl w:val="0"/>
                <w:numId w:val="428"/>
              </w:numPr>
              <w:spacing w:after="160" w:line="360" w:lineRule="auto"/>
              <w:ind w:left="720"/>
              <w:contextualSpacing/>
              <w:rPr>
                <w:szCs w:val="24"/>
              </w:rPr>
            </w:pPr>
            <w:r w:rsidRPr="003437C8">
              <w:rPr>
                <w:szCs w:val="24"/>
              </w:rPr>
              <w:t>Develop freehand garment pattern pieces.</w:t>
            </w:r>
          </w:p>
        </w:tc>
        <w:tc>
          <w:tcPr>
            <w:tcW w:w="2354" w:type="pct"/>
            <w:tcBorders>
              <w:top w:val="single" w:sz="4" w:space="0" w:color="auto"/>
              <w:left w:val="single" w:sz="4" w:space="0" w:color="auto"/>
              <w:bottom w:val="single" w:sz="4" w:space="0" w:color="auto"/>
              <w:right w:val="single" w:sz="4" w:space="0" w:color="auto"/>
            </w:tcBorders>
          </w:tcPr>
          <w:p w14:paraId="46A55B40" w14:textId="77777777" w:rsidR="003437C8" w:rsidRPr="003437C8" w:rsidRDefault="003437C8" w:rsidP="00B3040A">
            <w:pPr>
              <w:numPr>
                <w:ilvl w:val="0"/>
                <w:numId w:val="481"/>
              </w:numPr>
              <w:spacing w:after="0" w:line="360" w:lineRule="auto"/>
              <w:rPr>
                <w:rFonts w:eastAsia="Calibri"/>
                <w:szCs w:val="24"/>
                <w:lang w:val="en-ZW"/>
              </w:rPr>
            </w:pPr>
            <w:r w:rsidRPr="003437C8">
              <w:rPr>
                <w:rFonts w:eastAsia="Calibri"/>
                <w:szCs w:val="24"/>
                <w:lang w:val="en-ZW"/>
              </w:rPr>
              <w:t>Drafting basic free hand patterns.</w:t>
            </w:r>
          </w:p>
          <w:p w14:paraId="50AA8ACE" w14:textId="77777777" w:rsidR="003437C8" w:rsidRPr="003437C8" w:rsidRDefault="003437C8" w:rsidP="00B3040A">
            <w:pPr>
              <w:numPr>
                <w:ilvl w:val="0"/>
                <w:numId w:val="481"/>
              </w:numPr>
              <w:spacing w:after="0" w:line="360" w:lineRule="auto"/>
              <w:rPr>
                <w:rFonts w:eastAsia="Calibri"/>
                <w:szCs w:val="24"/>
                <w:lang w:val="en-ZW"/>
              </w:rPr>
            </w:pPr>
            <w:r w:rsidRPr="003437C8">
              <w:rPr>
                <w:rFonts w:eastAsia="Calibri"/>
                <w:szCs w:val="24"/>
                <w:lang w:val="en-ZW"/>
              </w:rPr>
              <w:t>Development of basic free hand pattern pieces.</w:t>
            </w:r>
          </w:p>
        </w:tc>
        <w:tc>
          <w:tcPr>
            <w:tcW w:w="1499" w:type="pct"/>
            <w:tcBorders>
              <w:top w:val="single" w:sz="4" w:space="0" w:color="auto"/>
              <w:left w:val="single" w:sz="4" w:space="0" w:color="auto"/>
              <w:bottom w:val="single" w:sz="4" w:space="0" w:color="auto"/>
              <w:right w:val="single" w:sz="4" w:space="0" w:color="auto"/>
            </w:tcBorders>
          </w:tcPr>
          <w:p w14:paraId="399BD189" w14:textId="77777777" w:rsidR="003437C8" w:rsidRPr="003437C8" w:rsidRDefault="003437C8" w:rsidP="00B3040A">
            <w:pPr>
              <w:numPr>
                <w:ilvl w:val="0"/>
                <w:numId w:val="491"/>
              </w:numPr>
              <w:spacing w:after="0" w:line="360" w:lineRule="auto"/>
              <w:contextualSpacing/>
              <w:rPr>
                <w:szCs w:val="24"/>
              </w:rPr>
            </w:pPr>
            <w:r w:rsidRPr="003437C8">
              <w:rPr>
                <w:szCs w:val="24"/>
              </w:rPr>
              <w:t>Practical</w:t>
            </w:r>
          </w:p>
          <w:p w14:paraId="29C2404D" w14:textId="77777777" w:rsidR="003437C8" w:rsidRPr="003437C8" w:rsidRDefault="003437C8" w:rsidP="00B3040A">
            <w:pPr>
              <w:numPr>
                <w:ilvl w:val="0"/>
                <w:numId w:val="491"/>
              </w:numPr>
              <w:spacing w:after="0" w:line="360" w:lineRule="auto"/>
              <w:contextualSpacing/>
              <w:rPr>
                <w:szCs w:val="24"/>
              </w:rPr>
            </w:pPr>
            <w:r w:rsidRPr="003437C8">
              <w:rPr>
                <w:szCs w:val="24"/>
              </w:rPr>
              <w:t>Project</w:t>
            </w:r>
          </w:p>
          <w:p w14:paraId="1C29810C" w14:textId="77777777" w:rsidR="003437C8" w:rsidRPr="003437C8" w:rsidRDefault="003437C8" w:rsidP="00B3040A">
            <w:pPr>
              <w:numPr>
                <w:ilvl w:val="0"/>
                <w:numId w:val="491"/>
              </w:numPr>
              <w:spacing w:after="0" w:line="360" w:lineRule="auto"/>
              <w:contextualSpacing/>
              <w:rPr>
                <w:szCs w:val="24"/>
              </w:rPr>
            </w:pPr>
            <w:r w:rsidRPr="003437C8">
              <w:rPr>
                <w:szCs w:val="24"/>
              </w:rPr>
              <w:t>Oral assessment</w:t>
            </w:r>
          </w:p>
          <w:p w14:paraId="7F48703D" w14:textId="77777777" w:rsidR="003437C8" w:rsidRPr="003437C8" w:rsidRDefault="003437C8" w:rsidP="00B3040A">
            <w:pPr>
              <w:numPr>
                <w:ilvl w:val="0"/>
                <w:numId w:val="491"/>
              </w:numPr>
              <w:spacing w:after="0" w:line="360" w:lineRule="auto"/>
              <w:contextualSpacing/>
              <w:rPr>
                <w:szCs w:val="24"/>
              </w:rPr>
            </w:pPr>
            <w:r w:rsidRPr="003437C8">
              <w:rPr>
                <w:szCs w:val="24"/>
              </w:rPr>
              <w:t>Written assessment</w:t>
            </w:r>
          </w:p>
          <w:p w14:paraId="1906CDEC" w14:textId="77777777" w:rsidR="003437C8" w:rsidRPr="003437C8" w:rsidRDefault="003437C8" w:rsidP="00B3040A">
            <w:pPr>
              <w:numPr>
                <w:ilvl w:val="0"/>
                <w:numId w:val="491"/>
              </w:numPr>
              <w:spacing w:before="120" w:after="120" w:line="360" w:lineRule="auto"/>
              <w:rPr>
                <w:rFonts w:eastAsia="Calibri"/>
                <w:szCs w:val="24"/>
                <w:lang w:val="en-ZA"/>
              </w:rPr>
            </w:pPr>
            <w:r w:rsidRPr="003437C8">
              <w:rPr>
                <w:szCs w:val="24"/>
              </w:rPr>
              <w:t>Third party report</w:t>
            </w:r>
          </w:p>
        </w:tc>
      </w:tr>
      <w:tr w:rsidR="003437C8" w:rsidRPr="003437C8" w14:paraId="64A84C58" w14:textId="77777777" w:rsidTr="003437C8">
        <w:trPr>
          <w:trHeight w:val="70"/>
        </w:trPr>
        <w:tc>
          <w:tcPr>
            <w:tcW w:w="1147" w:type="pct"/>
            <w:tcBorders>
              <w:top w:val="single" w:sz="4" w:space="0" w:color="auto"/>
              <w:left w:val="single" w:sz="4" w:space="0" w:color="auto"/>
              <w:bottom w:val="single" w:sz="4" w:space="0" w:color="auto"/>
              <w:right w:val="single" w:sz="4" w:space="0" w:color="auto"/>
            </w:tcBorders>
          </w:tcPr>
          <w:p w14:paraId="3DB8402B" w14:textId="77777777" w:rsidR="003437C8" w:rsidRPr="003437C8" w:rsidRDefault="003437C8" w:rsidP="00B3040A">
            <w:pPr>
              <w:numPr>
                <w:ilvl w:val="0"/>
                <w:numId w:val="428"/>
              </w:numPr>
              <w:spacing w:after="160" w:line="360" w:lineRule="auto"/>
              <w:ind w:left="720"/>
              <w:contextualSpacing/>
              <w:rPr>
                <w:szCs w:val="24"/>
                <w:lang w:val="en-ZW"/>
              </w:rPr>
            </w:pPr>
            <w:r w:rsidRPr="003437C8">
              <w:rPr>
                <w:szCs w:val="24"/>
              </w:rPr>
              <w:t xml:space="preserve">Lay and </w:t>
            </w:r>
            <w:proofErr w:type="gramStart"/>
            <w:r w:rsidRPr="003437C8">
              <w:rPr>
                <w:szCs w:val="24"/>
              </w:rPr>
              <w:t>Cut</w:t>
            </w:r>
            <w:proofErr w:type="gramEnd"/>
            <w:r w:rsidRPr="003437C8">
              <w:rPr>
                <w:szCs w:val="24"/>
              </w:rPr>
              <w:t xml:space="preserve"> garment pieces. </w:t>
            </w:r>
          </w:p>
        </w:tc>
        <w:tc>
          <w:tcPr>
            <w:tcW w:w="2354" w:type="pct"/>
            <w:tcBorders>
              <w:top w:val="single" w:sz="4" w:space="0" w:color="auto"/>
              <w:left w:val="single" w:sz="4" w:space="0" w:color="auto"/>
              <w:bottom w:val="single" w:sz="4" w:space="0" w:color="auto"/>
              <w:right w:val="single" w:sz="4" w:space="0" w:color="auto"/>
            </w:tcBorders>
          </w:tcPr>
          <w:p w14:paraId="608281DE" w14:textId="77777777" w:rsidR="003437C8" w:rsidRPr="003437C8" w:rsidRDefault="003437C8" w:rsidP="00B3040A">
            <w:pPr>
              <w:numPr>
                <w:ilvl w:val="0"/>
                <w:numId w:val="482"/>
              </w:numPr>
              <w:spacing w:after="0" w:line="360" w:lineRule="auto"/>
              <w:rPr>
                <w:rFonts w:eastAsia="Calibri"/>
                <w:szCs w:val="24"/>
                <w:lang w:val="en-ZW"/>
              </w:rPr>
            </w:pPr>
            <w:r w:rsidRPr="003437C8">
              <w:rPr>
                <w:rFonts w:eastAsia="Calibri"/>
                <w:szCs w:val="24"/>
                <w:lang w:val="en-ZW"/>
              </w:rPr>
              <w:t>Cutting tools, equipment, materials and supplies</w:t>
            </w:r>
          </w:p>
          <w:p w14:paraId="09BD1019" w14:textId="77777777" w:rsidR="003437C8" w:rsidRPr="003437C8" w:rsidRDefault="003437C8" w:rsidP="00B3040A">
            <w:pPr>
              <w:numPr>
                <w:ilvl w:val="0"/>
                <w:numId w:val="482"/>
              </w:numPr>
              <w:spacing w:after="0" w:line="360" w:lineRule="auto"/>
              <w:rPr>
                <w:rFonts w:eastAsia="Calibri"/>
                <w:szCs w:val="24"/>
                <w:lang w:val="en-ZW"/>
              </w:rPr>
            </w:pPr>
            <w:r w:rsidRPr="003437C8">
              <w:rPr>
                <w:rFonts w:eastAsia="Calibri"/>
                <w:szCs w:val="24"/>
                <w:lang w:val="en-ZW"/>
              </w:rPr>
              <w:t xml:space="preserve">Principles of free hand cutting </w:t>
            </w:r>
          </w:p>
          <w:p w14:paraId="351F3885" w14:textId="77777777" w:rsidR="003437C8" w:rsidRPr="003437C8" w:rsidRDefault="003437C8" w:rsidP="00B3040A">
            <w:pPr>
              <w:numPr>
                <w:ilvl w:val="0"/>
                <w:numId w:val="482"/>
              </w:numPr>
              <w:spacing w:after="0" w:line="360" w:lineRule="auto"/>
              <w:rPr>
                <w:rFonts w:eastAsia="Calibri"/>
                <w:szCs w:val="24"/>
                <w:lang w:val="en-ZW"/>
              </w:rPr>
            </w:pPr>
            <w:r w:rsidRPr="003437C8">
              <w:rPr>
                <w:rFonts w:eastAsia="Calibri"/>
                <w:szCs w:val="24"/>
                <w:lang w:val="en-ZW"/>
              </w:rPr>
              <w:t>Free hand cutting techniques</w:t>
            </w:r>
          </w:p>
          <w:p w14:paraId="09C80AF4" w14:textId="77777777" w:rsidR="003437C8" w:rsidRPr="003437C8" w:rsidRDefault="003437C8" w:rsidP="00B3040A">
            <w:pPr>
              <w:numPr>
                <w:ilvl w:val="0"/>
                <w:numId w:val="482"/>
              </w:numPr>
              <w:spacing w:after="0" w:line="360" w:lineRule="auto"/>
              <w:rPr>
                <w:rFonts w:eastAsia="Calibri"/>
                <w:szCs w:val="24"/>
                <w:lang w:val="en-ZW"/>
              </w:rPr>
            </w:pPr>
            <w:r w:rsidRPr="003437C8">
              <w:rPr>
                <w:rFonts w:eastAsia="Calibri"/>
                <w:szCs w:val="24"/>
                <w:lang w:val="en-ZW"/>
              </w:rPr>
              <w:t>Taking body measurements</w:t>
            </w:r>
          </w:p>
          <w:p w14:paraId="5A58F4CD" w14:textId="77777777" w:rsidR="003437C8" w:rsidRPr="003437C8" w:rsidRDefault="003437C8" w:rsidP="00B3040A">
            <w:pPr>
              <w:numPr>
                <w:ilvl w:val="0"/>
                <w:numId w:val="482"/>
              </w:numPr>
              <w:spacing w:after="0" w:line="360" w:lineRule="auto"/>
              <w:rPr>
                <w:rFonts w:eastAsia="Calibri"/>
                <w:szCs w:val="24"/>
                <w:lang w:val="en-ZW"/>
              </w:rPr>
            </w:pPr>
            <w:r w:rsidRPr="003437C8">
              <w:rPr>
                <w:rFonts w:eastAsia="Calibri"/>
                <w:szCs w:val="24"/>
                <w:lang w:val="en-ZW"/>
              </w:rPr>
              <w:t>The basic free hand patterns</w:t>
            </w:r>
          </w:p>
          <w:p w14:paraId="21B44539" w14:textId="77777777" w:rsidR="003437C8" w:rsidRPr="003437C8" w:rsidRDefault="003437C8" w:rsidP="00B3040A">
            <w:pPr>
              <w:numPr>
                <w:ilvl w:val="1"/>
                <w:numId w:val="482"/>
              </w:numPr>
              <w:spacing w:after="0" w:line="360" w:lineRule="auto"/>
              <w:rPr>
                <w:rFonts w:eastAsia="Calibri"/>
                <w:szCs w:val="24"/>
                <w:lang w:val="en-ZW"/>
              </w:rPr>
            </w:pPr>
            <w:r w:rsidRPr="003437C8">
              <w:rPr>
                <w:rFonts w:eastAsia="Calibri"/>
                <w:szCs w:val="24"/>
                <w:lang w:val="en-ZW"/>
              </w:rPr>
              <w:t>Basic Shirt</w:t>
            </w:r>
          </w:p>
          <w:p w14:paraId="1BD07300" w14:textId="77777777" w:rsidR="003437C8" w:rsidRPr="003437C8" w:rsidRDefault="003437C8" w:rsidP="00B3040A">
            <w:pPr>
              <w:numPr>
                <w:ilvl w:val="1"/>
                <w:numId w:val="482"/>
              </w:numPr>
              <w:spacing w:after="0" w:line="360" w:lineRule="auto"/>
              <w:rPr>
                <w:rFonts w:eastAsia="Calibri"/>
                <w:szCs w:val="24"/>
                <w:lang w:val="en-ZW"/>
              </w:rPr>
            </w:pPr>
            <w:r w:rsidRPr="003437C8">
              <w:rPr>
                <w:rFonts w:eastAsia="Calibri"/>
                <w:szCs w:val="24"/>
                <w:lang w:val="en-ZW"/>
              </w:rPr>
              <w:t xml:space="preserve">Basic Shorts </w:t>
            </w:r>
          </w:p>
          <w:p w14:paraId="26D891EE" w14:textId="77777777" w:rsidR="003437C8" w:rsidRPr="003437C8" w:rsidRDefault="003437C8" w:rsidP="00B3040A">
            <w:pPr>
              <w:numPr>
                <w:ilvl w:val="1"/>
                <w:numId w:val="482"/>
              </w:numPr>
              <w:spacing w:after="0" w:line="360" w:lineRule="auto"/>
              <w:rPr>
                <w:rFonts w:eastAsia="Calibri"/>
                <w:szCs w:val="24"/>
                <w:lang w:val="en-ZW"/>
              </w:rPr>
            </w:pPr>
            <w:r w:rsidRPr="003437C8">
              <w:rPr>
                <w:rFonts w:eastAsia="Calibri"/>
                <w:szCs w:val="24"/>
                <w:lang w:val="en-ZW"/>
              </w:rPr>
              <w:t>Basic Trousers</w:t>
            </w:r>
          </w:p>
          <w:p w14:paraId="5D632383" w14:textId="77777777" w:rsidR="003437C8" w:rsidRPr="003437C8" w:rsidRDefault="003437C8" w:rsidP="00B3040A">
            <w:pPr>
              <w:numPr>
                <w:ilvl w:val="0"/>
                <w:numId w:val="482"/>
              </w:numPr>
              <w:spacing w:after="0" w:line="360" w:lineRule="auto"/>
              <w:rPr>
                <w:rFonts w:eastAsia="Calibri"/>
                <w:szCs w:val="24"/>
                <w:lang w:val="en-ZW"/>
              </w:rPr>
            </w:pPr>
            <w:r w:rsidRPr="003437C8">
              <w:rPr>
                <w:rFonts w:eastAsia="Calibri"/>
                <w:szCs w:val="24"/>
                <w:lang w:val="en-ZW"/>
              </w:rPr>
              <w:t xml:space="preserve">Bundling techniques  </w:t>
            </w:r>
          </w:p>
        </w:tc>
        <w:tc>
          <w:tcPr>
            <w:tcW w:w="1499" w:type="pct"/>
            <w:tcBorders>
              <w:top w:val="single" w:sz="4" w:space="0" w:color="auto"/>
              <w:left w:val="single" w:sz="4" w:space="0" w:color="auto"/>
              <w:bottom w:val="single" w:sz="4" w:space="0" w:color="auto"/>
              <w:right w:val="single" w:sz="4" w:space="0" w:color="auto"/>
            </w:tcBorders>
          </w:tcPr>
          <w:p w14:paraId="3F564071" w14:textId="77777777" w:rsidR="003437C8" w:rsidRPr="003437C8" w:rsidRDefault="003437C8" w:rsidP="00B3040A">
            <w:pPr>
              <w:numPr>
                <w:ilvl w:val="0"/>
                <w:numId w:val="492"/>
              </w:numPr>
              <w:spacing w:after="0" w:line="360" w:lineRule="auto"/>
              <w:contextualSpacing/>
              <w:rPr>
                <w:szCs w:val="24"/>
              </w:rPr>
            </w:pPr>
            <w:r w:rsidRPr="003437C8">
              <w:rPr>
                <w:szCs w:val="24"/>
              </w:rPr>
              <w:t>Practical</w:t>
            </w:r>
          </w:p>
          <w:p w14:paraId="6AF2FF72" w14:textId="77777777" w:rsidR="003437C8" w:rsidRPr="003437C8" w:rsidRDefault="003437C8" w:rsidP="00B3040A">
            <w:pPr>
              <w:numPr>
                <w:ilvl w:val="0"/>
                <w:numId w:val="492"/>
              </w:numPr>
              <w:spacing w:after="0" w:line="360" w:lineRule="auto"/>
              <w:contextualSpacing/>
              <w:rPr>
                <w:szCs w:val="24"/>
              </w:rPr>
            </w:pPr>
            <w:r w:rsidRPr="003437C8">
              <w:rPr>
                <w:szCs w:val="24"/>
              </w:rPr>
              <w:t>Project</w:t>
            </w:r>
          </w:p>
          <w:p w14:paraId="073EB4CC" w14:textId="77777777" w:rsidR="003437C8" w:rsidRPr="003437C8" w:rsidRDefault="003437C8" w:rsidP="00B3040A">
            <w:pPr>
              <w:numPr>
                <w:ilvl w:val="0"/>
                <w:numId w:val="492"/>
              </w:numPr>
              <w:spacing w:after="0" w:line="360" w:lineRule="auto"/>
              <w:contextualSpacing/>
              <w:rPr>
                <w:szCs w:val="24"/>
              </w:rPr>
            </w:pPr>
            <w:r w:rsidRPr="003437C8">
              <w:rPr>
                <w:szCs w:val="24"/>
              </w:rPr>
              <w:t>Oral assessment</w:t>
            </w:r>
          </w:p>
          <w:p w14:paraId="0BAABDAB" w14:textId="77777777" w:rsidR="003437C8" w:rsidRPr="003437C8" w:rsidRDefault="003437C8" w:rsidP="00B3040A">
            <w:pPr>
              <w:numPr>
                <w:ilvl w:val="0"/>
                <w:numId w:val="492"/>
              </w:numPr>
              <w:spacing w:after="0" w:line="360" w:lineRule="auto"/>
              <w:contextualSpacing/>
              <w:rPr>
                <w:szCs w:val="24"/>
              </w:rPr>
            </w:pPr>
            <w:r w:rsidRPr="003437C8">
              <w:rPr>
                <w:szCs w:val="24"/>
              </w:rPr>
              <w:t>Written assessment</w:t>
            </w:r>
          </w:p>
          <w:p w14:paraId="303B0E82" w14:textId="77777777" w:rsidR="003437C8" w:rsidRPr="003437C8" w:rsidRDefault="003437C8" w:rsidP="00B3040A">
            <w:pPr>
              <w:numPr>
                <w:ilvl w:val="0"/>
                <w:numId w:val="492"/>
              </w:numPr>
              <w:spacing w:before="120" w:after="120" w:line="360" w:lineRule="auto"/>
              <w:rPr>
                <w:rFonts w:eastAsia="Calibri"/>
                <w:szCs w:val="24"/>
                <w:lang w:val="en-ZA"/>
              </w:rPr>
            </w:pPr>
            <w:r w:rsidRPr="003437C8">
              <w:rPr>
                <w:szCs w:val="24"/>
              </w:rPr>
              <w:t>Third party report</w:t>
            </w:r>
          </w:p>
        </w:tc>
      </w:tr>
      <w:tr w:rsidR="003437C8" w:rsidRPr="003437C8" w14:paraId="084AC337" w14:textId="77777777" w:rsidTr="003437C8">
        <w:trPr>
          <w:trHeight w:val="2508"/>
        </w:trPr>
        <w:tc>
          <w:tcPr>
            <w:tcW w:w="1147" w:type="pct"/>
            <w:tcBorders>
              <w:top w:val="single" w:sz="4" w:space="0" w:color="auto"/>
              <w:left w:val="single" w:sz="4" w:space="0" w:color="auto"/>
              <w:bottom w:val="single" w:sz="4" w:space="0" w:color="auto"/>
              <w:right w:val="single" w:sz="4" w:space="0" w:color="auto"/>
            </w:tcBorders>
          </w:tcPr>
          <w:p w14:paraId="2785B1DF" w14:textId="77777777" w:rsidR="003437C8" w:rsidRPr="003437C8" w:rsidRDefault="003437C8" w:rsidP="00B3040A">
            <w:pPr>
              <w:numPr>
                <w:ilvl w:val="0"/>
                <w:numId w:val="428"/>
              </w:numPr>
              <w:spacing w:after="160" w:line="360" w:lineRule="auto"/>
              <w:ind w:left="720"/>
              <w:contextualSpacing/>
              <w:rPr>
                <w:szCs w:val="24"/>
              </w:rPr>
            </w:pPr>
            <w:r w:rsidRPr="003437C8">
              <w:rPr>
                <w:szCs w:val="24"/>
              </w:rPr>
              <w:t>Construct selected garment.</w:t>
            </w:r>
          </w:p>
        </w:tc>
        <w:tc>
          <w:tcPr>
            <w:tcW w:w="2354" w:type="pct"/>
            <w:tcBorders>
              <w:top w:val="single" w:sz="4" w:space="0" w:color="auto"/>
              <w:left w:val="single" w:sz="4" w:space="0" w:color="auto"/>
              <w:bottom w:val="single" w:sz="4" w:space="0" w:color="auto"/>
              <w:right w:val="single" w:sz="4" w:space="0" w:color="auto"/>
            </w:tcBorders>
          </w:tcPr>
          <w:p w14:paraId="4F05930D" w14:textId="77777777" w:rsidR="003437C8" w:rsidRPr="003437C8" w:rsidRDefault="003437C8" w:rsidP="00B3040A">
            <w:pPr>
              <w:numPr>
                <w:ilvl w:val="0"/>
                <w:numId w:val="483"/>
              </w:numPr>
              <w:spacing w:after="0" w:line="360" w:lineRule="auto"/>
              <w:rPr>
                <w:rFonts w:eastAsia="Calibri"/>
                <w:szCs w:val="24"/>
                <w:lang w:val="en-ZW"/>
              </w:rPr>
            </w:pPr>
            <w:r w:rsidRPr="003437C8">
              <w:rPr>
                <w:rFonts w:eastAsia="Calibri"/>
                <w:szCs w:val="24"/>
                <w:lang w:val="en-ZW"/>
              </w:rPr>
              <w:t>Garment construction tools, equipment, materials and supplies</w:t>
            </w:r>
          </w:p>
          <w:p w14:paraId="23E727CD" w14:textId="77777777" w:rsidR="003437C8" w:rsidRPr="003437C8" w:rsidRDefault="003437C8" w:rsidP="00B3040A">
            <w:pPr>
              <w:numPr>
                <w:ilvl w:val="0"/>
                <w:numId w:val="483"/>
              </w:numPr>
              <w:spacing w:after="0" w:line="360" w:lineRule="auto"/>
              <w:rPr>
                <w:rFonts w:eastAsia="Calibri"/>
                <w:szCs w:val="24"/>
                <w:lang w:val="en-ZW"/>
              </w:rPr>
            </w:pPr>
            <w:r w:rsidRPr="003437C8">
              <w:rPr>
                <w:rFonts w:eastAsia="Calibri"/>
                <w:szCs w:val="24"/>
                <w:lang w:val="en-ZW"/>
              </w:rPr>
              <w:t>Sewing techniques:</w:t>
            </w:r>
          </w:p>
          <w:p w14:paraId="75EEA149" w14:textId="77777777" w:rsidR="003437C8" w:rsidRPr="003437C8" w:rsidRDefault="003437C8" w:rsidP="00B3040A">
            <w:pPr>
              <w:numPr>
                <w:ilvl w:val="1"/>
                <w:numId w:val="483"/>
              </w:numPr>
              <w:spacing w:after="0" w:line="360" w:lineRule="auto"/>
              <w:rPr>
                <w:rFonts w:eastAsia="Calibri"/>
                <w:szCs w:val="24"/>
                <w:lang w:val="en-ZW"/>
              </w:rPr>
            </w:pPr>
            <w:r w:rsidRPr="003437C8">
              <w:rPr>
                <w:rFonts w:eastAsia="Calibri"/>
                <w:szCs w:val="24"/>
                <w:lang w:val="en-ZW"/>
              </w:rPr>
              <w:t xml:space="preserve">Stitches </w:t>
            </w:r>
          </w:p>
          <w:p w14:paraId="5EAE681A" w14:textId="77777777" w:rsidR="003437C8" w:rsidRPr="003437C8" w:rsidRDefault="003437C8" w:rsidP="00B3040A">
            <w:pPr>
              <w:numPr>
                <w:ilvl w:val="1"/>
                <w:numId w:val="483"/>
              </w:numPr>
              <w:spacing w:after="0" w:line="360" w:lineRule="auto"/>
              <w:rPr>
                <w:rFonts w:eastAsia="Calibri"/>
                <w:szCs w:val="24"/>
                <w:lang w:val="en-ZW"/>
              </w:rPr>
            </w:pPr>
            <w:r w:rsidRPr="003437C8">
              <w:rPr>
                <w:rFonts w:eastAsia="Calibri"/>
                <w:szCs w:val="24"/>
                <w:lang w:val="en-ZW"/>
              </w:rPr>
              <w:t>Seams</w:t>
            </w:r>
          </w:p>
          <w:p w14:paraId="63DC8D94" w14:textId="77777777" w:rsidR="003437C8" w:rsidRPr="003437C8" w:rsidRDefault="003437C8" w:rsidP="00B3040A">
            <w:pPr>
              <w:numPr>
                <w:ilvl w:val="1"/>
                <w:numId w:val="483"/>
              </w:numPr>
              <w:spacing w:after="0" w:line="360" w:lineRule="auto"/>
              <w:rPr>
                <w:rFonts w:eastAsia="Calibri"/>
                <w:szCs w:val="24"/>
                <w:lang w:val="en-ZW"/>
              </w:rPr>
            </w:pPr>
            <w:r w:rsidRPr="003437C8">
              <w:rPr>
                <w:rFonts w:eastAsia="Calibri"/>
                <w:szCs w:val="24"/>
                <w:lang w:val="en-ZW"/>
              </w:rPr>
              <w:lastRenderedPageBreak/>
              <w:t>Garment details</w:t>
            </w:r>
          </w:p>
          <w:p w14:paraId="1F304255" w14:textId="77777777" w:rsidR="003437C8" w:rsidRPr="003437C8" w:rsidRDefault="003437C8" w:rsidP="00B3040A">
            <w:pPr>
              <w:numPr>
                <w:ilvl w:val="1"/>
                <w:numId w:val="483"/>
              </w:numPr>
              <w:spacing w:after="0" w:line="360" w:lineRule="auto"/>
              <w:rPr>
                <w:rFonts w:eastAsia="Calibri"/>
                <w:szCs w:val="24"/>
                <w:lang w:val="en-ZW"/>
              </w:rPr>
            </w:pPr>
            <w:r w:rsidRPr="003437C8">
              <w:rPr>
                <w:rFonts w:eastAsia="Calibri"/>
                <w:szCs w:val="24"/>
                <w:lang w:val="en-ZW"/>
              </w:rPr>
              <w:t>Handling special fabrics</w:t>
            </w:r>
          </w:p>
          <w:p w14:paraId="196D6902" w14:textId="77777777" w:rsidR="003437C8" w:rsidRPr="003437C8" w:rsidRDefault="003437C8" w:rsidP="00B3040A">
            <w:pPr>
              <w:numPr>
                <w:ilvl w:val="0"/>
                <w:numId w:val="483"/>
              </w:numPr>
              <w:spacing w:after="0" w:line="360" w:lineRule="auto"/>
              <w:rPr>
                <w:rFonts w:eastAsia="Calibri"/>
                <w:szCs w:val="24"/>
                <w:lang w:val="en-ZW"/>
              </w:rPr>
            </w:pPr>
            <w:r w:rsidRPr="003437C8">
              <w:rPr>
                <w:rFonts w:eastAsia="Calibri"/>
                <w:szCs w:val="24"/>
                <w:lang w:val="en-ZW"/>
              </w:rPr>
              <w:t>Garments assembling.</w:t>
            </w:r>
          </w:p>
        </w:tc>
        <w:tc>
          <w:tcPr>
            <w:tcW w:w="1499" w:type="pct"/>
            <w:tcBorders>
              <w:top w:val="single" w:sz="4" w:space="0" w:color="auto"/>
              <w:left w:val="single" w:sz="4" w:space="0" w:color="auto"/>
              <w:bottom w:val="single" w:sz="4" w:space="0" w:color="auto"/>
              <w:right w:val="single" w:sz="4" w:space="0" w:color="auto"/>
            </w:tcBorders>
          </w:tcPr>
          <w:p w14:paraId="15623910" w14:textId="77777777" w:rsidR="003437C8" w:rsidRPr="003437C8" w:rsidRDefault="003437C8" w:rsidP="00B3040A">
            <w:pPr>
              <w:numPr>
                <w:ilvl w:val="0"/>
                <w:numId w:val="493"/>
              </w:numPr>
              <w:spacing w:after="0" w:line="360" w:lineRule="auto"/>
              <w:contextualSpacing/>
              <w:rPr>
                <w:szCs w:val="24"/>
              </w:rPr>
            </w:pPr>
            <w:r w:rsidRPr="003437C8">
              <w:rPr>
                <w:szCs w:val="24"/>
              </w:rPr>
              <w:lastRenderedPageBreak/>
              <w:t>Practical</w:t>
            </w:r>
          </w:p>
          <w:p w14:paraId="7433CB4A" w14:textId="77777777" w:rsidR="003437C8" w:rsidRPr="003437C8" w:rsidRDefault="003437C8" w:rsidP="00B3040A">
            <w:pPr>
              <w:numPr>
                <w:ilvl w:val="0"/>
                <w:numId w:val="493"/>
              </w:numPr>
              <w:spacing w:after="0" w:line="360" w:lineRule="auto"/>
              <w:contextualSpacing/>
              <w:rPr>
                <w:szCs w:val="24"/>
              </w:rPr>
            </w:pPr>
            <w:r w:rsidRPr="003437C8">
              <w:rPr>
                <w:szCs w:val="24"/>
              </w:rPr>
              <w:t>Project</w:t>
            </w:r>
          </w:p>
          <w:p w14:paraId="020AC3BB" w14:textId="77777777" w:rsidR="003437C8" w:rsidRPr="003437C8" w:rsidRDefault="003437C8" w:rsidP="00B3040A">
            <w:pPr>
              <w:numPr>
                <w:ilvl w:val="0"/>
                <w:numId w:val="493"/>
              </w:numPr>
              <w:spacing w:after="0" w:line="360" w:lineRule="auto"/>
              <w:contextualSpacing/>
              <w:rPr>
                <w:szCs w:val="24"/>
              </w:rPr>
            </w:pPr>
            <w:r w:rsidRPr="003437C8">
              <w:rPr>
                <w:szCs w:val="24"/>
              </w:rPr>
              <w:t>Oral assessment</w:t>
            </w:r>
          </w:p>
          <w:p w14:paraId="72039B7F" w14:textId="77777777" w:rsidR="003437C8" w:rsidRPr="003437C8" w:rsidRDefault="003437C8" w:rsidP="00B3040A">
            <w:pPr>
              <w:numPr>
                <w:ilvl w:val="0"/>
                <w:numId w:val="493"/>
              </w:numPr>
              <w:spacing w:after="0" w:line="360" w:lineRule="auto"/>
              <w:contextualSpacing/>
              <w:rPr>
                <w:szCs w:val="24"/>
              </w:rPr>
            </w:pPr>
            <w:r w:rsidRPr="003437C8">
              <w:rPr>
                <w:szCs w:val="24"/>
              </w:rPr>
              <w:t>Written assessment</w:t>
            </w:r>
          </w:p>
          <w:p w14:paraId="0F714AAF" w14:textId="77777777" w:rsidR="003437C8" w:rsidRPr="003437C8" w:rsidRDefault="003437C8" w:rsidP="00B3040A">
            <w:pPr>
              <w:numPr>
                <w:ilvl w:val="0"/>
                <w:numId w:val="493"/>
              </w:numPr>
              <w:spacing w:before="120" w:after="120" w:line="360" w:lineRule="auto"/>
              <w:rPr>
                <w:rFonts w:eastAsia="Calibri"/>
                <w:szCs w:val="24"/>
                <w:lang w:val="en-ZA"/>
              </w:rPr>
            </w:pPr>
            <w:r w:rsidRPr="003437C8">
              <w:rPr>
                <w:szCs w:val="24"/>
              </w:rPr>
              <w:lastRenderedPageBreak/>
              <w:t>Third party report</w:t>
            </w:r>
          </w:p>
        </w:tc>
      </w:tr>
      <w:tr w:rsidR="003437C8" w:rsidRPr="003437C8" w14:paraId="4EE29F33" w14:textId="77777777" w:rsidTr="003437C8">
        <w:trPr>
          <w:trHeight w:val="1106"/>
        </w:trPr>
        <w:tc>
          <w:tcPr>
            <w:tcW w:w="1147" w:type="pct"/>
            <w:tcBorders>
              <w:top w:val="single" w:sz="4" w:space="0" w:color="auto"/>
              <w:left w:val="single" w:sz="4" w:space="0" w:color="auto"/>
              <w:bottom w:val="single" w:sz="4" w:space="0" w:color="auto"/>
              <w:right w:val="single" w:sz="4" w:space="0" w:color="auto"/>
            </w:tcBorders>
          </w:tcPr>
          <w:p w14:paraId="372FCBD4" w14:textId="77777777" w:rsidR="003437C8" w:rsidRPr="003437C8" w:rsidRDefault="003437C8" w:rsidP="00B3040A">
            <w:pPr>
              <w:numPr>
                <w:ilvl w:val="0"/>
                <w:numId w:val="428"/>
              </w:numPr>
              <w:spacing w:after="160" w:line="360" w:lineRule="auto"/>
              <w:ind w:left="720"/>
              <w:contextualSpacing/>
              <w:rPr>
                <w:szCs w:val="24"/>
              </w:rPr>
            </w:pPr>
            <w:r w:rsidRPr="003437C8">
              <w:rPr>
                <w:szCs w:val="24"/>
              </w:rPr>
              <w:lastRenderedPageBreak/>
              <w:t>Finish constructed garment.</w:t>
            </w:r>
          </w:p>
        </w:tc>
        <w:tc>
          <w:tcPr>
            <w:tcW w:w="2354" w:type="pct"/>
            <w:tcBorders>
              <w:top w:val="single" w:sz="4" w:space="0" w:color="auto"/>
              <w:left w:val="single" w:sz="4" w:space="0" w:color="auto"/>
              <w:bottom w:val="single" w:sz="4" w:space="0" w:color="auto"/>
              <w:right w:val="single" w:sz="4" w:space="0" w:color="auto"/>
            </w:tcBorders>
          </w:tcPr>
          <w:p w14:paraId="3FAB5C5B" w14:textId="77777777" w:rsidR="003437C8" w:rsidRPr="003437C8" w:rsidRDefault="003437C8" w:rsidP="00B3040A">
            <w:pPr>
              <w:numPr>
                <w:ilvl w:val="0"/>
                <w:numId w:val="484"/>
              </w:numPr>
              <w:spacing w:after="0" w:line="360" w:lineRule="auto"/>
              <w:rPr>
                <w:rFonts w:eastAsia="Calibri"/>
                <w:szCs w:val="24"/>
                <w:lang w:val="en-ZW"/>
              </w:rPr>
            </w:pPr>
            <w:r w:rsidRPr="003437C8">
              <w:rPr>
                <w:rFonts w:eastAsia="Calibri"/>
                <w:szCs w:val="24"/>
                <w:lang w:val="en-ZW"/>
              </w:rPr>
              <w:t>Garment finishing tools, equipment, materials and supplies</w:t>
            </w:r>
          </w:p>
          <w:p w14:paraId="2C02EED2" w14:textId="77777777" w:rsidR="003437C8" w:rsidRPr="003437C8" w:rsidRDefault="003437C8" w:rsidP="00B3040A">
            <w:pPr>
              <w:numPr>
                <w:ilvl w:val="0"/>
                <w:numId w:val="484"/>
              </w:numPr>
              <w:spacing w:after="0" w:line="360" w:lineRule="auto"/>
              <w:rPr>
                <w:rFonts w:eastAsia="Calibri"/>
                <w:szCs w:val="24"/>
                <w:lang w:val="en-ZW"/>
              </w:rPr>
            </w:pPr>
            <w:r w:rsidRPr="003437C8">
              <w:rPr>
                <w:rFonts w:eastAsia="Calibri"/>
                <w:szCs w:val="24"/>
                <w:lang w:val="en-ZW"/>
              </w:rPr>
              <w:t>Garment finishing methods and techniques</w:t>
            </w:r>
          </w:p>
          <w:p w14:paraId="0790A703" w14:textId="77777777" w:rsidR="003437C8" w:rsidRPr="003437C8" w:rsidRDefault="003437C8" w:rsidP="003437C8">
            <w:pPr>
              <w:spacing w:after="0" w:line="360" w:lineRule="auto"/>
              <w:ind w:left="720"/>
              <w:rPr>
                <w:rFonts w:eastAsia="Calibri"/>
                <w:szCs w:val="24"/>
                <w:lang w:val="en-ZW"/>
              </w:rPr>
            </w:pPr>
          </w:p>
        </w:tc>
        <w:tc>
          <w:tcPr>
            <w:tcW w:w="1499" w:type="pct"/>
            <w:tcBorders>
              <w:top w:val="single" w:sz="4" w:space="0" w:color="auto"/>
              <w:left w:val="single" w:sz="4" w:space="0" w:color="auto"/>
              <w:bottom w:val="single" w:sz="4" w:space="0" w:color="auto"/>
              <w:right w:val="single" w:sz="4" w:space="0" w:color="auto"/>
            </w:tcBorders>
          </w:tcPr>
          <w:p w14:paraId="5363E4D2" w14:textId="77777777" w:rsidR="003437C8" w:rsidRPr="003437C8" w:rsidRDefault="003437C8" w:rsidP="003437C8">
            <w:pPr>
              <w:numPr>
                <w:ilvl w:val="0"/>
                <w:numId w:val="21"/>
              </w:numPr>
              <w:spacing w:after="0" w:line="360" w:lineRule="auto"/>
              <w:ind w:left="720"/>
              <w:contextualSpacing/>
              <w:rPr>
                <w:szCs w:val="24"/>
              </w:rPr>
            </w:pPr>
            <w:r w:rsidRPr="003437C8">
              <w:rPr>
                <w:szCs w:val="24"/>
              </w:rPr>
              <w:t>Practical</w:t>
            </w:r>
          </w:p>
          <w:p w14:paraId="3A4E381D" w14:textId="77777777" w:rsidR="003437C8" w:rsidRPr="003437C8" w:rsidRDefault="003437C8" w:rsidP="003437C8">
            <w:pPr>
              <w:numPr>
                <w:ilvl w:val="0"/>
                <w:numId w:val="21"/>
              </w:numPr>
              <w:spacing w:after="0" w:line="360" w:lineRule="auto"/>
              <w:ind w:left="720"/>
              <w:contextualSpacing/>
              <w:rPr>
                <w:szCs w:val="24"/>
              </w:rPr>
            </w:pPr>
            <w:r w:rsidRPr="003437C8">
              <w:rPr>
                <w:szCs w:val="24"/>
              </w:rPr>
              <w:t>Project</w:t>
            </w:r>
          </w:p>
          <w:p w14:paraId="65CB729F" w14:textId="77777777" w:rsidR="003437C8" w:rsidRPr="003437C8" w:rsidRDefault="003437C8" w:rsidP="003437C8">
            <w:pPr>
              <w:numPr>
                <w:ilvl w:val="0"/>
                <w:numId w:val="21"/>
              </w:numPr>
              <w:spacing w:after="0" w:line="360" w:lineRule="auto"/>
              <w:ind w:left="720"/>
              <w:contextualSpacing/>
              <w:rPr>
                <w:szCs w:val="24"/>
              </w:rPr>
            </w:pPr>
            <w:r w:rsidRPr="003437C8">
              <w:rPr>
                <w:szCs w:val="24"/>
              </w:rPr>
              <w:t>Oral assessment</w:t>
            </w:r>
          </w:p>
          <w:p w14:paraId="48F91F8B" w14:textId="77777777" w:rsidR="003437C8" w:rsidRPr="003437C8" w:rsidRDefault="003437C8" w:rsidP="003437C8">
            <w:pPr>
              <w:numPr>
                <w:ilvl w:val="0"/>
                <w:numId w:val="21"/>
              </w:numPr>
              <w:spacing w:after="0" w:line="360" w:lineRule="auto"/>
              <w:ind w:left="720"/>
              <w:contextualSpacing/>
              <w:rPr>
                <w:szCs w:val="24"/>
              </w:rPr>
            </w:pPr>
            <w:r w:rsidRPr="003437C8">
              <w:rPr>
                <w:szCs w:val="24"/>
              </w:rPr>
              <w:t>Written assessment</w:t>
            </w:r>
          </w:p>
          <w:p w14:paraId="183BF2E9" w14:textId="77777777" w:rsidR="003437C8" w:rsidRPr="003437C8" w:rsidRDefault="003437C8" w:rsidP="003437C8">
            <w:pPr>
              <w:numPr>
                <w:ilvl w:val="0"/>
                <w:numId w:val="21"/>
              </w:numPr>
              <w:spacing w:before="120" w:after="120" w:line="360" w:lineRule="auto"/>
              <w:ind w:left="720"/>
              <w:rPr>
                <w:rFonts w:eastAsia="Calibri"/>
                <w:szCs w:val="24"/>
                <w:lang w:val="en-ZA"/>
              </w:rPr>
            </w:pPr>
            <w:r w:rsidRPr="003437C8">
              <w:rPr>
                <w:szCs w:val="24"/>
              </w:rPr>
              <w:t>Third party report</w:t>
            </w:r>
          </w:p>
        </w:tc>
      </w:tr>
      <w:tr w:rsidR="003437C8" w:rsidRPr="003437C8" w14:paraId="22CC391D" w14:textId="77777777" w:rsidTr="003437C8">
        <w:trPr>
          <w:trHeight w:val="755"/>
        </w:trPr>
        <w:tc>
          <w:tcPr>
            <w:tcW w:w="1147" w:type="pct"/>
            <w:tcBorders>
              <w:top w:val="single" w:sz="4" w:space="0" w:color="auto"/>
              <w:left w:val="single" w:sz="4" w:space="0" w:color="auto"/>
              <w:bottom w:val="single" w:sz="4" w:space="0" w:color="auto"/>
              <w:right w:val="single" w:sz="4" w:space="0" w:color="auto"/>
            </w:tcBorders>
          </w:tcPr>
          <w:p w14:paraId="67023719" w14:textId="77777777" w:rsidR="003437C8" w:rsidRPr="003437C8" w:rsidRDefault="003437C8" w:rsidP="00B3040A">
            <w:pPr>
              <w:numPr>
                <w:ilvl w:val="0"/>
                <w:numId w:val="428"/>
              </w:numPr>
              <w:spacing w:after="160" w:line="360" w:lineRule="auto"/>
              <w:ind w:left="720"/>
              <w:contextualSpacing/>
              <w:rPr>
                <w:szCs w:val="24"/>
                <w:lang w:val="en-ZW"/>
              </w:rPr>
            </w:pPr>
            <w:r w:rsidRPr="003437C8">
              <w:rPr>
                <w:szCs w:val="24"/>
              </w:rPr>
              <w:t>Display and package garment.</w:t>
            </w:r>
          </w:p>
        </w:tc>
        <w:tc>
          <w:tcPr>
            <w:tcW w:w="2354" w:type="pct"/>
            <w:tcBorders>
              <w:top w:val="single" w:sz="4" w:space="0" w:color="auto"/>
              <w:left w:val="single" w:sz="4" w:space="0" w:color="auto"/>
              <w:bottom w:val="single" w:sz="4" w:space="0" w:color="auto"/>
              <w:right w:val="single" w:sz="4" w:space="0" w:color="auto"/>
            </w:tcBorders>
          </w:tcPr>
          <w:p w14:paraId="5B08B689" w14:textId="77777777" w:rsidR="003437C8" w:rsidRPr="003437C8" w:rsidRDefault="003437C8" w:rsidP="00B3040A">
            <w:pPr>
              <w:numPr>
                <w:ilvl w:val="0"/>
                <w:numId w:val="485"/>
              </w:numPr>
              <w:spacing w:after="0" w:line="360" w:lineRule="auto"/>
              <w:rPr>
                <w:rFonts w:eastAsia="Calibri"/>
                <w:szCs w:val="24"/>
                <w:lang w:val="en-ZW"/>
              </w:rPr>
            </w:pPr>
            <w:r w:rsidRPr="003437C8">
              <w:rPr>
                <w:rFonts w:eastAsia="Calibri"/>
                <w:szCs w:val="24"/>
                <w:lang w:val="en-ZW"/>
              </w:rPr>
              <w:t>Garment display tools, equipment, materials and supplies</w:t>
            </w:r>
          </w:p>
          <w:p w14:paraId="784F9AA8" w14:textId="77777777" w:rsidR="003437C8" w:rsidRPr="003437C8" w:rsidRDefault="003437C8" w:rsidP="00B3040A">
            <w:pPr>
              <w:numPr>
                <w:ilvl w:val="0"/>
                <w:numId w:val="485"/>
              </w:numPr>
              <w:spacing w:before="120" w:after="0" w:line="360" w:lineRule="auto"/>
              <w:contextualSpacing/>
              <w:rPr>
                <w:szCs w:val="24"/>
                <w:lang w:val="en-ZW"/>
              </w:rPr>
            </w:pPr>
            <w:r w:rsidRPr="003437C8">
              <w:rPr>
                <w:szCs w:val="24"/>
                <w:lang w:val="en-ZW"/>
              </w:rPr>
              <w:t>Principles of garment displaying</w:t>
            </w:r>
          </w:p>
          <w:p w14:paraId="20ED06A9" w14:textId="77777777" w:rsidR="003437C8" w:rsidRPr="003437C8" w:rsidRDefault="003437C8" w:rsidP="00B3040A">
            <w:pPr>
              <w:numPr>
                <w:ilvl w:val="0"/>
                <w:numId w:val="485"/>
              </w:numPr>
              <w:spacing w:before="120" w:after="0" w:line="360" w:lineRule="auto"/>
              <w:contextualSpacing/>
              <w:rPr>
                <w:szCs w:val="24"/>
                <w:lang w:val="en-ZW"/>
              </w:rPr>
            </w:pPr>
            <w:r w:rsidRPr="003437C8">
              <w:rPr>
                <w:szCs w:val="24"/>
                <w:lang w:val="en-ZW"/>
              </w:rPr>
              <w:t>Types of garment display</w:t>
            </w:r>
          </w:p>
          <w:p w14:paraId="40253CF6" w14:textId="77777777" w:rsidR="003437C8" w:rsidRPr="003437C8" w:rsidRDefault="003437C8" w:rsidP="00B3040A">
            <w:pPr>
              <w:numPr>
                <w:ilvl w:val="0"/>
                <w:numId w:val="485"/>
              </w:numPr>
              <w:spacing w:before="120" w:after="0" w:line="360" w:lineRule="auto"/>
              <w:contextualSpacing/>
              <w:rPr>
                <w:szCs w:val="24"/>
                <w:lang w:val="en-ZW"/>
              </w:rPr>
            </w:pPr>
            <w:r w:rsidRPr="003437C8">
              <w:rPr>
                <w:szCs w:val="24"/>
                <w:lang w:val="en-ZW"/>
              </w:rPr>
              <w:t xml:space="preserve">Methods of displaying garment. </w:t>
            </w:r>
          </w:p>
          <w:p w14:paraId="6FA092B7" w14:textId="77777777" w:rsidR="003437C8" w:rsidRPr="003437C8" w:rsidRDefault="003437C8" w:rsidP="00B3040A">
            <w:pPr>
              <w:numPr>
                <w:ilvl w:val="0"/>
                <w:numId w:val="485"/>
              </w:numPr>
              <w:spacing w:before="120" w:after="0" w:line="360" w:lineRule="auto"/>
              <w:contextualSpacing/>
              <w:rPr>
                <w:szCs w:val="24"/>
                <w:lang w:val="en-ZW"/>
              </w:rPr>
            </w:pPr>
            <w:r w:rsidRPr="003437C8">
              <w:rPr>
                <w:szCs w:val="24"/>
                <w:lang w:val="en-ZW"/>
              </w:rPr>
              <w:t>Garment photography</w:t>
            </w:r>
          </w:p>
          <w:p w14:paraId="7E295F27" w14:textId="77777777" w:rsidR="003437C8" w:rsidRPr="003437C8" w:rsidRDefault="003437C8" w:rsidP="00B3040A">
            <w:pPr>
              <w:numPr>
                <w:ilvl w:val="0"/>
                <w:numId w:val="485"/>
              </w:numPr>
              <w:spacing w:before="120" w:after="0" w:line="360" w:lineRule="auto"/>
              <w:contextualSpacing/>
              <w:rPr>
                <w:szCs w:val="24"/>
                <w:lang w:val="en-ZW"/>
              </w:rPr>
            </w:pPr>
            <w:r w:rsidRPr="003437C8">
              <w:rPr>
                <w:szCs w:val="24"/>
                <w:lang w:val="en-ZW"/>
              </w:rPr>
              <w:t>Packaging of garments</w:t>
            </w:r>
          </w:p>
        </w:tc>
        <w:tc>
          <w:tcPr>
            <w:tcW w:w="1499" w:type="pct"/>
            <w:tcBorders>
              <w:top w:val="single" w:sz="4" w:space="0" w:color="auto"/>
              <w:left w:val="single" w:sz="4" w:space="0" w:color="auto"/>
              <w:bottom w:val="single" w:sz="4" w:space="0" w:color="auto"/>
              <w:right w:val="single" w:sz="4" w:space="0" w:color="auto"/>
            </w:tcBorders>
          </w:tcPr>
          <w:p w14:paraId="143451EF" w14:textId="77777777" w:rsidR="003437C8" w:rsidRPr="003437C8" w:rsidRDefault="003437C8" w:rsidP="00B3040A">
            <w:pPr>
              <w:numPr>
                <w:ilvl w:val="0"/>
                <w:numId w:val="494"/>
              </w:numPr>
              <w:spacing w:after="0" w:line="360" w:lineRule="auto"/>
              <w:contextualSpacing/>
              <w:rPr>
                <w:szCs w:val="24"/>
              </w:rPr>
            </w:pPr>
            <w:r w:rsidRPr="003437C8">
              <w:rPr>
                <w:szCs w:val="24"/>
              </w:rPr>
              <w:t>Practical</w:t>
            </w:r>
          </w:p>
          <w:p w14:paraId="3637ED8E" w14:textId="77777777" w:rsidR="003437C8" w:rsidRPr="003437C8" w:rsidRDefault="003437C8" w:rsidP="00B3040A">
            <w:pPr>
              <w:numPr>
                <w:ilvl w:val="0"/>
                <w:numId w:val="494"/>
              </w:numPr>
              <w:spacing w:after="0" w:line="360" w:lineRule="auto"/>
              <w:contextualSpacing/>
              <w:rPr>
                <w:szCs w:val="24"/>
              </w:rPr>
            </w:pPr>
            <w:r w:rsidRPr="003437C8">
              <w:rPr>
                <w:szCs w:val="24"/>
              </w:rPr>
              <w:t>Project</w:t>
            </w:r>
          </w:p>
          <w:p w14:paraId="1AA12F1D" w14:textId="77777777" w:rsidR="003437C8" w:rsidRPr="003437C8" w:rsidRDefault="003437C8" w:rsidP="00B3040A">
            <w:pPr>
              <w:numPr>
                <w:ilvl w:val="0"/>
                <w:numId w:val="494"/>
              </w:numPr>
              <w:spacing w:after="0" w:line="360" w:lineRule="auto"/>
              <w:contextualSpacing/>
              <w:rPr>
                <w:szCs w:val="24"/>
              </w:rPr>
            </w:pPr>
            <w:r w:rsidRPr="003437C8">
              <w:rPr>
                <w:szCs w:val="24"/>
              </w:rPr>
              <w:t>Oral assessment</w:t>
            </w:r>
          </w:p>
          <w:p w14:paraId="34992CCC" w14:textId="77777777" w:rsidR="003437C8" w:rsidRPr="003437C8" w:rsidRDefault="003437C8" w:rsidP="00B3040A">
            <w:pPr>
              <w:numPr>
                <w:ilvl w:val="0"/>
                <w:numId w:val="494"/>
              </w:numPr>
              <w:spacing w:after="0" w:line="360" w:lineRule="auto"/>
              <w:contextualSpacing/>
              <w:rPr>
                <w:szCs w:val="24"/>
              </w:rPr>
            </w:pPr>
            <w:r w:rsidRPr="003437C8">
              <w:rPr>
                <w:szCs w:val="24"/>
              </w:rPr>
              <w:t>Written assessment</w:t>
            </w:r>
          </w:p>
          <w:p w14:paraId="73586FF7" w14:textId="77777777" w:rsidR="003437C8" w:rsidRPr="003437C8" w:rsidRDefault="003437C8" w:rsidP="00B3040A">
            <w:pPr>
              <w:numPr>
                <w:ilvl w:val="0"/>
                <w:numId w:val="494"/>
              </w:numPr>
              <w:spacing w:before="120" w:after="120" w:line="360" w:lineRule="auto"/>
              <w:rPr>
                <w:rFonts w:eastAsia="Calibri"/>
                <w:szCs w:val="24"/>
                <w:lang w:val="en-ZA"/>
              </w:rPr>
            </w:pPr>
            <w:r w:rsidRPr="003437C8">
              <w:rPr>
                <w:szCs w:val="24"/>
              </w:rPr>
              <w:t>Third party report</w:t>
            </w:r>
          </w:p>
        </w:tc>
      </w:tr>
    </w:tbl>
    <w:p w14:paraId="0FB7D40C" w14:textId="77777777" w:rsidR="003437C8" w:rsidRPr="003437C8" w:rsidRDefault="003437C8" w:rsidP="003437C8">
      <w:pPr>
        <w:spacing w:line="360" w:lineRule="auto"/>
        <w:rPr>
          <w:rFonts w:eastAsia="Calibri"/>
          <w:b/>
          <w:szCs w:val="24"/>
          <w:lang w:val="en-ZW"/>
        </w:rPr>
      </w:pPr>
    </w:p>
    <w:p w14:paraId="1A4E80EA" w14:textId="77777777" w:rsidR="003437C8" w:rsidRPr="003437C8" w:rsidRDefault="003437C8" w:rsidP="003437C8">
      <w:pPr>
        <w:spacing w:line="360" w:lineRule="auto"/>
        <w:rPr>
          <w:rFonts w:eastAsia="Calibri"/>
          <w:b/>
          <w:szCs w:val="24"/>
          <w:lang w:val="en-ZW"/>
        </w:rPr>
      </w:pPr>
    </w:p>
    <w:p w14:paraId="50B45F75" w14:textId="77777777" w:rsidR="003437C8" w:rsidRPr="003437C8" w:rsidRDefault="003437C8" w:rsidP="003437C8">
      <w:pPr>
        <w:spacing w:line="360" w:lineRule="auto"/>
        <w:rPr>
          <w:rFonts w:eastAsia="Calibri"/>
          <w:b/>
          <w:szCs w:val="24"/>
          <w:lang w:val="en-ZW"/>
        </w:rPr>
      </w:pPr>
    </w:p>
    <w:p w14:paraId="32BEEC2A" w14:textId="77777777" w:rsidR="003437C8" w:rsidRPr="003437C8" w:rsidRDefault="003437C8" w:rsidP="003437C8">
      <w:pPr>
        <w:spacing w:line="360" w:lineRule="auto"/>
        <w:rPr>
          <w:rFonts w:eastAsia="Calibri"/>
          <w:b/>
          <w:szCs w:val="24"/>
          <w:lang w:val="en-ZW"/>
        </w:rPr>
      </w:pPr>
    </w:p>
    <w:p w14:paraId="6176C6DF" w14:textId="77777777" w:rsidR="003437C8" w:rsidRPr="003437C8" w:rsidRDefault="003437C8" w:rsidP="003437C8">
      <w:pPr>
        <w:spacing w:line="360" w:lineRule="auto"/>
        <w:rPr>
          <w:rFonts w:eastAsia="Calibri"/>
          <w:b/>
          <w:szCs w:val="24"/>
          <w:lang w:val="en-ZW"/>
        </w:rPr>
      </w:pPr>
    </w:p>
    <w:p w14:paraId="24B83B05" w14:textId="77777777" w:rsidR="003437C8" w:rsidRPr="003437C8" w:rsidRDefault="003437C8" w:rsidP="003437C8">
      <w:pPr>
        <w:spacing w:line="360" w:lineRule="auto"/>
        <w:ind w:left="0" w:firstLine="0"/>
        <w:rPr>
          <w:rFonts w:eastAsia="Calibri"/>
          <w:b/>
          <w:szCs w:val="24"/>
          <w:lang w:val="en-ZW"/>
        </w:rPr>
      </w:pPr>
      <w:r w:rsidRPr="003437C8">
        <w:rPr>
          <w:rFonts w:eastAsia="Calibri"/>
          <w:b/>
          <w:szCs w:val="24"/>
          <w:lang w:val="en-ZW"/>
        </w:rPr>
        <w:t>Suggested Methods of Instruction:</w:t>
      </w:r>
    </w:p>
    <w:p w14:paraId="4ABCF8C5"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 xml:space="preserve">Direct instruction </w:t>
      </w:r>
    </w:p>
    <w:p w14:paraId="4EA0821F"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Project</w:t>
      </w:r>
    </w:p>
    <w:p w14:paraId="7EACAFF5"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Discussions</w:t>
      </w:r>
    </w:p>
    <w:p w14:paraId="41E73BE5"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lastRenderedPageBreak/>
        <w:t>Demonstration by trainer</w:t>
      </w:r>
    </w:p>
    <w:p w14:paraId="5EF19DA0" w14:textId="77777777" w:rsidR="003437C8" w:rsidRPr="003437C8" w:rsidRDefault="003437C8" w:rsidP="003437C8">
      <w:pPr>
        <w:numPr>
          <w:ilvl w:val="0"/>
          <w:numId w:val="20"/>
        </w:numPr>
        <w:spacing w:after="160" w:line="360" w:lineRule="auto"/>
        <w:contextualSpacing/>
        <w:rPr>
          <w:szCs w:val="24"/>
          <w:lang w:val="en-ZW"/>
        </w:rPr>
      </w:pPr>
      <w:r w:rsidRPr="003437C8">
        <w:rPr>
          <w:szCs w:val="24"/>
          <w:lang w:val="en-ZW"/>
        </w:rPr>
        <w:t>Practice by the trainee</w:t>
      </w:r>
    </w:p>
    <w:p w14:paraId="7638F05E" w14:textId="77777777" w:rsidR="003437C8" w:rsidRPr="003437C8" w:rsidRDefault="003437C8" w:rsidP="003437C8">
      <w:pPr>
        <w:spacing w:line="360" w:lineRule="auto"/>
        <w:ind w:left="720"/>
        <w:contextualSpacing/>
        <w:rPr>
          <w:szCs w:val="24"/>
          <w:lang w:val="en-ZW"/>
        </w:rPr>
      </w:pPr>
    </w:p>
    <w:p w14:paraId="016A3FE9" w14:textId="77777777" w:rsidR="003437C8" w:rsidRPr="003437C8" w:rsidRDefault="003437C8" w:rsidP="003437C8">
      <w:pPr>
        <w:spacing w:line="360" w:lineRule="auto"/>
        <w:ind w:left="0" w:firstLine="0"/>
        <w:rPr>
          <w:rFonts w:eastAsia="Calibri"/>
          <w:b/>
          <w:szCs w:val="24"/>
          <w:lang w:val="en-ZW"/>
        </w:rPr>
      </w:pPr>
      <w:r w:rsidRPr="003437C8">
        <w:rPr>
          <w:rFonts w:eastAsia="Calibri"/>
          <w:b/>
          <w:szCs w:val="24"/>
          <w:lang w:val="en-ZW"/>
        </w:rPr>
        <w:t xml:space="preserve">List of Recommended Resources: </w:t>
      </w:r>
    </w:p>
    <w:p w14:paraId="64228790" w14:textId="77777777" w:rsidR="003437C8" w:rsidRPr="003437C8" w:rsidRDefault="003437C8" w:rsidP="003437C8">
      <w:pPr>
        <w:spacing w:before="40" w:after="120" w:line="360" w:lineRule="auto"/>
        <w:ind w:left="0" w:firstLine="0"/>
        <w:rPr>
          <w:b/>
          <w:kern w:val="28"/>
          <w:szCs w:val="24"/>
        </w:rPr>
      </w:pPr>
      <w:r w:rsidRPr="003437C8">
        <w:rPr>
          <w:b/>
          <w:kern w:val="28"/>
          <w:szCs w:val="24"/>
        </w:rPr>
        <w:t>Recommended Resources for 25 Trainees</w:t>
      </w:r>
    </w:p>
    <w:p w14:paraId="4B0FF04D" w14:textId="77777777" w:rsidR="003437C8" w:rsidRPr="003437C8" w:rsidRDefault="003437C8" w:rsidP="003437C8">
      <w:pPr>
        <w:tabs>
          <w:tab w:val="left" w:pos="2771"/>
        </w:tabs>
        <w:spacing w:line="360" w:lineRule="auto"/>
        <w:rPr>
          <w:rFonts w:eastAsia="Calibri"/>
          <w:szCs w:val="24"/>
          <w:lang w:val="en-ZW"/>
        </w:rPr>
      </w:pPr>
    </w:p>
    <w:p w14:paraId="3D829CE1" w14:textId="77777777" w:rsidR="003437C8" w:rsidRPr="003437C8" w:rsidRDefault="003437C8" w:rsidP="003437C8"/>
    <w:p w14:paraId="56C93496" w14:textId="77777777" w:rsidR="003437C8" w:rsidRPr="003437C8" w:rsidRDefault="003437C8" w:rsidP="003437C8">
      <w:pPr>
        <w:spacing w:before="120" w:after="120" w:line="360" w:lineRule="auto"/>
        <w:rPr>
          <w:rFonts w:eastAsia="Calibri"/>
          <w:szCs w:val="24"/>
          <w:lang w:val="en-ZW"/>
        </w:rPr>
      </w:pPr>
      <w:r w:rsidRPr="003437C8">
        <w:rPr>
          <w:rFonts w:eastAsia="Calibri"/>
          <w:szCs w:val="24"/>
          <w:lang w:val="en-ZW"/>
        </w:rPr>
        <w:t xml:space="preserve"> </w:t>
      </w:r>
    </w:p>
    <w:p w14:paraId="7FF337F4" w14:textId="77777777" w:rsidR="003437C8" w:rsidRPr="003437C8" w:rsidRDefault="003437C8" w:rsidP="003437C8">
      <w:pPr>
        <w:spacing w:line="360" w:lineRule="auto"/>
        <w:rPr>
          <w:rFonts w:eastAsia="Calibri"/>
          <w:szCs w:val="24"/>
          <w:lang w:val="en-ZW"/>
        </w:rPr>
      </w:pPr>
    </w:p>
    <w:p w14:paraId="30B68733" w14:textId="77777777" w:rsidR="003437C8" w:rsidRPr="003437C8" w:rsidRDefault="003437C8" w:rsidP="003437C8">
      <w:pPr>
        <w:spacing w:line="360" w:lineRule="auto"/>
        <w:rPr>
          <w:rFonts w:eastAsia="Calibri"/>
          <w:szCs w:val="24"/>
          <w:lang w:val="en-ZW"/>
        </w:rPr>
      </w:pPr>
    </w:p>
    <w:p w14:paraId="656D773B" w14:textId="77777777" w:rsidR="003437C8" w:rsidRPr="003437C8" w:rsidRDefault="003437C8" w:rsidP="003437C8">
      <w:pPr>
        <w:spacing w:line="360" w:lineRule="auto"/>
        <w:rPr>
          <w:rFonts w:eastAsia="Calibri"/>
          <w:szCs w:val="24"/>
          <w:lang w:val="en-ZW"/>
        </w:rPr>
      </w:pPr>
    </w:p>
    <w:p w14:paraId="33840C1E" w14:textId="77777777" w:rsidR="003437C8" w:rsidRPr="003437C8" w:rsidRDefault="003437C8" w:rsidP="003437C8">
      <w:pPr>
        <w:spacing w:line="360" w:lineRule="auto"/>
        <w:rPr>
          <w:rFonts w:eastAsia="Calibri"/>
          <w:szCs w:val="24"/>
          <w:lang w:val="en-ZW"/>
        </w:rPr>
      </w:pPr>
    </w:p>
    <w:p w14:paraId="6BD1B423" w14:textId="77777777" w:rsidR="003437C8" w:rsidRPr="003437C8" w:rsidRDefault="003437C8" w:rsidP="003437C8">
      <w:pPr>
        <w:spacing w:line="360" w:lineRule="auto"/>
        <w:rPr>
          <w:rFonts w:eastAsia="Calibri"/>
          <w:szCs w:val="24"/>
          <w:lang w:val="en-ZW"/>
        </w:rPr>
      </w:pPr>
    </w:p>
    <w:p w14:paraId="66F8895D" w14:textId="77777777" w:rsidR="003437C8" w:rsidRPr="003437C8" w:rsidRDefault="003437C8" w:rsidP="003437C8">
      <w:pPr>
        <w:spacing w:line="360" w:lineRule="auto"/>
        <w:rPr>
          <w:rFonts w:eastAsia="Calibri"/>
          <w:szCs w:val="24"/>
          <w:lang w:val="en-ZW"/>
        </w:rPr>
      </w:pPr>
    </w:p>
    <w:p w14:paraId="67BAAF4A" w14:textId="77777777" w:rsidR="003437C8" w:rsidRPr="003437C8" w:rsidRDefault="003437C8" w:rsidP="003437C8">
      <w:pPr>
        <w:spacing w:line="360" w:lineRule="auto"/>
        <w:rPr>
          <w:rFonts w:eastAsia="Calibri"/>
          <w:szCs w:val="24"/>
          <w:lang w:val="en-ZW"/>
        </w:rPr>
      </w:pPr>
    </w:p>
    <w:p w14:paraId="7FE3A968" w14:textId="77777777" w:rsidR="003437C8" w:rsidRPr="003437C8" w:rsidRDefault="003437C8" w:rsidP="003437C8">
      <w:pPr>
        <w:spacing w:line="360" w:lineRule="auto"/>
        <w:rPr>
          <w:rFonts w:eastAsia="Calibri"/>
          <w:szCs w:val="24"/>
          <w:lang w:val="en-ZW"/>
        </w:rPr>
      </w:pPr>
    </w:p>
    <w:p w14:paraId="5BE700D4" w14:textId="77777777" w:rsidR="003437C8" w:rsidRPr="003437C8" w:rsidRDefault="003437C8" w:rsidP="003437C8">
      <w:pPr>
        <w:spacing w:line="360" w:lineRule="auto"/>
        <w:rPr>
          <w:rFonts w:eastAsia="Calibri"/>
          <w:szCs w:val="24"/>
          <w:lang w:val="en-ZW"/>
        </w:rPr>
      </w:pPr>
    </w:p>
    <w:p w14:paraId="48179D35" w14:textId="77777777" w:rsidR="003437C8" w:rsidRPr="003437C8" w:rsidRDefault="003437C8" w:rsidP="003437C8">
      <w:pPr>
        <w:spacing w:line="360" w:lineRule="auto"/>
        <w:rPr>
          <w:rFonts w:eastAsia="Calibri"/>
          <w:szCs w:val="24"/>
          <w:lang w:val="en-ZW"/>
        </w:rPr>
      </w:pPr>
    </w:p>
    <w:p w14:paraId="3FE8F4A9" w14:textId="039CF975" w:rsidR="003437C8" w:rsidRPr="003A5A0A" w:rsidRDefault="003437C8" w:rsidP="00417E40">
      <w:pPr>
        <w:pStyle w:val="Heading21"/>
        <w:rPr>
          <w:szCs w:val="24"/>
        </w:rPr>
      </w:pPr>
      <w:bookmarkStart w:id="40" w:name="_Toc195694657"/>
      <w:bookmarkStart w:id="41" w:name="_Toc196872936"/>
      <w:bookmarkStart w:id="42" w:name="_Toc197071573"/>
      <w:r w:rsidRPr="003437C8">
        <w:rPr>
          <w:rFonts w:eastAsiaTheme="majorEastAsia"/>
        </w:rPr>
        <w:t>MODULE II</w:t>
      </w:r>
      <w:bookmarkEnd w:id="40"/>
      <w:bookmarkEnd w:id="41"/>
      <w:bookmarkEnd w:id="42"/>
    </w:p>
    <w:p w14:paraId="66FED607" w14:textId="77777777" w:rsidR="003437C8" w:rsidRPr="003437C8" w:rsidRDefault="003437C8" w:rsidP="003437C8"/>
    <w:p w14:paraId="5965B431" w14:textId="77777777" w:rsidR="003437C8" w:rsidRPr="003437C8" w:rsidRDefault="003437C8" w:rsidP="003437C8">
      <w:pPr>
        <w:spacing w:line="360" w:lineRule="auto"/>
        <w:rPr>
          <w:rFonts w:eastAsia="Calibri"/>
          <w:b/>
          <w:bCs/>
          <w:iCs/>
          <w:szCs w:val="24"/>
          <w:lang w:val="en-ZA" w:eastAsia="zh-CN"/>
        </w:rPr>
      </w:pPr>
      <w:r w:rsidRPr="003437C8">
        <w:rPr>
          <w:szCs w:val="24"/>
        </w:rPr>
        <w:br w:type="page"/>
      </w:r>
    </w:p>
    <w:p w14:paraId="2DBE99FD" w14:textId="77777777" w:rsidR="003437C8" w:rsidRPr="003437C8" w:rsidRDefault="003437C8" w:rsidP="003437C8">
      <w:pPr>
        <w:keepNext/>
        <w:keepLines/>
        <w:spacing w:before="40" w:after="0" w:line="360" w:lineRule="auto"/>
        <w:ind w:left="0" w:firstLine="0"/>
        <w:jc w:val="center"/>
        <w:outlineLvl w:val="1"/>
        <w:rPr>
          <w:b/>
          <w:color w:val="auto"/>
          <w:szCs w:val="24"/>
          <w:lang w:val="en-GB" w:eastAsia="en-GB"/>
        </w:rPr>
      </w:pPr>
      <w:bookmarkStart w:id="43" w:name="_Toc196872937"/>
      <w:bookmarkStart w:id="44" w:name="_Toc197071574"/>
      <w:bookmarkStart w:id="45" w:name="_Toc197045089"/>
      <w:r w:rsidRPr="003437C8">
        <w:rPr>
          <w:b/>
          <w:color w:val="auto"/>
          <w:szCs w:val="24"/>
          <w:lang w:val="en-GB" w:eastAsia="en-GB"/>
        </w:rPr>
        <w:lastRenderedPageBreak/>
        <w:t>STYLED GARMENTS PRODUCTION</w:t>
      </w:r>
      <w:bookmarkEnd w:id="43"/>
      <w:bookmarkEnd w:id="44"/>
      <w:bookmarkEnd w:id="45"/>
    </w:p>
    <w:p w14:paraId="04263EC1" w14:textId="77777777" w:rsidR="003437C8" w:rsidRPr="003437C8" w:rsidRDefault="003437C8" w:rsidP="003437C8">
      <w:pPr>
        <w:spacing w:line="360" w:lineRule="auto"/>
        <w:rPr>
          <w:szCs w:val="24"/>
          <w:lang w:val="en-ZA"/>
        </w:rPr>
      </w:pPr>
    </w:p>
    <w:p w14:paraId="4A421C4C" w14:textId="77777777" w:rsidR="003437C8" w:rsidRPr="003437C8" w:rsidRDefault="003437C8" w:rsidP="003437C8">
      <w:pPr>
        <w:spacing w:after="200" w:line="360" w:lineRule="auto"/>
        <w:ind w:left="10"/>
        <w:rPr>
          <w:b/>
          <w:szCs w:val="24"/>
        </w:rPr>
      </w:pPr>
      <w:r w:rsidRPr="003437C8">
        <w:rPr>
          <w:rFonts w:eastAsia="Calibri"/>
          <w:b/>
          <w:szCs w:val="24"/>
        </w:rPr>
        <w:t xml:space="preserve">UNIT CODE: </w:t>
      </w:r>
      <w:r w:rsidRPr="003437C8">
        <w:rPr>
          <w:b/>
          <w:szCs w:val="24"/>
        </w:rPr>
        <w:t xml:space="preserve">0212 251 04A </w:t>
      </w:r>
    </w:p>
    <w:p w14:paraId="65447390" w14:textId="77777777" w:rsidR="003437C8" w:rsidRPr="003437C8" w:rsidRDefault="003437C8" w:rsidP="003437C8">
      <w:pPr>
        <w:spacing w:after="200" w:line="360" w:lineRule="auto"/>
        <w:ind w:left="10"/>
        <w:rPr>
          <w:rFonts w:eastAsia="Calibri"/>
          <w:b/>
          <w:szCs w:val="24"/>
        </w:rPr>
      </w:pPr>
      <w:r w:rsidRPr="003437C8">
        <w:rPr>
          <w:rFonts w:eastAsia="Calibri"/>
          <w:b/>
          <w:szCs w:val="24"/>
        </w:rPr>
        <w:t xml:space="preserve">UNIT DURATION: </w:t>
      </w:r>
      <w:bookmarkStart w:id="46" w:name="_Hlk192854540"/>
      <w:r w:rsidRPr="003437C8">
        <w:rPr>
          <w:rFonts w:eastAsia="Calibri"/>
          <w:b/>
          <w:szCs w:val="24"/>
        </w:rPr>
        <w:t>300 HOURS</w:t>
      </w:r>
    </w:p>
    <w:bookmarkEnd w:id="46"/>
    <w:p w14:paraId="0E1240FE" w14:textId="77777777" w:rsidR="003437C8" w:rsidRPr="003437C8" w:rsidRDefault="003437C8" w:rsidP="003437C8">
      <w:pPr>
        <w:spacing w:after="0" w:line="360" w:lineRule="auto"/>
        <w:ind w:left="10"/>
        <w:rPr>
          <w:rFonts w:eastAsia="Calibri"/>
          <w:szCs w:val="24"/>
          <w:lang w:val="en-ZA"/>
        </w:rPr>
      </w:pPr>
      <w:r w:rsidRPr="003437C8">
        <w:rPr>
          <w:rFonts w:eastAsia="Calibri"/>
          <w:b/>
          <w:szCs w:val="24"/>
          <w:lang w:val="en-ZA"/>
        </w:rPr>
        <w:t>Relationship to Occupational Standards</w:t>
      </w:r>
    </w:p>
    <w:p w14:paraId="6D541667" w14:textId="77777777" w:rsidR="003437C8" w:rsidRPr="003437C8" w:rsidRDefault="003437C8" w:rsidP="003437C8">
      <w:pPr>
        <w:spacing w:after="0" w:line="360" w:lineRule="auto"/>
        <w:ind w:left="10"/>
        <w:rPr>
          <w:rFonts w:eastAsia="Calibri"/>
          <w:szCs w:val="24"/>
          <w:lang w:val="en-ZA"/>
        </w:rPr>
      </w:pPr>
      <w:r w:rsidRPr="003437C8">
        <w:rPr>
          <w:rFonts w:eastAsia="Calibri"/>
          <w:szCs w:val="24"/>
          <w:lang w:val="en-ZA"/>
        </w:rPr>
        <w:t>This unit addresses the Unit of Competency:</w:t>
      </w:r>
      <w:r w:rsidRPr="003437C8">
        <w:rPr>
          <w:kern w:val="28"/>
          <w:szCs w:val="24"/>
        </w:rPr>
        <w:t xml:space="preserve"> produce styled garments.</w:t>
      </w:r>
    </w:p>
    <w:p w14:paraId="4DEC6E38" w14:textId="77777777" w:rsidR="003437C8" w:rsidRPr="003437C8" w:rsidRDefault="003437C8" w:rsidP="003437C8">
      <w:pPr>
        <w:spacing w:after="200" w:line="360" w:lineRule="auto"/>
        <w:ind w:left="10"/>
        <w:rPr>
          <w:rFonts w:eastAsia="Calibri"/>
          <w:b/>
          <w:szCs w:val="24"/>
        </w:rPr>
      </w:pPr>
    </w:p>
    <w:p w14:paraId="024D3D7A" w14:textId="77777777" w:rsidR="003437C8" w:rsidRPr="003437C8" w:rsidRDefault="003437C8" w:rsidP="003437C8">
      <w:pPr>
        <w:spacing w:before="120" w:after="120" w:line="360" w:lineRule="auto"/>
        <w:ind w:left="10"/>
        <w:contextualSpacing/>
        <w:rPr>
          <w:rFonts w:eastAsia="Calibri"/>
          <w:b/>
          <w:szCs w:val="24"/>
          <w:lang w:val="en-ZA"/>
        </w:rPr>
      </w:pPr>
      <w:r w:rsidRPr="003437C8">
        <w:rPr>
          <w:rFonts w:eastAsia="Calibri"/>
          <w:b/>
          <w:szCs w:val="24"/>
        </w:rPr>
        <w:t>UNIT DESCRIPTION:</w:t>
      </w:r>
      <w:r w:rsidRPr="003437C8">
        <w:rPr>
          <w:rFonts w:eastAsia="Calibri"/>
          <w:szCs w:val="24"/>
        </w:rPr>
        <w:t xml:space="preserve"> </w:t>
      </w:r>
      <w:r w:rsidRPr="003437C8">
        <w:rPr>
          <w:szCs w:val="24"/>
        </w:rPr>
        <w:t>This unit covers the competencies required to produce garment designs. It involves produce styled skirt, produce styled trouser, produce styled short, produce styled blouse and produce styled dress.</w:t>
      </w:r>
    </w:p>
    <w:p w14:paraId="683C30B5" w14:textId="77777777" w:rsidR="003437C8" w:rsidRPr="003437C8" w:rsidRDefault="003437C8" w:rsidP="003437C8">
      <w:pPr>
        <w:spacing w:after="0" w:line="360" w:lineRule="auto"/>
        <w:ind w:left="10"/>
        <w:rPr>
          <w:rFonts w:eastAsia="Calibri"/>
          <w:b/>
          <w:szCs w:val="24"/>
          <w:lang w:val="en-ZA"/>
        </w:rPr>
      </w:pPr>
    </w:p>
    <w:p w14:paraId="1DA56930" w14:textId="77777777" w:rsidR="003A5A0A" w:rsidRPr="003A5A0A" w:rsidRDefault="003A5A0A" w:rsidP="003A5A0A">
      <w:pPr>
        <w:spacing w:after="0" w:line="360" w:lineRule="auto"/>
        <w:ind w:left="0" w:firstLine="0"/>
        <w:rPr>
          <w:rFonts w:eastAsia="Calibri"/>
          <w:b/>
          <w:szCs w:val="24"/>
          <w:lang w:val="en-ZA"/>
        </w:rPr>
      </w:pPr>
      <w:r w:rsidRPr="003A5A0A">
        <w:rPr>
          <w:rFonts w:eastAsia="Calibri"/>
          <w:b/>
          <w:szCs w:val="24"/>
          <w:lang w:val="en-ZA"/>
        </w:rPr>
        <w:t>Summary of Learning Outcomes</w:t>
      </w:r>
    </w:p>
    <w:tbl>
      <w:tblPr>
        <w:tblStyle w:val="TableGrid"/>
        <w:tblW w:w="0" w:type="auto"/>
        <w:tblInd w:w="198" w:type="dxa"/>
        <w:tblLook w:val="04A0" w:firstRow="1" w:lastRow="0" w:firstColumn="1" w:lastColumn="0" w:noHBand="0" w:noVBand="1"/>
      </w:tblPr>
      <w:tblGrid>
        <w:gridCol w:w="1709"/>
        <w:gridCol w:w="3870"/>
        <w:gridCol w:w="3465"/>
      </w:tblGrid>
      <w:tr w:rsidR="003A5A0A" w:rsidRPr="003A5A0A" w14:paraId="35B27927" w14:textId="77777777" w:rsidTr="003A5A0A">
        <w:tc>
          <w:tcPr>
            <w:tcW w:w="1710" w:type="dxa"/>
          </w:tcPr>
          <w:p w14:paraId="6DC11440" w14:textId="77777777" w:rsidR="003A5A0A" w:rsidRPr="003A5A0A" w:rsidRDefault="003A5A0A" w:rsidP="003A5A0A">
            <w:pPr>
              <w:spacing w:before="120" w:after="120" w:line="360" w:lineRule="auto"/>
              <w:ind w:left="0" w:firstLine="0"/>
              <w:contextualSpacing/>
              <w:rPr>
                <w:b/>
                <w:szCs w:val="24"/>
              </w:rPr>
            </w:pPr>
            <w:r w:rsidRPr="003A5A0A">
              <w:rPr>
                <w:b/>
                <w:szCs w:val="24"/>
              </w:rPr>
              <w:t>S/No.</w:t>
            </w:r>
          </w:p>
        </w:tc>
        <w:tc>
          <w:tcPr>
            <w:tcW w:w="3870" w:type="dxa"/>
          </w:tcPr>
          <w:p w14:paraId="2332D5D6" w14:textId="77777777" w:rsidR="003A5A0A" w:rsidRPr="003A5A0A" w:rsidRDefault="003A5A0A" w:rsidP="003A5A0A">
            <w:pPr>
              <w:spacing w:before="120" w:after="120" w:line="360" w:lineRule="auto"/>
              <w:ind w:left="0" w:firstLine="0"/>
              <w:contextualSpacing/>
              <w:rPr>
                <w:szCs w:val="24"/>
              </w:rPr>
            </w:pPr>
            <w:r w:rsidRPr="003A5A0A">
              <w:rPr>
                <w:b/>
                <w:szCs w:val="24"/>
                <w:lang w:val="en-ZA"/>
              </w:rPr>
              <w:t>Learning Outcomes</w:t>
            </w:r>
          </w:p>
        </w:tc>
        <w:tc>
          <w:tcPr>
            <w:tcW w:w="3465" w:type="dxa"/>
          </w:tcPr>
          <w:p w14:paraId="70422C82" w14:textId="77777777" w:rsidR="003A5A0A" w:rsidRPr="003A5A0A" w:rsidRDefault="003A5A0A" w:rsidP="003A5A0A">
            <w:pPr>
              <w:spacing w:before="120" w:after="120" w:line="360" w:lineRule="auto"/>
              <w:ind w:left="-2" w:firstLine="0"/>
              <w:contextualSpacing/>
              <w:rPr>
                <w:b/>
                <w:szCs w:val="24"/>
              </w:rPr>
            </w:pPr>
            <w:r w:rsidRPr="003A5A0A">
              <w:rPr>
                <w:b/>
                <w:szCs w:val="24"/>
              </w:rPr>
              <w:t>Duration( Hours)</w:t>
            </w:r>
          </w:p>
        </w:tc>
      </w:tr>
      <w:tr w:rsidR="003A5A0A" w:rsidRPr="003A5A0A" w14:paraId="58E10B65" w14:textId="77777777" w:rsidTr="003A5A0A">
        <w:tc>
          <w:tcPr>
            <w:tcW w:w="1710" w:type="dxa"/>
          </w:tcPr>
          <w:p w14:paraId="1ADEA5D0" w14:textId="77777777" w:rsidR="003A5A0A" w:rsidRPr="003A5A0A" w:rsidRDefault="003A5A0A" w:rsidP="00B3040A">
            <w:pPr>
              <w:numPr>
                <w:ilvl w:val="0"/>
                <w:numId w:val="468"/>
              </w:numPr>
              <w:spacing w:before="120" w:after="120" w:line="360" w:lineRule="auto"/>
              <w:rPr>
                <w:color w:val="auto"/>
                <w:szCs w:val="24"/>
              </w:rPr>
            </w:pPr>
          </w:p>
        </w:tc>
        <w:tc>
          <w:tcPr>
            <w:tcW w:w="3870" w:type="dxa"/>
          </w:tcPr>
          <w:p w14:paraId="6A8BCB77" w14:textId="77777777" w:rsidR="003A5A0A" w:rsidRPr="003A5A0A" w:rsidRDefault="003A5A0A" w:rsidP="003A5A0A">
            <w:pPr>
              <w:spacing w:before="120" w:after="120" w:line="360" w:lineRule="auto"/>
              <w:ind w:left="0" w:firstLine="0"/>
              <w:contextualSpacing/>
              <w:rPr>
                <w:szCs w:val="24"/>
                <w:lang w:val="en-ZW" w:eastAsia="zh-CN"/>
              </w:rPr>
            </w:pPr>
            <w:r w:rsidRPr="003A5A0A">
              <w:rPr>
                <w:szCs w:val="24"/>
              </w:rPr>
              <w:t>Produce styled skirt</w:t>
            </w:r>
          </w:p>
        </w:tc>
        <w:tc>
          <w:tcPr>
            <w:tcW w:w="3465" w:type="dxa"/>
          </w:tcPr>
          <w:p w14:paraId="10098932" w14:textId="77777777" w:rsidR="003A5A0A" w:rsidRPr="003A5A0A" w:rsidRDefault="003A5A0A" w:rsidP="003A5A0A">
            <w:pPr>
              <w:spacing w:before="120" w:after="120" w:line="360" w:lineRule="auto"/>
              <w:contextualSpacing/>
              <w:rPr>
                <w:szCs w:val="24"/>
              </w:rPr>
            </w:pPr>
            <w:r w:rsidRPr="003A5A0A">
              <w:rPr>
                <w:szCs w:val="24"/>
              </w:rPr>
              <w:t>60</w:t>
            </w:r>
          </w:p>
        </w:tc>
      </w:tr>
      <w:tr w:rsidR="003A5A0A" w:rsidRPr="003A5A0A" w14:paraId="65C2AFCC" w14:textId="77777777" w:rsidTr="003A5A0A">
        <w:tc>
          <w:tcPr>
            <w:tcW w:w="1710" w:type="dxa"/>
          </w:tcPr>
          <w:p w14:paraId="4C7EFF6D" w14:textId="77777777" w:rsidR="003A5A0A" w:rsidRPr="003A5A0A" w:rsidRDefault="003A5A0A" w:rsidP="00B3040A">
            <w:pPr>
              <w:numPr>
                <w:ilvl w:val="0"/>
                <w:numId w:val="468"/>
              </w:numPr>
              <w:spacing w:before="120" w:after="120" w:line="360" w:lineRule="auto"/>
              <w:rPr>
                <w:color w:val="auto"/>
                <w:szCs w:val="24"/>
              </w:rPr>
            </w:pPr>
          </w:p>
        </w:tc>
        <w:tc>
          <w:tcPr>
            <w:tcW w:w="3870" w:type="dxa"/>
          </w:tcPr>
          <w:p w14:paraId="3F19DB5B" w14:textId="77777777" w:rsidR="003A5A0A" w:rsidRPr="003A5A0A" w:rsidRDefault="003A5A0A" w:rsidP="003A5A0A">
            <w:pPr>
              <w:spacing w:before="120" w:after="120" w:line="360" w:lineRule="auto"/>
              <w:ind w:left="0" w:firstLine="0"/>
              <w:contextualSpacing/>
              <w:rPr>
                <w:szCs w:val="24"/>
                <w:lang w:val="en-ZW" w:eastAsia="zh-CN"/>
              </w:rPr>
            </w:pPr>
            <w:r w:rsidRPr="003A5A0A">
              <w:rPr>
                <w:szCs w:val="24"/>
              </w:rPr>
              <w:t>Produce styled trouser</w:t>
            </w:r>
          </w:p>
        </w:tc>
        <w:tc>
          <w:tcPr>
            <w:tcW w:w="3465" w:type="dxa"/>
          </w:tcPr>
          <w:p w14:paraId="5E00F4F8" w14:textId="77777777" w:rsidR="003A5A0A" w:rsidRPr="003A5A0A" w:rsidRDefault="003A5A0A" w:rsidP="003A5A0A">
            <w:pPr>
              <w:spacing w:before="120" w:after="120" w:line="360" w:lineRule="auto"/>
              <w:contextualSpacing/>
              <w:rPr>
                <w:szCs w:val="24"/>
              </w:rPr>
            </w:pPr>
            <w:r w:rsidRPr="003A5A0A">
              <w:rPr>
                <w:szCs w:val="24"/>
              </w:rPr>
              <w:t>60</w:t>
            </w:r>
          </w:p>
        </w:tc>
      </w:tr>
      <w:tr w:rsidR="003A5A0A" w:rsidRPr="003A5A0A" w14:paraId="1B2EA74F" w14:textId="77777777" w:rsidTr="003A5A0A">
        <w:tc>
          <w:tcPr>
            <w:tcW w:w="1710" w:type="dxa"/>
          </w:tcPr>
          <w:p w14:paraId="78DF1FEA" w14:textId="77777777" w:rsidR="003A5A0A" w:rsidRPr="003A5A0A" w:rsidRDefault="003A5A0A" w:rsidP="00B3040A">
            <w:pPr>
              <w:numPr>
                <w:ilvl w:val="0"/>
                <w:numId w:val="468"/>
              </w:numPr>
              <w:spacing w:before="120" w:after="120" w:line="360" w:lineRule="auto"/>
              <w:rPr>
                <w:color w:val="auto"/>
                <w:szCs w:val="24"/>
              </w:rPr>
            </w:pPr>
          </w:p>
        </w:tc>
        <w:tc>
          <w:tcPr>
            <w:tcW w:w="3870" w:type="dxa"/>
          </w:tcPr>
          <w:p w14:paraId="22D8490C" w14:textId="77777777" w:rsidR="003A5A0A" w:rsidRPr="003A5A0A" w:rsidRDefault="003A5A0A" w:rsidP="003A5A0A">
            <w:pPr>
              <w:spacing w:after="0" w:line="360" w:lineRule="auto"/>
              <w:ind w:left="0" w:firstLine="0"/>
              <w:rPr>
                <w:szCs w:val="24"/>
              </w:rPr>
            </w:pPr>
            <w:r w:rsidRPr="003A5A0A">
              <w:rPr>
                <w:szCs w:val="24"/>
              </w:rPr>
              <w:t>Produce styled short</w:t>
            </w:r>
          </w:p>
        </w:tc>
        <w:tc>
          <w:tcPr>
            <w:tcW w:w="3465" w:type="dxa"/>
          </w:tcPr>
          <w:p w14:paraId="5E7720B5" w14:textId="77777777" w:rsidR="003A5A0A" w:rsidRPr="003A5A0A" w:rsidRDefault="003A5A0A" w:rsidP="003A5A0A">
            <w:pPr>
              <w:spacing w:before="120" w:after="120" w:line="360" w:lineRule="auto"/>
              <w:contextualSpacing/>
              <w:rPr>
                <w:szCs w:val="24"/>
              </w:rPr>
            </w:pPr>
            <w:r w:rsidRPr="003A5A0A">
              <w:rPr>
                <w:szCs w:val="24"/>
              </w:rPr>
              <w:t>60</w:t>
            </w:r>
          </w:p>
        </w:tc>
      </w:tr>
      <w:tr w:rsidR="003A5A0A" w:rsidRPr="003A5A0A" w14:paraId="0D25D065" w14:textId="77777777" w:rsidTr="003A5A0A">
        <w:tc>
          <w:tcPr>
            <w:tcW w:w="1710" w:type="dxa"/>
          </w:tcPr>
          <w:p w14:paraId="67D53639" w14:textId="77777777" w:rsidR="003A5A0A" w:rsidRPr="003A5A0A" w:rsidRDefault="003A5A0A" w:rsidP="00B3040A">
            <w:pPr>
              <w:numPr>
                <w:ilvl w:val="0"/>
                <w:numId w:val="468"/>
              </w:numPr>
              <w:spacing w:before="120" w:after="120" w:line="360" w:lineRule="auto"/>
              <w:rPr>
                <w:color w:val="auto"/>
                <w:szCs w:val="24"/>
              </w:rPr>
            </w:pPr>
          </w:p>
        </w:tc>
        <w:tc>
          <w:tcPr>
            <w:tcW w:w="3870" w:type="dxa"/>
          </w:tcPr>
          <w:p w14:paraId="798E0F35" w14:textId="77777777" w:rsidR="003A5A0A" w:rsidRPr="003A5A0A" w:rsidRDefault="003A5A0A" w:rsidP="003A5A0A">
            <w:pPr>
              <w:spacing w:before="120" w:after="120" w:line="360" w:lineRule="auto"/>
              <w:ind w:left="0" w:firstLine="0"/>
              <w:contextualSpacing/>
              <w:rPr>
                <w:szCs w:val="24"/>
                <w:lang w:val="en-ZW" w:eastAsia="zh-CN"/>
              </w:rPr>
            </w:pPr>
            <w:r w:rsidRPr="003A5A0A">
              <w:rPr>
                <w:kern w:val="28"/>
                <w:szCs w:val="24"/>
              </w:rPr>
              <w:t>Produce styled blouse</w:t>
            </w:r>
          </w:p>
        </w:tc>
        <w:tc>
          <w:tcPr>
            <w:tcW w:w="3465" w:type="dxa"/>
          </w:tcPr>
          <w:p w14:paraId="59EA50AD" w14:textId="77777777" w:rsidR="003A5A0A" w:rsidRPr="003A5A0A" w:rsidRDefault="003A5A0A" w:rsidP="003A5A0A">
            <w:pPr>
              <w:spacing w:before="120" w:after="120" w:line="360" w:lineRule="auto"/>
              <w:contextualSpacing/>
              <w:rPr>
                <w:szCs w:val="24"/>
              </w:rPr>
            </w:pPr>
            <w:r w:rsidRPr="003A5A0A">
              <w:rPr>
                <w:szCs w:val="24"/>
              </w:rPr>
              <w:t>60</w:t>
            </w:r>
          </w:p>
        </w:tc>
      </w:tr>
      <w:tr w:rsidR="003A5A0A" w:rsidRPr="003A5A0A" w14:paraId="16D59943" w14:textId="77777777" w:rsidTr="003A5A0A">
        <w:tc>
          <w:tcPr>
            <w:tcW w:w="1710" w:type="dxa"/>
          </w:tcPr>
          <w:p w14:paraId="7EB87A78" w14:textId="77777777" w:rsidR="003A5A0A" w:rsidRPr="003A5A0A" w:rsidRDefault="003A5A0A" w:rsidP="00B3040A">
            <w:pPr>
              <w:numPr>
                <w:ilvl w:val="0"/>
                <w:numId w:val="468"/>
              </w:numPr>
              <w:spacing w:before="120" w:after="120" w:line="360" w:lineRule="auto"/>
              <w:rPr>
                <w:color w:val="auto"/>
                <w:szCs w:val="24"/>
              </w:rPr>
            </w:pPr>
          </w:p>
        </w:tc>
        <w:tc>
          <w:tcPr>
            <w:tcW w:w="3870" w:type="dxa"/>
          </w:tcPr>
          <w:p w14:paraId="063F4E40" w14:textId="77777777" w:rsidR="003A5A0A" w:rsidRPr="003A5A0A" w:rsidRDefault="003A5A0A" w:rsidP="003A5A0A">
            <w:pPr>
              <w:spacing w:line="360" w:lineRule="auto"/>
              <w:ind w:left="0" w:firstLine="0"/>
              <w:rPr>
                <w:szCs w:val="24"/>
              </w:rPr>
            </w:pPr>
            <w:r w:rsidRPr="003A5A0A">
              <w:rPr>
                <w:szCs w:val="24"/>
              </w:rPr>
              <w:t>Produce styled dress</w:t>
            </w:r>
          </w:p>
        </w:tc>
        <w:tc>
          <w:tcPr>
            <w:tcW w:w="3465" w:type="dxa"/>
          </w:tcPr>
          <w:p w14:paraId="45A99C15" w14:textId="77777777" w:rsidR="003A5A0A" w:rsidRPr="003A5A0A" w:rsidRDefault="003A5A0A" w:rsidP="003A5A0A">
            <w:pPr>
              <w:spacing w:before="120" w:after="120" w:line="360" w:lineRule="auto"/>
              <w:contextualSpacing/>
              <w:rPr>
                <w:szCs w:val="24"/>
              </w:rPr>
            </w:pPr>
            <w:r w:rsidRPr="003A5A0A">
              <w:rPr>
                <w:szCs w:val="24"/>
              </w:rPr>
              <w:t>60</w:t>
            </w:r>
          </w:p>
        </w:tc>
      </w:tr>
      <w:tr w:rsidR="003A5A0A" w:rsidRPr="003A5A0A" w14:paraId="08C733AD" w14:textId="77777777" w:rsidTr="003A5A0A">
        <w:tc>
          <w:tcPr>
            <w:tcW w:w="5580" w:type="dxa"/>
            <w:gridSpan w:val="2"/>
          </w:tcPr>
          <w:p w14:paraId="1B656BB2" w14:textId="77777777" w:rsidR="003A5A0A" w:rsidRPr="003A5A0A" w:rsidRDefault="003A5A0A" w:rsidP="003A5A0A">
            <w:pPr>
              <w:spacing w:line="360" w:lineRule="auto"/>
              <w:rPr>
                <w:b/>
                <w:szCs w:val="24"/>
              </w:rPr>
            </w:pPr>
            <w:r w:rsidRPr="003A5A0A">
              <w:rPr>
                <w:b/>
                <w:szCs w:val="24"/>
              </w:rPr>
              <w:t>Totals</w:t>
            </w:r>
          </w:p>
        </w:tc>
        <w:tc>
          <w:tcPr>
            <w:tcW w:w="3465" w:type="dxa"/>
          </w:tcPr>
          <w:p w14:paraId="1CE142AA" w14:textId="77777777" w:rsidR="003A5A0A" w:rsidRPr="003A5A0A" w:rsidRDefault="003A5A0A" w:rsidP="003A5A0A">
            <w:pPr>
              <w:spacing w:before="120" w:after="120" w:line="360" w:lineRule="auto"/>
              <w:contextualSpacing/>
              <w:rPr>
                <w:b/>
                <w:szCs w:val="24"/>
              </w:rPr>
            </w:pPr>
            <w:r w:rsidRPr="003A5A0A">
              <w:rPr>
                <w:b/>
                <w:szCs w:val="24"/>
              </w:rPr>
              <w:t>300</w:t>
            </w:r>
          </w:p>
        </w:tc>
      </w:tr>
    </w:tbl>
    <w:p w14:paraId="565CE25E" w14:textId="77777777" w:rsidR="003437C8" w:rsidRPr="003437C8" w:rsidRDefault="003437C8" w:rsidP="003437C8">
      <w:pPr>
        <w:spacing w:before="120" w:after="120" w:line="360" w:lineRule="auto"/>
        <w:ind w:left="630"/>
        <w:contextualSpacing/>
        <w:rPr>
          <w:szCs w:val="24"/>
        </w:rPr>
      </w:pPr>
    </w:p>
    <w:p w14:paraId="446500FF" w14:textId="77777777" w:rsidR="003437C8" w:rsidRPr="003437C8" w:rsidRDefault="003437C8" w:rsidP="003437C8">
      <w:pPr>
        <w:spacing w:before="120" w:after="120" w:line="360" w:lineRule="auto"/>
        <w:contextualSpacing/>
        <w:rPr>
          <w:szCs w:val="24"/>
          <w:lang w:val="en-ZW" w:eastAsia="zh-CN"/>
        </w:rPr>
      </w:pPr>
    </w:p>
    <w:p w14:paraId="772B556A" w14:textId="77777777" w:rsidR="003A5A0A" w:rsidRPr="003A5A0A" w:rsidRDefault="003A5A0A" w:rsidP="003A5A0A">
      <w:pPr>
        <w:spacing w:before="120" w:after="120" w:line="360" w:lineRule="auto"/>
        <w:ind w:left="0" w:firstLine="0"/>
        <w:contextualSpacing/>
        <w:rPr>
          <w:rFonts w:eastAsia="Calibri"/>
          <w:b/>
          <w:szCs w:val="24"/>
          <w:lang w:val="en-ZA"/>
        </w:rPr>
      </w:pPr>
      <w:bookmarkStart w:id="47" w:name="_Toc196872938"/>
      <w:bookmarkStart w:id="48" w:name="_Toc197071575"/>
      <w:r w:rsidRPr="003A5A0A">
        <w:rPr>
          <w:rFonts w:eastAsia="Calibri"/>
          <w:b/>
          <w:szCs w:val="24"/>
          <w:lang w:val="en-ZA"/>
        </w:rPr>
        <w:t>Learning Outcomes, Content and Suggested Assessment Methods</w:t>
      </w:r>
    </w:p>
    <w:tbl>
      <w:tblPr>
        <w:tblW w:w="4893"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4003"/>
        <w:gridCol w:w="2610"/>
      </w:tblGrid>
      <w:tr w:rsidR="003A5A0A" w:rsidRPr="003A5A0A" w14:paraId="6E222659" w14:textId="77777777" w:rsidTr="003A5A0A">
        <w:trPr>
          <w:trHeight w:val="782"/>
        </w:trPr>
        <w:tc>
          <w:tcPr>
            <w:tcW w:w="1344" w:type="pct"/>
            <w:tcBorders>
              <w:top w:val="single" w:sz="4" w:space="0" w:color="auto"/>
              <w:left w:val="single" w:sz="4" w:space="0" w:color="auto"/>
              <w:bottom w:val="single" w:sz="4" w:space="0" w:color="auto"/>
              <w:right w:val="single" w:sz="4" w:space="0" w:color="auto"/>
            </w:tcBorders>
          </w:tcPr>
          <w:p w14:paraId="5478AB6F" w14:textId="77777777" w:rsidR="003A5A0A" w:rsidRPr="003A5A0A" w:rsidRDefault="003A5A0A" w:rsidP="003A5A0A">
            <w:pPr>
              <w:spacing w:after="0" w:line="360" w:lineRule="auto"/>
              <w:ind w:left="10"/>
              <w:rPr>
                <w:rFonts w:eastAsia="Calibri"/>
                <w:szCs w:val="24"/>
              </w:rPr>
            </w:pPr>
            <w:r w:rsidRPr="003A5A0A">
              <w:rPr>
                <w:rFonts w:eastAsia="Calibri"/>
                <w:b/>
                <w:szCs w:val="24"/>
                <w:lang w:val="en-ZA"/>
              </w:rPr>
              <w:t>Learning Outcome</w:t>
            </w:r>
          </w:p>
        </w:tc>
        <w:tc>
          <w:tcPr>
            <w:tcW w:w="2213" w:type="pct"/>
            <w:tcBorders>
              <w:top w:val="single" w:sz="4" w:space="0" w:color="auto"/>
              <w:left w:val="single" w:sz="4" w:space="0" w:color="auto"/>
              <w:bottom w:val="single" w:sz="4" w:space="0" w:color="auto"/>
              <w:right w:val="single" w:sz="4" w:space="0" w:color="auto"/>
            </w:tcBorders>
          </w:tcPr>
          <w:p w14:paraId="345598C4" w14:textId="77777777" w:rsidR="003A5A0A" w:rsidRPr="003A5A0A" w:rsidRDefault="003A5A0A" w:rsidP="003A5A0A">
            <w:pPr>
              <w:spacing w:after="0" w:line="360" w:lineRule="auto"/>
              <w:rPr>
                <w:rFonts w:eastAsia="Calibri"/>
                <w:szCs w:val="24"/>
                <w:lang w:val="en-ZA"/>
              </w:rPr>
            </w:pPr>
            <w:r w:rsidRPr="003A5A0A">
              <w:rPr>
                <w:rFonts w:eastAsia="Calibri"/>
                <w:b/>
                <w:szCs w:val="24"/>
                <w:lang w:val="en-ZA"/>
              </w:rPr>
              <w:t>Content</w:t>
            </w:r>
          </w:p>
        </w:tc>
        <w:tc>
          <w:tcPr>
            <w:tcW w:w="1443" w:type="pct"/>
            <w:tcBorders>
              <w:top w:val="single" w:sz="4" w:space="0" w:color="auto"/>
              <w:left w:val="single" w:sz="4" w:space="0" w:color="auto"/>
              <w:bottom w:val="single" w:sz="4" w:space="0" w:color="auto"/>
              <w:right w:val="single" w:sz="4" w:space="0" w:color="auto"/>
            </w:tcBorders>
          </w:tcPr>
          <w:p w14:paraId="52D27011" w14:textId="77777777" w:rsidR="003A5A0A" w:rsidRPr="003A5A0A" w:rsidRDefault="003A5A0A" w:rsidP="003A5A0A">
            <w:pPr>
              <w:spacing w:after="0" w:line="360" w:lineRule="auto"/>
              <w:rPr>
                <w:rFonts w:eastAsia="Calibri"/>
                <w:szCs w:val="24"/>
                <w:lang w:val="en-ZA"/>
              </w:rPr>
            </w:pPr>
            <w:r w:rsidRPr="003A5A0A">
              <w:rPr>
                <w:rFonts w:eastAsia="Calibri"/>
                <w:b/>
                <w:szCs w:val="24"/>
                <w:lang w:val="en-ZA"/>
              </w:rPr>
              <w:t>Suggested Assessment Methods</w:t>
            </w:r>
          </w:p>
        </w:tc>
      </w:tr>
      <w:tr w:rsidR="003A5A0A" w:rsidRPr="003A5A0A" w14:paraId="4155EE6D" w14:textId="77777777" w:rsidTr="003A5A0A">
        <w:trPr>
          <w:trHeight w:val="260"/>
        </w:trPr>
        <w:tc>
          <w:tcPr>
            <w:tcW w:w="1344" w:type="pct"/>
            <w:tcBorders>
              <w:top w:val="single" w:sz="4" w:space="0" w:color="auto"/>
              <w:left w:val="single" w:sz="4" w:space="0" w:color="auto"/>
              <w:bottom w:val="single" w:sz="4" w:space="0" w:color="auto"/>
              <w:right w:val="single" w:sz="4" w:space="0" w:color="auto"/>
            </w:tcBorders>
          </w:tcPr>
          <w:p w14:paraId="2F260CEF" w14:textId="77777777" w:rsidR="003A5A0A" w:rsidRPr="003A5A0A" w:rsidRDefault="003A5A0A" w:rsidP="00B3040A">
            <w:pPr>
              <w:numPr>
                <w:ilvl w:val="0"/>
                <w:numId w:val="461"/>
              </w:numPr>
              <w:spacing w:before="120" w:after="120" w:line="360" w:lineRule="auto"/>
              <w:rPr>
                <w:color w:val="auto"/>
                <w:szCs w:val="24"/>
              </w:rPr>
            </w:pPr>
            <w:r w:rsidRPr="003A5A0A">
              <w:rPr>
                <w:color w:val="auto"/>
                <w:szCs w:val="24"/>
              </w:rPr>
              <w:t xml:space="preserve">Produce styled skirt  </w:t>
            </w:r>
          </w:p>
        </w:tc>
        <w:tc>
          <w:tcPr>
            <w:tcW w:w="2213" w:type="pct"/>
            <w:tcBorders>
              <w:top w:val="single" w:sz="4" w:space="0" w:color="auto"/>
              <w:left w:val="single" w:sz="4" w:space="0" w:color="auto"/>
              <w:bottom w:val="single" w:sz="4" w:space="0" w:color="auto"/>
              <w:right w:val="single" w:sz="4" w:space="0" w:color="auto"/>
            </w:tcBorders>
          </w:tcPr>
          <w:p w14:paraId="61CAF62D" w14:textId="77777777" w:rsidR="003A5A0A" w:rsidRPr="003A5A0A" w:rsidRDefault="003A5A0A" w:rsidP="00B3040A">
            <w:pPr>
              <w:numPr>
                <w:ilvl w:val="1"/>
                <w:numId w:val="496"/>
              </w:numPr>
              <w:spacing w:after="0" w:line="360" w:lineRule="auto"/>
              <w:rPr>
                <w:iCs/>
                <w:color w:val="auto"/>
                <w:szCs w:val="24"/>
              </w:rPr>
            </w:pPr>
            <w:r w:rsidRPr="003A5A0A">
              <w:rPr>
                <w:b/>
                <w:bCs/>
                <w:iCs/>
                <w:kern w:val="28"/>
                <w:szCs w:val="24"/>
              </w:rPr>
              <w:t xml:space="preserve">Personal protective equipment </w:t>
            </w:r>
          </w:p>
          <w:p w14:paraId="425315E2" w14:textId="77777777" w:rsidR="003A5A0A" w:rsidRPr="003A5A0A" w:rsidRDefault="003A5A0A" w:rsidP="00B3040A">
            <w:pPr>
              <w:numPr>
                <w:ilvl w:val="0"/>
                <w:numId w:val="511"/>
              </w:numPr>
              <w:spacing w:after="0" w:line="360" w:lineRule="auto"/>
              <w:contextualSpacing/>
              <w:rPr>
                <w:rFonts w:eastAsia="Calibri"/>
                <w:iCs/>
                <w:szCs w:val="24"/>
                <w:lang w:val="en-ZW" w:eastAsia="zh-CN"/>
              </w:rPr>
            </w:pPr>
            <w:r w:rsidRPr="003A5A0A">
              <w:rPr>
                <w:rFonts w:eastAsia="Calibri"/>
                <w:iCs/>
                <w:szCs w:val="24"/>
                <w:lang w:val="en-ZW" w:eastAsia="zh-CN"/>
              </w:rPr>
              <w:t>Dust coat</w:t>
            </w:r>
          </w:p>
          <w:p w14:paraId="087B4A69" w14:textId="77777777" w:rsidR="003A5A0A" w:rsidRPr="003A5A0A" w:rsidRDefault="003A5A0A" w:rsidP="00B3040A">
            <w:pPr>
              <w:numPr>
                <w:ilvl w:val="0"/>
                <w:numId w:val="511"/>
              </w:numPr>
              <w:spacing w:after="0" w:line="360" w:lineRule="auto"/>
              <w:contextualSpacing/>
              <w:rPr>
                <w:rFonts w:eastAsia="Calibri"/>
                <w:iCs/>
                <w:szCs w:val="24"/>
                <w:lang w:val="en-ZW" w:eastAsia="zh-CN"/>
              </w:rPr>
            </w:pPr>
            <w:r w:rsidRPr="003A5A0A">
              <w:rPr>
                <w:rFonts w:eastAsia="Calibri"/>
                <w:iCs/>
                <w:szCs w:val="24"/>
                <w:lang w:val="en-ZW" w:eastAsia="zh-CN"/>
              </w:rPr>
              <w:t>Safety shoes</w:t>
            </w:r>
          </w:p>
          <w:p w14:paraId="7CE2404F" w14:textId="77777777" w:rsidR="003A5A0A" w:rsidRPr="003A5A0A" w:rsidRDefault="003A5A0A" w:rsidP="00B3040A">
            <w:pPr>
              <w:numPr>
                <w:ilvl w:val="0"/>
                <w:numId w:val="511"/>
              </w:numPr>
              <w:spacing w:after="0" w:line="360" w:lineRule="auto"/>
              <w:contextualSpacing/>
              <w:rPr>
                <w:rFonts w:eastAsia="Calibri"/>
                <w:iCs/>
                <w:szCs w:val="24"/>
                <w:lang w:val="en-ZW" w:eastAsia="zh-CN"/>
              </w:rPr>
            </w:pPr>
            <w:r w:rsidRPr="003A5A0A">
              <w:rPr>
                <w:rFonts w:eastAsia="Calibri"/>
                <w:iCs/>
                <w:szCs w:val="24"/>
                <w:lang w:val="en-ZW" w:eastAsia="zh-CN"/>
              </w:rPr>
              <w:t>Face mask</w:t>
            </w:r>
          </w:p>
          <w:p w14:paraId="0ECA1050" w14:textId="77777777" w:rsidR="003A5A0A" w:rsidRPr="003A5A0A" w:rsidRDefault="003A5A0A" w:rsidP="00B3040A">
            <w:pPr>
              <w:numPr>
                <w:ilvl w:val="0"/>
                <w:numId w:val="511"/>
              </w:numPr>
              <w:spacing w:after="0" w:line="360" w:lineRule="auto"/>
              <w:rPr>
                <w:rFonts w:eastAsia="Calibri"/>
                <w:iCs/>
                <w:szCs w:val="24"/>
              </w:rPr>
            </w:pPr>
            <w:r w:rsidRPr="003A5A0A">
              <w:rPr>
                <w:rFonts w:eastAsia="Calibri"/>
                <w:iCs/>
                <w:szCs w:val="24"/>
              </w:rPr>
              <w:lastRenderedPageBreak/>
              <w:t>Thimble</w:t>
            </w:r>
          </w:p>
          <w:p w14:paraId="78E0790B" w14:textId="77777777" w:rsidR="003A5A0A" w:rsidRPr="003A5A0A" w:rsidRDefault="003A5A0A" w:rsidP="00B3040A">
            <w:pPr>
              <w:numPr>
                <w:ilvl w:val="1"/>
                <w:numId w:val="496"/>
              </w:numPr>
              <w:spacing w:after="0" w:line="360" w:lineRule="auto"/>
              <w:rPr>
                <w:iCs/>
                <w:color w:val="auto"/>
                <w:szCs w:val="24"/>
              </w:rPr>
            </w:pPr>
            <w:r w:rsidRPr="003A5A0A">
              <w:rPr>
                <w:b/>
                <w:iCs/>
                <w:kern w:val="28"/>
                <w:szCs w:val="24"/>
              </w:rPr>
              <w:t>Garment making tools and equipment</w:t>
            </w:r>
          </w:p>
          <w:p w14:paraId="56908CBC" w14:textId="77777777" w:rsidR="003A5A0A" w:rsidRPr="003A5A0A" w:rsidRDefault="003A5A0A" w:rsidP="003A5A0A">
            <w:pPr>
              <w:spacing w:after="0" w:line="360" w:lineRule="auto"/>
              <w:contextualSpacing/>
              <w:rPr>
                <w:rFonts w:eastAsia="Calibri"/>
                <w:b/>
                <w:iCs/>
                <w:szCs w:val="24"/>
                <w:u w:color="000000"/>
                <w:lang w:val="en-ZW" w:eastAsia="zh-CN"/>
              </w:rPr>
            </w:pPr>
            <w:r w:rsidRPr="003A5A0A">
              <w:rPr>
                <w:rFonts w:eastAsia="Calibri"/>
                <w:b/>
                <w:iCs/>
                <w:szCs w:val="24"/>
                <w:u w:color="000000"/>
                <w:lang w:val="en-ZW" w:eastAsia="zh-CN"/>
              </w:rPr>
              <w:t xml:space="preserve">             Tools </w:t>
            </w:r>
          </w:p>
          <w:p w14:paraId="0273FE50" w14:textId="77777777" w:rsidR="003A5A0A" w:rsidRPr="003A5A0A" w:rsidRDefault="003A5A0A" w:rsidP="00B3040A">
            <w:pPr>
              <w:numPr>
                <w:ilvl w:val="0"/>
                <w:numId w:val="514"/>
              </w:numPr>
              <w:spacing w:after="0" w:line="360" w:lineRule="auto"/>
              <w:contextualSpacing/>
              <w:rPr>
                <w:rFonts w:eastAsia="Calibri"/>
                <w:iCs/>
                <w:szCs w:val="24"/>
                <w:u w:color="000000"/>
                <w:lang w:val="en-ZW" w:eastAsia="zh-CN"/>
              </w:rPr>
            </w:pPr>
            <w:r w:rsidRPr="003A5A0A">
              <w:rPr>
                <w:rFonts w:eastAsia="Calibri"/>
                <w:iCs/>
                <w:szCs w:val="24"/>
                <w:u w:color="000000"/>
                <w:lang w:val="en-ZW" w:eastAsia="zh-CN"/>
              </w:rPr>
              <w:t>Drawing</w:t>
            </w:r>
          </w:p>
          <w:p w14:paraId="36EFF9C3" w14:textId="77777777" w:rsidR="003A5A0A" w:rsidRPr="003A5A0A" w:rsidRDefault="003A5A0A" w:rsidP="00B3040A">
            <w:pPr>
              <w:numPr>
                <w:ilvl w:val="0"/>
                <w:numId w:val="514"/>
              </w:numPr>
              <w:spacing w:after="0" w:line="360" w:lineRule="auto"/>
              <w:contextualSpacing/>
              <w:rPr>
                <w:rFonts w:eastAsia="Calibri"/>
                <w:iCs/>
                <w:szCs w:val="24"/>
                <w:u w:color="000000"/>
                <w:lang w:val="en-ZW" w:eastAsia="zh-CN"/>
              </w:rPr>
            </w:pPr>
            <w:r w:rsidRPr="003A5A0A">
              <w:rPr>
                <w:rFonts w:eastAsia="Calibri"/>
                <w:iCs/>
                <w:szCs w:val="24"/>
                <w:u w:color="000000"/>
                <w:lang w:val="en-ZW" w:eastAsia="zh-CN"/>
              </w:rPr>
              <w:t xml:space="preserve">Measuring </w:t>
            </w:r>
          </w:p>
          <w:p w14:paraId="2F4D783F" w14:textId="77777777" w:rsidR="003A5A0A" w:rsidRPr="003A5A0A" w:rsidRDefault="003A5A0A" w:rsidP="00B3040A">
            <w:pPr>
              <w:numPr>
                <w:ilvl w:val="0"/>
                <w:numId w:val="514"/>
              </w:numPr>
              <w:spacing w:after="0" w:line="360" w:lineRule="auto"/>
              <w:contextualSpacing/>
              <w:rPr>
                <w:rFonts w:eastAsia="Calibri"/>
                <w:iCs/>
                <w:szCs w:val="24"/>
                <w:u w:color="000000"/>
                <w:lang w:val="en-ZW" w:eastAsia="zh-CN"/>
              </w:rPr>
            </w:pPr>
            <w:r w:rsidRPr="003A5A0A">
              <w:rPr>
                <w:rFonts w:eastAsia="Calibri"/>
                <w:iCs/>
                <w:szCs w:val="24"/>
                <w:u w:color="000000"/>
                <w:lang w:val="en-ZW" w:eastAsia="zh-CN"/>
              </w:rPr>
              <w:t>Cutting</w:t>
            </w:r>
          </w:p>
          <w:p w14:paraId="4A0AE187" w14:textId="77777777" w:rsidR="003A5A0A" w:rsidRPr="003A5A0A" w:rsidRDefault="003A5A0A" w:rsidP="00B3040A">
            <w:pPr>
              <w:numPr>
                <w:ilvl w:val="0"/>
                <w:numId w:val="514"/>
              </w:numPr>
              <w:spacing w:after="0" w:line="360" w:lineRule="auto"/>
              <w:contextualSpacing/>
              <w:rPr>
                <w:rFonts w:eastAsia="Calibri"/>
                <w:iCs/>
                <w:szCs w:val="24"/>
                <w:u w:color="000000"/>
                <w:lang w:val="en-ZW" w:eastAsia="zh-CN"/>
              </w:rPr>
            </w:pPr>
            <w:r w:rsidRPr="003A5A0A">
              <w:rPr>
                <w:rFonts w:eastAsia="Calibri"/>
                <w:iCs/>
                <w:szCs w:val="24"/>
                <w:u w:color="000000"/>
                <w:lang w:val="en-ZW" w:eastAsia="zh-CN"/>
              </w:rPr>
              <w:t xml:space="preserve">Marking  </w:t>
            </w:r>
          </w:p>
          <w:p w14:paraId="1E7ACD50" w14:textId="77777777" w:rsidR="003A5A0A" w:rsidRPr="003A5A0A" w:rsidRDefault="003A5A0A" w:rsidP="00B3040A">
            <w:pPr>
              <w:numPr>
                <w:ilvl w:val="0"/>
                <w:numId w:val="514"/>
              </w:numPr>
              <w:spacing w:after="0" w:line="360" w:lineRule="auto"/>
              <w:contextualSpacing/>
              <w:rPr>
                <w:rFonts w:eastAsia="Calibri"/>
                <w:iCs/>
                <w:szCs w:val="24"/>
                <w:u w:color="000000"/>
                <w:lang w:val="en-ZW" w:eastAsia="zh-CN"/>
              </w:rPr>
            </w:pPr>
            <w:r w:rsidRPr="003A5A0A">
              <w:rPr>
                <w:rFonts w:eastAsia="Calibri"/>
                <w:iCs/>
                <w:szCs w:val="24"/>
                <w:u w:color="000000"/>
                <w:lang w:val="en-ZW" w:eastAsia="zh-CN"/>
              </w:rPr>
              <w:t xml:space="preserve">Basic sewing </w:t>
            </w:r>
          </w:p>
          <w:p w14:paraId="682344A9" w14:textId="77777777" w:rsidR="003A5A0A" w:rsidRPr="003A5A0A" w:rsidRDefault="003A5A0A" w:rsidP="00B3040A">
            <w:pPr>
              <w:numPr>
                <w:ilvl w:val="0"/>
                <w:numId w:val="514"/>
              </w:numPr>
              <w:spacing w:after="0" w:line="360" w:lineRule="auto"/>
              <w:contextualSpacing/>
              <w:rPr>
                <w:rFonts w:eastAsia="Calibri"/>
                <w:iCs/>
                <w:szCs w:val="24"/>
                <w:u w:color="000000"/>
                <w:lang w:val="en-ZW" w:eastAsia="zh-CN"/>
              </w:rPr>
            </w:pPr>
            <w:r w:rsidRPr="003A5A0A">
              <w:rPr>
                <w:rFonts w:eastAsia="Calibri"/>
                <w:iCs/>
                <w:szCs w:val="24"/>
                <w:u w:color="000000"/>
                <w:lang w:val="en-ZW" w:eastAsia="zh-CN"/>
              </w:rPr>
              <w:t xml:space="preserve">Finishing </w:t>
            </w:r>
          </w:p>
          <w:p w14:paraId="2C0DF5FD" w14:textId="77777777" w:rsidR="003A5A0A" w:rsidRPr="003A5A0A" w:rsidRDefault="003A5A0A" w:rsidP="003A5A0A">
            <w:pPr>
              <w:spacing w:after="0" w:line="360" w:lineRule="auto"/>
              <w:ind w:left="1080" w:firstLine="0"/>
              <w:rPr>
                <w:b/>
                <w:iCs/>
                <w:color w:val="auto"/>
                <w:szCs w:val="24"/>
                <w:u w:color="000000"/>
              </w:rPr>
            </w:pPr>
            <w:r w:rsidRPr="003A5A0A">
              <w:rPr>
                <w:b/>
                <w:iCs/>
                <w:color w:val="auto"/>
                <w:szCs w:val="24"/>
                <w:u w:color="000000"/>
              </w:rPr>
              <w:t>Equipment</w:t>
            </w:r>
          </w:p>
          <w:p w14:paraId="2EA2C8A6" w14:textId="77777777" w:rsidR="003A5A0A" w:rsidRPr="003A5A0A" w:rsidRDefault="003A5A0A" w:rsidP="00B3040A">
            <w:pPr>
              <w:numPr>
                <w:ilvl w:val="0"/>
                <w:numId w:val="459"/>
              </w:numPr>
              <w:spacing w:after="0" w:line="360" w:lineRule="auto"/>
              <w:rPr>
                <w:iCs/>
                <w:color w:val="auto"/>
                <w:szCs w:val="24"/>
                <w:u w:color="000000"/>
              </w:rPr>
            </w:pPr>
            <w:r w:rsidRPr="003A5A0A">
              <w:rPr>
                <w:iCs/>
                <w:color w:val="auto"/>
                <w:szCs w:val="24"/>
                <w:u w:color="000000"/>
              </w:rPr>
              <w:t xml:space="preserve">Cutting </w:t>
            </w:r>
          </w:p>
          <w:p w14:paraId="35F844B3" w14:textId="77777777" w:rsidR="003A5A0A" w:rsidRPr="003A5A0A" w:rsidRDefault="003A5A0A" w:rsidP="00B3040A">
            <w:pPr>
              <w:numPr>
                <w:ilvl w:val="0"/>
                <w:numId w:val="459"/>
              </w:numPr>
              <w:spacing w:after="0" w:line="360" w:lineRule="auto"/>
              <w:rPr>
                <w:iCs/>
                <w:color w:val="auto"/>
                <w:szCs w:val="24"/>
                <w:u w:color="000000"/>
              </w:rPr>
            </w:pPr>
            <w:r w:rsidRPr="003A5A0A">
              <w:rPr>
                <w:iCs/>
                <w:color w:val="auto"/>
                <w:szCs w:val="24"/>
                <w:u w:color="000000"/>
              </w:rPr>
              <w:t xml:space="preserve">Display </w:t>
            </w:r>
          </w:p>
          <w:p w14:paraId="107049F1" w14:textId="77777777" w:rsidR="003A5A0A" w:rsidRPr="003A5A0A" w:rsidRDefault="003A5A0A" w:rsidP="00B3040A">
            <w:pPr>
              <w:numPr>
                <w:ilvl w:val="0"/>
                <w:numId w:val="459"/>
              </w:numPr>
              <w:spacing w:after="0" w:line="360" w:lineRule="auto"/>
              <w:rPr>
                <w:iCs/>
                <w:color w:val="auto"/>
                <w:szCs w:val="24"/>
              </w:rPr>
            </w:pPr>
            <w:r w:rsidRPr="003A5A0A">
              <w:rPr>
                <w:iCs/>
                <w:color w:val="auto"/>
                <w:szCs w:val="24"/>
                <w:u w:color="000000"/>
              </w:rPr>
              <w:t>Sewing machine</w:t>
            </w:r>
          </w:p>
          <w:p w14:paraId="3ED15DE5" w14:textId="77777777" w:rsidR="003A5A0A" w:rsidRPr="003A5A0A" w:rsidRDefault="003A5A0A" w:rsidP="00B3040A">
            <w:pPr>
              <w:numPr>
                <w:ilvl w:val="0"/>
                <w:numId w:val="459"/>
              </w:numPr>
              <w:spacing w:after="0" w:line="360" w:lineRule="auto"/>
              <w:rPr>
                <w:iCs/>
                <w:color w:val="auto"/>
                <w:szCs w:val="24"/>
              </w:rPr>
            </w:pPr>
            <w:r w:rsidRPr="003A5A0A">
              <w:rPr>
                <w:iCs/>
                <w:color w:val="auto"/>
                <w:szCs w:val="24"/>
              </w:rPr>
              <w:t>Interpretation of skirt design</w:t>
            </w:r>
          </w:p>
          <w:p w14:paraId="010BEEA4" w14:textId="77777777" w:rsidR="003A5A0A" w:rsidRPr="003A5A0A" w:rsidRDefault="003A5A0A" w:rsidP="00B3040A">
            <w:pPr>
              <w:numPr>
                <w:ilvl w:val="0"/>
                <w:numId w:val="459"/>
              </w:numPr>
              <w:spacing w:after="0" w:line="360" w:lineRule="auto"/>
              <w:rPr>
                <w:iCs/>
                <w:color w:val="auto"/>
                <w:szCs w:val="24"/>
              </w:rPr>
            </w:pPr>
            <w:r w:rsidRPr="003A5A0A">
              <w:rPr>
                <w:iCs/>
                <w:color w:val="auto"/>
                <w:szCs w:val="24"/>
              </w:rPr>
              <w:t>Fabric and accessories</w:t>
            </w:r>
          </w:p>
          <w:p w14:paraId="41CEB1E4" w14:textId="77777777" w:rsidR="003A5A0A" w:rsidRPr="003A5A0A" w:rsidRDefault="003A5A0A" w:rsidP="00B3040A">
            <w:pPr>
              <w:numPr>
                <w:ilvl w:val="0"/>
                <w:numId w:val="459"/>
              </w:numPr>
              <w:spacing w:after="0" w:line="360" w:lineRule="auto"/>
              <w:rPr>
                <w:iCs/>
                <w:color w:val="auto"/>
                <w:szCs w:val="24"/>
              </w:rPr>
            </w:pPr>
            <w:r w:rsidRPr="003A5A0A">
              <w:rPr>
                <w:iCs/>
                <w:color w:val="auto"/>
                <w:szCs w:val="24"/>
              </w:rPr>
              <w:t>Laying of garment design patterns pieces on the fabric</w:t>
            </w:r>
          </w:p>
          <w:p w14:paraId="318B4708" w14:textId="77777777" w:rsidR="003A5A0A" w:rsidRPr="003A5A0A" w:rsidRDefault="003A5A0A" w:rsidP="00B3040A">
            <w:pPr>
              <w:numPr>
                <w:ilvl w:val="1"/>
                <w:numId w:val="496"/>
              </w:numPr>
              <w:spacing w:after="0" w:line="360" w:lineRule="auto"/>
              <w:rPr>
                <w:iCs/>
                <w:color w:val="auto"/>
                <w:szCs w:val="24"/>
              </w:rPr>
            </w:pPr>
            <w:r w:rsidRPr="003A5A0A">
              <w:rPr>
                <w:iCs/>
                <w:color w:val="auto"/>
                <w:szCs w:val="24"/>
              </w:rPr>
              <w:t>Pattern instruction</w:t>
            </w:r>
          </w:p>
          <w:p w14:paraId="4730BC9F"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 xml:space="preserve">Folds  </w:t>
            </w:r>
          </w:p>
          <w:p w14:paraId="33C0FAE0"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Notches/balance marks</w:t>
            </w:r>
          </w:p>
          <w:p w14:paraId="0D65386C"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Straight grain</w:t>
            </w:r>
          </w:p>
          <w:p w14:paraId="7F3240ED"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Pattern size</w:t>
            </w:r>
          </w:p>
          <w:p w14:paraId="45F1BF0E"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Style number</w:t>
            </w:r>
          </w:p>
          <w:p w14:paraId="663B58C5"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Number of pieces to be cut</w:t>
            </w:r>
          </w:p>
          <w:p w14:paraId="0DC971DC"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 xml:space="preserve">Centre back and </w:t>
            </w:r>
            <w:proofErr w:type="spellStart"/>
            <w:r w:rsidRPr="003A5A0A">
              <w:rPr>
                <w:iCs/>
                <w:color w:val="auto"/>
                <w:szCs w:val="24"/>
              </w:rPr>
              <w:t>centre</w:t>
            </w:r>
            <w:proofErr w:type="spellEnd"/>
            <w:r w:rsidRPr="003A5A0A">
              <w:rPr>
                <w:iCs/>
                <w:color w:val="auto"/>
                <w:szCs w:val="24"/>
              </w:rPr>
              <w:t xml:space="preserve"> front</w:t>
            </w:r>
          </w:p>
          <w:p w14:paraId="0421B4CE"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Name of pattern</w:t>
            </w:r>
          </w:p>
          <w:p w14:paraId="1C21F8F0"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Seam allowances</w:t>
            </w:r>
          </w:p>
          <w:p w14:paraId="5E57C835"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Construction lines</w:t>
            </w:r>
          </w:p>
          <w:p w14:paraId="68A87BDB" w14:textId="77777777" w:rsidR="003A5A0A" w:rsidRPr="003A5A0A" w:rsidRDefault="003A5A0A" w:rsidP="00B3040A">
            <w:pPr>
              <w:numPr>
                <w:ilvl w:val="0"/>
                <w:numId w:val="429"/>
              </w:numPr>
              <w:spacing w:after="0" w:line="360" w:lineRule="auto"/>
              <w:rPr>
                <w:iCs/>
                <w:color w:val="auto"/>
                <w:szCs w:val="24"/>
              </w:rPr>
            </w:pPr>
            <w:r w:rsidRPr="003A5A0A">
              <w:rPr>
                <w:iCs/>
                <w:color w:val="auto"/>
                <w:szCs w:val="24"/>
              </w:rPr>
              <w:t>Scale</w:t>
            </w:r>
          </w:p>
          <w:p w14:paraId="22A48243" w14:textId="77777777" w:rsidR="003A5A0A" w:rsidRPr="003A5A0A" w:rsidRDefault="003A5A0A" w:rsidP="00B3040A">
            <w:pPr>
              <w:numPr>
                <w:ilvl w:val="1"/>
                <w:numId w:val="496"/>
              </w:numPr>
              <w:spacing w:after="0" w:line="360" w:lineRule="auto"/>
              <w:rPr>
                <w:iCs/>
                <w:color w:val="auto"/>
                <w:szCs w:val="24"/>
              </w:rPr>
            </w:pPr>
            <w:r w:rsidRPr="003A5A0A">
              <w:rPr>
                <w:iCs/>
                <w:color w:val="auto"/>
                <w:szCs w:val="24"/>
              </w:rPr>
              <w:t>Garment pieces cutting</w:t>
            </w:r>
          </w:p>
          <w:p w14:paraId="1C2607ED" w14:textId="77777777" w:rsidR="003A5A0A" w:rsidRPr="003A5A0A" w:rsidRDefault="003A5A0A" w:rsidP="003A5A0A">
            <w:pPr>
              <w:tabs>
                <w:tab w:val="right" w:pos="3787"/>
              </w:tabs>
              <w:spacing w:after="0" w:line="360" w:lineRule="auto"/>
              <w:ind w:left="0" w:firstLine="0"/>
              <w:rPr>
                <w:b/>
                <w:iCs/>
                <w:color w:val="auto"/>
                <w:szCs w:val="24"/>
              </w:rPr>
            </w:pPr>
            <w:r w:rsidRPr="003A5A0A">
              <w:rPr>
                <w:b/>
                <w:iCs/>
                <w:color w:val="auto"/>
                <w:szCs w:val="24"/>
              </w:rPr>
              <w:lastRenderedPageBreak/>
              <w:t xml:space="preserve">  Skirt pieces</w:t>
            </w:r>
            <w:r w:rsidRPr="003A5A0A">
              <w:rPr>
                <w:b/>
                <w:iCs/>
                <w:color w:val="auto"/>
                <w:szCs w:val="24"/>
              </w:rPr>
              <w:tab/>
            </w:r>
          </w:p>
          <w:p w14:paraId="7A0AE2CA" w14:textId="77777777" w:rsidR="003A5A0A" w:rsidRPr="003A5A0A" w:rsidRDefault="003A5A0A" w:rsidP="00B3040A">
            <w:pPr>
              <w:numPr>
                <w:ilvl w:val="0"/>
                <w:numId w:val="512"/>
              </w:numPr>
              <w:spacing w:after="0" w:line="360" w:lineRule="auto"/>
              <w:rPr>
                <w:iCs/>
                <w:color w:val="auto"/>
                <w:szCs w:val="24"/>
              </w:rPr>
            </w:pPr>
            <w:r w:rsidRPr="003A5A0A">
              <w:rPr>
                <w:iCs/>
                <w:color w:val="auto"/>
                <w:szCs w:val="24"/>
              </w:rPr>
              <w:t>Back skirt</w:t>
            </w:r>
          </w:p>
          <w:p w14:paraId="0EAB5B78" w14:textId="77777777" w:rsidR="003A5A0A" w:rsidRPr="003A5A0A" w:rsidRDefault="003A5A0A" w:rsidP="00B3040A">
            <w:pPr>
              <w:numPr>
                <w:ilvl w:val="0"/>
                <w:numId w:val="512"/>
              </w:numPr>
              <w:spacing w:after="0" w:line="360" w:lineRule="auto"/>
              <w:rPr>
                <w:iCs/>
                <w:color w:val="auto"/>
                <w:szCs w:val="24"/>
              </w:rPr>
            </w:pPr>
            <w:r w:rsidRPr="003A5A0A">
              <w:rPr>
                <w:iCs/>
                <w:color w:val="auto"/>
                <w:szCs w:val="24"/>
              </w:rPr>
              <w:t>front skirt</w:t>
            </w:r>
          </w:p>
          <w:p w14:paraId="5EE0B646" w14:textId="77777777" w:rsidR="003A5A0A" w:rsidRPr="003A5A0A" w:rsidRDefault="003A5A0A" w:rsidP="00B3040A">
            <w:pPr>
              <w:numPr>
                <w:ilvl w:val="0"/>
                <w:numId w:val="512"/>
              </w:numPr>
              <w:spacing w:after="0" w:line="360" w:lineRule="auto"/>
              <w:rPr>
                <w:iCs/>
                <w:color w:val="auto"/>
                <w:szCs w:val="24"/>
              </w:rPr>
            </w:pPr>
            <w:r w:rsidRPr="003A5A0A">
              <w:rPr>
                <w:iCs/>
                <w:color w:val="auto"/>
                <w:szCs w:val="24"/>
              </w:rPr>
              <w:t>Waistband</w:t>
            </w:r>
          </w:p>
          <w:p w14:paraId="6DBD97A9" w14:textId="77777777" w:rsidR="003A5A0A" w:rsidRPr="003A5A0A" w:rsidRDefault="003A5A0A" w:rsidP="00B3040A">
            <w:pPr>
              <w:numPr>
                <w:ilvl w:val="0"/>
                <w:numId w:val="512"/>
              </w:numPr>
              <w:spacing w:after="0" w:line="360" w:lineRule="auto"/>
              <w:rPr>
                <w:iCs/>
                <w:color w:val="auto"/>
                <w:szCs w:val="24"/>
              </w:rPr>
            </w:pPr>
            <w:r w:rsidRPr="003A5A0A">
              <w:rPr>
                <w:iCs/>
                <w:color w:val="auto"/>
                <w:szCs w:val="24"/>
              </w:rPr>
              <w:t>pocket</w:t>
            </w:r>
          </w:p>
          <w:p w14:paraId="1D700E61" w14:textId="77777777" w:rsidR="003A5A0A" w:rsidRPr="003A5A0A" w:rsidRDefault="003A5A0A" w:rsidP="003A5A0A">
            <w:pPr>
              <w:spacing w:after="0" w:line="360" w:lineRule="auto"/>
              <w:ind w:left="0" w:firstLine="0"/>
              <w:rPr>
                <w:b/>
                <w:bCs/>
                <w:iCs/>
                <w:color w:val="auto"/>
                <w:szCs w:val="24"/>
              </w:rPr>
            </w:pPr>
            <w:r w:rsidRPr="003A5A0A">
              <w:rPr>
                <w:b/>
                <w:bCs/>
                <w:iCs/>
                <w:color w:val="auto"/>
                <w:szCs w:val="24"/>
              </w:rPr>
              <w:t xml:space="preserve">  Types of skirts</w:t>
            </w:r>
          </w:p>
          <w:p w14:paraId="6EE46CF0" w14:textId="77777777" w:rsidR="003A5A0A" w:rsidRPr="003A5A0A" w:rsidRDefault="003A5A0A" w:rsidP="00B3040A">
            <w:pPr>
              <w:numPr>
                <w:ilvl w:val="0"/>
                <w:numId w:val="460"/>
              </w:numPr>
              <w:spacing w:after="0" w:line="360" w:lineRule="auto"/>
              <w:rPr>
                <w:iCs/>
                <w:color w:val="auto"/>
                <w:szCs w:val="24"/>
              </w:rPr>
            </w:pPr>
            <w:r w:rsidRPr="003A5A0A">
              <w:rPr>
                <w:iCs/>
                <w:color w:val="auto"/>
                <w:szCs w:val="24"/>
              </w:rPr>
              <w:t>A-line skirt</w:t>
            </w:r>
          </w:p>
          <w:p w14:paraId="4C341AE3" w14:textId="77777777" w:rsidR="003A5A0A" w:rsidRPr="003A5A0A" w:rsidRDefault="003A5A0A" w:rsidP="00B3040A">
            <w:pPr>
              <w:numPr>
                <w:ilvl w:val="0"/>
                <w:numId w:val="460"/>
              </w:numPr>
              <w:spacing w:after="0" w:line="360" w:lineRule="auto"/>
              <w:rPr>
                <w:iCs/>
                <w:color w:val="auto"/>
                <w:szCs w:val="24"/>
              </w:rPr>
            </w:pPr>
            <w:r w:rsidRPr="003A5A0A">
              <w:rPr>
                <w:iCs/>
                <w:color w:val="auto"/>
                <w:szCs w:val="24"/>
              </w:rPr>
              <w:t>Skirt with a flounce</w:t>
            </w:r>
          </w:p>
          <w:p w14:paraId="05F85F4B" w14:textId="77777777" w:rsidR="003A5A0A" w:rsidRPr="003A5A0A" w:rsidRDefault="003A5A0A" w:rsidP="00B3040A">
            <w:pPr>
              <w:numPr>
                <w:ilvl w:val="0"/>
                <w:numId w:val="460"/>
              </w:numPr>
              <w:spacing w:after="0" w:line="360" w:lineRule="auto"/>
              <w:rPr>
                <w:iCs/>
                <w:color w:val="auto"/>
                <w:szCs w:val="24"/>
              </w:rPr>
            </w:pPr>
            <w:r w:rsidRPr="003A5A0A">
              <w:rPr>
                <w:iCs/>
                <w:color w:val="auto"/>
                <w:szCs w:val="24"/>
              </w:rPr>
              <w:t>Panel skirt</w:t>
            </w:r>
          </w:p>
          <w:p w14:paraId="246C7825" w14:textId="77777777" w:rsidR="003A5A0A" w:rsidRPr="003A5A0A" w:rsidRDefault="003A5A0A" w:rsidP="00B3040A">
            <w:pPr>
              <w:numPr>
                <w:ilvl w:val="0"/>
                <w:numId w:val="460"/>
              </w:numPr>
              <w:spacing w:after="0" w:line="360" w:lineRule="auto"/>
              <w:rPr>
                <w:iCs/>
                <w:color w:val="auto"/>
                <w:szCs w:val="24"/>
              </w:rPr>
            </w:pPr>
            <w:r w:rsidRPr="003A5A0A">
              <w:rPr>
                <w:iCs/>
                <w:color w:val="auto"/>
                <w:szCs w:val="24"/>
              </w:rPr>
              <w:t>Skirt with godets</w:t>
            </w:r>
          </w:p>
        </w:tc>
        <w:tc>
          <w:tcPr>
            <w:tcW w:w="1443" w:type="pct"/>
            <w:tcBorders>
              <w:top w:val="single" w:sz="4" w:space="0" w:color="auto"/>
              <w:left w:val="single" w:sz="4" w:space="0" w:color="auto"/>
              <w:bottom w:val="single" w:sz="4" w:space="0" w:color="auto"/>
              <w:right w:val="single" w:sz="4" w:space="0" w:color="auto"/>
            </w:tcBorders>
          </w:tcPr>
          <w:p w14:paraId="7049EA3F" w14:textId="77777777" w:rsidR="003A5A0A" w:rsidRPr="003A5A0A" w:rsidRDefault="003A5A0A" w:rsidP="00B3040A">
            <w:pPr>
              <w:numPr>
                <w:ilvl w:val="0"/>
                <w:numId w:val="466"/>
              </w:numPr>
              <w:spacing w:after="0" w:line="360" w:lineRule="auto"/>
              <w:contextualSpacing/>
              <w:rPr>
                <w:szCs w:val="24"/>
              </w:rPr>
            </w:pPr>
            <w:r w:rsidRPr="003A5A0A">
              <w:rPr>
                <w:szCs w:val="24"/>
              </w:rPr>
              <w:lastRenderedPageBreak/>
              <w:t>Practical</w:t>
            </w:r>
          </w:p>
          <w:p w14:paraId="5EAC65AD" w14:textId="77777777" w:rsidR="003A5A0A" w:rsidRPr="003A5A0A" w:rsidRDefault="003A5A0A" w:rsidP="00B3040A">
            <w:pPr>
              <w:numPr>
                <w:ilvl w:val="0"/>
                <w:numId w:val="466"/>
              </w:numPr>
              <w:spacing w:after="0" w:line="360" w:lineRule="auto"/>
              <w:contextualSpacing/>
              <w:rPr>
                <w:szCs w:val="24"/>
              </w:rPr>
            </w:pPr>
            <w:r w:rsidRPr="003A5A0A">
              <w:rPr>
                <w:szCs w:val="24"/>
              </w:rPr>
              <w:t>Portfolio of evidence</w:t>
            </w:r>
          </w:p>
          <w:p w14:paraId="16C5822E" w14:textId="77777777" w:rsidR="003A5A0A" w:rsidRPr="003A5A0A" w:rsidRDefault="003A5A0A" w:rsidP="00B3040A">
            <w:pPr>
              <w:numPr>
                <w:ilvl w:val="0"/>
                <w:numId w:val="466"/>
              </w:numPr>
              <w:spacing w:after="0" w:line="360" w:lineRule="auto"/>
              <w:contextualSpacing/>
              <w:rPr>
                <w:szCs w:val="24"/>
              </w:rPr>
            </w:pPr>
            <w:r w:rsidRPr="003A5A0A">
              <w:rPr>
                <w:szCs w:val="24"/>
              </w:rPr>
              <w:t xml:space="preserve">Third party </w:t>
            </w:r>
            <w:r w:rsidRPr="003A5A0A">
              <w:rPr>
                <w:szCs w:val="24"/>
              </w:rPr>
              <w:lastRenderedPageBreak/>
              <w:t>report</w:t>
            </w:r>
          </w:p>
          <w:p w14:paraId="321FDA81" w14:textId="77777777" w:rsidR="003A5A0A" w:rsidRPr="003A5A0A" w:rsidRDefault="003A5A0A" w:rsidP="00B3040A">
            <w:pPr>
              <w:numPr>
                <w:ilvl w:val="0"/>
                <w:numId w:val="466"/>
              </w:numPr>
              <w:spacing w:after="0" w:line="360" w:lineRule="auto"/>
              <w:contextualSpacing/>
              <w:rPr>
                <w:szCs w:val="24"/>
              </w:rPr>
            </w:pPr>
            <w:r w:rsidRPr="003A5A0A">
              <w:rPr>
                <w:szCs w:val="24"/>
              </w:rPr>
              <w:t>Written assessment</w:t>
            </w:r>
          </w:p>
          <w:p w14:paraId="0B0E5EC2" w14:textId="77777777" w:rsidR="003A5A0A" w:rsidRPr="003A5A0A" w:rsidRDefault="003A5A0A" w:rsidP="00B3040A">
            <w:pPr>
              <w:numPr>
                <w:ilvl w:val="0"/>
                <w:numId w:val="466"/>
              </w:numPr>
              <w:spacing w:after="0" w:line="360" w:lineRule="auto"/>
              <w:rPr>
                <w:color w:val="auto"/>
                <w:szCs w:val="24"/>
                <w:lang w:val="en-ZA"/>
              </w:rPr>
            </w:pPr>
            <w:r w:rsidRPr="003A5A0A">
              <w:rPr>
                <w:rFonts w:eastAsia="Calibri"/>
                <w:szCs w:val="24"/>
              </w:rPr>
              <w:t>Oral assessment</w:t>
            </w:r>
          </w:p>
        </w:tc>
      </w:tr>
      <w:tr w:rsidR="003A5A0A" w:rsidRPr="003A5A0A" w14:paraId="6B81D096" w14:textId="77777777" w:rsidTr="003A5A0A">
        <w:trPr>
          <w:trHeight w:val="1520"/>
        </w:trPr>
        <w:tc>
          <w:tcPr>
            <w:tcW w:w="1344" w:type="pct"/>
            <w:tcBorders>
              <w:top w:val="single" w:sz="4" w:space="0" w:color="auto"/>
              <w:left w:val="single" w:sz="4" w:space="0" w:color="auto"/>
              <w:bottom w:val="single" w:sz="4" w:space="0" w:color="auto"/>
              <w:right w:val="single" w:sz="4" w:space="0" w:color="auto"/>
            </w:tcBorders>
          </w:tcPr>
          <w:p w14:paraId="18A89D0C" w14:textId="77777777" w:rsidR="003A5A0A" w:rsidRPr="003A5A0A" w:rsidRDefault="003A5A0A" w:rsidP="00B3040A">
            <w:pPr>
              <w:numPr>
                <w:ilvl w:val="0"/>
                <w:numId w:val="461"/>
              </w:numPr>
              <w:spacing w:before="120" w:after="120" w:line="360" w:lineRule="auto"/>
              <w:rPr>
                <w:color w:val="auto"/>
                <w:szCs w:val="24"/>
              </w:rPr>
            </w:pPr>
            <w:bookmarkStart w:id="49" w:name="_Hlk192854698"/>
            <w:r w:rsidRPr="003A5A0A">
              <w:rPr>
                <w:color w:val="auto"/>
                <w:szCs w:val="24"/>
              </w:rPr>
              <w:lastRenderedPageBreak/>
              <w:t xml:space="preserve">Produce styled trousers </w:t>
            </w:r>
            <w:bookmarkEnd w:id="49"/>
          </w:p>
        </w:tc>
        <w:tc>
          <w:tcPr>
            <w:tcW w:w="2213" w:type="pct"/>
            <w:tcBorders>
              <w:top w:val="single" w:sz="4" w:space="0" w:color="auto"/>
              <w:left w:val="single" w:sz="4" w:space="0" w:color="auto"/>
              <w:bottom w:val="single" w:sz="4" w:space="0" w:color="auto"/>
              <w:right w:val="single" w:sz="4" w:space="0" w:color="auto"/>
            </w:tcBorders>
          </w:tcPr>
          <w:p w14:paraId="179D99D9" w14:textId="77777777" w:rsidR="003A5A0A" w:rsidRPr="003A5A0A" w:rsidRDefault="003A5A0A" w:rsidP="003A5A0A">
            <w:pPr>
              <w:tabs>
                <w:tab w:val="left" w:pos="1812"/>
              </w:tabs>
              <w:spacing w:after="0" w:line="360" w:lineRule="auto"/>
              <w:ind w:left="0" w:firstLine="0"/>
              <w:rPr>
                <w:iCs/>
                <w:color w:val="auto"/>
                <w:szCs w:val="24"/>
              </w:rPr>
            </w:pPr>
          </w:p>
          <w:p w14:paraId="1423CE0F" w14:textId="77777777" w:rsidR="003A5A0A" w:rsidRPr="003A5A0A" w:rsidRDefault="003A5A0A" w:rsidP="00B3040A">
            <w:pPr>
              <w:numPr>
                <w:ilvl w:val="1"/>
                <w:numId w:val="497"/>
              </w:numPr>
              <w:spacing w:after="0" w:line="360" w:lineRule="auto"/>
              <w:rPr>
                <w:iCs/>
                <w:color w:val="auto"/>
                <w:szCs w:val="24"/>
              </w:rPr>
            </w:pPr>
            <w:r w:rsidRPr="003A5A0A">
              <w:rPr>
                <w:b/>
                <w:iCs/>
                <w:kern w:val="28"/>
                <w:szCs w:val="24"/>
              </w:rPr>
              <w:t xml:space="preserve"> Garment making tools and equipment</w:t>
            </w:r>
          </w:p>
          <w:p w14:paraId="3CA4E014" w14:textId="77777777" w:rsidR="003A5A0A" w:rsidRPr="003A5A0A" w:rsidRDefault="003A5A0A" w:rsidP="003A5A0A">
            <w:pPr>
              <w:spacing w:after="0" w:line="360" w:lineRule="auto"/>
              <w:ind w:left="0" w:firstLine="0"/>
              <w:contextualSpacing/>
              <w:rPr>
                <w:rFonts w:eastAsia="Calibri"/>
                <w:b/>
                <w:iCs/>
                <w:szCs w:val="24"/>
                <w:u w:color="000000"/>
                <w:lang w:val="en-ZW" w:eastAsia="zh-CN"/>
              </w:rPr>
            </w:pPr>
            <w:r w:rsidRPr="003A5A0A">
              <w:rPr>
                <w:rFonts w:eastAsia="Calibri"/>
                <w:b/>
                <w:iCs/>
                <w:szCs w:val="24"/>
                <w:u w:color="000000"/>
                <w:lang w:val="en-ZW" w:eastAsia="zh-CN"/>
              </w:rPr>
              <w:t xml:space="preserve">Tools </w:t>
            </w:r>
          </w:p>
          <w:p w14:paraId="1C3535CF" w14:textId="77777777" w:rsidR="003A5A0A" w:rsidRPr="003A5A0A" w:rsidRDefault="003A5A0A" w:rsidP="00B3040A">
            <w:pPr>
              <w:numPr>
                <w:ilvl w:val="0"/>
                <w:numId w:val="431"/>
              </w:numPr>
              <w:spacing w:after="0" w:line="360" w:lineRule="auto"/>
              <w:rPr>
                <w:iCs/>
                <w:color w:val="auto"/>
                <w:szCs w:val="24"/>
                <w:u w:color="000000"/>
              </w:rPr>
            </w:pPr>
            <w:r w:rsidRPr="003A5A0A">
              <w:rPr>
                <w:iCs/>
                <w:color w:val="auto"/>
                <w:szCs w:val="24"/>
                <w:u w:color="000000"/>
              </w:rPr>
              <w:t xml:space="preserve">Cutting </w:t>
            </w:r>
          </w:p>
          <w:p w14:paraId="405E182C" w14:textId="77777777" w:rsidR="003A5A0A" w:rsidRPr="003A5A0A" w:rsidRDefault="003A5A0A" w:rsidP="00B3040A">
            <w:pPr>
              <w:numPr>
                <w:ilvl w:val="0"/>
                <w:numId w:val="431"/>
              </w:numPr>
              <w:spacing w:after="0" w:line="360" w:lineRule="auto"/>
              <w:rPr>
                <w:iCs/>
                <w:color w:val="auto"/>
                <w:szCs w:val="24"/>
                <w:u w:color="000000"/>
              </w:rPr>
            </w:pPr>
            <w:r w:rsidRPr="003A5A0A">
              <w:rPr>
                <w:iCs/>
                <w:color w:val="auto"/>
                <w:szCs w:val="24"/>
                <w:u w:color="000000"/>
              </w:rPr>
              <w:t xml:space="preserve">Marking  </w:t>
            </w:r>
          </w:p>
          <w:p w14:paraId="74D21EE2" w14:textId="77777777" w:rsidR="003A5A0A" w:rsidRPr="003A5A0A" w:rsidRDefault="003A5A0A" w:rsidP="00B3040A">
            <w:pPr>
              <w:numPr>
                <w:ilvl w:val="0"/>
                <w:numId w:val="431"/>
              </w:numPr>
              <w:spacing w:after="0" w:line="360" w:lineRule="auto"/>
              <w:rPr>
                <w:iCs/>
                <w:color w:val="auto"/>
                <w:szCs w:val="24"/>
                <w:u w:color="000000"/>
              </w:rPr>
            </w:pPr>
            <w:r w:rsidRPr="003A5A0A">
              <w:rPr>
                <w:iCs/>
                <w:color w:val="auto"/>
                <w:szCs w:val="24"/>
                <w:u w:color="000000"/>
              </w:rPr>
              <w:t xml:space="preserve">Drawing </w:t>
            </w:r>
          </w:p>
          <w:p w14:paraId="3BF7A835" w14:textId="77777777" w:rsidR="003A5A0A" w:rsidRPr="003A5A0A" w:rsidRDefault="003A5A0A" w:rsidP="003A5A0A">
            <w:pPr>
              <w:spacing w:after="0" w:line="360" w:lineRule="auto"/>
              <w:ind w:left="0" w:firstLine="0"/>
              <w:rPr>
                <w:b/>
                <w:iCs/>
                <w:color w:val="auto"/>
                <w:szCs w:val="24"/>
                <w:u w:color="000000"/>
              </w:rPr>
            </w:pPr>
            <w:r w:rsidRPr="003A5A0A">
              <w:rPr>
                <w:b/>
                <w:iCs/>
                <w:color w:val="auto"/>
                <w:szCs w:val="24"/>
                <w:u w:color="000000"/>
              </w:rPr>
              <w:t>Equipment</w:t>
            </w:r>
          </w:p>
          <w:p w14:paraId="26FCC682" w14:textId="77777777" w:rsidR="003A5A0A" w:rsidRPr="003A5A0A" w:rsidRDefault="003A5A0A" w:rsidP="00B3040A">
            <w:pPr>
              <w:numPr>
                <w:ilvl w:val="0"/>
                <w:numId w:val="433"/>
              </w:numPr>
              <w:spacing w:after="0" w:line="360" w:lineRule="auto"/>
              <w:rPr>
                <w:iCs/>
                <w:color w:val="auto"/>
                <w:szCs w:val="24"/>
                <w:u w:color="000000"/>
              </w:rPr>
            </w:pPr>
            <w:r w:rsidRPr="003A5A0A">
              <w:rPr>
                <w:iCs/>
                <w:color w:val="auto"/>
                <w:szCs w:val="24"/>
                <w:u w:color="000000"/>
              </w:rPr>
              <w:t xml:space="preserve">Cutting </w:t>
            </w:r>
          </w:p>
          <w:p w14:paraId="4A58271E" w14:textId="77777777" w:rsidR="003A5A0A" w:rsidRPr="003A5A0A" w:rsidRDefault="003A5A0A" w:rsidP="00B3040A">
            <w:pPr>
              <w:numPr>
                <w:ilvl w:val="0"/>
                <w:numId w:val="433"/>
              </w:numPr>
              <w:spacing w:after="0" w:line="360" w:lineRule="auto"/>
              <w:rPr>
                <w:iCs/>
                <w:color w:val="auto"/>
                <w:szCs w:val="24"/>
                <w:u w:color="000000"/>
              </w:rPr>
            </w:pPr>
            <w:r w:rsidRPr="003A5A0A">
              <w:rPr>
                <w:iCs/>
                <w:color w:val="auto"/>
                <w:szCs w:val="24"/>
                <w:u w:color="000000"/>
              </w:rPr>
              <w:t xml:space="preserve">Display </w:t>
            </w:r>
          </w:p>
          <w:p w14:paraId="32E18516" w14:textId="77777777" w:rsidR="003A5A0A" w:rsidRPr="003A5A0A" w:rsidRDefault="003A5A0A" w:rsidP="00B3040A">
            <w:pPr>
              <w:numPr>
                <w:ilvl w:val="0"/>
                <w:numId w:val="433"/>
              </w:numPr>
              <w:spacing w:after="0" w:line="360" w:lineRule="auto"/>
              <w:rPr>
                <w:iCs/>
                <w:color w:val="auto"/>
                <w:szCs w:val="24"/>
              </w:rPr>
            </w:pPr>
            <w:r w:rsidRPr="003A5A0A">
              <w:rPr>
                <w:iCs/>
                <w:color w:val="auto"/>
                <w:szCs w:val="24"/>
                <w:u w:color="000000"/>
              </w:rPr>
              <w:t>Camera</w:t>
            </w:r>
          </w:p>
          <w:p w14:paraId="10BB7902" w14:textId="77777777" w:rsidR="003A5A0A" w:rsidRPr="003A5A0A" w:rsidRDefault="003A5A0A" w:rsidP="00B3040A">
            <w:pPr>
              <w:numPr>
                <w:ilvl w:val="0"/>
                <w:numId w:val="433"/>
              </w:numPr>
              <w:spacing w:after="0" w:line="360" w:lineRule="auto"/>
              <w:rPr>
                <w:iCs/>
                <w:color w:val="auto"/>
                <w:szCs w:val="24"/>
              </w:rPr>
            </w:pPr>
            <w:r w:rsidRPr="003A5A0A">
              <w:rPr>
                <w:iCs/>
                <w:color w:val="auto"/>
                <w:szCs w:val="24"/>
                <w:u w:color="000000"/>
              </w:rPr>
              <w:t>Sewing machine</w:t>
            </w:r>
          </w:p>
          <w:p w14:paraId="031DF74E"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Trouser design Interpretation</w:t>
            </w:r>
          </w:p>
          <w:p w14:paraId="2FA519F1" w14:textId="77777777" w:rsidR="003A5A0A" w:rsidRPr="003A5A0A" w:rsidRDefault="003A5A0A" w:rsidP="00B3040A">
            <w:pPr>
              <w:numPr>
                <w:ilvl w:val="1"/>
                <w:numId w:val="497"/>
              </w:numPr>
              <w:spacing w:after="0" w:line="360" w:lineRule="auto"/>
              <w:rPr>
                <w:bCs/>
                <w:iCs/>
                <w:color w:val="auto"/>
                <w:szCs w:val="24"/>
              </w:rPr>
            </w:pPr>
            <w:r w:rsidRPr="003A5A0A">
              <w:rPr>
                <w:bCs/>
                <w:iCs/>
                <w:color w:val="auto"/>
                <w:szCs w:val="24"/>
              </w:rPr>
              <w:t>Types of trouser</w:t>
            </w:r>
          </w:p>
          <w:p w14:paraId="6BE10BA4" w14:textId="77777777" w:rsidR="003A5A0A" w:rsidRPr="003A5A0A" w:rsidRDefault="003A5A0A" w:rsidP="00B3040A">
            <w:pPr>
              <w:numPr>
                <w:ilvl w:val="2"/>
                <w:numId w:val="462"/>
              </w:numPr>
              <w:spacing w:after="0" w:line="360" w:lineRule="auto"/>
              <w:rPr>
                <w:bCs/>
                <w:iCs/>
                <w:color w:val="auto"/>
                <w:szCs w:val="24"/>
              </w:rPr>
            </w:pPr>
            <w:r w:rsidRPr="003A5A0A">
              <w:rPr>
                <w:bCs/>
                <w:iCs/>
                <w:color w:val="auto"/>
                <w:szCs w:val="24"/>
              </w:rPr>
              <w:t>Pleated trouser</w:t>
            </w:r>
          </w:p>
          <w:p w14:paraId="3388824C" w14:textId="77777777" w:rsidR="003A5A0A" w:rsidRPr="003A5A0A" w:rsidRDefault="003A5A0A" w:rsidP="00B3040A">
            <w:pPr>
              <w:numPr>
                <w:ilvl w:val="2"/>
                <w:numId w:val="462"/>
              </w:numPr>
              <w:spacing w:after="0" w:line="360" w:lineRule="auto"/>
              <w:rPr>
                <w:bCs/>
                <w:iCs/>
                <w:color w:val="auto"/>
                <w:szCs w:val="24"/>
              </w:rPr>
            </w:pPr>
            <w:r w:rsidRPr="003A5A0A">
              <w:rPr>
                <w:bCs/>
                <w:iCs/>
                <w:color w:val="auto"/>
                <w:szCs w:val="24"/>
              </w:rPr>
              <w:t>Cargo trousers</w:t>
            </w:r>
          </w:p>
          <w:p w14:paraId="16FB70DC" w14:textId="77777777" w:rsidR="003A5A0A" w:rsidRPr="003A5A0A" w:rsidRDefault="003A5A0A" w:rsidP="00B3040A">
            <w:pPr>
              <w:numPr>
                <w:ilvl w:val="2"/>
                <w:numId w:val="462"/>
              </w:numPr>
              <w:spacing w:after="0" w:line="360" w:lineRule="auto"/>
              <w:rPr>
                <w:bCs/>
                <w:iCs/>
                <w:color w:val="auto"/>
                <w:szCs w:val="24"/>
              </w:rPr>
            </w:pPr>
            <w:proofErr w:type="spellStart"/>
            <w:r w:rsidRPr="003A5A0A">
              <w:rPr>
                <w:bCs/>
                <w:iCs/>
                <w:color w:val="auto"/>
                <w:szCs w:val="24"/>
              </w:rPr>
              <w:t>Flayered</w:t>
            </w:r>
            <w:proofErr w:type="spellEnd"/>
            <w:r w:rsidRPr="003A5A0A">
              <w:rPr>
                <w:bCs/>
                <w:iCs/>
                <w:color w:val="auto"/>
                <w:szCs w:val="24"/>
              </w:rPr>
              <w:t xml:space="preserve"> trousers</w:t>
            </w:r>
          </w:p>
          <w:p w14:paraId="472553D4" w14:textId="77777777" w:rsidR="003A5A0A" w:rsidRPr="003A5A0A" w:rsidRDefault="003A5A0A" w:rsidP="00B3040A">
            <w:pPr>
              <w:numPr>
                <w:ilvl w:val="2"/>
                <w:numId w:val="462"/>
              </w:numPr>
              <w:spacing w:after="0" w:line="360" w:lineRule="auto"/>
              <w:rPr>
                <w:bCs/>
                <w:iCs/>
                <w:color w:val="auto"/>
                <w:szCs w:val="24"/>
              </w:rPr>
            </w:pPr>
            <w:r w:rsidRPr="003A5A0A">
              <w:rPr>
                <w:bCs/>
                <w:iCs/>
                <w:color w:val="auto"/>
                <w:szCs w:val="24"/>
              </w:rPr>
              <w:t xml:space="preserve">Fitted trousers </w:t>
            </w:r>
          </w:p>
          <w:p w14:paraId="7E0DD6C9"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Fabric and accessories</w:t>
            </w:r>
          </w:p>
          <w:p w14:paraId="73F5D700"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Laying of garment pattern pieces on the fabric</w:t>
            </w:r>
          </w:p>
          <w:p w14:paraId="3946101D"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Garment pieces cutting</w:t>
            </w:r>
          </w:p>
          <w:p w14:paraId="4FE4FEC7" w14:textId="77777777" w:rsidR="003A5A0A" w:rsidRPr="003A5A0A" w:rsidRDefault="003A5A0A" w:rsidP="003A5A0A">
            <w:pPr>
              <w:spacing w:after="0" w:line="360" w:lineRule="auto"/>
              <w:ind w:left="360" w:firstLine="0"/>
              <w:rPr>
                <w:b/>
                <w:bCs/>
                <w:iCs/>
                <w:kern w:val="28"/>
                <w:szCs w:val="24"/>
              </w:rPr>
            </w:pPr>
            <w:r w:rsidRPr="003A5A0A">
              <w:rPr>
                <w:b/>
                <w:bCs/>
                <w:iCs/>
                <w:kern w:val="28"/>
                <w:szCs w:val="24"/>
              </w:rPr>
              <w:t xml:space="preserve">Trouser pieces </w:t>
            </w:r>
          </w:p>
          <w:p w14:paraId="1F0EF4C2" w14:textId="77777777" w:rsidR="003A5A0A" w:rsidRPr="003A5A0A" w:rsidRDefault="003A5A0A" w:rsidP="00B3040A">
            <w:pPr>
              <w:numPr>
                <w:ilvl w:val="0"/>
                <w:numId w:val="434"/>
              </w:numPr>
              <w:spacing w:after="0" w:line="360" w:lineRule="auto"/>
              <w:rPr>
                <w:iCs/>
                <w:kern w:val="28"/>
                <w:szCs w:val="24"/>
              </w:rPr>
            </w:pPr>
            <w:r w:rsidRPr="003A5A0A">
              <w:rPr>
                <w:iCs/>
                <w:kern w:val="28"/>
                <w:szCs w:val="24"/>
              </w:rPr>
              <w:lastRenderedPageBreak/>
              <w:t>Back trouser</w:t>
            </w:r>
          </w:p>
          <w:p w14:paraId="1BD06F80" w14:textId="77777777" w:rsidR="003A5A0A" w:rsidRPr="003A5A0A" w:rsidRDefault="003A5A0A" w:rsidP="00B3040A">
            <w:pPr>
              <w:numPr>
                <w:ilvl w:val="0"/>
                <w:numId w:val="434"/>
              </w:numPr>
              <w:spacing w:after="0" w:line="360" w:lineRule="auto"/>
              <w:rPr>
                <w:iCs/>
                <w:kern w:val="28"/>
                <w:szCs w:val="24"/>
              </w:rPr>
            </w:pPr>
            <w:r w:rsidRPr="003A5A0A">
              <w:rPr>
                <w:iCs/>
                <w:kern w:val="28"/>
                <w:szCs w:val="24"/>
              </w:rPr>
              <w:t>Front trouser</w:t>
            </w:r>
          </w:p>
          <w:p w14:paraId="26523DBF" w14:textId="77777777" w:rsidR="003A5A0A" w:rsidRPr="003A5A0A" w:rsidRDefault="003A5A0A" w:rsidP="00B3040A">
            <w:pPr>
              <w:numPr>
                <w:ilvl w:val="0"/>
                <w:numId w:val="434"/>
              </w:numPr>
              <w:spacing w:after="0" w:line="360" w:lineRule="auto"/>
              <w:rPr>
                <w:iCs/>
                <w:kern w:val="28"/>
                <w:szCs w:val="24"/>
              </w:rPr>
            </w:pPr>
            <w:r w:rsidRPr="003A5A0A">
              <w:rPr>
                <w:iCs/>
                <w:kern w:val="28"/>
                <w:szCs w:val="24"/>
              </w:rPr>
              <w:t>Pockets</w:t>
            </w:r>
          </w:p>
          <w:p w14:paraId="3C177D5D" w14:textId="77777777" w:rsidR="003A5A0A" w:rsidRPr="003A5A0A" w:rsidRDefault="003A5A0A" w:rsidP="00B3040A">
            <w:pPr>
              <w:numPr>
                <w:ilvl w:val="0"/>
                <w:numId w:val="434"/>
              </w:numPr>
              <w:spacing w:after="0" w:line="360" w:lineRule="auto"/>
              <w:rPr>
                <w:iCs/>
                <w:kern w:val="28"/>
                <w:szCs w:val="24"/>
              </w:rPr>
            </w:pPr>
            <w:r w:rsidRPr="003A5A0A">
              <w:rPr>
                <w:iCs/>
                <w:kern w:val="28"/>
                <w:szCs w:val="24"/>
              </w:rPr>
              <w:t>Waist band</w:t>
            </w:r>
          </w:p>
          <w:p w14:paraId="6C311C5E" w14:textId="77777777" w:rsidR="003A5A0A" w:rsidRPr="003A5A0A" w:rsidRDefault="003A5A0A" w:rsidP="00B3040A">
            <w:pPr>
              <w:numPr>
                <w:ilvl w:val="0"/>
                <w:numId w:val="434"/>
              </w:numPr>
              <w:spacing w:after="0" w:line="360" w:lineRule="auto"/>
              <w:rPr>
                <w:iCs/>
                <w:kern w:val="28"/>
                <w:szCs w:val="24"/>
              </w:rPr>
            </w:pPr>
            <w:r w:rsidRPr="003A5A0A">
              <w:rPr>
                <w:iCs/>
                <w:kern w:val="28"/>
                <w:szCs w:val="24"/>
              </w:rPr>
              <w:t>Pocket facings</w:t>
            </w:r>
          </w:p>
          <w:p w14:paraId="331A3C35" w14:textId="77777777" w:rsidR="003A5A0A" w:rsidRPr="003A5A0A" w:rsidRDefault="003A5A0A" w:rsidP="00B3040A">
            <w:pPr>
              <w:numPr>
                <w:ilvl w:val="0"/>
                <w:numId w:val="434"/>
              </w:numPr>
              <w:spacing w:after="0" w:line="360" w:lineRule="auto"/>
              <w:rPr>
                <w:iCs/>
                <w:kern w:val="28"/>
                <w:szCs w:val="24"/>
              </w:rPr>
            </w:pPr>
            <w:r w:rsidRPr="003A5A0A">
              <w:rPr>
                <w:iCs/>
                <w:kern w:val="28"/>
                <w:szCs w:val="24"/>
              </w:rPr>
              <w:t>Pocket flaps</w:t>
            </w:r>
          </w:p>
          <w:p w14:paraId="1084930D"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Garment assembly</w:t>
            </w:r>
          </w:p>
          <w:p w14:paraId="490A0C60"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Garment finishing</w:t>
            </w:r>
          </w:p>
          <w:p w14:paraId="218990A0" w14:textId="77777777" w:rsidR="003A5A0A" w:rsidRPr="003A5A0A" w:rsidRDefault="003A5A0A" w:rsidP="00B3040A">
            <w:pPr>
              <w:numPr>
                <w:ilvl w:val="0"/>
                <w:numId w:val="435"/>
              </w:numPr>
              <w:spacing w:after="0" w:line="360" w:lineRule="auto"/>
              <w:rPr>
                <w:iCs/>
                <w:color w:val="auto"/>
                <w:szCs w:val="24"/>
              </w:rPr>
            </w:pPr>
            <w:r w:rsidRPr="003A5A0A">
              <w:rPr>
                <w:iCs/>
                <w:color w:val="auto"/>
                <w:szCs w:val="24"/>
              </w:rPr>
              <w:t>Hemming</w:t>
            </w:r>
          </w:p>
          <w:p w14:paraId="357E041F" w14:textId="77777777" w:rsidR="003A5A0A" w:rsidRPr="003A5A0A" w:rsidRDefault="003A5A0A" w:rsidP="00B3040A">
            <w:pPr>
              <w:numPr>
                <w:ilvl w:val="0"/>
                <w:numId w:val="435"/>
              </w:numPr>
              <w:spacing w:after="0" w:line="360" w:lineRule="auto"/>
              <w:rPr>
                <w:iCs/>
                <w:color w:val="auto"/>
                <w:szCs w:val="24"/>
              </w:rPr>
            </w:pPr>
            <w:r w:rsidRPr="003A5A0A">
              <w:rPr>
                <w:iCs/>
                <w:color w:val="auto"/>
                <w:szCs w:val="24"/>
              </w:rPr>
              <w:t>Attaching fasteners</w:t>
            </w:r>
          </w:p>
          <w:p w14:paraId="3E70E35E" w14:textId="77777777" w:rsidR="003A5A0A" w:rsidRPr="003A5A0A" w:rsidRDefault="003A5A0A" w:rsidP="00B3040A">
            <w:pPr>
              <w:numPr>
                <w:ilvl w:val="0"/>
                <w:numId w:val="435"/>
              </w:numPr>
              <w:spacing w:after="0" w:line="360" w:lineRule="auto"/>
              <w:rPr>
                <w:iCs/>
                <w:color w:val="auto"/>
                <w:szCs w:val="24"/>
              </w:rPr>
            </w:pPr>
            <w:r w:rsidRPr="003A5A0A">
              <w:rPr>
                <w:iCs/>
                <w:color w:val="auto"/>
                <w:szCs w:val="24"/>
              </w:rPr>
              <w:t>Pressing/ironing</w:t>
            </w:r>
          </w:p>
          <w:p w14:paraId="0BCF5947" w14:textId="77777777" w:rsidR="003A5A0A" w:rsidRPr="003A5A0A" w:rsidRDefault="003A5A0A" w:rsidP="00B3040A">
            <w:pPr>
              <w:numPr>
                <w:ilvl w:val="0"/>
                <w:numId w:val="435"/>
              </w:numPr>
              <w:spacing w:after="0" w:line="360" w:lineRule="auto"/>
              <w:rPr>
                <w:iCs/>
                <w:color w:val="auto"/>
                <w:szCs w:val="24"/>
              </w:rPr>
            </w:pPr>
            <w:r w:rsidRPr="003A5A0A">
              <w:rPr>
                <w:iCs/>
                <w:color w:val="auto"/>
                <w:szCs w:val="24"/>
              </w:rPr>
              <w:t>Trimming hanging threads</w:t>
            </w:r>
          </w:p>
          <w:p w14:paraId="2CA0C140"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Garment display.</w:t>
            </w:r>
          </w:p>
          <w:p w14:paraId="2E228087" w14:textId="77777777" w:rsidR="003A5A0A" w:rsidRPr="003A5A0A" w:rsidRDefault="003A5A0A" w:rsidP="003A5A0A">
            <w:pPr>
              <w:spacing w:after="0" w:line="360" w:lineRule="auto"/>
              <w:ind w:left="360" w:firstLine="0"/>
              <w:rPr>
                <w:iCs/>
                <w:color w:val="auto"/>
                <w:szCs w:val="24"/>
              </w:rPr>
            </w:pPr>
            <w:r w:rsidRPr="003A5A0A">
              <w:rPr>
                <w:bCs/>
                <w:iCs/>
                <w:color w:val="auto"/>
                <w:szCs w:val="24"/>
              </w:rPr>
              <w:t xml:space="preserve"> Ways of displaying garments</w:t>
            </w:r>
          </w:p>
          <w:p w14:paraId="7CA9916F" w14:textId="77777777" w:rsidR="003A5A0A" w:rsidRPr="003A5A0A" w:rsidRDefault="003A5A0A" w:rsidP="00B3040A">
            <w:pPr>
              <w:numPr>
                <w:ilvl w:val="0"/>
                <w:numId w:val="436"/>
              </w:numPr>
              <w:spacing w:after="0" w:line="360" w:lineRule="auto"/>
              <w:rPr>
                <w:bCs/>
                <w:iCs/>
                <w:color w:val="auto"/>
                <w:szCs w:val="24"/>
              </w:rPr>
            </w:pPr>
            <w:r w:rsidRPr="003A5A0A">
              <w:rPr>
                <w:bCs/>
                <w:iCs/>
                <w:color w:val="auto"/>
                <w:szCs w:val="24"/>
              </w:rPr>
              <w:t>Displaying cases</w:t>
            </w:r>
          </w:p>
          <w:p w14:paraId="103D39BA" w14:textId="77777777" w:rsidR="003A5A0A" w:rsidRPr="003A5A0A" w:rsidRDefault="003A5A0A" w:rsidP="00B3040A">
            <w:pPr>
              <w:numPr>
                <w:ilvl w:val="0"/>
                <w:numId w:val="436"/>
              </w:numPr>
              <w:spacing w:after="0" w:line="360" w:lineRule="auto"/>
              <w:rPr>
                <w:bCs/>
                <w:iCs/>
                <w:color w:val="auto"/>
                <w:szCs w:val="24"/>
              </w:rPr>
            </w:pPr>
            <w:r w:rsidRPr="003A5A0A">
              <w:rPr>
                <w:bCs/>
                <w:iCs/>
                <w:color w:val="auto"/>
                <w:szCs w:val="24"/>
              </w:rPr>
              <w:t>Hangers</w:t>
            </w:r>
          </w:p>
          <w:p w14:paraId="17DC455A" w14:textId="77777777" w:rsidR="003A5A0A" w:rsidRPr="003A5A0A" w:rsidRDefault="003A5A0A" w:rsidP="00B3040A">
            <w:pPr>
              <w:numPr>
                <w:ilvl w:val="0"/>
                <w:numId w:val="436"/>
              </w:numPr>
              <w:spacing w:after="0" w:line="360" w:lineRule="auto"/>
              <w:rPr>
                <w:bCs/>
                <w:iCs/>
                <w:color w:val="auto"/>
                <w:szCs w:val="24"/>
              </w:rPr>
            </w:pPr>
            <w:r w:rsidRPr="003A5A0A">
              <w:rPr>
                <w:bCs/>
                <w:iCs/>
                <w:color w:val="auto"/>
                <w:szCs w:val="24"/>
              </w:rPr>
              <w:t>Shelves</w:t>
            </w:r>
          </w:p>
          <w:p w14:paraId="785D4AAF" w14:textId="77777777" w:rsidR="003A5A0A" w:rsidRPr="003A5A0A" w:rsidRDefault="003A5A0A" w:rsidP="00B3040A">
            <w:pPr>
              <w:numPr>
                <w:ilvl w:val="0"/>
                <w:numId w:val="436"/>
              </w:numPr>
              <w:spacing w:after="0" w:line="360" w:lineRule="auto"/>
              <w:rPr>
                <w:bCs/>
                <w:iCs/>
                <w:color w:val="auto"/>
                <w:szCs w:val="24"/>
              </w:rPr>
            </w:pPr>
            <w:r w:rsidRPr="003A5A0A">
              <w:rPr>
                <w:bCs/>
                <w:iCs/>
                <w:color w:val="auto"/>
                <w:szCs w:val="24"/>
              </w:rPr>
              <w:t>Dummies</w:t>
            </w:r>
          </w:p>
          <w:p w14:paraId="2E07163C" w14:textId="77777777" w:rsidR="003A5A0A" w:rsidRPr="003A5A0A" w:rsidRDefault="003A5A0A" w:rsidP="00B3040A">
            <w:pPr>
              <w:numPr>
                <w:ilvl w:val="0"/>
                <w:numId w:val="436"/>
              </w:numPr>
              <w:spacing w:after="0" w:line="360" w:lineRule="auto"/>
              <w:rPr>
                <w:bCs/>
                <w:iCs/>
                <w:color w:val="auto"/>
                <w:szCs w:val="24"/>
              </w:rPr>
            </w:pPr>
            <w:r w:rsidRPr="003A5A0A">
              <w:rPr>
                <w:bCs/>
                <w:iCs/>
                <w:color w:val="auto"/>
                <w:szCs w:val="24"/>
              </w:rPr>
              <w:t>Frames</w:t>
            </w:r>
          </w:p>
          <w:p w14:paraId="60ECBC9C" w14:textId="77777777" w:rsidR="003A5A0A" w:rsidRPr="003A5A0A" w:rsidRDefault="003A5A0A" w:rsidP="00B3040A">
            <w:pPr>
              <w:numPr>
                <w:ilvl w:val="1"/>
                <w:numId w:val="497"/>
              </w:numPr>
              <w:spacing w:after="0" w:line="360" w:lineRule="auto"/>
              <w:rPr>
                <w:iCs/>
                <w:color w:val="auto"/>
                <w:szCs w:val="24"/>
              </w:rPr>
            </w:pPr>
            <w:r w:rsidRPr="003A5A0A">
              <w:rPr>
                <w:iCs/>
                <w:color w:val="auto"/>
                <w:szCs w:val="24"/>
              </w:rPr>
              <w:t>Housekeeping activities</w:t>
            </w:r>
          </w:p>
          <w:p w14:paraId="750C8B14" w14:textId="77777777" w:rsidR="003A5A0A" w:rsidRPr="003A5A0A" w:rsidRDefault="003A5A0A" w:rsidP="00B3040A">
            <w:pPr>
              <w:numPr>
                <w:ilvl w:val="0"/>
                <w:numId w:val="437"/>
              </w:numPr>
              <w:spacing w:after="0" w:line="360" w:lineRule="auto"/>
              <w:rPr>
                <w:bCs/>
                <w:iCs/>
                <w:color w:val="000000" w:themeColor="text1"/>
                <w:szCs w:val="24"/>
              </w:rPr>
            </w:pPr>
            <w:r w:rsidRPr="003A5A0A">
              <w:rPr>
                <w:bCs/>
                <w:iCs/>
                <w:color w:val="000000" w:themeColor="text1"/>
                <w:szCs w:val="24"/>
              </w:rPr>
              <w:t>Cleaning of tools and equipment</w:t>
            </w:r>
          </w:p>
          <w:p w14:paraId="7D40795F" w14:textId="77777777" w:rsidR="003A5A0A" w:rsidRPr="003A5A0A" w:rsidRDefault="003A5A0A" w:rsidP="00B3040A">
            <w:pPr>
              <w:numPr>
                <w:ilvl w:val="0"/>
                <w:numId w:val="437"/>
              </w:numPr>
              <w:spacing w:after="0" w:line="360" w:lineRule="auto"/>
              <w:rPr>
                <w:bCs/>
                <w:iCs/>
                <w:color w:val="000000" w:themeColor="text1"/>
                <w:szCs w:val="24"/>
              </w:rPr>
            </w:pPr>
            <w:r w:rsidRPr="003A5A0A">
              <w:rPr>
                <w:bCs/>
                <w:iCs/>
                <w:color w:val="000000" w:themeColor="text1"/>
                <w:szCs w:val="24"/>
              </w:rPr>
              <w:t>Cleaning of the work area</w:t>
            </w:r>
          </w:p>
          <w:p w14:paraId="2D7D1C23" w14:textId="77777777" w:rsidR="003A5A0A" w:rsidRPr="003A5A0A" w:rsidRDefault="003A5A0A" w:rsidP="00B3040A">
            <w:pPr>
              <w:numPr>
                <w:ilvl w:val="0"/>
                <w:numId w:val="437"/>
              </w:numPr>
              <w:spacing w:after="0" w:line="360" w:lineRule="auto"/>
              <w:rPr>
                <w:bCs/>
                <w:iCs/>
                <w:color w:val="000000" w:themeColor="text1"/>
                <w:szCs w:val="24"/>
              </w:rPr>
            </w:pPr>
            <w:r w:rsidRPr="003A5A0A">
              <w:rPr>
                <w:bCs/>
                <w:iCs/>
                <w:color w:val="000000" w:themeColor="text1"/>
                <w:szCs w:val="24"/>
              </w:rPr>
              <w:t>Proper storage of tools and equipment</w:t>
            </w:r>
          </w:p>
          <w:p w14:paraId="33AD3079" w14:textId="77777777" w:rsidR="003A5A0A" w:rsidRPr="003A5A0A" w:rsidRDefault="003A5A0A" w:rsidP="003A5A0A">
            <w:pPr>
              <w:spacing w:after="0" w:line="360" w:lineRule="auto"/>
              <w:ind w:left="0" w:firstLine="0"/>
              <w:rPr>
                <w:iCs/>
                <w:color w:val="auto"/>
                <w:szCs w:val="24"/>
              </w:rPr>
            </w:pPr>
          </w:p>
        </w:tc>
        <w:tc>
          <w:tcPr>
            <w:tcW w:w="1443" w:type="pct"/>
            <w:tcBorders>
              <w:top w:val="single" w:sz="4" w:space="0" w:color="auto"/>
              <w:left w:val="single" w:sz="4" w:space="0" w:color="auto"/>
              <w:bottom w:val="single" w:sz="4" w:space="0" w:color="auto"/>
              <w:right w:val="single" w:sz="4" w:space="0" w:color="auto"/>
            </w:tcBorders>
          </w:tcPr>
          <w:p w14:paraId="16296FEC" w14:textId="77777777" w:rsidR="003A5A0A" w:rsidRPr="003A5A0A" w:rsidRDefault="003A5A0A" w:rsidP="00B3040A">
            <w:pPr>
              <w:numPr>
                <w:ilvl w:val="0"/>
                <w:numId w:val="438"/>
              </w:numPr>
              <w:spacing w:after="0" w:line="360" w:lineRule="auto"/>
              <w:contextualSpacing/>
              <w:rPr>
                <w:szCs w:val="24"/>
              </w:rPr>
            </w:pPr>
            <w:r w:rsidRPr="003A5A0A">
              <w:rPr>
                <w:szCs w:val="24"/>
              </w:rPr>
              <w:lastRenderedPageBreak/>
              <w:t>Practical</w:t>
            </w:r>
          </w:p>
          <w:p w14:paraId="4EB75BAB" w14:textId="77777777" w:rsidR="003A5A0A" w:rsidRPr="003A5A0A" w:rsidRDefault="003A5A0A" w:rsidP="00B3040A">
            <w:pPr>
              <w:numPr>
                <w:ilvl w:val="0"/>
                <w:numId w:val="438"/>
              </w:numPr>
              <w:spacing w:after="0" w:line="360" w:lineRule="auto"/>
              <w:contextualSpacing/>
              <w:rPr>
                <w:szCs w:val="24"/>
              </w:rPr>
            </w:pPr>
            <w:r w:rsidRPr="003A5A0A">
              <w:rPr>
                <w:szCs w:val="24"/>
              </w:rPr>
              <w:t>Portfolio of evidence</w:t>
            </w:r>
          </w:p>
          <w:p w14:paraId="6B448C08" w14:textId="77777777" w:rsidR="003A5A0A" w:rsidRPr="003A5A0A" w:rsidRDefault="003A5A0A" w:rsidP="00B3040A">
            <w:pPr>
              <w:numPr>
                <w:ilvl w:val="0"/>
                <w:numId w:val="438"/>
              </w:numPr>
              <w:spacing w:after="0" w:line="360" w:lineRule="auto"/>
              <w:contextualSpacing/>
              <w:rPr>
                <w:szCs w:val="24"/>
              </w:rPr>
            </w:pPr>
            <w:r w:rsidRPr="003A5A0A">
              <w:rPr>
                <w:szCs w:val="24"/>
              </w:rPr>
              <w:t>Third party report</w:t>
            </w:r>
          </w:p>
          <w:p w14:paraId="3FBCF1BD" w14:textId="77777777" w:rsidR="003A5A0A" w:rsidRPr="003A5A0A" w:rsidRDefault="003A5A0A" w:rsidP="00B3040A">
            <w:pPr>
              <w:numPr>
                <w:ilvl w:val="0"/>
                <w:numId w:val="438"/>
              </w:numPr>
              <w:spacing w:after="0" w:line="360" w:lineRule="auto"/>
              <w:contextualSpacing/>
              <w:rPr>
                <w:szCs w:val="24"/>
              </w:rPr>
            </w:pPr>
            <w:r w:rsidRPr="003A5A0A">
              <w:rPr>
                <w:szCs w:val="24"/>
              </w:rPr>
              <w:t>Written assessment</w:t>
            </w:r>
          </w:p>
          <w:p w14:paraId="4E92A99D" w14:textId="77777777" w:rsidR="003A5A0A" w:rsidRPr="003A5A0A" w:rsidRDefault="003A5A0A" w:rsidP="00B3040A">
            <w:pPr>
              <w:numPr>
                <w:ilvl w:val="0"/>
                <w:numId w:val="438"/>
              </w:numPr>
              <w:spacing w:after="0" w:line="360" w:lineRule="auto"/>
              <w:rPr>
                <w:color w:val="auto"/>
                <w:szCs w:val="24"/>
                <w:lang w:val="en-ZA"/>
              </w:rPr>
            </w:pPr>
            <w:r w:rsidRPr="003A5A0A">
              <w:rPr>
                <w:rFonts w:eastAsia="Calibri"/>
                <w:szCs w:val="24"/>
              </w:rPr>
              <w:t>Oral assessment</w:t>
            </w:r>
          </w:p>
        </w:tc>
      </w:tr>
      <w:tr w:rsidR="003A5A0A" w:rsidRPr="003A5A0A" w14:paraId="16F2E55E" w14:textId="77777777" w:rsidTr="003A5A0A">
        <w:trPr>
          <w:trHeight w:val="800"/>
        </w:trPr>
        <w:tc>
          <w:tcPr>
            <w:tcW w:w="1344" w:type="pct"/>
            <w:tcBorders>
              <w:top w:val="single" w:sz="4" w:space="0" w:color="auto"/>
              <w:left w:val="single" w:sz="4" w:space="0" w:color="auto"/>
              <w:bottom w:val="single" w:sz="4" w:space="0" w:color="auto"/>
              <w:right w:val="single" w:sz="4" w:space="0" w:color="auto"/>
            </w:tcBorders>
          </w:tcPr>
          <w:p w14:paraId="6E2C018D" w14:textId="77777777" w:rsidR="003A5A0A" w:rsidRPr="003A5A0A" w:rsidRDefault="003A5A0A" w:rsidP="00B3040A">
            <w:pPr>
              <w:numPr>
                <w:ilvl w:val="0"/>
                <w:numId w:val="461"/>
              </w:numPr>
              <w:spacing w:before="120" w:after="120" w:line="360" w:lineRule="auto"/>
              <w:rPr>
                <w:color w:val="auto"/>
                <w:szCs w:val="24"/>
              </w:rPr>
            </w:pPr>
            <w:bookmarkStart w:id="50" w:name="_Hlk192854741"/>
            <w:r w:rsidRPr="003A5A0A">
              <w:rPr>
                <w:color w:val="auto"/>
                <w:szCs w:val="24"/>
              </w:rPr>
              <w:lastRenderedPageBreak/>
              <w:t xml:space="preserve"> Produce styled</w:t>
            </w:r>
          </w:p>
          <w:p w14:paraId="29447031" w14:textId="77777777" w:rsidR="003A5A0A" w:rsidRPr="003A5A0A" w:rsidRDefault="003A5A0A" w:rsidP="003A5A0A">
            <w:pPr>
              <w:spacing w:before="120" w:after="120" w:line="360" w:lineRule="auto"/>
              <w:rPr>
                <w:szCs w:val="24"/>
              </w:rPr>
            </w:pPr>
            <w:r w:rsidRPr="003A5A0A">
              <w:rPr>
                <w:szCs w:val="24"/>
              </w:rPr>
              <w:t>Shorts</w:t>
            </w:r>
            <w:bookmarkEnd w:id="50"/>
          </w:p>
        </w:tc>
        <w:tc>
          <w:tcPr>
            <w:tcW w:w="2213" w:type="pct"/>
            <w:tcBorders>
              <w:top w:val="single" w:sz="4" w:space="0" w:color="auto"/>
              <w:left w:val="single" w:sz="4" w:space="0" w:color="auto"/>
              <w:bottom w:val="single" w:sz="4" w:space="0" w:color="auto"/>
              <w:right w:val="single" w:sz="4" w:space="0" w:color="auto"/>
            </w:tcBorders>
          </w:tcPr>
          <w:p w14:paraId="4190C5EB" w14:textId="77777777" w:rsidR="003A5A0A" w:rsidRPr="003A5A0A" w:rsidRDefault="003A5A0A" w:rsidP="003A5A0A">
            <w:pPr>
              <w:spacing w:after="0" w:line="360" w:lineRule="auto"/>
              <w:rPr>
                <w:b/>
                <w:iCs/>
                <w:kern w:val="28"/>
                <w:szCs w:val="24"/>
              </w:rPr>
            </w:pPr>
          </w:p>
          <w:p w14:paraId="6A059219" w14:textId="77777777" w:rsidR="003A5A0A" w:rsidRPr="003A5A0A" w:rsidRDefault="003A5A0A" w:rsidP="00B3040A">
            <w:pPr>
              <w:numPr>
                <w:ilvl w:val="1"/>
                <w:numId w:val="439"/>
              </w:numPr>
              <w:spacing w:after="0" w:line="360" w:lineRule="auto"/>
              <w:rPr>
                <w:bCs/>
                <w:iCs/>
                <w:kern w:val="28"/>
                <w:szCs w:val="24"/>
              </w:rPr>
            </w:pPr>
            <w:r w:rsidRPr="003A5A0A">
              <w:rPr>
                <w:bCs/>
                <w:iCs/>
                <w:kern w:val="28"/>
                <w:szCs w:val="24"/>
              </w:rPr>
              <w:t xml:space="preserve"> Garment making tools and equipment</w:t>
            </w:r>
          </w:p>
          <w:p w14:paraId="72C2BF17" w14:textId="77777777" w:rsidR="003A5A0A" w:rsidRPr="003A5A0A" w:rsidRDefault="003A5A0A" w:rsidP="00B3040A">
            <w:pPr>
              <w:numPr>
                <w:ilvl w:val="1"/>
                <w:numId w:val="439"/>
              </w:numPr>
              <w:spacing w:after="0" w:line="360" w:lineRule="auto"/>
              <w:rPr>
                <w:iCs/>
                <w:color w:val="auto"/>
                <w:szCs w:val="24"/>
              </w:rPr>
            </w:pPr>
            <w:r w:rsidRPr="003A5A0A">
              <w:rPr>
                <w:iCs/>
                <w:color w:val="auto"/>
                <w:szCs w:val="24"/>
              </w:rPr>
              <w:t>Ways of transferring pattern marks</w:t>
            </w:r>
          </w:p>
          <w:p w14:paraId="3429D8C8" w14:textId="77777777" w:rsidR="003A5A0A" w:rsidRPr="003A5A0A" w:rsidRDefault="003A5A0A" w:rsidP="00B3040A">
            <w:pPr>
              <w:numPr>
                <w:ilvl w:val="0"/>
                <w:numId w:val="440"/>
              </w:numPr>
              <w:spacing w:after="0" w:line="360" w:lineRule="auto"/>
              <w:rPr>
                <w:iCs/>
                <w:color w:val="auto"/>
                <w:szCs w:val="24"/>
              </w:rPr>
            </w:pPr>
            <w:r w:rsidRPr="003A5A0A">
              <w:rPr>
                <w:iCs/>
                <w:color w:val="auto"/>
                <w:szCs w:val="24"/>
              </w:rPr>
              <w:t>Notching</w:t>
            </w:r>
          </w:p>
          <w:p w14:paraId="446E3B36" w14:textId="77777777" w:rsidR="003A5A0A" w:rsidRPr="003A5A0A" w:rsidRDefault="003A5A0A" w:rsidP="00B3040A">
            <w:pPr>
              <w:numPr>
                <w:ilvl w:val="0"/>
                <w:numId w:val="440"/>
              </w:numPr>
              <w:spacing w:after="0" w:line="360" w:lineRule="auto"/>
              <w:rPr>
                <w:iCs/>
                <w:color w:val="auto"/>
                <w:szCs w:val="24"/>
              </w:rPr>
            </w:pPr>
            <w:r w:rsidRPr="003A5A0A">
              <w:rPr>
                <w:iCs/>
                <w:color w:val="auto"/>
                <w:szCs w:val="24"/>
              </w:rPr>
              <w:t>Snipping</w:t>
            </w:r>
          </w:p>
          <w:p w14:paraId="53E25631" w14:textId="77777777" w:rsidR="003A5A0A" w:rsidRPr="003A5A0A" w:rsidRDefault="003A5A0A" w:rsidP="00B3040A">
            <w:pPr>
              <w:numPr>
                <w:ilvl w:val="0"/>
                <w:numId w:val="440"/>
              </w:numPr>
              <w:spacing w:after="0" w:line="360" w:lineRule="auto"/>
              <w:rPr>
                <w:iCs/>
                <w:color w:val="auto"/>
                <w:szCs w:val="24"/>
              </w:rPr>
            </w:pPr>
            <w:r w:rsidRPr="003A5A0A">
              <w:rPr>
                <w:iCs/>
                <w:color w:val="auto"/>
                <w:szCs w:val="24"/>
              </w:rPr>
              <w:t>Drilling</w:t>
            </w:r>
          </w:p>
          <w:p w14:paraId="2D116BE5" w14:textId="77777777" w:rsidR="003A5A0A" w:rsidRPr="003A5A0A" w:rsidRDefault="003A5A0A" w:rsidP="00B3040A">
            <w:pPr>
              <w:numPr>
                <w:ilvl w:val="0"/>
                <w:numId w:val="440"/>
              </w:numPr>
              <w:spacing w:after="0" w:line="360" w:lineRule="auto"/>
              <w:rPr>
                <w:iCs/>
                <w:kern w:val="28"/>
                <w:szCs w:val="24"/>
              </w:rPr>
            </w:pPr>
            <w:r w:rsidRPr="003A5A0A">
              <w:rPr>
                <w:iCs/>
                <w:color w:val="auto"/>
                <w:szCs w:val="24"/>
              </w:rPr>
              <w:lastRenderedPageBreak/>
              <w:t>Tacking</w:t>
            </w:r>
          </w:p>
          <w:p w14:paraId="1064FEB8" w14:textId="77777777" w:rsidR="003A5A0A" w:rsidRPr="003A5A0A" w:rsidRDefault="003A5A0A" w:rsidP="00B3040A">
            <w:pPr>
              <w:numPr>
                <w:ilvl w:val="1"/>
                <w:numId w:val="439"/>
              </w:numPr>
              <w:spacing w:after="0" w:line="360" w:lineRule="auto"/>
              <w:rPr>
                <w:bCs/>
                <w:iCs/>
                <w:kern w:val="28"/>
                <w:szCs w:val="24"/>
              </w:rPr>
            </w:pPr>
            <w:r w:rsidRPr="003A5A0A">
              <w:rPr>
                <w:bCs/>
                <w:iCs/>
                <w:color w:val="auto"/>
                <w:szCs w:val="24"/>
              </w:rPr>
              <w:t>Interpretation of short design.</w:t>
            </w:r>
          </w:p>
          <w:p w14:paraId="0D8C9A1C" w14:textId="77777777" w:rsidR="003A5A0A" w:rsidRPr="003A5A0A" w:rsidRDefault="003A5A0A" w:rsidP="00B3040A">
            <w:pPr>
              <w:numPr>
                <w:ilvl w:val="1"/>
                <w:numId w:val="439"/>
              </w:numPr>
              <w:spacing w:after="0" w:line="360" w:lineRule="auto"/>
              <w:rPr>
                <w:iCs/>
                <w:color w:val="auto"/>
                <w:szCs w:val="24"/>
              </w:rPr>
            </w:pPr>
            <w:r w:rsidRPr="003A5A0A">
              <w:rPr>
                <w:iCs/>
                <w:kern w:val="28"/>
                <w:szCs w:val="24"/>
              </w:rPr>
              <w:t xml:space="preserve">Selection of fabric and accessories </w:t>
            </w:r>
          </w:p>
          <w:p w14:paraId="6600DFAA" w14:textId="77777777" w:rsidR="003A5A0A" w:rsidRPr="003A5A0A" w:rsidRDefault="003A5A0A" w:rsidP="00B3040A">
            <w:pPr>
              <w:numPr>
                <w:ilvl w:val="1"/>
                <w:numId w:val="439"/>
              </w:numPr>
              <w:spacing w:after="0" w:line="360" w:lineRule="auto"/>
              <w:rPr>
                <w:iCs/>
                <w:color w:val="auto"/>
                <w:szCs w:val="24"/>
              </w:rPr>
            </w:pPr>
            <w:r w:rsidRPr="003A5A0A">
              <w:rPr>
                <w:iCs/>
                <w:color w:val="auto"/>
                <w:szCs w:val="24"/>
              </w:rPr>
              <w:t>Laying garment design pattern pieces.</w:t>
            </w:r>
          </w:p>
          <w:p w14:paraId="4A915F23" w14:textId="77777777" w:rsidR="003A5A0A" w:rsidRPr="003A5A0A" w:rsidRDefault="003A5A0A" w:rsidP="00B3040A">
            <w:pPr>
              <w:numPr>
                <w:ilvl w:val="1"/>
                <w:numId w:val="439"/>
              </w:numPr>
              <w:spacing w:after="0" w:line="360" w:lineRule="auto"/>
              <w:rPr>
                <w:iCs/>
                <w:color w:val="auto"/>
                <w:szCs w:val="24"/>
              </w:rPr>
            </w:pPr>
            <w:r w:rsidRPr="003A5A0A">
              <w:rPr>
                <w:iCs/>
                <w:color w:val="auto"/>
                <w:szCs w:val="24"/>
              </w:rPr>
              <w:t>Cutting garment pieces</w:t>
            </w:r>
          </w:p>
          <w:p w14:paraId="45FBAE83" w14:textId="77777777" w:rsidR="003A5A0A" w:rsidRPr="003A5A0A" w:rsidRDefault="003A5A0A" w:rsidP="00B3040A">
            <w:pPr>
              <w:numPr>
                <w:ilvl w:val="1"/>
                <w:numId w:val="439"/>
              </w:numPr>
              <w:spacing w:after="0" w:line="360" w:lineRule="auto"/>
              <w:rPr>
                <w:iCs/>
                <w:color w:val="auto"/>
                <w:szCs w:val="24"/>
              </w:rPr>
            </w:pPr>
            <w:r w:rsidRPr="003A5A0A">
              <w:rPr>
                <w:iCs/>
                <w:color w:val="auto"/>
                <w:szCs w:val="24"/>
              </w:rPr>
              <w:t xml:space="preserve">Construction of short design </w:t>
            </w:r>
          </w:p>
          <w:p w14:paraId="6362A789" w14:textId="77777777" w:rsidR="003A5A0A" w:rsidRPr="003A5A0A" w:rsidRDefault="003A5A0A" w:rsidP="00B3040A">
            <w:pPr>
              <w:numPr>
                <w:ilvl w:val="1"/>
                <w:numId w:val="439"/>
              </w:numPr>
              <w:spacing w:after="0" w:line="360" w:lineRule="auto"/>
              <w:rPr>
                <w:iCs/>
                <w:color w:val="auto"/>
                <w:szCs w:val="24"/>
              </w:rPr>
            </w:pPr>
            <w:r w:rsidRPr="003A5A0A">
              <w:rPr>
                <w:b/>
                <w:iCs/>
                <w:color w:val="auto"/>
                <w:szCs w:val="24"/>
              </w:rPr>
              <w:t>Garment finishing</w:t>
            </w:r>
          </w:p>
          <w:p w14:paraId="5AC22BB4" w14:textId="77777777" w:rsidR="003A5A0A" w:rsidRPr="003A5A0A" w:rsidRDefault="003A5A0A" w:rsidP="00B3040A">
            <w:pPr>
              <w:numPr>
                <w:ilvl w:val="1"/>
                <w:numId w:val="439"/>
              </w:numPr>
              <w:spacing w:after="0" w:line="360" w:lineRule="auto"/>
              <w:rPr>
                <w:iCs/>
                <w:color w:val="auto"/>
                <w:szCs w:val="24"/>
              </w:rPr>
            </w:pPr>
            <w:r w:rsidRPr="003A5A0A">
              <w:rPr>
                <w:iCs/>
                <w:color w:val="auto"/>
                <w:szCs w:val="24"/>
              </w:rPr>
              <w:t>Displaying of constructed shorts</w:t>
            </w:r>
          </w:p>
          <w:p w14:paraId="661378AC" w14:textId="77777777" w:rsidR="003A5A0A" w:rsidRPr="003A5A0A" w:rsidRDefault="003A5A0A" w:rsidP="00B3040A">
            <w:pPr>
              <w:numPr>
                <w:ilvl w:val="1"/>
                <w:numId w:val="439"/>
              </w:numPr>
              <w:spacing w:after="0" w:line="360" w:lineRule="auto"/>
              <w:rPr>
                <w:iCs/>
                <w:color w:val="auto"/>
                <w:szCs w:val="24"/>
              </w:rPr>
            </w:pPr>
            <w:r w:rsidRPr="003A5A0A">
              <w:rPr>
                <w:bCs/>
                <w:iCs/>
                <w:color w:val="auto"/>
                <w:szCs w:val="24"/>
              </w:rPr>
              <w:t>ways of displaying garments</w:t>
            </w:r>
          </w:p>
          <w:p w14:paraId="140947FD" w14:textId="77777777" w:rsidR="003A5A0A" w:rsidRPr="003A5A0A" w:rsidRDefault="003A5A0A" w:rsidP="00B3040A">
            <w:pPr>
              <w:numPr>
                <w:ilvl w:val="0"/>
                <w:numId w:val="441"/>
              </w:numPr>
              <w:spacing w:after="0" w:line="360" w:lineRule="auto"/>
              <w:rPr>
                <w:bCs/>
                <w:iCs/>
                <w:color w:val="auto"/>
                <w:szCs w:val="24"/>
              </w:rPr>
            </w:pPr>
            <w:r w:rsidRPr="003A5A0A">
              <w:rPr>
                <w:bCs/>
                <w:iCs/>
                <w:color w:val="auto"/>
                <w:szCs w:val="24"/>
              </w:rPr>
              <w:t>Displaying cases</w:t>
            </w:r>
          </w:p>
          <w:p w14:paraId="431B5ECC" w14:textId="77777777" w:rsidR="003A5A0A" w:rsidRPr="003A5A0A" w:rsidRDefault="003A5A0A" w:rsidP="00B3040A">
            <w:pPr>
              <w:numPr>
                <w:ilvl w:val="0"/>
                <w:numId w:val="441"/>
              </w:numPr>
              <w:spacing w:after="0" w:line="360" w:lineRule="auto"/>
              <w:rPr>
                <w:bCs/>
                <w:iCs/>
                <w:color w:val="auto"/>
                <w:szCs w:val="24"/>
              </w:rPr>
            </w:pPr>
            <w:r w:rsidRPr="003A5A0A">
              <w:rPr>
                <w:bCs/>
                <w:iCs/>
                <w:color w:val="auto"/>
                <w:szCs w:val="24"/>
              </w:rPr>
              <w:t>Hangers</w:t>
            </w:r>
          </w:p>
          <w:p w14:paraId="0C108032" w14:textId="77777777" w:rsidR="003A5A0A" w:rsidRPr="003A5A0A" w:rsidRDefault="003A5A0A" w:rsidP="00B3040A">
            <w:pPr>
              <w:numPr>
                <w:ilvl w:val="0"/>
                <w:numId w:val="441"/>
              </w:numPr>
              <w:spacing w:after="0" w:line="360" w:lineRule="auto"/>
              <w:rPr>
                <w:bCs/>
                <w:iCs/>
                <w:color w:val="auto"/>
                <w:szCs w:val="24"/>
              </w:rPr>
            </w:pPr>
            <w:r w:rsidRPr="003A5A0A">
              <w:rPr>
                <w:bCs/>
                <w:iCs/>
                <w:color w:val="auto"/>
                <w:szCs w:val="24"/>
              </w:rPr>
              <w:t>Shelves</w:t>
            </w:r>
          </w:p>
          <w:p w14:paraId="7012A799" w14:textId="77777777" w:rsidR="003A5A0A" w:rsidRPr="003A5A0A" w:rsidRDefault="003A5A0A" w:rsidP="00B3040A">
            <w:pPr>
              <w:numPr>
                <w:ilvl w:val="0"/>
                <w:numId w:val="441"/>
              </w:numPr>
              <w:spacing w:after="0" w:line="360" w:lineRule="auto"/>
              <w:rPr>
                <w:bCs/>
                <w:iCs/>
                <w:color w:val="auto"/>
                <w:szCs w:val="24"/>
              </w:rPr>
            </w:pPr>
            <w:r w:rsidRPr="003A5A0A">
              <w:rPr>
                <w:bCs/>
                <w:iCs/>
                <w:color w:val="auto"/>
                <w:szCs w:val="24"/>
              </w:rPr>
              <w:t>Dummies</w:t>
            </w:r>
          </w:p>
          <w:p w14:paraId="16B48395" w14:textId="77777777" w:rsidR="003A5A0A" w:rsidRPr="003A5A0A" w:rsidRDefault="003A5A0A" w:rsidP="00B3040A">
            <w:pPr>
              <w:numPr>
                <w:ilvl w:val="0"/>
                <w:numId w:val="441"/>
              </w:numPr>
              <w:spacing w:after="0" w:line="360" w:lineRule="auto"/>
              <w:rPr>
                <w:bCs/>
                <w:iCs/>
                <w:color w:val="auto"/>
                <w:szCs w:val="24"/>
              </w:rPr>
            </w:pPr>
            <w:r w:rsidRPr="003A5A0A">
              <w:rPr>
                <w:bCs/>
                <w:iCs/>
                <w:color w:val="auto"/>
                <w:szCs w:val="24"/>
              </w:rPr>
              <w:t>Frames</w:t>
            </w:r>
          </w:p>
          <w:p w14:paraId="2628AD4B" w14:textId="77777777" w:rsidR="003A5A0A" w:rsidRPr="003A5A0A" w:rsidRDefault="003A5A0A" w:rsidP="00B3040A">
            <w:pPr>
              <w:numPr>
                <w:ilvl w:val="1"/>
                <w:numId w:val="439"/>
              </w:numPr>
              <w:spacing w:after="0" w:line="360" w:lineRule="auto"/>
              <w:rPr>
                <w:iCs/>
                <w:color w:val="auto"/>
                <w:szCs w:val="24"/>
              </w:rPr>
            </w:pPr>
            <w:r w:rsidRPr="003A5A0A">
              <w:rPr>
                <w:iCs/>
                <w:color w:val="auto"/>
                <w:szCs w:val="24"/>
              </w:rPr>
              <w:t>Housekeeping activities</w:t>
            </w:r>
          </w:p>
          <w:p w14:paraId="018CD8A3" w14:textId="77777777" w:rsidR="003A5A0A" w:rsidRPr="003A5A0A" w:rsidRDefault="003A5A0A" w:rsidP="00B3040A">
            <w:pPr>
              <w:numPr>
                <w:ilvl w:val="0"/>
                <w:numId w:val="442"/>
              </w:numPr>
              <w:spacing w:after="0" w:line="360" w:lineRule="auto"/>
              <w:rPr>
                <w:bCs/>
                <w:iCs/>
                <w:color w:val="000000" w:themeColor="text1"/>
                <w:szCs w:val="24"/>
              </w:rPr>
            </w:pPr>
            <w:r w:rsidRPr="003A5A0A">
              <w:rPr>
                <w:bCs/>
                <w:iCs/>
                <w:color w:val="000000" w:themeColor="text1"/>
                <w:szCs w:val="24"/>
              </w:rPr>
              <w:t>Cleaning  tools and equipment</w:t>
            </w:r>
          </w:p>
          <w:p w14:paraId="135F9625" w14:textId="77777777" w:rsidR="003A5A0A" w:rsidRPr="003A5A0A" w:rsidRDefault="003A5A0A" w:rsidP="00B3040A">
            <w:pPr>
              <w:numPr>
                <w:ilvl w:val="0"/>
                <w:numId w:val="442"/>
              </w:numPr>
              <w:spacing w:after="0" w:line="360" w:lineRule="auto"/>
              <w:rPr>
                <w:bCs/>
                <w:iCs/>
                <w:color w:val="000000" w:themeColor="text1"/>
                <w:szCs w:val="24"/>
              </w:rPr>
            </w:pPr>
            <w:r w:rsidRPr="003A5A0A">
              <w:rPr>
                <w:bCs/>
                <w:iCs/>
                <w:color w:val="000000" w:themeColor="text1"/>
                <w:szCs w:val="24"/>
              </w:rPr>
              <w:t>Cleaning  the work area</w:t>
            </w:r>
          </w:p>
          <w:p w14:paraId="550FD45F" w14:textId="77777777" w:rsidR="003A5A0A" w:rsidRPr="003A5A0A" w:rsidRDefault="003A5A0A" w:rsidP="00B3040A">
            <w:pPr>
              <w:numPr>
                <w:ilvl w:val="0"/>
                <w:numId w:val="442"/>
              </w:numPr>
              <w:spacing w:after="0" w:line="360" w:lineRule="auto"/>
              <w:rPr>
                <w:bCs/>
                <w:iCs/>
                <w:color w:val="000000" w:themeColor="text1"/>
                <w:szCs w:val="24"/>
              </w:rPr>
            </w:pPr>
            <w:r w:rsidRPr="003A5A0A">
              <w:rPr>
                <w:bCs/>
                <w:iCs/>
                <w:color w:val="000000" w:themeColor="text1"/>
                <w:szCs w:val="24"/>
              </w:rPr>
              <w:t>Proper storage of tools and equipment</w:t>
            </w:r>
          </w:p>
        </w:tc>
        <w:tc>
          <w:tcPr>
            <w:tcW w:w="1443" w:type="pct"/>
            <w:tcBorders>
              <w:top w:val="single" w:sz="4" w:space="0" w:color="auto"/>
              <w:left w:val="single" w:sz="4" w:space="0" w:color="auto"/>
              <w:bottom w:val="single" w:sz="4" w:space="0" w:color="auto"/>
              <w:right w:val="single" w:sz="4" w:space="0" w:color="auto"/>
            </w:tcBorders>
          </w:tcPr>
          <w:p w14:paraId="5B531810" w14:textId="77777777" w:rsidR="003A5A0A" w:rsidRPr="003A5A0A" w:rsidRDefault="003A5A0A" w:rsidP="00B3040A">
            <w:pPr>
              <w:numPr>
                <w:ilvl w:val="0"/>
                <w:numId w:val="467"/>
              </w:numPr>
              <w:spacing w:after="0" w:line="360" w:lineRule="auto"/>
              <w:contextualSpacing/>
              <w:rPr>
                <w:szCs w:val="24"/>
              </w:rPr>
            </w:pPr>
            <w:r w:rsidRPr="003A5A0A">
              <w:rPr>
                <w:szCs w:val="24"/>
              </w:rPr>
              <w:lastRenderedPageBreak/>
              <w:t>Practical</w:t>
            </w:r>
          </w:p>
          <w:p w14:paraId="1DCF145A" w14:textId="77777777" w:rsidR="003A5A0A" w:rsidRPr="003A5A0A" w:rsidRDefault="003A5A0A" w:rsidP="00B3040A">
            <w:pPr>
              <w:numPr>
                <w:ilvl w:val="0"/>
                <w:numId w:val="467"/>
              </w:numPr>
              <w:spacing w:after="0" w:line="360" w:lineRule="auto"/>
              <w:contextualSpacing/>
              <w:rPr>
                <w:szCs w:val="24"/>
              </w:rPr>
            </w:pPr>
            <w:r w:rsidRPr="003A5A0A">
              <w:rPr>
                <w:szCs w:val="24"/>
              </w:rPr>
              <w:t>Portfolio of evidence</w:t>
            </w:r>
          </w:p>
          <w:p w14:paraId="2C4C81CF" w14:textId="77777777" w:rsidR="003A5A0A" w:rsidRPr="003A5A0A" w:rsidRDefault="003A5A0A" w:rsidP="00B3040A">
            <w:pPr>
              <w:numPr>
                <w:ilvl w:val="0"/>
                <w:numId w:val="467"/>
              </w:numPr>
              <w:spacing w:after="0" w:line="360" w:lineRule="auto"/>
              <w:contextualSpacing/>
              <w:rPr>
                <w:szCs w:val="24"/>
              </w:rPr>
            </w:pPr>
            <w:r w:rsidRPr="003A5A0A">
              <w:rPr>
                <w:szCs w:val="24"/>
              </w:rPr>
              <w:t>Third party report</w:t>
            </w:r>
          </w:p>
          <w:p w14:paraId="0E1CB61F" w14:textId="77777777" w:rsidR="003A5A0A" w:rsidRPr="003A5A0A" w:rsidRDefault="003A5A0A" w:rsidP="00B3040A">
            <w:pPr>
              <w:numPr>
                <w:ilvl w:val="0"/>
                <w:numId w:val="467"/>
              </w:numPr>
              <w:spacing w:after="0" w:line="360" w:lineRule="auto"/>
              <w:contextualSpacing/>
              <w:rPr>
                <w:szCs w:val="24"/>
              </w:rPr>
            </w:pPr>
            <w:r w:rsidRPr="003A5A0A">
              <w:rPr>
                <w:szCs w:val="24"/>
              </w:rPr>
              <w:t>Written assessment</w:t>
            </w:r>
          </w:p>
          <w:p w14:paraId="7E838785" w14:textId="77777777" w:rsidR="003A5A0A" w:rsidRPr="003A5A0A" w:rsidRDefault="003A5A0A" w:rsidP="00B3040A">
            <w:pPr>
              <w:numPr>
                <w:ilvl w:val="0"/>
                <w:numId w:val="467"/>
              </w:numPr>
              <w:spacing w:after="0" w:line="360" w:lineRule="auto"/>
              <w:rPr>
                <w:color w:val="auto"/>
                <w:szCs w:val="24"/>
                <w:lang w:val="en-ZA"/>
              </w:rPr>
            </w:pPr>
            <w:r w:rsidRPr="003A5A0A">
              <w:rPr>
                <w:rFonts w:eastAsia="Calibri"/>
                <w:szCs w:val="24"/>
              </w:rPr>
              <w:lastRenderedPageBreak/>
              <w:t>Oral assessment</w:t>
            </w:r>
          </w:p>
        </w:tc>
      </w:tr>
      <w:tr w:rsidR="003A5A0A" w:rsidRPr="003A5A0A" w14:paraId="0BDFD2E8" w14:textId="77777777" w:rsidTr="003A5A0A">
        <w:trPr>
          <w:trHeight w:val="1826"/>
        </w:trPr>
        <w:tc>
          <w:tcPr>
            <w:tcW w:w="1344" w:type="pct"/>
            <w:tcBorders>
              <w:top w:val="single" w:sz="4" w:space="0" w:color="auto"/>
              <w:left w:val="single" w:sz="4" w:space="0" w:color="auto"/>
              <w:bottom w:val="single" w:sz="4" w:space="0" w:color="auto"/>
              <w:right w:val="single" w:sz="4" w:space="0" w:color="auto"/>
            </w:tcBorders>
          </w:tcPr>
          <w:p w14:paraId="7F55F7EC" w14:textId="77777777" w:rsidR="003A5A0A" w:rsidRPr="003A5A0A" w:rsidRDefault="003A5A0A" w:rsidP="00B3040A">
            <w:pPr>
              <w:numPr>
                <w:ilvl w:val="0"/>
                <w:numId w:val="461"/>
              </w:numPr>
              <w:spacing w:before="120" w:after="120" w:line="360" w:lineRule="auto"/>
              <w:rPr>
                <w:color w:val="auto"/>
                <w:szCs w:val="24"/>
              </w:rPr>
            </w:pPr>
            <w:r w:rsidRPr="003A5A0A">
              <w:rPr>
                <w:color w:val="auto"/>
                <w:szCs w:val="24"/>
              </w:rPr>
              <w:lastRenderedPageBreak/>
              <w:t>Produce styled blouse</w:t>
            </w:r>
          </w:p>
        </w:tc>
        <w:tc>
          <w:tcPr>
            <w:tcW w:w="2213" w:type="pct"/>
            <w:tcBorders>
              <w:top w:val="single" w:sz="4" w:space="0" w:color="auto"/>
              <w:left w:val="single" w:sz="4" w:space="0" w:color="auto"/>
              <w:bottom w:val="single" w:sz="4" w:space="0" w:color="auto"/>
              <w:right w:val="single" w:sz="4" w:space="0" w:color="auto"/>
            </w:tcBorders>
          </w:tcPr>
          <w:p w14:paraId="20152274" w14:textId="77777777" w:rsidR="003A5A0A" w:rsidRPr="003A5A0A" w:rsidRDefault="003A5A0A" w:rsidP="003A5A0A">
            <w:pPr>
              <w:spacing w:after="0" w:line="360" w:lineRule="auto"/>
              <w:ind w:left="0" w:firstLine="0"/>
              <w:rPr>
                <w:bCs/>
                <w:iCs/>
                <w:color w:val="auto"/>
                <w:szCs w:val="24"/>
              </w:rPr>
            </w:pPr>
          </w:p>
          <w:p w14:paraId="65D79095"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 xml:space="preserve">blouse design Interpretation </w:t>
            </w:r>
          </w:p>
          <w:p w14:paraId="19D2992B"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 xml:space="preserve"> Fabric and accessories </w:t>
            </w:r>
          </w:p>
          <w:p w14:paraId="3F4AD5D2"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Laying garment design pattern pieces</w:t>
            </w:r>
          </w:p>
          <w:p w14:paraId="34F9B2E8"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Cutting of garment pieces</w:t>
            </w:r>
          </w:p>
          <w:p w14:paraId="6A512B0C"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Construction of garment design</w:t>
            </w:r>
          </w:p>
          <w:p w14:paraId="46ED511D"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Garment finishing</w:t>
            </w:r>
          </w:p>
          <w:p w14:paraId="194D92A4" w14:textId="77777777" w:rsidR="003A5A0A" w:rsidRPr="003A5A0A" w:rsidRDefault="003A5A0A" w:rsidP="00B3040A">
            <w:pPr>
              <w:numPr>
                <w:ilvl w:val="0"/>
                <w:numId w:val="444"/>
              </w:numPr>
              <w:spacing w:after="0" w:line="360" w:lineRule="auto"/>
              <w:rPr>
                <w:iCs/>
                <w:color w:val="auto"/>
                <w:szCs w:val="24"/>
              </w:rPr>
            </w:pPr>
            <w:r w:rsidRPr="003A5A0A">
              <w:rPr>
                <w:iCs/>
                <w:color w:val="auto"/>
                <w:szCs w:val="24"/>
              </w:rPr>
              <w:t>Hemming</w:t>
            </w:r>
          </w:p>
          <w:p w14:paraId="4FFF4D88" w14:textId="77777777" w:rsidR="003A5A0A" w:rsidRPr="003A5A0A" w:rsidRDefault="003A5A0A" w:rsidP="00B3040A">
            <w:pPr>
              <w:numPr>
                <w:ilvl w:val="0"/>
                <w:numId w:val="444"/>
              </w:numPr>
              <w:spacing w:after="0" w:line="360" w:lineRule="auto"/>
              <w:rPr>
                <w:iCs/>
                <w:color w:val="auto"/>
                <w:szCs w:val="24"/>
              </w:rPr>
            </w:pPr>
            <w:r w:rsidRPr="003A5A0A">
              <w:rPr>
                <w:iCs/>
                <w:color w:val="auto"/>
                <w:szCs w:val="24"/>
              </w:rPr>
              <w:t xml:space="preserve">Attaching fasteners </w:t>
            </w:r>
          </w:p>
          <w:p w14:paraId="104E3DD7" w14:textId="77777777" w:rsidR="003A5A0A" w:rsidRPr="003A5A0A" w:rsidRDefault="003A5A0A" w:rsidP="00B3040A">
            <w:pPr>
              <w:numPr>
                <w:ilvl w:val="0"/>
                <w:numId w:val="444"/>
              </w:numPr>
              <w:spacing w:after="0" w:line="360" w:lineRule="auto"/>
              <w:rPr>
                <w:iCs/>
                <w:color w:val="auto"/>
                <w:szCs w:val="24"/>
              </w:rPr>
            </w:pPr>
            <w:r w:rsidRPr="003A5A0A">
              <w:rPr>
                <w:iCs/>
                <w:color w:val="auto"/>
                <w:szCs w:val="24"/>
              </w:rPr>
              <w:t>Pressing/Ironing</w:t>
            </w:r>
          </w:p>
          <w:p w14:paraId="24A71602" w14:textId="77777777" w:rsidR="003A5A0A" w:rsidRPr="003A5A0A" w:rsidRDefault="003A5A0A" w:rsidP="00B3040A">
            <w:pPr>
              <w:numPr>
                <w:ilvl w:val="0"/>
                <w:numId w:val="444"/>
              </w:numPr>
              <w:spacing w:after="0" w:line="360" w:lineRule="auto"/>
              <w:rPr>
                <w:iCs/>
                <w:color w:val="auto"/>
                <w:szCs w:val="24"/>
              </w:rPr>
            </w:pPr>
            <w:r w:rsidRPr="003A5A0A">
              <w:rPr>
                <w:iCs/>
                <w:color w:val="auto"/>
                <w:szCs w:val="24"/>
              </w:rPr>
              <w:t>Trimming hanging threads</w:t>
            </w:r>
          </w:p>
          <w:p w14:paraId="39040758" w14:textId="77777777" w:rsidR="003A5A0A" w:rsidRPr="003A5A0A" w:rsidRDefault="003A5A0A" w:rsidP="00B3040A">
            <w:pPr>
              <w:numPr>
                <w:ilvl w:val="1"/>
                <w:numId w:val="498"/>
              </w:numPr>
              <w:spacing w:after="0" w:line="360" w:lineRule="auto"/>
              <w:rPr>
                <w:iCs/>
                <w:color w:val="auto"/>
                <w:szCs w:val="24"/>
              </w:rPr>
            </w:pPr>
            <w:r w:rsidRPr="003A5A0A">
              <w:rPr>
                <w:iCs/>
                <w:color w:val="auto"/>
                <w:szCs w:val="24"/>
              </w:rPr>
              <w:lastRenderedPageBreak/>
              <w:t>Garment display</w:t>
            </w:r>
          </w:p>
          <w:p w14:paraId="6A9A92C8" w14:textId="77777777" w:rsidR="003A5A0A" w:rsidRPr="003A5A0A" w:rsidRDefault="003A5A0A" w:rsidP="00B3040A">
            <w:pPr>
              <w:numPr>
                <w:ilvl w:val="1"/>
                <w:numId w:val="498"/>
              </w:numPr>
              <w:spacing w:after="0" w:line="360" w:lineRule="auto"/>
              <w:rPr>
                <w:bCs/>
                <w:iCs/>
                <w:color w:val="auto"/>
                <w:szCs w:val="24"/>
              </w:rPr>
            </w:pPr>
            <w:r w:rsidRPr="003A5A0A">
              <w:rPr>
                <w:bCs/>
                <w:iCs/>
                <w:color w:val="auto"/>
                <w:szCs w:val="24"/>
              </w:rPr>
              <w:t>Ways of displaying garments</w:t>
            </w:r>
          </w:p>
          <w:p w14:paraId="46FDFE5D" w14:textId="77777777" w:rsidR="003A5A0A" w:rsidRPr="003A5A0A" w:rsidRDefault="003A5A0A" w:rsidP="00B3040A">
            <w:pPr>
              <w:numPr>
                <w:ilvl w:val="0"/>
                <w:numId w:val="445"/>
              </w:numPr>
              <w:spacing w:after="0" w:line="360" w:lineRule="auto"/>
              <w:rPr>
                <w:bCs/>
                <w:iCs/>
                <w:color w:val="auto"/>
                <w:szCs w:val="24"/>
              </w:rPr>
            </w:pPr>
            <w:r w:rsidRPr="003A5A0A">
              <w:rPr>
                <w:bCs/>
                <w:iCs/>
                <w:color w:val="auto"/>
                <w:szCs w:val="24"/>
              </w:rPr>
              <w:t>Displaying cases</w:t>
            </w:r>
          </w:p>
          <w:p w14:paraId="19140B5B" w14:textId="77777777" w:rsidR="003A5A0A" w:rsidRPr="003A5A0A" w:rsidRDefault="003A5A0A" w:rsidP="00B3040A">
            <w:pPr>
              <w:numPr>
                <w:ilvl w:val="0"/>
                <w:numId w:val="445"/>
              </w:numPr>
              <w:spacing w:after="0" w:line="360" w:lineRule="auto"/>
              <w:rPr>
                <w:bCs/>
                <w:iCs/>
                <w:color w:val="auto"/>
                <w:szCs w:val="24"/>
              </w:rPr>
            </w:pPr>
            <w:r w:rsidRPr="003A5A0A">
              <w:rPr>
                <w:bCs/>
                <w:iCs/>
                <w:color w:val="auto"/>
                <w:szCs w:val="24"/>
              </w:rPr>
              <w:t>Hangers</w:t>
            </w:r>
          </w:p>
          <w:p w14:paraId="3104662B" w14:textId="77777777" w:rsidR="003A5A0A" w:rsidRPr="003A5A0A" w:rsidRDefault="003A5A0A" w:rsidP="00B3040A">
            <w:pPr>
              <w:numPr>
                <w:ilvl w:val="0"/>
                <w:numId w:val="445"/>
              </w:numPr>
              <w:spacing w:after="0" w:line="360" w:lineRule="auto"/>
              <w:rPr>
                <w:bCs/>
                <w:iCs/>
                <w:color w:val="auto"/>
                <w:szCs w:val="24"/>
              </w:rPr>
            </w:pPr>
            <w:r w:rsidRPr="003A5A0A">
              <w:rPr>
                <w:bCs/>
                <w:iCs/>
                <w:color w:val="auto"/>
                <w:szCs w:val="24"/>
              </w:rPr>
              <w:t>Shelves</w:t>
            </w:r>
          </w:p>
          <w:p w14:paraId="10D05DBC" w14:textId="77777777" w:rsidR="003A5A0A" w:rsidRPr="003A5A0A" w:rsidRDefault="003A5A0A" w:rsidP="00B3040A">
            <w:pPr>
              <w:numPr>
                <w:ilvl w:val="0"/>
                <w:numId w:val="445"/>
              </w:numPr>
              <w:spacing w:after="0" w:line="360" w:lineRule="auto"/>
              <w:rPr>
                <w:bCs/>
                <w:iCs/>
                <w:color w:val="auto"/>
                <w:szCs w:val="24"/>
              </w:rPr>
            </w:pPr>
            <w:r w:rsidRPr="003A5A0A">
              <w:rPr>
                <w:bCs/>
                <w:iCs/>
                <w:color w:val="auto"/>
                <w:szCs w:val="24"/>
              </w:rPr>
              <w:t>Dummies</w:t>
            </w:r>
          </w:p>
          <w:p w14:paraId="24A8AE2B" w14:textId="77777777" w:rsidR="003A5A0A" w:rsidRPr="003A5A0A" w:rsidRDefault="003A5A0A" w:rsidP="00B3040A">
            <w:pPr>
              <w:numPr>
                <w:ilvl w:val="0"/>
                <w:numId w:val="445"/>
              </w:numPr>
              <w:spacing w:after="0" w:line="360" w:lineRule="auto"/>
              <w:rPr>
                <w:bCs/>
                <w:iCs/>
                <w:color w:val="auto"/>
                <w:szCs w:val="24"/>
              </w:rPr>
            </w:pPr>
            <w:r w:rsidRPr="003A5A0A">
              <w:rPr>
                <w:bCs/>
                <w:iCs/>
                <w:color w:val="auto"/>
                <w:szCs w:val="24"/>
              </w:rPr>
              <w:t>Frames</w:t>
            </w:r>
          </w:p>
          <w:p w14:paraId="762E7C49" w14:textId="77777777" w:rsidR="003A5A0A" w:rsidRPr="003A5A0A" w:rsidRDefault="003A5A0A" w:rsidP="00B3040A">
            <w:pPr>
              <w:numPr>
                <w:ilvl w:val="1"/>
                <w:numId w:val="498"/>
              </w:numPr>
              <w:spacing w:after="0" w:line="360" w:lineRule="auto"/>
              <w:rPr>
                <w:iCs/>
                <w:color w:val="auto"/>
                <w:szCs w:val="24"/>
              </w:rPr>
            </w:pPr>
            <w:r w:rsidRPr="003A5A0A">
              <w:rPr>
                <w:iCs/>
                <w:color w:val="auto"/>
                <w:szCs w:val="24"/>
              </w:rPr>
              <w:t xml:space="preserve">Housekeeping activities </w:t>
            </w:r>
          </w:p>
          <w:p w14:paraId="70630676" w14:textId="77777777" w:rsidR="003A5A0A" w:rsidRPr="003A5A0A" w:rsidRDefault="003A5A0A" w:rsidP="00B3040A">
            <w:pPr>
              <w:numPr>
                <w:ilvl w:val="0"/>
                <w:numId w:val="446"/>
              </w:numPr>
              <w:spacing w:after="0" w:line="360" w:lineRule="auto"/>
              <w:rPr>
                <w:bCs/>
                <w:iCs/>
                <w:color w:val="000000" w:themeColor="text1"/>
                <w:szCs w:val="24"/>
              </w:rPr>
            </w:pPr>
            <w:r w:rsidRPr="003A5A0A">
              <w:rPr>
                <w:bCs/>
                <w:iCs/>
                <w:color w:val="000000" w:themeColor="text1"/>
                <w:szCs w:val="24"/>
              </w:rPr>
              <w:t>Cleaning  tools and equipment</w:t>
            </w:r>
          </w:p>
          <w:p w14:paraId="21FBC625" w14:textId="77777777" w:rsidR="003A5A0A" w:rsidRPr="003A5A0A" w:rsidRDefault="003A5A0A" w:rsidP="00B3040A">
            <w:pPr>
              <w:numPr>
                <w:ilvl w:val="0"/>
                <w:numId w:val="446"/>
              </w:numPr>
              <w:spacing w:after="0" w:line="360" w:lineRule="auto"/>
              <w:rPr>
                <w:bCs/>
                <w:iCs/>
                <w:color w:val="000000" w:themeColor="text1"/>
                <w:szCs w:val="24"/>
              </w:rPr>
            </w:pPr>
            <w:r w:rsidRPr="003A5A0A">
              <w:rPr>
                <w:bCs/>
                <w:iCs/>
                <w:color w:val="000000" w:themeColor="text1"/>
                <w:szCs w:val="24"/>
              </w:rPr>
              <w:t>Cleaning  the work area</w:t>
            </w:r>
          </w:p>
          <w:p w14:paraId="52ED34DC" w14:textId="77777777" w:rsidR="003A5A0A" w:rsidRPr="003A5A0A" w:rsidRDefault="003A5A0A" w:rsidP="00B3040A">
            <w:pPr>
              <w:numPr>
                <w:ilvl w:val="0"/>
                <w:numId w:val="446"/>
              </w:numPr>
              <w:spacing w:after="0" w:line="360" w:lineRule="auto"/>
              <w:rPr>
                <w:bCs/>
                <w:iCs/>
                <w:color w:val="000000" w:themeColor="text1"/>
                <w:szCs w:val="24"/>
              </w:rPr>
            </w:pPr>
            <w:r w:rsidRPr="003A5A0A">
              <w:rPr>
                <w:bCs/>
                <w:iCs/>
                <w:color w:val="000000" w:themeColor="text1"/>
                <w:szCs w:val="24"/>
              </w:rPr>
              <w:t>Proper storage of tools and equipment</w:t>
            </w:r>
          </w:p>
          <w:p w14:paraId="7111B755" w14:textId="77777777" w:rsidR="003A5A0A" w:rsidRPr="003A5A0A" w:rsidRDefault="003A5A0A" w:rsidP="003A5A0A">
            <w:pPr>
              <w:spacing w:after="0" w:line="360" w:lineRule="auto"/>
              <w:ind w:left="0" w:firstLine="0"/>
              <w:rPr>
                <w:b/>
                <w:iCs/>
                <w:color w:val="auto"/>
                <w:szCs w:val="24"/>
              </w:rPr>
            </w:pPr>
          </w:p>
        </w:tc>
        <w:tc>
          <w:tcPr>
            <w:tcW w:w="1443" w:type="pct"/>
            <w:tcBorders>
              <w:top w:val="single" w:sz="4" w:space="0" w:color="auto"/>
              <w:left w:val="single" w:sz="4" w:space="0" w:color="auto"/>
              <w:bottom w:val="single" w:sz="4" w:space="0" w:color="auto"/>
              <w:right w:val="single" w:sz="4" w:space="0" w:color="auto"/>
            </w:tcBorders>
          </w:tcPr>
          <w:p w14:paraId="4FB328CC" w14:textId="77777777" w:rsidR="003A5A0A" w:rsidRPr="003A5A0A" w:rsidRDefault="003A5A0A" w:rsidP="00B3040A">
            <w:pPr>
              <w:numPr>
                <w:ilvl w:val="0"/>
                <w:numId w:val="447"/>
              </w:numPr>
              <w:spacing w:after="0" w:line="360" w:lineRule="auto"/>
              <w:contextualSpacing/>
              <w:rPr>
                <w:szCs w:val="24"/>
              </w:rPr>
            </w:pPr>
            <w:r w:rsidRPr="003A5A0A">
              <w:rPr>
                <w:szCs w:val="24"/>
              </w:rPr>
              <w:lastRenderedPageBreak/>
              <w:t>Practical</w:t>
            </w:r>
          </w:p>
          <w:p w14:paraId="2730E9C3" w14:textId="77777777" w:rsidR="003A5A0A" w:rsidRPr="003A5A0A" w:rsidRDefault="003A5A0A" w:rsidP="00B3040A">
            <w:pPr>
              <w:numPr>
                <w:ilvl w:val="0"/>
                <w:numId w:val="447"/>
              </w:numPr>
              <w:spacing w:after="0" w:line="360" w:lineRule="auto"/>
              <w:contextualSpacing/>
              <w:rPr>
                <w:szCs w:val="24"/>
              </w:rPr>
            </w:pPr>
            <w:r w:rsidRPr="003A5A0A">
              <w:rPr>
                <w:szCs w:val="24"/>
              </w:rPr>
              <w:t>Portfolio of evidence</w:t>
            </w:r>
          </w:p>
          <w:p w14:paraId="1A84948A" w14:textId="77777777" w:rsidR="003A5A0A" w:rsidRPr="003A5A0A" w:rsidRDefault="003A5A0A" w:rsidP="00B3040A">
            <w:pPr>
              <w:numPr>
                <w:ilvl w:val="0"/>
                <w:numId w:val="447"/>
              </w:numPr>
              <w:spacing w:after="0" w:line="360" w:lineRule="auto"/>
              <w:contextualSpacing/>
              <w:rPr>
                <w:szCs w:val="24"/>
              </w:rPr>
            </w:pPr>
            <w:r w:rsidRPr="003A5A0A">
              <w:rPr>
                <w:szCs w:val="24"/>
              </w:rPr>
              <w:t>Third party report</w:t>
            </w:r>
          </w:p>
          <w:p w14:paraId="6B433C89" w14:textId="77777777" w:rsidR="003A5A0A" w:rsidRPr="003A5A0A" w:rsidRDefault="003A5A0A" w:rsidP="00B3040A">
            <w:pPr>
              <w:numPr>
                <w:ilvl w:val="0"/>
                <w:numId w:val="447"/>
              </w:numPr>
              <w:spacing w:after="0" w:line="360" w:lineRule="auto"/>
              <w:contextualSpacing/>
              <w:rPr>
                <w:szCs w:val="24"/>
              </w:rPr>
            </w:pPr>
            <w:r w:rsidRPr="003A5A0A">
              <w:rPr>
                <w:szCs w:val="24"/>
              </w:rPr>
              <w:t>Written assessment</w:t>
            </w:r>
          </w:p>
          <w:p w14:paraId="0D763BC6" w14:textId="77777777" w:rsidR="003A5A0A" w:rsidRPr="003A5A0A" w:rsidRDefault="003A5A0A" w:rsidP="00B3040A">
            <w:pPr>
              <w:numPr>
                <w:ilvl w:val="0"/>
                <w:numId w:val="447"/>
              </w:numPr>
              <w:spacing w:after="0" w:line="360" w:lineRule="auto"/>
              <w:rPr>
                <w:color w:val="auto"/>
                <w:szCs w:val="24"/>
              </w:rPr>
            </w:pPr>
            <w:r w:rsidRPr="003A5A0A">
              <w:rPr>
                <w:rFonts w:eastAsia="Calibri"/>
                <w:szCs w:val="24"/>
              </w:rPr>
              <w:t>Oral assessment</w:t>
            </w:r>
          </w:p>
        </w:tc>
      </w:tr>
      <w:tr w:rsidR="003A5A0A" w:rsidRPr="003A5A0A" w14:paraId="04285886" w14:textId="77777777" w:rsidTr="003A5A0A">
        <w:trPr>
          <w:trHeight w:val="755"/>
        </w:trPr>
        <w:tc>
          <w:tcPr>
            <w:tcW w:w="1344" w:type="pct"/>
            <w:tcBorders>
              <w:top w:val="single" w:sz="4" w:space="0" w:color="auto"/>
              <w:left w:val="single" w:sz="4" w:space="0" w:color="auto"/>
              <w:bottom w:val="single" w:sz="4" w:space="0" w:color="auto"/>
              <w:right w:val="single" w:sz="4" w:space="0" w:color="auto"/>
            </w:tcBorders>
          </w:tcPr>
          <w:p w14:paraId="24AAB5B2" w14:textId="77777777" w:rsidR="003A5A0A" w:rsidRPr="003A5A0A" w:rsidRDefault="003A5A0A" w:rsidP="00B3040A">
            <w:pPr>
              <w:numPr>
                <w:ilvl w:val="0"/>
                <w:numId w:val="461"/>
              </w:numPr>
              <w:spacing w:before="120" w:after="120" w:line="360" w:lineRule="auto"/>
              <w:rPr>
                <w:color w:val="auto"/>
                <w:szCs w:val="24"/>
              </w:rPr>
            </w:pPr>
            <w:r w:rsidRPr="003A5A0A">
              <w:rPr>
                <w:color w:val="auto"/>
                <w:szCs w:val="24"/>
              </w:rPr>
              <w:lastRenderedPageBreak/>
              <w:t>Produce styled dress</w:t>
            </w:r>
          </w:p>
        </w:tc>
        <w:tc>
          <w:tcPr>
            <w:tcW w:w="2213" w:type="pct"/>
            <w:tcBorders>
              <w:top w:val="single" w:sz="4" w:space="0" w:color="auto"/>
              <w:left w:val="single" w:sz="4" w:space="0" w:color="auto"/>
              <w:bottom w:val="single" w:sz="4" w:space="0" w:color="auto"/>
              <w:right w:val="single" w:sz="4" w:space="0" w:color="auto"/>
            </w:tcBorders>
          </w:tcPr>
          <w:p w14:paraId="440935F8" w14:textId="77777777" w:rsidR="003A5A0A" w:rsidRPr="003A5A0A" w:rsidRDefault="003A5A0A" w:rsidP="003A5A0A">
            <w:pPr>
              <w:spacing w:after="0" w:line="360" w:lineRule="auto"/>
              <w:ind w:left="0" w:firstLine="0"/>
              <w:rPr>
                <w:bCs/>
                <w:iCs/>
                <w:color w:val="auto"/>
                <w:szCs w:val="24"/>
              </w:rPr>
            </w:pPr>
            <w:r w:rsidRPr="003A5A0A">
              <w:rPr>
                <w:bCs/>
                <w:iCs/>
                <w:color w:val="auto"/>
                <w:szCs w:val="24"/>
              </w:rPr>
              <w:t xml:space="preserve"> </w:t>
            </w:r>
          </w:p>
          <w:p w14:paraId="30684FCC"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Dress design Interpretation</w:t>
            </w:r>
          </w:p>
          <w:p w14:paraId="2CCA23BF"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 xml:space="preserve">Selected fabric and accessories </w:t>
            </w:r>
          </w:p>
          <w:p w14:paraId="61CA19AC"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Laying garment  pattern pieces</w:t>
            </w:r>
          </w:p>
          <w:p w14:paraId="2147B9AC"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Cutting  garment pieces</w:t>
            </w:r>
          </w:p>
          <w:p w14:paraId="57AABB52"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Dress assembling</w:t>
            </w:r>
          </w:p>
          <w:p w14:paraId="4BE12FB3"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Dress finishing</w:t>
            </w:r>
          </w:p>
          <w:p w14:paraId="18EFC9FC" w14:textId="77777777" w:rsidR="003A5A0A" w:rsidRPr="003A5A0A" w:rsidRDefault="003A5A0A" w:rsidP="00B3040A">
            <w:pPr>
              <w:numPr>
                <w:ilvl w:val="0"/>
                <w:numId w:val="448"/>
              </w:numPr>
              <w:spacing w:after="0" w:line="360" w:lineRule="auto"/>
              <w:rPr>
                <w:iCs/>
                <w:color w:val="auto"/>
                <w:szCs w:val="24"/>
              </w:rPr>
            </w:pPr>
            <w:r w:rsidRPr="003A5A0A">
              <w:rPr>
                <w:iCs/>
                <w:color w:val="auto"/>
                <w:szCs w:val="24"/>
              </w:rPr>
              <w:t>Hemming</w:t>
            </w:r>
          </w:p>
          <w:p w14:paraId="422487DD" w14:textId="77777777" w:rsidR="003A5A0A" w:rsidRPr="003A5A0A" w:rsidRDefault="003A5A0A" w:rsidP="00B3040A">
            <w:pPr>
              <w:numPr>
                <w:ilvl w:val="0"/>
                <w:numId w:val="448"/>
              </w:numPr>
              <w:spacing w:after="0" w:line="360" w:lineRule="auto"/>
              <w:rPr>
                <w:iCs/>
                <w:color w:val="auto"/>
                <w:szCs w:val="24"/>
              </w:rPr>
            </w:pPr>
            <w:r w:rsidRPr="003A5A0A">
              <w:rPr>
                <w:iCs/>
                <w:color w:val="auto"/>
                <w:szCs w:val="24"/>
              </w:rPr>
              <w:t xml:space="preserve">Attaching fasteners </w:t>
            </w:r>
          </w:p>
          <w:p w14:paraId="0E7CEF6C" w14:textId="77777777" w:rsidR="003A5A0A" w:rsidRPr="003A5A0A" w:rsidRDefault="003A5A0A" w:rsidP="00B3040A">
            <w:pPr>
              <w:numPr>
                <w:ilvl w:val="0"/>
                <w:numId w:val="448"/>
              </w:numPr>
              <w:spacing w:after="0" w:line="360" w:lineRule="auto"/>
              <w:rPr>
                <w:iCs/>
                <w:color w:val="auto"/>
                <w:szCs w:val="24"/>
              </w:rPr>
            </w:pPr>
            <w:r w:rsidRPr="003A5A0A">
              <w:rPr>
                <w:iCs/>
                <w:color w:val="auto"/>
                <w:szCs w:val="24"/>
              </w:rPr>
              <w:t>Pressing/Ironing</w:t>
            </w:r>
          </w:p>
          <w:p w14:paraId="69F9B64F" w14:textId="77777777" w:rsidR="003A5A0A" w:rsidRPr="003A5A0A" w:rsidRDefault="003A5A0A" w:rsidP="00B3040A">
            <w:pPr>
              <w:numPr>
                <w:ilvl w:val="0"/>
                <w:numId w:val="448"/>
              </w:numPr>
              <w:spacing w:after="0" w:line="360" w:lineRule="auto"/>
              <w:rPr>
                <w:iCs/>
                <w:color w:val="auto"/>
                <w:szCs w:val="24"/>
              </w:rPr>
            </w:pPr>
            <w:r w:rsidRPr="003A5A0A">
              <w:rPr>
                <w:iCs/>
                <w:color w:val="auto"/>
                <w:szCs w:val="24"/>
              </w:rPr>
              <w:t>Trimming hanging threads</w:t>
            </w:r>
          </w:p>
          <w:p w14:paraId="2BD3D7C2" w14:textId="77777777" w:rsidR="003A5A0A" w:rsidRPr="003A5A0A" w:rsidRDefault="003A5A0A" w:rsidP="00B3040A">
            <w:pPr>
              <w:numPr>
                <w:ilvl w:val="0"/>
                <w:numId w:val="499"/>
              </w:numPr>
              <w:spacing w:after="0" w:line="360" w:lineRule="auto"/>
              <w:rPr>
                <w:iCs/>
                <w:color w:val="auto"/>
                <w:szCs w:val="24"/>
              </w:rPr>
            </w:pPr>
            <w:r w:rsidRPr="003A5A0A">
              <w:rPr>
                <w:iCs/>
                <w:color w:val="auto"/>
                <w:szCs w:val="24"/>
              </w:rPr>
              <w:t>Garment display</w:t>
            </w:r>
          </w:p>
          <w:p w14:paraId="7908E5E5" w14:textId="77777777" w:rsidR="003A5A0A" w:rsidRPr="003A5A0A" w:rsidRDefault="003A5A0A" w:rsidP="00B3040A">
            <w:pPr>
              <w:numPr>
                <w:ilvl w:val="0"/>
                <w:numId w:val="499"/>
              </w:numPr>
              <w:spacing w:after="0" w:line="360" w:lineRule="auto"/>
              <w:rPr>
                <w:bCs/>
                <w:iCs/>
                <w:color w:val="auto"/>
                <w:szCs w:val="24"/>
              </w:rPr>
            </w:pPr>
            <w:r w:rsidRPr="003A5A0A">
              <w:rPr>
                <w:bCs/>
                <w:iCs/>
                <w:color w:val="auto"/>
                <w:szCs w:val="24"/>
              </w:rPr>
              <w:t>Ways of displaying garments</w:t>
            </w:r>
          </w:p>
          <w:p w14:paraId="656879C6" w14:textId="77777777" w:rsidR="003A5A0A" w:rsidRPr="003A5A0A" w:rsidRDefault="003A5A0A" w:rsidP="00B3040A">
            <w:pPr>
              <w:numPr>
                <w:ilvl w:val="0"/>
                <w:numId w:val="500"/>
              </w:numPr>
              <w:spacing w:after="0" w:line="360" w:lineRule="auto"/>
              <w:rPr>
                <w:bCs/>
                <w:iCs/>
                <w:color w:val="auto"/>
                <w:szCs w:val="24"/>
              </w:rPr>
            </w:pPr>
            <w:r w:rsidRPr="003A5A0A">
              <w:rPr>
                <w:bCs/>
                <w:iCs/>
                <w:color w:val="auto"/>
                <w:szCs w:val="24"/>
              </w:rPr>
              <w:t>Displaying cases</w:t>
            </w:r>
          </w:p>
          <w:p w14:paraId="74149D3C" w14:textId="77777777" w:rsidR="003A5A0A" w:rsidRPr="003A5A0A" w:rsidRDefault="003A5A0A" w:rsidP="00B3040A">
            <w:pPr>
              <w:numPr>
                <w:ilvl w:val="0"/>
                <w:numId w:val="500"/>
              </w:numPr>
              <w:spacing w:after="0" w:line="360" w:lineRule="auto"/>
              <w:rPr>
                <w:bCs/>
                <w:iCs/>
                <w:color w:val="auto"/>
                <w:szCs w:val="24"/>
              </w:rPr>
            </w:pPr>
            <w:r w:rsidRPr="003A5A0A">
              <w:rPr>
                <w:bCs/>
                <w:iCs/>
                <w:color w:val="auto"/>
                <w:szCs w:val="24"/>
              </w:rPr>
              <w:t>Hangers</w:t>
            </w:r>
          </w:p>
          <w:p w14:paraId="55E0EDBF" w14:textId="77777777" w:rsidR="003A5A0A" w:rsidRPr="003A5A0A" w:rsidRDefault="003A5A0A" w:rsidP="00B3040A">
            <w:pPr>
              <w:numPr>
                <w:ilvl w:val="0"/>
                <w:numId w:val="500"/>
              </w:numPr>
              <w:spacing w:after="0" w:line="360" w:lineRule="auto"/>
              <w:rPr>
                <w:bCs/>
                <w:iCs/>
                <w:color w:val="auto"/>
                <w:szCs w:val="24"/>
              </w:rPr>
            </w:pPr>
            <w:r w:rsidRPr="003A5A0A">
              <w:rPr>
                <w:bCs/>
                <w:iCs/>
                <w:color w:val="auto"/>
                <w:szCs w:val="24"/>
              </w:rPr>
              <w:t>Shelves</w:t>
            </w:r>
          </w:p>
          <w:p w14:paraId="310DA868" w14:textId="77777777" w:rsidR="003A5A0A" w:rsidRPr="003A5A0A" w:rsidRDefault="003A5A0A" w:rsidP="00B3040A">
            <w:pPr>
              <w:numPr>
                <w:ilvl w:val="0"/>
                <w:numId w:val="500"/>
              </w:numPr>
              <w:spacing w:after="0" w:line="360" w:lineRule="auto"/>
              <w:rPr>
                <w:bCs/>
                <w:iCs/>
                <w:color w:val="auto"/>
                <w:szCs w:val="24"/>
              </w:rPr>
            </w:pPr>
            <w:r w:rsidRPr="003A5A0A">
              <w:rPr>
                <w:bCs/>
                <w:iCs/>
                <w:color w:val="auto"/>
                <w:szCs w:val="24"/>
              </w:rPr>
              <w:t>Dummies</w:t>
            </w:r>
          </w:p>
          <w:p w14:paraId="74026675" w14:textId="77777777" w:rsidR="003A5A0A" w:rsidRPr="003A5A0A" w:rsidRDefault="003A5A0A" w:rsidP="00B3040A">
            <w:pPr>
              <w:numPr>
                <w:ilvl w:val="0"/>
                <w:numId w:val="500"/>
              </w:numPr>
              <w:spacing w:after="0" w:line="360" w:lineRule="auto"/>
              <w:rPr>
                <w:bCs/>
                <w:iCs/>
                <w:color w:val="auto"/>
                <w:szCs w:val="24"/>
              </w:rPr>
            </w:pPr>
            <w:r w:rsidRPr="003A5A0A">
              <w:rPr>
                <w:bCs/>
                <w:iCs/>
                <w:color w:val="auto"/>
                <w:szCs w:val="24"/>
              </w:rPr>
              <w:t>Frames</w:t>
            </w:r>
          </w:p>
          <w:p w14:paraId="1B219E0D" w14:textId="77777777" w:rsidR="003A5A0A" w:rsidRPr="003A5A0A" w:rsidRDefault="003A5A0A" w:rsidP="00B3040A">
            <w:pPr>
              <w:numPr>
                <w:ilvl w:val="0"/>
                <w:numId w:val="499"/>
              </w:numPr>
              <w:spacing w:after="0" w:line="360" w:lineRule="auto"/>
              <w:rPr>
                <w:iCs/>
                <w:color w:val="auto"/>
                <w:szCs w:val="24"/>
              </w:rPr>
            </w:pPr>
            <w:r w:rsidRPr="003A5A0A">
              <w:rPr>
                <w:iCs/>
                <w:color w:val="auto"/>
                <w:szCs w:val="24"/>
              </w:rPr>
              <w:t xml:space="preserve">Housekeeping activities </w:t>
            </w:r>
          </w:p>
          <w:p w14:paraId="73B922D3" w14:textId="77777777" w:rsidR="003A5A0A" w:rsidRPr="003A5A0A" w:rsidRDefault="003A5A0A" w:rsidP="00B3040A">
            <w:pPr>
              <w:numPr>
                <w:ilvl w:val="0"/>
                <w:numId w:val="501"/>
              </w:numPr>
              <w:spacing w:after="0" w:line="360" w:lineRule="auto"/>
              <w:rPr>
                <w:bCs/>
                <w:iCs/>
                <w:color w:val="000000" w:themeColor="text1"/>
                <w:szCs w:val="24"/>
              </w:rPr>
            </w:pPr>
            <w:r w:rsidRPr="003A5A0A">
              <w:rPr>
                <w:bCs/>
                <w:iCs/>
                <w:color w:val="000000" w:themeColor="text1"/>
                <w:szCs w:val="24"/>
              </w:rPr>
              <w:lastRenderedPageBreak/>
              <w:t>Cleaning  tools and equipment</w:t>
            </w:r>
          </w:p>
          <w:p w14:paraId="2079EB25" w14:textId="77777777" w:rsidR="003A5A0A" w:rsidRPr="003A5A0A" w:rsidRDefault="003A5A0A" w:rsidP="00B3040A">
            <w:pPr>
              <w:numPr>
                <w:ilvl w:val="0"/>
                <w:numId w:val="501"/>
              </w:numPr>
              <w:spacing w:after="0" w:line="360" w:lineRule="auto"/>
              <w:rPr>
                <w:bCs/>
                <w:iCs/>
                <w:color w:val="000000" w:themeColor="text1"/>
                <w:szCs w:val="24"/>
              </w:rPr>
            </w:pPr>
            <w:r w:rsidRPr="003A5A0A">
              <w:rPr>
                <w:bCs/>
                <w:iCs/>
                <w:color w:val="000000" w:themeColor="text1"/>
                <w:szCs w:val="24"/>
              </w:rPr>
              <w:t>Cleaning  the work area</w:t>
            </w:r>
          </w:p>
          <w:p w14:paraId="003EB2E7" w14:textId="77777777" w:rsidR="003A5A0A" w:rsidRPr="003A5A0A" w:rsidRDefault="003A5A0A" w:rsidP="00B3040A">
            <w:pPr>
              <w:numPr>
                <w:ilvl w:val="0"/>
                <w:numId w:val="501"/>
              </w:numPr>
              <w:spacing w:after="0" w:line="360" w:lineRule="auto"/>
              <w:rPr>
                <w:bCs/>
                <w:iCs/>
                <w:color w:val="000000" w:themeColor="text1"/>
                <w:szCs w:val="24"/>
              </w:rPr>
            </w:pPr>
            <w:r w:rsidRPr="003A5A0A">
              <w:rPr>
                <w:bCs/>
                <w:iCs/>
                <w:color w:val="000000" w:themeColor="text1"/>
                <w:szCs w:val="24"/>
              </w:rPr>
              <w:t>Proper storage of tools and equipment</w:t>
            </w:r>
          </w:p>
        </w:tc>
        <w:tc>
          <w:tcPr>
            <w:tcW w:w="1443" w:type="pct"/>
            <w:tcBorders>
              <w:top w:val="single" w:sz="4" w:space="0" w:color="auto"/>
              <w:left w:val="single" w:sz="4" w:space="0" w:color="auto"/>
              <w:bottom w:val="single" w:sz="4" w:space="0" w:color="auto"/>
              <w:right w:val="single" w:sz="4" w:space="0" w:color="auto"/>
            </w:tcBorders>
          </w:tcPr>
          <w:p w14:paraId="0061EDD6" w14:textId="77777777" w:rsidR="003A5A0A" w:rsidRPr="003A5A0A" w:rsidRDefault="003A5A0A" w:rsidP="00B3040A">
            <w:pPr>
              <w:numPr>
                <w:ilvl w:val="0"/>
                <w:numId w:val="449"/>
              </w:numPr>
              <w:spacing w:after="0" w:line="360" w:lineRule="auto"/>
              <w:contextualSpacing/>
              <w:rPr>
                <w:szCs w:val="24"/>
              </w:rPr>
            </w:pPr>
            <w:r w:rsidRPr="003A5A0A">
              <w:rPr>
                <w:szCs w:val="24"/>
              </w:rPr>
              <w:lastRenderedPageBreak/>
              <w:t>Practical</w:t>
            </w:r>
          </w:p>
          <w:p w14:paraId="47EDDAC6" w14:textId="77777777" w:rsidR="003A5A0A" w:rsidRPr="003A5A0A" w:rsidRDefault="003A5A0A" w:rsidP="00B3040A">
            <w:pPr>
              <w:numPr>
                <w:ilvl w:val="0"/>
                <w:numId w:val="449"/>
              </w:numPr>
              <w:spacing w:after="0" w:line="360" w:lineRule="auto"/>
              <w:contextualSpacing/>
              <w:rPr>
                <w:szCs w:val="24"/>
              </w:rPr>
            </w:pPr>
            <w:r w:rsidRPr="003A5A0A">
              <w:rPr>
                <w:szCs w:val="24"/>
              </w:rPr>
              <w:t>Portfolio of evidence</w:t>
            </w:r>
          </w:p>
          <w:p w14:paraId="0AEEB058" w14:textId="77777777" w:rsidR="003A5A0A" w:rsidRPr="003A5A0A" w:rsidRDefault="003A5A0A" w:rsidP="00B3040A">
            <w:pPr>
              <w:numPr>
                <w:ilvl w:val="0"/>
                <w:numId w:val="449"/>
              </w:numPr>
              <w:spacing w:after="0" w:line="360" w:lineRule="auto"/>
              <w:contextualSpacing/>
              <w:rPr>
                <w:szCs w:val="24"/>
              </w:rPr>
            </w:pPr>
            <w:r w:rsidRPr="003A5A0A">
              <w:rPr>
                <w:szCs w:val="24"/>
              </w:rPr>
              <w:t>Third party report</w:t>
            </w:r>
          </w:p>
          <w:p w14:paraId="01EFC656" w14:textId="77777777" w:rsidR="003A5A0A" w:rsidRPr="003A5A0A" w:rsidRDefault="003A5A0A" w:rsidP="00B3040A">
            <w:pPr>
              <w:numPr>
                <w:ilvl w:val="0"/>
                <w:numId w:val="449"/>
              </w:numPr>
              <w:spacing w:after="0" w:line="360" w:lineRule="auto"/>
              <w:contextualSpacing/>
              <w:rPr>
                <w:szCs w:val="24"/>
              </w:rPr>
            </w:pPr>
            <w:r w:rsidRPr="003A5A0A">
              <w:rPr>
                <w:szCs w:val="24"/>
              </w:rPr>
              <w:t>Written assessment</w:t>
            </w:r>
          </w:p>
          <w:p w14:paraId="669884B7" w14:textId="77777777" w:rsidR="003A5A0A" w:rsidRPr="003A5A0A" w:rsidRDefault="003A5A0A" w:rsidP="00B3040A">
            <w:pPr>
              <w:numPr>
                <w:ilvl w:val="0"/>
                <w:numId w:val="449"/>
              </w:numPr>
              <w:spacing w:after="0" w:line="360" w:lineRule="auto"/>
              <w:rPr>
                <w:color w:val="auto"/>
                <w:szCs w:val="24"/>
                <w:lang w:val="en-ZA"/>
              </w:rPr>
            </w:pPr>
            <w:r w:rsidRPr="003A5A0A">
              <w:rPr>
                <w:rFonts w:eastAsia="Calibri"/>
                <w:szCs w:val="24"/>
              </w:rPr>
              <w:t>Oral assessment</w:t>
            </w:r>
          </w:p>
        </w:tc>
      </w:tr>
    </w:tbl>
    <w:p w14:paraId="1AD8B059" w14:textId="77777777" w:rsidR="003A5A0A" w:rsidRPr="003A5A0A" w:rsidRDefault="003A5A0A" w:rsidP="003A5A0A">
      <w:pPr>
        <w:spacing w:after="0" w:line="360" w:lineRule="auto"/>
        <w:rPr>
          <w:rFonts w:eastAsia="Calibri"/>
          <w:b/>
          <w:szCs w:val="24"/>
          <w:lang w:val="en-ZA"/>
        </w:rPr>
      </w:pPr>
    </w:p>
    <w:p w14:paraId="05F20B7F" w14:textId="77777777" w:rsidR="003A5A0A" w:rsidRPr="003A5A0A" w:rsidRDefault="003A5A0A" w:rsidP="003A5A0A">
      <w:pPr>
        <w:spacing w:after="0" w:line="360" w:lineRule="auto"/>
        <w:ind w:left="0" w:firstLine="0"/>
        <w:rPr>
          <w:rFonts w:eastAsia="Calibri"/>
          <w:b/>
          <w:szCs w:val="24"/>
          <w:lang w:val="en-ZA"/>
        </w:rPr>
      </w:pPr>
      <w:r w:rsidRPr="003A5A0A">
        <w:rPr>
          <w:rFonts w:eastAsia="Calibri"/>
          <w:b/>
          <w:szCs w:val="24"/>
          <w:lang w:val="en-ZA"/>
        </w:rPr>
        <w:t>Suggested Methods of Instruction</w:t>
      </w:r>
    </w:p>
    <w:p w14:paraId="31AFAD5A" w14:textId="77777777" w:rsidR="003A5A0A" w:rsidRPr="003A5A0A" w:rsidRDefault="003A5A0A" w:rsidP="003A5A0A">
      <w:pPr>
        <w:numPr>
          <w:ilvl w:val="0"/>
          <w:numId w:val="22"/>
        </w:numPr>
        <w:spacing w:after="0" w:line="360" w:lineRule="auto"/>
        <w:rPr>
          <w:szCs w:val="24"/>
        </w:rPr>
      </w:pPr>
      <w:r w:rsidRPr="003A5A0A">
        <w:rPr>
          <w:szCs w:val="24"/>
        </w:rPr>
        <w:t>Discussions</w:t>
      </w:r>
    </w:p>
    <w:p w14:paraId="3B9A2199" w14:textId="77777777" w:rsidR="003A5A0A" w:rsidRPr="003A5A0A" w:rsidRDefault="003A5A0A" w:rsidP="003A5A0A">
      <w:pPr>
        <w:numPr>
          <w:ilvl w:val="0"/>
          <w:numId w:val="22"/>
        </w:numPr>
        <w:spacing w:after="0" w:line="360" w:lineRule="auto"/>
        <w:rPr>
          <w:szCs w:val="24"/>
        </w:rPr>
      </w:pPr>
      <w:r w:rsidRPr="003A5A0A">
        <w:rPr>
          <w:szCs w:val="24"/>
        </w:rPr>
        <w:t>Direct Instruction</w:t>
      </w:r>
    </w:p>
    <w:p w14:paraId="2307C480" w14:textId="77777777" w:rsidR="003A5A0A" w:rsidRPr="003A5A0A" w:rsidRDefault="003A5A0A" w:rsidP="003A5A0A">
      <w:pPr>
        <w:numPr>
          <w:ilvl w:val="0"/>
          <w:numId w:val="22"/>
        </w:numPr>
        <w:spacing w:after="0" w:line="360" w:lineRule="auto"/>
        <w:rPr>
          <w:szCs w:val="24"/>
        </w:rPr>
      </w:pPr>
      <w:r w:rsidRPr="003A5A0A">
        <w:rPr>
          <w:szCs w:val="24"/>
        </w:rPr>
        <w:t xml:space="preserve">Demonstration </w:t>
      </w:r>
    </w:p>
    <w:p w14:paraId="7C0A14C6" w14:textId="77777777" w:rsidR="003A5A0A" w:rsidRPr="003A5A0A" w:rsidRDefault="003A5A0A" w:rsidP="003A5A0A">
      <w:pPr>
        <w:numPr>
          <w:ilvl w:val="0"/>
          <w:numId w:val="22"/>
        </w:numPr>
        <w:spacing w:after="0" w:line="360" w:lineRule="auto"/>
        <w:rPr>
          <w:szCs w:val="24"/>
        </w:rPr>
      </w:pPr>
      <w:r w:rsidRPr="003A5A0A">
        <w:rPr>
          <w:szCs w:val="24"/>
        </w:rPr>
        <w:t>Projects</w:t>
      </w:r>
    </w:p>
    <w:p w14:paraId="29CBEB90" w14:textId="77777777" w:rsidR="003A5A0A" w:rsidRPr="003A5A0A" w:rsidRDefault="003A5A0A" w:rsidP="003A5A0A">
      <w:pPr>
        <w:numPr>
          <w:ilvl w:val="0"/>
          <w:numId w:val="22"/>
        </w:numPr>
        <w:spacing w:after="0" w:line="360" w:lineRule="auto"/>
        <w:rPr>
          <w:szCs w:val="24"/>
        </w:rPr>
      </w:pPr>
      <w:r w:rsidRPr="003A5A0A">
        <w:rPr>
          <w:szCs w:val="24"/>
        </w:rPr>
        <w:t>Industrial visit</w:t>
      </w:r>
    </w:p>
    <w:p w14:paraId="0F18C211" w14:textId="77777777" w:rsidR="003A5A0A" w:rsidRPr="003A5A0A" w:rsidRDefault="003A5A0A" w:rsidP="003A5A0A">
      <w:pPr>
        <w:numPr>
          <w:ilvl w:val="0"/>
          <w:numId w:val="22"/>
        </w:numPr>
        <w:spacing w:after="0" w:line="360" w:lineRule="auto"/>
        <w:rPr>
          <w:szCs w:val="24"/>
        </w:rPr>
      </w:pPr>
      <w:r w:rsidRPr="003A5A0A">
        <w:rPr>
          <w:szCs w:val="24"/>
        </w:rPr>
        <w:t>Practice by trainee</w:t>
      </w:r>
    </w:p>
    <w:p w14:paraId="43D9B5FB" w14:textId="77777777" w:rsidR="003A5A0A" w:rsidRPr="003A5A0A" w:rsidRDefault="003A5A0A" w:rsidP="003A5A0A">
      <w:pPr>
        <w:numPr>
          <w:ilvl w:val="0"/>
          <w:numId w:val="22"/>
        </w:numPr>
        <w:spacing w:after="0" w:line="360" w:lineRule="auto"/>
        <w:rPr>
          <w:szCs w:val="24"/>
        </w:rPr>
      </w:pPr>
      <w:r w:rsidRPr="003A5A0A">
        <w:rPr>
          <w:szCs w:val="24"/>
        </w:rPr>
        <w:t>Question and answer</w:t>
      </w:r>
    </w:p>
    <w:p w14:paraId="122733AE" w14:textId="77777777" w:rsidR="003A5A0A" w:rsidRPr="003A5A0A" w:rsidRDefault="003A5A0A" w:rsidP="003A5A0A">
      <w:pPr>
        <w:spacing w:after="0" w:line="360" w:lineRule="auto"/>
        <w:ind w:left="0" w:firstLine="0"/>
        <w:rPr>
          <w:rFonts w:eastAsia="Calibri"/>
          <w:b/>
          <w:szCs w:val="24"/>
        </w:rPr>
      </w:pPr>
    </w:p>
    <w:p w14:paraId="04F6575B" w14:textId="77777777" w:rsidR="003A5A0A" w:rsidRPr="003A5A0A" w:rsidRDefault="003A5A0A" w:rsidP="003A5A0A">
      <w:pPr>
        <w:spacing w:after="0" w:line="360" w:lineRule="auto"/>
        <w:ind w:left="0" w:firstLine="0"/>
        <w:rPr>
          <w:rFonts w:eastAsia="Calibri"/>
          <w:b/>
          <w:szCs w:val="24"/>
        </w:rPr>
      </w:pPr>
      <w:r w:rsidRPr="003A5A0A">
        <w:rPr>
          <w:rFonts w:eastAsia="Calibri"/>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2266"/>
        <w:gridCol w:w="2935"/>
        <w:gridCol w:w="1312"/>
        <w:gridCol w:w="1900"/>
      </w:tblGrid>
      <w:tr w:rsidR="003A5A0A" w:rsidRPr="003A5A0A" w14:paraId="6F7D12C3" w14:textId="77777777" w:rsidTr="003A5A0A">
        <w:tc>
          <w:tcPr>
            <w:tcW w:w="448" w:type="pct"/>
            <w:shd w:val="clear" w:color="auto" w:fill="auto"/>
          </w:tcPr>
          <w:p w14:paraId="7981F9EC" w14:textId="77777777" w:rsidR="003A5A0A" w:rsidRPr="003A5A0A" w:rsidRDefault="003A5A0A" w:rsidP="003A5A0A">
            <w:pPr>
              <w:spacing w:after="0" w:line="360" w:lineRule="auto"/>
              <w:ind w:hanging="818"/>
              <w:rPr>
                <w:rFonts w:eastAsia="Calibri"/>
                <w:b/>
                <w:szCs w:val="24"/>
                <w:lang w:val="en-ZA"/>
              </w:rPr>
            </w:pPr>
            <w:r w:rsidRPr="003A5A0A">
              <w:rPr>
                <w:rFonts w:eastAsia="Calibri"/>
                <w:b/>
                <w:szCs w:val="24"/>
                <w:lang w:val="en-ZA"/>
              </w:rPr>
              <w:t>S/No</w:t>
            </w:r>
          </w:p>
        </w:tc>
        <w:tc>
          <w:tcPr>
            <w:tcW w:w="1226" w:type="pct"/>
            <w:shd w:val="clear" w:color="auto" w:fill="auto"/>
          </w:tcPr>
          <w:p w14:paraId="0A5DD7F6" w14:textId="77777777" w:rsidR="003A5A0A" w:rsidRPr="003A5A0A" w:rsidRDefault="003A5A0A" w:rsidP="003A5A0A">
            <w:pPr>
              <w:spacing w:after="0" w:line="360" w:lineRule="auto"/>
              <w:ind w:left="0" w:firstLine="0"/>
              <w:rPr>
                <w:rFonts w:eastAsia="Calibri"/>
                <w:b/>
                <w:szCs w:val="24"/>
                <w:lang w:val="en-ZA"/>
              </w:rPr>
            </w:pPr>
            <w:r w:rsidRPr="003A5A0A">
              <w:rPr>
                <w:rFonts w:eastAsia="Calibri"/>
                <w:b/>
                <w:szCs w:val="24"/>
                <w:lang w:val="en-ZA"/>
              </w:rPr>
              <w:t>Category/item</w:t>
            </w:r>
          </w:p>
        </w:tc>
        <w:tc>
          <w:tcPr>
            <w:tcW w:w="1588" w:type="pct"/>
            <w:shd w:val="clear" w:color="auto" w:fill="auto"/>
          </w:tcPr>
          <w:p w14:paraId="4D32AA58" w14:textId="77777777" w:rsidR="003A5A0A" w:rsidRPr="003A5A0A" w:rsidRDefault="003A5A0A" w:rsidP="003A5A0A">
            <w:pPr>
              <w:spacing w:after="0" w:line="360" w:lineRule="auto"/>
              <w:ind w:left="0" w:firstLine="0"/>
              <w:rPr>
                <w:rFonts w:eastAsia="Calibri"/>
                <w:b/>
                <w:szCs w:val="24"/>
                <w:lang w:val="en-ZA"/>
              </w:rPr>
            </w:pPr>
            <w:r w:rsidRPr="003A5A0A">
              <w:rPr>
                <w:rFonts w:eastAsia="Calibri"/>
                <w:b/>
                <w:szCs w:val="24"/>
                <w:lang w:val="en-ZA"/>
              </w:rPr>
              <w:t>Description/specifications</w:t>
            </w:r>
          </w:p>
        </w:tc>
        <w:tc>
          <w:tcPr>
            <w:tcW w:w="710" w:type="pct"/>
            <w:shd w:val="clear" w:color="auto" w:fill="auto"/>
          </w:tcPr>
          <w:p w14:paraId="2BBDD1BB" w14:textId="77777777" w:rsidR="003A5A0A" w:rsidRPr="003A5A0A" w:rsidRDefault="003A5A0A" w:rsidP="003A5A0A">
            <w:pPr>
              <w:spacing w:after="0" w:line="360" w:lineRule="auto"/>
              <w:ind w:left="174" w:hanging="174"/>
              <w:rPr>
                <w:rFonts w:eastAsia="Calibri"/>
                <w:b/>
                <w:szCs w:val="24"/>
                <w:lang w:val="en-ZA"/>
              </w:rPr>
            </w:pPr>
            <w:r w:rsidRPr="003A5A0A">
              <w:rPr>
                <w:rFonts w:eastAsia="Calibri"/>
                <w:b/>
                <w:szCs w:val="24"/>
                <w:lang w:val="en-ZA"/>
              </w:rPr>
              <w:t xml:space="preserve">Quantity </w:t>
            </w:r>
          </w:p>
        </w:tc>
        <w:tc>
          <w:tcPr>
            <w:tcW w:w="1028" w:type="pct"/>
            <w:shd w:val="clear" w:color="auto" w:fill="auto"/>
          </w:tcPr>
          <w:p w14:paraId="2C23ABA8" w14:textId="77777777" w:rsidR="003A5A0A" w:rsidRPr="003A5A0A" w:rsidRDefault="003A5A0A" w:rsidP="003A5A0A">
            <w:pPr>
              <w:spacing w:after="0" w:line="360" w:lineRule="auto"/>
              <w:ind w:left="0" w:firstLine="0"/>
              <w:rPr>
                <w:rFonts w:eastAsia="Calibri"/>
                <w:b/>
                <w:szCs w:val="24"/>
                <w:lang w:val="en-ZA"/>
              </w:rPr>
            </w:pPr>
            <w:r w:rsidRPr="003A5A0A">
              <w:rPr>
                <w:rFonts w:eastAsia="Calibri"/>
                <w:b/>
                <w:szCs w:val="24"/>
                <w:lang w:val="en-ZA"/>
              </w:rPr>
              <w:t>Recommended Ratio</w:t>
            </w:r>
          </w:p>
        </w:tc>
      </w:tr>
      <w:tr w:rsidR="003A5A0A" w:rsidRPr="003A5A0A" w14:paraId="0BA15B02" w14:textId="77777777" w:rsidTr="003A5A0A">
        <w:tc>
          <w:tcPr>
            <w:tcW w:w="448" w:type="pct"/>
            <w:vMerge w:val="restart"/>
            <w:shd w:val="clear" w:color="auto" w:fill="auto"/>
          </w:tcPr>
          <w:p w14:paraId="2C45AEAA" w14:textId="77777777" w:rsidR="003A5A0A" w:rsidRPr="003A5A0A" w:rsidRDefault="003A5A0A" w:rsidP="00B3040A">
            <w:pPr>
              <w:numPr>
                <w:ilvl w:val="0"/>
                <w:numId w:val="507"/>
              </w:numPr>
              <w:spacing w:after="0" w:line="360" w:lineRule="auto"/>
              <w:contextualSpacing/>
              <w:rPr>
                <w:szCs w:val="24"/>
              </w:rPr>
            </w:pPr>
          </w:p>
        </w:tc>
        <w:tc>
          <w:tcPr>
            <w:tcW w:w="1226" w:type="pct"/>
            <w:shd w:val="clear" w:color="auto" w:fill="auto"/>
          </w:tcPr>
          <w:p w14:paraId="084A71EC" w14:textId="77777777" w:rsidR="003A5A0A" w:rsidRPr="003A5A0A" w:rsidRDefault="003A5A0A" w:rsidP="003A5A0A">
            <w:pPr>
              <w:spacing w:after="0" w:line="360" w:lineRule="auto"/>
              <w:ind w:left="141" w:firstLine="0"/>
              <w:rPr>
                <w:rFonts w:eastAsia="Calibri"/>
                <w:b/>
                <w:szCs w:val="24"/>
              </w:rPr>
            </w:pPr>
            <w:r w:rsidRPr="003A5A0A">
              <w:rPr>
                <w:rFonts w:eastAsia="Calibri"/>
                <w:b/>
                <w:szCs w:val="24"/>
              </w:rPr>
              <w:t>Learning materials</w:t>
            </w:r>
          </w:p>
        </w:tc>
        <w:tc>
          <w:tcPr>
            <w:tcW w:w="1588" w:type="pct"/>
            <w:shd w:val="clear" w:color="auto" w:fill="auto"/>
          </w:tcPr>
          <w:p w14:paraId="2B012D1F" w14:textId="77777777" w:rsidR="003A5A0A" w:rsidRPr="003A5A0A" w:rsidRDefault="003A5A0A" w:rsidP="003A5A0A">
            <w:pPr>
              <w:spacing w:after="0" w:line="360" w:lineRule="auto"/>
              <w:rPr>
                <w:rFonts w:eastAsia="Calibri"/>
                <w:b/>
                <w:szCs w:val="24"/>
              </w:rPr>
            </w:pPr>
          </w:p>
        </w:tc>
        <w:tc>
          <w:tcPr>
            <w:tcW w:w="710" w:type="pct"/>
            <w:shd w:val="clear" w:color="auto" w:fill="auto"/>
          </w:tcPr>
          <w:p w14:paraId="672CD58D" w14:textId="77777777" w:rsidR="003A5A0A" w:rsidRPr="003A5A0A" w:rsidRDefault="003A5A0A" w:rsidP="003A5A0A">
            <w:pPr>
              <w:spacing w:after="0" w:line="360" w:lineRule="auto"/>
              <w:rPr>
                <w:rFonts w:eastAsia="Calibri"/>
                <w:b/>
                <w:szCs w:val="24"/>
              </w:rPr>
            </w:pPr>
          </w:p>
        </w:tc>
        <w:tc>
          <w:tcPr>
            <w:tcW w:w="1028" w:type="pct"/>
            <w:shd w:val="clear" w:color="auto" w:fill="auto"/>
          </w:tcPr>
          <w:p w14:paraId="3E097384" w14:textId="77777777" w:rsidR="003A5A0A" w:rsidRPr="003A5A0A" w:rsidRDefault="003A5A0A" w:rsidP="003A5A0A">
            <w:pPr>
              <w:spacing w:after="0" w:line="360" w:lineRule="auto"/>
              <w:rPr>
                <w:rFonts w:eastAsia="Calibri"/>
                <w:b/>
                <w:szCs w:val="24"/>
              </w:rPr>
            </w:pPr>
          </w:p>
        </w:tc>
      </w:tr>
      <w:tr w:rsidR="003A5A0A" w:rsidRPr="003A5A0A" w14:paraId="6FC6C94A" w14:textId="77777777" w:rsidTr="003A5A0A">
        <w:tc>
          <w:tcPr>
            <w:tcW w:w="448" w:type="pct"/>
            <w:vMerge/>
            <w:shd w:val="clear" w:color="auto" w:fill="auto"/>
          </w:tcPr>
          <w:p w14:paraId="482D1D37"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5C6976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Reference books</w:t>
            </w:r>
          </w:p>
        </w:tc>
        <w:tc>
          <w:tcPr>
            <w:tcW w:w="1588" w:type="pct"/>
            <w:shd w:val="clear" w:color="auto" w:fill="auto"/>
          </w:tcPr>
          <w:p w14:paraId="2EAA3A42" w14:textId="77777777" w:rsidR="003A5A0A" w:rsidRPr="003A5A0A" w:rsidRDefault="003A5A0A" w:rsidP="003A5A0A">
            <w:pPr>
              <w:numPr>
                <w:ilvl w:val="0"/>
                <w:numId w:val="23"/>
              </w:numPr>
              <w:spacing w:after="0" w:line="360" w:lineRule="auto"/>
              <w:rPr>
                <w:rFonts w:eastAsia="Calibri"/>
                <w:szCs w:val="24"/>
              </w:rPr>
            </w:pPr>
            <w:proofErr w:type="spellStart"/>
            <w:r w:rsidRPr="003A5A0A">
              <w:rPr>
                <w:rFonts w:eastAsia="Calibri"/>
                <w:szCs w:val="24"/>
              </w:rPr>
              <w:t>Melita</w:t>
            </w:r>
            <w:proofErr w:type="spellEnd"/>
            <w:r w:rsidRPr="003A5A0A">
              <w:rPr>
                <w:rFonts w:eastAsia="Calibri"/>
                <w:szCs w:val="24"/>
              </w:rPr>
              <w:t xml:space="preserve"> M,N.(2005)Needlework for school(2</w:t>
            </w:r>
            <w:r w:rsidRPr="003A5A0A">
              <w:rPr>
                <w:rFonts w:eastAsia="Calibri"/>
                <w:szCs w:val="24"/>
                <w:vertAlign w:val="superscript"/>
              </w:rPr>
              <w:t>nd</w:t>
            </w:r>
            <w:r w:rsidRPr="003A5A0A">
              <w:rPr>
                <w:rFonts w:eastAsia="Calibri"/>
                <w:szCs w:val="24"/>
              </w:rPr>
              <w:t xml:space="preserve"> </w:t>
            </w:r>
            <w:proofErr w:type="spellStart"/>
            <w:r w:rsidRPr="003A5A0A">
              <w:rPr>
                <w:rFonts w:eastAsia="Calibri"/>
                <w:szCs w:val="24"/>
              </w:rPr>
              <w:t>ed</w:t>
            </w:r>
            <w:proofErr w:type="spellEnd"/>
            <w:r w:rsidRPr="003A5A0A">
              <w:rPr>
                <w:rFonts w:eastAsia="Calibri"/>
                <w:szCs w:val="24"/>
              </w:rPr>
              <w:t xml:space="preserve">) Nelson, Thornes Publisher: Cheltenham UK </w:t>
            </w:r>
          </w:p>
          <w:p w14:paraId="5389BD88" w14:textId="77777777" w:rsidR="003A5A0A" w:rsidRPr="003A5A0A" w:rsidRDefault="003A5A0A" w:rsidP="003A5A0A">
            <w:pPr>
              <w:numPr>
                <w:ilvl w:val="0"/>
                <w:numId w:val="23"/>
              </w:numPr>
              <w:spacing w:after="0" w:line="360" w:lineRule="auto"/>
              <w:rPr>
                <w:rFonts w:eastAsia="Calibri"/>
                <w:szCs w:val="24"/>
              </w:rPr>
            </w:pPr>
            <w:r w:rsidRPr="003A5A0A">
              <w:rPr>
                <w:rFonts w:eastAsia="Calibri"/>
                <w:szCs w:val="24"/>
              </w:rPr>
              <w:t>Aldrich, W</w:t>
            </w:r>
            <w:proofErr w:type="gramStart"/>
            <w:r w:rsidRPr="003A5A0A">
              <w:rPr>
                <w:rFonts w:eastAsia="Calibri"/>
                <w:szCs w:val="24"/>
              </w:rPr>
              <w:t>.(</w:t>
            </w:r>
            <w:proofErr w:type="gramEnd"/>
            <w:r w:rsidRPr="003A5A0A">
              <w:rPr>
                <w:rFonts w:eastAsia="Calibri"/>
                <w:szCs w:val="24"/>
              </w:rPr>
              <w:t>2011)Metric pattern cutting for menswear 5</w:t>
            </w:r>
            <w:r w:rsidRPr="003A5A0A">
              <w:rPr>
                <w:rFonts w:eastAsia="Calibri"/>
                <w:szCs w:val="24"/>
                <w:vertAlign w:val="superscript"/>
              </w:rPr>
              <w:t>th</w:t>
            </w:r>
            <w:r w:rsidRPr="003A5A0A">
              <w:rPr>
                <w:rFonts w:eastAsia="Calibri"/>
                <w:szCs w:val="24"/>
              </w:rPr>
              <w:t xml:space="preserve"> ed. Wiley Blackwell Publishers.</w:t>
            </w:r>
          </w:p>
          <w:p w14:paraId="6638F627" w14:textId="77777777" w:rsidR="003A5A0A" w:rsidRPr="003A5A0A" w:rsidRDefault="003A5A0A" w:rsidP="003A5A0A">
            <w:pPr>
              <w:numPr>
                <w:ilvl w:val="0"/>
                <w:numId w:val="23"/>
              </w:numPr>
              <w:spacing w:after="0" w:line="360" w:lineRule="auto"/>
              <w:rPr>
                <w:color w:val="auto"/>
                <w:szCs w:val="24"/>
              </w:rPr>
            </w:pPr>
            <w:r w:rsidRPr="003A5A0A">
              <w:rPr>
                <w:color w:val="auto"/>
                <w:szCs w:val="24"/>
              </w:rPr>
              <w:t>Aldrich</w:t>
            </w:r>
            <w:proofErr w:type="gramStart"/>
            <w:r w:rsidRPr="003A5A0A">
              <w:rPr>
                <w:color w:val="auto"/>
                <w:szCs w:val="24"/>
              </w:rPr>
              <w:t>.(</w:t>
            </w:r>
            <w:proofErr w:type="gramEnd"/>
            <w:r w:rsidRPr="003A5A0A">
              <w:rPr>
                <w:color w:val="auto"/>
                <w:szCs w:val="24"/>
              </w:rPr>
              <w:t xml:space="preserve">2015)Metric pattern cutting for </w:t>
            </w:r>
            <w:r w:rsidRPr="003A5A0A">
              <w:rPr>
                <w:color w:val="auto"/>
                <w:szCs w:val="24"/>
              </w:rPr>
              <w:lastRenderedPageBreak/>
              <w:t>women 6</w:t>
            </w:r>
            <w:r w:rsidRPr="003A5A0A">
              <w:rPr>
                <w:color w:val="auto"/>
                <w:szCs w:val="24"/>
                <w:vertAlign w:val="superscript"/>
              </w:rPr>
              <w:t>th</w:t>
            </w:r>
            <w:r w:rsidRPr="003A5A0A">
              <w:rPr>
                <w:color w:val="auto"/>
                <w:szCs w:val="24"/>
              </w:rPr>
              <w:t xml:space="preserve"> ed. Wiley Publishers.</w:t>
            </w:r>
          </w:p>
        </w:tc>
        <w:tc>
          <w:tcPr>
            <w:tcW w:w="710" w:type="pct"/>
            <w:shd w:val="clear" w:color="auto" w:fill="auto"/>
          </w:tcPr>
          <w:p w14:paraId="324817A7"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lastRenderedPageBreak/>
              <w:t>5pcs</w:t>
            </w:r>
          </w:p>
        </w:tc>
        <w:tc>
          <w:tcPr>
            <w:tcW w:w="1028" w:type="pct"/>
            <w:shd w:val="clear" w:color="auto" w:fill="auto"/>
          </w:tcPr>
          <w:p w14:paraId="12C02136" w14:textId="77777777" w:rsidR="003A5A0A" w:rsidRPr="003A5A0A" w:rsidRDefault="003A5A0A" w:rsidP="003A5A0A">
            <w:pPr>
              <w:spacing w:after="0" w:line="360" w:lineRule="auto"/>
              <w:rPr>
                <w:rFonts w:eastAsia="Calibri"/>
                <w:szCs w:val="24"/>
              </w:rPr>
            </w:pPr>
            <w:r w:rsidRPr="003A5A0A">
              <w:rPr>
                <w:rFonts w:eastAsia="Calibri"/>
                <w:szCs w:val="24"/>
              </w:rPr>
              <w:t>1:5</w:t>
            </w:r>
          </w:p>
        </w:tc>
      </w:tr>
      <w:tr w:rsidR="003A5A0A" w:rsidRPr="003A5A0A" w14:paraId="6D8EFFFB" w14:textId="77777777" w:rsidTr="003A5A0A">
        <w:tc>
          <w:tcPr>
            <w:tcW w:w="448" w:type="pct"/>
            <w:vMerge w:val="restart"/>
            <w:shd w:val="clear" w:color="auto" w:fill="auto"/>
          </w:tcPr>
          <w:p w14:paraId="38251052" w14:textId="77777777" w:rsidR="003A5A0A" w:rsidRPr="003A5A0A" w:rsidRDefault="003A5A0A" w:rsidP="00B3040A">
            <w:pPr>
              <w:numPr>
                <w:ilvl w:val="0"/>
                <w:numId w:val="507"/>
              </w:numPr>
              <w:spacing w:after="0" w:line="360" w:lineRule="auto"/>
              <w:contextualSpacing/>
              <w:rPr>
                <w:szCs w:val="24"/>
              </w:rPr>
            </w:pPr>
          </w:p>
        </w:tc>
        <w:tc>
          <w:tcPr>
            <w:tcW w:w="1226" w:type="pct"/>
            <w:shd w:val="clear" w:color="auto" w:fill="auto"/>
          </w:tcPr>
          <w:p w14:paraId="00EFFE1F"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Learning facilities &amp; infrastructure</w:t>
            </w:r>
          </w:p>
        </w:tc>
        <w:tc>
          <w:tcPr>
            <w:tcW w:w="1588" w:type="pct"/>
            <w:shd w:val="clear" w:color="auto" w:fill="auto"/>
          </w:tcPr>
          <w:p w14:paraId="11F4A70F" w14:textId="77777777" w:rsidR="003A5A0A" w:rsidRPr="003A5A0A" w:rsidRDefault="003A5A0A" w:rsidP="003A5A0A">
            <w:pPr>
              <w:spacing w:after="0" w:line="360" w:lineRule="auto"/>
              <w:rPr>
                <w:rFonts w:eastAsia="Calibri"/>
                <w:szCs w:val="24"/>
              </w:rPr>
            </w:pPr>
          </w:p>
        </w:tc>
        <w:tc>
          <w:tcPr>
            <w:tcW w:w="710" w:type="pct"/>
            <w:shd w:val="clear" w:color="auto" w:fill="auto"/>
          </w:tcPr>
          <w:p w14:paraId="71B99BFA" w14:textId="77777777" w:rsidR="003A5A0A" w:rsidRPr="003A5A0A" w:rsidRDefault="003A5A0A" w:rsidP="003A5A0A">
            <w:pPr>
              <w:spacing w:after="0" w:line="360" w:lineRule="auto"/>
              <w:ind w:left="141" w:firstLine="0"/>
              <w:rPr>
                <w:rFonts w:eastAsia="Calibri"/>
                <w:szCs w:val="24"/>
              </w:rPr>
            </w:pPr>
          </w:p>
        </w:tc>
        <w:tc>
          <w:tcPr>
            <w:tcW w:w="1028" w:type="pct"/>
            <w:shd w:val="clear" w:color="auto" w:fill="auto"/>
          </w:tcPr>
          <w:p w14:paraId="78A1ADA1" w14:textId="77777777" w:rsidR="003A5A0A" w:rsidRPr="003A5A0A" w:rsidRDefault="003A5A0A" w:rsidP="003A5A0A">
            <w:pPr>
              <w:spacing w:after="0" w:line="360" w:lineRule="auto"/>
              <w:rPr>
                <w:rFonts w:eastAsia="Calibri"/>
                <w:szCs w:val="24"/>
              </w:rPr>
            </w:pPr>
          </w:p>
        </w:tc>
      </w:tr>
      <w:tr w:rsidR="003A5A0A" w:rsidRPr="003A5A0A" w14:paraId="007461C9" w14:textId="77777777" w:rsidTr="003A5A0A">
        <w:tc>
          <w:tcPr>
            <w:tcW w:w="448" w:type="pct"/>
            <w:vMerge/>
            <w:shd w:val="clear" w:color="auto" w:fill="auto"/>
          </w:tcPr>
          <w:p w14:paraId="21FF4230"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589AE49B"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Lecture/theory room</w:t>
            </w:r>
          </w:p>
        </w:tc>
        <w:tc>
          <w:tcPr>
            <w:tcW w:w="1588" w:type="pct"/>
            <w:shd w:val="clear" w:color="auto" w:fill="auto"/>
          </w:tcPr>
          <w:p w14:paraId="4940FEDA" w14:textId="77777777" w:rsidR="003A5A0A" w:rsidRPr="003A5A0A" w:rsidRDefault="003A5A0A" w:rsidP="003A5A0A">
            <w:pPr>
              <w:spacing w:after="0" w:line="360" w:lineRule="auto"/>
              <w:rPr>
                <w:rFonts w:eastAsia="Calibri"/>
                <w:szCs w:val="24"/>
              </w:rPr>
            </w:pPr>
            <w:r w:rsidRPr="003A5A0A">
              <w:rPr>
                <w:rFonts w:eastAsia="Calibri"/>
                <w:szCs w:val="24"/>
              </w:rPr>
              <w:t>60m</w:t>
            </w:r>
            <w:r w:rsidRPr="003A5A0A">
              <w:rPr>
                <w:rFonts w:eastAsia="Calibri"/>
                <w:szCs w:val="24"/>
                <w:vertAlign w:val="superscript"/>
              </w:rPr>
              <w:t>2</w:t>
            </w:r>
          </w:p>
        </w:tc>
        <w:tc>
          <w:tcPr>
            <w:tcW w:w="710" w:type="pct"/>
            <w:shd w:val="clear" w:color="auto" w:fill="auto"/>
          </w:tcPr>
          <w:p w14:paraId="5D7DC44A"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1</w:t>
            </w:r>
          </w:p>
        </w:tc>
        <w:tc>
          <w:tcPr>
            <w:tcW w:w="1028" w:type="pct"/>
            <w:shd w:val="clear" w:color="auto" w:fill="auto"/>
          </w:tcPr>
          <w:p w14:paraId="3CE03595" w14:textId="77777777" w:rsidR="003A5A0A" w:rsidRPr="003A5A0A" w:rsidRDefault="003A5A0A" w:rsidP="003A5A0A">
            <w:pPr>
              <w:spacing w:after="0" w:line="360" w:lineRule="auto"/>
              <w:rPr>
                <w:rFonts w:eastAsia="Calibri"/>
                <w:szCs w:val="24"/>
              </w:rPr>
            </w:pPr>
            <w:r w:rsidRPr="003A5A0A">
              <w:rPr>
                <w:rFonts w:eastAsia="Calibri"/>
                <w:szCs w:val="24"/>
              </w:rPr>
              <w:t>1:25</w:t>
            </w:r>
          </w:p>
        </w:tc>
      </w:tr>
      <w:tr w:rsidR="003A5A0A" w:rsidRPr="003A5A0A" w14:paraId="6B548F59" w14:textId="77777777" w:rsidTr="003A5A0A">
        <w:tc>
          <w:tcPr>
            <w:tcW w:w="448" w:type="pct"/>
            <w:vMerge w:val="restart"/>
            <w:shd w:val="clear" w:color="auto" w:fill="auto"/>
          </w:tcPr>
          <w:p w14:paraId="0BD80888" w14:textId="77777777" w:rsidR="003A5A0A" w:rsidRPr="003A5A0A" w:rsidRDefault="003A5A0A" w:rsidP="003A5A0A">
            <w:pPr>
              <w:spacing w:after="0" w:line="360" w:lineRule="auto"/>
              <w:rPr>
                <w:rFonts w:eastAsia="Calibri"/>
                <w:b/>
                <w:szCs w:val="24"/>
              </w:rPr>
            </w:pPr>
            <w:r w:rsidRPr="003A5A0A">
              <w:rPr>
                <w:rFonts w:eastAsia="Calibri"/>
                <w:b/>
                <w:szCs w:val="24"/>
              </w:rPr>
              <w:t>3</w:t>
            </w:r>
          </w:p>
        </w:tc>
        <w:tc>
          <w:tcPr>
            <w:tcW w:w="1226" w:type="pct"/>
            <w:shd w:val="clear" w:color="auto" w:fill="auto"/>
          </w:tcPr>
          <w:p w14:paraId="79CBF8D5"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Workshop</w:t>
            </w:r>
          </w:p>
        </w:tc>
        <w:tc>
          <w:tcPr>
            <w:tcW w:w="1588" w:type="pct"/>
            <w:shd w:val="clear" w:color="auto" w:fill="auto"/>
          </w:tcPr>
          <w:p w14:paraId="21160E43" w14:textId="77777777" w:rsidR="003A5A0A" w:rsidRPr="003A5A0A" w:rsidRDefault="003A5A0A" w:rsidP="003A5A0A">
            <w:pPr>
              <w:spacing w:after="0" w:line="360" w:lineRule="auto"/>
              <w:rPr>
                <w:rFonts w:eastAsia="Calibri"/>
                <w:szCs w:val="24"/>
                <w:vertAlign w:val="superscript"/>
              </w:rPr>
            </w:pPr>
            <w:r w:rsidRPr="003A5A0A">
              <w:rPr>
                <w:rFonts w:eastAsia="Calibri"/>
                <w:szCs w:val="24"/>
              </w:rPr>
              <w:t>150m</w:t>
            </w:r>
            <w:r w:rsidRPr="003A5A0A">
              <w:rPr>
                <w:rFonts w:eastAsia="Calibri"/>
                <w:szCs w:val="24"/>
                <w:vertAlign w:val="superscript"/>
              </w:rPr>
              <w:t>2</w:t>
            </w:r>
          </w:p>
        </w:tc>
        <w:tc>
          <w:tcPr>
            <w:tcW w:w="710" w:type="pct"/>
            <w:shd w:val="clear" w:color="auto" w:fill="auto"/>
          </w:tcPr>
          <w:p w14:paraId="662DDA68"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1</w:t>
            </w:r>
          </w:p>
        </w:tc>
        <w:tc>
          <w:tcPr>
            <w:tcW w:w="1028" w:type="pct"/>
            <w:shd w:val="clear" w:color="auto" w:fill="auto"/>
          </w:tcPr>
          <w:p w14:paraId="0820BF38" w14:textId="77777777" w:rsidR="003A5A0A" w:rsidRPr="003A5A0A" w:rsidRDefault="003A5A0A" w:rsidP="003A5A0A">
            <w:pPr>
              <w:spacing w:after="0" w:line="360" w:lineRule="auto"/>
              <w:rPr>
                <w:rFonts w:eastAsia="Calibri"/>
                <w:szCs w:val="24"/>
              </w:rPr>
            </w:pPr>
            <w:r w:rsidRPr="003A5A0A">
              <w:rPr>
                <w:rFonts w:eastAsia="Calibri"/>
                <w:szCs w:val="24"/>
              </w:rPr>
              <w:t>1:25</w:t>
            </w:r>
          </w:p>
        </w:tc>
      </w:tr>
      <w:tr w:rsidR="003A5A0A" w:rsidRPr="003A5A0A" w14:paraId="2E2D5113" w14:textId="77777777" w:rsidTr="003A5A0A">
        <w:trPr>
          <w:trHeight w:val="268"/>
        </w:trPr>
        <w:tc>
          <w:tcPr>
            <w:tcW w:w="448" w:type="pct"/>
            <w:vMerge/>
            <w:shd w:val="clear" w:color="auto" w:fill="auto"/>
          </w:tcPr>
          <w:p w14:paraId="260C3887"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3DE15BCC"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Consumable materials</w:t>
            </w:r>
          </w:p>
        </w:tc>
        <w:tc>
          <w:tcPr>
            <w:tcW w:w="1588" w:type="pct"/>
            <w:shd w:val="clear" w:color="auto" w:fill="auto"/>
          </w:tcPr>
          <w:p w14:paraId="098B8943" w14:textId="77777777" w:rsidR="003A5A0A" w:rsidRPr="003A5A0A" w:rsidRDefault="003A5A0A" w:rsidP="003A5A0A">
            <w:pPr>
              <w:spacing w:after="0" w:line="360" w:lineRule="auto"/>
              <w:rPr>
                <w:rFonts w:eastAsia="Calibri"/>
                <w:szCs w:val="24"/>
              </w:rPr>
            </w:pPr>
          </w:p>
        </w:tc>
        <w:tc>
          <w:tcPr>
            <w:tcW w:w="710" w:type="pct"/>
            <w:shd w:val="clear" w:color="auto" w:fill="auto"/>
          </w:tcPr>
          <w:p w14:paraId="491D953F" w14:textId="77777777" w:rsidR="003A5A0A" w:rsidRPr="003A5A0A" w:rsidRDefault="003A5A0A" w:rsidP="003A5A0A">
            <w:pPr>
              <w:spacing w:after="0" w:line="360" w:lineRule="auto"/>
              <w:ind w:left="141" w:firstLine="0"/>
              <w:rPr>
                <w:rFonts w:eastAsia="Calibri"/>
                <w:szCs w:val="24"/>
              </w:rPr>
            </w:pPr>
          </w:p>
        </w:tc>
        <w:tc>
          <w:tcPr>
            <w:tcW w:w="1028" w:type="pct"/>
            <w:shd w:val="clear" w:color="auto" w:fill="auto"/>
          </w:tcPr>
          <w:p w14:paraId="0EF37DC9" w14:textId="77777777" w:rsidR="003A5A0A" w:rsidRPr="003A5A0A" w:rsidRDefault="003A5A0A" w:rsidP="003A5A0A">
            <w:pPr>
              <w:spacing w:after="0" w:line="360" w:lineRule="auto"/>
              <w:rPr>
                <w:rFonts w:eastAsia="Calibri"/>
                <w:szCs w:val="24"/>
              </w:rPr>
            </w:pPr>
          </w:p>
        </w:tc>
      </w:tr>
      <w:tr w:rsidR="003A5A0A" w:rsidRPr="003A5A0A" w14:paraId="02E83423" w14:textId="77777777" w:rsidTr="003A5A0A">
        <w:trPr>
          <w:trHeight w:val="353"/>
        </w:trPr>
        <w:tc>
          <w:tcPr>
            <w:tcW w:w="448" w:type="pct"/>
            <w:vMerge/>
            <w:shd w:val="clear" w:color="auto" w:fill="auto"/>
          </w:tcPr>
          <w:p w14:paraId="1B8C2391"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6A3D2719"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Tailors chalk</w:t>
            </w:r>
          </w:p>
        </w:tc>
        <w:tc>
          <w:tcPr>
            <w:tcW w:w="1588" w:type="pct"/>
            <w:shd w:val="clear" w:color="auto" w:fill="auto"/>
          </w:tcPr>
          <w:p w14:paraId="4711D77A" w14:textId="77777777" w:rsidR="003A5A0A" w:rsidRPr="003A5A0A" w:rsidRDefault="003A5A0A" w:rsidP="003A5A0A">
            <w:pPr>
              <w:spacing w:after="0" w:line="360" w:lineRule="auto"/>
              <w:rPr>
                <w:rFonts w:eastAsia="Calibri"/>
                <w:szCs w:val="24"/>
              </w:rPr>
            </w:pPr>
            <w:r w:rsidRPr="003A5A0A">
              <w:rPr>
                <w:rFonts w:eastAsia="Calibri"/>
                <w:szCs w:val="24"/>
              </w:rPr>
              <w:t xml:space="preserve">Assorted </w:t>
            </w:r>
          </w:p>
        </w:tc>
        <w:tc>
          <w:tcPr>
            <w:tcW w:w="710" w:type="pct"/>
            <w:shd w:val="clear" w:color="auto" w:fill="auto"/>
          </w:tcPr>
          <w:p w14:paraId="128444A8"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2pkts</w:t>
            </w:r>
          </w:p>
        </w:tc>
        <w:tc>
          <w:tcPr>
            <w:tcW w:w="1028" w:type="pct"/>
            <w:shd w:val="clear" w:color="auto" w:fill="auto"/>
          </w:tcPr>
          <w:p w14:paraId="774A92A1"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22450826" w14:textId="77777777" w:rsidTr="003A5A0A">
        <w:trPr>
          <w:trHeight w:val="353"/>
        </w:trPr>
        <w:tc>
          <w:tcPr>
            <w:tcW w:w="448" w:type="pct"/>
            <w:vMerge/>
            <w:shd w:val="clear" w:color="auto" w:fill="auto"/>
          </w:tcPr>
          <w:p w14:paraId="2124C9C1"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B5CBCF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 xml:space="preserve">Fasteners </w:t>
            </w:r>
          </w:p>
        </w:tc>
        <w:tc>
          <w:tcPr>
            <w:tcW w:w="1588" w:type="pct"/>
            <w:shd w:val="clear" w:color="auto" w:fill="auto"/>
          </w:tcPr>
          <w:p w14:paraId="4FC95380" w14:textId="77777777" w:rsidR="003A5A0A" w:rsidRPr="003A5A0A" w:rsidRDefault="003A5A0A" w:rsidP="003A5A0A">
            <w:pPr>
              <w:spacing w:after="0" w:line="360" w:lineRule="auto"/>
              <w:rPr>
                <w:rFonts w:eastAsia="Calibri"/>
                <w:szCs w:val="24"/>
              </w:rPr>
            </w:pPr>
            <w:r w:rsidRPr="003A5A0A">
              <w:rPr>
                <w:rFonts w:eastAsia="Calibri"/>
                <w:szCs w:val="24"/>
              </w:rPr>
              <w:t xml:space="preserve">Assorted </w:t>
            </w:r>
          </w:p>
        </w:tc>
        <w:tc>
          <w:tcPr>
            <w:tcW w:w="710" w:type="pct"/>
            <w:shd w:val="clear" w:color="auto" w:fill="auto"/>
          </w:tcPr>
          <w:p w14:paraId="79952931"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6A5A38E1"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754C56B7" w14:textId="77777777" w:rsidTr="003A5A0A">
        <w:trPr>
          <w:trHeight w:val="244"/>
        </w:trPr>
        <w:tc>
          <w:tcPr>
            <w:tcW w:w="448" w:type="pct"/>
            <w:vMerge/>
            <w:shd w:val="clear" w:color="auto" w:fill="auto"/>
          </w:tcPr>
          <w:p w14:paraId="4D566FAC"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806F979"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Pins</w:t>
            </w:r>
          </w:p>
        </w:tc>
        <w:tc>
          <w:tcPr>
            <w:tcW w:w="1588" w:type="pct"/>
            <w:shd w:val="clear" w:color="auto" w:fill="auto"/>
          </w:tcPr>
          <w:p w14:paraId="0E9D3E39" w14:textId="77777777" w:rsidR="003A5A0A" w:rsidRPr="003A5A0A" w:rsidRDefault="003A5A0A" w:rsidP="003A5A0A">
            <w:pPr>
              <w:spacing w:after="0" w:line="360" w:lineRule="auto"/>
              <w:rPr>
                <w:rFonts w:eastAsia="Calibri"/>
                <w:szCs w:val="24"/>
              </w:rPr>
            </w:pPr>
            <w:r w:rsidRPr="003A5A0A">
              <w:rPr>
                <w:rFonts w:eastAsia="Calibri"/>
                <w:szCs w:val="24"/>
              </w:rPr>
              <w:t>Assorted</w:t>
            </w:r>
          </w:p>
        </w:tc>
        <w:tc>
          <w:tcPr>
            <w:tcW w:w="710" w:type="pct"/>
            <w:shd w:val="clear" w:color="auto" w:fill="auto"/>
          </w:tcPr>
          <w:p w14:paraId="4168CB1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25pkts</w:t>
            </w:r>
          </w:p>
        </w:tc>
        <w:tc>
          <w:tcPr>
            <w:tcW w:w="1028" w:type="pct"/>
            <w:shd w:val="clear" w:color="auto" w:fill="auto"/>
          </w:tcPr>
          <w:p w14:paraId="6C4384D8"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6C367DA8" w14:textId="77777777" w:rsidTr="003A5A0A">
        <w:trPr>
          <w:trHeight w:val="285"/>
        </w:trPr>
        <w:tc>
          <w:tcPr>
            <w:tcW w:w="448" w:type="pct"/>
            <w:vMerge/>
            <w:shd w:val="clear" w:color="auto" w:fill="auto"/>
          </w:tcPr>
          <w:p w14:paraId="0CA79B40"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4FBA7F7"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Needles</w:t>
            </w:r>
          </w:p>
        </w:tc>
        <w:tc>
          <w:tcPr>
            <w:tcW w:w="1588" w:type="pct"/>
            <w:shd w:val="clear" w:color="auto" w:fill="auto"/>
          </w:tcPr>
          <w:p w14:paraId="15676DAC" w14:textId="77777777" w:rsidR="003A5A0A" w:rsidRPr="003A5A0A" w:rsidRDefault="003A5A0A" w:rsidP="003A5A0A">
            <w:pPr>
              <w:spacing w:after="0" w:line="360" w:lineRule="auto"/>
              <w:rPr>
                <w:rFonts w:eastAsia="Calibri"/>
                <w:szCs w:val="24"/>
              </w:rPr>
            </w:pPr>
            <w:r w:rsidRPr="003A5A0A">
              <w:rPr>
                <w:rFonts w:eastAsia="Calibri"/>
                <w:szCs w:val="24"/>
              </w:rPr>
              <w:t>Assorted</w:t>
            </w:r>
          </w:p>
        </w:tc>
        <w:tc>
          <w:tcPr>
            <w:tcW w:w="710" w:type="pct"/>
            <w:shd w:val="clear" w:color="auto" w:fill="auto"/>
          </w:tcPr>
          <w:p w14:paraId="3BE7292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25pkts</w:t>
            </w:r>
          </w:p>
        </w:tc>
        <w:tc>
          <w:tcPr>
            <w:tcW w:w="1028" w:type="pct"/>
            <w:shd w:val="clear" w:color="auto" w:fill="auto"/>
          </w:tcPr>
          <w:p w14:paraId="2E2212C3"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3E85738C" w14:textId="77777777" w:rsidTr="003A5A0A">
        <w:trPr>
          <w:trHeight w:val="244"/>
        </w:trPr>
        <w:tc>
          <w:tcPr>
            <w:tcW w:w="448" w:type="pct"/>
            <w:vMerge/>
            <w:shd w:val="clear" w:color="auto" w:fill="auto"/>
          </w:tcPr>
          <w:p w14:paraId="017F866E"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454C8C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Fabric</w:t>
            </w:r>
          </w:p>
        </w:tc>
        <w:tc>
          <w:tcPr>
            <w:tcW w:w="1588" w:type="pct"/>
            <w:shd w:val="clear" w:color="auto" w:fill="auto"/>
          </w:tcPr>
          <w:p w14:paraId="13A6870F" w14:textId="77777777" w:rsidR="003A5A0A" w:rsidRPr="003A5A0A" w:rsidRDefault="003A5A0A" w:rsidP="003A5A0A">
            <w:pPr>
              <w:spacing w:after="0" w:line="360" w:lineRule="auto"/>
              <w:rPr>
                <w:rFonts w:eastAsia="Calibri"/>
                <w:szCs w:val="24"/>
              </w:rPr>
            </w:pPr>
            <w:r w:rsidRPr="003A5A0A">
              <w:rPr>
                <w:rFonts w:eastAsia="Calibri"/>
                <w:szCs w:val="24"/>
              </w:rPr>
              <w:t>Assorted</w:t>
            </w:r>
          </w:p>
        </w:tc>
        <w:tc>
          <w:tcPr>
            <w:tcW w:w="710" w:type="pct"/>
            <w:shd w:val="clear" w:color="auto" w:fill="auto"/>
          </w:tcPr>
          <w:p w14:paraId="7697FB7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50Mtrs</w:t>
            </w:r>
          </w:p>
        </w:tc>
        <w:tc>
          <w:tcPr>
            <w:tcW w:w="1028" w:type="pct"/>
            <w:shd w:val="clear" w:color="auto" w:fill="auto"/>
          </w:tcPr>
          <w:p w14:paraId="3F97D2F9" w14:textId="77777777" w:rsidR="003A5A0A" w:rsidRPr="003A5A0A" w:rsidRDefault="003A5A0A" w:rsidP="003A5A0A">
            <w:pPr>
              <w:spacing w:after="0" w:line="360" w:lineRule="auto"/>
              <w:rPr>
                <w:rFonts w:eastAsia="Calibri"/>
                <w:szCs w:val="24"/>
              </w:rPr>
            </w:pPr>
            <w:r w:rsidRPr="003A5A0A">
              <w:rPr>
                <w:rFonts w:eastAsia="Calibri"/>
                <w:szCs w:val="24"/>
              </w:rPr>
              <w:t>2:1</w:t>
            </w:r>
          </w:p>
        </w:tc>
      </w:tr>
      <w:tr w:rsidR="003A5A0A" w:rsidRPr="003A5A0A" w14:paraId="6205A21F" w14:textId="77777777" w:rsidTr="003A5A0A">
        <w:trPr>
          <w:trHeight w:val="271"/>
        </w:trPr>
        <w:tc>
          <w:tcPr>
            <w:tcW w:w="448" w:type="pct"/>
            <w:vMerge/>
            <w:shd w:val="clear" w:color="auto" w:fill="auto"/>
          </w:tcPr>
          <w:p w14:paraId="20AE9A94"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656CD5A3"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Interfacing</w:t>
            </w:r>
          </w:p>
        </w:tc>
        <w:tc>
          <w:tcPr>
            <w:tcW w:w="1588" w:type="pct"/>
            <w:shd w:val="clear" w:color="auto" w:fill="auto"/>
          </w:tcPr>
          <w:p w14:paraId="1B4CBF0F" w14:textId="77777777" w:rsidR="003A5A0A" w:rsidRPr="003A5A0A" w:rsidRDefault="003A5A0A" w:rsidP="003A5A0A">
            <w:pPr>
              <w:spacing w:after="0" w:line="360" w:lineRule="auto"/>
              <w:rPr>
                <w:rFonts w:eastAsia="Calibri"/>
                <w:szCs w:val="24"/>
              </w:rPr>
            </w:pPr>
            <w:r w:rsidRPr="003A5A0A">
              <w:rPr>
                <w:rFonts w:eastAsia="Calibri"/>
                <w:szCs w:val="24"/>
              </w:rPr>
              <w:t>Assorted</w:t>
            </w:r>
          </w:p>
        </w:tc>
        <w:tc>
          <w:tcPr>
            <w:tcW w:w="710" w:type="pct"/>
            <w:shd w:val="clear" w:color="auto" w:fill="auto"/>
          </w:tcPr>
          <w:p w14:paraId="6A4A6B0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5Mtrs</w:t>
            </w:r>
          </w:p>
        </w:tc>
        <w:tc>
          <w:tcPr>
            <w:tcW w:w="1028" w:type="pct"/>
            <w:shd w:val="clear" w:color="auto" w:fill="auto"/>
          </w:tcPr>
          <w:p w14:paraId="43F9D24D" w14:textId="77777777" w:rsidR="003A5A0A" w:rsidRPr="003A5A0A" w:rsidRDefault="003A5A0A" w:rsidP="003A5A0A">
            <w:pPr>
              <w:spacing w:after="0" w:line="360" w:lineRule="auto"/>
              <w:rPr>
                <w:rFonts w:eastAsia="Calibri"/>
                <w:szCs w:val="24"/>
              </w:rPr>
            </w:pPr>
            <w:r w:rsidRPr="003A5A0A">
              <w:rPr>
                <w:rFonts w:eastAsia="Calibri"/>
                <w:szCs w:val="24"/>
              </w:rPr>
              <w:t>1:5</w:t>
            </w:r>
          </w:p>
        </w:tc>
      </w:tr>
      <w:tr w:rsidR="003A5A0A" w:rsidRPr="003A5A0A" w14:paraId="6804E976" w14:textId="77777777" w:rsidTr="003A5A0A">
        <w:trPr>
          <w:trHeight w:val="217"/>
        </w:trPr>
        <w:tc>
          <w:tcPr>
            <w:tcW w:w="448" w:type="pct"/>
            <w:vMerge/>
            <w:shd w:val="clear" w:color="auto" w:fill="auto"/>
          </w:tcPr>
          <w:p w14:paraId="0D296A6A"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8E40E3F"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Stitching threads</w:t>
            </w:r>
          </w:p>
        </w:tc>
        <w:tc>
          <w:tcPr>
            <w:tcW w:w="1588" w:type="pct"/>
            <w:shd w:val="clear" w:color="auto" w:fill="auto"/>
          </w:tcPr>
          <w:p w14:paraId="30034108" w14:textId="77777777" w:rsidR="003A5A0A" w:rsidRPr="003A5A0A" w:rsidRDefault="003A5A0A" w:rsidP="003A5A0A">
            <w:pPr>
              <w:spacing w:after="0" w:line="360" w:lineRule="auto"/>
              <w:rPr>
                <w:rFonts w:eastAsia="Calibri"/>
                <w:szCs w:val="24"/>
              </w:rPr>
            </w:pPr>
            <w:r w:rsidRPr="003A5A0A">
              <w:rPr>
                <w:rFonts w:eastAsia="Calibri"/>
                <w:szCs w:val="24"/>
              </w:rPr>
              <w:t>Assorted</w:t>
            </w:r>
          </w:p>
        </w:tc>
        <w:tc>
          <w:tcPr>
            <w:tcW w:w="710" w:type="pct"/>
            <w:shd w:val="clear" w:color="auto" w:fill="auto"/>
          </w:tcPr>
          <w:p w14:paraId="07E2A7F3"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1D51D92A"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7E822265" w14:textId="77777777" w:rsidTr="003A5A0A">
        <w:trPr>
          <w:trHeight w:val="206"/>
        </w:trPr>
        <w:tc>
          <w:tcPr>
            <w:tcW w:w="448" w:type="pct"/>
            <w:vMerge/>
            <w:shd w:val="clear" w:color="auto" w:fill="auto"/>
          </w:tcPr>
          <w:p w14:paraId="1F7D3F77"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22F88BC7"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Stationery</w:t>
            </w:r>
          </w:p>
        </w:tc>
        <w:tc>
          <w:tcPr>
            <w:tcW w:w="1588" w:type="pct"/>
            <w:shd w:val="clear" w:color="auto" w:fill="auto"/>
          </w:tcPr>
          <w:p w14:paraId="34171913" w14:textId="77777777" w:rsidR="003A5A0A" w:rsidRPr="003A5A0A" w:rsidRDefault="003A5A0A" w:rsidP="003A5A0A">
            <w:pPr>
              <w:spacing w:after="0" w:line="360" w:lineRule="auto"/>
              <w:rPr>
                <w:rFonts w:eastAsia="Calibri"/>
                <w:szCs w:val="24"/>
              </w:rPr>
            </w:pPr>
            <w:r w:rsidRPr="003A5A0A">
              <w:rPr>
                <w:rFonts w:eastAsia="Calibri"/>
                <w:szCs w:val="24"/>
              </w:rPr>
              <w:t xml:space="preserve">Assorted </w:t>
            </w:r>
          </w:p>
        </w:tc>
        <w:tc>
          <w:tcPr>
            <w:tcW w:w="710" w:type="pct"/>
            <w:shd w:val="clear" w:color="auto" w:fill="auto"/>
          </w:tcPr>
          <w:p w14:paraId="7529C830"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5EF1D4EB"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7056C470" w14:textId="77777777" w:rsidTr="003A5A0A">
        <w:trPr>
          <w:trHeight w:val="231"/>
        </w:trPr>
        <w:tc>
          <w:tcPr>
            <w:tcW w:w="448" w:type="pct"/>
            <w:vMerge/>
            <w:shd w:val="clear" w:color="auto" w:fill="auto"/>
          </w:tcPr>
          <w:p w14:paraId="616E7387"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6552DF2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 xml:space="preserve">Trimmings </w:t>
            </w:r>
          </w:p>
        </w:tc>
        <w:tc>
          <w:tcPr>
            <w:tcW w:w="1588" w:type="pct"/>
            <w:shd w:val="clear" w:color="auto" w:fill="auto"/>
          </w:tcPr>
          <w:p w14:paraId="3748B915" w14:textId="77777777" w:rsidR="003A5A0A" w:rsidRPr="003A5A0A" w:rsidRDefault="003A5A0A" w:rsidP="003A5A0A">
            <w:pPr>
              <w:spacing w:after="0" w:line="360" w:lineRule="auto"/>
              <w:rPr>
                <w:rFonts w:eastAsia="Calibri"/>
                <w:szCs w:val="24"/>
              </w:rPr>
            </w:pPr>
            <w:r w:rsidRPr="003A5A0A">
              <w:rPr>
                <w:rFonts w:eastAsia="Calibri"/>
                <w:szCs w:val="24"/>
              </w:rPr>
              <w:t xml:space="preserve">Assorted </w:t>
            </w:r>
          </w:p>
        </w:tc>
        <w:tc>
          <w:tcPr>
            <w:tcW w:w="710" w:type="pct"/>
            <w:shd w:val="clear" w:color="auto" w:fill="auto"/>
          </w:tcPr>
          <w:p w14:paraId="7BF13E81"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70F7DFEF"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3A616715" w14:textId="77777777" w:rsidTr="003A5A0A">
        <w:trPr>
          <w:trHeight w:val="244"/>
        </w:trPr>
        <w:tc>
          <w:tcPr>
            <w:tcW w:w="448" w:type="pct"/>
            <w:vMerge/>
            <w:shd w:val="clear" w:color="auto" w:fill="auto"/>
          </w:tcPr>
          <w:p w14:paraId="4BBAFD30"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5F90080E"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Brown paper</w:t>
            </w:r>
          </w:p>
        </w:tc>
        <w:tc>
          <w:tcPr>
            <w:tcW w:w="1588" w:type="pct"/>
            <w:shd w:val="clear" w:color="auto" w:fill="auto"/>
          </w:tcPr>
          <w:p w14:paraId="3391F753" w14:textId="77777777" w:rsidR="003A5A0A" w:rsidRPr="003A5A0A" w:rsidRDefault="003A5A0A" w:rsidP="003A5A0A">
            <w:pPr>
              <w:spacing w:after="0" w:line="360" w:lineRule="auto"/>
              <w:rPr>
                <w:rFonts w:eastAsia="Calibri"/>
                <w:szCs w:val="24"/>
              </w:rPr>
            </w:pPr>
          </w:p>
        </w:tc>
        <w:tc>
          <w:tcPr>
            <w:tcW w:w="710" w:type="pct"/>
            <w:shd w:val="clear" w:color="auto" w:fill="auto"/>
          </w:tcPr>
          <w:p w14:paraId="01C9F6C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3C0C2E85"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3E4BE6DB" w14:textId="77777777" w:rsidTr="003A5A0A">
        <w:trPr>
          <w:trHeight w:val="244"/>
        </w:trPr>
        <w:tc>
          <w:tcPr>
            <w:tcW w:w="448" w:type="pct"/>
            <w:vMerge/>
            <w:shd w:val="clear" w:color="auto" w:fill="auto"/>
          </w:tcPr>
          <w:p w14:paraId="45BC550A"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65173440"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Plain paper</w:t>
            </w:r>
          </w:p>
        </w:tc>
        <w:tc>
          <w:tcPr>
            <w:tcW w:w="1588" w:type="pct"/>
            <w:shd w:val="clear" w:color="auto" w:fill="auto"/>
          </w:tcPr>
          <w:p w14:paraId="463C705D" w14:textId="77777777" w:rsidR="003A5A0A" w:rsidRPr="003A5A0A" w:rsidRDefault="003A5A0A" w:rsidP="003A5A0A">
            <w:pPr>
              <w:spacing w:after="0" w:line="360" w:lineRule="auto"/>
              <w:rPr>
                <w:rFonts w:eastAsia="Calibri"/>
                <w:szCs w:val="24"/>
              </w:rPr>
            </w:pPr>
          </w:p>
        </w:tc>
        <w:tc>
          <w:tcPr>
            <w:tcW w:w="710" w:type="pct"/>
            <w:shd w:val="clear" w:color="auto" w:fill="auto"/>
          </w:tcPr>
          <w:p w14:paraId="17AF75F5"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414CE722"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48F28F3A" w14:textId="77777777" w:rsidTr="003A5A0A">
        <w:trPr>
          <w:trHeight w:val="244"/>
        </w:trPr>
        <w:tc>
          <w:tcPr>
            <w:tcW w:w="448" w:type="pct"/>
            <w:vMerge/>
            <w:shd w:val="clear" w:color="auto" w:fill="auto"/>
          </w:tcPr>
          <w:p w14:paraId="00E441CB"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4FBCC13E"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Twin thread</w:t>
            </w:r>
          </w:p>
        </w:tc>
        <w:tc>
          <w:tcPr>
            <w:tcW w:w="1588" w:type="pct"/>
            <w:shd w:val="clear" w:color="auto" w:fill="auto"/>
          </w:tcPr>
          <w:p w14:paraId="174E3FB8" w14:textId="77777777" w:rsidR="003A5A0A" w:rsidRPr="003A5A0A" w:rsidRDefault="003A5A0A" w:rsidP="003A5A0A">
            <w:pPr>
              <w:spacing w:after="0" w:line="360" w:lineRule="auto"/>
              <w:rPr>
                <w:rFonts w:eastAsia="Calibri"/>
                <w:szCs w:val="24"/>
              </w:rPr>
            </w:pPr>
            <w:r w:rsidRPr="003A5A0A">
              <w:rPr>
                <w:rFonts w:eastAsia="Calibri"/>
                <w:szCs w:val="24"/>
              </w:rPr>
              <w:t xml:space="preserve">Assorted </w:t>
            </w:r>
          </w:p>
        </w:tc>
        <w:tc>
          <w:tcPr>
            <w:tcW w:w="710" w:type="pct"/>
            <w:shd w:val="clear" w:color="auto" w:fill="auto"/>
          </w:tcPr>
          <w:p w14:paraId="2FEF2CC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05953A84"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4A39739D" w14:textId="77777777" w:rsidTr="003A5A0A">
        <w:tc>
          <w:tcPr>
            <w:tcW w:w="448" w:type="pct"/>
            <w:shd w:val="clear" w:color="auto" w:fill="auto"/>
          </w:tcPr>
          <w:p w14:paraId="1C6D8388" w14:textId="77777777" w:rsidR="003A5A0A" w:rsidRPr="003A5A0A" w:rsidRDefault="003A5A0A" w:rsidP="00B3040A">
            <w:pPr>
              <w:numPr>
                <w:ilvl w:val="0"/>
                <w:numId w:val="507"/>
              </w:numPr>
              <w:spacing w:after="0" w:line="360" w:lineRule="auto"/>
              <w:contextualSpacing/>
              <w:rPr>
                <w:szCs w:val="24"/>
              </w:rPr>
            </w:pPr>
          </w:p>
        </w:tc>
        <w:tc>
          <w:tcPr>
            <w:tcW w:w="4552" w:type="pct"/>
            <w:gridSpan w:val="4"/>
            <w:tcBorders>
              <w:bottom w:val="single" w:sz="4" w:space="0" w:color="auto"/>
            </w:tcBorders>
            <w:shd w:val="clear" w:color="auto" w:fill="auto"/>
          </w:tcPr>
          <w:p w14:paraId="305BBB9E" w14:textId="77777777" w:rsidR="003A5A0A" w:rsidRPr="003A5A0A" w:rsidRDefault="003A5A0A" w:rsidP="003A5A0A">
            <w:pPr>
              <w:spacing w:after="0" w:line="360" w:lineRule="auto"/>
              <w:rPr>
                <w:rFonts w:eastAsia="Calibri"/>
                <w:b/>
                <w:szCs w:val="24"/>
              </w:rPr>
            </w:pPr>
            <w:r w:rsidRPr="003A5A0A">
              <w:rPr>
                <w:rFonts w:eastAsia="Calibri"/>
                <w:b/>
                <w:szCs w:val="24"/>
              </w:rPr>
              <w:t>Tools and Equipment</w:t>
            </w:r>
          </w:p>
        </w:tc>
      </w:tr>
      <w:tr w:rsidR="003A5A0A" w:rsidRPr="003A5A0A" w14:paraId="515BDECC" w14:textId="77777777" w:rsidTr="003A5A0A">
        <w:trPr>
          <w:trHeight w:val="286"/>
        </w:trPr>
        <w:tc>
          <w:tcPr>
            <w:tcW w:w="448" w:type="pct"/>
            <w:vMerge w:val="restart"/>
            <w:shd w:val="clear" w:color="auto" w:fill="auto"/>
          </w:tcPr>
          <w:p w14:paraId="1915385C"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5E1FF198"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Working surface</w:t>
            </w:r>
          </w:p>
        </w:tc>
        <w:tc>
          <w:tcPr>
            <w:tcW w:w="1588" w:type="pct"/>
            <w:shd w:val="clear" w:color="auto" w:fill="auto"/>
          </w:tcPr>
          <w:p w14:paraId="0A843BB3" w14:textId="77777777" w:rsidR="003A5A0A" w:rsidRPr="003A5A0A" w:rsidRDefault="003A5A0A" w:rsidP="003A5A0A">
            <w:pPr>
              <w:spacing w:after="0" w:line="360" w:lineRule="auto"/>
              <w:rPr>
                <w:rFonts w:eastAsia="Calibri"/>
                <w:szCs w:val="24"/>
              </w:rPr>
            </w:pPr>
          </w:p>
        </w:tc>
        <w:tc>
          <w:tcPr>
            <w:tcW w:w="710" w:type="pct"/>
            <w:shd w:val="clear" w:color="auto" w:fill="auto"/>
          </w:tcPr>
          <w:p w14:paraId="0DF2EF96"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w:t>
            </w:r>
          </w:p>
        </w:tc>
        <w:tc>
          <w:tcPr>
            <w:tcW w:w="1028" w:type="pct"/>
            <w:shd w:val="clear" w:color="auto" w:fill="auto"/>
          </w:tcPr>
          <w:p w14:paraId="3BDE11C1"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272FD845" w14:textId="77777777" w:rsidTr="003A5A0A">
        <w:trPr>
          <w:trHeight w:val="271"/>
        </w:trPr>
        <w:tc>
          <w:tcPr>
            <w:tcW w:w="448" w:type="pct"/>
            <w:vMerge/>
            <w:shd w:val="clear" w:color="auto" w:fill="auto"/>
          </w:tcPr>
          <w:p w14:paraId="4C7F0F1A"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41732DD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Sewing machines</w:t>
            </w:r>
          </w:p>
        </w:tc>
        <w:tc>
          <w:tcPr>
            <w:tcW w:w="1588" w:type="pct"/>
            <w:shd w:val="clear" w:color="auto" w:fill="auto"/>
          </w:tcPr>
          <w:p w14:paraId="7AB353D1" w14:textId="77777777" w:rsidR="003A5A0A" w:rsidRPr="003A5A0A" w:rsidRDefault="003A5A0A" w:rsidP="003A5A0A">
            <w:pPr>
              <w:spacing w:after="0" w:line="360" w:lineRule="auto"/>
              <w:rPr>
                <w:rFonts w:eastAsia="Calibri"/>
                <w:szCs w:val="24"/>
              </w:rPr>
            </w:pPr>
          </w:p>
        </w:tc>
        <w:tc>
          <w:tcPr>
            <w:tcW w:w="710" w:type="pct"/>
            <w:shd w:val="clear" w:color="auto" w:fill="auto"/>
          </w:tcPr>
          <w:p w14:paraId="4CA385A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13</w:t>
            </w:r>
          </w:p>
        </w:tc>
        <w:tc>
          <w:tcPr>
            <w:tcW w:w="1028" w:type="pct"/>
            <w:shd w:val="clear" w:color="auto" w:fill="auto"/>
          </w:tcPr>
          <w:p w14:paraId="384AC337" w14:textId="77777777" w:rsidR="003A5A0A" w:rsidRPr="003A5A0A" w:rsidRDefault="003A5A0A" w:rsidP="003A5A0A">
            <w:pPr>
              <w:spacing w:after="0" w:line="360" w:lineRule="auto"/>
              <w:rPr>
                <w:rFonts w:eastAsia="Calibri"/>
                <w:szCs w:val="24"/>
              </w:rPr>
            </w:pPr>
            <w:r w:rsidRPr="003A5A0A">
              <w:rPr>
                <w:rFonts w:eastAsia="Calibri"/>
                <w:szCs w:val="24"/>
              </w:rPr>
              <w:t>1:2</w:t>
            </w:r>
          </w:p>
        </w:tc>
      </w:tr>
      <w:tr w:rsidR="003A5A0A" w:rsidRPr="003A5A0A" w14:paraId="25400C44" w14:textId="77777777" w:rsidTr="003A5A0A">
        <w:trPr>
          <w:trHeight w:val="298"/>
        </w:trPr>
        <w:tc>
          <w:tcPr>
            <w:tcW w:w="448" w:type="pct"/>
            <w:vMerge/>
            <w:shd w:val="clear" w:color="auto" w:fill="auto"/>
          </w:tcPr>
          <w:p w14:paraId="718886E3"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DAB98AB"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 xml:space="preserve"> </w:t>
            </w:r>
            <w:proofErr w:type="spellStart"/>
            <w:r w:rsidRPr="003A5A0A">
              <w:rPr>
                <w:rFonts w:eastAsia="Calibri"/>
                <w:szCs w:val="24"/>
              </w:rPr>
              <w:t>Ppes</w:t>
            </w:r>
            <w:proofErr w:type="spellEnd"/>
          </w:p>
        </w:tc>
        <w:tc>
          <w:tcPr>
            <w:tcW w:w="1588" w:type="pct"/>
            <w:shd w:val="clear" w:color="auto" w:fill="auto"/>
          </w:tcPr>
          <w:p w14:paraId="5B0CA8AB" w14:textId="77777777" w:rsidR="003A5A0A" w:rsidRPr="003A5A0A" w:rsidRDefault="003A5A0A" w:rsidP="003A5A0A">
            <w:pPr>
              <w:spacing w:after="0" w:line="360" w:lineRule="auto"/>
              <w:rPr>
                <w:rFonts w:eastAsia="Calibri"/>
                <w:szCs w:val="24"/>
              </w:rPr>
            </w:pPr>
          </w:p>
        </w:tc>
        <w:tc>
          <w:tcPr>
            <w:tcW w:w="710" w:type="pct"/>
            <w:shd w:val="clear" w:color="auto" w:fill="auto"/>
          </w:tcPr>
          <w:p w14:paraId="0FAF8C1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5C9D9A94"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32963ED8" w14:textId="77777777" w:rsidTr="003A5A0A">
        <w:trPr>
          <w:trHeight w:val="353"/>
        </w:trPr>
        <w:tc>
          <w:tcPr>
            <w:tcW w:w="448" w:type="pct"/>
            <w:vMerge/>
            <w:shd w:val="clear" w:color="auto" w:fill="auto"/>
          </w:tcPr>
          <w:p w14:paraId="252340C8"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5478F559"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Assorted scissors</w:t>
            </w:r>
          </w:p>
        </w:tc>
        <w:tc>
          <w:tcPr>
            <w:tcW w:w="1588" w:type="pct"/>
            <w:shd w:val="clear" w:color="auto" w:fill="auto"/>
          </w:tcPr>
          <w:p w14:paraId="3F69361E" w14:textId="77777777" w:rsidR="003A5A0A" w:rsidRPr="003A5A0A" w:rsidRDefault="003A5A0A" w:rsidP="003A5A0A">
            <w:pPr>
              <w:spacing w:after="0" w:line="360" w:lineRule="auto"/>
              <w:rPr>
                <w:rFonts w:eastAsia="Calibri"/>
                <w:szCs w:val="24"/>
              </w:rPr>
            </w:pPr>
          </w:p>
        </w:tc>
        <w:tc>
          <w:tcPr>
            <w:tcW w:w="710" w:type="pct"/>
            <w:shd w:val="clear" w:color="auto" w:fill="auto"/>
          </w:tcPr>
          <w:p w14:paraId="424DEE1F"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w:t>
            </w:r>
          </w:p>
        </w:tc>
        <w:tc>
          <w:tcPr>
            <w:tcW w:w="1028" w:type="pct"/>
            <w:shd w:val="clear" w:color="auto" w:fill="auto"/>
          </w:tcPr>
          <w:p w14:paraId="42B4F134"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223C2E9D" w14:textId="77777777" w:rsidTr="003A5A0A">
        <w:trPr>
          <w:trHeight w:val="421"/>
        </w:trPr>
        <w:tc>
          <w:tcPr>
            <w:tcW w:w="448" w:type="pct"/>
            <w:vMerge/>
            <w:shd w:val="clear" w:color="auto" w:fill="auto"/>
          </w:tcPr>
          <w:p w14:paraId="48F5ADF9"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4200A91"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Tracing wheel</w:t>
            </w:r>
          </w:p>
        </w:tc>
        <w:tc>
          <w:tcPr>
            <w:tcW w:w="1588" w:type="pct"/>
            <w:shd w:val="clear" w:color="auto" w:fill="auto"/>
          </w:tcPr>
          <w:p w14:paraId="2C421FBD" w14:textId="77777777" w:rsidR="003A5A0A" w:rsidRPr="003A5A0A" w:rsidRDefault="003A5A0A" w:rsidP="003A5A0A">
            <w:pPr>
              <w:spacing w:after="0" w:line="360" w:lineRule="auto"/>
              <w:rPr>
                <w:rFonts w:eastAsia="Calibri"/>
                <w:szCs w:val="24"/>
              </w:rPr>
            </w:pPr>
          </w:p>
        </w:tc>
        <w:tc>
          <w:tcPr>
            <w:tcW w:w="710" w:type="pct"/>
            <w:shd w:val="clear" w:color="auto" w:fill="auto"/>
          </w:tcPr>
          <w:p w14:paraId="7FC85EF0"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44EF0FC1"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1121FCDB" w14:textId="77777777" w:rsidTr="003A5A0A">
        <w:trPr>
          <w:trHeight w:val="294"/>
        </w:trPr>
        <w:tc>
          <w:tcPr>
            <w:tcW w:w="448" w:type="pct"/>
            <w:vMerge/>
            <w:shd w:val="clear" w:color="auto" w:fill="auto"/>
          </w:tcPr>
          <w:p w14:paraId="79D50C28"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7D405389"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Tape measure</w:t>
            </w:r>
          </w:p>
        </w:tc>
        <w:tc>
          <w:tcPr>
            <w:tcW w:w="1588" w:type="pct"/>
            <w:shd w:val="clear" w:color="auto" w:fill="auto"/>
          </w:tcPr>
          <w:p w14:paraId="27D1BC76" w14:textId="77777777" w:rsidR="003A5A0A" w:rsidRPr="003A5A0A" w:rsidRDefault="003A5A0A" w:rsidP="003A5A0A">
            <w:pPr>
              <w:spacing w:after="0" w:line="360" w:lineRule="auto"/>
              <w:rPr>
                <w:rFonts w:eastAsia="Calibri"/>
                <w:szCs w:val="24"/>
              </w:rPr>
            </w:pPr>
          </w:p>
        </w:tc>
        <w:tc>
          <w:tcPr>
            <w:tcW w:w="710" w:type="pct"/>
            <w:shd w:val="clear" w:color="auto" w:fill="auto"/>
          </w:tcPr>
          <w:p w14:paraId="3437C0E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59F11791"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1EC047A2" w14:textId="77777777" w:rsidTr="003A5A0A">
        <w:trPr>
          <w:trHeight w:val="339"/>
        </w:trPr>
        <w:tc>
          <w:tcPr>
            <w:tcW w:w="448" w:type="pct"/>
            <w:vMerge/>
            <w:shd w:val="clear" w:color="auto" w:fill="auto"/>
          </w:tcPr>
          <w:p w14:paraId="5FEE159A"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4BBFB00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Seam ripper</w:t>
            </w:r>
          </w:p>
        </w:tc>
        <w:tc>
          <w:tcPr>
            <w:tcW w:w="1588" w:type="pct"/>
            <w:shd w:val="clear" w:color="auto" w:fill="auto"/>
          </w:tcPr>
          <w:p w14:paraId="13D1CD46" w14:textId="77777777" w:rsidR="003A5A0A" w:rsidRPr="003A5A0A" w:rsidRDefault="003A5A0A" w:rsidP="003A5A0A">
            <w:pPr>
              <w:spacing w:after="0" w:line="360" w:lineRule="auto"/>
              <w:rPr>
                <w:rFonts w:eastAsia="Calibri"/>
                <w:szCs w:val="24"/>
              </w:rPr>
            </w:pPr>
          </w:p>
        </w:tc>
        <w:tc>
          <w:tcPr>
            <w:tcW w:w="710" w:type="pct"/>
            <w:shd w:val="clear" w:color="auto" w:fill="auto"/>
          </w:tcPr>
          <w:p w14:paraId="72BCB52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4C7E278E"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3626E4F4" w14:textId="77777777" w:rsidTr="003A5A0A">
        <w:trPr>
          <w:trHeight w:val="353"/>
        </w:trPr>
        <w:tc>
          <w:tcPr>
            <w:tcW w:w="448" w:type="pct"/>
            <w:vMerge/>
            <w:shd w:val="clear" w:color="auto" w:fill="auto"/>
          </w:tcPr>
          <w:p w14:paraId="5188CB8C"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7F58E75"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Meter rule</w:t>
            </w:r>
          </w:p>
        </w:tc>
        <w:tc>
          <w:tcPr>
            <w:tcW w:w="1588" w:type="pct"/>
            <w:shd w:val="clear" w:color="auto" w:fill="auto"/>
          </w:tcPr>
          <w:p w14:paraId="7266D4C0" w14:textId="77777777" w:rsidR="003A5A0A" w:rsidRPr="003A5A0A" w:rsidRDefault="003A5A0A" w:rsidP="003A5A0A">
            <w:pPr>
              <w:spacing w:after="0" w:line="360" w:lineRule="auto"/>
              <w:rPr>
                <w:rFonts w:eastAsia="Calibri"/>
                <w:szCs w:val="24"/>
              </w:rPr>
            </w:pPr>
          </w:p>
        </w:tc>
        <w:tc>
          <w:tcPr>
            <w:tcW w:w="710" w:type="pct"/>
            <w:shd w:val="clear" w:color="auto" w:fill="auto"/>
          </w:tcPr>
          <w:p w14:paraId="6DFCB711"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130807FB"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70F1DEE6" w14:textId="77777777" w:rsidTr="003A5A0A">
        <w:trPr>
          <w:trHeight w:val="326"/>
        </w:trPr>
        <w:tc>
          <w:tcPr>
            <w:tcW w:w="448" w:type="pct"/>
            <w:vMerge/>
            <w:shd w:val="clear" w:color="auto" w:fill="auto"/>
          </w:tcPr>
          <w:p w14:paraId="0D2A2409"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24B5140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30 cm ruler</w:t>
            </w:r>
          </w:p>
        </w:tc>
        <w:tc>
          <w:tcPr>
            <w:tcW w:w="1588" w:type="pct"/>
            <w:shd w:val="clear" w:color="auto" w:fill="auto"/>
          </w:tcPr>
          <w:p w14:paraId="51CD670B" w14:textId="77777777" w:rsidR="003A5A0A" w:rsidRPr="003A5A0A" w:rsidRDefault="003A5A0A" w:rsidP="003A5A0A">
            <w:pPr>
              <w:spacing w:after="0" w:line="360" w:lineRule="auto"/>
              <w:rPr>
                <w:rFonts w:eastAsia="Calibri"/>
                <w:szCs w:val="24"/>
              </w:rPr>
            </w:pPr>
          </w:p>
        </w:tc>
        <w:tc>
          <w:tcPr>
            <w:tcW w:w="710" w:type="pct"/>
            <w:shd w:val="clear" w:color="auto" w:fill="auto"/>
          </w:tcPr>
          <w:p w14:paraId="4FF6F46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500BD4DC"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4B51EB22" w14:textId="77777777" w:rsidTr="003A5A0A">
        <w:trPr>
          <w:trHeight w:val="265"/>
        </w:trPr>
        <w:tc>
          <w:tcPr>
            <w:tcW w:w="448" w:type="pct"/>
            <w:vMerge/>
            <w:shd w:val="clear" w:color="auto" w:fill="auto"/>
          </w:tcPr>
          <w:p w14:paraId="0A011BBD"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6791D0A3"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Set square</w:t>
            </w:r>
          </w:p>
        </w:tc>
        <w:tc>
          <w:tcPr>
            <w:tcW w:w="1588" w:type="pct"/>
            <w:shd w:val="clear" w:color="auto" w:fill="auto"/>
          </w:tcPr>
          <w:p w14:paraId="5FFDF925" w14:textId="77777777" w:rsidR="003A5A0A" w:rsidRPr="003A5A0A" w:rsidRDefault="003A5A0A" w:rsidP="003A5A0A">
            <w:pPr>
              <w:spacing w:after="0" w:line="360" w:lineRule="auto"/>
              <w:rPr>
                <w:rFonts w:eastAsia="Calibri"/>
                <w:szCs w:val="24"/>
              </w:rPr>
            </w:pPr>
          </w:p>
        </w:tc>
        <w:tc>
          <w:tcPr>
            <w:tcW w:w="710" w:type="pct"/>
            <w:shd w:val="clear" w:color="auto" w:fill="auto"/>
          </w:tcPr>
          <w:p w14:paraId="2D4BEAEA"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547FF11E"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2685F2B2" w14:textId="77777777" w:rsidTr="003A5A0A">
        <w:trPr>
          <w:trHeight w:val="339"/>
        </w:trPr>
        <w:tc>
          <w:tcPr>
            <w:tcW w:w="448" w:type="pct"/>
            <w:vMerge/>
            <w:shd w:val="clear" w:color="auto" w:fill="auto"/>
          </w:tcPr>
          <w:p w14:paraId="20B64C06"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C8F3F66"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Thimble</w:t>
            </w:r>
          </w:p>
        </w:tc>
        <w:tc>
          <w:tcPr>
            <w:tcW w:w="1588" w:type="pct"/>
            <w:shd w:val="clear" w:color="auto" w:fill="auto"/>
          </w:tcPr>
          <w:p w14:paraId="6E7FEEE3" w14:textId="77777777" w:rsidR="003A5A0A" w:rsidRPr="003A5A0A" w:rsidRDefault="003A5A0A" w:rsidP="003A5A0A">
            <w:pPr>
              <w:spacing w:after="0" w:line="360" w:lineRule="auto"/>
              <w:rPr>
                <w:rFonts w:eastAsia="Calibri"/>
                <w:szCs w:val="24"/>
              </w:rPr>
            </w:pPr>
          </w:p>
        </w:tc>
        <w:tc>
          <w:tcPr>
            <w:tcW w:w="710" w:type="pct"/>
            <w:shd w:val="clear" w:color="auto" w:fill="auto"/>
          </w:tcPr>
          <w:p w14:paraId="3CFC7B91"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3D1D4251"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1A376435" w14:textId="77777777" w:rsidTr="003A5A0A">
        <w:trPr>
          <w:trHeight w:val="299"/>
        </w:trPr>
        <w:tc>
          <w:tcPr>
            <w:tcW w:w="448" w:type="pct"/>
            <w:vMerge/>
            <w:shd w:val="clear" w:color="auto" w:fill="auto"/>
          </w:tcPr>
          <w:p w14:paraId="7BBC6543"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585A9F0"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French curve</w:t>
            </w:r>
          </w:p>
        </w:tc>
        <w:tc>
          <w:tcPr>
            <w:tcW w:w="1588" w:type="pct"/>
            <w:shd w:val="clear" w:color="auto" w:fill="auto"/>
          </w:tcPr>
          <w:p w14:paraId="73D5138F" w14:textId="77777777" w:rsidR="003A5A0A" w:rsidRPr="003A5A0A" w:rsidRDefault="003A5A0A" w:rsidP="003A5A0A">
            <w:pPr>
              <w:spacing w:after="0" w:line="360" w:lineRule="auto"/>
              <w:rPr>
                <w:rFonts w:eastAsia="Calibri"/>
                <w:szCs w:val="24"/>
              </w:rPr>
            </w:pPr>
          </w:p>
        </w:tc>
        <w:tc>
          <w:tcPr>
            <w:tcW w:w="710" w:type="pct"/>
            <w:shd w:val="clear" w:color="auto" w:fill="auto"/>
          </w:tcPr>
          <w:p w14:paraId="505C37B4"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7CD1DDD0"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73D35323" w14:textId="77777777" w:rsidTr="003A5A0A">
        <w:trPr>
          <w:trHeight w:val="271"/>
        </w:trPr>
        <w:tc>
          <w:tcPr>
            <w:tcW w:w="448" w:type="pct"/>
            <w:vMerge/>
            <w:shd w:val="clear" w:color="auto" w:fill="auto"/>
          </w:tcPr>
          <w:p w14:paraId="5A0C119B"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C0C44AC"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Hip curve</w:t>
            </w:r>
          </w:p>
        </w:tc>
        <w:tc>
          <w:tcPr>
            <w:tcW w:w="1588" w:type="pct"/>
            <w:shd w:val="clear" w:color="auto" w:fill="auto"/>
          </w:tcPr>
          <w:p w14:paraId="1DB33A67" w14:textId="77777777" w:rsidR="003A5A0A" w:rsidRPr="003A5A0A" w:rsidRDefault="003A5A0A" w:rsidP="003A5A0A">
            <w:pPr>
              <w:spacing w:after="0" w:line="360" w:lineRule="auto"/>
              <w:rPr>
                <w:rFonts w:eastAsia="Calibri"/>
                <w:szCs w:val="24"/>
              </w:rPr>
            </w:pPr>
          </w:p>
        </w:tc>
        <w:tc>
          <w:tcPr>
            <w:tcW w:w="710" w:type="pct"/>
            <w:shd w:val="clear" w:color="auto" w:fill="auto"/>
          </w:tcPr>
          <w:p w14:paraId="7FD43291"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0AA4EAE0"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12D4DB9B" w14:textId="77777777" w:rsidTr="003A5A0A">
        <w:trPr>
          <w:trHeight w:val="325"/>
        </w:trPr>
        <w:tc>
          <w:tcPr>
            <w:tcW w:w="448" w:type="pct"/>
            <w:vMerge/>
            <w:shd w:val="clear" w:color="auto" w:fill="auto"/>
          </w:tcPr>
          <w:p w14:paraId="0D2955A9"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5C7F643"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Ironing board/surface</w:t>
            </w:r>
          </w:p>
        </w:tc>
        <w:tc>
          <w:tcPr>
            <w:tcW w:w="1588" w:type="pct"/>
            <w:shd w:val="clear" w:color="auto" w:fill="auto"/>
          </w:tcPr>
          <w:p w14:paraId="633F0EDA" w14:textId="77777777" w:rsidR="003A5A0A" w:rsidRPr="003A5A0A" w:rsidRDefault="003A5A0A" w:rsidP="003A5A0A">
            <w:pPr>
              <w:spacing w:after="0" w:line="360" w:lineRule="auto"/>
              <w:rPr>
                <w:rFonts w:eastAsia="Calibri"/>
                <w:szCs w:val="24"/>
              </w:rPr>
            </w:pPr>
          </w:p>
        </w:tc>
        <w:tc>
          <w:tcPr>
            <w:tcW w:w="710" w:type="pct"/>
            <w:shd w:val="clear" w:color="auto" w:fill="auto"/>
          </w:tcPr>
          <w:p w14:paraId="0529A8FA"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3</w:t>
            </w:r>
          </w:p>
        </w:tc>
        <w:tc>
          <w:tcPr>
            <w:tcW w:w="1028" w:type="pct"/>
            <w:shd w:val="clear" w:color="auto" w:fill="auto"/>
          </w:tcPr>
          <w:p w14:paraId="2A4421E3" w14:textId="77777777" w:rsidR="003A5A0A" w:rsidRPr="003A5A0A" w:rsidRDefault="003A5A0A" w:rsidP="003A5A0A">
            <w:pPr>
              <w:spacing w:after="0" w:line="360" w:lineRule="auto"/>
              <w:rPr>
                <w:rFonts w:eastAsia="Calibri"/>
                <w:szCs w:val="24"/>
              </w:rPr>
            </w:pPr>
            <w:r w:rsidRPr="003A5A0A">
              <w:rPr>
                <w:rFonts w:eastAsia="Calibri"/>
                <w:szCs w:val="24"/>
              </w:rPr>
              <w:t>1:8</w:t>
            </w:r>
          </w:p>
        </w:tc>
      </w:tr>
      <w:tr w:rsidR="003A5A0A" w:rsidRPr="003A5A0A" w14:paraId="78A7B359" w14:textId="77777777" w:rsidTr="003A5A0A">
        <w:trPr>
          <w:trHeight w:val="271"/>
        </w:trPr>
        <w:tc>
          <w:tcPr>
            <w:tcW w:w="448" w:type="pct"/>
            <w:vMerge/>
            <w:shd w:val="clear" w:color="auto" w:fill="auto"/>
          </w:tcPr>
          <w:p w14:paraId="0AF9907E"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2328FAAE"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Assorted Irons</w:t>
            </w:r>
          </w:p>
        </w:tc>
        <w:tc>
          <w:tcPr>
            <w:tcW w:w="1588" w:type="pct"/>
            <w:shd w:val="clear" w:color="auto" w:fill="auto"/>
          </w:tcPr>
          <w:p w14:paraId="7625B4EF" w14:textId="77777777" w:rsidR="003A5A0A" w:rsidRPr="003A5A0A" w:rsidRDefault="003A5A0A" w:rsidP="003A5A0A">
            <w:pPr>
              <w:spacing w:after="0" w:line="360" w:lineRule="auto"/>
              <w:rPr>
                <w:rFonts w:eastAsia="Calibri"/>
                <w:szCs w:val="24"/>
              </w:rPr>
            </w:pPr>
          </w:p>
        </w:tc>
        <w:tc>
          <w:tcPr>
            <w:tcW w:w="710" w:type="pct"/>
            <w:shd w:val="clear" w:color="auto" w:fill="auto"/>
          </w:tcPr>
          <w:p w14:paraId="1F9B18DB"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3</w:t>
            </w:r>
          </w:p>
        </w:tc>
        <w:tc>
          <w:tcPr>
            <w:tcW w:w="1028" w:type="pct"/>
            <w:shd w:val="clear" w:color="auto" w:fill="auto"/>
          </w:tcPr>
          <w:p w14:paraId="1C154FEB" w14:textId="77777777" w:rsidR="003A5A0A" w:rsidRPr="003A5A0A" w:rsidRDefault="003A5A0A" w:rsidP="003A5A0A">
            <w:pPr>
              <w:spacing w:after="0" w:line="360" w:lineRule="auto"/>
              <w:rPr>
                <w:rFonts w:eastAsia="Calibri"/>
                <w:szCs w:val="24"/>
              </w:rPr>
            </w:pPr>
            <w:r w:rsidRPr="003A5A0A">
              <w:rPr>
                <w:rFonts w:eastAsia="Calibri"/>
                <w:szCs w:val="24"/>
              </w:rPr>
              <w:t>1:8</w:t>
            </w:r>
          </w:p>
        </w:tc>
      </w:tr>
      <w:tr w:rsidR="003A5A0A" w:rsidRPr="003A5A0A" w14:paraId="1513064A" w14:textId="77777777" w:rsidTr="003A5A0A">
        <w:trPr>
          <w:trHeight w:val="231"/>
        </w:trPr>
        <w:tc>
          <w:tcPr>
            <w:tcW w:w="448" w:type="pct"/>
            <w:vMerge/>
            <w:shd w:val="clear" w:color="auto" w:fill="auto"/>
          </w:tcPr>
          <w:p w14:paraId="54985A63"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73D067F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Mirror</w:t>
            </w:r>
          </w:p>
        </w:tc>
        <w:tc>
          <w:tcPr>
            <w:tcW w:w="1588" w:type="pct"/>
            <w:shd w:val="clear" w:color="auto" w:fill="auto"/>
          </w:tcPr>
          <w:p w14:paraId="1D30A2E8" w14:textId="77777777" w:rsidR="003A5A0A" w:rsidRPr="003A5A0A" w:rsidRDefault="003A5A0A" w:rsidP="003A5A0A">
            <w:pPr>
              <w:spacing w:after="0" w:line="360" w:lineRule="auto"/>
              <w:rPr>
                <w:rFonts w:eastAsia="Calibri"/>
                <w:szCs w:val="24"/>
              </w:rPr>
            </w:pPr>
            <w:r w:rsidRPr="003A5A0A">
              <w:rPr>
                <w:rFonts w:eastAsia="Calibri"/>
                <w:szCs w:val="24"/>
              </w:rPr>
              <w:t>Full length</w:t>
            </w:r>
          </w:p>
        </w:tc>
        <w:tc>
          <w:tcPr>
            <w:tcW w:w="710" w:type="pct"/>
            <w:shd w:val="clear" w:color="auto" w:fill="auto"/>
          </w:tcPr>
          <w:p w14:paraId="6DE658A6"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1</w:t>
            </w:r>
          </w:p>
        </w:tc>
        <w:tc>
          <w:tcPr>
            <w:tcW w:w="1028" w:type="pct"/>
            <w:shd w:val="clear" w:color="auto" w:fill="auto"/>
          </w:tcPr>
          <w:p w14:paraId="38E3C540" w14:textId="77777777" w:rsidR="003A5A0A" w:rsidRPr="003A5A0A" w:rsidRDefault="003A5A0A" w:rsidP="003A5A0A">
            <w:pPr>
              <w:spacing w:after="0" w:line="360" w:lineRule="auto"/>
              <w:rPr>
                <w:rFonts w:eastAsia="Calibri"/>
                <w:szCs w:val="24"/>
              </w:rPr>
            </w:pPr>
            <w:r w:rsidRPr="003A5A0A">
              <w:rPr>
                <w:rFonts w:eastAsia="Calibri"/>
                <w:szCs w:val="24"/>
              </w:rPr>
              <w:t>1:25</w:t>
            </w:r>
          </w:p>
        </w:tc>
      </w:tr>
      <w:tr w:rsidR="003A5A0A" w:rsidRPr="003A5A0A" w14:paraId="02DDF525" w14:textId="77777777" w:rsidTr="003A5A0A">
        <w:trPr>
          <w:trHeight w:val="231"/>
        </w:trPr>
        <w:tc>
          <w:tcPr>
            <w:tcW w:w="448" w:type="pct"/>
            <w:vMerge/>
            <w:shd w:val="clear" w:color="auto" w:fill="auto"/>
          </w:tcPr>
          <w:p w14:paraId="15E4F6CA"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0BDC55D0"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Assorted mannequins</w:t>
            </w:r>
          </w:p>
        </w:tc>
        <w:tc>
          <w:tcPr>
            <w:tcW w:w="1588" w:type="pct"/>
            <w:shd w:val="clear" w:color="auto" w:fill="auto"/>
          </w:tcPr>
          <w:p w14:paraId="1ED4C968" w14:textId="77777777" w:rsidR="003A5A0A" w:rsidRPr="003A5A0A" w:rsidRDefault="003A5A0A" w:rsidP="003A5A0A">
            <w:pPr>
              <w:spacing w:after="0" w:line="360" w:lineRule="auto"/>
              <w:rPr>
                <w:rFonts w:eastAsia="Calibri"/>
                <w:szCs w:val="24"/>
              </w:rPr>
            </w:pPr>
          </w:p>
        </w:tc>
        <w:tc>
          <w:tcPr>
            <w:tcW w:w="710" w:type="pct"/>
            <w:shd w:val="clear" w:color="auto" w:fill="auto"/>
          </w:tcPr>
          <w:p w14:paraId="643F6123"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3</w:t>
            </w:r>
          </w:p>
        </w:tc>
        <w:tc>
          <w:tcPr>
            <w:tcW w:w="1028" w:type="pct"/>
            <w:shd w:val="clear" w:color="auto" w:fill="auto"/>
          </w:tcPr>
          <w:p w14:paraId="6E7E6B0E" w14:textId="77777777" w:rsidR="003A5A0A" w:rsidRPr="003A5A0A" w:rsidRDefault="003A5A0A" w:rsidP="003A5A0A">
            <w:pPr>
              <w:spacing w:after="0" w:line="360" w:lineRule="auto"/>
              <w:rPr>
                <w:rFonts w:eastAsia="Calibri"/>
                <w:szCs w:val="24"/>
              </w:rPr>
            </w:pPr>
            <w:r w:rsidRPr="003A5A0A">
              <w:rPr>
                <w:rFonts w:eastAsia="Calibri"/>
                <w:szCs w:val="24"/>
              </w:rPr>
              <w:t>1:8</w:t>
            </w:r>
          </w:p>
        </w:tc>
      </w:tr>
      <w:tr w:rsidR="003A5A0A" w:rsidRPr="003A5A0A" w14:paraId="4F315224" w14:textId="77777777" w:rsidTr="003A5A0A">
        <w:trPr>
          <w:trHeight w:val="258"/>
        </w:trPr>
        <w:tc>
          <w:tcPr>
            <w:tcW w:w="448" w:type="pct"/>
            <w:vMerge/>
            <w:shd w:val="clear" w:color="auto" w:fill="auto"/>
          </w:tcPr>
          <w:p w14:paraId="18124610"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1016A172"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Hangers</w:t>
            </w:r>
          </w:p>
        </w:tc>
        <w:tc>
          <w:tcPr>
            <w:tcW w:w="1588" w:type="pct"/>
            <w:shd w:val="clear" w:color="auto" w:fill="auto"/>
          </w:tcPr>
          <w:p w14:paraId="4F3C3D6C" w14:textId="77777777" w:rsidR="003A5A0A" w:rsidRPr="003A5A0A" w:rsidRDefault="003A5A0A" w:rsidP="003A5A0A">
            <w:pPr>
              <w:spacing w:after="0" w:line="360" w:lineRule="auto"/>
              <w:rPr>
                <w:rFonts w:eastAsia="Calibri"/>
                <w:szCs w:val="24"/>
              </w:rPr>
            </w:pPr>
          </w:p>
        </w:tc>
        <w:tc>
          <w:tcPr>
            <w:tcW w:w="710" w:type="pct"/>
            <w:shd w:val="clear" w:color="auto" w:fill="auto"/>
          </w:tcPr>
          <w:p w14:paraId="550D3C1D"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25pcs</w:t>
            </w:r>
          </w:p>
        </w:tc>
        <w:tc>
          <w:tcPr>
            <w:tcW w:w="1028" w:type="pct"/>
            <w:shd w:val="clear" w:color="auto" w:fill="auto"/>
          </w:tcPr>
          <w:p w14:paraId="77C8033E" w14:textId="77777777" w:rsidR="003A5A0A" w:rsidRPr="003A5A0A" w:rsidRDefault="003A5A0A" w:rsidP="003A5A0A">
            <w:pPr>
              <w:spacing w:after="0" w:line="360" w:lineRule="auto"/>
              <w:rPr>
                <w:rFonts w:eastAsia="Calibri"/>
                <w:szCs w:val="24"/>
              </w:rPr>
            </w:pPr>
            <w:r w:rsidRPr="003A5A0A">
              <w:rPr>
                <w:rFonts w:eastAsia="Calibri"/>
                <w:szCs w:val="24"/>
              </w:rPr>
              <w:t>1:1</w:t>
            </w:r>
          </w:p>
        </w:tc>
      </w:tr>
      <w:tr w:rsidR="003A5A0A" w:rsidRPr="003A5A0A" w14:paraId="3A821FF3" w14:textId="77777777" w:rsidTr="003A5A0A">
        <w:trPr>
          <w:trHeight w:val="258"/>
        </w:trPr>
        <w:tc>
          <w:tcPr>
            <w:tcW w:w="448" w:type="pct"/>
            <w:vMerge/>
            <w:shd w:val="clear" w:color="auto" w:fill="auto"/>
          </w:tcPr>
          <w:p w14:paraId="32290938" w14:textId="77777777" w:rsidR="003A5A0A" w:rsidRPr="003A5A0A" w:rsidRDefault="003A5A0A" w:rsidP="003A5A0A">
            <w:pPr>
              <w:spacing w:after="0" w:line="360" w:lineRule="auto"/>
              <w:rPr>
                <w:rFonts w:eastAsia="Calibri"/>
                <w:b/>
                <w:szCs w:val="24"/>
              </w:rPr>
            </w:pPr>
          </w:p>
        </w:tc>
        <w:tc>
          <w:tcPr>
            <w:tcW w:w="1226" w:type="pct"/>
            <w:shd w:val="clear" w:color="auto" w:fill="auto"/>
          </w:tcPr>
          <w:p w14:paraId="6B537086"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First aid kit</w:t>
            </w:r>
          </w:p>
        </w:tc>
        <w:tc>
          <w:tcPr>
            <w:tcW w:w="1588" w:type="pct"/>
            <w:shd w:val="clear" w:color="auto" w:fill="auto"/>
          </w:tcPr>
          <w:p w14:paraId="7B10B3F2" w14:textId="77777777" w:rsidR="003A5A0A" w:rsidRPr="003A5A0A" w:rsidRDefault="003A5A0A" w:rsidP="003A5A0A">
            <w:pPr>
              <w:spacing w:after="0" w:line="360" w:lineRule="auto"/>
              <w:rPr>
                <w:rFonts w:eastAsia="Calibri"/>
                <w:szCs w:val="24"/>
              </w:rPr>
            </w:pPr>
            <w:r w:rsidRPr="003A5A0A">
              <w:rPr>
                <w:rFonts w:eastAsia="Calibri"/>
                <w:szCs w:val="24"/>
              </w:rPr>
              <w:t>Full set</w:t>
            </w:r>
          </w:p>
        </w:tc>
        <w:tc>
          <w:tcPr>
            <w:tcW w:w="710" w:type="pct"/>
            <w:shd w:val="clear" w:color="auto" w:fill="auto"/>
          </w:tcPr>
          <w:p w14:paraId="4AD44113" w14:textId="77777777" w:rsidR="003A5A0A" w:rsidRPr="003A5A0A" w:rsidRDefault="003A5A0A" w:rsidP="003A5A0A">
            <w:pPr>
              <w:spacing w:after="0" w:line="360" w:lineRule="auto"/>
              <w:ind w:left="141" w:firstLine="0"/>
              <w:rPr>
                <w:rFonts w:eastAsia="Calibri"/>
                <w:szCs w:val="24"/>
              </w:rPr>
            </w:pPr>
            <w:r w:rsidRPr="003A5A0A">
              <w:rPr>
                <w:rFonts w:eastAsia="Calibri"/>
                <w:szCs w:val="24"/>
              </w:rPr>
              <w:t>1pc</w:t>
            </w:r>
          </w:p>
        </w:tc>
        <w:tc>
          <w:tcPr>
            <w:tcW w:w="1028" w:type="pct"/>
            <w:shd w:val="clear" w:color="auto" w:fill="auto"/>
          </w:tcPr>
          <w:p w14:paraId="4BD160F9" w14:textId="77777777" w:rsidR="003A5A0A" w:rsidRPr="003A5A0A" w:rsidRDefault="003A5A0A" w:rsidP="003A5A0A">
            <w:pPr>
              <w:spacing w:after="0" w:line="360" w:lineRule="auto"/>
              <w:rPr>
                <w:rFonts w:eastAsia="Calibri"/>
                <w:szCs w:val="24"/>
              </w:rPr>
            </w:pPr>
            <w:r w:rsidRPr="003A5A0A">
              <w:rPr>
                <w:rFonts w:eastAsia="Calibri"/>
                <w:szCs w:val="24"/>
              </w:rPr>
              <w:t>1:25</w:t>
            </w:r>
          </w:p>
        </w:tc>
      </w:tr>
    </w:tbl>
    <w:p w14:paraId="28C518D3" w14:textId="77777777" w:rsidR="003437C8" w:rsidRPr="003437C8" w:rsidRDefault="003437C8" w:rsidP="003A5A0A">
      <w:pPr>
        <w:keepNext/>
        <w:keepLines/>
        <w:tabs>
          <w:tab w:val="left" w:pos="1053"/>
          <w:tab w:val="center" w:pos="4513"/>
          <w:tab w:val="left" w:pos="5310"/>
        </w:tabs>
        <w:spacing w:before="360" w:after="80" w:line="360" w:lineRule="auto"/>
        <w:ind w:left="0" w:firstLine="0"/>
        <w:jc w:val="center"/>
        <w:outlineLvl w:val="0"/>
        <w:rPr>
          <w:rFonts w:eastAsiaTheme="majorEastAsia" w:cstheme="majorBidi"/>
          <w:b/>
          <w:color w:val="000000" w:themeColor="text1"/>
          <w:szCs w:val="40"/>
        </w:rPr>
      </w:pPr>
      <w:bookmarkStart w:id="51" w:name="_Toc197045090"/>
      <w:r w:rsidRPr="003437C8">
        <w:rPr>
          <w:rFonts w:eastAsiaTheme="majorEastAsia" w:cstheme="majorBidi"/>
          <w:b/>
          <w:color w:val="000000" w:themeColor="text1"/>
          <w:szCs w:val="40"/>
        </w:rPr>
        <w:t>DECORATED FABRICS PRODUCTION (TIE &amp;DIE AND PRINTING)</w:t>
      </w:r>
      <w:bookmarkEnd w:id="47"/>
      <w:bookmarkEnd w:id="48"/>
      <w:bookmarkEnd w:id="51"/>
    </w:p>
    <w:p w14:paraId="2C562A33" w14:textId="77777777" w:rsidR="003437C8" w:rsidRPr="003437C8" w:rsidRDefault="003437C8" w:rsidP="003A5A0A">
      <w:pPr>
        <w:spacing w:after="200" w:line="360" w:lineRule="auto"/>
        <w:jc w:val="center"/>
        <w:rPr>
          <w:rFonts w:eastAsia="Calibri"/>
          <w:b/>
          <w:bCs/>
          <w:iCs/>
          <w:szCs w:val="24"/>
          <w:lang w:val="en-ZA" w:eastAsia="zh-CN"/>
        </w:rPr>
      </w:pPr>
    </w:p>
    <w:p w14:paraId="009DAE50" w14:textId="77777777" w:rsidR="003437C8" w:rsidRPr="003437C8" w:rsidRDefault="003437C8" w:rsidP="003437C8">
      <w:pPr>
        <w:spacing w:after="200" w:line="360" w:lineRule="auto"/>
        <w:ind w:left="10"/>
        <w:rPr>
          <w:rFonts w:eastAsia="Calibri"/>
          <w:bCs/>
          <w:szCs w:val="24"/>
        </w:rPr>
      </w:pPr>
      <w:r w:rsidRPr="003437C8">
        <w:rPr>
          <w:rFonts w:eastAsia="Calibri"/>
          <w:b/>
          <w:szCs w:val="24"/>
        </w:rPr>
        <w:t xml:space="preserve">UNIT CODE: </w:t>
      </w:r>
      <w:r w:rsidRPr="003437C8">
        <w:rPr>
          <w:b/>
          <w:szCs w:val="24"/>
        </w:rPr>
        <w:t>0212 351 05A</w:t>
      </w:r>
    </w:p>
    <w:p w14:paraId="3C34E6FD" w14:textId="77777777" w:rsidR="003437C8" w:rsidRPr="003437C8" w:rsidRDefault="003437C8" w:rsidP="003437C8">
      <w:pPr>
        <w:spacing w:after="200" w:line="360" w:lineRule="auto"/>
        <w:ind w:left="10"/>
        <w:rPr>
          <w:rFonts w:eastAsia="Calibri"/>
          <w:b/>
          <w:szCs w:val="24"/>
        </w:rPr>
      </w:pPr>
      <w:r w:rsidRPr="003437C8">
        <w:rPr>
          <w:rFonts w:eastAsia="Calibri"/>
          <w:b/>
          <w:szCs w:val="24"/>
        </w:rPr>
        <w:t>UNIT DURATION: 120 HOURS</w:t>
      </w:r>
    </w:p>
    <w:p w14:paraId="548E4D07" w14:textId="77777777" w:rsidR="003437C8" w:rsidRPr="003437C8" w:rsidRDefault="003437C8" w:rsidP="003437C8">
      <w:pPr>
        <w:spacing w:after="0" w:line="360" w:lineRule="auto"/>
        <w:ind w:left="10"/>
        <w:rPr>
          <w:rFonts w:eastAsia="Calibri"/>
          <w:szCs w:val="24"/>
          <w:lang w:val="en-ZA"/>
        </w:rPr>
      </w:pPr>
      <w:r w:rsidRPr="003437C8">
        <w:rPr>
          <w:rFonts w:eastAsia="Calibri"/>
          <w:b/>
          <w:szCs w:val="24"/>
          <w:lang w:val="en-ZA"/>
        </w:rPr>
        <w:t>Relationship to Occupational Standards</w:t>
      </w:r>
    </w:p>
    <w:p w14:paraId="722DF808" w14:textId="77777777" w:rsidR="003437C8" w:rsidRPr="003437C8" w:rsidRDefault="003437C8" w:rsidP="003437C8">
      <w:pPr>
        <w:spacing w:after="0" w:line="360" w:lineRule="auto"/>
        <w:ind w:left="10"/>
        <w:rPr>
          <w:rFonts w:eastAsia="Calibri"/>
          <w:szCs w:val="24"/>
          <w:lang w:val="en-ZA"/>
        </w:rPr>
      </w:pPr>
      <w:r w:rsidRPr="003437C8">
        <w:rPr>
          <w:rFonts w:eastAsia="Calibri"/>
          <w:szCs w:val="24"/>
          <w:lang w:val="en-ZA"/>
        </w:rPr>
        <w:t>This unit addresses the Unit of Competency:</w:t>
      </w:r>
      <w:r w:rsidRPr="003437C8">
        <w:rPr>
          <w:kern w:val="28"/>
          <w:szCs w:val="24"/>
        </w:rPr>
        <w:t xml:space="preserve"> Produce Decorated Fabrics</w:t>
      </w:r>
    </w:p>
    <w:p w14:paraId="689139B9" w14:textId="77777777" w:rsidR="003437C8" w:rsidRPr="003437C8" w:rsidRDefault="003437C8" w:rsidP="003437C8">
      <w:pPr>
        <w:spacing w:after="200" w:line="360" w:lineRule="auto"/>
        <w:ind w:left="10"/>
        <w:rPr>
          <w:rFonts w:eastAsia="Calibri"/>
          <w:b/>
          <w:szCs w:val="24"/>
        </w:rPr>
      </w:pPr>
    </w:p>
    <w:p w14:paraId="266060ED" w14:textId="77777777" w:rsidR="003437C8" w:rsidRPr="003437C8" w:rsidRDefault="003437C8" w:rsidP="003437C8">
      <w:pPr>
        <w:spacing w:after="0" w:line="360" w:lineRule="auto"/>
        <w:ind w:left="10"/>
        <w:rPr>
          <w:rFonts w:eastAsia="Calibri"/>
          <w:szCs w:val="24"/>
        </w:rPr>
      </w:pPr>
      <w:r w:rsidRPr="003437C8">
        <w:rPr>
          <w:rFonts w:eastAsia="Calibri"/>
          <w:b/>
          <w:szCs w:val="24"/>
        </w:rPr>
        <w:t>UNIT DESCRIPTION:</w:t>
      </w:r>
      <w:r w:rsidRPr="003437C8">
        <w:rPr>
          <w:rFonts w:eastAsia="Calibri"/>
          <w:szCs w:val="24"/>
        </w:rPr>
        <w:t xml:space="preserve"> </w:t>
      </w:r>
    </w:p>
    <w:p w14:paraId="5A731B18" w14:textId="77777777" w:rsidR="003437C8" w:rsidRPr="003437C8" w:rsidRDefault="003437C8" w:rsidP="003437C8">
      <w:pPr>
        <w:spacing w:after="200" w:line="360" w:lineRule="auto"/>
        <w:ind w:left="10"/>
        <w:rPr>
          <w:rFonts w:eastAsia="Calibri"/>
          <w:b/>
          <w:szCs w:val="24"/>
          <w:lang w:val="en-ZA"/>
        </w:rPr>
      </w:pPr>
      <w:r w:rsidRPr="003437C8">
        <w:rPr>
          <w:szCs w:val="24"/>
        </w:rPr>
        <w:t xml:space="preserve">This unit covers the competencies required to produce decorated fabrics. It involves </w:t>
      </w:r>
      <w:proofErr w:type="gramStart"/>
      <w:r w:rsidRPr="003437C8">
        <w:rPr>
          <w:szCs w:val="24"/>
        </w:rPr>
        <w:t>carry  out</w:t>
      </w:r>
      <w:proofErr w:type="gramEnd"/>
      <w:r w:rsidRPr="003437C8">
        <w:rPr>
          <w:szCs w:val="24"/>
        </w:rPr>
        <w:t xml:space="preserve"> fabric decoration planning, carry out fabric decoration and finish decorated fabrics.</w:t>
      </w:r>
    </w:p>
    <w:p w14:paraId="31A08AAF" w14:textId="77777777" w:rsidR="003A5A0A" w:rsidRPr="00B62B6F" w:rsidRDefault="003A5A0A" w:rsidP="003A5A0A">
      <w:pPr>
        <w:spacing w:after="0" w:line="360" w:lineRule="auto"/>
        <w:ind w:left="0" w:firstLine="0"/>
        <w:rPr>
          <w:rFonts w:eastAsia="Calibri"/>
          <w:b/>
          <w:szCs w:val="24"/>
          <w:lang w:val="en-ZA"/>
        </w:rPr>
      </w:pPr>
      <w:r w:rsidRPr="00B62B6F">
        <w:rPr>
          <w:rFonts w:eastAsia="Calibri"/>
          <w:b/>
          <w:szCs w:val="24"/>
          <w:lang w:val="en-ZA"/>
        </w:rPr>
        <w:t>Summary of Learning Outcomes</w:t>
      </w:r>
    </w:p>
    <w:tbl>
      <w:tblPr>
        <w:tblStyle w:val="TableGrid"/>
        <w:tblW w:w="0" w:type="auto"/>
        <w:tblLook w:val="04A0" w:firstRow="1" w:lastRow="0" w:firstColumn="1" w:lastColumn="0" w:noHBand="0" w:noVBand="1"/>
      </w:tblPr>
      <w:tblGrid>
        <w:gridCol w:w="1668"/>
        <w:gridCol w:w="4730"/>
        <w:gridCol w:w="2844"/>
      </w:tblGrid>
      <w:tr w:rsidR="003A5A0A" w:rsidRPr="00B62B6F" w14:paraId="3694F6C8" w14:textId="77777777" w:rsidTr="003A5A0A">
        <w:tc>
          <w:tcPr>
            <w:tcW w:w="909" w:type="dxa"/>
          </w:tcPr>
          <w:p w14:paraId="76F529B9" w14:textId="77777777" w:rsidR="003A5A0A" w:rsidRPr="00B62B6F" w:rsidRDefault="003A5A0A" w:rsidP="003A5A0A">
            <w:pPr>
              <w:spacing w:before="120" w:after="120" w:line="360" w:lineRule="auto"/>
              <w:contextualSpacing/>
              <w:rPr>
                <w:b/>
                <w:szCs w:val="24"/>
              </w:rPr>
            </w:pPr>
            <w:r w:rsidRPr="00B62B6F">
              <w:rPr>
                <w:b/>
                <w:szCs w:val="24"/>
              </w:rPr>
              <w:t>S/No.</w:t>
            </w:r>
          </w:p>
        </w:tc>
        <w:tc>
          <w:tcPr>
            <w:tcW w:w="4823" w:type="dxa"/>
          </w:tcPr>
          <w:p w14:paraId="364E895B" w14:textId="77777777" w:rsidR="003A5A0A" w:rsidRPr="00B62B6F" w:rsidRDefault="003A5A0A" w:rsidP="003A5A0A">
            <w:pPr>
              <w:spacing w:before="120" w:after="120" w:line="360" w:lineRule="auto"/>
              <w:ind w:left="0" w:firstLine="0"/>
              <w:contextualSpacing/>
              <w:rPr>
                <w:szCs w:val="24"/>
              </w:rPr>
            </w:pPr>
            <w:r w:rsidRPr="00B62B6F">
              <w:rPr>
                <w:b/>
                <w:szCs w:val="24"/>
                <w:lang w:val="en-ZA"/>
              </w:rPr>
              <w:t>Learning Outcomes</w:t>
            </w:r>
          </w:p>
        </w:tc>
        <w:tc>
          <w:tcPr>
            <w:tcW w:w="2881" w:type="dxa"/>
          </w:tcPr>
          <w:p w14:paraId="7DF8384E" w14:textId="77777777" w:rsidR="003A5A0A" w:rsidRPr="00B62B6F" w:rsidRDefault="003A5A0A" w:rsidP="003A5A0A">
            <w:pPr>
              <w:spacing w:before="120" w:after="120" w:line="360" w:lineRule="auto"/>
              <w:ind w:left="10"/>
              <w:contextualSpacing/>
              <w:rPr>
                <w:b/>
                <w:szCs w:val="24"/>
              </w:rPr>
            </w:pPr>
            <w:r w:rsidRPr="00B62B6F">
              <w:rPr>
                <w:b/>
                <w:szCs w:val="24"/>
              </w:rPr>
              <w:t>Duration( Hours)</w:t>
            </w:r>
          </w:p>
        </w:tc>
      </w:tr>
      <w:tr w:rsidR="003A5A0A" w:rsidRPr="00B62B6F" w14:paraId="50610B51" w14:textId="77777777" w:rsidTr="003A5A0A">
        <w:tc>
          <w:tcPr>
            <w:tcW w:w="909" w:type="dxa"/>
          </w:tcPr>
          <w:p w14:paraId="0BCC269C" w14:textId="77777777" w:rsidR="003A5A0A" w:rsidRPr="00B62B6F" w:rsidRDefault="003A5A0A" w:rsidP="00B3040A">
            <w:pPr>
              <w:pStyle w:val="NoSpacing"/>
              <w:numPr>
                <w:ilvl w:val="0"/>
                <w:numId w:val="300"/>
              </w:numPr>
              <w:spacing w:before="120" w:after="120" w:line="360" w:lineRule="auto"/>
              <w:jc w:val="both"/>
              <w:rPr>
                <w:rFonts w:ascii="Times New Roman" w:hAnsi="Times New Roman"/>
              </w:rPr>
            </w:pPr>
          </w:p>
        </w:tc>
        <w:tc>
          <w:tcPr>
            <w:tcW w:w="4823" w:type="dxa"/>
          </w:tcPr>
          <w:p w14:paraId="31F1DAE1" w14:textId="77777777" w:rsidR="003A5A0A" w:rsidRPr="00B62B6F" w:rsidRDefault="003A5A0A" w:rsidP="003A5A0A">
            <w:pPr>
              <w:tabs>
                <w:tab w:val="right" w:pos="4514"/>
              </w:tabs>
              <w:spacing w:before="120" w:after="120" w:line="360" w:lineRule="auto"/>
              <w:ind w:left="0" w:firstLine="0"/>
              <w:contextualSpacing/>
              <w:rPr>
                <w:szCs w:val="24"/>
                <w:lang w:val="en-ZW" w:eastAsia="zh-CN"/>
              </w:rPr>
            </w:pPr>
            <w:r w:rsidRPr="00B62B6F">
              <w:rPr>
                <w:bCs/>
                <w:kern w:val="28"/>
                <w:szCs w:val="24"/>
              </w:rPr>
              <w:t>Carry out fabric decoration planning.</w:t>
            </w:r>
            <w:r>
              <w:rPr>
                <w:bCs/>
                <w:kern w:val="28"/>
                <w:szCs w:val="24"/>
              </w:rPr>
              <w:tab/>
            </w:r>
          </w:p>
        </w:tc>
        <w:tc>
          <w:tcPr>
            <w:tcW w:w="2881" w:type="dxa"/>
          </w:tcPr>
          <w:p w14:paraId="2666CA06" w14:textId="77777777" w:rsidR="003A5A0A" w:rsidRPr="00B62B6F" w:rsidRDefault="003A5A0A" w:rsidP="003A5A0A">
            <w:pPr>
              <w:spacing w:before="120" w:after="120" w:line="360" w:lineRule="auto"/>
              <w:contextualSpacing/>
              <w:rPr>
                <w:szCs w:val="24"/>
              </w:rPr>
            </w:pPr>
            <w:r w:rsidRPr="00B62B6F">
              <w:rPr>
                <w:szCs w:val="24"/>
              </w:rPr>
              <w:t>30</w:t>
            </w:r>
          </w:p>
        </w:tc>
      </w:tr>
      <w:tr w:rsidR="003A5A0A" w:rsidRPr="00B62B6F" w14:paraId="37122EFA" w14:textId="77777777" w:rsidTr="003A5A0A">
        <w:tc>
          <w:tcPr>
            <w:tcW w:w="909" w:type="dxa"/>
          </w:tcPr>
          <w:p w14:paraId="35FBF2AD" w14:textId="77777777" w:rsidR="003A5A0A" w:rsidRPr="00B62B6F" w:rsidRDefault="003A5A0A" w:rsidP="00B3040A">
            <w:pPr>
              <w:pStyle w:val="NoSpacing"/>
              <w:numPr>
                <w:ilvl w:val="0"/>
                <w:numId w:val="300"/>
              </w:numPr>
              <w:spacing w:before="120" w:after="120" w:line="360" w:lineRule="auto"/>
              <w:jc w:val="both"/>
              <w:rPr>
                <w:rFonts w:ascii="Times New Roman" w:hAnsi="Times New Roman"/>
              </w:rPr>
            </w:pPr>
          </w:p>
        </w:tc>
        <w:tc>
          <w:tcPr>
            <w:tcW w:w="4823" w:type="dxa"/>
          </w:tcPr>
          <w:p w14:paraId="1D999EEE" w14:textId="77777777" w:rsidR="003A5A0A" w:rsidRPr="00B62B6F" w:rsidRDefault="003A5A0A" w:rsidP="003A5A0A">
            <w:pPr>
              <w:spacing w:before="120" w:after="120" w:line="360" w:lineRule="auto"/>
              <w:ind w:left="0" w:firstLine="0"/>
              <w:contextualSpacing/>
              <w:rPr>
                <w:szCs w:val="24"/>
                <w:lang w:val="en-ZW" w:eastAsia="zh-CN"/>
              </w:rPr>
            </w:pPr>
            <w:r w:rsidRPr="00B62B6F">
              <w:rPr>
                <w:bCs/>
                <w:kern w:val="28"/>
                <w:szCs w:val="24"/>
              </w:rPr>
              <w:t>Carry out fabric decoration.</w:t>
            </w:r>
          </w:p>
        </w:tc>
        <w:tc>
          <w:tcPr>
            <w:tcW w:w="2881" w:type="dxa"/>
          </w:tcPr>
          <w:p w14:paraId="2972E043" w14:textId="77777777" w:rsidR="003A5A0A" w:rsidRPr="00B62B6F" w:rsidRDefault="003A5A0A" w:rsidP="003A5A0A">
            <w:pPr>
              <w:spacing w:before="120" w:after="120" w:line="360" w:lineRule="auto"/>
              <w:contextualSpacing/>
              <w:rPr>
                <w:szCs w:val="24"/>
              </w:rPr>
            </w:pPr>
            <w:r w:rsidRPr="00B62B6F">
              <w:rPr>
                <w:szCs w:val="24"/>
              </w:rPr>
              <w:t>70</w:t>
            </w:r>
          </w:p>
        </w:tc>
      </w:tr>
      <w:tr w:rsidR="003A5A0A" w:rsidRPr="00B62B6F" w14:paraId="089E64E8" w14:textId="77777777" w:rsidTr="003A5A0A">
        <w:tc>
          <w:tcPr>
            <w:tcW w:w="909" w:type="dxa"/>
          </w:tcPr>
          <w:p w14:paraId="4FA0EEFB" w14:textId="77777777" w:rsidR="003A5A0A" w:rsidRPr="00B62B6F" w:rsidRDefault="003A5A0A" w:rsidP="00B3040A">
            <w:pPr>
              <w:pStyle w:val="NoSpacing"/>
              <w:numPr>
                <w:ilvl w:val="0"/>
                <w:numId w:val="300"/>
              </w:numPr>
              <w:spacing w:before="120" w:after="120" w:line="360" w:lineRule="auto"/>
              <w:jc w:val="both"/>
              <w:rPr>
                <w:rFonts w:ascii="Times New Roman" w:hAnsi="Times New Roman"/>
              </w:rPr>
            </w:pPr>
          </w:p>
        </w:tc>
        <w:tc>
          <w:tcPr>
            <w:tcW w:w="4823" w:type="dxa"/>
          </w:tcPr>
          <w:p w14:paraId="6BFCFBEE" w14:textId="77777777" w:rsidR="003A5A0A" w:rsidRPr="00B62B6F" w:rsidRDefault="003A5A0A" w:rsidP="003A5A0A">
            <w:pPr>
              <w:spacing w:line="360" w:lineRule="auto"/>
              <w:ind w:left="0" w:firstLine="0"/>
              <w:rPr>
                <w:szCs w:val="24"/>
              </w:rPr>
            </w:pPr>
            <w:r w:rsidRPr="00B62B6F">
              <w:rPr>
                <w:bCs/>
                <w:kern w:val="28"/>
                <w:szCs w:val="24"/>
              </w:rPr>
              <w:t>Finish decorated fabrics</w:t>
            </w:r>
          </w:p>
        </w:tc>
        <w:tc>
          <w:tcPr>
            <w:tcW w:w="2881" w:type="dxa"/>
          </w:tcPr>
          <w:p w14:paraId="6359D71D" w14:textId="77777777" w:rsidR="003A5A0A" w:rsidRPr="00B62B6F" w:rsidRDefault="003A5A0A" w:rsidP="003A5A0A">
            <w:pPr>
              <w:spacing w:before="120" w:after="120" w:line="360" w:lineRule="auto"/>
              <w:contextualSpacing/>
              <w:rPr>
                <w:szCs w:val="24"/>
              </w:rPr>
            </w:pPr>
            <w:r w:rsidRPr="00B62B6F">
              <w:rPr>
                <w:szCs w:val="24"/>
              </w:rPr>
              <w:t>20</w:t>
            </w:r>
          </w:p>
        </w:tc>
      </w:tr>
      <w:tr w:rsidR="003A5A0A" w:rsidRPr="00B62B6F" w14:paraId="7F721E24" w14:textId="77777777" w:rsidTr="003A5A0A">
        <w:tc>
          <w:tcPr>
            <w:tcW w:w="5732" w:type="dxa"/>
            <w:gridSpan w:val="2"/>
          </w:tcPr>
          <w:p w14:paraId="3F91C4F0" w14:textId="77777777" w:rsidR="003A5A0A" w:rsidRPr="00B62B6F" w:rsidRDefault="003A5A0A" w:rsidP="003A5A0A">
            <w:pPr>
              <w:spacing w:line="360" w:lineRule="auto"/>
              <w:rPr>
                <w:b/>
                <w:szCs w:val="24"/>
              </w:rPr>
            </w:pPr>
            <w:r w:rsidRPr="00B62B6F">
              <w:rPr>
                <w:b/>
                <w:szCs w:val="24"/>
              </w:rPr>
              <w:t>Totals</w:t>
            </w:r>
          </w:p>
        </w:tc>
        <w:tc>
          <w:tcPr>
            <w:tcW w:w="2881" w:type="dxa"/>
          </w:tcPr>
          <w:p w14:paraId="563D0EEB" w14:textId="77777777" w:rsidR="003A5A0A" w:rsidRPr="00B62B6F" w:rsidRDefault="003A5A0A" w:rsidP="003A5A0A">
            <w:pPr>
              <w:spacing w:before="120" w:after="120" w:line="360" w:lineRule="auto"/>
              <w:contextualSpacing/>
              <w:rPr>
                <w:b/>
                <w:szCs w:val="24"/>
              </w:rPr>
            </w:pPr>
            <w:r w:rsidRPr="00B62B6F">
              <w:rPr>
                <w:b/>
                <w:szCs w:val="24"/>
              </w:rPr>
              <w:t>120</w:t>
            </w:r>
          </w:p>
        </w:tc>
      </w:tr>
    </w:tbl>
    <w:p w14:paraId="61A8B197" w14:textId="77777777" w:rsidR="003437C8" w:rsidRPr="003437C8" w:rsidRDefault="003437C8" w:rsidP="003437C8">
      <w:pPr>
        <w:spacing w:before="120" w:after="120" w:line="360" w:lineRule="auto"/>
        <w:ind w:left="360"/>
        <w:contextualSpacing/>
        <w:rPr>
          <w:szCs w:val="24"/>
          <w:lang w:val="en-ZW" w:eastAsia="zh-CN"/>
        </w:rPr>
      </w:pPr>
    </w:p>
    <w:p w14:paraId="1FB1DE40" w14:textId="77777777" w:rsidR="003437C8" w:rsidRPr="003437C8" w:rsidRDefault="003437C8" w:rsidP="003437C8">
      <w:pPr>
        <w:spacing w:before="120" w:after="120" w:line="360" w:lineRule="auto"/>
        <w:ind w:left="0" w:firstLine="0"/>
        <w:contextualSpacing/>
        <w:rPr>
          <w:rFonts w:eastAsia="Calibri"/>
          <w:b/>
          <w:szCs w:val="24"/>
          <w:lang w:val="en-ZA"/>
        </w:rPr>
      </w:pPr>
      <w:r w:rsidRPr="003437C8">
        <w:rPr>
          <w:rFonts w:eastAsia="Calibri"/>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50"/>
        <w:gridCol w:w="2516"/>
      </w:tblGrid>
      <w:tr w:rsidR="003437C8" w:rsidRPr="003437C8" w14:paraId="522E2F16" w14:textId="77777777" w:rsidTr="003437C8">
        <w:trPr>
          <w:trHeight w:val="782"/>
        </w:trPr>
        <w:tc>
          <w:tcPr>
            <w:tcW w:w="1285" w:type="pct"/>
            <w:tcBorders>
              <w:top w:val="single" w:sz="4" w:space="0" w:color="auto"/>
              <w:left w:val="single" w:sz="4" w:space="0" w:color="auto"/>
              <w:bottom w:val="single" w:sz="4" w:space="0" w:color="auto"/>
              <w:right w:val="single" w:sz="4" w:space="0" w:color="auto"/>
            </w:tcBorders>
          </w:tcPr>
          <w:p w14:paraId="05A8026A" w14:textId="77777777" w:rsidR="003437C8" w:rsidRPr="003437C8" w:rsidRDefault="003437C8" w:rsidP="003437C8">
            <w:pPr>
              <w:spacing w:after="0" w:line="360" w:lineRule="auto"/>
              <w:rPr>
                <w:rFonts w:eastAsia="Calibri"/>
                <w:szCs w:val="24"/>
              </w:rPr>
            </w:pPr>
            <w:r w:rsidRPr="003437C8">
              <w:rPr>
                <w:rFonts w:eastAsia="Calibri"/>
                <w:b/>
                <w:szCs w:val="24"/>
                <w:lang w:val="en-ZA"/>
              </w:rPr>
              <w:lastRenderedPageBreak/>
              <w:t>Learning Outcome</w:t>
            </w:r>
          </w:p>
        </w:tc>
        <w:tc>
          <w:tcPr>
            <w:tcW w:w="2353" w:type="pct"/>
            <w:tcBorders>
              <w:top w:val="single" w:sz="4" w:space="0" w:color="auto"/>
              <w:left w:val="single" w:sz="4" w:space="0" w:color="auto"/>
              <w:bottom w:val="single" w:sz="4" w:space="0" w:color="auto"/>
              <w:right w:val="single" w:sz="4" w:space="0" w:color="auto"/>
            </w:tcBorders>
          </w:tcPr>
          <w:p w14:paraId="197142B9" w14:textId="77777777" w:rsidR="003437C8" w:rsidRPr="003437C8" w:rsidRDefault="003437C8" w:rsidP="003437C8">
            <w:pPr>
              <w:spacing w:after="0" w:line="360" w:lineRule="auto"/>
              <w:rPr>
                <w:rFonts w:eastAsia="Calibri"/>
                <w:szCs w:val="24"/>
                <w:lang w:val="en-ZA"/>
              </w:rPr>
            </w:pPr>
            <w:r w:rsidRPr="003437C8">
              <w:rPr>
                <w:rFonts w:eastAsia="Calibri"/>
                <w:b/>
                <w:szCs w:val="24"/>
                <w:lang w:val="en-ZA"/>
              </w:rPr>
              <w:t>Content</w:t>
            </w:r>
          </w:p>
        </w:tc>
        <w:tc>
          <w:tcPr>
            <w:tcW w:w="1361" w:type="pct"/>
            <w:tcBorders>
              <w:top w:val="single" w:sz="4" w:space="0" w:color="auto"/>
              <w:left w:val="single" w:sz="4" w:space="0" w:color="auto"/>
              <w:bottom w:val="single" w:sz="4" w:space="0" w:color="auto"/>
              <w:right w:val="single" w:sz="4" w:space="0" w:color="auto"/>
            </w:tcBorders>
          </w:tcPr>
          <w:p w14:paraId="29197F1C" w14:textId="77777777" w:rsidR="003437C8" w:rsidRPr="003437C8" w:rsidRDefault="003437C8" w:rsidP="003437C8">
            <w:pPr>
              <w:spacing w:after="0" w:line="360" w:lineRule="auto"/>
              <w:rPr>
                <w:rFonts w:eastAsia="Calibri"/>
                <w:szCs w:val="24"/>
                <w:lang w:val="en-ZA"/>
              </w:rPr>
            </w:pPr>
            <w:r w:rsidRPr="003437C8">
              <w:rPr>
                <w:rFonts w:eastAsia="Calibri"/>
                <w:b/>
                <w:szCs w:val="24"/>
                <w:lang w:val="en-ZA"/>
              </w:rPr>
              <w:t>Suggested Assessment Methods</w:t>
            </w:r>
          </w:p>
        </w:tc>
      </w:tr>
      <w:tr w:rsidR="003437C8" w:rsidRPr="003437C8" w14:paraId="346F9243" w14:textId="77777777" w:rsidTr="003437C8">
        <w:trPr>
          <w:trHeight w:val="260"/>
        </w:trPr>
        <w:tc>
          <w:tcPr>
            <w:tcW w:w="1285" w:type="pct"/>
            <w:tcBorders>
              <w:top w:val="single" w:sz="4" w:space="0" w:color="auto"/>
              <w:left w:val="single" w:sz="4" w:space="0" w:color="auto"/>
              <w:bottom w:val="single" w:sz="4" w:space="0" w:color="auto"/>
              <w:right w:val="single" w:sz="4" w:space="0" w:color="auto"/>
            </w:tcBorders>
          </w:tcPr>
          <w:p w14:paraId="50D137A2" w14:textId="77777777" w:rsidR="003437C8" w:rsidRPr="003437C8" w:rsidRDefault="003437C8" w:rsidP="00B3040A">
            <w:pPr>
              <w:numPr>
                <w:ilvl w:val="0"/>
                <w:numId w:val="463"/>
              </w:numPr>
              <w:spacing w:before="120" w:after="120" w:line="360" w:lineRule="auto"/>
              <w:rPr>
                <w:color w:val="auto"/>
                <w:szCs w:val="24"/>
              </w:rPr>
            </w:pPr>
            <w:r w:rsidRPr="003437C8">
              <w:rPr>
                <w:bCs/>
                <w:kern w:val="28"/>
                <w:szCs w:val="24"/>
              </w:rPr>
              <w:t xml:space="preserve">Carry out fabric decoration planning </w:t>
            </w:r>
          </w:p>
          <w:p w14:paraId="05501720" w14:textId="77777777" w:rsidR="003437C8" w:rsidRPr="003437C8" w:rsidRDefault="003437C8" w:rsidP="003437C8">
            <w:pPr>
              <w:spacing w:after="200" w:line="360" w:lineRule="auto"/>
              <w:ind w:left="360"/>
              <w:contextualSpacing/>
              <w:rPr>
                <w:szCs w:val="24"/>
                <w:lang w:val="en-ZW" w:eastAsia="zh-CN"/>
              </w:rPr>
            </w:pPr>
          </w:p>
        </w:tc>
        <w:tc>
          <w:tcPr>
            <w:tcW w:w="2353" w:type="pct"/>
            <w:tcBorders>
              <w:top w:val="single" w:sz="4" w:space="0" w:color="auto"/>
              <w:left w:val="single" w:sz="4" w:space="0" w:color="auto"/>
              <w:bottom w:val="single" w:sz="4" w:space="0" w:color="auto"/>
              <w:right w:val="single" w:sz="4" w:space="0" w:color="auto"/>
            </w:tcBorders>
          </w:tcPr>
          <w:p w14:paraId="6C93CEDC" w14:textId="77777777" w:rsidR="003437C8" w:rsidRPr="003437C8" w:rsidRDefault="003437C8" w:rsidP="00B3040A">
            <w:pPr>
              <w:numPr>
                <w:ilvl w:val="0"/>
                <w:numId w:val="432"/>
              </w:numPr>
              <w:spacing w:after="0" w:line="360" w:lineRule="auto"/>
              <w:rPr>
                <w:bCs/>
                <w:kern w:val="28"/>
                <w:szCs w:val="24"/>
              </w:rPr>
            </w:pPr>
            <w:r w:rsidRPr="003437C8">
              <w:rPr>
                <w:bCs/>
                <w:kern w:val="28"/>
                <w:szCs w:val="24"/>
              </w:rPr>
              <w:t xml:space="preserve">Personal protective equipment </w:t>
            </w:r>
          </w:p>
          <w:p w14:paraId="7D73BC83" w14:textId="77777777" w:rsidR="003437C8" w:rsidRPr="003437C8" w:rsidRDefault="003437C8" w:rsidP="00B3040A">
            <w:pPr>
              <w:numPr>
                <w:ilvl w:val="0"/>
                <w:numId w:val="450"/>
              </w:numPr>
              <w:spacing w:after="0" w:line="360" w:lineRule="auto"/>
              <w:rPr>
                <w:color w:val="auto"/>
                <w:szCs w:val="24"/>
              </w:rPr>
            </w:pPr>
            <w:r w:rsidRPr="003437C8">
              <w:rPr>
                <w:color w:val="auto"/>
                <w:szCs w:val="24"/>
              </w:rPr>
              <w:t xml:space="preserve">Apron </w:t>
            </w:r>
          </w:p>
          <w:p w14:paraId="5C13F1B0" w14:textId="77777777" w:rsidR="003437C8" w:rsidRPr="003437C8" w:rsidRDefault="003437C8" w:rsidP="00B3040A">
            <w:pPr>
              <w:numPr>
                <w:ilvl w:val="0"/>
                <w:numId w:val="450"/>
              </w:numPr>
              <w:spacing w:after="0" w:line="360" w:lineRule="auto"/>
              <w:rPr>
                <w:color w:val="auto"/>
                <w:szCs w:val="24"/>
              </w:rPr>
            </w:pPr>
            <w:r w:rsidRPr="003437C8">
              <w:rPr>
                <w:color w:val="auto"/>
                <w:szCs w:val="24"/>
              </w:rPr>
              <w:t xml:space="preserve">Dust coat </w:t>
            </w:r>
          </w:p>
          <w:p w14:paraId="042BCFC6" w14:textId="77777777" w:rsidR="003437C8" w:rsidRPr="003437C8" w:rsidRDefault="003437C8" w:rsidP="00B3040A">
            <w:pPr>
              <w:numPr>
                <w:ilvl w:val="0"/>
                <w:numId w:val="450"/>
              </w:numPr>
              <w:spacing w:after="0" w:line="360" w:lineRule="auto"/>
              <w:rPr>
                <w:color w:val="auto"/>
                <w:szCs w:val="24"/>
              </w:rPr>
            </w:pPr>
            <w:r w:rsidRPr="003437C8">
              <w:rPr>
                <w:color w:val="auto"/>
                <w:szCs w:val="24"/>
              </w:rPr>
              <w:t xml:space="preserve">Face mask </w:t>
            </w:r>
          </w:p>
          <w:p w14:paraId="1FCE8273" w14:textId="77777777" w:rsidR="003437C8" w:rsidRPr="003437C8" w:rsidRDefault="003437C8" w:rsidP="00B3040A">
            <w:pPr>
              <w:numPr>
                <w:ilvl w:val="0"/>
                <w:numId w:val="450"/>
              </w:numPr>
              <w:spacing w:after="0" w:line="360" w:lineRule="auto"/>
              <w:rPr>
                <w:color w:val="auto"/>
                <w:szCs w:val="24"/>
              </w:rPr>
            </w:pPr>
            <w:r w:rsidRPr="003437C8">
              <w:rPr>
                <w:color w:val="auto"/>
                <w:szCs w:val="24"/>
              </w:rPr>
              <w:t>Safety shoes</w:t>
            </w:r>
          </w:p>
          <w:p w14:paraId="506F2D00" w14:textId="77777777" w:rsidR="003437C8" w:rsidRPr="003437C8" w:rsidRDefault="003437C8" w:rsidP="00B3040A">
            <w:pPr>
              <w:numPr>
                <w:ilvl w:val="0"/>
                <w:numId w:val="450"/>
              </w:numPr>
              <w:spacing w:after="0" w:line="360" w:lineRule="auto"/>
              <w:rPr>
                <w:color w:val="auto"/>
                <w:szCs w:val="24"/>
              </w:rPr>
            </w:pPr>
            <w:r w:rsidRPr="003437C8">
              <w:rPr>
                <w:color w:val="auto"/>
                <w:szCs w:val="24"/>
              </w:rPr>
              <w:t>Gloves</w:t>
            </w:r>
          </w:p>
          <w:p w14:paraId="541E2DD1" w14:textId="77777777" w:rsidR="003437C8" w:rsidRPr="003437C8" w:rsidRDefault="003437C8" w:rsidP="00B3040A">
            <w:pPr>
              <w:numPr>
                <w:ilvl w:val="0"/>
                <w:numId w:val="432"/>
              </w:numPr>
              <w:spacing w:after="0" w:line="360" w:lineRule="auto"/>
              <w:rPr>
                <w:color w:val="auto"/>
                <w:szCs w:val="24"/>
              </w:rPr>
            </w:pPr>
            <w:r w:rsidRPr="003437C8">
              <w:rPr>
                <w:iCs/>
                <w:kern w:val="28"/>
                <w:szCs w:val="24"/>
              </w:rPr>
              <w:t>Fabric decoration tools and equipment</w:t>
            </w:r>
          </w:p>
          <w:p w14:paraId="24D09C72" w14:textId="77777777" w:rsidR="003437C8" w:rsidRPr="003437C8" w:rsidRDefault="003437C8" w:rsidP="003437C8">
            <w:pPr>
              <w:spacing w:after="0" w:line="360" w:lineRule="auto"/>
              <w:contextualSpacing/>
              <w:rPr>
                <w:rFonts w:eastAsia="Calibri"/>
                <w:b/>
                <w:szCs w:val="24"/>
                <w:u w:color="000000"/>
                <w:lang w:val="en-ZW" w:eastAsia="zh-CN"/>
              </w:rPr>
            </w:pPr>
            <w:r w:rsidRPr="003437C8">
              <w:rPr>
                <w:rFonts w:eastAsia="Calibri"/>
                <w:b/>
                <w:szCs w:val="24"/>
                <w:u w:color="000000"/>
                <w:lang w:val="en-ZW" w:eastAsia="zh-CN"/>
              </w:rPr>
              <w:t xml:space="preserve">             Tools </w:t>
            </w:r>
          </w:p>
          <w:p w14:paraId="720E7C01" w14:textId="77777777" w:rsidR="003437C8" w:rsidRPr="003437C8" w:rsidRDefault="003437C8" w:rsidP="00B3040A">
            <w:pPr>
              <w:numPr>
                <w:ilvl w:val="0"/>
                <w:numId w:val="451"/>
              </w:numPr>
              <w:spacing w:after="0" w:line="360" w:lineRule="auto"/>
              <w:rPr>
                <w:color w:val="auto"/>
                <w:szCs w:val="24"/>
              </w:rPr>
            </w:pPr>
            <w:r w:rsidRPr="003437C8">
              <w:rPr>
                <w:color w:val="auto"/>
                <w:szCs w:val="24"/>
              </w:rPr>
              <w:t>Drawing tools</w:t>
            </w:r>
          </w:p>
          <w:p w14:paraId="30B83437" w14:textId="77777777" w:rsidR="003437C8" w:rsidRPr="003437C8" w:rsidRDefault="003437C8" w:rsidP="00B3040A">
            <w:pPr>
              <w:numPr>
                <w:ilvl w:val="0"/>
                <w:numId w:val="451"/>
              </w:numPr>
              <w:spacing w:after="0" w:line="360" w:lineRule="auto"/>
              <w:rPr>
                <w:color w:val="auto"/>
                <w:szCs w:val="24"/>
              </w:rPr>
            </w:pPr>
            <w:r w:rsidRPr="003437C8">
              <w:rPr>
                <w:color w:val="auto"/>
                <w:szCs w:val="24"/>
              </w:rPr>
              <w:t xml:space="preserve">Basic sewing tools </w:t>
            </w:r>
          </w:p>
          <w:p w14:paraId="25B7F394" w14:textId="77777777" w:rsidR="003437C8" w:rsidRPr="003437C8" w:rsidRDefault="003437C8" w:rsidP="00B3040A">
            <w:pPr>
              <w:numPr>
                <w:ilvl w:val="0"/>
                <w:numId w:val="451"/>
              </w:numPr>
              <w:spacing w:after="0" w:line="360" w:lineRule="auto"/>
              <w:rPr>
                <w:color w:val="auto"/>
                <w:szCs w:val="24"/>
              </w:rPr>
            </w:pPr>
            <w:r w:rsidRPr="003437C8">
              <w:rPr>
                <w:color w:val="auto"/>
                <w:szCs w:val="24"/>
              </w:rPr>
              <w:t>Cutting and laying tools</w:t>
            </w:r>
          </w:p>
          <w:p w14:paraId="1D084730" w14:textId="77777777" w:rsidR="003437C8" w:rsidRPr="003437C8" w:rsidRDefault="003437C8" w:rsidP="00B3040A">
            <w:pPr>
              <w:numPr>
                <w:ilvl w:val="0"/>
                <w:numId w:val="451"/>
              </w:numPr>
              <w:spacing w:after="0" w:line="360" w:lineRule="auto"/>
              <w:rPr>
                <w:color w:val="auto"/>
                <w:szCs w:val="24"/>
              </w:rPr>
            </w:pPr>
            <w:r w:rsidRPr="003437C8">
              <w:rPr>
                <w:color w:val="auto"/>
                <w:szCs w:val="24"/>
              </w:rPr>
              <w:t xml:space="preserve">Measuring tools </w:t>
            </w:r>
          </w:p>
          <w:p w14:paraId="619FCEC8" w14:textId="77777777" w:rsidR="003437C8" w:rsidRPr="003437C8" w:rsidRDefault="003437C8" w:rsidP="00B3040A">
            <w:pPr>
              <w:numPr>
                <w:ilvl w:val="0"/>
                <w:numId w:val="451"/>
              </w:numPr>
              <w:spacing w:after="0" w:line="360" w:lineRule="auto"/>
              <w:rPr>
                <w:color w:val="auto"/>
                <w:szCs w:val="24"/>
              </w:rPr>
            </w:pPr>
            <w:r w:rsidRPr="003437C8">
              <w:rPr>
                <w:color w:val="auto"/>
                <w:szCs w:val="24"/>
              </w:rPr>
              <w:t>Finishing tools</w:t>
            </w:r>
          </w:p>
          <w:p w14:paraId="4ACCC066" w14:textId="77777777" w:rsidR="003437C8" w:rsidRPr="003437C8" w:rsidRDefault="003437C8" w:rsidP="00B3040A">
            <w:pPr>
              <w:numPr>
                <w:ilvl w:val="0"/>
                <w:numId w:val="451"/>
              </w:numPr>
              <w:spacing w:after="0" w:line="360" w:lineRule="auto"/>
              <w:rPr>
                <w:color w:val="auto"/>
                <w:szCs w:val="24"/>
                <w:u w:color="000000"/>
              </w:rPr>
            </w:pPr>
            <w:r w:rsidRPr="003437C8">
              <w:rPr>
                <w:color w:val="auto"/>
                <w:szCs w:val="24"/>
              </w:rPr>
              <w:t>Displaying tools</w:t>
            </w:r>
          </w:p>
          <w:p w14:paraId="2BFDD88E" w14:textId="77777777" w:rsidR="003437C8" w:rsidRPr="003437C8" w:rsidRDefault="003437C8" w:rsidP="003437C8">
            <w:pPr>
              <w:spacing w:after="0" w:line="360" w:lineRule="auto"/>
              <w:ind w:left="360"/>
              <w:rPr>
                <w:b/>
                <w:szCs w:val="24"/>
                <w:u w:color="000000"/>
              </w:rPr>
            </w:pPr>
            <w:r w:rsidRPr="003437C8">
              <w:rPr>
                <w:b/>
                <w:szCs w:val="24"/>
                <w:u w:color="000000"/>
              </w:rPr>
              <w:t xml:space="preserve">    Equipment</w:t>
            </w:r>
          </w:p>
          <w:p w14:paraId="44698EB6" w14:textId="77777777" w:rsidR="003437C8" w:rsidRPr="003437C8" w:rsidRDefault="003437C8" w:rsidP="00B3040A">
            <w:pPr>
              <w:numPr>
                <w:ilvl w:val="0"/>
                <w:numId w:val="513"/>
              </w:numPr>
              <w:spacing w:after="0" w:line="360" w:lineRule="auto"/>
              <w:rPr>
                <w:color w:val="auto"/>
                <w:szCs w:val="24"/>
              </w:rPr>
            </w:pPr>
            <w:r w:rsidRPr="003437C8">
              <w:rPr>
                <w:color w:val="auto"/>
                <w:szCs w:val="24"/>
              </w:rPr>
              <w:t xml:space="preserve">Computer and accessories </w:t>
            </w:r>
          </w:p>
          <w:p w14:paraId="2094AEC4" w14:textId="77777777" w:rsidR="003437C8" w:rsidRPr="003437C8" w:rsidRDefault="003437C8" w:rsidP="00B3040A">
            <w:pPr>
              <w:numPr>
                <w:ilvl w:val="0"/>
                <w:numId w:val="513"/>
              </w:numPr>
              <w:spacing w:after="0" w:line="360" w:lineRule="auto"/>
              <w:rPr>
                <w:color w:val="auto"/>
                <w:szCs w:val="24"/>
              </w:rPr>
            </w:pPr>
            <w:r w:rsidRPr="003437C8">
              <w:rPr>
                <w:color w:val="auto"/>
                <w:szCs w:val="24"/>
              </w:rPr>
              <w:t xml:space="preserve">Stencils </w:t>
            </w:r>
          </w:p>
          <w:p w14:paraId="03015618" w14:textId="77777777" w:rsidR="003437C8" w:rsidRPr="003437C8" w:rsidRDefault="003437C8" w:rsidP="00B3040A">
            <w:pPr>
              <w:numPr>
                <w:ilvl w:val="0"/>
                <w:numId w:val="513"/>
              </w:numPr>
              <w:spacing w:after="0" w:line="360" w:lineRule="auto"/>
              <w:rPr>
                <w:color w:val="auto"/>
                <w:szCs w:val="24"/>
              </w:rPr>
            </w:pPr>
            <w:r w:rsidRPr="003437C8">
              <w:rPr>
                <w:color w:val="auto"/>
                <w:szCs w:val="24"/>
              </w:rPr>
              <w:t xml:space="preserve">Silk mesh </w:t>
            </w:r>
          </w:p>
          <w:p w14:paraId="655095BB" w14:textId="77777777" w:rsidR="003437C8" w:rsidRPr="003437C8" w:rsidRDefault="003437C8" w:rsidP="00B3040A">
            <w:pPr>
              <w:numPr>
                <w:ilvl w:val="0"/>
                <w:numId w:val="513"/>
              </w:numPr>
              <w:spacing w:after="0" w:line="360" w:lineRule="auto"/>
              <w:rPr>
                <w:color w:val="auto"/>
                <w:szCs w:val="24"/>
              </w:rPr>
            </w:pPr>
            <w:r w:rsidRPr="003437C8">
              <w:rPr>
                <w:color w:val="auto"/>
                <w:szCs w:val="24"/>
              </w:rPr>
              <w:t xml:space="preserve">Squeegee </w:t>
            </w:r>
          </w:p>
          <w:p w14:paraId="5F8D1DEC" w14:textId="77777777" w:rsidR="003437C8" w:rsidRPr="003437C8" w:rsidRDefault="003437C8" w:rsidP="00B3040A">
            <w:pPr>
              <w:numPr>
                <w:ilvl w:val="0"/>
                <w:numId w:val="513"/>
              </w:numPr>
              <w:spacing w:after="0" w:line="360" w:lineRule="auto"/>
              <w:rPr>
                <w:color w:val="auto"/>
                <w:szCs w:val="24"/>
              </w:rPr>
            </w:pPr>
            <w:r w:rsidRPr="003437C8">
              <w:rPr>
                <w:color w:val="auto"/>
                <w:szCs w:val="24"/>
              </w:rPr>
              <w:t xml:space="preserve">Camera </w:t>
            </w:r>
          </w:p>
          <w:p w14:paraId="43C1C24C" w14:textId="77777777" w:rsidR="003437C8" w:rsidRPr="003437C8" w:rsidRDefault="003437C8" w:rsidP="00B3040A">
            <w:pPr>
              <w:numPr>
                <w:ilvl w:val="0"/>
                <w:numId w:val="513"/>
              </w:numPr>
              <w:spacing w:after="0" w:line="360" w:lineRule="auto"/>
              <w:rPr>
                <w:color w:val="auto"/>
                <w:szCs w:val="24"/>
                <w:u w:color="000000"/>
              </w:rPr>
            </w:pPr>
            <w:r w:rsidRPr="003437C8">
              <w:rPr>
                <w:color w:val="auto"/>
                <w:szCs w:val="24"/>
              </w:rPr>
              <w:t>Sewing machine</w:t>
            </w:r>
          </w:p>
          <w:p w14:paraId="7B47B619" w14:textId="77777777" w:rsidR="003437C8" w:rsidRPr="003437C8" w:rsidRDefault="003437C8" w:rsidP="00B3040A">
            <w:pPr>
              <w:numPr>
                <w:ilvl w:val="0"/>
                <w:numId w:val="432"/>
              </w:numPr>
              <w:spacing w:after="0" w:line="360" w:lineRule="auto"/>
              <w:rPr>
                <w:color w:val="auto"/>
                <w:szCs w:val="24"/>
              </w:rPr>
            </w:pPr>
            <w:r w:rsidRPr="003437C8">
              <w:rPr>
                <w:iCs/>
                <w:kern w:val="28"/>
                <w:szCs w:val="24"/>
              </w:rPr>
              <w:t xml:space="preserve">Fabric decoration materials and supplies </w:t>
            </w:r>
          </w:p>
          <w:p w14:paraId="0921CAC8" w14:textId="77777777" w:rsidR="003437C8" w:rsidRPr="003437C8" w:rsidRDefault="003437C8" w:rsidP="003437C8">
            <w:pPr>
              <w:spacing w:after="0" w:line="360" w:lineRule="auto"/>
              <w:ind w:left="0" w:firstLine="0"/>
              <w:rPr>
                <w:b/>
                <w:color w:val="auto"/>
                <w:szCs w:val="24"/>
              </w:rPr>
            </w:pPr>
            <w:r w:rsidRPr="003437C8">
              <w:rPr>
                <w:b/>
                <w:color w:val="auto"/>
                <w:szCs w:val="24"/>
              </w:rPr>
              <w:t>Materials</w:t>
            </w:r>
          </w:p>
          <w:p w14:paraId="706D0B22" w14:textId="77777777" w:rsidR="003437C8" w:rsidRPr="003437C8" w:rsidRDefault="003437C8" w:rsidP="00B3040A">
            <w:pPr>
              <w:numPr>
                <w:ilvl w:val="0"/>
                <w:numId w:val="452"/>
              </w:numPr>
              <w:spacing w:after="0" w:line="360" w:lineRule="auto"/>
              <w:rPr>
                <w:color w:val="auto"/>
                <w:szCs w:val="24"/>
              </w:rPr>
            </w:pPr>
            <w:r w:rsidRPr="003437C8">
              <w:rPr>
                <w:color w:val="auto"/>
                <w:szCs w:val="24"/>
              </w:rPr>
              <w:t xml:space="preserve">Dyes </w:t>
            </w:r>
          </w:p>
          <w:p w14:paraId="22510533" w14:textId="77777777" w:rsidR="003437C8" w:rsidRPr="003437C8" w:rsidRDefault="003437C8" w:rsidP="00B3040A">
            <w:pPr>
              <w:numPr>
                <w:ilvl w:val="0"/>
                <w:numId w:val="452"/>
              </w:numPr>
              <w:spacing w:after="0" w:line="360" w:lineRule="auto"/>
              <w:rPr>
                <w:color w:val="auto"/>
                <w:szCs w:val="24"/>
              </w:rPr>
            </w:pPr>
            <w:r w:rsidRPr="003437C8">
              <w:rPr>
                <w:color w:val="auto"/>
                <w:szCs w:val="24"/>
              </w:rPr>
              <w:t>Photo emulsion</w:t>
            </w:r>
          </w:p>
          <w:p w14:paraId="19413418" w14:textId="77777777" w:rsidR="003437C8" w:rsidRPr="003437C8" w:rsidRDefault="003437C8" w:rsidP="00B3040A">
            <w:pPr>
              <w:numPr>
                <w:ilvl w:val="0"/>
                <w:numId w:val="452"/>
              </w:numPr>
              <w:spacing w:after="0" w:line="360" w:lineRule="auto"/>
              <w:rPr>
                <w:color w:val="auto"/>
                <w:szCs w:val="24"/>
              </w:rPr>
            </w:pPr>
            <w:r w:rsidRPr="003437C8">
              <w:rPr>
                <w:color w:val="auto"/>
                <w:szCs w:val="24"/>
              </w:rPr>
              <w:t xml:space="preserve">Fabric </w:t>
            </w:r>
          </w:p>
          <w:p w14:paraId="757849E4" w14:textId="77777777" w:rsidR="003437C8" w:rsidRPr="003437C8" w:rsidRDefault="003437C8" w:rsidP="00B3040A">
            <w:pPr>
              <w:numPr>
                <w:ilvl w:val="0"/>
                <w:numId w:val="452"/>
              </w:numPr>
              <w:spacing w:after="0" w:line="360" w:lineRule="auto"/>
              <w:rPr>
                <w:color w:val="auto"/>
                <w:szCs w:val="24"/>
              </w:rPr>
            </w:pPr>
            <w:r w:rsidRPr="003437C8">
              <w:rPr>
                <w:color w:val="auto"/>
                <w:szCs w:val="24"/>
              </w:rPr>
              <w:t xml:space="preserve">Bleach </w:t>
            </w:r>
          </w:p>
          <w:p w14:paraId="22B7B37B" w14:textId="77777777" w:rsidR="003437C8" w:rsidRPr="003437C8" w:rsidRDefault="003437C8" w:rsidP="00B3040A">
            <w:pPr>
              <w:numPr>
                <w:ilvl w:val="0"/>
                <w:numId w:val="452"/>
              </w:numPr>
              <w:spacing w:after="0" w:line="360" w:lineRule="auto"/>
              <w:rPr>
                <w:color w:val="auto"/>
                <w:szCs w:val="24"/>
              </w:rPr>
            </w:pPr>
            <w:r w:rsidRPr="003437C8">
              <w:rPr>
                <w:color w:val="auto"/>
                <w:szCs w:val="24"/>
              </w:rPr>
              <w:t xml:space="preserve">Assorted threads </w:t>
            </w:r>
          </w:p>
          <w:p w14:paraId="7C6D2EB3" w14:textId="77777777" w:rsidR="003437C8" w:rsidRPr="003437C8" w:rsidRDefault="003437C8" w:rsidP="00B3040A">
            <w:pPr>
              <w:numPr>
                <w:ilvl w:val="0"/>
                <w:numId w:val="452"/>
              </w:numPr>
              <w:spacing w:after="0" w:line="360" w:lineRule="auto"/>
              <w:rPr>
                <w:color w:val="auto"/>
                <w:szCs w:val="24"/>
              </w:rPr>
            </w:pPr>
            <w:r w:rsidRPr="003437C8">
              <w:rPr>
                <w:color w:val="auto"/>
                <w:szCs w:val="24"/>
              </w:rPr>
              <w:t>Assorted needles</w:t>
            </w:r>
          </w:p>
          <w:p w14:paraId="03A59200" w14:textId="77777777" w:rsidR="003437C8" w:rsidRPr="003437C8" w:rsidRDefault="003437C8" w:rsidP="00B3040A">
            <w:pPr>
              <w:numPr>
                <w:ilvl w:val="0"/>
                <w:numId w:val="452"/>
              </w:numPr>
              <w:spacing w:after="0" w:line="360" w:lineRule="auto"/>
              <w:rPr>
                <w:color w:val="auto"/>
                <w:szCs w:val="24"/>
              </w:rPr>
            </w:pPr>
            <w:r w:rsidRPr="003437C8">
              <w:rPr>
                <w:color w:val="auto"/>
                <w:szCs w:val="24"/>
              </w:rPr>
              <w:lastRenderedPageBreak/>
              <w:t>Printing paste</w:t>
            </w:r>
          </w:p>
          <w:p w14:paraId="01DEBEFA" w14:textId="77777777" w:rsidR="003437C8" w:rsidRPr="003437C8" w:rsidRDefault="003437C8" w:rsidP="00B3040A">
            <w:pPr>
              <w:numPr>
                <w:ilvl w:val="0"/>
                <w:numId w:val="432"/>
              </w:numPr>
              <w:spacing w:after="0" w:line="360" w:lineRule="auto"/>
              <w:rPr>
                <w:color w:val="auto"/>
                <w:szCs w:val="24"/>
              </w:rPr>
            </w:pPr>
            <w:r w:rsidRPr="003437C8">
              <w:rPr>
                <w:bCs/>
                <w:kern w:val="28"/>
                <w:szCs w:val="24"/>
              </w:rPr>
              <w:t>Design specification</w:t>
            </w:r>
          </w:p>
          <w:p w14:paraId="59514068" w14:textId="77777777" w:rsidR="003437C8" w:rsidRPr="003437C8" w:rsidRDefault="003437C8" w:rsidP="00B3040A">
            <w:pPr>
              <w:numPr>
                <w:ilvl w:val="0"/>
                <w:numId w:val="453"/>
              </w:numPr>
              <w:spacing w:after="0" w:line="360" w:lineRule="auto"/>
              <w:rPr>
                <w:color w:val="auto"/>
                <w:szCs w:val="24"/>
              </w:rPr>
            </w:pPr>
            <w:r w:rsidRPr="003437C8">
              <w:rPr>
                <w:color w:val="auto"/>
                <w:szCs w:val="24"/>
              </w:rPr>
              <w:t xml:space="preserve">Realistic design </w:t>
            </w:r>
          </w:p>
          <w:p w14:paraId="1D20A97B" w14:textId="77777777" w:rsidR="003437C8" w:rsidRPr="003437C8" w:rsidRDefault="003437C8" w:rsidP="00B3040A">
            <w:pPr>
              <w:numPr>
                <w:ilvl w:val="0"/>
                <w:numId w:val="453"/>
              </w:numPr>
              <w:spacing w:after="0" w:line="360" w:lineRule="auto"/>
              <w:rPr>
                <w:color w:val="auto"/>
                <w:szCs w:val="24"/>
              </w:rPr>
            </w:pPr>
            <w:r w:rsidRPr="003437C8">
              <w:rPr>
                <w:color w:val="auto"/>
                <w:szCs w:val="24"/>
              </w:rPr>
              <w:t>Abstract design</w:t>
            </w:r>
          </w:p>
          <w:p w14:paraId="09129A0C" w14:textId="77777777" w:rsidR="003437C8" w:rsidRPr="003437C8" w:rsidRDefault="003437C8" w:rsidP="00B3040A">
            <w:pPr>
              <w:numPr>
                <w:ilvl w:val="0"/>
                <w:numId w:val="453"/>
              </w:numPr>
              <w:spacing w:after="0" w:line="360" w:lineRule="auto"/>
              <w:rPr>
                <w:color w:val="auto"/>
                <w:szCs w:val="24"/>
              </w:rPr>
            </w:pPr>
            <w:r w:rsidRPr="003437C8">
              <w:rPr>
                <w:color w:val="auto"/>
                <w:szCs w:val="24"/>
              </w:rPr>
              <w:t>Stylized design</w:t>
            </w:r>
          </w:p>
          <w:p w14:paraId="55112D83" w14:textId="654C2BAC" w:rsidR="003437C8" w:rsidRPr="003A5A0A" w:rsidRDefault="003437C8" w:rsidP="00B3040A">
            <w:pPr>
              <w:numPr>
                <w:ilvl w:val="0"/>
                <w:numId w:val="453"/>
              </w:numPr>
              <w:spacing w:after="0" w:line="360" w:lineRule="auto"/>
              <w:rPr>
                <w:color w:val="auto"/>
                <w:szCs w:val="24"/>
              </w:rPr>
            </w:pPr>
            <w:r w:rsidRPr="003437C8">
              <w:rPr>
                <w:color w:val="auto"/>
                <w:szCs w:val="24"/>
              </w:rPr>
              <w:t>Geometric design</w:t>
            </w:r>
          </w:p>
        </w:tc>
        <w:tc>
          <w:tcPr>
            <w:tcW w:w="1361" w:type="pct"/>
            <w:tcBorders>
              <w:top w:val="single" w:sz="4" w:space="0" w:color="auto"/>
              <w:left w:val="single" w:sz="4" w:space="0" w:color="auto"/>
              <w:bottom w:val="single" w:sz="4" w:space="0" w:color="auto"/>
              <w:right w:val="single" w:sz="4" w:space="0" w:color="auto"/>
            </w:tcBorders>
          </w:tcPr>
          <w:p w14:paraId="0F0BDA80" w14:textId="77777777" w:rsidR="003437C8" w:rsidRPr="003437C8" w:rsidRDefault="003437C8" w:rsidP="00B3040A">
            <w:pPr>
              <w:numPr>
                <w:ilvl w:val="0"/>
                <w:numId w:val="449"/>
              </w:numPr>
              <w:spacing w:after="0" w:line="360" w:lineRule="auto"/>
              <w:contextualSpacing/>
              <w:rPr>
                <w:szCs w:val="24"/>
              </w:rPr>
            </w:pPr>
            <w:r w:rsidRPr="003437C8">
              <w:rPr>
                <w:szCs w:val="24"/>
              </w:rPr>
              <w:lastRenderedPageBreak/>
              <w:t>Practical</w:t>
            </w:r>
          </w:p>
          <w:p w14:paraId="54CA2728" w14:textId="77777777" w:rsidR="003437C8" w:rsidRPr="003437C8" w:rsidRDefault="003437C8" w:rsidP="00B3040A">
            <w:pPr>
              <w:numPr>
                <w:ilvl w:val="0"/>
                <w:numId w:val="449"/>
              </w:numPr>
              <w:spacing w:after="0" w:line="360" w:lineRule="auto"/>
              <w:contextualSpacing/>
              <w:rPr>
                <w:szCs w:val="24"/>
              </w:rPr>
            </w:pPr>
            <w:r w:rsidRPr="003437C8">
              <w:rPr>
                <w:szCs w:val="24"/>
              </w:rPr>
              <w:t>Portfolio of evidence</w:t>
            </w:r>
          </w:p>
          <w:p w14:paraId="6A4D0E62" w14:textId="77777777" w:rsidR="003437C8" w:rsidRPr="003437C8" w:rsidRDefault="003437C8" w:rsidP="00B3040A">
            <w:pPr>
              <w:numPr>
                <w:ilvl w:val="0"/>
                <w:numId w:val="449"/>
              </w:numPr>
              <w:spacing w:after="0" w:line="360" w:lineRule="auto"/>
              <w:contextualSpacing/>
              <w:rPr>
                <w:szCs w:val="24"/>
              </w:rPr>
            </w:pPr>
            <w:r w:rsidRPr="003437C8">
              <w:rPr>
                <w:szCs w:val="24"/>
              </w:rPr>
              <w:t>Third party report</w:t>
            </w:r>
          </w:p>
          <w:p w14:paraId="292DB22D" w14:textId="77777777" w:rsidR="003437C8" w:rsidRPr="003437C8" w:rsidRDefault="003437C8" w:rsidP="00B3040A">
            <w:pPr>
              <w:numPr>
                <w:ilvl w:val="0"/>
                <w:numId w:val="449"/>
              </w:numPr>
              <w:spacing w:after="0" w:line="360" w:lineRule="auto"/>
              <w:contextualSpacing/>
              <w:rPr>
                <w:szCs w:val="24"/>
              </w:rPr>
            </w:pPr>
            <w:r w:rsidRPr="003437C8">
              <w:rPr>
                <w:szCs w:val="24"/>
              </w:rPr>
              <w:t>Written assessment</w:t>
            </w:r>
          </w:p>
          <w:p w14:paraId="59192364" w14:textId="77777777" w:rsidR="003437C8" w:rsidRPr="003437C8" w:rsidRDefault="003437C8" w:rsidP="00B3040A">
            <w:pPr>
              <w:numPr>
                <w:ilvl w:val="0"/>
                <w:numId w:val="430"/>
              </w:numPr>
              <w:spacing w:after="0" w:line="360" w:lineRule="auto"/>
              <w:rPr>
                <w:color w:val="auto"/>
                <w:szCs w:val="24"/>
                <w:lang w:val="en-ZA"/>
              </w:rPr>
            </w:pPr>
            <w:r w:rsidRPr="003437C8">
              <w:rPr>
                <w:rFonts w:eastAsia="Calibri"/>
                <w:szCs w:val="24"/>
              </w:rPr>
              <w:t>Oral assessment</w:t>
            </w:r>
          </w:p>
        </w:tc>
      </w:tr>
      <w:tr w:rsidR="003437C8" w:rsidRPr="003437C8" w14:paraId="3EE0D4E6" w14:textId="77777777" w:rsidTr="003437C8">
        <w:trPr>
          <w:trHeight w:val="620"/>
        </w:trPr>
        <w:tc>
          <w:tcPr>
            <w:tcW w:w="1285" w:type="pct"/>
            <w:tcBorders>
              <w:top w:val="single" w:sz="4" w:space="0" w:color="auto"/>
              <w:left w:val="single" w:sz="4" w:space="0" w:color="auto"/>
              <w:bottom w:val="single" w:sz="4" w:space="0" w:color="auto"/>
              <w:right w:val="single" w:sz="4" w:space="0" w:color="auto"/>
            </w:tcBorders>
          </w:tcPr>
          <w:p w14:paraId="374AF380" w14:textId="77777777" w:rsidR="003437C8" w:rsidRPr="003437C8" w:rsidRDefault="003437C8" w:rsidP="00B3040A">
            <w:pPr>
              <w:numPr>
                <w:ilvl w:val="0"/>
                <w:numId w:val="463"/>
              </w:numPr>
              <w:spacing w:before="120" w:after="120" w:line="360" w:lineRule="auto"/>
              <w:rPr>
                <w:color w:val="auto"/>
                <w:szCs w:val="24"/>
              </w:rPr>
            </w:pPr>
            <w:r w:rsidRPr="003437C8">
              <w:rPr>
                <w:bCs/>
                <w:kern w:val="28"/>
                <w:szCs w:val="24"/>
              </w:rPr>
              <w:lastRenderedPageBreak/>
              <w:t xml:space="preserve">Carry out fabric decoration </w:t>
            </w:r>
          </w:p>
          <w:p w14:paraId="516C4333" w14:textId="77777777" w:rsidR="003437C8" w:rsidRPr="003437C8" w:rsidRDefault="003437C8" w:rsidP="003437C8">
            <w:pPr>
              <w:spacing w:after="200" w:line="360" w:lineRule="auto"/>
              <w:ind w:left="360"/>
              <w:contextualSpacing/>
              <w:rPr>
                <w:szCs w:val="24"/>
                <w:lang w:val="en-ZW" w:eastAsia="zh-CN"/>
              </w:rPr>
            </w:pPr>
          </w:p>
        </w:tc>
        <w:tc>
          <w:tcPr>
            <w:tcW w:w="2353" w:type="pct"/>
            <w:tcBorders>
              <w:top w:val="single" w:sz="4" w:space="0" w:color="auto"/>
              <w:left w:val="single" w:sz="4" w:space="0" w:color="auto"/>
              <w:bottom w:val="single" w:sz="4" w:space="0" w:color="auto"/>
              <w:right w:val="single" w:sz="4" w:space="0" w:color="auto"/>
            </w:tcBorders>
          </w:tcPr>
          <w:p w14:paraId="415AE33A" w14:textId="77777777" w:rsidR="003437C8" w:rsidRPr="003437C8" w:rsidRDefault="003437C8" w:rsidP="00B3040A">
            <w:pPr>
              <w:numPr>
                <w:ilvl w:val="1"/>
                <w:numId w:val="506"/>
              </w:numPr>
              <w:spacing w:after="0" w:line="360" w:lineRule="auto"/>
              <w:rPr>
                <w:bCs/>
                <w:kern w:val="28"/>
                <w:szCs w:val="24"/>
              </w:rPr>
            </w:pPr>
            <w:r w:rsidRPr="003437C8">
              <w:rPr>
                <w:bCs/>
                <w:kern w:val="28"/>
                <w:szCs w:val="24"/>
              </w:rPr>
              <w:t xml:space="preserve">Personal protective equipment </w:t>
            </w:r>
          </w:p>
          <w:p w14:paraId="56CC10E5" w14:textId="77777777" w:rsidR="003437C8" w:rsidRPr="003437C8" w:rsidRDefault="003437C8" w:rsidP="00B3040A">
            <w:pPr>
              <w:numPr>
                <w:ilvl w:val="0"/>
                <w:numId w:val="454"/>
              </w:numPr>
              <w:spacing w:after="0" w:line="360" w:lineRule="auto"/>
              <w:rPr>
                <w:color w:val="auto"/>
                <w:szCs w:val="24"/>
              </w:rPr>
            </w:pPr>
            <w:r w:rsidRPr="003437C8">
              <w:rPr>
                <w:color w:val="auto"/>
                <w:szCs w:val="24"/>
              </w:rPr>
              <w:t>Apron</w:t>
            </w:r>
          </w:p>
          <w:p w14:paraId="6DB0FF73" w14:textId="77777777" w:rsidR="003437C8" w:rsidRPr="003437C8" w:rsidRDefault="003437C8" w:rsidP="00B3040A">
            <w:pPr>
              <w:numPr>
                <w:ilvl w:val="0"/>
                <w:numId w:val="454"/>
              </w:numPr>
              <w:spacing w:after="0" w:line="360" w:lineRule="auto"/>
              <w:rPr>
                <w:color w:val="auto"/>
                <w:szCs w:val="24"/>
              </w:rPr>
            </w:pPr>
            <w:r w:rsidRPr="003437C8">
              <w:rPr>
                <w:color w:val="auto"/>
                <w:szCs w:val="24"/>
              </w:rPr>
              <w:t xml:space="preserve">Dust coat </w:t>
            </w:r>
          </w:p>
          <w:p w14:paraId="3A44CBF3" w14:textId="77777777" w:rsidR="003437C8" w:rsidRPr="003437C8" w:rsidRDefault="003437C8" w:rsidP="00B3040A">
            <w:pPr>
              <w:numPr>
                <w:ilvl w:val="0"/>
                <w:numId w:val="454"/>
              </w:numPr>
              <w:spacing w:after="0" w:line="360" w:lineRule="auto"/>
              <w:rPr>
                <w:color w:val="auto"/>
                <w:szCs w:val="24"/>
              </w:rPr>
            </w:pPr>
            <w:r w:rsidRPr="003437C8">
              <w:rPr>
                <w:color w:val="auto"/>
                <w:szCs w:val="24"/>
              </w:rPr>
              <w:t xml:space="preserve">Face mask </w:t>
            </w:r>
          </w:p>
          <w:p w14:paraId="7C50F5C7" w14:textId="77777777" w:rsidR="003437C8" w:rsidRPr="003437C8" w:rsidRDefault="003437C8" w:rsidP="00B3040A">
            <w:pPr>
              <w:numPr>
                <w:ilvl w:val="0"/>
                <w:numId w:val="454"/>
              </w:numPr>
              <w:spacing w:after="0" w:line="360" w:lineRule="auto"/>
              <w:rPr>
                <w:color w:val="auto"/>
                <w:szCs w:val="24"/>
              </w:rPr>
            </w:pPr>
            <w:r w:rsidRPr="003437C8">
              <w:rPr>
                <w:color w:val="auto"/>
                <w:szCs w:val="24"/>
              </w:rPr>
              <w:t xml:space="preserve">Safety shoes </w:t>
            </w:r>
          </w:p>
          <w:p w14:paraId="48F1BE97" w14:textId="77777777" w:rsidR="003437C8" w:rsidRPr="003437C8" w:rsidRDefault="003437C8" w:rsidP="00B3040A">
            <w:pPr>
              <w:numPr>
                <w:ilvl w:val="0"/>
                <w:numId w:val="454"/>
              </w:numPr>
              <w:spacing w:after="0" w:line="360" w:lineRule="auto"/>
              <w:rPr>
                <w:color w:val="auto"/>
                <w:szCs w:val="24"/>
              </w:rPr>
            </w:pPr>
            <w:r w:rsidRPr="003437C8">
              <w:rPr>
                <w:color w:val="auto"/>
                <w:szCs w:val="24"/>
              </w:rPr>
              <w:t>Gloves</w:t>
            </w:r>
          </w:p>
          <w:p w14:paraId="7D2984E3" w14:textId="77777777" w:rsidR="003437C8" w:rsidRPr="003437C8" w:rsidRDefault="003437C8" w:rsidP="00B3040A">
            <w:pPr>
              <w:numPr>
                <w:ilvl w:val="1"/>
                <w:numId w:val="506"/>
              </w:numPr>
              <w:spacing w:after="0" w:line="360" w:lineRule="auto"/>
              <w:rPr>
                <w:color w:val="auto"/>
                <w:szCs w:val="24"/>
              </w:rPr>
            </w:pPr>
            <w:r w:rsidRPr="003437C8">
              <w:rPr>
                <w:bCs/>
                <w:kern w:val="28"/>
                <w:szCs w:val="24"/>
              </w:rPr>
              <w:t>Preparation of decoration ingredients</w:t>
            </w:r>
          </w:p>
          <w:p w14:paraId="3CDBF718" w14:textId="77777777" w:rsidR="003437C8" w:rsidRPr="003437C8" w:rsidRDefault="003437C8" w:rsidP="00B3040A">
            <w:pPr>
              <w:numPr>
                <w:ilvl w:val="1"/>
                <w:numId w:val="506"/>
              </w:numPr>
              <w:spacing w:after="0" w:line="360" w:lineRule="auto"/>
              <w:rPr>
                <w:color w:val="auto"/>
                <w:szCs w:val="24"/>
              </w:rPr>
            </w:pPr>
            <w:r w:rsidRPr="003437C8">
              <w:rPr>
                <w:bCs/>
                <w:iCs/>
                <w:kern w:val="28"/>
                <w:szCs w:val="24"/>
              </w:rPr>
              <w:t xml:space="preserve">Fabric preparation </w:t>
            </w:r>
          </w:p>
          <w:p w14:paraId="5DA32CA8" w14:textId="77777777" w:rsidR="003437C8" w:rsidRPr="003437C8" w:rsidRDefault="003437C8" w:rsidP="00B3040A">
            <w:pPr>
              <w:numPr>
                <w:ilvl w:val="0"/>
                <w:numId w:val="455"/>
              </w:numPr>
              <w:spacing w:after="0" w:line="360" w:lineRule="auto"/>
              <w:rPr>
                <w:color w:val="auto"/>
                <w:szCs w:val="24"/>
              </w:rPr>
            </w:pPr>
            <w:r w:rsidRPr="003437C8">
              <w:rPr>
                <w:color w:val="auto"/>
                <w:szCs w:val="24"/>
              </w:rPr>
              <w:t xml:space="preserve">Stain removal </w:t>
            </w:r>
          </w:p>
          <w:p w14:paraId="57F51A2C" w14:textId="77777777" w:rsidR="003437C8" w:rsidRPr="003437C8" w:rsidRDefault="003437C8" w:rsidP="00B3040A">
            <w:pPr>
              <w:numPr>
                <w:ilvl w:val="0"/>
                <w:numId w:val="455"/>
              </w:numPr>
              <w:spacing w:after="0" w:line="360" w:lineRule="auto"/>
              <w:rPr>
                <w:color w:val="auto"/>
                <w:szCs w:val="24"/>
              </w:rPr>
            </w:pPr>
            <w:r w:rsidRPr="003437C8">
              <w:rPr>
                <w:color w:val="auto"/>
                <w:szCs w:val="24"/>
              </w:rPr>
              <w:t>Crease removal</w:t>
            </w:r>
          </w:p>
          <w:p w14:paraId="70F9EE76" w14:textId="77777777" w:rsidR="003437C8" w:rsidRPr="003437C8" w:rsidRDefault="003437C8" w:rsidP="00B3040A">
            <w:pPr>
              <w:numPr>
                <w:ilvl w:val="0"/>
                <w:numId w:val="455"/>
              </w:numPr>
              <w:spacing w:after="0" w:line="360" w:lineRule="auto"/>
              <w:rPr>
                <w:color w:val="auto"/>
                <w:szCs w:val="24"/>
              </w:rPr>
            </w:pPr>
            <w:r w:rsidRPr="003437C8">
              <w:rPr>
                <w:color w:val="auto"/>
                <w:szCs w:val="24"/>
              </w:rPr>
              <w:t xml:space="preserve">Fabric wetting </w:t>
            </w:r>
          </w:p>
          <w:p w14:paraId="3F3E14F6" w14:textId="77777777" w:rsidR="003437C8" w:rsidRPr="003437C8" w:rsidRDefault="003437C8" w:rsidP="00B3040A">
            <w:pPr>
              <w:numPr>
                <w:ilvl w:val="0"/>
                <w:numId w:val="455"/>
              </w:numPr>
              <w:spacing w:after="0" w:line="360" w:lineRule="auto"/>
              <w:rPr>
                <w:color w:val="auto"/>
                <w:szCs w:val="24"/>
              </w:rPr>
            </w:pPr>
            <w:r w:rsidRPr="003437C8">
              <w:rPr>
                <w:color w:val="auto"/>
                <w:szCs w:val="24"/>
              </w:rPr>
              <w:t>Bleaching</w:t>
            </w:r>
          </w:p>
          <w:p w14:paraId="4BB6F104" w14:textId="77777777" w:rsidR="003437C8" w:rsidRPr="003437C8" w:rsidRDefault="003437C8" w:rsidP="00B3040A">
            <w:pPr>
              <w:numPr>
                <w:ilvl w:val="0"/>
                <w:numId w:val="455"/>
              </w:numPr>
              <w:spacing w:after="0" w:line="360" w:lineRule="auto"/>
              <w:rPr>
                <w:color w:val="auto"/>
                <w:szCs w:val="24"/>
              </w:rPr>
            </w:pPr>
            <w:r w:rsidRPr="003437C8">
              <w:rPr>
                <w:color w:val="auto"/>
                <w:szCs w:val="24"/>
              </w:rPr>
              <w:t>Scouring</w:t>
            </w:r>
          </w:p>
          <w:p w14:paraId="44490384" w14:textId="77777777" w:rsidR="003437C8" w:rsidRPr="003437C8" w:rsidRDefault="003437C8" w:rsidP="00B3040A">
            <w:pPr>
              <w:numPr>
                <w:ilvl w:val="1"/>
                <w:numId w:val="506"/>
              </w:numPr>
              <w:spacing w:after="0" w:line="360" w:lineRule="auto"/>
              <w:rPr>
                <w:color w:val="auto"/>
                <w:szCs w:val="24"/>
              </w:rPr>
            </w:pPr>
            <w:r w:rsidRPr="003437C8">
              <w:rPr>
                <w:bCs/>
                <w:iCs/>
                <w:kern w:val="28"/>
                <w:szCs w:val="24"/>
              </w:rPr>
              <w:t>Fabric decoration</w:t>
            </w:r>
          </w:p>
          <w:p w14:paraId="4018A95B" w14:textId="77777777" w:rsidR="003437C8" w:rsidRPr="003437C8" w:rsidRDefault="003437C8" w:rsidP="00B3040A">
            <w:pPr>
              <w:numPr>
                <w:ilvl w:val="0"/>
                <w:numId w:val="456"/>
              </w:numPr>
              <w:spacing w:after="0" w:line="360" w:lineRule="auto"/>
              <w:rPr>
                <w:color w:val="auto"/>
                <w:szCs w:val="24"/>
              </w:rPr>
            </w:pPr>
            <w:r w:rsidRPr="003437C8">
              <w:rPr>
                <w:color w:val="auto"/>
                <w:szCs w:val="24"/>
              </w:rPr>
              <w:t>Tie and dye</w:t>
            </w:r>
          </w:p>
          <w:p w14:paraId="0D25F010" w14:textId="77777777" w:rsidR="003437C8" w:rsidRPr="003437C8" w:rsidRDefault="003437C8" w:rsidP="00B3040A">
            <w:pPr>
              <w:numPr>
                <w:ilvl w:val="0"/>
                <w:numId w:val="456"/>
              </w:numPr>
              <w:spacing w:after="0" w:line="360" w:lineRule="auto"/>
              <w:rPr>
                <w:color w:val="auto"/>
                <w:szCs w:val="24"/>
              </w:rPr>
            </w:pPr>
            <w:r w:rsidRPr="003437C8">
              <w:rPr>
                <w:color w:val="auto"/>
                <w:szCs w:val="24"/>
              </w:rPr>
              <w:t>Printing</w:t>
            </w:r>
          </w:p>
        </w:tc>
        <w:tc>
          <w:tcPr>
            <w:tcW w:w="1361" w:type="pct"/>
            <w:tcBorders>
              <w:top w:val="single" w:sz="4" w:space="0" w:color="auto"/>
              <w:left w:val="single" w:sz="4" w:space="0" w:color="auto"/>
              <w:bottom w:val="single" w:sz="4" w:space="0" w:color="auto"/>
              <w:right w:val="single" w:sz="4" w:space="0" w:color="auto"/>
            </w:tcBorders>
          </w:tcPr>
          <w:p w14:paraId="03774DCA" w14:textId="77777777" w:rsidR="003437C8" w:rsidRPr="003437C8" w:rsidRDefault="003437C8" w:rsidP="00B3040A">
            <w:pPr>
              <w:numPr>
                <w:ilvl w:val="0"/>
                <w:numId w:val="438"/>
              </w:numPr>
              <w:spacing w:after="0" w:line="360" w:lineRule="auto"/>
              <w:contextualSpacing/>
              <w:rPr>
                <w:szCs w:val="24"/>
              </w:rPr>
            </w:pPr>
            <w:r w:rsidRPr="003437C8">
              <w:rPr>
                <w:szCs w:val="24"/>
              </w:rPr>
              <w:t>Practical</w:t>
            </w:r>
          </w:p>
          <w:p w14:paraId="12EFE5CC" w14:textId="77777777" w:rsidR="003437C8" w:rsidRPr="003437C8" w:rsidRDefault="003437C8" w:rsidP="00B3040A">
            <w:pPr>
              <w:numPr>
                <w:ilvl w:val="0"/>
                <w:numId w:val="438"/>
              </w:numPr>
              <w:spacing w:after="0" w:line="360" w:lineRule="auto"/>
              <w:contextualSpacing/>
              <w:rPr>
                <w:szCs w:val="24"/>
              </w:rPr>
            </w:pPr>
            <w:r w:rsidRPr="003437C8">
              <w:rPr>
                <w:szCs w:val="24"/>
              </w:rPr>
              <w:t>Portfolio of evidence</w:t>
            </w:r>
          </w:p>
          <w:p w14:paraId="184F8B6B" w14:textId="77777777" w:rsidR="003437C8" w:rsidRPr="003437C8" w:rsidRDefault="003437C8" w:rsidP="00B3040A">
            <w:pPr>
              <w:numPr>
                <w:ilvl w:val="0"/>
                <w:numId w:val="438"/>
              </w:numPr>
              <w:spacing w:after="0" w:line="360" w:lineRule="auto"/>
              <w:contextualSpacing/>
              <w:rPr>
                <w:szCs w:val="24"/>
              </w:rPr>
            </w:pPr>
            <w:r w:rsidRPr="003437C8">
              <w:rPr>
                <w:szCs w:val="24"/>
              </w:rPr>
              <w:t>Third party report</w:t>
            </w:r>
          </w:p>
          <w:p w14:paraId="3EA44636" w14:textId="77777777" w:rsidR="003437C8" w:rsidRPr="003437C8" w:rsidRDefault="003437C8" w:rsidP="00B3040A">
            <w:pPr>
              <w:numPr>
                <w:ilvl w:val="0"/>
                <w:numId w:val="438"/>
              </w:numPr>
              <w:spacing w:after="0" w:line="360" w:lineRule="auto"/>
              <w:contextualSpacing/>
              <w:rPr>
                <w:szCs w:val="24"/>
              </w:rPr>
            </w:pPr>
            <w:r w:rsidRPr="003437C8">
              <w:rPr>
                <w:szCs w:val="24"/>
              </w:rPr>
              <w:t>Written assessment</w:t>
            </w:r>
          </w:p>
          <w:p w14:paraId="3F266441" w14:textId="77777777" w:rsidR="003437C8" w:rsidRPr="003437C8" w:rsidRDefault="003437C8" w:rsidP="00B3040A">
            <w:pPr>
              <w:numPr>
                <w:ilvl w:val="0"/>
                <w:numId w:val="438"/>
              </w:numPr>
              <w:spacing w:after="0" w:line="360" w:lineRule="auto"/>
              <w:rPr>
                <w:color w:val="auto"/>
                <w:szCs w:val="24"/>
                <w:lang w:val="en-ZA"/>
              </w:rPr>
            </w:pPr>
            <w:r w:rsidRPr="003437C8">
              <w:rPr>
                <w:rFonts w:eastAsia="Calibri"/>
                <w:szCs w:val="24"/>
              </w:rPr>
              <w:t>Oral assessment</w:t>
            </w:r>
          </w:p>
        </w:tc>
      </w:tr>
      <w:tr w:rsidR="003437C8" w:rsidRPr="003437C8" w14:paraId="44327A3B" w14:textId="77777777" w:rsidTr="003437C8">
        <w:trPr>
          <w:trHeight w:val="800"/>
        </w:trPr>
        <w:tc>
          <w:tcPr>
            <w:tcW w:w="1285" w:type="pct"/>
            <w:tcBorders>
              <w:top w:val="single" w:sz="4" w:space="0" w:color="auto"/>
              <w:left w:val="single" w:sz="4" w:space="0" w:color="auto"/>
              <w:bottom w:val="single" w:sz="4" w:space="0" w:color="auto"/>
              <w:right w:val="single" w:sz="4" w:space="0" w:color="auto"/>
            </w:tcBorders>
          </w:tcPr>
          <w:p w14:paraId="525459BD" w14:textId="77777777" w:rsidR="003437C8" w:rsidRPr="003437C8" w:rsidRDefault="003437C8" w:rsidP="00B3040A">
            <w:pPr>
              <w:numPr>
                <w:ilvl w:val="0"/>
                <w:numId w:val="463"/>
              </w:numPr>
              <w:spacing w:before="120" w:after="120" w:line="360" w:lineRule="auto"/>
              <w:rPr>
                <w:color w:val="auto"/>
                <w:szCs w:val="24"/>
              </w:rPr>
            </w:pPr>
            <w:r w:rsidRPr="003437C8">
              <w:rPr>
                <w:bCs/>
                <w:kern w:val="28"/>
                <w:szCs w:val="24"/>
              </w:rPr>
              <w:t>Finish decorated fabrics</w:t>
            </w:r>
          </w:p>
        </w:tc>
        <w:tc>
          <w:tcPr>
            <w:tcW w:w="2353" w:type="pct"/>
            <w:tcBorders>
              <w:top w:val="single" w:sz="4" w:space="0" w:color="auto"/>
              <w:left w:val="single" w:sz="4" w:space="0" w:color="auto"/>
              <w:bottom w:val="single" w:sz="4" w:space="0" w:color="auto"/>
              <w:right w:val="single" w:sz="4" w:space="0" w:color="auto"/>
            </w:tcBorders>
          </w:tcPr>
          <w:p w14:paraId="09038DDE" w14:textId="77777777" w:rsidR="003437C8" w:rsidRPr="003437C8" w:rsidRDefault="003437C8" w:rsidP="00B3040A">
            <w:pPr>
              <w:numPr>
                <w:ilvl w:val="0"/>
                <w:numId w:val="502"/>
              </w:numPr>
              <w:spacing w:after="0" w:line="360" w:lineRule="auto"/>
              <w:rPr>
                <w:kern w:val="28"/>
                <w:szCs w:val="24"/>
              </w:rPr>
            </w:pPr>
            <w:r w:rsidRPr="003437C8">
              <w:rPr>
                <w:kern w:val="28"/>
                <w:szCs w:val="24"/>
              </w:rPr>
              <w:t>Fabric oxidation</w:t>
            </w:r>
          </w:p>
          <w:p w14:paraId="686627D5" w14:textId="77777777" w:rsidR="003437C8" w:rsidRPr="003437C8" w:rsidRDefault="003437C8" w:rsidP="00B3040A">
            <w:pPr>
              <w:numPr>
                <w:ilvl w:val="0"/>
                <w:numId w:val="502"/>
              </w:numPr>
              <w:spacing w:after="0" w:line="360" w:lineRule="auto"/>
              <w:rPr>
                <w:kern w:val="28"/>
                <w:szCs w:val="24"/>
              </w:rPr>
            </w:pPr>
            <w:r w:rsidRPr="003437C8">
              <w:rPr>
                <w:kern w:val="28"/>
                <w:szCs w:val="24"/>
              </w:rPr>
              <w:t xml:space="preserve">Fabric rinsing </w:t>
            </w:r>
          </w:p>
          <w:p w14:paraId="3212FA56" w14:textId="77777777" w:rsidR="003437C8" w:rsidRPr="003437C8" w:rsidRDefault="003437C8" w:rsidP="00B3040A">
            <w:pPr>
              <w:numPr>
                <w:ilvl w:val="0"/>
                <w:numId w:val="502"/>
              </w:numPr>
              <w:spacing w:after="0" w:line="360" w:lineRule="auto"/>
              <w:rPr>
                <w:kern w:val="28"/>
                <w:szCs w:val="24"/>
              </w:rPr>
            </w:pPr>
            <w:r w:rsidRPr="003437C8">
              <w:rPr>
                <w:kern w:val="28"/>
                <w:szCs w:val="24"/>
              </w:rPr>
              <w:t>Fabric drying</w:t>
            </w:r>
          </w:p>
          <w:p w14:paraId="1D1A748F" w14:textId="77777777" w:rsidR="003437C8" w:rsidRPr="003437C8" w:rsidRDefault="003437C8" w:rsidP="00B3040A">
            <w:pPr>
              <w:numPr>
                <w:ilvl w:val="0"/>
                <w:numId w:val="502"/>
              </w:numPr>
              <w:spacing w:after="0" w:line="360" w:lineRule="auto"/>
              <w:rPr>
                <w:kern w:val="28"/>
                <w:szCs w:val="24"/>
              </w:rPr>
            </w:pPr>
            <w:r w:rsidRPr="003437C8">
              <w:rPr>
                <w:kern w:val="28"/>
                <w:szCs w:val="24"/>
              </w:rPr>
              <w:t xml:space="preserve">Fabric pressing </w:t>
            </w:r>
          </w:p>
          <w:p w14:paraId="1AF65816" w14:textId="77777777" w:rsidR="003437C8" w:rsidRPr="003437C8" w:rsidRDefault="003437C8" w:rsidP="00B3040A">
            <w:pPr>
              <w:numPr>
                <w:ilvl w:val="0"/>
                <w:numId w:val="502"/>
              </w:numPr>
              <w:spacing w:after="0" w:line="360" w:lineRule="auto"/>
              <w:rPr>
                <w:kern w:val="28"/>
                <w:szCs w:val="24"/>
              </w:rPr>
            </w:pPr>
            <w:r w:rsidRPr="003437C8">
              <w:rPr>
                <w:kern w:val="28"/>
                <w:szCs w:val="24"/>
              </w:rPr>
              <w:t>Labelling of decorated fabric</w:t>
            </w:r>
          </w:p>
          <w:p w14:paraId="779DF810" w14:textId="77777777" w:rsidR="003437C8" w:rsidRPr="003437C8" w:rsidRDefault="003437C8" w:rsidP="00B3040A">
            <w:pPr>
              <w:numPr>
                <w:ilvl w:val="0"/>
                <w:numId w:val="502"/>
              </w:numPr>
              <w:spacing w:after="0" w:line="360" w:lineRule="auto"/>
              <w:rPr>
                <w:kern w:val="28"/>
                <w:szCs w:val="24"/>
              </w:rPr>
            </w:pPr>
            <w:r w:rsidRPr="003437C8">
              <w:rPr>
                <w:kern w:val="28"/>
                <w:szCs w:val="24"/>
              </w:rPr>
              <w:t>Packaging of decorated fabric</w:t>
            </w:r>
          </w:p>
          <w:p w14:paraId="0242873C" w14:textId="77777777" w:rsidR="003437C8" w:rsidRPr="003437C8" w:rsidRDefault="003437C8" w:rsidP="003437C8">
            <w:pPr>
              <w:spacing w:after="0" w:line="360" w:lineRule="auto"/>
              <w:ind w:left="0" w:firstLine="0"/>
              <w:rPr>
                <w:bCs/>
                <w:iCs/>
                <w:color w:val="auto"/>
                <w:szCs w:val="24"/>
              </w:rPr>
            </w:pPr>
            <w:r w:rsidRPr="003437C8">
              <w:rPr>
                <w:bCs/>
                <w:iCs/>
                <w:color w:val="auto"/>
                <w:szCs w:val="24"/>
              </w:rPr>
              <w:t>3.6.1 Categories of packaging</w:t>
            </w:r>
          </w:p>
          <w:p w14:paraId="4D4AC15E" w14:textId="77777777" w:rsidR="003437C8" w:rsidRPr="003437C8" w:rsidRDefault="003437C8" w:rsidP="003437C8">
            <w:pPr>
              <w:numPr>
                <w:ilvl w:val="0"/>
                <w:numId w:val="24"/>
              </w:numPr>
              <w:spacing w:after="0" w:line="360" w:lineRule="auto"/>
              <w:rPr>
                <w:bCs/>
                <w:iCs/>
                <w:color w:val="auto"/>
                <w:szCs w:val="24"/>
              </w:rPr>
            </w:pPr>
            <w:r w:rsidRPr="003437C8">
              <w:rPr>
                <w:bCs/>
                <w:iCs/>
                <w:color w:val="auto"/>
                <w:szCs w:val="24"/>
              </w:rPr>
              <w:t>Display</w:t>
            </w:r>
          </w:p>
          <w:p w14:paraId="47E9124F" w14:textId="77777777" w:rsidR="003437C8" w:rsidRPr="003437C8" w:rsidRDefault="003437C8" w:rsidP="003437C8">
            <w:pPr>
              <w:numPr>
                <w:ilvl w:val="0"/>
                <w:numId w:val="24"/>
              </w:numPr>
              <w:spacing w:after="0" w:line="360" w:lineRule="auto"/>
              <w:rPr>
                <w:bCs/>
                <w:iCs/>
                <w:color w:val="auto"/>
                <w:szCs w:val="24"/>
              </w:rPr>
            </w:pPr>
            <w:r w:rsidRPr="003437C8">
              <w:rPr>
                <w:bCs/>
                <w:iCs/>
                <w:color w:val="auto"/>
                <w:szCs w:val="24"/>
              </w:rPr>
              <w:t>Storage</w:t>
            </w:r>
          </w:p>
          <w:p w14:paraId="53704567" w14:textId="77777777" w:rsidR="003437C8" w:rsidRPr="003437C8" w:rsidRDefault="003437C8" w:rsidP="003437C8">
            <w:pPr>
              <w:numPr>
                <w:ilvl w:val="0"/>
                <w:numId w:val="24"/>
              </w:numPr>
              <w:spacing w:after="0" w:line="360" w:lineRule="auto"/>
              <w:rPr>
                <w:bCs/>
                <w:iCs/>
                <w:color w:val="auto"/>
                <w:szCs w:val="24"/>
              </w:rPr>
            </w:pPr>
            <w:r w:rsidRPr="003437C8">
              <w:rPr>
                <w:bCs/>
                <w:iCs/>
                <w:color w:val="auto"/>
                <w:szCs w:val="24"/>
              </w:rPr>
              <w:t>Shipping.</w:t>
            </w:r>
          </w:p>
          <w:p w14:paraId="15235F0E" w14:textId="77777777" w:rsidR="003437C8" w:rsidRPr="003437C8" w:rsidRDefault="003437C8" w:rsidP="00B3040A">
            <w:pPr>
              <w:numPr>
                <w:ilvl w:val="0"/>
                <w:numId w:val="502"/>
              </w:numPr>
              <w:spacing w:after="0" w:line="360" w:lineRule="auto"/>
              <w:rPr>
                <w:kern w:val="28"/>
                <w:szCs w:val="24"/>
              </w:rPr>
            </w:pPr>
            <w:r w:rsidRPr="003437C8">
              <w:rPr>
                <w:kern w:val="28"/>
                <w:szCs w:val="24"/>
              </w:rPr>
              <w:t>Storage of decorated fabric</w:t>
            </w:r>
          </w:p>
          <w:p w14:paraId="09025F60" w14:textId="77777777" w:rsidR="003437C8" w:rsidRPr="003437C8" w:rsidRDefault="003437C8" w:rsidP="00B3040A">
            <w:pPr>
              <w:numPr>
                <w:ilvl w:val="0"/>
                <w:numId w:val="503"/>
              </w:numPr>
              <w:spacing w:after="0" w:line="360" w:lineRule="auto"/>
              <w:rPr>
                <w:kern w:val="28"/>
                <w:szCs w:val="24"/>
              </w:rPr>
            </w:pPr>
            <w:r w:rsidRPr="003437C8">
              <w:rPr>
                <w:kern w:val="28"/>
                <w:szCs w:val="24"/>
              </w:rPr>
              <w:lastRenderedPageBreak/>
              <w:t>Storage Methods</w:t>
            </w:r>
          </w:p>
          <w:p w14:paraId="3B119DB2" w14:textId="77777777" w:rsidR="003437C8" w:rsidRPr="003437C8" w:rsidRDefault="003437C8" w:rsidP="00B3040A">
            <w:pPr>
              <w:numPr>
                <w:ilvl w:val="0"/>
                <w:numId w:val="457"/>
              </w:numPr>
              <w:spacing w:after="0" w:line="360" w:lineRule="auto"/>
              <w:rPr>
                <w:kern w:val="28"/>
                <w:szCs w:val="24"/>
              </w:rPr>
            </w:pPr>
            <w:r w:rsidRPr="003437C8">
              <w:rPr>
                <w:kern w:val="28"/>
                <w:szCs w:val="24"/>
              </w:rPr>
              <w:t xml:space="preserve">Boxes </w:t>
            </w:r>
          </w:p>
          <w:p w14:paraId="2DDB9BDE" w14:textId="77777777" w:rsidR="003437C8" w:rsidRPr="003437C8" w:rsidRDefault="003437C8" w:rsidP="00B3040A">
            <w:pPr>
              <w:numPr>
                <w:ilvl w:val="0"/>
                <w:numId w:val="457"/>
              </w:numPr>
              <w:spacing w:after="0" w:line="360" w:lineRule="auto"/>
              <w:rPr>
                <w:kern w:val="28"/>
                <w:szCs w:val="24"/>
              </w:rPr>
            </w:pPr>
            <w:r w:rsidRPr="003437C8">
              <w:rPr>
                <w:kern w:val="28"/>
                <w:szCs w:val="24"/>
              </w:rPr>
              <w:t xml:space="preserve">Hangers </w:t>
            </w:r>
          </w:p>
          <w:p w14:paraId="5CF76432" w14:textId="77777777" w:rsidR="003437C8" w:rsidRPr="003437C8" w:rsidRDefault="003437C8" w:rsidP="00B3040A">
            <w:pPr>
              <w:numPr>
                <w:ilvl w:val="0"/>
                <w:numId w:val="457"/>
              </w:numPr>
              <w:spacing w:after="0" w:line="360" w:lineRule="auto"/>
              <w:rPr>
                <w:kern w:val="28"/>
                <w:szCs w:val="24"/>
              </w:rPr>
            </w:pPr>
            <w:r w:rsidRPr="003437C8">
              <w:rPr>
                <w:kern w:val="28"/>
                <w:szCs w:val="24"/>
              </w:rPr>
              <w:t xml:space="preserve">Shelves </w:t>
            </w:r>
          </w:p>
          <w:p w14:paraId="19CBB61F" w14:textId="77777777" w:rsidR="003437C8" w:rsidRPr="003437C8" w:rsidRDefault="003437C8" w:rsidP="00B3040A">
            <w:pPr>
              <w:numPr>
                <w:ilvl w:val="0"/>
                <w:numId w:val="502"/>
              </w:numPr>
              <w:spacing w:after="0" w:line="360" w:lineRule="auto"/>
              <w:rPr>
                <w:kern w:val="28"/>
                <w:szCs w:val="24"/>
              </w:rPr>
            </w:pPr>
            <w:r w:rsidRPr="003437C8">
              <w:rPr>
                <w:kern w:val="28"/>
                <w:szCs w:val="24"/>
              </w:rPr>
              <w:t>Housekeeping activities</w:t>
            </w:r>
          </w:p>
          <w:p w14:paraId="37168294" w14:textId="77777777" w:rsidR="003437C8" w:rsidRPr="003437C8" w:rsidRDefault="003437C8" w:rsidP="00B3040A">
            <w:pPr>
              <w:numPr>
                <w:ilvl w:val="0"/>
                <w:numId w:val="458"/>
              </w:numPr>
              <w:spacing w:after="0" w:line="360" w:lineRule="auto"/>
              <w:rPr>
                <w:bCs/>
                <w:iCs/>
                <w:color w:val="000000" w:themeColor="text1"/>
                <w:szCs w:val="24"/>
              </w:rPr>
            </w:pPr>
            <w:r w:rsidRPr="003437C8">
              <w:rPr>
                <w:bCs/>
                <w:iCs/>
                <w:color w:val="000000" w:themeColor="text1"/>
                <w:szCs w:val="24"/>
              </w:rPr>
              <w:t>Cleaning  tools and equipment</w:t>
            </w:r>
          </w:p>
          <w:p w14:paraId="759C2DE5" w14:textId="77777777" w:rsidR="003437C8" w:rsidRPr="003437C8" w:rsidRDefault="003437C8" w:rsidP="00B3040A">
            <w:pPr>
              <w:numPr>
                <w:ilvl w:val="0"/>
                <w:numId w:val="458"/>
              </w:numPr>
              <w:spacing w:after="0" w:line="360" w:lineRule="auto"/>
              <w:rPr>
                <w:bCs/>
                <w:iCs/>
                <w:color w:val="000000" w:themeColor="text1"/>
                <w:szCs w:val="24"/>
              </w:rPr>
            </w:pPr>
            <w:r w:rsidRPr="003437C8">
              <w:rPr>
                <w:bCs/>
                <w:iCs/>
                <w:color w:val="000000" w:themeColor="text1"/>
                <w:szCs w:val="24"/>
              </w:rPr>
              <w:t>Cleaning the work area</w:t>
            </w:r>
          </w:p>
          <w:p w14:paraId="0399AAFF" w14:textId="77777777" w:rsidR="003437C8" w:rsidRPr="003437C8" w:rsidRDefault="003437C8" w:rsidP="00B3040A">
            <w:pPr>
              <w:numPr>
                <w:ilvl w:val="0"/>
                <w:numId w:val="458"/>
              </w:numPr>
              <w:spacing w:after="0" w:line="360" w:lineRule="auto"/>
              <w:rPr>
                <w:color w:val="000000" w:themeColor="text1"/>
                <w:szCs w:val="24"/>
              </w:rPr>
            </w:pPr>
            <w:r w:rsidRPr="003437C8">
              <w:rPr>
                <w:bCs/>
                <w:iCs/>
                <w:color w:val="000000" w:themeColor="text1"/>
                <w:szCs w:val="24"/>
              </w:rPr>
              <w:t>Proper storage of tools and equipment</w:t>
            </w:r>
          </w:p>
          <w:p w14:paraId="3941B568" w14:textId="77777777" w:rsidR="003437C8" w:rsidRPr="003437C8" w:rsidRDefault="003437C8" w:rsidP="003437C8">
            <w:pPr>
              <w:spacing w:after="0" w:line="360" w:lineRule="auto"/>
              <w:ind w:left="0" w:firstLine="0"/>
              <w:rPr>
                <w:kern w:val="28"/>
                <w:szCs w:val="24"/>
              </w:rPr>
            </w:pPr>
          </w:p>
        </w:tc>
        <w:tc>
          <w:tcPr>
            <w:tcW w:w="1361" w:type="pct"/>
            <w:tcBorders>
              <w:top w:val="single" w:sz="4" w:space="0" w:color="auto"/>
              <w:left w:val="single" w:sz="4" w:space="0" w:color="auto"/>
              <w:bottom w:val="single" w:sz="4" w:space="0" w:color="auto"/>
              <w:right w:val="single" w:sz="4" w:space="0" w:color="auto"/>
            </w:tcBorders>
          </w:tcPr>
          <w:p w14:paraId="28D9162C" w14:textId="77777777" w:rsidR="003437C8" w:rsidRPr="003437C8" w:rsidRDefault="003437C8" w:rsidP="00B3040A">
            <w:pPr>
              <w:numPr>
                <w:ilvl w:val="0"/>
                <w:numId w:val="443"/>
              </w:numPr>
              <w:spacing w:after="0" w:line="360" w:lineRule="auto"/>
              <w:contextualSpacing/>
              <w:rPr>
                <w:szCs w:val="24"/>
              </w:rPr>
            </w:pPr>
            <w:r w:rsidRPr="003437C8">
              <w:rPr>
                <w:szCs w:val="24"/>
              </w:rPr>
              <w:lastRenderedPageBreak/>
              <w:t>Practical</w:t>
            </w:r>
          </w:p>
          <w:p w14:paraId="2B346316" w14:textId="77777777" w:rsidR="003437C8" w:rsidRPr="003437C8" w:rsidRDefault="003437C8" w:rsidP="00B3040A">
            <w:pPr>
              <w:numPr>
                <w:ilvl w:val="0"/>
                <w:numId w:val="443"/>
              </w:numPr>
              <w:spacing w:after="0" w:line="360" w:lineRule="auto"/>
              <w:contextualSpacing/>
              <w:rPr>
                <w:szCs w:val="24"/>
              </w:rPr>
            </w:pPr>
            <w:r w:rsidRPr="003437C8">
              <w:rPr>
                <w:szCs w:val="24"/>
              </w:rPr>
              <w:t>Portfolio of evidence</w:t>
            </w:r>
          </w:p>
          <w:p w14:paraId="13CA1950" w14:textId="77777777" w:rsidR="003437C8" w:rsidRPr="003437C8" w:rsidRDefault="003437C8" w:rsidP="00B3040A">
            <w:pPr>
              <w:numPr>
                <w:ilvl w:val="0"/>
                <w:numId w:val="443"/>
              </w:numPr>
              <w:spacing w:after="0" w:line="360" w:lineRule="auto"/>
              <w:contextualSpacing/>
              <w:rPr>
                <w:szCs w:val="24"/>
              </w:rPr>
            </w:pPr>
            <w:r w:rsidRPr="003437C8">
              <w:rPr>
                <w:szCs w:val="24"/>
              </w:rPr>
              <w:t>Third party report</w:t>
            </w:r>
          </w:p>
          <w:p w14:paraId="4B39CF21" w14:textId="77777777" w:rsidR="003437C8" w:rsidRPr="003437C8" w:rsidRDefault="003437C8" w:rsidP="00B3040A">
            <w:pPr>
              <w:numPr>
                <w:ilvl w:val="0"/>
                <w:numId w:val="443"/>
              </w:numPr>
              <w:spacing w:after="0" w:line="360" w:lineRule="auto"/>
              <w:contextualSpacing/>
              <w:rPr>
                <w:szCs w:val="24"/>
              </w:rPr>
            </w:pPr>
            <w:r w:rsidRPr="003437C8">
              <w:rPr>
                <w:szCs w:val="24"/>
              </w:rPr>
              <w:t>Written assessment</w:t>
            </w:r>
          </w:p>
          <w:p w14:paraId="03CC0041" w14:textId="77777777" w:rsidR="003437C8" w:rsidRPr="003437C8" w:rsidRDefault="003437C8" w:rsidP="00B3040A">
            <w:pPr>
              <w:numPr>
                <w:ilvl w:val="0"/>
                <w:numId w:val="443"/>
              </w:numPr>
              <w:spacing w:after="0" w:line="360" w:lineRule="auto"/>
              <w:rPr>
                <w:color w:val="auto"/>
                <w:szCs w:val="24"/>
                <w:lang w:val="en-ZA"/>
              </w:rPr>
            </w:pPr>
            <w:r w:rsidRPr="003437C8">
              <w:rPr>
                <w:rFonts w:eastAsia="Calibri"/>
                <w:szCs w:val="24"/>
              </w:rPr>
              <w:t>Oral assessment</w:t>
            </w:r>
          </w:p>
        </w:tc>
      </w:tr>
    </w:tbl>
    <w:p w14:paraId="5F88013F" w14:textId="77777777" w:rsidR="003437C8" w:rsidRPr="003437C8" w:rsidRDefault="003437C8" w:rsidP="003437C8">
      <w:pPr>
        <w:spacing w:after="0" w:line="360" w:lineRule="auto"/>
        <w:rPr>
          <w:rFonts w:eastAsia="Calibri"/>
          <w:b/>
          <w:szCs w:val="24"/>
          <w:lang w:val="en-ZA"/>
        </w:rPr>
      </w:pPr>
    </w:p>
    <w:p w14:paraId="7FA4C997" w14:textId="77777777" w:rsidR="003437C8" w:rsidRPr="003437C8" w:rsidRDefault="003437C8" w:rsidP="003437C8">
      <w:pPr>
        <w:spacing w:after="0" w:line="360" w:lineRule="auto"/>
        <w:rPr>
          <w:rFonts w:eastAsia="Calibri"/>
          <w:b/>
          <w:szCs w:val="24"/>
          <w:lang w:val="en-ZA"/>
        </w:rPr>
      </w:pPr>
      <w:r w:rsidRPr="003437C8">
        <w:rPr>
          <w:rFonts w:eastAsia="Calibri"/>
          <w:b/>
          <w:szCs w:val="24"/>
          <w:lang w:val="en-ZA"/>
        </w:rPr>
        <w:t>Suggested Methods of Instruction</w:t>
      </w:r>
    </w:p>
    <w:p w14:paraId="6FD6A1C9" w14:textId="77777777" w:rsidR="003437C8" w:rsidRPr="003437C8" w:rsidRDefault="003437C8" w:rsidP="003437C8">
      <w:pPr>
        <w:numPr>
          <w:ilvl w:val="0"/>
          <w:numId w:val="22"/>
        </w:numPr>
        <w:spacing w:after="0" w:line="360" w:lineRule="auto"/>
        <w:rPr>
          <w:szCs w:val="24"/>
        </w:rPr>
      </w:pPr>
      <w:r w:rsidRPr="003437C8">
        <w:rPr>
          <w:szCs w:val="24"/>
        </w:rPr>
        <w:t>Discussions</w:t>
      </w:r>
    </w:p>
    <w:p w14:paraId="180986A5" w14:textId="77777777" w:rsidR="003437C8" w:rsidRPr="003437C8" w:rsidRDefault="003437C8" w:rsidP="003437C8">
      <w:pPr>
        <w:numPr>
          <w:ilvl w:val="0"/>
          <w:numId w:val="22"/>
        </w:numPr>
        <w:spacing w:after="0" w:line="360" w:lineRule="auto"/>
        <w:rPr>
          <w:szCs w:val="24"/>
        </w:rPr>
      </w:pPr>
      <w:r w:rsidRPr="003437C8">
        <w:rPr>
          <w:szCs w:val="24"/>
        </w:rPr>
        <w:t>Direct Instruction</w:t>
      </w:r>
    </w:p>
    <w:p w14:paraId="407F2DB3" w14:textId="77777777" w:rsidR="003437C8" w:rsidRPr="003437C8" w:rsidRDefault="003437C8" w:rsidP="003437C8">
      <w:pPr>
        <w:numPr>
          <w:ilvl w:val="0"/>
          <w:numId w:val="22"/>
        </w:numPr>
        <w:spacing w:after="0" w:line="360" w:lineRule="auto"/>
        <w:rPr>
          <w:szCs w:val="24"/>
        </w:rPr>
      </w:pPr>
      <w:r w:rsidRPr="003437C8">
        <w:rPr>
          <w:szCs w:val="24"/>
        </w:rPr>
        <w:t>Demonstration by trainer</w:t>
      </w:r>
    </w:p>
    <w:p w14:paraId="6A0909FC" w14:textId="77777777" w:rsidR="003437C8" w:rsidRPr="003437C8" w:rsidRDefault="003437C8" w:rsidP="003437C8">
      <w:pPr>
        <w:numPr>
          <w:ilvl w:val="0"/>
          <w:numId w:val="22"/>
        </w:numPr>
        <w:spacing w:after="0" w:line="360" w:lineRule="auto"/>
        <w:rPr>
          <w:szCs w:val="24"/>
        </w:rPr>
      </w:pPr>
      <w:r w:rsidRPr="003437C8">
        <w:rPr>
          <w:szCs w:val="24"/>
        </w:rPr>
        <w:t>Projects</w:t>
      </w:r>
    </w:p>
    <w:p w14:paraId="77D10034" w14:textId="77777777" w:rsidR="003437C8" w:rsidRPr="003437C8" w:rsidRDefault="003437C8" w:rsidP="003437C8">
      <w:pPr>
        <w:numPr>
          <w:ilvl w:val="0"/>
          <w:numId w:val="22"/>
        </w:numPr>
        <w:spacing w:after="0" w:line="360" w:lineRule="auto"/>
        <w:rPr>
          <w:szCs w:val="24"/>
        </w:rPr>
      </w:pPr>
      <w:r w:rsidRPr="003437C8">
        <w:rPr>
          <w:szCs w:val="24"/>
        </w:rPr>
        <w:t>Industrial visit</w:t>
      </w:r>
    </w:p>
    <w:p w14:paraId="2801CE2B" w14:textId="77777777" w:rsidR="003437C8" w:rsidRPr="003437C8" w:rsidRDefault="003437C8" w:rsidP="003437C8">
      <w:pPr>
        <w:numPr>
          <w:ilvl w:val="0"/>
          <w:numId w:val="22"/>
        </w:numPr>
        <w:spacing w:after="0" w:line="360" w:lineRule="auto"/>
        <w:rPr>
          <w:szCs w:val="24"/>
        </w:rPr>
      </w:pPr>
      <w:r w:rsidRPr="003437C8">
        <w:rPr>
          <w:szCs w:val="24"/>
        </w:rPr>
        <w:t>Practice by trainee</w:t>
      </w:r>
    </w:p>
    <w:p w14:paraId="684F0416" w14:textId="77777777" w:rsidR="003437C8" w:rsidRPr="003437C8" w:rsidRDefault="003437C8" w:rsidP="003437C8">
      <w:pPr>
        <w:numPr>
          <w:ilvl w:val="0"/>
          <w:numId w:val="22"/>
        </w:numPr>
        <w:spacing w:after="0" w:line="360" w:lineRule="auto"/>
        <w:rPr>
          <w:szCs w:val="24"/>
        </w:rPr>
      </w:pPr>
      <w:r w:rsidRPr="003437C8">
        <w:rPr>
          <w:szCs w:val="24"/>
        </w:rPr>
        <w:t>Question and answer</w:t>
      </w:r>
    </w:p>
    <w:p w14:paraId="10E1CB63" w14:textId="758F791F" w:rsidR="003437C8" w:rsidRPr="003437C8" w:rsidRDefault="003437C8" w:rsidP="009A366B">
      <w:pPr>
        <w:spacing w:after="0" w:line="360" w:lineRule="auto"/>
        <w:ind w:left="0" w:firstLine="0"/>
        <w:rPr>
          <w:rFonts w:eastAsia="Calibri"/>
          <w:b/>
          <w:szCs w:val="24"/>
        </w:rPr>
      </w:pPr>
    </w:p>
    <w:p w14:paraId="4144436C" w14:textId="77777777" w:rsidR="003437C8" w:rsidRPr="003437C8" w:rsidRDefault="003437C8" w:rsidP="003437C8">
      <w:pPr>
        <w:spacing w:after="0" w:line="360" w:lineRule="auto"/>
        <w:ind w:left="0" w:firstLine="0"/>
        <w:rPr>
          <w:b/>
          <w:szCs w:val="24"/>
        </w:rPr>
      </w:pPr>
      <w:r w:rsidRPr="003437C8">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797"/>
        <w:gridCol w:w="2913"/>
        <w:gridCol w:w="1310"/>
        <w:gridCol w:w="1484"/>
      </w:tblGrid>
      <w:tr w:rsidR="003437C8" w:rsidRPr="003437C8" w14:paraId="05394157" w14:textId="77777777" w:rsidTr="003437C8">
        <w:tc>
          <w:tcPr>
            <w:tcW w:w="738" w:type="dxa"/>
            <w:shd w:val="clear" w:color="auto" w:fill="auto"/>
          </w:tcPr>
          <w:p w14:paraId="72DB5162" w14:textId="77777777" w:rsidR="003437C8" w:rsidRPr="003437C8" w:rsidRDefault="003437C8" w:rsidP="003437C8">
            <w:pPr>
              <w:spacing w:after="0" w:line="360" w:lineRule="auto"/>
              <w:ind w:left="10"/>
              <w:rPr>
                <w:b/>
                <w:szCs w:val="24"/>
              </w:rPr>
            </w:pPr>
            <w:r w:rsidRPr="003437C8">
              <w:rPr>
                <w:b/>
                <w:szCs w:val="24"/>
              </w:rPr>
              <w:t>S/No</w:t>
            </w:r>
          </w:p>
        </w:tc>
        <w:tc>
          <w:tcPr>
            <w:tcW w:w="2797" w:type="dxa"/>
            <w:shd w:val="clear" w:color="auto" w:fill="auto"/>
          </w:tcPr>
          <w:p w14:paraId="62CE23EC" w14:textId="77777777" w:rsidR="003437C8" w:rsidRPr="003437C8" w:rsidRDefault="003437C8" w:rsidP="003437C8">
            <w:pPr>
              <w:spacing w:after="0" w:line="360" w:lineRule="auto"/>
              <w:ind w:left="10"/>
              <w:rPr>
                <w:szCs w:val="24"/>
              </w:rPr>
            </w:pPr>
            <w:r w:rsidRPr="003437C8">
              <w:rPr>
                <w:szCs w:val="24"/>
              </w:rPr>
              <w:t>Category/item</w:t>
            </w:r>
          </w:p>
        </w:tc>
        <w:tc>
          <w:tcPr>
            <w:tcW w:w="2913" w:type="dxa"/>
            <w:shd w:val="clear" w:color="auto" w:fill="auto"/>
          </w:tcPr>
          <w:p w14:paraId="1944F060" w14:textId="77777777" w:rsidR="003437C8" w:rsidRPr="003437C8" w:rsidRDefault="003437C8" w:rsidP="003437C8">
            <w:pPr>
              <w:spacing w:after="0" w:line="360" w:lineRule="auto"/>
              <w:ind w:left="10"/>
              <w:rPr>
                <w:b/>
                <w:szCs w:val="24"/>
              </w:rPr>
            </w:pPr>
            <w:r w:rsidRPr="003437C8">
              <w:rPr>
                <w:b/>
                <w:szCs w:val="24"/>
              </w:rPr>
              <w:t>Description/specifications</w:t>
            </w:r>
          </w:p>
        </w:tc>
        <w:tc>
          <w:tcPr>
            <w:tcW w:w="1310" w:type="dxa"/>
            <w:shd w:val="clear" w:color="auto" w:fill="auto"/>
          </w:tcPr>
          <w:p w14:paraId="04C64BF9" w14:textId="77777777" w:rsidR="003437C8" w:rsidRPr="003437C8" w:rsidRDefault="003437C8" w:rsidP="003437C8">
            <w:pPr>
              <w:spacing w:after="0" w:line="360" w:lineRule="auto"/>
              <w:ind w:left="10"/>
              <w:rPr>
                <w:b/>
                <w:szCs w:val="24"/>
              </w:rPr>
            </w:pPr>
            <w:r w:rsidRPr="003437C8">
              <w:rPr>
                <w:b/>
                <w:szCs w:val="24"/>
              </w:rPr>
              <w:t xml:space="preserve">Quantity </w:t>
            </w:r>
          </w:p>
        </w:tc>
        <w:tc>
          <w:tcPr>
            <w:tcW w:w="1484" w:type="dxa"/>
            <w:shd w:val="clear" w:color="auto" w:fill="auto"/>
          </w:tcPr>
          <w:p w14:paraId="465D52AB" w14:textId="77777777" w:rsidR="003437C8" w:rsidRPr="003437C8" w:rsidRDefault="003437C8" w:rsidP="003437C8">
            <w:pPr>
              <w:spacing w:after="0" w:line="360" w:lineRule="auto"/>
              <w:ind w:left="0" w:firstLine="0"/>
              <w:rPr>
                <w:b/>
                <w:szCs w:val="24"/>
              </w:rPr>
            </w:pPr>
            <w:r w:rsidRPr="003437C8">
              <w:rPr>
                <w:b/>
                <w:szCs w:val="24"/>
              </w:rPr>
              <w:t>Recommended ratio (item: Trainee)</w:t>
            </w:r>
          </w:p>
        </w:tc>
      </w:tr>
      <w:tr w:rsidR="003437C8" w:rsidRPr="003437C8" w14:paraId="25E10CDA" w14:textId="77777777" w:rsidTr="003437C8">
        <w:tc>
          <w:tcPr>
            <w:tcW w:w="9242" w:type="dxa"/>
            <w:gridSpan w:val="5"/>
            <w:shd w:val="clear" w:color="auto" w:fill="auto"/>
          </w:tcPr>
          <w:p w14:paraId="008C6A92" w14:textId="77777777" w:rsidR="003437C8" w:rsidRPr="003437C8" w:rsidRDefault="003437C8" w:rsidP="003437C8">
            <w:pPr>
              <w:spacing w:after="0" w:line="360" w:lineRule="auto"/>
              <w:rPr>
                <w:b/>
                <w:szCs w:val="24"/>
              </w:rPr>
            </w:pPr>
            <w:r w:rsidRPr="003437C8">
              <w:rPr>
                <w:b/>
                <w:szCs w:val="24"/>
              </w:rPr>
              <w:t>Learning materials</w:t>
            </w:r>
          </w:p>
        </w:tc>
      </w:tr>
      <w:tr w:rsidR="003437C8" w:rsidRPr="003437C8" w14:paraId="6474519B" w14:textId="77777777" w:rsidTr="003437C8">
        <w:tc>
          <w:tcPr>
            <w:tcW w:w="738" w:type="dxa"/>
            <w:shd w:val="clear" w:color="auto" w:fill="auto"/>
          </w:tcPr>
          <w:p w14:paraId="45B6C84F" w14:textId="77777777" w:rsidR="003437C8" w:rsidRPr="003437C8" w:rsidRDefault="003437C8" w:rsidP="00B3040A">
            <w:pPr>
              <w:numPr>
                <w:ilvl w:val="0"/>
                <w:numId w:val="508"/>
              </w:numPr>
              <w:spacing w:after="0" w:line="360" w:lineRule="auto"/>
              <w:contextualSpacing/>
              <w:rPr>
                <w:b/>
                <w:szCs w:val="24"/>
              </w:rPr>
            </w:pPr>
          </w:p>
        </w:tc>
        <w:tc>
          <w:tcPr>
            <w:tcW w:w="2797" w:type="dxa"/>
            <w:shd w:val="clear" w:color="auto" w:fill="auto"/>
          </w:tcPr>
          <w:p w14:paraId="102F5E20" w14:textId="77777777" w:rsidR="003437C8" w:rsidRPr="003437C8" w:rsidRDefault="003437C8" w:rsidP="003437C8">
            <w:pPr>
              <w:spacing w:after="0" w:line="360" w:lineRule="auto"/>
              <w:ind w:left="10"/>
              <w:rPr>
                <w:szCs w:val="24"/>
              </w:rPr>
            </w:pPr>
            <w:r w:rsidRPr="003437C8">
              <w:rPr>
                <w:szCs w:val="24"/>
              </w:rPr>
              <w:t>Reference books</w:t>
            </w:r>
          </w:p>
        </w:tc>
        <w:tc>
          <w:tcPr>
            <w:tcW w:w="2913" w:type="dxa"/>
            <w:shd w:val="clear" w:color="auto" w:fill="auto"/>
          </w:tcPr>
          <w:p w14:paraId="043A9E23" w14:textId="77777777" w:rsidR="003437C8" w:rsidRPr="003437C8" w:rsidRDefault="003437C8" w:rsidP="003437C8">
            <w:pPr>
              <w:numPr>
                <w:ilvl w:val="0"/>
                <w:numId w:val="25"/>
              </w:numPr>
              <w:spacing w:after="0" w:line="360" w:lineRule="auto"/>
              <w:ind w:left="360"/>
              <w:rPr>
                <w:szCs w:val="24"/>
              </w:rPr>
            </w:pPr>
            <w:proofErr w:type="spellStart"/>
            <w:r w:rsidRPr="003437C8">
              <w:rPr>
                <w:szCs w:val="24"/>
              </w:rPr>
              <w:t>K.mckelveyand</w:t>
            </w:r>
            <w:proofErr w:type="spellEnd"/>
            <w:r w:rsidRPr="003437C8">
              <w:rPr>
                <w:szCs w:val="24"/>
              </w:rPr>
              <w:t xml:space="preserve"> J </w:t>
            </w:r>
            <w:proofErr w:type="spellStart"/>
            <w:r w:rsidRPr="003437C8">
              <w:rPr>
                <w:szCs w:val="24"/>
              </w:rPr>
              <w:t>Munslow</w:t>
            </w:r>
            <w:proofErr w:type="spellEnd"/>
            <w:r w:rsidRPr="003437C8">
              <w:rPr>
                <w:szCs w:val="24"/>
              </w:rPr>
              <w:t>, Fashion design process, innovation and practice. John Wiley and sons limited. United Kingdom ,2</w:t>
            </w:r>
            <w:r w:rsidRPr="003437C8">
              <w:rPr>
                <w:szCs w:val="24"/>
                <w:vertAlign w:val="superscript"/>
              </w:rPr>
              <w:t>nd</w:t>
            </w:r>
            <w:r w:rsidRPr="003437C8">
              <w:rPr>
                <w:szCs w:val="24"/>
              </w:rPr>
              <w:t xml:space="preserve"> edition</w:t>
            </w:r>
          </w:p>
          <w:p w14:paraId="57D15425" w14:textId="77777777" w:rsidR="003437C8" w:rsidRPr="003437C8" w:rsidRDefault="003437C8" w:rsidP="003437C8">
            <w:pPr>
              <w:numPr>
                <w:ilvl w:val="0"/>
                <w:numId w:val="25"/>
              </w:numPr>
              <w:spacing w:after="0" w:line="360" w:lineRule="auto"/>
              <w:ind w:left="360"/>
              <w:rPr>
                <w:szCs w:val="24"/>
              </w:rPr>
            </w:pPr>
            <w:proofErr w:type="spellStart"/>
            <w:r w:rsidRPr="003437C8">
              <w:rPr>
                <w:szCs w:val="24"/>
              </w:rPr>
              <w:lastRenderedPageBreak/>
              <w:t>K.mckelvey</w:t>
            </w:r>
            <w:proofErr w:type="spellEnd"/>
            <w:r w:rsidRPr="003437C8">
              <w:rPr>
                <w:szCs w:val="24"/>
              </w:rPr>
              <w:t xml:space="preserve"> and J </w:t>
            </w:r>
            <w:proofErr w:type="spellStart"/>
            <w:r w:rsidRPr="003437C8">
              <w:rPr>
                <w:szCs w:val="24"/>
              </w:rPr>
              <w:t>Munslow</w:t>
            </w:r>
            <w:proofErr w:type="spellEnd"/>
            <w:proofErr w:type="gramStart"/>
            <w:r w:rsidRPr="003437C8">
              <w:rPr>
                <w:szCs w:val="24"/>
              </w:rPr>
              <w:t>,(</w:t>
            </w:r>
            <w:proofErr w:type="gramEnd"/>
            <w:r w:rsidRPr="003437C8">
              <w:rPr>
                <w:szCs w:val="24"/>
              </w:rPr>
              <w:t xml:space="preserve">2013),Fashion Design reference and </w:t>
            </w:r>
            <w:proofErr w:type="spellStart"/>
            <w:r w:rsidRPr="003437C8">
              <w:rPr>
                <w:szCs w:val="24"/>
              </w:rPr>
              <w:t>specification.Rockport</w:t>
            </w:r>
            <w:proofErr w:type="spellEnd"/>
            <w:r w:rsidRPr="003437C8">
              <w:rPr>
                <w:szCs w:val="24"/>
              </w:rPr>
              <w:t xml:space="preserve"> publishers.</w:t>
            </w:r>
          </w:p>
        </w:tc>
        <w:tc>
          <w:tcPr>
            <w:tcW w:w="1310" w:type="dxa"/>
            <w:shd w:val="clear" w:color="auto" w:fill="auto"/>
          </w:tcPr>
          <w:p w14:paraId="1495E876" w14:textId="77777777" w:rsidR="003437C8" w:rsidRPr="003437C8" w:rsidRDefault="003437C8" w:rsidP="003437C8">
            <w:pPr>
              <w:spacing w:after="0" w:line="360" w:lineRule="auto"/>
              <w:ind w:left="10"/>
              <w:rPr>
                <w:szCs w:val="24"/>
              </w:rPr>
            </w:pPr>
            <w:r w:rsidRPr="003437C8">
              <w:rPr>
                <w:szCs w:val="24"/>
              </w:rPr>
              <w:lastRenderedPageBreak/>
              <w:t>5pcs</w:t>
            </w:r>
          </w:p>
        </w:tc>
        <w:tc>
          <w:tcPr>
            <w:tcW w:w="1484" w:type="dxa"/>
            <w:shd w:val="clear" w:color="auto" w:fill="auto"/>
          </w:tcPr>
          <w:p w14:paraId="5603A240"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23315AEE" w14:textId="77777777" w:rsidTr="003437C8">
        <w:tc>
          <w:tcPr>
            <w:tcW w:w="738" w:type="dxa"/>
            <w:shd w:val="clear" w:color="auto" w:fill="auto"/>
          </w:tcPr>
          <w:p w14:paraId="5D6B97C6" w14:textId="77777777" w:rsidR="003437C8" w:rsidRPr="003437C8" w:rsidRDefault="003437C8" w:rsidP="00B3040A">
            <w:pPr>
              <w:numPr>
                <w:ilvl w:val="0"/>
                <w:numId w:val="508"/>
              </w:numPr>
              <w:spacing w:after="0" w:line="360" w:lineRule="auto"/>
              <w:contextualSpacing/>
              <w:rPr>
                <w:b/>
                <w:szCs w:val="24"/>
              </w:rPr>
            </w:pPr>
          </w:p>
        </w:tc>
        <w:tc>
          <w:tcPr>
            <w:tcW w:w="2797" w:type="dxa"/>
            <w:shd w:val="clear" w:color="auto" w:fill="auto"/>
          </w:tcPr>
          <w:p w14:paraId="03AA796D" w14:textId="77777777" w:rsidR="003437C8" w:rsidRPr="003437C8" w:rsidRDefault="003437C8" w:rsidP="003437C8">
            <w:pPr>
              <w:spacing w:after="0" w:line="360" w:lineRule="auto"/>
              <w:ind w:left="10"/>
              <w:rPr>
                <w:szCs w:val="24"/>
              </w:rPr>
            </w:pPr>
            <w:r w:rsidRPr="003437C8">
              <w:rPr>
                <w:szCs w:val="24"/>
              </w:rPr>
              <w:t>Learning facilities infrastructure</w:t>
            </w:r>
          </w:p>
        </w:tc>
        <w:tc>
          <w:tcPr>
            <w:tcW w:w="2913" w:type="dxa"/>
            <w:shd w:val="clear" w:color="auto" w:fill="auto"/>
          </w:tcPr>
          <w:p w14:paraId="3E00ECB1" w14:textId="77777777" w:rsidR="003437C8" w:rsidRPr="003437C8" w:rsidRDefault="003437C8" w:rsidP="003437C8">
            <w:pPr>
              <w:spacing w:after="0" w:line="360" w:lineRule="auto"/>
              <w:ind w:firstLine="720"/>
              <w:rPr>
                <w:szCs w:val="24"/>
              </w:rPr>
            </w:pPr>
          </w:p>
        </w:tc>
        <w:tc>
          <w:tcPr>
            <w:tcW w:w="1310" w:type="dxa"/>
            <w:shd w:val="clear" w:color="auto" w:fill="auto"/>
          </w:tcPr>
          <w:p w14:paraId="44850E94" w14:textId="77777777" w:rsidR="003437C8" w:rsidRPr="003437C8" w:rsidRDefault="003437C8" w:rsidP="003437C8">
            <w:pPr>
              <w:spacing w:after="0" w:line="360" w:lineRule="auto"/>
              <w:rPr>
                <w:szCs w:val="24"/>
              </w:rPr>
            </w:pPr>
          </w:p>
        </w:tc>
        <w:tc>
          <w:tcPr>
            <w:tcW w:w="1484" w:type="dxa"/>
            <w:shd w:val="clear" w:color="auto" w:fill="auto"/>
          </w:tcPr>
          <w:p w14:paraId="3F8D1A29" w14:textId="77777777" w:rsidR="003437C8" w:rsidRPr="003437C8" w:rsidRDefault="003437C8" w:rsidP="003437C8">
            <w:pPr>
              <w:spacing w:after="0" w:line="360" w:lineRule="auto"/>
              <w:rPr>
                <w:szCs w:val="24"/>
              </w:rPr>
            </w:pPr>
          </w:p>
        </w:tc>
      </w:tr>
      <w:tr w:rsidR="003437C8" w:rsidRPr="003437C8" w14:paraId="40555DA9" w14:textId="77777777" w:rsidTr="003437C8">
        <w:tc>
          <w:tcPr>
            <w:tcW w:w="738" w:type="dxa"/>
            <w:shd w:val="clear" w:color="auto" w:fill="auto"/>
          </w:tcPr>
          <w:p w14:paraId="377A339A" w14:textId="77777777" w:rsidR="003437C8" w:rsidRPr="003437C8" w:rsidRDefault="003437C8" w:rsidP="00B3040A">
            <w:pPr>
              <w:numPr>
                <w:ilvl w:val="0"/>
                <w:numId w:val="508"/>
              </w:numPr>
              <w:spacing w:after="0" w:line="360" w:lineRule="auto"/>
              <w:contextualSpacing/>
              <w:rPr>
                <w:b/>
                <w:szCs w:val="24"/>
              </w:rPr>
            </w:pPr>
          </w:p>
        </w:tc>
        <w:tc>
          <w:tcPr>
            <w:tcW w:w="2797" w:type="dxa"/>
            <w:shd w:val="clear" w:color="auto" w:fill="auto"/>
          </w:tcPr>
          <w:p w14:paraId="661A7E4C" w14:textId="77777777" w:rsidR="003437C8" w:rsidRPr="003437C8" w:rsidRDefault="003437C8" w:rsidP="003437C8">
            <w:pPr>
              <w:spacing w:after="0" w:line="360" w:lineRule="auto"/>
              <w:ind w:left="10"/>
              <w:rPr>
                <w:szCs w:val="24"/>
              </w:rPr>
            </w:pPr>
            <w:r w:rsidRPr="003437C8">
              <w:rPr>
                <w:szCs w:val="24"/>
              </w:rPr>
              <w:t>Lecture/theory room</w:t>
            </w:r>
          </w:p>
        </w:tc>
        <w:tc>
          <w:tcPr>
            <w:tcW w:w="2913" w:type="dxa"/>
            <w:shd w:val="clear" w:color="auto" w:fill="auto"/>
          </w:tcPr>
          <w:p w14:paraId="216C2445" w14:textId="77777777" w:rsidR="003437C8" w:rsidRPr="003437C8" w:rsidRDefault="003437C8" w:rsidP="003437C8">
            <w:pPr>
              <w:spacing w:after="0" w:line="360" w:lineRule="auto"/>
              <w:rPr>
                <w:szCs w:val="24"/>
              </w:rPr>
            </w:pPr>
            <w:r w:rsidRPr="003437C8">
              <w:rPr>
                <w:szCs w:val="24"/>
              </w:rPr>
              <w:t>60m</w:t>
            </w:r>
            <w:r w:rsidRPr="003437C8">
              <w:rPr>
                <w:szCs w:val="24"/>
                <w:vertAlign w:val="superscript"/>
              </w:rPr>
              <w:t>2</w:t>
            </w:r>
          </w:p>
        </w:tc>
        <w:tc>
          <w:tcPr>
            <w:tcW w:w="1310" w:type="dxa"/>
            <w:shd w:val="clear" w:color="auto" w:fill="auto"/>
          </w:tcPr>
          <w:p w14:paraId="4CB82BCE" w14:textId="77777777" w:rsidR="003437C8" w:rsidRPr="003437C8" w:rsidRDefault="003437C8" w:rsidP="003437C8">
            <w:pPr>
              <w:spacing w:after="0" w:line="360" w:lineRule="auto"/>
              <w:ind w:left="10"/>
              <w:rPr>
                <w:szCs w:val="24"/>
              </w:rPr>
            </w:pPr>
            <w:r w:rsidRPr="003437C8">
              <w:rPr>
                <w:szCs w:val="24"/>
              </w:rPr>
              <w:t>1</w:t>
            </w:r>
          </w:p>
        </w:tc>
        <w:tc>
          <w:tcPr>
            <w:tcW w:w="1484" w:type="dxa"/>
            <w:shd w:val="clear" w:color="auto" w:fill="auto"/>
          </w:tcPr>
          <w:p w14:paraId="50755547" w14:textId="77777777" w:rsidR="003437C8" w:rsidRPr="003437C8" w:rsidRDefault="003437C8" w:rsidP="003437C8">
            <w:pPr>
              <w:spacing w:after="0" w:line="360" w:lineRule="auto"/>
              <w:ind w:left="0" w:firstLine="0"/>
              <w:rPr>
                <w:szCs w:val="24"/>
              </w:rPr>
            </w:pPr>
            <w:r w:rsidRPr="003437C8">
              <w:rPr>
                <w:szCs w:val="24"/>
              </w:rPr>
              <w:t>1:25</w:t>
            </w:r>
          </w:p>
        </w:tc>
      </w:tr>
      <w:tr w:rsidR="003437C8" w:rsidRPr="003437C8" w14:paraId="53292422" w14:textId="77777777" w:rsidTr="003437C8">
        <w:tc>
          <w:tcPr>
            <w:tcW w:w="738" w:type="dxa"/>
            <w:shd w:val="clear" w:color="auto" w:fill="auto"/>
          </w:tcPr>
          <w:p w14:paraId="25F6E035" w14:textId="77777777" w:rsidR="003437C8" w:rsidRPr="003437C8" w:rsidRDefault="003437C8" w:rsidP="00B3040A">
            <w:pPr>
              <w:numPr>
                <w:ilvl w:val="0"/>
                <w:numId w:val="508"/>
              </w:numPr>
              <w:spacing w:after="0" w:line="360" w:lineRule="auto"/>
              <w:contextualSpacing/>
              <w:rPr>
                <w:b/>
                <w:szCs w:val="24"/>
              </w:rPr>
            </w:pPr>
          </w:p>
        </w:tc>
        <w:tc>
          <w:tcPr>
            <w:tcW w:w="2797" w:type="dxa"/>
            <w:shd w:val="clear" w:color="auto" w:fill="auto"/>
          </w:tcPr>
          <w:p w14:paraId="0B04137E" w14:textId="77777777" w:rsidR="003437C8" w:rsidRPr="003437C8" w:rsidRDefault="003437C8" w:rsidP="003437C8">
            <w:pPr>
              <w:spacing w:after="0" w:line="360" w:lineRule="auto"/>
              <w:ind w:left="10"/>
              <w:rPr>
                <w:szCs w:val="24"/>
              </w:rPr>
            </w:pPr>
            <w:r w:rsidRPr="003437C8">
              <w:rPr>
                <w:szCs w:val="24"/>
              </w:rPr>
              <w:t>Workshop</w:t>
            </w:r>
          </w:p>
        </w:tc>
        <w:tc>
          <w:tcPr>
            <w:tcW w:w="2913" w:type="dxa"/>
            <w:shd w:val="clear" w:color="auto" w:fill="auto"/>
          </w:tcPr>
          <w:p w14:paraId="366C9221" w14:textId="77777777" w:rsidR="003437C8" w:rsidRPr="003437C8" w:rsidRDefault="003437C8" w:rsidP="003437C8">
            <w:pPr>
              <w:spacing w:after="0" w:line="360" w:lineRule="auto"/>
              <w:rPr>
                <w:szCs w:val="24"/>
                <w:vertAlign w:val="superscript"/>
              </w:rPr>
            </w:pPr>
            <w:r w:rsidRPr="003437C8">
              <w:rPr>
                <w:szCs w:val="24"/>
              </w:rPr>
              <w:t>150m</w:t>
            </w:r>
            <w:r w:rsidRPr="003437C8">
              <w:rPr>
                <w:szCs w:val="24"/>
                <w:vertAlign w:val="superscript"/>
              </w:rPr>
              <w:t>2</w:t>
            </w:r>
          </w:p>
        </w:tc>
        <w:tc>
          <w:tcPr>
            <w:tcW w:w="1310" w:type="dxa"/>
            <w:shd w:val="clear" w:color="auto" w:fill="auto"/>
          </w:tcPr>
          <w:p w14:paraId="7E2ECF28" w14:textId="77777777" w:rsidR="003437C8" w:rsidRPr="003437C8" w:rsidRDefault="003437C8" w:rsidP="003437C8">
            <w:pPr>
              <w:spacing w:after="0" w:line="360" w:lineRule="auto"/>
              <w:ind w:left="10"/>
              <w:rPr>
                <w:szCs w:val="24"/>
              </w:rPr>
            </w:pPr>
            <w:r w:rsidRPr="003437C8">
              <w:rPr>
                <w:szCs w:val="24"/>
              </w:rPr>
              <w:t>1</w:t>
            </w:r>
          </w:p>
        </w:tc>
        <w:tc>
          <w:tcPr>
            <w:tcW w:w="1484" w:type="dxa"/>
            <w:shd w:val="clear" w:color="auto" w:fill="auto"/>
          </w:tcPr>
          <w:p w14:paraId="64CE2332" w14:textId="77777777" w:rsidR="003437C8" w:rsidRPr="003437C8" w:rsidRDefault="003437C8" w:rsidP="003437C8">
            <w:pPr>
              <w:spacing w:after="0" w:line="360" w:lineRule="auto"/>
              <w:ind w:left="0" w:firstLine="0"/>
              <w:rPr>
                <w:szCs w:val="24"/>
              </w:rPr>
            </w:pPr>
            <w:r w:rsidRPr="003437C8">
              <w:rPr>
                <w:szCs w:val="24"/>
              </w:rPr>
              <w:t>1:25</w:t>
            </w:r>
          </w:p>
        </w:tc>
      </w:tr>
      <w:tr w:rsidR="003437C8" w:rsidRPr="003437C8" w14:paraId="1596A7E1" w14:textId="77777777" w:rsidTr="003437C8">
        <w:trPr>
          <w:trHeight w:val="268"/>
        </w:trPr>
        <w:tc>
          <w:tcPr>
            <w:tcW w:w="738" w:type="dxa"/>
            <w:shd w:val="clear" w:color="auto" w:fill="auto"/>
          </w:tcPr>
          <w:p w14:paraId="6C5C0690" w14:textId="77777777" w:rsidR="003437C8" w:rsidRPr="003437C8" w:rsidRDefault="003437C8" w:rsidP="003437C8">
            <w:pPr>
              <w:spacing w:after="0" w:line="360" w:lineRule="auto"/>
              <w:ind w:left="10"/>
              <w:rPr>
                <w:b/>
                <w:szCs w:val="24"/>
              </w:rPr>
            </w:pPr>
          </w:p>
        </w:tc>
        <w:tc>
          <w:tcPr>
            <w:tcW w:w="8504" w:type="dxa"/>
            <w:gridSpan w:val="4"/>
            <w:shd w:val="clear" w:color="auto" w:fill="auto"/>
          </w:tcPr>
          <w:p w14:paraId="2174B6D4" w14:textId="77777777" w:rsidR="003437C8" w:rsidRPr="003437C8" w:rsidRDefault="003437C8" w:rsidP="003437C8">
            <w:pPr>
              <w:spacing w:after="0" w:line="360" w:lineRule="auto"/>
              <w:ind w:left="0" w:firstLine="0"/>
              <w:rPr>
                <w:szCs w:val="24"/>
              </w:rPr>
            </w:pPr>
            <w:r w:rsidRPr="003437C8">
              <w:rPr>
                <w:szCs w:val="24"/>
              </w:rPr>
              <w:t>Consumable materials</w:t>
            </w:r>
          </w:p>
        </w:tc>
      </w:tr>
      <w:tr w:rsidR="003437C8" w:rsidRPr="003437C8" w14:paraId="44123E62" w14:textId="77777777" w:rsidTr="003437C8">
        <w:trPr>
          <w:trHeight w:val="353"/>
        </w:trPr>
        <w:tc>
          <w:tcPr>
            <w:tcW w:w="738" w:type="dxa"/>
            <w:shd w:val="clear" w:color="auto" w:fill="auto"/>
          </w:tcPr>
          <w:p w14:paraId="4FB31371"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23FDB270" w14:textId="77777777" w:rsidR="003437C8" w:rsidRPr="003437C8" w:rsidRDefault="003437C8" w:rsidP="003437C8">
            <w:pPr>
              <w:spacing w:after="0" w:line="360" w:lineRule="auto"/>
              <w:ind w:left="10"/>
              <w:rPr>
                <w:szCs w:val="24"/>
              </w:rPr>
            </w:pPr>
            <w:r w:rsidRPr="003437C8">
              <w:rPr>
                <w:szCs w:val="24"/>
              </w:rPr>
              <w:t>Tailors chalk</w:t>
            </w:r>
          </w:p>
        </w:tc>
        <w:tc>
          <w:tcPr>
            <w:tcW w:w="2913" w:type="dxa"/>
            <w:shd w:val="clear" w:color="auto" w:fill="auto"/>
          </w:tcPr>
          <w:p w14:paraId="56B34B1A" w14:textId="77777777" w:rsidR="003437C8" w:rsidRPr="003437C8" w:rsidRDefault="003437C8" w:rsidP="003437C8">
            <w:pPr>
              <w:spacing w:after="0" w:line="360" w:lineRule="auto"/>
              <w:rPr>
                <w:szCs w:val="24"/>
              </w:rPr>
            </w:pPr>
            <w:r w:rsidRPr="003437C8">
              <w:rPr>
                <w:szCs w:val="24"/>
              </w:rPr>
              <w:t xml:space="preserve">Assorted </w:t>
            </w:r>
          </w:p>
        </w:tc>
        <w:tc>
          <w:tcPr>
            <w:tcW w:w="1310" w:type="dxa"/>
            <w:shd w:val="clear" w:color="auto" w:fill="auto"/>
          </w:tcPr>
          <w:p w14:paraId="37550B2C" w14:textId="77777777" w:rsidR="003437C8" w:rsidRPr="003437C8" w:rsidRDefault="003437C8" w:rsidP="003437C8">
            <w:pPr>
              <w:spacing w:after="0" w:line="360" w:lineRule="auto"/>
              <w:ind w:left="10"/>
              <w:rPr>
                <w:szCs w:val="24"/>
              </w:rPr>
            </w:pPr>
            <w:r w:rsidRPr="003437C8">
              <w:rPr>
                <w:szCs w:val="24"/>
              </w:rPr>
              <w:t>2pkts</w:t>
            </w:r>
          </w:p>
        </w:tc>
        <w:tc>
          <w:tcPr>
            <w:tcW w:w="1484" w:type="dxa"/>
            <w:shd w:val="clear" w:color="auto" w:fill="auto"/>
          </w:tcPr>
          <w:p w14:paraId="549A71F2"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0DD7AD90" w14:textId="77777777" w:rsidTr="003437C8">
        <w:trPr>
          <w:trHeight w:val="206"/>
        </w:trPr>
        <w:tc>
          <w:tcPr>
            <w:tcW w:w="738" w:type="dxa"/>
            <w:shd w:val="clear" w:color="auto" w:fill="auto"/>
          </w:tcPr>
          <w:p w14:paraId="0AF01DE8"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38B7FAC3" w14:textId="77777777" w:rsidR="003437C8" w:rsidRPr="003437C8" w:rsidRDefault="003437C8" w:rsidP="003437C8">
            <w:pPr>
              <w:spacing w:after="0" w:line="360" w:lineRule="auto"/>
              <w:ind w:left="10"/>
              <w:rPr>
                <w:szCs w:val="24"/>
              </w:rPr>
            </w:pPr>
            <w:r w:rsidRPr="003437C8">
              <w:rPr>
                <w:szCs w:val="24"/>
              </w:rPr>
              <w:t>Stationery</w:t>
            </w:r>
          </w:p>
        </w:tc>
        <w:tc>
          <w:tcPr>
            <w:tcW w:w="2913" w:type="dxa"/>
            <w:shd w:val="clear" w:color="auto" w:fill="auto"/>
          </w:tcPr>
          <w:p w14:paraId="051BEE80" w14:textId="77777777" w:rsidR="003437C8" w:rsidRPr="003437C8" w:rsidRDefault="003437C8" w:rsidP="003437C8">
            <w:pPr>
              <w:spacing w:after="0" w:line="360" w:lineRule="auto"/>
              <w:rPr>
                <w:szCs w:val="24"/>
              </w:rPr>
            </w:pPr>
            <w:r w:rsidRPr="003437C8">
              <w:rPr>
                <w:szCs w:val="24"/>
              </w:rPr>
              <w:t xml:space="preserve">Assorted </w:t>
            </w:r>
          </w:p>
        </w:tc>
        <w:tc>
          <w:tcPr>
            <w:tcW w:w="1310" w:type="dxa"/>
            <w:shd w:val="clear" w:color="auto" w:fill="auto"/>
          </w:tcPr>
          <w:p w14:paraId="1B9947F2"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6269BF2B"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29F7F011" w14:textId="77777777" w:rsidTr="003437C8">
        <w:trPr>
          <w:trHeight w:val="244"/>
        </w:trPr>
        <w:tc>
          <w:tcPr>
            <w:tcW w:w="738" w:type="dxa"/>
            <w:shd w:val="clear" w:color="auto" w:fill="auto"/>
          </w:tcPr>
          <w:p w14:paraId="262A3818"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3CB6AED6" w14:textId="77777777" w:rsidR="003437C8" w:rsidRPr="003437C8" w:rsidRDefault="003437C8" w:rsidP="003437C8">
            <w:pPr>
              <w:spacing w:after="0" w:line="360" w:lineRule="auto"/>
              <w:ind w:left="10"/>
              <w:rPr>
                <w:szCs w:val="24"/>
              </w:rPr>
            </w:pPr>
            <w:r w:rsidRPr="003437C8">
              <w:rPr>
                <w:szCs w:val="24"/>
              </w:rPr>
              <w:t>Brown paper</w:t>
            </w:r>
          </w:p>
        </w:tc>
        <w:tc>
          <w:tcPr>
            <w:tcW w:w="2913" w:type="dxa"/>
            <w:shd w:val="clear" w:color="auto" w:fill="auto"/>
          </w:tcPr>
          <w:p w14:paraId="475E1179" w14:textId="77777777" w:rsidR="003437C8" w:rsidRPr="003437C8" w:rsidRDefault="003437C8" w:rsidP="003437C8">
            <w:pPr>
              <w:spacing w:after="0" w:line="360" w:lineRule="auto"/>
              <w:rPr>
                <w:szCs w:val="24"/>
              </w:rPr>
            </w:pPr>
          </w:p>
        </w:tc>
        <w:tc>
          <w:tcPr>
            <w:tcW w:w="1310" w:type="dxa"/>
            <w:shd w:val="clear" w:color="auto" w:fill="auto"/>
          </w:tcPr>
          <w:p w14:paraId="7ED11E9A"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378FFD5F"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11BFD879" w14:textId="77777777" w:rsidTr="003437C8">
        <w:trPr>
          <w:trHeight w:val="244"/>
        </w:trPr>
        <w:tc>
          <w:tcPr>
            <w:tcW w:w="738" w:type="dxa"/>
            <w:shd w:val="clear" w:color="auto" w:fill="auto"/>
          </w:tcPr>
          <w:p w14:paraId="27C18BC0"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471B1AD8" w14:textId="77777777" w:rsidR="003437C8" w:rsidRPr="003437C8" w:rsidRDefault="003437C8" w:rsidP="003437C8">
            <w:pPr>
              <w:spacing w:after="0" w:line="360" w:lineRule="auto"/>
              <w:ind w:left="10"/>
              <w:rPr>
                <w:szCs w:val="24"/>
              </w:rPr>
            </w:pPr>
            <w:r w:rsidRPr="003437C8">
              <w:rPr>
                <w:szCs w:val="24"/>
              </w:rPr>
              <w:t>Plain paper</w:t>
            </w:r>
          </w:p>
        </w:tc>
        <w:tc>
          <w:tcPr>
            <w:tcW w:w="2913" w:type="dxa"/>
            <w:shd w:val="clear" w:color="auto" w:fill="auto"/>
          </w:tcPr>
          <w:p w14:paraId="75E19EFE" w14:textId="77777777" w:rsidR="003437C8" w:rsidRPr="003437C8" w:rsidRDefault="003437C8" w:rsidP="003437C8">
            <w:pPr>
              <w:spacing w:after="0" w:line="360" w:lineRule="auto"/>
              <w:rPr>
                <w:szCs w:val="24"/>
              </w:rPr>
            </w:pPr>
          </w:p>
        </w:tc>
        <w:tc>
          <w:tcPr>
            <w:tcW w:w="1310" w:type="dxa"/>
            <w:shd w:val="clear" w:color="auto" w:fill="auto"/>
          </w:tcPr>
          <w:p w14:paraId="6B9D5DE6"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0F28227D"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7D91368A" w14:textId="77777777" w:rsidTr="003437C8">
        <w:trPr>
          <w:trHeight w:val="341"/>
        </w:trPr>
        <w:tc>
          <w:tcPr>
            <w:tcW w:w="738" w:type="dxa"/>
            <w:shd w:val="clear" w:color="auto" w:fill="auto"/>
          </w:tcPr>
          <w:p w14:paraId="07E0633E"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464BE75D" w14:textId="77777777" w:rsidR="003437C8" w:rsidRPr="003437C8" w:rsidRDefault="003437C8" w:rsidP="003437C8">
            <w:pPr>
              <w:spacing w:after="0" w:line="360" w:lineRule="auto"/>
              <w:ind w:left="10"/>
              <w:rPr>
                <w:szCs w:val="24"/>
              </w:rPr>
            </w:pPr>
            <w:r w:rsidRPr="003437C8">
              <w:rPr>
                <w:szCs w:val="24"/>
              </w:rPr>
              <w:t xml:space="preserve"> Printing paste</w:t>
            </w:r>
          </w:p>
        </w:tc>
        <w:tc>
          <w:tcPr>
            <w:tcW w:w="2913" w:type="dxa"/>
            <w:shd w:val="clear" w:color="auto" w:fill="auto"/>
          </w:tcPr>
          <w:p w14:paraId="68F7AA35" w14:textId="77777777" w:rsidR="003437C8" w:rsidRPr="003437C8" w:rsidRDefault="003437C8" w:rsidP="003437C8">
            <w:pPr>
              <w:spacing w:after="0" w:line="360" w:lineRule="auto"/>
              <w:rPr>
                <w:szCs w:val="24"/>
              </w:rPr>
            </w:pPr>
          </w:p>
        </w:tc>
        <w:tc>
          <w:tcPr>
            <w:tcW w:w="1310" w:type="dxa"/>
            <w:shd w:val="clear" w:color="auto" w:fill="auto"/>
          </w:tcPr>
          <w:p w14:paraId="0049A1C7" w14:textId="77777777" w:rsidR="003437C8" w:rsidRPr="003437C8" w:rsidRDefault="003437C8" w:rsidP="003437C8">
            <w:pPr>
              <w:spacing w:after="0" w:line="360" w:lineRule="auto"/>
              <w:ind w:left="10"/>
              <w:rPr>
                <w:szCs w:val="24"/>
              </w:rPr>
            </w:pPr>
            <w:r w:rsidRPr="003437C8">
              <w:rPr>
                <w:szCs w:val="24"/>
              </w:rPr>
              <w:t>5kgs</w:t>
            </w:r>
          </w:p>
        </w:tc>
        <w:tc>
          <w:tcPr>
            <w:tcW w:w="1484" w:type="dxa"/>
            <w:shd w:val="clear" w:color="auto" w:fill="auto"/>
          </w:tcPr>
          <w:p w14:paraId="23CFFFB3"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318AAEC2" w14:textId="77777777" w:rsidTr="003437C8">
        <w:trPr>
          <w:trHeight w:val="341"/>
        </w:trPr>
        <w:tc>
          <w:tcPr>
            <w:tcW w:w="738" w:type="dxa"/>
            <w:shd w:val="clear" w:color="auto" w:fill="auto"/>
          </w:tcPr>
          <w:p w14:paraId="46E6436B"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0AB5404F" w14:textId="77777777" w:rsidR="003437C8" w:rsidRPr="003437C8" w:rsidRDefault="003437C8" w:rsidP="003437C8">
            <w:pPr>
              <w:spacing w:after="0" w:line="360" w:lineRule="auto"/>
              <w:ind w:left="10"/>
              <w:rPr>
                <w:szCs w:val="24"/>
              </w:rPr>
            </w:pPr>
            <w:r w:rsidRPr="003437C8">
              <w:rPr>
                <w:szCs w:val="24"/>
              </w:rPr>
              <w:t>Caustic soda</w:t>
            </w:r>
          </w:p>
        </w:tc>
        <w:tc>
          <w:tcPr>
            <w:tcW w:w="2913" w:type="dxa"/>
            <w:shd w:val="clear" w:color="auto" w:fill="auto"/>
          </w:tcPr>
          <w:p w14:paraId="6670C168" w14:textId="77777777" w:rsidR="003437C8" w:rsidRPr="003437C8" w:rsidRDefault="003437C8" w:rsidP="003437C8">
            <w:pPr>
              <w:spacing w:after="0" w:line="360" w:lineRule="auto"/>
              <w:rPr>
                <w:szCs w:val="24"/>
              </w:rPr>
            </w:pPr>
          </w:p>
        </w:tc>
        <w:tc>
          <w:tcPr>
            <w:tcW w:w="1310" w:type="dxa"/>
            <w:shd w:val="clear" w:color="auto" w:fill="auto"/>
          </w:tcPr>
          <w:p w14:paraId="0EB8A127" w14:textId="77777777" w:rsidR="003437C8" w:rsidRPr="003437C8" w:rsidRDefault="003437C8" w:rsidP="003437C8">
            <w:pPr>
              <w:spacing w:after="0" w:line="360" w:lineRule="auto"/>
              <w:ind w:left="10"/>
              <w:rPr>
                <w:szCs w:val="24"/>
              </w:rPr>
            </w:pPr>
            <w:r w:rsidRPr="003437C8">
              <w:rPr>
                <w:szCs w:val="24"/>
              </w:rPr>
              <w:t>15kgs</w:t>
            </w:r>
          </w:p>
        </w:tc>
        <w:tc>
          <w:tcPr>
            <w:tcW w:w="1484" w:type="dxa"/>
            <w:shd w:val="clear" w:color="auto" w:fill="auto"/>
          </w:tcPr>
          <w:p w14:paraId="5C0B1DFF"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1E7930E6" w14:textId="77777777" w:rsidTr="003437C8">
        <w:trPr>
          <w:trHeight w:val="341"/>
        </w:trPr>
        <w:tc>
          <w:tcPr>
            <w:tcW w:w="738" w:type="dxa"/>
            <w:shd w:val="clear" w:color="auto" w:fill="auto"/>
          </w:tcPr>
          <w:p w14:paraId="305F0A44"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4919989C" w14:textId="77777777" w:rsidR="003437C8" w:rsidRPr="003437C8" w:rsidRDefault="003437C8" w:rsidP="003437C8">
            <w:pPr>
              <w:spacing w:after="0" w:line="360" w:lineRule="auto"/>
              <w:ind w:left="10"/>
              <w:rPr>
                <w:szCs w:val="24"/>
              </w:rPr>
            </w:pPr>
            <w:r w:rsidRPr="003437C8">
              <w:rPr>
                <w:szCs w:val="24"/>
              </w:rPr>
              <w:t>Assorted dyes</w:t>
            </w:r>
          </w:p>
        </w:tc>
        <w:tc>
          <w:tcPr>
            <w:tcW w:w="2913" w:type="dxa"/>
            <w:shd w:val="clear" w:color="auto" w:fill="auto"/>
          </w:tcPr>
          <w:p w14:paraId="76008491" w14:textId="77777777" w:rsidR="003437C8" w:rsidRPr="003437C8" w:rsidRDefault="003437C8" w:rsidP="003437C8">
            <w:pPr>
              <w:spacing w:after="0" w:line="360" w:lineRule="auto"/>
              <w:rPr>
                <w:szCs w:val="24"/>
              </w:rPr>
            </w:pPr>
          </w:p>
        </w:tc>
        <w:tc>
          <w:tcPr>
            <w:tcW w:w="1310" w:type="dxa"/>
            <w:shd w:val="clear" w:color="auto" w:fill="auto"/>
          </w:tcPr>
          <w:p w14:paraId="0CEA9E19" w14:textId="77777777" w:rsidR="003437C8" w:rsidRPr="003437C8" w:rsidRDefault="003437C8" w:rsidP="003437C8">
            <w:pPr>
              <w:spacing w:after="0" w:line="360" w:lineRule="auto"/>
              <w:ind w:left="10"/>
              <w:rPr>
                <w:szCs w:val="24"/>
              </w:rPr>
            </w:pPr>
            <w:r w:rsidRPr="003437C8">
              <w:rPr>
                <w:szCs w:val="24"/>
              </w:rPr>
              <w:t>15kgs</w:t>
            </w:r>
          </w:p>
        </w:tc>
        <w:tc>
          <w:tcPr>
            <w:tcW w:w="1484" w:type="dxa"/>
            <w:shd w:val="clear" w:color="auto" w:fill="auto"/>
          </w:tcPr>
          <w:p w14:paraId="1FBFDC75"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16303224" w14:textId="77777777" w:rsidTr="003437C8">
        <w:trPr>
          <w:trHeight w:val="341"/>
        </w:trPr>
        <w:tc>
          <w:tcPr>
            <w:tcW w:w="738" w:type="dxa"/>
            <w:shd w:val="clear" w:color="auto" w:fill="auto"/>
          </w:tcPr>
          <w:p w14:paraId="2A55AA78"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337978F0" w14:textId="77777777" w:rsidR="003437C8" w:rsidRPr="003437C8" w:rsidRDefault="003437C8" w:rsidP="003437C8">
            <w:pPr>
              <w:spacing w:after="0" w:line="360" w:lineRule="auto"/>
              <w:ind w:left="10"/>
              <w:rPr>
                <w:szCs w:val="24"/>
              </w:rPr>
            </w:pPr>
            <w:r w:rsidRPr="003437C8">
              <w:rPr>
                <w:szCs w:val="24"/>
              </w:rPr>
              <w:t>Assorted fabrics</w:t>
            </w:r>
          </w:p>
        </w:tc>
        <w:tc>
          <w:tcPr>
            <w:tcW w:w="2913" w:type="dxa"/>
            <w:shd w:val="clear" w:color="auto" w:fill="auto"/>
          </w:tcPr>
          <w:p w14:paraId="562163A1" w14:textId="77777777" w:rsidR="003437C8" w:rsidRPr="003437C8" w:rsidRDefault="003437C8" w:rsidP="003437C8">
            <w:pPr>
              <w:spacing w:after="0" w:line="360" w:lineRule="auto"/>
              <w:rPr>
                <w:szCs w:val="24"/>
              </w:rPr>
            </w:pPr>
          </w:p>
        </w:tc>
        <w:tc>
          <w:tcPr>
            <w:tcW w:w="1310" w:type="dxa"/>
            <w:shd w:val="clear" w:color="auto" w:fill="auto"/>
          </w:tcPr>
          <w:p w14:paraId="59F80C86" w14:textId="77777777" w:rsidR="003437C8" w:rsidRPr="003437C8" w:rsidRDefault="003437C8" w:rsidP="003437C8">
            <w:pPr>
              <w:spacing w:after="0" w:line="360" w:lineRule="auto"/>
              <w:ind w:left="10"/>
              <w:rPr>
                <w:szCs w:val="24"/>
              </w:rPr>
            </w:pPr>
            <w:r w:rsidRPr="003437C8">
              <w:rPr>
                <w:szCs w:val="24"/>
              </w:rPr>
              <w:t>15rolls</w:t>
            </w:r>
          </w:p>
        </w:tc>
        <w:tc>
          <w:tcPr>
            <w:tcW w:w="1484" w:type="dxa"/>
            <w:shd w:val="clear" w:color="auto" w:fill="auto"/>
          </w:tcPr>
          <w:p w14:paraId="1C05663F"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42CCACC1" w14:textId="77777777" w:rsidTr="003437C8">
        <w:trPr>
          <w:trHeight w:val="341"/>
        </w:trPr>
        <w:tc>
          <w:tcPr>
            <w:tcW w:w="738" w:type="dxa"/>
            <w:shd w:val="clear" w:color="auto" w:fill="auto"/>
          </w:tcPr>
          <w:p w14:paraId="52004BD8"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706A8338" w14:textId="77777777" w:rsidR="003437C8" w:rsidRPr="003437C8" w:rsidRDefault="003437C8" w:rsidP="003437C8">
            <w:pPr>
              <w:spacing w:after="0" w:line="360" w:lineRule="auto"/>
              <w:ind w:left="10"/>
              <w:rPr>
                <w:szCs w:val="24"/>
              </w:rPr>
            </w:pPr>
            <w:r w:rsidRPr="003437C8">
              <w:rPr>
                <w:szCs w:val="24"/>
              </w:rPr>
              <w:t>Bleach</w:t>
            </w:r>
          </w:p>
        </w:tc>
        <w:tc>
          <w:tcPr>
            <w:tcW w:w="2913" w:type="dxa"/>
            <w:shd w:val="clear" w:color="auto" w:fill="auto"/>
          </w:tcPr>
          <w:p w14:paraId="4138EECF" w14:textId="77777777" w:rsidR="003437C8" w:rsidRPr="003437C8" w:rsidRDefault="003437C8" w:rsidP="003437C8">
            <w:pPr>
              <w:spacing w:after="0" w:line="360" w:lineRule="auto"/>
              <w:rPr>
                <w:szCs w:val="24"/>
              </w:rPr>
            </w:pPr>
          </w:p>
        </w:tc>
        <w:tc>
          <w:tcPr>
            <w:tcW w:w="1310" w:type="dxa"/>
            <w:shd w:val="clear" w:color="auto" w:fill="auto"/>
          </w:tcPr>
          <w:p w14:paraId="402E5198" w14:textId="77777777" w:rsidR="003437C8" w:rsidRPr="003437C8" w:rsidRDefault="003437C8" w:rsidP="003437C8">
            <w:pPr>
              <w:spacing w:after="0" w:line="360" w:lineRule="auto"/>
              <w:ind w:left="10"/>
              <w:rPr>
                <w:szCs w:val="24"/>
              </w:rPr>
            </w:pPr>
            <w:r w:rsidRPr="003437C8">
              <w:rPr>
                <w:szCs w:val="24"/>
              </w:rPr>
              <w:t>15litrs</w:t>
            </w:r>
          </w:p>
        </w:tc>
        <w:tc>
          <w:tcPr>
            <w:tcW w:w="1484" w:type="dxa"/>
            <w:shd w:val="clear" w:color="auto" w:fill="auto"/>
          </w:tcPr>
          <w:p w14:paraId="4BFCF841"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48B76503" w14:textId="77777777" w:rsidTr="003437C8">
        <w:trPr>
          <w:trHeight w:val="341"/>
        </w:trPr>
        <w:tc>
          <w:tcPr>
            <w:tcW w:w="738" w:type="dxa"/>
            <w:shd w:val="clear" w:color="auto" w:fill="auto"/>
          </w:tcPr>
          <w:p w14:paraId="410C4B78"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0FB80EE4" w14:textId="77777777" w:rsidR="003437C8" w:rsidRPr="003437C8" w:rsidRDefault="003437C8" w:rsidP="003437C8">
            <w:pPr>
              <w:spacing w:after="0" w:line="360" w:lineRule="auto"/>
              <w:ind w:left="10"/>
              <w:rPr>
                <w:szCs w:val="24"/>
              </w:rPr>
            </w:pPr>
            <w:r w:rsidRPr="003437C8">
              <w:rPr>
                <w:szCs w:val="24"/>
              </w:rPr>
              <w:t>Water</w:t>
            </w:r>
          </w:p>
        </w:tc>
        <w:tc>
          <w:tcPr>
            <w:tcW w:w="2913" w:type="dxa"/>
            <w:shd w:val="clear" w:color="auto" w:fill="auto"/>
          </w:tcPr>
          <w:p w14:paraId="23200191" w14:textId="77777777" w:rsidR="003437C8" w:rsidRPr="003437C8" w:rsidRDefault="003437C8" w:rsidP="003437C8">
            <w:pPr>
              <w:spacing w:after="0" w:line="360" w:lineRule="auto"/>
              <w:rPr>
                <w:szCs w:val="24"/>
              </w:rPr>
            </w:pPr>
          </w:p>
        </w:tc>
        <w:tc>
          <w:tcPr>
            <w:tcW w:w="1310" w:type="dxa"/>
            <w:shd w:val="clear" w:color="auto" w:fill="auto"/>
          </w:tcPr>
          <w:p w14:paraId="1DE8EF1F" w14:textId="77777777" w:rsidR="003437C8" w:rsidRPr="003437C8" w:rsidRDefault="003437C8" w:rsidP="003437C8">
            <w:pPr>
              <w:spacing w:after="0" w:line="360" w:lineRule="auto"/>
              <w:ind w:left="10"/>
              <w:rPr>
                <w:szCs w:val="24"/>
              </w:rPr>
            </w:pPr>
            <w:r w:rsidRPr="003437C8">
              <w:rPr>
                <w:szCs w:val="24"/>
              </w:rPr>
              <w:t>15ltrs</w:t>
            </w:r>
          </w:p>
        </w:tc>
        <w:tc>
          <w:tcPr>
            <w:tcW w:w="1484" w:type="dxa"/>
            <w:shd w:val="clear" w:color="auto" w:fill="auto"/>
          </w:tcPr>
          <w:p w14:paraId="0C2A2AC4"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30994EE9" w14:textId="77777777" w:rsidTr="003437C8">
        <w:trPr>
          <w:trHeight w:val="341"/>
        </w:trPr>
        <w:tc>
          <w:tcPr>
            <w:tcW w:w="738" w:type="dxa"/>
            <w:shd w:val="clear" w:color="auto" w:fill="auto"/>
          </w:tcPr>
          <w:p w14:paraId="3EAB0CB1"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4312ABA8" w14:textId="77777777" w:rsidR="003437C8" w:rsidRPr="003437C8" w:rsidRDefault="003437C8" w:rsidP="003437C8">
            <w:pPr>
              <w:spacing w:after="0" w:line="360" w:lineRule="auto"/>
              <w:ind w:left="10"/>
              <w:rPr>
                <w:szCs w:val="24"/>
              </w:rPr>
            </w:pPr>
            <w:r w:rsidRPr="003437C8">
              <w:rPr>
                <w:szCs w:val="24"/>
              </w:rPr>
              <w:t xml:space="preserve"> Hydro </w:t>
            </w:r>
            <w:proofErr w:type="spellStart"/>
            <w:r w:rsidRPr="003437C8">
              <w:rPr>
                <w:szCs w:val="24"/>
              </w:rPr>
              <w:t>sulphate</w:t>
            </w:r>
            <w:proofErr w:type="spellEnd"/>
          </w:p>
        </w:tc>
        <w:tc>
          <w:tcPr>
            <w:tcW w:w="2913" w:type="dxa"/>
            <w:shd w:val="clear" w:color="auto" w:fill="auto"/>
          </w:tcPr>
          <w:p w14:paraId="3E501F34" w14:textId="77777777" w:rsidR="003437C8" w:rsidRPr="003437C8" w:rsidRDefault="003437C8" w:rsidP="003437C8">
            <w:pPr>
              <w:spacing w:after="0" w:line="360" w:lineRule="auto"/>
              <w:rPr>
                <w:szCs w:val="24"/>
              </w:rPr>
            </w:pPr>
          </w:p>
        </w:tc>
        <w:tc>
          <w:tcPr>
            <w:tcW w:w="1310" w:type="dxa"/>
            <w:shd w:val="clear" w:color="auto" w:fill="auto"/>
          </w:tcPr>
          <w:p w14:paraId="22C9D932" w14:textId="77777777" w:rsidR="003437C8" w:rsidRPr="003437C8" w:rsidRDefault="003437C8" w:rsidP="003437C8">
            <w:pPr>
              <w:spacing w:after="0" w:line="360" w:lineRule="auto"/>
              <w:ind w:left="10"/>
              <w:rPr>
                <w:szCs w:val="24"/>
              </w:rPr>
            </w:pPr>
            <w:r w:rsidRPr="003437C8">
              <w:rPr>
                <w:szCs w:val="24"/>
              </w:rPr>
              <w:t>15kgs</w:t>
            </w:r>
          </w:p>
        </w:tc>
        <w:tc>
          <w:tcPr>
            <w:tcW w:w="1484" w:type="dxa"/>
            <w:shd w:val="clear" w:color="auto" w:fill="auto"/>
          </w:tcPr>
          <w:p w14:paraId="349E1BB2"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692B041F" w14:textId="77777777" w:rsidTr="003437C8">
        <w:trPr>
          <w:trHeight w:val="341"/>
        </w:trPr>
        <w:tc>
          <w:tcPr>
            <w:tcW w:w="738" w:type="dxa"/>
            <w:shd w:val="clear" w:color="auto" w:fill="auto"/>
          </w:tcPr>
          <w:p w14:paraId="047512EB"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1A6385C9" w14:textId="77777777" w:rsidR="003437C8" w:rsidRPr="003437C8" w:rsidRDefault="003437C8" w:rsidP="003437C8">
            <w:pPr>
              <w:spacing w:after="0" w:line="360" w:lineRule="auto"/>
              <w:ind w:left="10"/>
              <w:rPr>
                <w:szCs w:val="24"/>
              </w:rPr>
            </w:pPr>
            <w:r w:rsidRPr="003437C8">
              <w:rPr>
                <w:szCs w:val="24"/>
              </w:rPr>
              <w:t>Twine thread</w:t>
            </w:r>
          </w:p>
        </w:tc>
        <w:tc>
          <w:tcPr>
            <w:tcW w:w="2913" w:type="dxa"/>
            <w:shd w:val="clear" w:color="auto" w:fill="auto"/>
          </w:tcPr>
          <w:p w14:paraId="77101D46" w14:textId="77777777" w:rsidR="003437C8" w:rsidRPr="003437C8" w:rsidRDefault="003437C8" w:rsidP="003437C8">
            <w:pPr>
              <w:spacing w:after="0" w:line="360" w:lineRule="auto"/>
              <w:rPr>
                <w:szCs w:val="24"/>
              </w:rPr>
            </w:pPr>
            <w:r w:rsidRPr="003437C8">
              <w:rPr>
                <w:szCs w:val="24"/>
              </w:rPr>
              <w:t xml:space="preserve">Assorted </w:t>
            </w:r>
          </w:p>
        </w:tc>
        <w:tc>
          <w:tcPr>
            <w:tcW w:w="1310" w:type="dxa"/>
            <w:shd w:val="clear" w:color="auto" w:fill="auto"/>
          </w:tcPr>
          <w:p w14:paraId="403FFB8B"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71A1D9BC"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0E60F8F8" w14:textId="77777777" w:rsidTr="003437C8">
        <w:trPr>
          <w:trHeight w:val="341"/>
        </w:trPr>
        <w:tc>
          <w:tcPr>
            <w:tcW w:w="738" w:type="dxa"/>
            <w:shd w:val="clear" w:color="auto" w:fill="auto"/>
          </w:tcPr>
          <w:p w14:paraId="3249F8CC"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5ADA7449" w14:textId="77777777" w:rsidR="003437C8" w:rsidRPr="003437C8" w:rsidRDefault="003437C8" w:rsidP="003437C8">
            <w:pPr>
              <w:spacing w:after="0" w:line="360" w:lineRule="auto"/>
              <w:ind w:left="10"/>
              <w:rPr>
                <w:szCs w:val="24"/>
              </w:rPr>
            </w:pPr>
            <w:r w:rsidRPr="003437C8">
              <w:rPr>
                <w:szCs w:val="24"/>
              </w:rPr>
              <w:t>Soaps</w:t>
            </w:r>
          </w:p>
        </w:tc>
        <w:tc>
          <w:tcPr>
            <w:tcW w:w="2913" w:type="dxa"/>
            <w:shd w:val="clear" w:color="auto" w:fill="auto"/>
          </w:tcPr>
          <w:p w14:paraId="09AC0DFB" w14:textId="77777777" w:rsidR="003437C8" w:rsidRPr="003437C8" w:rsidRDefault="003437C8" w:rsidP="003437C8">
            <w:pPr>
              <w:spacing w:after="0" w:line="360" w:lineRule="auto"/>
              <w:rPr>
                <w:szCs w:val="24"/>
              </w:rPr>
            </w:pPr>
          </w:p>
        </w:tc>
        <w:tc>
          <w:tcPr>
            <w:tcW w:w="1310" w:type="dxa"/>
            <w:shd w:val="clear" w:color="auto" w:fill="auto"/>
          </w:tcPr>
          <w:p w14:paraId="28A11A85" w14:textId="77777777" w:rsidR="003437C8" w:rsidRPr="003437C8" w:rsidRDefault="003437C8" w:rsidP="003437C8">
            <w:pPr>
              <w:spacing w:after="0" w:line="360" w:lineRule="auto"/>
              <w:ind w:left="10"/>
              <w:rPr>
                <w:szCs w:val="24"/>
              </w:rPr>
            </w:pPr>
            <w:r w:rsidRPr="003437C8">
              <w:rPr>
                <w:szCs w:val="24"/>
              </w:rPr>
              <w:t>5bars</w:t>
            </w:r>
          </w:p>
        </w:tc>
        <w:tc>
          <w:tcPr>
            <w:tcW w:w="1484" w:type="dxa"/>
            <w:shd w:val="clear" w:color="auto" w:fill="auto"/>
          </w:tcPr>
          <w:p w14:paraId="47832CF8"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17DF6839" w14:textId="77777777" w:rsidTr="003437C8">
        <w:trPr>
          <w:trHeight w:val="341"/>
        </w:trPr>
        <w:tc>
          <w:tcPr>
            <w:tcW w:w="738" w:type="dxa"/>
            <w:shd w:val="clear" w:color="auto" w:fill="auto"/>
          </w:tcPr>
          <w:p w14:paraId="393BF186"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4BAD7AB2" w14:textId="77777777" w:rsidR="003437C8" w:rsidRPr="003437C8" w:rsidRDefault="003437C8" w:rsidP="003437C8">
            <w:pPr>
              <w:spacing w:after="0" w:line="360" w:lineRule="auto"/>
              <w:ind w:left="10"/>
              <w:rPr>
                <w:szCs w:val="24"/>
              </w:rPr>
            </w:pPr>
            <w:r w:rsidRPr="003437C8">
              <w:rPr>
                <w:szCs w:val="24"/>
              </w:rPr>
              <w:t>Detergents</w:t>
            </w:r>
          </w:p>
        </w:tc>
        <w:tc>
          <w:tcPr>
            <w:tcW w:w="2913" w:type="dxa"/>
            <w:shd w:val="clear" w:color="auto" w:fill="auto"/>
          </w:tcPr>
          <w:p w14:paraId="5948D069" w14:textId="77777777" w:rsidR="003437C8" w:rsidRPr="003437C8" w:rsidRDefault="003437C8" w:rsidP="003437C8">
            <w:pPr>
              <w:spacing w:after="0" w:line="360" w:lineRule="auto"/>
              <w:rPr>
                <w:szCs w:val="24"/>
              </w:rPr>
            </w:pPr>
          </w:p>
        </w:tc>
        <w:tc>
          <w:tcPr>
            <w:tcW w:w="1310" w:type="dxa"/>
            <w:shd w:val="clear" w:color="auto" w:fill="auto"/>
          </w:tcPr>
          <w:p w14:paraId="59702C80" w14:textId="77777777" w:rsidR="003437C8" w:rsidRPr="003437C8" w:rsidRDefault="003437C8" w:rsidP="003437C8">
            <w:pPr>
              <w:spacing w:after="0" w:line="360" w:lineRule="auto"/>
              <w:ind w:left="10"/>
              <w:rPr>
                <w:szCs w:val="24"/>
              </w:rPr>
            </w:pPr>
            <w:r w:rsidRPr="003437C8">
              <w:rPr>
                <w:szCs w:val="24"/>
              </w:rPr>
              <w:t>15liters</w:t>
            </w:r>
          </w:p>
        </w:tc>
        <w:tc>
          <w:tcPr>
            <w:tcW w:w="1484" w:type="dxa"/>
            <w:shd w:val="clear" w:color="auto" w:fill="auto"/>
          </w:tcPr>
          <w:p w14:paraId="3F681AF8" w14:textId="77777777" w:rsidR="003437C8" w:rsidRPr="003437C8" w:rsidRDefault="003437C8" w:rsidP="003437C8">
            <w:pPr>
              <w:spacing w:after="0" w:line="360" w:lineRule="auto"/>
              <w:ind w:left="0" w:firstLine="0"/>
              <w:rPr>
                <w:szCs w:val="24"/>
              </w:rPr>
            </w:pPr>
            <w:r w:rsidRPr="003437C8">
              <w:rPr>
                <w:szCs w:val="24"/>
              </w:rPr>
              <w:t>1:3</w:t>
            </w:r>
          </w:p>
        </w:tc>
      </w:tr>
      <w:tr w:rsidR="003437C8" w:rsidRPr="003437C8" w14:paraId="44C3809A" w14:textId="77777777" w:rsidTr="003437C8">
        <w:trPr>
          <w:trHeight w:val="341"/>
        </w:trPr>
        <w:tc>
          <w:tcPr>
            <w:tcW w:w="738" w:type="dxa"/>
            <w:shd w:val="clear" w:color="auto" w:fill="auto"/>
          </w:tcPr>
          <w:p w14:paraId="70AE1B29"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6254E688" w14:textId="77777777" w:rsidR="003437C8" w:rsidRPr="003437C8" w:rsidRDefault="003437C8" w:rsidP="003437C8">
            <w:pPr>
              <w:spacing w:after="0" w:line="360" w:lineRule="auto"/>
              <w:ind w:left="10"/>
              <w:rPr>
                <w:szCs w:val="24"/>
              </w:rPr>
            </w:pPr>
            <w:r w:rsidRPr="003437C8">
              <w:rPr>
                <w:szCs w:val="24"/>
              </w:rPr>
              <w:t>Lighter/matchstick</w:t>
            </w:r>
          </w:p>
          <w:p w14:paraId="6E1CEC4F" w14:textId="77777777" w:rsidR="003437C8" w:rsidRPr="003437C8" w:rsidRDefault="003437C8" w:rsidP="003437C8">
            <w:pPr>
              <w:spacing w:after="0" w:line="360" w:lineRule="auto"/>
              <w:ind w:left="10"/>
              <w:contextualSpacing/>
              <w:rPr>
                <w:szCs w:val="24"/>
              </w:rPr>
            </w:pPr>
          </w:p>
        </w:tc>
        <w:tc>
          <w:tcPr>
            <w:tcW w:w="2913" w:type="dxa"/>
            <w:shd w:val="clear" w:color="auto" w:fill="auto"/>
          </w:tcPr>
          <w:p w14:paraId="66A28B08" w14:textId="77777777" w:rsidR="003437C8" w:rsidRPr="003437C8" w:rsidRDefault="003437C8" w:rsidP="003437C8">
            <w:pPr>
              <w:spacing w:after="0" w:line="360" w:lineRule="auto"/>
              <w:rPr>
                <w:szCs w:val="24"/>
              </w:rPr>
            </w:pPr>
            <w:r w:rsidRPr="003437C8">
              <w:rPr>
                <w:szCs w:val="24"/>
              </w:rPr>
              <w:t xml:space="preserve">Enough </w:t>
            </w:r>
          </w:p>
        </w:tc>
        <w:tc>
          <w:tcPr>
            <w:tcW w:w="1310" w:type="dxa"/>
            <w:shd w:val="clear" w:color="auto" w:fill="auto"/>
          </w:tcPr>
          <w:p w14:paraId="04BCA753" w14:textId="77777777" w:rsidR="003437C8" w:rsidRPr="003437C8" w:rsidRDefault="003437C8" w:rsidP="003437C8">
            <w:pPr>
              <w:spacing w:after="0" w:line="360" w:lineRule="auto"/>
              <w:ind w:left="10"/>
              <w:rPr>
                <w:szCs w:val="24"/>
              </w:rPr>
            </w:pPr>
          </w:p>
        </w:tc>
        <w:tc>
          <w:tcPr>
            <w:tcW w:w="1484" w:type="dxa"/>
            <w:shd w:val="clear" w:color="auto" w:fill="auto"/>
          </w:tcPr>
          <w:p w14:paraId="546BC077" w14:textId="77777777" w:rsidR="003437C8" w:rsidRPr="003437C8" w:rsidRDefault="003437C8" w:rsidP="003437C8">
            <w:pPr>
              <w:spacing w:after="0" w:line="360" w:lineRule="auto"/>
              <w:ind w:left="0" w:firstLine="0"/>
              <w:rPr>
                <w:szCs w:val="24"/>
              </w:rPr>
            </w:pPr>
          </w:p>
        </w:tc>
      </w:tr>
      <w:tr w:rsidR="003437C8" w:rsidRPr="003437C8" w14:paraId="3A792526" w14:textId="77777777" w:rsidTr="003437C8">
        <w:trPr>
          <w:trHeight w:val="557"/>
        </w:trPr>
        <w:tc>
          <w:tcPr>
            <w:tcW w:w="738" w:type="dxa"/>
            <w:shd w:val="clear" w:color="auto" w:fill="auto"/>
          </w:tcPr>
          <w:p w14:paraId="1B2978F4" w14:textId="77777777" w:rsidR="003437C8" w:rsidRPr="003437C8" w:rsidRDefault="003437C8" w:rsidP="00B3040A">
            <w:pPr>
              <w:numPr>
                <w:ilvl w:val="0"/>
                <w:numId w:val="510"/>
              </w:numPr>
              <w:spacing w:after="0" w:line="360" w:lineRule="auto"/>
              <w:contextualSpacing/>
              <w:rPr>
                <w:b/>
                <w:szCs w:val="24"/>
              </w:rPr>
            </w:pPr>
          </w:p>
        </w:tc>
        <w:tc>
          <w:tcPr>
            <w:tcW w:w="2797" w:type="dxa"/>
            <w:shd w:val="clear" w:color="auto" w:fill="auto"/>
          </w:tcPr>
          <w:p w14:paraId="2111D66D" w14:textId="77777777" w:rsidR="003437C8" w:rsidRPr="003437C8" w:rsidRDefault="003437C8" w:rsidP="003437C8">
            <w:pPr>
              <w:spacing w:after="0" w:line="360" w:lineRule="auto"/>
              <w:ind w:left="10"/>
              <w:rPr>
                <w:szCs w:val="24"/>
              </w:rPr>
            </w:pPr>
            <w:r w:rsidRPr="003437C8">
              <w:rPr>
                <w:szCs w:val="24"/>
              </w:rPr>
              <w:t>6 kg Gas cylinder and burner</w:t>
            </w:r>
          </w:p>
        </w:tc>
        <w:tc>
          <w:tcPr>
            <w:tcW w:w="2913" w:type="dxa"/>
            <w:shd w:val="clear" w:color="auto" w:fill="auto"/>
          </w:tcPr>
          <w:p w14:paraId="445BC666" w14:textId="77777777" w:rsidR="003437C8" w:rsidRPr="003437C8" w:rsidRDefault="003437C8" w:rsidP="003437C8">
            <w:pPr>
              <w:spacing w:after="0" w:line="360" w:lineRule="auto"/>
              <w:rPr>
                <w:szCs w:val="24"/>
              </w:rPr>
            </w:pPr>
          </w:p>
        </w:tc>
        <w:tc>
          <w:tcPr>
            <w:tcW w:w="1310" w:type="dxa"/>
            <w:shd w:val="clear" w:color="auto" w:fill="auto"/>
          </w:tcPr>
          <w:p w14:paraId="0FD716BE"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499028C7"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6178A0AC" w14:textId="77777777" w:rsidTr="003437C8">
        <w:tc>
          <w:tcPr>
            <w:tcW w:w="738" w:type="dxa"/>
            <w:shd w:val="clear" w:color="auto" w:fill="auto"/>
          </w:tcPr>
          <w:p w14:paraId="5492E7E3" w14:textId="77777777" w:rsidR="003437C8" w:rsidRPr="003437C8" w:rsidRDefault="003437C8" w:rsidP="003437C8">
            <w:pPr>
              <w:spacing w:after="0" w:line="360" w:lineRule="auto"/>
              <w:ind w:left="10"/>
              <w:rPr>
                <w:b/>
                <w:szCs w:val="24"/>
              </w:rPr>
            </w:pPr>
          </w:p>
        </w:tc>
        <w:tc>
          <w:tcPr>
            <w:tcW w:w="2797" w:type="dxa"/>
            <w:tcBorders>
              <w:bottom w:val="single" w:sz="4" w:space="0" w:color="auto"/>
            </w:tcBorders>
            <w:shd w:val="clear" w:color="auto" w:fill="auto"/>
          </w:tcPr>
          <w:p w14:paraId="22D6DB70" w14:textId="77777777" w:rsidR="003437C8" w:rsidRPr="003437C8" w:rsidRDefault="003437C8" w:rsidP="003437C8">
            <w:pPr>
              <w:spacing w:after="0" w:line="360" w:lineRule="auto"/>
              <w:ind w:left="10"/>
              <w:rPr>
                <w:b/>
                <w:szCs w:val="24"/>
              </w:rPr>
            </w:pPr>
            <w:r w:rsidRPr="003437C8">
              <w:rPr>
                <w:b/>
                <w:szCs w:val="24"/>
              </w:rPr>
              <w:t>Tools and Equipment</w:t>
            </w:r>
          </w:p>
        </w:tc>
        <w:tc>
          <w:tcPr>
            <w:tcW w:w="2913" w:type="dxa"/>
            <w:shd w:val="clear" w:color="auto" w:fill="auto"/>
          </w:tcPr>
          <w:p w14:paraId="27AD27B6" w14:textId="77777777" w:rsidR="003437C8" w:rsidRPr="003437C8" w:rsidRDefault="003437C8" w:rsidP="003437C8">
            <w:pPr>
              <w:spacing w:after="0" w:line="360" w:lineRule="auto"/>
              <w:rPr>
                <w:b/>
                <w:szCs w:val="24"/>
              </w:rPr>
            </w:pPr>
          </w:p>
        </w:tc>
        <w:tc>
          <w:tcPr>
            <w:tcW w:w="1310" w:type="dxa"/>
            <w:shd w:val="clear" w:color="auto" w:fill="auto"/>
          </w:tcPr>
          <w:p w14:paraId="38D94AA8" w14:textId="77777777" w:rsidR="003437C8" w:rsidRPr="003437C8" w:rsidRDefault="003437C8" w:rsidP="003437C8">
            <w:pPr>
              <w:spacing w:after="0" w:line="360" w:lineRule="auto"/>
              <w:ind w:left="10"/>
              <w:rPr>
                <w:szCs w:val="24"/>
              </w:rPr>
            </w:pPr>
          </w:p>
        </w:tc>
        <w:tc>
          <w:tcPr>
            <w:tcW w:w="1484" w:type="dxa"/>
            <w:shd w:val="clear" w:color="auto" w:fill="auto"/>
          </w:tcPr>
          <w:p w14:paraId="0311EB32" w14:textId="77777777" w:rsidR="003437C8" w:rsidRPr="003437C8" w:rsidRDefault="003437C8" w:rsidP="003437C8">
            <w:pPr>
              <w:spacing w:after="0" w:line="360" w:lineRule="auto"/>
              <w:ind w:left="0" w:firstLine="0"/>
              <w:rPr>
                <w:szCs w:val="24"/>
              </w:rPr>
            </w:pPr>
          </w:p>
        </w:tc>
      </w:tr>
      <w:tr w:rsidR="003437C8" w:rsidRPr="003437C8" w14:paraId="5825F000" w14:textId="77777777" w:rsidTr="003437C8">
        <w:trPr>
          <w:trHeight w:val="286"/>
        </w:trPr>
        <w:tc>
          <w:tcPr>
            <w:tcW w:w="738" w:type="dxa"/>
            <w:shd w:val="clear" w:color="auto" w:fill="auto"/>
          </w:tcPr>
          <w:p w14:paraId="6BB8D993"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2D7FCD3F" w14:textId="77777777" w:rsidR="003437C8" w:rsidRPr="003437C8" w:rsidRDefault="003437C8" w:rsidP="003437C8">
            <w:pPr>
              <w:spacing w:after="0" w:line="360" w:lineRule="auto"/>
              <w:ind w:left="10"/>
              <w:rPr>
                <w:szCs w:val="24"/>
              </w:rPr>
            </w:pPr>
            <w:r w:rsidRPr="003437C8">
              <w:rPr>
                <w:szCs w:val="24"/>
              </w:rPr>
              <w:t>Working stations</w:t>
            </w:r>
          </w:p>
        </w:tc>
        <w:tc>
          <w:tcPr>
            <w:tcW w:w="2913" w:type="dxa"/>
            <w:shd w:val="clear" w:color="auto" w:fill="auto"/>
          </w:tcPr>
          <w:p w14:paraId="1AF1B2A5" w14:textId="77777777" w:rsidR="003437C8" w:rsidRPr="003437C8" w:rsidRDefault="003437C8" w:rsidP="003437C8">
            <w:pPr>
              <w:spacing w:after="0" w:line="360" w:lineRule="auto"/>
              <w:rPr>
                <w:szCs w:val="24"/>
              </w:rPr>
            </w:pPr>
          </w:p>
        </w:tc>
        <w:tc>
          <w:tcPr>
            <w:tcW w:w="1310" w:type="dxa"/>
            <w:shd w:val="clear" w:color="auto" w:fill="auto"/>
          </w:tcPr>
          <w:p w14:paraId="455F25BA" w14:textId="77777777" w:rsidR="003437C8" w:rsidRPr="003437C8" w:rsidRDefault="003437C8" w:rsidP="003437C8">
            <w:pPr>
              <w:spacing w:after="0" w:line="360" w:lineRule="auto"/>
              <w:ind w:left="10"/>
              <w:rPr>
                <w:szCs w:val="24"/>
              </w:rPr>
            </w:pPr>
            <w:r w:rsidRPr="003437C8">
              <w:rPr>
                <w:szCs w:val="24"/>
              </w:rPr>
              <w:t>25</w:t>
            </w:r>
          </w:p>
        </w:tc>
        <w:tc>
          <w:tcPr>
            <w:tcW w:w="1484" w:type="dxa"/>
            <w:shd w:val="clear" w:color="auto" w:fill="auto"/>
          </w:tcPr>
          <w:p w14:paraId="6E373CD7"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111D3A2E" w14:textId="77777777" w:rsidTr="003437C8">
        <w:trPr>
          <w:trHeight w:val="271"/>
        </w:trPr>
        <w:tc>
          <w:tcPr>
            <w:tcW w:w="738" w:type="dxa"/>
            <w:shd w:val="clear" w:color="auto" w:fill="auto"/>
          </w:tcPr>
          <w:p w14:paraId="42751F6B"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22432989" w14:textId="77777777" w:rsidR="003437C8" w:rsidRPr="003437C8" w:rsidRDefault="003437C8" w:rsidP="003437C8">
            <w:pPr>
              <w:spacing w:after="0" w:line="360" w:lineRule="auto"/>
              <w:ind w:left="10"/>
              <w:rPr>
                <w:szCs w:val="24"/>
              </w:rPr>
            </w:pPr>
            <w:r w:rsidRPr="003437C8">
              <w:rPr>
                <w:szCs w:val="24"/>
              </w:rPr>
              <w:t>Whiteboard</w:t>
            </w:r>
          </w:p>
        </w:tc>
        <w:tc>
          <w:tcPr>
            <w:tcW w:w="2913" w:type="dxa"/>
            <w:shd w:val="clear" w:color="auto" w:fill="auto"/>
          </w:tcPr>
          <w:p w14:paraId="059D2233" w14:textId="77777777" w:rsidR="003437C8" w:rsidRPr="003437C8" w:rsidRDefault="003437C8" w:rsidP="003437C8">
            <w:pPr>
              <w:spacing w:after="0" w:line="360" w:lineRule="auto"/>
              <w:rPr>
                <w:szCs w:val="24"/>
              </w:rPr>
            </w:pPr>
          </w:p>
        </w:tc>
        <w:tc>
          <w:tcPr>
            <w:tcW w:w="1310" w:type="dxa"/>
            <w:shd w:val="clear" w:color="auto" w:fill="auto"/>
          </w:tcPr>
          <w:p w14:paraId="78359F31" w14:textId="77777777" w:rsidR="003437C8" w:rsidRPr="003437C8" w:rsidRDefault="003437C8" w:rsidP="003437C8">
            <w:pPr>
              <w:spacing w:after="0" w:line="360" w:lineRule="auto"/>
              <w:ind w:left="10"/>
              <w:rPr>
                <w:szCs w:val="24"/>
              </w:rPr>
            </w:pPr>
            <w:r w:rsidRPr="003437C8">
              <w:rPr>
                <w:szCs w:val="24"/>
              </w:rPr>
              <w:t>13</w:t>
            </w:r>
          </w:p>
        </w:tc>
        <w:tc>
          <w:tcPr>
            <w:tcW w:w="1484" w:type="dxa"/>
            <w:shd w:val="clear" w:color="auto" w:fill="auto"/>
          </w:tcPr>
          <w:p w14:paraId="3C29227F" w14:textId="77777777" w:rsidR="003437C8" w:rsidRPr="003437C8" w:rsidRDefault="003437C8" w:rsidP="003437C8">
            <w:pPr>
              <w:spacing w:after="0" w:line="360" w:lineRule="auto"/>
              <w:ind w:left="0" w:firstLine="0"/>
              <w:rPr>
                <w:szCs w:val="24"/>
              </w:rPr>
            </w:pPr>
            <w:r w:rsidRPr="003437C8">
              <w:rPr>
                <w:szCs w:val="24"/>
              </w:rPr>
              <w:t>1:2</w:t>
            </w:r>
          </w:p>
        </w:tc>
      </w:tr>
      <w:tr w:rsidR="003437C8" w:rsidRPr="003437C8" w14:paraId="6F58FFF3" w14:textId="77777777" w:rsidTr="003437C8">
        <w:trPr>
          <w:trHeight w:val="353"/>
        </w:trPr>
        <w:tc>
          <w:tcPr>
            <w:tcW w:w="738" w:type="dxa"/>
            <w:shd w:val="clear" w:color="auto" w:fill="auto"/>
          </w:tcPr>
          <w:p w14:paraId="294DBA99"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25FC48CA" w14:textId="77777777" w:rsidR="003437C8" w:rsidRPr="003437C8" w:rsidRDefault="003437C8" w:rsidP="003437C8">
            <w:pPr>
              <w:spacing w:after="0" w:line="360" w:lineRule="auto"/>
              <w:ind w:left="10"/>
              <w:rPr>
                <w:szCs w:val="24"/>
              </w:rPr>
            </w:pPr>
            <w:r w:rsidRPr="003437C8">
              <w:rPr>
                <w:szCs w:val="24"/>
              </w:rPr>
              <w:t>Assorted scissors</w:t>
            </w:r>
          </w:p>
        </w:tc>
        <w:tc>
          <w:tcPr>
            <w:tcW w:w="2913" w:type="dxa"/>
            <w:shd w:val="clear" w:color="auto" w:fill="auto"/>
          </w:tcPr>
          <w:p w14:paraId="5A81329E" w14:textId="77777777" w:rsidR="003437C8" w:rsidRPr="003437C8" w:rsidRDefault="003437C8" w:rsidP="003437C8">
            <w:pPr>
              <w:spacing w:after="0" w:line="360" w:lineRule="auto"/>
              <w:rPr>
                <w:szCs w:val="24"/>
              </w:rPr>
            </w:pPr>
          </w:p>
        </w:tc>
        <w:tc>
          <w:tcPr>
            <w:tcW w:w="1310" w:type="dxa"/>
            <w:shd w:val="clear" w:color="auto" w:fill="auto"/>
          </w:tcPr>
          <w:p w14:paraId="297FAAF2" w14:textId="77777777" w:rsidR="003437C8" w:rsidRPr="003437C8" w:rsidRDefault="003437C8" w:rsidP="003437C8">
            <w:pPr>
              <w:spacing w:after="0" w:line="360" w:lineRule="auto"/>
              <w:ind w:left="10"/>
              <w:rPr>
                <w:szCs w:val="24"/>
              </w:rPr>
            </w:pPr>
            <w:r w:rsidRPr="003437C8">
              <w:rPr>
                <w:szCs w:val="24"/>
              </w:rPr>
              <w:t>25</w:t>
            </w:r>
          </w:p>
        </w:tc>
        <w:tc>
          <w:tcPr>
            <w:tcW w:w="1484" w:type="dxa"/>
            <w:shd w:val="clear" w:color="auto" w:fill="auto"/>
          </w:tcPr>
          <w:p w14:paraId="21CDCDB3"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479E4CC5" w14:textId="77777777" w:rsidTr="003437C8">
        <w:trPr>
          <w:trHeight w:val="353"/>
        </w:trPr>
        <w:tc>
          <w:tcPr>
            <w:tcW w:w="738" w:type="dxa"/>
            <w:shd w:val="clear" w:color="auto" w:fill="auto"/>
          </w:tcPr>
          <w:p w14:paraId="446008C2"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333CE181" w14:textId="77777777" w:rsidR="003437C8" w:rsidRPr="003437C8" w:rsidRDefault="003437C8" w:rsidP="003437C8">
            <w:pPr>
              <w:spacing w:after="0" w:line="360" w:lineRule="auto"/>
              <w:ind w:left="10"/>
              <w:rPr>
                <w:szCs w:val="24"/>
              </w:rPr>
            </w:pPr>
            <w:r w:rsidRPr="003437C8">
              <w:rPr>
                <w:szCs w:val="24"/>
              </w:rPr>
              <w:t>Tracing wheel</w:t>
            </w:r>
          </w:p>
        </w:tc>
        <w:tc>
          <w:tcPr>
            <w:tcW w:w="2913" w:type="dxa"/>
            <w:shd w:val="clear" w:color="auto" w:fill="auto"/>
          </w:tcPr>
          <w:p w14:paraId="41A3E256" w14:textId="77777777" w:rsidR="003437C8" w:rsidRPr="003437C8" w:rsidRDefault="003437C8" w:rsidP="003437C8">
            <w:pPr>
              <w:spacing w:after="0" w:line="360" w:lineRule="auto"/>
              <w:rPr>
                <w:szCs w:val="24"/>
              </w:rPr>
            </w:pPr>
          </w:p>
        </w:tc>
        <w:tc>
          <w:tcPr>
            <w:tcW w:w="1310" w:type="dxa"/>
            <w:shd w:val="clear" w:color="auto" w:fill="auto"/>
          </w:tcPr>
          <w:p w14:paraId="472EDA3A"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6B76CCDE"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50EAB70C" w14:textId="77777777" w:rsidTr="003437C8">
        <w:trPr>
          <w:trHeight w:val="294"/>
        </w:trPr>
        <w:tc>
          <w:tcPr>
            <w:tcW w:w="738" w:type="dxa"/>
            <w:shd w:val="clear" w:color="auto" w:fill="auto"/>
          </w:tcPr>
          <w:p w14:paraId="1EF3FF9B"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11A18F37" w14:textId="77777777" w:rsidR="003437C8" w:rsidRPr="003437C8" w:rsidRDefault="003437C8" w:rsidP="003437C8">
            <w:pPr>
              <w:spacing w:after="0" w:line="360" w:lineRule="auto"/>
              <w:ind w:left="10"/>
              <w:rPr>
                <w:szCs w:val="24"/>
              </w:rPr>
            </w:pPr>
            <w:r w:rsidRPr="003437C8">
              <w:rPr>
                <w:szCs w:val="24"/>
              </w:rPr>
              <w:t>Tape measure</w:t>
            </w:r>
          </w:p>
        </w:tc>
        <w:tc>
          <w:tcPr>
            <w:tcW w:w="2913" w:type="dxa"/>
            <w:shd w:val="clear" w:color="auto" w:fill="auto"/>
          </w:tcPr>
          <w:p w14:paraId="7DFFE367" w14:textId="77777777" w:rsidR="003437C8" w:rsidRPr="003437C8" w:rsidRDefault="003437C8" w:rsidP="003437C8">
            <w:pPr>
              <w:spacing w:after="0" w:line="360" w:lineRule="auto"/>
              <w:rPr>
                <w:szCs w:val="24"/>
              </w:rPr>
            </w:pPr>
          </w:p>
        </w:tc>
        <w:tc>
          <w:tcPr>
            <w:tcW w:w="1310" w:type="dxa"/>
            <w:shd w:val="clear" w:color="auto" w:fill="auto"/>
          </w:tcPr>
          <w:p w14:paraId="5CC3EFFC"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63DA8344"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51BE950A" w14:textId="77777777" w:rsidTr="003437C8">
        <w:trPr>
          <w:trHeight w:val="258"/>
        </w:trPr>
        <w:tc>
          <w:tcPr>
            <w:tcW w:w="738" w:type="dxa"/>
            <w:shd w:val="clear" w:color="auto" w:fill="auto"/>
          </w:tcPr>
          <w:p w14:paraId="577D1E0D"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75F6B8A1" w14:textId="77777777" w:rsidR="003437C8" w:rsidRPr="003437C8" w:rsidRDefault="003437C8" w:rsidP="003437C8">
            <w:pPr>
              <w:spacing w:after="0" w:line="360" w:lineRule="auto"/>
              <w:ind w:left="10"/>
              <w:rPr>
                <w:szCs w:val="24"/>
              </w:rPr>
            </w:pPr>
            <w:r w:rsidRPr="003437C8">
              <w:rPr>
                <w:szCs w:val="24"/>
              </w:rPr>
              <w:t>First aid kit</w:t>
            </w:r>
          </w:p>
        </w:tc>
        <w:tc>
          <w:tcPr>
            <w:tcW w:w="2913" w:type="dxa"/>
            <w:shd w:val="clear" w:color="auto" w:fill="auto"/>
          </w:tcPr>
          <w:p w14:paraId="1515E583" w14:textId="77777777" w:rsidR="003437C8" w:rsidRPr="003437C8" w:rsidRDefault="003437C8" w:rsidP="003437C8">
            <w:pPr>
              <w:spacing w:after="0" w:line="360" w:lineRule="auto"/>
              <w:rPr>
                <w:szCs w:val="24"/>
              </w:rPr>
            </w:pPr>
            <w:r w:rsidRPr="003437C8">
              <w:rPr>
                <w:szCs w:val="24"/>
              </w:rPr>
              <w:t>Full set</w:t>
            </w:r>
          </w:p>
        </w:tc>
        <w:tc>
          <w:tcPr>
            <w:tcW w:w="1310" w:type="dxa"/>
            <w:shd w:val="clear" w:color="auto" w:fill="auto"/>
          </w:tcPr>
          <w:p w14:paraId="04129129"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575778B5"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5F6D4731" w14:textId="77777777" w:rsidTr="003437C8">
        <w:trPr>
          <w:trHeight w:val="258"/>
        </w:trPr>
        <w:tc>
          <w:tcPr>
            <w:tcW w:w="738" w:type="dxa"/>
            <w:shd w:val="clear" w:color="auto" w:fill="auto"/>
          </w:tcPr>
          <w:p w14:paraId="17687FF2"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1F011C31" w14:textId="77777777" w:rsidR="003437C8" w:rsidRPr="003437C8" w:rsidRDefault="003437C8" w:rsidP="003437C8">
            <w:pPr>
              <w:spacing w:after="0" w:line="360" w:lineRule="auto"/>
              <w:ind w:left="10"/>
              <w:rPr>
                <w:szCs w:val="24"/>
              </w:rPr>
            </w:pPr>
            <w:r w:rsidRPr="003437C8">
              <w:rPr>
                <w:szCs w:val="24"/>
              </w:rPr>
              <w:t>Desktop computers/laptops</w:t>
            </w:r>
          </w:p>
        </w:tc>
        <w:tc>
          <w:tcPr>
            <w:tcW w:w="2913" w:type="dxa"/>
            <w:shd w:val="clear" w:color="auto" w:fill="auto"/>
          </w:tcPr>
          <w:p w14:paraId="08A33CE6" w14:textId="77777777" w:rsidR="003437C8" w:rsidRPr="003437C8" w:rsidRDefault="003437C8" w:rsidP="003437C8">
            <w:pPr>
              <w:spacing w:after="0" w:line="360" w:lineRule="auto"/>
              <w:rPr>
                <w:szCs w:val="24"/>
              </w:rPr>
            </w:pPr>
          </w:p>
        </w:tc>
        <w:tc>
          <w:tcPr>
            <w:tcW w:w="1310" w:type="dxa"/>
            <w:shd w:val="clear" w:color="auto" w:fill="auto"/>
          </w:tcPr>
          <w:p w14:paraId="796406C3"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0D64646C"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77A0B246" w14:textId="77777777" w:rsidTr="003437C8">
        <w:trPr>
          <w:trHeight w:val="258"/>
        </w:trPr>
        <w:tc>
          <w:tcPr>
            <w:tcW w:w="738" w:type="dxa"/>
            <w:shd w:val="clear" w:color="auto" w:fill="auto"/>
          </w:tcPr>
          <w:p w14:paraId="7E511955"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0845DFB9" w14:textId="77777777" w:rsidR="003437C8" w:rsidRPr="003437C8" w:rsidRDefault="003437C8" w:rsidP="003437C8">
            <w:pPr>
              <w:spacing w:after="0" w:line="360" w:lineRule="auto"/>
              <w:ind w:left="10"/>
              <w:rPr>
                <w:szCs w:val="24"/>
              </w:rPr>
            </w:pPr>
            <w:r w:rsidRPr="003437C8">
              <w:rPr>
                <w:szCs w:val="24"/>
              </w:rPr>
              <w:t xml:space="preserve"> Projector</w:t>
            </w:r>
          </w:p>
        </w:tc>
        <w:tc>
          <w:tcPr>
            <w:tcW w:w="2913" w:type="dxa"/>
            <w:shd w:val="clear" w:color="auto" w:fill="auto"/>
          </w:tcPr>
          <w:p w14:paraId="7BA469D6" w14:textId="77777777" w:rsidR="003437C8" w:rsidRPr="003437C8" w:rsidRDefault="003437C8" w:rsidP="003437C8">
            <w:pPr>
              <w:spacing w:after="0" w:line="360" w:lineRule="auto"/>
              <w:rPr>
                <w:szCs w:val="24"/>
              </w:rPr>
            </w:pPr>
          </w:p>
        </w:tc>
        <w:tc>
          <w:tcPr>
            <w:tcW w:w="1310" w:type="dxa"/>
            <w:shd w:val="clear" w:color="auto" w:fill="auto"/>
          </w:tcPr>
          <w:p w14:paraId="6D7D2855" w14:textId="77777777" w:rsidR="003437C8" w:rsidRPr="003437C8" w:rsidRDefault="003437C8" w:rsidP="003437C8">
            <w:pPr>
              <w:spacing w:after="0" w:line="360" w:lineRule="auto"/>
              <w:ind w:left="10"/>
              <w:rPr>
                <w:szCs w:val="24"/>
              </w:rPr>
            </w:pPr>
            <w:r w:rsidRPr="003437C8">
              <w:rPr>
                <w:szCs w:val="24"/>
              </w:rPr>
              <w:t>1pc</w:t>
            </w:r>
          </w:p>
        </w:tc>
        <w:tc>
          <w:tcPr>
            <w:tcW w:w="1484" w:type="dxa"/>
            <w:shd w:val="clear" w:color="auto" w:fill="auto"/>
          </w:tcPr>
          <w:p w14:paraId="75812CCD" w14:textId="77777777" w:rsidR="003437C8" w:rsidRPr="003437C8" w:rsidRDefault="003437C8" w:rsidP="003437C8">
            <w:pPr>
              <w:spacing w:after="0" w:line="360" w:lineRule="auto"/>
              <w:ind w:left="0" w:firstLine="0"/>
              <w:rPr>
                <w:szCs w:val="24"/>
              </w:rPr>
            </w:pPr>
            <w:r w:rsidRPr="003437C8">
              <w:rPr>
                <w:szCs w:val="24"/>
              </w:rPr>
              <w:t>1:25</w:t>
            </w:r>
          </w:p>
        </w:tc>
      </w:tr>
      <w:tr w:rsidR="003437C8" w:rsidRPr="003437C8" w14:paraId="16EDA2AE" w14:textId="77777777" w:rsidTr="003437C8">
        <w:trPr>
          <w:trHeight w:val="258"/>
        </w:trPr>
        <w:tc>
          <w:tcPr>
            <w:tcW w:w="738" w:type="dxa"/>
            <w:shd w:val="clear" w:color="auto" w:fill="auto"/>
          </w:tcPr>
          <w:p w14:paraId="6AE426BB"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4DAEC526" w14:textId="77777777" w:rsidR="003437C8" w:rsidRPr="003437C8" w:rsidRDefault="003437C8" w:rsidP="003437C8">
            <w:pPr>
              <w:spacing w:after="0" w:line="360" w:lineRule="auto"/>
              <w:ind w:left="10"/>
              <w:rPr>
                <w:szCs w:val="24"/>
              </w:rPr>
            </w:pPr>
            <w:r w:rsidRPr="003437C8">
              <w:rPr>
                <w:szCs w:val="24"/>
              </w:rPr>
              <w:t>Assorted color of whiteboard markers</w:t>
            </w:r>
          </w:p>
        </w:tc>
        <w:tc>
          <w:tcPr>
            <w:tcW w:w="2913" w:type="dxa"/>
            <w:shd w:val="clear" w:color="auto" w:fill="auto"/>
          </w:tcPr>
          <w:p w14:paraId="44CE2E54" w14:textId="77777777" w:rsidR="003437C8" w:rsidRPr="003437C8" w:rsidRDefault="003437C8" w:rsidP="003437C8">
            <w:pPr>
              <w:spacing w:after="0" w:line="360" w:lineRule="auto"/>
              <w:rPr>
                <w:szCs w:val="24"/>
              </w:rPr>
            </w:pPr>
            <w:r w:rsidRPr="003437C8">
              <w:rPr>
                <w:szCs w:val="24"/>
              </w:rPr>
              <w:t>Assorted</w:t>
            </w:r>
          </w:p>
        </w:tc>
        <w:tc>
          <w:tcPr>
            <w:tcW w:w="1310" w:type="dxa"/>
            <w:shd w:val="clear" w:color="auto" w:fill="auto"/>
          </w:tcPr>
          <w:p w14:paraId="34D41918"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47D3799F"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2A3BC971" w14:textId="77777777" w:rsidTr="003437C8">
        <w:trPr>
          <w:trHeight w:val="258"/>
        </w:trPr>
        <w:tc>
          <w:tcPr>
            <w:tcW w:w="738" w:type="dxa"/>
            <w:shd w:val="clear" w:color="auto" w:fill="auto"/>
          </w:tcPr>
          <w:p w14:paraId="35869F7D"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08A153AF" w14:textId="77777777" w:rsidR="003437C8" w:rsidRPr="003437C8" w:rsidRDefault="003437C8" w:rsidP="003437C8">
            <w:pPr>
              <w:spacing w:after="0" w:line="360" w:lineRule="auto"/>
              <w:ind w:left="10"/>
              <w:rPr>
                <w:szCs w:val="24"/>
              </w:rPr>
            </w:pPr>
            <w:r w:rsidRPr="003437C8">
              <w:rPr>
                <w:szCs w:val="24"/>
              </w:rPr>
              <w:t>Mobile phones</w:t>
            </w:r>
          </w:p>
        </w:tc>
        <w:tc>
          <w:tcPr>
            <w:tcW w:w="2913" w:type="dxa"/>
            <w:shd w:val="clear" w:color="auto" w:fill="auto"/>
          </w:tcPr>
          <w:p w14:paraId="301408D0" w14:textId="77777777" w:rsidR="003437C8" w:rsidRPr="003437C8" w:rsidRDefault="003437C8" w:rsidP="003437C8">
            <w:pPr>
              <w:spacing w:after="0" w:line="360" w:lineRule="auto"/>
              <w:rPr>
                <w:szCs w:val="24"/>
              </w:rPr>
            </w:pPr>
          </w:p>
        </w:tc>
        <w:tc>
          <w:tcPr>
            <w:tcW w:w="1310" w:type="dxa"/>
            <w:shd w:val="clear" w:color="auto" w:fill="auto"/>
          </w:tcPr>
          <w:p w14:paraId="0BA2DBCC"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01D6D87C"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4F3B4DFE" w14:textId="77777777" w:rsidTr="003437C8">
        <w:trPr>
          <w:trHeight w:val="258"/>
        </w:trPr>
        <w:tc>
          <w:tcPr>
            <w:tcW w:w="738" w:type="dxa"/>
            <w:shd w:val="clear" w:color="auto" w:fill="auto"/>
          </w:tcPr>
          <w:p w14:paraId="52ABB6F7"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2096F414" w14:textId="77777777" w:rsidR="003437C8" w:rsidRPr="003437C8" w:rsidRDefault="003437C8" w:rsidP="003437C8">
            <w:pPr>
              <w:spacing w:after="0" w:line="360" w:lineRule="auto"/>
              <w:ind w:left="10"/>
              <w:rPr>
                <w:szCs w:val="24"/>
              </w:rPr>
            </w:pPr>
            <w:r w:rsidRPr="003437C8">
              <w:rPr>
                <w:szCs w:val="24"/>
              </w:rPr>
              <w:t>Working tables</w:t>
            </w:r>
          </w:p>
        </w:tc>
        <w:tc>
          <w:tcPr>
            <w:tcW w:w="2913" w:type="dxa"/>
            <w:shd w:val="clear" w:color="auto" w:fill="auto"/>
          </w:tcPr>
          <w:p w14:paraId="5A1E6EA4" w14:textId="77777777" w:rsidR="003437C8" w:rsidRPr="003437C8" w:rsidRDefault="003437C8" w:rsidP="003437C8">
            <w:pPr>
              <w:spacing w:after="0" w:line="360" w:lineRule="auto"/>
              <w:rPr>
                <w:szCs w:val="24"/>
              </w:rPr>
            </w:pPr>
          </w:p>
        </w:tc>
        <w:tc>
          <w:tcPr>
            <w:tcW w:w="1310" w:type="dxa"/>
            <w:shd w:val="clear" w:color="auto" w:fill="auto"/>
          </w:tcPr>
          <w:p w14:paraId="5C877F70" w14:textId="77777777" w:rsidR="003437C8" w:rsidRPr="003437C8" w:rsidRDefault="003437C8" w:rsidP="003437C8">
            <w:pPr>
              <w:spacing w:after="0" w:line="360" w:lineRule="auto"/>
              <w:ind w:left="10"/>
              <w:rPr>
                <w:szCs w:val="24"/>
              </w:rPr>
            </w:pPr>
            <w:r w:rsidRPr="003437C8">
              <w:rPr>
                <w:szCs w:val="24"/>
              </w:rPr>
              <w:t>10pcs</w:t>
            </w:r>
          </w:p>
        </w:tc>
        <w:tc>
          <w:tcPr>
            <w:tcW w:w="1484" w:type="dxa"/>
            <w:shd w:val="clear" w:color="auto" w:fill="auto"/>
          </w:tcPr>
          <w:p w14:paraId="5530E12D" w14:textId="77777777" w:rsidR="003437C8" w:rsidRPr="003437C8" w:rsidRDefault="003437C8" w:rsidP="003437C8">
            <w:pPr>
              <w:spacing w:after="0" w:line="360" w:lineRule="auto"/>
              <w:ind w:left="0" w:firstLine="0"/>
              <w:rPr>
                <w:szCs w:val="24"/>
              </w:rPr>
            </w:pPr>
            <w:r w:rsidRPr="003437C8">
              <w:rPr>
                <w:szCs w:val="24"/>
              </w:rPr>
              <w:t>1:2</w:t>
            </w:r>
          </w:p>
        </w:tc>
      </w:tr>
      <w:tr w:rsidR="003437C8" w:rsidRPr="003437C8" w14:paraId="78002B0C" w14:textId="77777777" w:rsidTr="003437C8">
        <w:trPr>
          <w:trHeight w:val="258"/>
        </w:trPr>
        <w:tc>
          <w:tcPr>
            <w:tcW w:w="738" w:type="dxa"/>
            <w:shd w:val="clear" w:color="auto" w:fill="auto"/>
          </w:tcPr>
          <w:p w14:paraId="312BF087"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7DB72A0E" w14:textId="77777777" w:rsidR="003437C8" w:rsidRPr="003437C8" w:rsidRDefault="003437C8" w:rsidP="003437C8">
            <w:pPr>
              <w:spacing w:after="0" w:line="360" w:lineRule="auto"/>
              <w:ind w:left="10"/>
              <w:rPr>
                <w:szCs w:val="24"/>
              </w:rPr>
            </w:pPr>
            <w:r w:rsidRPr="003437C8">
              <w:rPr>
                <w:szCs w:val="24"/>
              </w:rPr>
              <w:t>Rolls Flip Charts</w:t>
            </w:r>
          </w:p>
        </w:tc>
        <w:tc>
          <w:tcPr>
            <w:tcW w:w="2913" w:type="dxa"/>
            <w:shd w:val="clear" w:color="auto" w:fill="auto"/>
          </w:tcPr>
          <w:p w14:paraId="76D55212" w14:textId="77777777" w:rsidR="003437C8" w:rsidRPr="003437C8" w:rsidRDefault="003437C8" w:rsidP="003437C8">
            <w:pPr>
              <w:spacing w:after="0" w:line="360" w:lineRule="auto"/>
              <w:rPr>
                <w:szCs w:val="24"/>
              </w:rPr>
            </w:pPr>
          </w:p>
        </w:tc>
        <w:tc>
          <w:tcPr>
            <w:tcW w:w="1310" w:type="dxa"/>
            <w:shd w:val="clear" w:color="auto" w:fill="auto"/>
          </w:tcPr>
          <w:p w14:paraId="70BA6776"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3A1FFB80"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58FB9505" w14:textId="77777777" w:rsidTr="003437C8">
        <w:trPr>
          <w:trHeight w:val="258"/>
        </w:trPr>
        <w:tc>
          <w:tcPr>
            <w:tcW w:w="738" w:type="dxa"/>
            <w:shd w:val="clear" w:color="auto" w:fill="auto"/>
          </w:tcPr>
          <w:p w14:paraId="39806B7D"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0EA86544" w14:textId="77777777" w:rsidR="003437C8" w:rsidRPr="003437C8" w:rsidRDefault="003437C8" w:rsidP="003437C8">
            <w:pPr>
              <w:spacing w:after="0" w:line="360" w:lineRule="auto"/>
              <w:ind w:left="10"/>
              <w:rPr>
                <w:szCs w:val="24"/>
              </w:rPr>
            </w:pPr>
            <w:r w:rsidRPr="003437C8">
              <w:rPr>
                <w:szCs w:val="24"/>
              </w:rPr>
              <w:t>Boxes Assorted Flash Cards</w:t>
            </w:r>
          </w:p>
        </w:tc>
        <w:tc>
          <w:tcPr>
            <w:tcW w:w="2913" w:type="dxa"/>
            <w:shd w:val="clear" w:color="auto" w:fill="auto"/>
          </w:tcPr>
          <w:p w14:paraId="6D41A6C9" w14:textId="77777777" w:rsidR="003437C8" w:rsidRPr="003437C8" w:rsidRDefault="003437C8" w:rsidP="003437C8">
            <w:pPr>
              <w:spacing w:after="0" w:line="360" w:lineRule="auto"/>
              <w:rPr>
                <w:szCs w:val="24"/>
              </w:rPr>
            </w:pPr>
          </w:p>
        </w:tc>
        <w:tc>
          <w:tcPr>
            <w:tcW w:w="1310" w:type="dxa"/>
            <w:shd w:val="clear" w:color="auto" w:fill="auto"/>
          </w:tcPr>
          <w:p w14:paraId="0AA858FF"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776AD85E"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3705DCC8" w14:textId="77777777" w:rsidTr="003437C8">
        <w:trPr>
          <w:trHeight w:val="258"/>
        </w:trPr>
        <w:tc>
          <w:tcPr>
            <w:tcW w:w="738" w:type="dxa"/>
            <w:shd w:val="clear" w:color="auto" w:fill="auto"/>
          </w:tcPr>
          <w:p w14:paraId="4690B8DB"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391093CF" w14:textId="77777777" w:rsidR="003437C8" w:rsidRPr="003437C8" w:rsidRDefault="003437C8" w:rsidP="003437C8">
            <w:pPr>
              <w:spacing w:after="0" w:line="360" w:lineRule="auto"/>
              <w:ind w:left="10"/>
              <w:rPr>
                <w:szCs w:val="24"/>
              </w:rPr>
            </w:pPr>
            <w:r w:rsidRPr="003437C8">
              <w:rPr>
                <w:szCs w:val="24"/>
              </w:rPr>
              <w:t>Pegs</w:t>
            </w:r>
          </w:p>
        </w:tc>
        <w:tc>
          <w:tcPr>
            <w:tcW w:w="2913" w:type="dxa"/>
            <w:shd w:val="clear" w:color="auto" w:fill="auto"/>
          </w:tcPr>
          <w:p w14:paraId="4C033567" w14:textId="77777777" w:rsidR="003437C8" w:rsidRPr="003437C8" w:rsidRDefault="003437C8" w:rsidP="003437C8">
            <w:pPr>
              <w:spacing w:after="0" w:line="360" w:lineRule="auto"/>
              <w:rPr>
                <w:szCs w:val="24"/>
              </w:rPr>
            </w:pPr>
          </w:p>
        </w:tc>
        <w:tc>
          <w:tcPr>
            <w:tcW w:w="1310" w:type="dxa"/>
            <w:shd w:val="clear" w:color="auto" w:fill="auto"/>
          </w:tcPr>
          <w:p w14:paraId="32249C04" w14:textId="77777777" w:rsidR="003437C8" w:rsidRPr="003437C8" w:rsidRDefault="003437C8" w:rsidP="003437C8">
            <w:pPr>
              <w:spacing w:after="0" w:line="360" w:lineRule="auto"/>
              <w:ind w:left="10"/>
              <w:rPr>
                <w:szCs w:val="24"/>
              </w:rPr>
            </w:pPr>
            <w:r w:rsidRPr="003437C8">
              <w:rPr>
                <w:szCs w:val="24"/>
              </w:rPr>
              <w:t>5packets</w:t>
            </w:r>
          </w:p>
        </w:tc>
        <w:tc>
          <w:tcPr>
            <w:tcW w:w="1484" w:type="dxa"/>
            <w:shd w:val="clear" w:color="auto" w:fill="auto"/>
          </w:tcPr>
          <w:p w14:paraId="41821900"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56E68FE8" w14:textId="77777777" w:rsidTr="003437C8">
        <w:trPr>
          <w:trHeight w:val="258"/>
        </w:trPr>
        <w:tc>
          <w:tcPr>
            <w:tcW w:w="738" w:type="dxa"/>
            <w:shd w:val="clear" w:color="auto" w:fill="auto"/>
          </w:tcPr>
          <w:p w14:paraId="76F3BEF1"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7FF11F07" w14:textId="77777777" w:rsidR="003437C8" w:rsidRPr="003437C8" w:rsidRDefault="003437C8" w:rsidP="003437C8">
            <w:pPr>
              <w:spacing w:after="0" w:line="360" w:lineRule="auto"/>
              <w:ind w:left="10"/>
              <w:rPr>
                <w:szCs w:val="24"/>
              </w:rPr>
            </w:pPr>
            <w:r w:rsidRPr="003437C8">
              <w:rPr>
                <w:szCs w:val="24"/>
              </w:rPr>
              <w:t>Assorted clips</w:t>
            </w:r>
          </w:p>
        </w:tc>
        <w:tc>
          <w:tcPr>
            <w:tcW w:w="2913" w:type="dxa"/>
            <w:shd w:val="clear" w:color="auto" w:fill="auto"/>
          </w:tcPr>
          <w:p w14:paraId="60405CEE" w14:textId="77777777" w:rsidR="003437C8" w:rsidRPr="003437C8" w:rsidRDefault="003437C8" w:rsidP="003437C8">
            <w:pPr>
              <w:spacing w:after="0" w:line="360" w:lineRule="auto"/>
              <w:rPr>
                <w:szCs w:val="24"/>
              </w:rPr>
            </w:pPr>
          </w:p>
        </w:tc>
        <w:tc>
          <w:tcPr>
            <w:tcW w:w="1310" w:type="dxa"/>
            <w:shd w:val="clear" w:color="auto" w:fill="auto"/>
          </w:tcPr>
          <w:p w14:paraId="203A0D60"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6E1FD977"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28336951" w14:textId="77777777" w:rsidTr="003437C8">
        <w:trPr>
          <w:trHeight w:val="258"/>
        </w:trPr>
        <w:tc>
          <w:tcPr>
            <w:tcW w:w="738" w:type="dxa"/>
            <w:shd w:val="clear" w:color="auto" w:fill="auto"/>
          </w:tcPr>
          <w:p w14:paraId="662BA3DA"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3339C39A" w14:textId="77777777" w:rsidR="003437C8" w:rsidRPr="003437C8" w:rsidRDefault="003437C8" w:rsidP="003437C8">
            <w:pPr>
              <w:spacing w:after="0" w:line="360" w:lineRule="auto"/>
              <w:ind w:left="10"/>
              <w:rPr>
                <w:szCs w:val="24"/>
              </w:rPr>
            </w:pPr>
            <w:r w:rsidRPr="003437C8">
              <w:rPr>
                <w:szCs w:val="24"/>
              </w:rPr>
              <w:t>Assorted spoons</w:t>
            </w:r>
          </w:p>
        </w:tc>
        <w:tc>
          <w:tcPr>
            <w:tcW w:w="2913" w:type="dxa"/>
            <w:shd w:val="clear" w:color="auto" w:fill="auto"/>
          </w:tcPr>
          <w:p w14:paraId="4A11C9E1" w14:textId="77777777" w:rsidR="003437C8" w:rsidRPr="003437C8" w:rsidRDefault="003437C8" w:rsidP="003437C8">
            <w:pPr>
              <w:spacing w:after="0" w:line="360" w:lineRule="auto"/>
              <w:rPr>
                <w:szCs w:val="24"/>
              </w:rPr>
            </w:pPr>
          </w:p>
        </w:tc>
        <w:tc>
          <w:tcPr>
            <w:tcW w:w="1310" w:type="dxa"/>
            <w:shd w:val="clear" w:color="auto" w:fill="auto"/>
          </w:tcPr>
          <w:p w14:paraId="277A9BE6"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25BB9442"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3A22BF4F" w14:textId="77777777" w:rsidTr="003437C8">
        <w:trPr>
          <w:trHeight w:val="258"/>
        </w:trPr>
        <w:tc>
          <w:tcPr>
            <w:tcW w:w="738" w:type="dxa"/>
            <w:shd w:val="clear" w:color="auto" w:fill="auto"/>
          </w:tcPr>
          <w:p w14:paraId="575C0AE3"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011A84BB" w14:textId="77777777" w:rsidR="003437C8" w:rsidRPr="003437C8" w:rsidRDefault="003437C8" w:rsidP="003437C8">
            <w:pPr>
              <w:spacing w:after="0" w:line="360" w:lineRule="auto"/>
              <w:ind w:left="10"/>
              <w:rPr>
                <w:szCs w:val="24"/>
              </w:rPr>
            </w:pPr>
            <w:proofErr w:type="spellStart"/>
            <w:r w:rsidRPr="003437C8">
              <w:rPr>
                <w:szCs w:val="24"/>
              </w:rPr>
              <w:t>Sufurias</w:t>
            </w:r>
            <w:proofErr w:type="spellEnd"/>
          </w:p>
        </w:tc>
        <w:tc>
          <w:tcPr>
            <w:tcW w:w="2913" w:type="dxa"/>
            <w:shd w:val="clear" w:color="auto" w:fill="auto"/>
          </w:tcPr>
          <w:p w14:paraId="71629A60" w14:textId="77777777" w:rsidR="003437C8" w:rsidRPr="003437C8" w:rsidRDefault="003437C8" w:rsidP="003437C8">
            <w:pPr>
              <w:spacing w:after="0" w:line="360" w:lineRule="auto"/>
              <w:rPr>
                <w:szCs w:val="24"/>
              </w:rPr>
            </w:pPr>
          </w:p>
        </w:tc>
        <w:tc>
          <w:tcPr>
            <w:tcW w:w="1310" w:type="dxa"/>
            <w:shd w:val="clear" w:color="auto" w:fill="auto"/>
          </w:tcPr>
          <w:p w14:paraId="6EC947AA"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3ACF34A0"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13F43E82" w14:textId="77777777" w:rsidTr="003437C8">
        <w:trPr>
          <w:trHeight w:val="258"/>
        </w:trPr>
        <w:tc>
          <w:tcPr>
            <w:tcW w:w="738" w:type="dxa"/>
            <w:shd w:val="clear" w:color="auto" w:fill="auto"/>
          </w:tcPr>
          <w:p w14:paraId="621203BA"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6825E217" w14:textId="77777777" w:rsidR="003437C8" w:rsidRPr="003437C8" w:rsidRDefault="003437C8" w:rsidP="003437C8">
            <w:pPr>
              <w:spacing w:after="0" w:line="360" w:lineRule="auto"/>
              <w:ind w:left="10"/>
              <w:rPr>
                <w:szCs w:val="24"/>
              </w:rPr>
            </w:pPr>
            <w:r w:rsidRPr="003437C8">
              <w:rPr>
                <w:szCs w:val="24"/>
              </w:rPr>
              <w:t>Measuring jug</w:t>
            </w:r>
          </w:p>
        </w:tc>
        <w:tc>
          <w:tcPr>
            <w:tcW w:w="2913" w:type="dxa"/>
            <w:shd w:val="clear" w:color="auto" w:fill="auto"/>
          </w:tcPr>
          <w:p w14:paraId="105F7F4C" w14:textId="77777777" w:rsidR="003437C8" w:rsidRPr="003437C8" w:rsidRDefault="003437C8" w:rsidP="003437C8">
            <w:pPr>
              <w:spacing w:after="0" w:line="360" w:lineRule="auto"/>
              <w:rPr>
                <w:szCs w:val="24"/>
              </w:rPr>
            </w:pPr>
          </w:p>
        </w:tc>
        <w:tc>
          <w:tcPr>
            <w:tcW w:w="1310" w:type="dxa"/>
            <w:shd w:val="clear" w:color="auto" w:fill="auto"/>
          </w:tcPr>
          <w:p w14:paraId="3AA35283" w14:textId="77777777" w:rsidR="003437C8" w:rsidRPr="003437C8" w:rsidRDefault="003437C8" w:rsidP="003437C8">
            <w:pPr>
              <w:spacing w:after="0" w:line="360" w:lineRule="auto"/>
              <w:ind w:left="10"/>
              <w:rPr>
                <w:szCs w:val="24"/>
              </w:rPr>
            </w:pPr>
            <w:r w:rsidRPr="003437C8">
              <w:rPr>
                <w:szCs w:val="24"/>
              </w:rPr>
              <w:t>25pcs</w:t>
            </w:r>
          </w:p>
        </w:tc>
        <w:tc>
          <w:tcPr>
            <w:tcW w:w="1484" w:type="dxa"/>
            <w:shd w:val="clear" w:color="auto" w:fill="auto"/>
          </w:tcPr>
          <w:p w14:paraId="26A14581"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69A77E80" w14:textId="77777777" w:rsidTr="003437C8">
        <w:trPr>
          <w:trHeight w:val="258"/>
        </w:trPr>
        <w:tc>
          <w:tcPr>
            <w:tcW w:w="738" w:type="dxa"/>
            <w:shd w:val="clear" w:color="auto" w:fill="auto"/>
          </w:tcPr>
          <w:p w14:paraId="1C0EB022"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7A87D6F3" w14:textId="77777777" w:rsidR="003437C8" w:rsidRPr="003437C8" w:rsidRDefault="003437C8" w:rsidP="003437C8">
            <w:pPr>
              <w:spacing w:after="0" w:line="360" w:lineRule="auto"/>
              <w:ind w:left="10"/>
              <w:rPr>
                <w:szCs w:val="24"/>
              </w:rPr>
            </w:pPr>
            <w:r w:rsidRPr="003437C8">
              <w:rPr>
                <w:szCs w:val="24"/>
              </w:rPr>
              <w:t>Electric kettle</w:t>
            </w:r>
          </w:p>
        </w:tc>
        <w:tc>
          <w:tcPr>
            <w:tcW w:w="2913" w:type="dxa"/>
            <w:shd w:val="clear" w:color="auto" w:fill="auto"/>
          </w:tcPr>
          <w:p w14:paraId="484E16DF" w14:textId="77777777" w:rsidR="003437C8" w:rsidRPr="003437C8" w:rsidRDefault="003437C8" w:rsidP="003437C8">
            <w:pPr>
              <w:spacing w:after="0" w:line="360" w:lineRule="auto"/>
              <w:rPr>
                <w:szCs w:val="24"/>
              </w:rPr>
            </w:pPr>
          </w:p>
        </w:tc>
        <w:tc>
          <w:tcPr>
            <w:tcW w:w="1310" w:type="dxa"/>
            <w:shd w:val="clear" w:color="auto" w:fill="auto"/>
          </w:tcPr>
          <w:p w14:paraId="76D046BE" w14:textId="77777777" w:rsidR="003437C8" w:rsidRPr="003437C8" w:rsidRDefault="003437C8" w:rsidP="003437C8">
            <w:pPr>
              <w:spacing w:after="0" w:line="360" w:lineRule="auto"/>
              <w:ind w:left="10"/>
              <w:rPr>
                <w:szCs w:val="24"/>
              </w:rPr>
            </w:pPr>
            <w:r w:rsidRPr="003437C8">
              <w:rPr>
                <w:szCs w:val="24"/>
              </w:rPr>
              <w:t>5pcs</w:t>
            </w:r>
          </w:p>
        </w:tc>
        <w:tc>
          <w:tcPr>
            <w:tcW w:w="1484" w:type="dxa"/>
            <w:shd w:val="clear" w:color="auto" w:fill="auto"/>
          </w:tcPr>
          <w:p w14:paraId="2F36F025" w14:textId="77777777" w:rsidR="003437C8" w:rsidRPr="003437C8" w:rsidRDefault="003437C8" w:rsidP="003437C8">
            <w:pPr>
              <w:spacing w:after="0" w:line="360" w:lineRule="auto"/>
              <w:ind w:left="0" w:firstLine="0"/>
              <w:rPr>
                <w:szCs w:val="24"/>
              </w:rPr>
            </w:pPr>
            <w:r w:rsidRPr="003437C8">
              <w:rPr>
                <w:szCs w:val="24"/>
              </w:rPr>
              <w:t>1:5</w:t>
            </w:r>
          </w:p>
        </w:tc>
      </w:tr>
      <w:tr w:rsidR="003437C8" w:rsidRPr="003437C8" w14:paraId="6C3EED78" w14:textId="77777777" w:rsidTr="003437C8">
        <w:trPr>
          <w:trHeight w:val="258"/>
        </w:trPr>
        <w:tc>
          <w:tcPr>
            <w:tcW w:w="738" w:type="dxa"/>
            <w:shd w:val="clear" w:color="auto" w:fill="auto"/>
          </w:tcPr>
          <w:p w14:paraId="59ACE424"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58B92BA4" w14:textId="77777777" w:rsidR="003437C8" w:rsidRPr="003437C8" w:rsidRDefault="003437C8" w:rsidP="003437C8">
            <w:pPr>
              <w:spacing w:after="0" w:line="360" w:lineRule="auto"/>
              <w:ind w:left="10"/>
              <w:rPr>
                <w:szCs w:val="24"/>
              </w:rPr>
            </w:pPr>
            <w:r w:rsidRPr="003437C8">
              <w:rPr>
                <w:szCs w:val="24"/>
              </w:rPr>
              <w:t>Stirring rods</w:t>
            </w:r>
          </w:p>
        </w:tc>
        <w:tc>
          <w:tcPr>
            <w:tcW w:w="2913" w:type="dxa"/>
            <w:shd w:val="clear" w:color="auto" w:fill="auto"/>
          </w:tcPr>
          <w:p w14:paraId="52CC285D" w14:textId="77777777" w:rsidR="003437C8" w:rsidRPr="003437C8" w:rsidRDefault="003437C8" w:rsidP="003437C8">
            <w:pPr>
              <w:spacing w:after="0" w:line="360" w:lineRule="auto"/>
              <w:rPr>
                <w:szCs w:val="24"/>
              </w:rPr>
            </w:pPr>
          </w:p>
        </w:tc>
        <w:tc>
          <w:tcPr>
            <w:tcW w:w="1310" w:type="dxa"/>
            <w:shd w:val="clear" w:color="auto" w:fill="auto"/>
          </w:tcPr>
          <w:p w14:paraId="7D35664D" w14:textId="77777777" w:rsidR="003437C8" w:rsidRPr="003437C8" w:rsidRDefault="003437C8" w:rsidP="003437C8">
            <w:pPr>
              <w:spacing w:after="0" w:line="360" w:lineRule="auto"/>
              <w:ind w:left="10"/>
              <w:rPr>
                <w:szCs w:val="24"/>
              </w:rPr>
            </w:pPr>
            <w:r w:rsidRPr="003437C8">
              <w:rPr>
                <w:szCs w:val="24"/>
              </w:rPr>
              <w:t>25psc</w:t>
            </w:r>
          </w:p>
        </w:tc>
        <w:tc>
          <w:tcPr>
            <w:tcW w:w="1484" w:type="dxa"/>
            <w:shd w:val="clear" w:color="auto" w:fill="auto"/>
          </w:tcPr>
          <w:p w14:paraId="04A2951B"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31A5094C" w14:textId="77777777" w:rsidTr="003437C8">
        <w:trPr>
          <w:trHeight w:val="258"/>
        </w:trPr>
        <w:tc>
          <w:tcPr>
            <w:tcW w:w="738" w:type="dxa"/>
            <w:shd w:val="clear" w:color="auto" w:fill="auto"/>
          </w:tcPr>
          <w:p w14:paraId="45290B6E"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52A85819" w14:textId="77777777" w:rsidR="003437C8" w:rsidRPr="003437C8" w:rsidRDefault="003437C8" w:rsidP="003437C8">
            <w:pPr>
              <w:spacing w:after="0" w:line="360" w:lineRule="auto"/>
              <w:ind w:left="10"/>
              <w:rPr>
                <w:szCs w:val="24"/>
              </w:rPr>
            </w:pPr>
            <w:r w:rsidRPr="003437C8">
              <w:rPr>
                <w:szCs w:val="24"/>
              </w:rPr>
              <w:t>Basins/ buckets</w:t>
            </w:r>
          </w:p>
        </w:tc>
        <w:tc>
          <w:tcPr>
            <w:tcW w:w="2913" w:type="dxa"/>
            <w:shd w:val="clear" w:color="auto" w:fill="auto"/>
          </w:tcPr>
          <w:p w14:paraId="1F488875" w14:textId="77777777" w:rsidR="003437C8" w:rsidRPr="003437C8" w:rsidRDefault="003437C8" w:rsidP="003437C8">
            <w:pPr>
              <w:spacing w:after="0" w:line="360" w:lineRule="auto"/>
              <w:rPr>
                <w:szCs w:val="24"/>
              </w:rPr>
            </w:pPr>
          </w:p>
        </w:tc>
        <w:tc>
          <w:tcPr>
            <w:tcW w:w="1310" w:type="dxa"/>
            <w:shd w:val="clear" w:color="auto" w:fill="auto"/>
          </w:tcPr>
          <w:p w14:paraId="3CA7AE05" w14:textId="77777777" w:rsidR="003437C8" w:rsidRPr="003437C8" w:rsidRDefault="003437C8" w:rsidP="003437C8">
            <w:pPr>
              <w:spacing w:after="0" w:line="360" w:lineRule="auto"/>
              <w:ind w:left="10"/>
              <w:rPr>
                <w:szCs w:val="24"/>
              </w:rPr>
            </w:pPr>
            <w:r w:rsidRPr="003437C8">
              <w:rPr>
                <w:szCs w:val="24"/>
              </w:rPr>
              <w:t>25psc</w:t>
            </w:r>
          </w:p>
        </w:tc>
        <w:tc>
          <w:tcPr>
            <w:tcW w:w="1484" w:type="dxa"/>
            <w:shd w:val="clear" w:color="auto" w:fill="auto"/>
          </w:tcPr>
          <w:p w14:paraId="07CBD488" w14:textId="77777777" w:rsidR="003437C8" w:rsidRPr="003437C8" w:rsidRDefault="003437C8" w:rsidP="003437C8">
            <w:pPr>
              <w:spacing w:after="0" w:line="360" w:lineRule="auto"/>
              <w:ind w:left="0" w:firstLine="0"/>
              <w:rPr>
                <w:szCs w:val="24"/>
              </w:rPr>
            </w:pPr>
            <w:r w:rsidRPr="003437C8">
              <w:rPr>
                <w:szCs w:val="24"/>
              </w:rPr>
              <w:t>1:1</w:t>
            </w:r>
          </w:p>
        </w:tc>
      </w:tr>
      <w:tr w:rsidR="003437C8" w:rsidRPr="003437C8" w14:paraId="2DB7F657" w14:textId="77777777" w:rsidTr="003437C8">
        <w:trPr>
          <w:trHeight w:val="258"/>
        </w:trPr>
        <w:tc>
          <w:tcPr>
            <w:tcW w:w="738" w:type="dxa"/>
            <w:shd w:val="clear" w:color="auto" w:fill="auto"/>
          </w:tcPr>
          <w:p w14:paraId="236282AD" w14:textId="77777777" w:rsidR="003437C8" w:rsidRPr="003437C8" w:rsidRDefault="003437C8" w:rsidP="00B3040A">
            <w:pPr>
              <w:numPr>
                <w:ilvl w:val="0"/>
                <w:numId w:val="509"/>
              </w:numPr>
              <w:spacing w:after="0" w:line="360" w:lineRule="auto"/>
              <w:contextualSpacing/>
              <w:rPr>
                <w:b/>
                <w:szCs w:val="24"/>
              </w:rPr>
            </w:pPr>
          </w:p>
        </w:tc>
        <w:tc>
          <w:tcPr>
            <w:tcW w:w="2797" w:type="dxa"/>
            <w:shd w:val="clear" w:color="auto" w:fill="auto"/>
          </w:tcPr>
          <w:p w14:paraId="153BE710" w14:textId="77777777" w:rsidR="003437C8" w:rsidRPr="003437C8" w:rsidRDefault="003437C8" w:rsidP="003437C8">
            <w:pPr>
              <w:spacing w:after="0" w:line="360" w:lineRule="auto"/>
              <w:ind w:left="10"/>
              <w:rPr>
                <w:szCs w:val="24"/>
              </w:rPr>
            </w:pPr>
            <w:r w:rsidRPr="003437C8">
              <w:rPr>
                <w:szCs w:val="24"/>
              </w:rPr>
              <w:t>Plotter vinyl cutter machine</w:t>
            </w:r>
          </w:p>
        </w:tc>
        <w:tc>
          <w:tcPr>
            <w:tcW w:w="2913" w:type="dxa"/>
            <w:shd w:val="clear" w:color="auto" w:fill="auto"/>
          </w:tcPr>
          <w:p w14:paraId="361C1DD7" w14:textId="77777777" w:rsidR="003437C8" w:rsidRPr="003437C8" w:rsidRDefault="003437C8" w:rsidP="003437C8">
            <w:pPr>
              <w:spacing w:after="0" w:line="360" w:lineRule="auto"/>
              <w:rPr>
                <w:szCs w:val="24"/>
              </w:rPr>
            </w:pPr>
          </w:p>
        </w:tc>
        <w:tc>
          <w:tcPr>
            <w:tcW w:w="1310" w:type="dxa"/>
            <w:shd w:val="clear" w:color="auto" w:fill="auto"/>
          </w:tcPr>
          <w:p w14:paraId="6FB19074" w14:textId="77777777" w:rsidR="003437C8" w:rsidRPr="003437C8" w:rsidRDefault="003437C8" w:rsidP="003437C8">
            <w:pPr>
              <w:spacing w:after="0" w:line="360" w:lineRule="auto"/>
              <w:ind w:left="10"/>
              <w:rPr>
                <w:szCs w:val="24"/>
              </w:rPr>
            </w:pPr>
            <w:r w:rsidRPr="003437C8">
              <w:rPr>
                <w:szCs w:val="24"/>
              </w:rPr>
              <w:t>1pc</w:t>
            </w:r>
          </w:p>
        </w:tc>
        <w:tc>
          <w:tcPr>
            <w:tcW w:w="1484" w:type="dxa"/>
            <w:shd w:val="clear" w:color="auto" w:fill="auto"/>
          </w:tcPr>
          <w:p w14:paraId="09FF99B2" w14:textId="77777777" w:rsidR="003437C8" w:rsidRPr="003437C8" w:rsidRDefault="003437C8" w:rsidP="003437C8">
            <w:pPr>
              <w:spacing w:after="0" w:line="360" w:lineRule="auto"/>
              <w:ind w:left="0" w:firstLine="0"/>
              <w:rPr>
                <w:szCs w:val="24"/>
              </w:rPr>
            </w:pPr>
            <w:r w:rsidRPr="003437C8">
              <w:rPr>
                <w:szCs w:val="24"/>
              </w:rPr>
              <w:t>1:25</w:t>
            </w:r>
          </w:p>
        </w:tc>
      </w:tr>
    </w:tbl>
    <w:p w14:paraId="057235AF" w14:textId="77777777" w:rsidR="003437C8" w:rsidRPr="003437C8" w:rsidRDefault="003437C8" w:rsidP="003437C8">
      <w:pPr>
        <w:spacing w:line="360" w:lineRule="auto"/>
        <w:rPr>
          <w:szCs w:val="24"/>
        </w:rPr>
      </w:pPr>
    </w:p>
    <w:p w14:paraId="09823865" w14:textId="77777777" w:rsidR="003437C8" w:rsidRPr="003437C8" w:rsidRDefault="003437C8" w:rsidP="003437C8">
      <w:pPr>
        <w:spacing w:line="360" w:lineRule="auto"/>
        <w:rPr>
          <w:szCs w:val="24"/>
        </w:rPr>
      </w:pPr>
    </w:p>
    <w:p w14:paraId="63BA288C" w14:textId="77777777" w:rsidR="003437C8" w:rsidRPr="003437C8" w:rsidRDefault="003437C8" w:rsidP="003437C8">
      <w:pPr>
        <w:spacing w:line="360" w:lineRule="auto"/>
        <w:rPr>
          <w:b/>
          <w:szCs w:val="24"/>
        </w:rPr>
      </w:pPr>
    </w:p>
    <w:p w14:paraId="77B262FD" w14:textId="77777777" w:rsidR="003437C8" w:rsidRPr="003437C8" w:rsidRDefault="003437C8" w:rsidP="003437C8">
      <w:pPr>
        <w:spacing w:line="360" w:lineRule="auto"/>
        <w:rPr>
          <w:szCs w:val="24"/>
          <w:lang w:val="en-ZW"/>
        </w:rPr>
      </w:pPr>
    </w:p>
    <w:p w14:paraId="31282952" w14:textId="69D2B201" w:rsidR="005763E5" w:rsidRPr="009A366B" w:rsidRDefault="005763E5" w:rsidP="00417E40">
      <w:pPr>
        <w:pStyle w:val="Heading21"/>
        <w:rPr>
          <w:rFonts w:eastAsiaTheme="majorEastAsia"/>
        </w:rPr>
      </w:pPr>
      <w:bookmarkStart w:id="52" w:name="_Toc194757630"/>
      <w:bookmarkStart w:id="53" w:name="_Toc196989893"/>
      <w:r w:rsidRPr="006F3CB6">
        <w:t>MODULE III AND I</w:t>
      </w:r>
      <w:bookmarkEnd w:id="52"/>
      <w:r w:rsidRPr="006F3CB6">
        <w:t>V</w:t>
      </w:r>
      <w:bookmarkEnd w:id="53"/>
    </w:p>
    <w:p w14:paraId="6CC5FBE3" w14:textId="77777777" w:rsidR="005763E5" w:rsidRPr="006F3CB6" w:rsidRDefault="005763E5" w:rsidP="00B4106F">
      <w:pPr>
        <w:spacing w:after="0" w:line="360" w:lineRule="auto"/>
        <w:ind w:left="90" w:firstLine="871"/>
        <w:rPr>
          <w:color w:val="auto"/>
          <w:szCs w:val="24"/>
          <w:lang w:val="en-ZW"/>
        </w:rPr>
      </w:pPr>
    </w:p>
    <w:p w14:paraId="025D3026" w14:textId="77777777" w:rsidR="005763E5" w:rsidRPr="006F3CB6" w:rsidRDefault="005763E5" w:rsidP="00B4106F">
      <w:pPr>
        <w:spacing w:after="0" w:line="360" w:lineRule="auto"/>
        <w:ind w:left="90" w:firstLine="871"/>
        <w:rPr>
          <w:color w:val="auto"/>
          <w:szCs w:val="24"/>
          <w:lang w:val="en-ZW"/>
        </w:rPr>
      </w:pPr>
    </w:p>
    <w:p w14:paraId="4C0CDEDF" w14:textId="77777777" w:rsidR="005763E5" w:rsidRPr="006F3CB6" w:rsidRDefault="005763E5" w:rsidP="00B4106F">
      <w:pPr>
        <w:spacing w:after="0" w:line="360" w:lineRule="auto"/>
        <w:ind w:left="90" w:firstLine="871"/>
        <w:rPr>
          <w:color w:val="auto"/>
          <w:szCs w:val="24"/>
          <w:lang w:val="en-ZW"/>
        </w:rPr>
      </w:pPr>
    </w:p>
    <w:p w14:paraId="296150BD" w14:textId="77777777" w:rsidR="00417E40" w:rsidRDefault="00417E40" w:rsidP="00E114C3">
      <w:pPr>
        <w:keepNext/>
        <w:keepLines/>
        <w:spacing w:after="0" w:line="360" w:lineRule="auto"/>
        <w:jc w:val="center"/>
        <w:outlineLvl w:val="0"/>
        <w:rPr>
          <w:rFonts w:eastAsia="DengXian Light"/>
          <w:b/>
          <w:bCs/>
          <w:kern w:val="28"/>
          <w:szCs w:val="24"/>
        </w:rPr>
      </w:pPr>
      <w:bookmarkStart w:id="54" w:name="_Toc197045091"/>
      <w:bookmarkStart w:id="55" w:name="_Toc178147757"/>
    </w:p>
    <w:p w14:paraId="1563395B" w14:textId="77777777" w:rsidR="00417E40" w:rsidRDefault="00417E40" w:rsidP="00E114C3">
      <w:pPr>
        <w:keepNext/>
        <w:keepLines/>
        <w:spacing w:after="0" w:line="360" w:lineRule="auto"/>
        <w:jc w:val="center"/>
        <w:outlineLvl w:val="0"/>
        <w:rPr>
          <w:rFonts w:eastAsia="DengXian Light"/>
          <w:b/>
          <w:bCs/>
          <w:kern w:val="28"/>
          <w:szCs w:val="24"/>
        </w:rPr>
      </w:pPr>
    </w:p>
    <w:p w14:paraId="56E4249D" w14:textId="77777777" w:rsidR="00E114C3" w:rsidRDefault="00E114C3" w:rsidP="00417E40">
      <w:pPr>
        <w:pStyle w:val="Heading21"/>
        <w:rPr>
          <w:rFonts w:eastAsia="DengXian Light"/>
        </w:rPr>
      </w:pPr>
      <w:r>
        <w:rPr>
          <w:rFonts w:eastAsia="DengXian Light"/>
        </w:rPr>
        <w:t>DIGITAL LITERACY</w:t>
      </w:r>
      <w:bookmarkEnd w:id="54"/>
    </w:p>
    <w:p w14:paraId="095D9027" w14:textId="77777777" w:rsidR="00E114C3" w:rsidRDefault="00E114C3" w:rsidP="009A366B">
      <w:pPr>
        <w:spacing w:after="0" w:line="360" w:lineRule="auto"/>
        <w:ind w:left="0" w:firstLine="0"/>
        <w:rPr>
          <w:bCs/>
          <w:kern w:val="28"/>
          <w:szCs w:val="24"/>
        </w:rPr>
      </w:pPr>
      <w:r>
        <w:rPr>
          <w:b/>
          <w:kern w:val="28"/>
          <w:szCs w:val="24"/>
        </w:rPr>
        <w:t xml:space="preserve">UNIT CODE: </w:t>
      </w:r>
      <w:r>
        <w:t xml:space="preserve">0611 451 01A  </w:t>
      </w:r>
    </w:p>
    <w:p w14:paraId="656FEEF9" w14:textId="77777777" w:rsidR="00E114C3" w:rsidRDefault="00E114C3" w:rsidP="009A366B">
      <w:pPr>
        <w:tabs>
          <w:tab w:val="center" w:pos="4525"/>
        </w:tabs>
        <w:spacing w:after="0" w:line="360" w:lineRule="auto"/>
        <w:ind w:left="0" w:firstLine="0"/>
        <w:rPr>
          <w:kern w:val="28"/>
          <w:szCs w:val="24"/>
          <w:lang w:val="en-GB"/>
        </w:rPr>
      </w:pPr>
      <w:r>
        <w:rPr>
          <w:b/>
          <w:kern w:val="28"/>
          <w:szCs w:val="24"/>
          <w:lang w:val="en-ZA"/>
        </w:rPr>
        <w:t>Duration of Unit:</w:t>
      </w:r>
      <w:r>
        <w:rPr>
          <w:kern w:val="28"/>
          <w:szCs w:val="24"/>
          <w:lang w:val="en-ZA"/>
        </w:rPr>
        <w:t xml:space="preserve"> </w:t>
      </w:r>
      <w:r>
        <w:rPr>
          <w:kern w:val="28"/>
          <w:szCs w:val="24"/>
          <w:lang w:val="en-GB"/>
        </w:rPr>
        <w:t>40 Hours</w:t>
      </w:r>
    </w:p>
    <w:p w14:paraId="122FB940" w14:textId="77777777" w:rsidR="00E114C3" w:rsidRDefault="00E114C3" w:rsidP="009A366B">
      <w:pPr>
        <w:spacing w:after="0" w:line="360" w:lineRule="auto"/>
        <w:ind w:left="0" w:firstLine="0"/>
        <w:rPr>
          <w:b/>
          <w:kern w:val="28"/>
          <w:szCs w:val="24"/>
        </w:rPr>
      </w:pPr>
      <w:proofErr w:type="gramStart"/>
      <w:r>
        <w:rPr>
          <w:b/>
          <w:kern w:val="28"/>
          <w:szCs w:val="24"/>
          <w:lang w:val="en-ZA"/>
        </w:rPr>
        <w:t>Relationship to Occupational Standards</w:t>
      </w:r>
      <w:r>
        <w:rPr>
          <w:b/>
          <w:kern w:val="28"/>
          <w:szCs w:val="24"/>
        </w:rPr>
        <w:t>.</w:t>
      </w:r>
      <w:proofErr w:type="gramEnd"/>
    </w:p>
    <w:p w14:paraId="4BE28A37" w14:textId="77777777" w:rsidR="00E114C3" w:rsidRDefault="00E114C3" w:rsidP="009A366B">
      <w:pPr>
        <w:spacing w:after="0" w:line="360" w:lineRule="auto"/>
        <w:ind w:left="10"/>
        <w:rPr>
          <w:b/>
          <w:kern w:val="28"/>
          <w:szCs w:val="24"/>
        </w:rPr>
      </w:pPr>
      <w:r>
        <w:rPr>
          <w:kern w:val="28"/>
          <w:szCs w:val="24"/>
          <w:lang w:val="en-ZA"/>
        </w:rPr>
        <w:t xml:space="preserve">This unit addresses the Unit of Competency: </w:t>
      </w:r>
      <w:r>
        <w:rPr>
          <w:kern w:val="28"/>
          <w:szCs w:val="24"/>
          <w:lang w:val="en-GB"/>
        </w:rPr>
        <w:t>Apply</w:t>
      </w:r>
      <w:r>
        <w:rPr>
          <w:kern w:val="28"/>
          <w:szCs w:val="24"/>
          <w:lang w:val="en-ZA"/>
        </w:rPr>
        <w:t xml:space="preserve"> Digital Literacy</w:t>
      </w:r>
    </w:p>
    <w:p w14:paraId="4CDD4223" w14:textId="77777777" w:rsidR="00E114C3" w:rsidRDefault="00E114C3" w:rsidP="009A366B">
      <w:pPr>
        <w:spacing w:after="0" w:line="360" w:lineRule="auto"/>
        <w:ind w:left="10"/>
        <w:rPr>
          <w:rFonts w:eastAsia="Calibri"/>
          <w:b/>
          <w:szCs w:val="24"/>
        </w:rPr>
      </w:pPr>
      <w:r>
        <w:rPr>
          <w:rFonts w:eastAsia="Calibri"/>
          <w:b/>
          <w:szCs w:val="24"/>
        </w:rPr>
        <w:t>Unit Description</w:t>
      </w:r>
    </w:p>
    <w:p w14:paraId="5F3F109B" w14:textId="77777777" w:rsidR="00E114C3" w:rsidRDefault="00E114C3" w:rsidP="009A366B">
      <w:pPr>
        <w:spacing w:after="0" w:line="360" w:lineRule="auto"/>
        <w:ind w:left="10"/>
        <w:rPr>
          <w:rFonts w:eastAsia="Calibri"/>
          <w:szCs w:val="24"/>
        </w:rPr>
      </w:pPr>
      <w:r>
        <w:rPr>
          <w:rFonts w:eastAsia="Calibri"/>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116CE6A0" w14:textId="77777777" w:rsidR="00E114C3" w:rsidRDefault="00E114C3" w:rsidP="009A366B">
      <w:pPr>
        <w:spacing w:after="200" w:line="276" w:lineRule="auto"/>
        <w:ind w:left="0" w:firstLine="0"/>
        <w:rPr>
          <w:rFonts w:eastAsia="Calibri"/>
          <w:b/>
          <w:szCs w:val="24"/>
        </w:rPr>
      </w:pPr>
      <w:r>
        <w:rPr>
          <w:rFonts w:eastAsia="Calibri"/>
          <w:b/>
          <w:szCs w:val="24"/>
        </w:rPr>
        <w:t>Summary of Learning Outcomes</w:t>
      </w:r>
    </w:p>
    <w:tbl>
      <w:tblPr>
        <w:tblStyle w:val="TableGrid"/>
        <w:tblW w:w="9445" w:type="dxa"/>
        <w:tblLook w:val="04A0" w:firstRow="1" w:lastRow="0" w:firstColumn="1" w:lastColumn="0" w:noHBand="0" w:noVBand="1"/>
      </w:tblPr>
      <w:tblGrid>
        <w:gridCol w:w="895"/>
        <w:gridCol w:w="5850"/>
        <w:gridCol w:w="2700"/>
      </w:tblGrid>
      <w:tr w:rsidR="00E114C3" w14:paraId="2C819EE6" w14:textId="77777777" w:rsidTr="00E114C3">
        <w:trPr>
          <w:trHeight w:val="124"/>
        </w:trPr>
        <w:tc>
          <w:tcPr>
            <w:tcW w:w="895" w:type="dxa"/>
            <w:tcBorders>
              <w:top w:val="single" w:sz="4" w:space="0" w:color="auto"/>
              <w:left w:val="single" w:sz="4" w:space="0" w:color="auto"/>
              <w:bottom w:val="single" w:sz="4" w:space="0" w:color="auto"/>
              <w:right w:val="single" w:sz="4" w:space="0" w:color="auto"/>
            </w:tcBorders>
          </w:tcPr>
          <w:p w14:paraId="19D83336" w14:textId="77777777" w:rsidR="00E114C3" w:rsidRDefault="00E114C3">
            <w:pPr>
              <w:spacing w:after="0" w:line="360" w:lineRule="auto"/>
              <w:ind w:left="14" w:hanging="14"/>
              <w:rPr>
                <w:szCs w:val="24"/>
              </w:rPr>
            </w:pPr>
          </w:p>
        </w:tc>
        <w:tc>
          <w:tcPr>
            <w:tcW w:w="5850" w:type="dxa"/>
            <w:tcBorders>
              <w:top w:val="single" w:sz="4" w:space="0" w:color="auto"/>
              <w:left w:val="single" w:sz="4" w:space="0" w:color="auto"/>
              <w:bottom w:val="single" w:sz="4" w:space="0" w:color="auto"/>
              <w:right w:val="single" w:sz="4" w:space="0" w:color="auto"/>
            </w:tcBorders>
            <w:hideMark/>
          </w:tcPr>
          <w:p w14:paraId="1631631B" w14:textId="77777777" w:rsidR="00E114C3" w:rsidRDefault="00E114C3">
            <w:pPr>
              <w:spacing w:after="0" w:line="360" w:lineRule="auto"/>
              <w:ind w:left="14" w:hanging="14"/>
              <w:rPr>
                <w:b/>
                <w:bCs/>
                <w:szCs w:val="24"/>
              </w:rPr>
            </w:pPr>
            <w:r>
              <w:rPr>
                <w:b/>
                <w:bCs/>
                <w:szCs w:val="24"/>
              </w:rPr>
              <w:t>ELEMENTS</w:t>
            </w:r>
          </w:p>
        </w:tc>
        <w:tc>
          <w:tcPr>
            <w:tcW w:w="2700" w:type="dxa"/>
            <w:tcBorders>
              <w:top w:val="single" w:sz="4" w:space="0" w:color="auto"/>
              <w:left w:val="single" w:sz="4" w:space="0" w:color="auto"/>
              <w:bottom w:val="single" w:sz="4" w:space="0" w:color="auto"/>
              <w:right w:val="single" w:sz="4" w:space="0" w:color="auto"/>
            </w:tcBorders>
            <w:hideMark/>
          </w:tcPr>
          <w:p w14:paraId="7FB3B708" w14:textId="77777777" w:rsidR="00E114C3" w:rsidRDefault="00E114C3">
            <w:pPr>
              <w:spacing w:after="0" w:line="360" w:lineRule="auto"/>
              <w:ind w:left="14" w:hanging="14"/>
              <w:jc w:val="center"/>
              <w:rPr>
                <w:b/>
                <w:bCs/>
                <w:szCs w:val="24"/>
              </w:rPr>
            </w:pPr>
            <w:r>
              <w:rPr>
                <w:b/>
                <w:bCs/>
                <w:szCs w:val="24"/>
              </w:rPr>
              <w:t>DURATION (HOURS)</w:t>
            </w:r>
          </w:p>
        </w:tc>
      </w:tr>
      <w:tr w:rsidR="00E114C3" w14:paraId="5335EFA6" w14:textId="77777777" w:rsidTr="00E114C3">
        <w:trPr>
          <w:trHeight w:val="124"/>
        </w:trPr>
        <w:tc>
          <w:tcPr>
            <w:tcW w:w="895" w:type="dxa"/>
            <w:tcBorders>
              <w:top w:val="single" w:sz="4" w:space="0" w:color="auto"/>
              <w:left w:val="single" w:sz="4" w:space="0" w:color="auto"/>
              <w:bottom w:val="single" w:sz="4" w:space="0" w:color="auto"/>
              <w:right w:val="single" w:sz="4" w:space="0" w:color="auto"/>
            </w:tcBorders>
            <w:hideMark/>
          </w:tcPr>
          <w:p w14:paraId="03B9B41A" w14:textId="77777777" w:rsidR="00E114C3" w:rsidRDefault="00E114C3">
            <w:pPr>
              <w:spacing w:after="0" w:line="360" w:lineRule="auto"/>
              <w:ind w:left="14" w:hanging="14"/>
              <w:rPr>
                <w:szCs w:val="24"/>
              </w:rPr>
            </w:pPr>
            <w:r>
              <w:rPr>
                <w:szCs w:val="24"/>
              </w:rPr>
              <w:t>1</w:t>
            </w:r>
          </w:p>
        </w:tc>
        <w:tc>
          <w:tcPr>
            <w:tcW w:w="5850" w:type="dxa"/>
            <w:tcBorders>
              <w:top w:val="single" w:sz="4" w:space="0" w:color="auto"/>
              <w:left w:val="single" w:sz="4" w:space="0" w:color="auto"/>
              <w:bottom w:val="single" w:sz="4" w:space="0" w:color="auto"/>
              <w:right w:val="single" w:sz="4" w:space="0" w:color="auto"/>
            </w:tcBorders>
            <w:hideMark/>
          </w:tcPr>
          <w:p w14:paraId="063EF50F" w14:textId="77777777" w:rsidR="00E114C3" w:rsidRDefault="00E114C3">
            <w:pPr>
              <w:spacing w:after="0" w:line="360" w:lineRule="auto"/>
              <w:ind w:left="14" w:hanging="14"/>
              <w:rPr>
                <w:szCs w:val="24"/>
              </w:rPr>
            </w:pPr>
            <w:r>
              <w:rPr>
                <w:szCs w:val="24"/>
              </w:rPr>
              <w:t>Operate computer devices</w:t>
            </w:r>
          </w:p>
        </w:tc>
        <w:tc>
          <w:tcPr>
            <w:tcW w:w="2700" w:type="dxa"/>
            <w:tcBorders>
              <w:top w:val="single" w:sz="4" w:space="0" w:color="auto"/>
              <w:left w:val="single" w:sz="4" w:space="0" w:color="auto"/>
              <w:bottom w:val="single" w:sz="4" w:space="0" w:color="auto"/>
              <w:right w:val="single" w:sz="4" w:space="0" w:color="auto"/>
            </w:tcBorders>
            <w:hideMark/>
          </w:tcPr>
          <w:p w14:paraId="384BE8FC" w14:textId="77777777" w:rsidR="00E114C3" w:rsidRDefault="00E114C3">
            <w:pPr>
              <w:spacing w:after="0" w:line="360" w:lineRule="auto"/>
              <w:ind w:left="14" w:hanging="14"/>
              <w:jc w:val="center"/>
              <w:rPr>
                <w:b/>
                <w:bCs/>
                <w:szCs w:val="24"/>
              </w:rPr>
            </w:pPr>
            <w:r>
              <w:rPr>
                <w:b/>
                <w:bCs/>
                <w:szCs w:val="24"/>
              </w:rPr>
              <w:t>6</w:t>
            </w:r>
          </w:p>
        </w:tc>
      </w:tr>
      <w:tr w:rsidR="00E114C3" w14:paraId="7092AB12" w14:textId="77777777" w:rsidTr="00E114C3">
        <w:trPr>
          <w:trHeight w:val="120"/>
        </w:trPr>
        <w:tc>
          <w:tcPr>
            <w:tcW w:w="895" w:type="dxa"/>
            <w:tcBorders>
              <w:top w:val="single" w:sz="4" w:space="0" w:color="auto"/>
              <w:left w:val="single" w:sz="4" w:space="0" w:color="auto"/>
              <w:bottom w:val="single" w:sz="4" w:space="0" w:color="auto"/>
              <w:right w:val="single" w:sz="4" w:space="0" w:color="auto"/>
            </w:tcBorders>
            <w:hideMark/>
          </w:tcPr>
          <w:p w14:paraId="5737A6EB" w14:textId="77777777" w:rsidR="00E114C3" w:rsidRDefault="00E114C3">
            <w:pPr>
              <w:spacing w:after="0" w:line="360" w:lineRule="auto"/>
              <w:ind w:left="14" w:hanging="14"/>
              <w:rPr>
                <w:szCs w:val="24"/>
              </w:rPr>
            </w:pPr>
            <w:r>
              <w:rPr>
                <w:szCs w:val="24"/>
              </w:rPr>
              <w:t>2</w:t>
            </w:r>
          </w:p>
        </w:tc>
        <w:tc>
          <w:tcPr>
            <w:tcW w:w="5850" w:type="dxa"/>
            <w:tcBorders>
              <w:top w:val="single" w:sz="4" w:space="0" w:color="auto"/>
              <w:left w:val="single" w:sz="4" w:space="0" w:color="auto"/>
              <w:bottom w:val="single" w:sz="4" w:space="0" w:color="auto"/>
              <w:right w:val="single" w:sz="4" w:space="0" w:color="auto"/>
            </w:tcBorders>
            <w:hideMark/>
          </w:tcPr>
          <w:p w14:paraId="0D0B69A1" w14:textId="77777777" w:rsidR="00E114C3" w:rsidRDefault="00E114C3">
            <w:pPr>
              <w:spacing w:after="0" w:line="360" w:lineRule="auto"/>
              <w:ind w:left="14" w:hanging="14"/>
              <w:rPr>
                <w:szCs w:val="24"/>
              </w:rPr>
            </w:pPr>
            <w:r>
              <w:rPr>
                <w:szCs w:val="24"/>
              </w:rPr>
              <w:t>Solve tasks using office site</w:t>
            </w:r>
          </w:p>
        </w:tc>
        <w:tc>
          <w:tcPr>
            <w:tcW w:w="2700" w:type="dxa"/>
            <w:tcBorders>
              <w:top w:val="single" w:sz="4" w:space="0" w:color="auto"/>
              <w:left w:val="single" w:sz="4" w:space="0" w:color="auto"/>
              <w:bottom w:val="single" w:sz="4" w:space="0" w:color="auto"/>
              <w:right w:val="single" w:sz="4" w:space="0" w:color="auto"/>
            </w:tcBorders>
            <w:hideMark/>
          </w:tcPr>
          <w:p w14:paraId="09DFFA51" w14:textId="77777777" w:rsidR="00E114C3" w:rsidRDefault="00E114C3">
            <w:pPr>
              <w:spacing w:after="0" w:line="360" w:lineRule="auto"/>
              <w:ind w:left="14" w:hanging="14"/>
              <w:jc w:val="center"/>
              <w:rPr>
                <w:b/>
                <w:bCs/>
                <w:szCs w:val="24"/>
              </w:rPr>
            </w:pPr>
            <w:r>
              <w:rPr>
                <w:b/>
                <w:bCs/>
                <w:szCs w:val="24"/>
              </w:rPr>
              <w:t>14</w:t>
            </w:r>
          </w:p>
        </w:tc>
      </w:tr>
      <w:tr w:rsidR="00E114C3" w14:paraId="70E3F3E0" w14:textId="77777777" w:rsidTr="00E114C3">
        <w:trPr>
          <w:trHeight w:val="120"/>
        </w:trPr>
        <w:tc>
          <w:tcPr>
            <w:tcW w:w="895" w:type="dxa"/>
            <w:tcBorders>
              <w:top w:val="single" w:sz="4" w:space="0" w:color="auto"/>
              <w:left w:val="single" w:sz="4" w:space="0" w:color="auto"/>
              <w:bottom w:val="single" w:sz="4" w:space="0" w:color="auto"/>
              <w:right w:val="single" w:sz="4" w:space="0" w:color="auto"/>
            </w:tcBorders>
            <w:hideMark/>
          </w:tcPr>
          <w:p w14:paraId="45B9D3D7" w14:textId="77777777" w:rsidR="00E114C3" w:rsidRDefault="00E114C3">
            <w:pPr>
              <w:spacing w:after="0" w:line="360" w:lineRule="auto"/>
              <w:ind w:left="14" w:hanging="14"/>
              <w:rPr>
                <w:rFonts w:eastAsia="Tahoma"/>
                <w:szCs w:val="24"/>
              </w:rPr>
            </w:pPr>
            <w:r>
              <w:rPr>
                <w:rFonts w:eastAsia="Tahoma"/>
                <w:szCs w:val="24"/>
              </w:rPr>
              <w:t>3</w:t>
            </w:r>
          </w:p>
        </w:tc>
        <w:tc>
          <w:tcPr>
            <w:tcW w:w="5850" w:type="dxa"/>
            <w:tcBorders>
              <w:top w:val="single" w:sz="4" w:space="0" w:color="auto"/>
              <w:left w:val="single" w:sz="4" w:space="0" w:color="auto"/>
              <w:bottom w:val="single" w:sz="4" w:space="0" w:color="auto"/>
              <w:right w:val="single" w:sz="4" w:space="0" w:color="auto"/>
            </w:tcBorders>
            <w:hideMark/>
          </w:tcPr>
          <w:p w14:paraId="0500B427" w14:textId="77777777" w:rsidR="00E114C3" w:rsidRDefault="00E114C3">
            <w:pPr>
              <w:spacing w:after="0" w:line="360" w:lineRule="auto"/>
              <w:ind w:left="14" w:hanging="14"/>
              <w:rPr>
                <w:rFonts w:eastAsia="Tahoma"/>
                <w:szCs w:val="24"/>
              </w:rPr>
            </w:pPr>
            <w:r>
              <w:rPr>
                <w:rFonts w:eastAsia="Tahoma"/>
                <w:szCs w:val="24"/>
              </w:rPr>
              <w:t>Manage data and information</w:t>
            </w:r>
          </w:p>
        </w:tc>
        <w:tc>
          <w:tcPr>
            <w:tcW w:w="2700" w:type="dxa"/>
            <w:tcBorders>
              <w:top w:val="single" w:sz="4" w:space="0" w:color="auto"/>
              <w:left w:val="single" w:sz="4" w:space="0" w:color="auto"/>
              <w:bottom w:val="single" w:sz="4" w:space="0" w:color="auto"/>
              <w:right w:val="single" w:sz="4" w:space="0" w:color="auto"/>
            </w:tcBorders>
            <w:hideMark/>
          </w:tcPr>
          <w:p w14:paraId="070BF5DE" w14:textId="77777777" w:rsidR="00E114C3" w:rsidRDefault="00E114C3">
            <w:pPr>
              <w:spacing w:after="0" w:line="360" w:lineRule="auto"/>
              <w:ind w:left="14" w:hanging="14"/>
              <w:jc w:val="center"/>
              <w:rPr>
                <w:b/>
                <w:bCs/>
                <w:szCs w:val="24"/>
              </w:rPr>
            </w:pPr>
            <w:r>
              <w:rPr>
                <w:b/>
                <w:bCs/>
                <w:szCs w:val="24"/>
              </w:rPr>
              <w:t>6</w:t>
            </w:r>
          </w:p>
        </w:tc>
      </w:tr>
      <w:tr w:rsidR="00E114C3" w14:paraId="67B68DDD" w14:textId="77777777" w:rsidTr="00E114C3">
        <w:trPr>
          <w:trHeight w:val="120"/>
        </w:trPr>
        <w:tc>
          <w:tcPr>
            <w:tcW w:w="895" w:type="dxa"/>
            <w:tcBorders>
              <w:top w:val="single" w:sz="4" w:space="0" w:color="auto"/>
              <w:left w:val="single" w:sz="4" w:space="0" w:color="auto"/>
              <w:bottom w:val="single" w:sz="4" w:space="0" w:color="auto"/>
              <w:right w:val="single" w:sz="4" w:space="0" w:color="auto"/>
            </w:tcBorders>
            <w:hideMark/>
          </w:tcPr>
          <w:p w14:paraId="740FDB59" w14:textId="77777777" w:rsidR="00E114C3" w:rsidRDefault="00E114C3">
            <w:pPr>
              <w:spacing w:after="0" w:line="360" w:lineRule="auto"/>
              <w:ind w:left="14" w:hanging="14"/>
              <w:rPr>
                <w:rFonts w:eastAsia="Tahoma"/>
                <w:szCs w:val="24"/>
              </w:rPr>
            </w:pPr>
            <w:r>
              <w:rPr>
                <w:rFonts w:eastAsia="Tahoma"/>
                <w:szCs w:val="24"/>
              </w:rPr>
              <w:t>4</w:t>
            </w:r>
          </w:p>
        </w:tc>
        <w:tc>
          <w:tcPr>
            <w:tcW w:w="5850" w:type="dxa"/>
            <w:tcBorders>
              <w:top w:val="single" w:sz="4" w:space="0" w:color="auto"/>
              <w:left w:val="single" w:sz="4" w:space="0" w:color="auto"/>
              <w:bottom w:val="single" w:sz="4" w:space="0" w:color="auto"/>
              <w:right w:val="single" w:sz="4" w:space="0" w:color="auto"/>
            </w:tcBorders>
            <w:hideMark/>
          </w:tcPr>
          <w:p w14:paraId="1F5ED2A8" w14:textId="77777777" w:rsidR="00E114C3" w:rsidRDefault="00E114C3">
            <w:pPr>
              <w:spacing w:after="0" w:line="360" w:lineRule="auto"/>
              <w:ind w:left="14" w:hanging="14"/>
              <w:rPr>
                <w:rFonts w:eastAsia="Tahoma"/>
                <w:szCs w:val="24"/>
              </w:rPr>
            </w:pPr>
            <w:r>
              <w:rPr>
                <w:rFonts w:eastAsia="Tahoma"/>
                <w:szCs w:val="24"/>
              </w:rPr>
              <w:t>Perform online communication and collaboration</w:t>
            </w:r>
          </w:p>
        </w:tc>
        <w:tc>
          <w:tcPr>
            <w:tcW w:w="2700" w:type="dxa"/>
            <w:tcBorders>
              <w:top w:val="single" w:sz="4" w:space="0" w:color="auto"/>
              <w:left w:val="single" w:sz="4" w:space="0" w:color="auto"/>
              <w:bottom w:val="single" w:sz="4" w:space="0" w:color="auto"/>
              <w:right w:val="single" w:sz="4" w:space="0" w:color="auto"/>
            </w:tcBorders>
            <w:hideMark/>
          </w:tcPr>
          <w:p w14:paraId="13C42B1C" w14:textId="77777777" w:rsidR="00E114C3" w:rsidRDefault="00E114C3">
            <w:pPr>
              <w:spacing w:after="0" w:line="360" w:lineRule="auto"/>
              <w:ind w:left="14" w:hanging="14"/>
              <w:jc w:val="center"/>
              <w:rPr>
                <w:b/>
                <w:bCs/>
                <w:szCs w:val="24"/>
              </w:rPr>
            </w:pPr>
            <w:r>
              <w:rPr>
                <w:b/>
                <w:bCs/>
                <w:szCs w:val="24"/>
              </w:rPr>
              <w:t>4</w:t>
            </w:r>
          </w:p>
        </w:tc>
      </w:tr>
      <w:tr w:rsidR="00E114C3" w14:paraId="62BCDE9B" w14:textId="77777777" w:rsidTr="00E114C3">
        <w:trPr>
          <w:trHeight w:val="120"/>
        </w:trPr>
        <w:tc>
          <w:tcPr>
            <w:tcW w:w="895" w:type="dxa"/>
            <w:tcBorders>
              <w:top w:val="single" w:sz="4" w:space="0" w:color="auto"/>
              <w:left w:val="single" w:sz="4" w:space="0" w:color="auto"/>
              <w:bottom w:val="single" w:sz="4" w:space="0" w:color="auto"/>
              <w:right w:val="single" w:sz="4" w:space="0" w:color="auto"/>
            </w:tcBorders>
            <w:hideMark/>
          </w:tcPr>
          <w:p w14:paraId="616D3611" w14:textId="77777777" w:rsidR="00E114C3" w:rsidRDefault="00E114C3">
            <w:pPr>
              <w:spacing w:after="0" w:line="360" w:lineRule="auto"/>
              <w:ind w:left="14" w:hanging="14"/>
              <w:rPr>
                <w:szCs w:val="24"/>
              </w:rPr>
            </w:pPr>
            <w:r>
              <w:rPr>
                <w:szCs w:val="24"/>
              </w:rPr>
              <w:t>5</w:t>
            </w:r>
          </w:p>
        </w:tc>
        <w:tc>
          <w:tcPr>
            <w:tcW w:w="5850" w:type="dxa"/>
            <w:tcBorders>
              <w:top w:val="single" w:sz="4" w:space="0" w:color="auto"/>
              <w:left w:val="single" w:sz="4" w:space="0" w:color="auto"/>
              <w:bottom w:val="single" w:sz="4" w:space="0" w:color="auto"/>
              <w:right w:val="single" w:sz="4" w:space="0" w:color="auto"/>
            </w:tcBorders>
            <w:hideMark/>
          </w:tcPr>
          <w:p w14:paraId="35C021C3" w14:textId="77777777" w:rsidR="00E114C3" w:rsidRDefault="00E114C3">
            <w:pPr>
              <w:spacing w:after="0" w:line="360" w:lineRule="auto"/>
              <w:ind w:left="14" w:hanging="14"/>
              <w:rPr>
                <w:szCs w:val="24"/>
              </w:rPr>
            </w:pPr>
            <w:r>
              <w:rPr>
                <w:szCs w:val="24"/>
              </w:rPr>
              <w:t>Apply cybersecurity skills</w:t>
            </w:r>
          </w:p>
        </w:tc>
        <w:tc>
          <w:tcPr>
            <w:tcW w:w="2700" w:type="dxa"/>
            <w:tcBorders>
              <w:top w:val="single" w:sz="4" w:space="0" w:color="auto"/>
              <w:left w:val="single" w:sz="4" w:space="0" w:color="auto"/>
              <w:bottom w:val="single" w:sz="4" w:space="0" w:color="auto"/>
              <w:right w:val="single" w:sz="4" w:space="0" w:color="auto"/>
            </w:tcBorders>
            <w:hideMark/>
          </w:tcPr>
          <w:p w14:paraId="26DC0BC9" w14:textId="77777777" w:rsidR="00E114C3" w:rsidRDefault="00E114C3">
            <w:pPr>
              <w:spacing w:after="0" w:line="360" w:lineRule="auto"/>
              <w:ind w:left="14" w:hanging="14"/>
              <w:jc w:val="center"/>
              <w:rPr>
                <w:b/>
                <w:bCs/>
                <w:szCs w:val="24"/>
              </w:rPr>
            </w:pPr>
            <w:r>
              <w:rPr>
                <w:b/>
                <w:bCs/>
                <w:szCs w:val="24"/>
              </w:rPr>
              <w:t>4</w:t>
            </w:r>
          </w:p>
        </w:tc>
      </w:tr>
      <w:tr w:rsidR="00E114C3" w14:paraId="1418C0F6" w14:textId="77777777" w:rsidTr="00E114C3">
        <w:trPr>
          <w:trHeight w:val="120"/>
        </w:trPr>
        <w:tc>
          <w:tcPr>
            <w:tcW w:w="895" w:type="dxa"/>
            <w:tcBorders>
              <w:top w:val="single" w:sz="4" w:space="0" w:color="auto"/>
              <w:left w:val="single" w:sz="4" w:space="0" w:color="auto"/>
              <w:bottom w:val="single" w:sz="4" w:space="0" w:color="auto"/>
              <w:right w:val="single" w:sz="4" w:space="0" w:color="auto"/>
            </w:tcBorders>
            <w:hideMark/>
          </w:tcPr>
          <w:p w14:paraId="02B4D02E" w14:textId="77777777" w:rsidR="00E114C3" w:rsidRDefault="00E114C3">
            <w:pPr>
              <w:spacing w:after="0" w:line="360" w:lineRule="auto"/>
              <w:ind w:left="14" w:hanging="14"/>
              <w:rPr>
                <w:szCs w:val="24"/>
              </w:rPr>
            </w:pPr>
            <w:r>
              <w:rPr>
                <w:szCs w:val="24"/>
              </w:rPr>
              <w:t>6</w:t>
            </w:r>
          </w:p>
        </w:tc>
        <w:tc>
          <w:tcPr>
            <w:tcW w:w="5850" w:type="dxa"/>
            <w:tcBorders>
              <w:top w:val="single" w:sz="4" w:space="0" w:color="auto"/>
              <w:left w:val="single" w:sz="4" w:space="0" w:color="auto"/>
              <w:bottom w:val="single" w:sz="4" w:space="0" w:color="auto"/>
              <w:right w:val="single" w:sz="4" w:space="0" w:color="auto"/>
            </w:tcBorders>
            <w:hideMark/>
          </w:tcPr>
          <w:p w14:paraId="6DA32F74" w14:textId="77777777" w:rsidR="00E114C3" w:rsidRDefault="00E114C3">
            <w:pPr>
              <w:spacing w:after="0" w:line="360" w:lineRule="auto"/>
              <w:ind w:left="14" w:hanging="14"/>
              <w:rPr>
                <w:szCs w:val="24"/>
              </w:rPr>
            </w:pPr>
            <w:r>
              <w:rPr>
                <w:szCs w:val="24"/>
              </w:rPr>
              <w:t xml:space="preserve">Perform online jobs </w:t>
            </w:r>
          </w:p>
        </w:tc>
        <w:tc>
          <w:tcPr>
            <w:tcW w:w="2700" w:type="dxa"/>
            <w:tcBorders>
              <w:top w:val="single" w:sz="4" w:space="0" w:color="auto"/>
              <w:left w:val="single" w:sz="4" w:space="0" w:color="auto"/>
              <w:bottom w:val="single" w:sz="4" w:space="0" w:color="auto"/>
              <w:right w:val="single" w:sz="4" w:space="0" w:color="auto"/>
            </w:tcBorders>
            <w:hideMark/>
          </w:tcPr>
          <w:p w14:paraId="28605E92" w14:textId="77777777" w:rsidR="00E114C3" w:rsidRDefault="00E114C3">
            <w:pPr>
              <w:spacing w:after="0" w:line="360" w:lineRule="auto"/>
              <w:ind w:left="14" w:hanging="14"/>
              <w:jc w:val="center"/>
              <w:rPr>
                <w:b/>
                <w:bCs/>
                <w:szCs w:val="24"/>
              </w:rPr>
            </w:pPr>
            <w:r>
              <w:rPr>
                <w:b/>
                <w:bCs/>
                <w:szCs w:val="24"/>
              </w:rPr>
              <w:t>4</w:t>
            </w:r>
          </w:p>
        </w:tc>
      </w:tr>
      <w:tr w:rsidR="00E114C3" w14:paraId="28180A33" w14:textId="77777777" w:rsidTr="00E114C3">
        <w:trPr>
          <w:trHeight w:val="120"/>
        </w:trPr>
        <w:tc>
          <w:tcPr>
            <w:tcW w:w="895" w:type="dxa"/>
            <w:tcBorders>
              <w:top w:val="single" w:sz="4" w:space="0" w:color="auto"/>
              <w:left w:val="single" w:sz="4" w:space="0" w:color="auto"/>
              <w:bottom w:val="single" w:sz="4" w:space="0" w:color="auto"/>
              <w:right w:val="single" w:sz="4" w:space="0" w:color="auto"/>
            </w:tcBorders>
            <w:hideMark/>
          </w:tcPr>
          <w:p w14:paraId="14AF6082" w14:textId="77777777" w:rsidR="00E114C3" w:rsidRDefault="00E114C3">
            <w:pPr>
              <w:spacing w:after="0" w:line="360" w:lineRule="auto"/>
              <w:ind w:left="14" w:hanging="14"/>
              <w:rPr>
                <w:szCs w:val="24"/>
              </w:rPr>
            </w:pPr>
            <w:r>
              <w:rPr>
                <w:szCs w:val="24"/>
              </w:rPr>
              <w:t>7</w:t>
            </w:r>
          </w:p>
        </w:tc>
        <w:tc>
          <w:tcPr>
            <w:tcW w:w="5850" w:type="dxa"/>
            <w:tcBorders>
              <w:top w:val="single" w:sz="4" w:space="0" w:color="auto"/>
              <w:left w:val="single" w:sz="4" w:space="0" w:color="auto"/>
              <w:bottom w:val="single" w:sz="4" w:space="0" w:color="auto"/>
              <w:right w:val="single" w:sz="4" w:space="0" w:color="auto"/>
            </w:tcBorders>
            <w:hideMark/>
          </w:tcPr>
          <w:p w14:paraId="2716051D" w14:textId="77777777" w:rsidR="00E114C3" w:rsidRDefault="00E114C3">
            <w:pPr>
              <w:spacing w:after="0" w:line="360" w:lineRule="auto"/>
              <w:ind w:left="14" w:hanging="14"/>
              <w:rPr>
                <w:szCs w:val="24"/>
              </w:rPr>
            </w:pPr>
            <w:r>
              <w:rPr>
                <w:szCs w:val="24"/>
              </w:rPr>
              <w:t>Apply job entry techniques</w:t>
            </w:r>
          </w:p>
        </w:tc>
        <w:tc>
          <w:tcPr>
            <w:tcW w:w="2700" w:type="dxa"/>
            <w:tcBorders>
              <w:top w:val="single" w:sz="4" w:space="0" w:color="auto"/>
              <w:left w:val="single" w:sz="4" w:space="0" w:color="auto"/>
              <w:bottom w:val="single" w:sz="4" w:space="0" w:color="auto"/>
              <w:right w:val="single" w:sz="4" w:space="0" w:color="auto"/>
            </w:tcBorders>
            <w:hideMark/>
          </w:tcPr>
          <w:p w14:paraId="12CEF19F" w14:textId="77777777" w:rsidR="00E114C3" w:rsidRDefault="00E114C3">
            <w:pPr>
              <w:spacing w:after="0" w:line="360" w:lineRule="auto"/>
              <w:ind w:left="14" w:hanging="14"/>
              <w:jc w:val="center"/>
              <w:rPr>
                <w:b/>
                <w:bCs/>
                <w:szCs w:val="24"/>
              </w:rPr>
            </w:pPr>
            <w:r>
              <w:rPr>
                <w:b/>
                <w:bCs/>
                <w:szCs w:val="24"/>
              </w:rPr>
              <w:t>2</w:t>
            </w:r>
          </w:p>
        </w:tc>
      </w:tr>
      <w:tr w:rsidR="00E114C3" w14:paraId="7210A40D" w14:textId="77777777" w:rsidTr="00E114C3">
        <w:trPr>
          <w:trHeight w:val="458"/>
        </w:trPr>
        <w:tc>
          <w:tcPr>
            <w:tcW w:w="895" w:type="dxa"/>
            <w:tcBorders>
              <w:top w:val="single" w:sz="4" w:space="0" w:color="auto"/>
              <w:left w:val="single" w:sz="4" w:space="0" w:color="auto"/>
              <w:bottom w:val="single" w:sz="4" w:space="0" w:color="auto"/>
              <w:right w:val="single" w:sz="4" w:space="0" w:color="auto"/>
            </w:tcBorders>
          </w:tcPr>
          <w:p w14:paraId="3D4C0B2A" w14:textId="77777777" w:rsidR="00E114C3" w:rsidRDefault="00E114C3">
            <w:pPr>
              <w:spacing w:after="0" w:line="360" w:lineRule="auto"/>
              <w:ind w:left="14" w:hanging="14"/>
              <w:rPr>
                <w:szCs w:val="24"/>
              </w:rPr>
            </w:pPr>
          </w:p>
        </w:tc>
        <w:tc>
          <w:tcPr>
            <w:tcW w:w="5850" w:type="dxa"/>
            <w:tcBorders>
              <w:top w:val="single" w:sz="4" w:space="0" w:color="auto"/>
              <w:left w:val="single" w:sz="4" w:space="0" w:color="auto"/>
              <w:bottom w:val="single" w:sz="4" w:space="0" w:color="auto"/>
              <w:right w:val="single" w:sz="4" w:space="0" w:color="auto"/>
            </w:tcBorders>
          </w:tcPr>
          <w:p w14:paraId="29550C6C" w14:textId="77777777" w:rsidR="00E114C3" w:rsidRDefault="00E114C3">
            <w:pPr>
              <w:spacing w:after="0" w:line="360" w:lineRule="auto"/>
              <w:ind w:left="14" w:hanging="14"/>
              <w:rPr>
                <w:szCs w:val="24"/>
              </w:rPr>
            </w:pPr>
          </w:p>
        </w:tc>
        <w:tc>
          <w:tcPr>
            <w:tcW w:w="2700" w:type="dxa"/>
            <w:tcBorders>
              <w:top w:val="single" w:sz="4" w:space="0" w:color="auto"/>
              <w:left w:val="single" w:sz="4" w:space="0" w:color="auto"/>
              <w:bottom w:val="single" w:sz="4" w:space="0" w:color="auto"/>
              <w:right w:val="single" w:sz="4" w:space="0" w:color="auto"/>
            </w:tcBorders>
            <w:hideMark/>
          </w:tcPr>
          <w:p w14:paraId="3ECA4D9F" w14:textId="77777777" w:rsidR="00E114C3" w:rsidRDefault="00E114C3">
            <w:pPr>
              <w:spacing w:after="0" w:line="360" w:lineRule="auto"/>
              <w:rPr>
                <w:b/>
                <w:bCs/>
                <w:szCs w:val="24"/>
              </w:rPr>
            </w:pPr>
            <w:r>
              <w:rPr>
                <w:b/>
                <w:bCs/>
                <w:szCs w:val="24"/>
              </w:rPr>
              <w:t>Total 40 Hours</w:t>
            </w:r>
          </w:p>
        </w:tc>
      </w:tr>
    </w:tbl>
    <w:p w14:paraId="03727805" w14:textId="77777777" w:rsidR="00E114C3" w:rsidRDefault="00E114C3" w:rsidP="00E114C3">
      <w:pPr>
        <w:spacing w:before="179" w:after="42" w:line="276" w:lineRule="auto"/>
        <w:rPr>
          <w:rFonts w:eastAsia="Calibri"/>
          <w:b/>
          <w:szCs w:val="24"/>
        </w:rPr>
      </w:pPr>
      <w:r>
        <w:rPr>
          <w:rFonts w:eastAsia="Calibri"/>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1"/>
        <w:gridCol w:w="4356"/>
        <w:gridCol w:w="2275"/>
      </w:tblGrid>
      <w:tr w:rsidR="00E114C3" w14:paraId="4410E808" w14:textId="77777777" w:rsidTr="00E114C3">
        <w:trPr>
          <w:trHeight w:val="636"/>
          <w:tblHeader/>
        </w:trPr>
        <w:tc>
          <w:tcPr>
            <w:tcW w:w="1412" w:type="pct"/>
            <w:tcBorders>
              <w:top w:val="single" w:sz="4" w:space="0" w:color="000000"/>
              <w:left w:val="single" w:sz="4" w:space="0" w:color="000000"/>
              <w:bottom w:val="single" w:sz="4" w:space="0" w:color="000000"/>
              <w:right w:val="single" w:sz="4" w:space="0" w:color="000000"/>
            </w:tcBorders>
            <w:hideMark/>
          </w:tcPr>
          <w:p w14:paraId="5972FD81" w14:textId="77777777" w:rsidR="00E114C3" w:rsidRDefault="00E114C3">
            <w:pPr>
              <w:spacing w:before="1" w:after="200" w:line="276" w:lineRule="auto"/>
              <w:ind w:left="107"/>
              <w:rPr>
                <w:rFonts w:eastAsia="Calibri"/>
                <w:b/>
                <w:kern w:val="2"/>
                <w:szCs w:val="24"/>
                <w14:ligatures w14:val="standardContextual"/>
              </w:rPr>
            </w:pPr>
            <w:r>
              <w:rPr>
                <w:rFonts w:eastAsia="Calibri"/>
                <w:b/>
                <w:kern w:val="2"/>
                <w:szCs w:val="24"/>
                <w14:ligatures w14:val="standardContextual"/>
              </w:rPr>
              <w:t>Learning Outcome</w:t>
            </w:r>
          </w:p>
        </w:tc>
        <w:tc>
          <w:tcPr>
            <w:tcW w:w="2356" w:type="pct"/>
            <w:tcBorders>
              <w:top w:val="single" w:sz="4" w:space="0" w:color="000000"/>
              <w:left w:val="single" w:sz="4" w:space="0" w:color="000000"/>
              <w:bottom w:val="single" w:sz="4" w:space="0" w:color="000000"/>
              <w:right w:val="single" w:sz="4" w:space="0" w:color="000000"/>
            </w:tcBorders>
            <w:hideMark/>
          </w:tcPr>
          <w:p w14:paraId="2B7425B7" w14:textId="77777777" w:rsidR="00E114C3" w:rsidRDefault="00E114C3">
            <w:pPr>
              <w:spacing w:before="1" w:after="200" w:line="276" w:lineRule="auto"/>
              <w:ind w:left="107"/>
              <w:rPr>
                <w:rFonts w:eastAsia="Calibri"/>
                <w:b/>
                <w:kern w:val="2"/>
                <w:szCs w:val="24"/>
                <w14:ligatures w14:val="standardContextual"/>
              </w:rPr>
            </w:pPr>
            <w:r>
              <w:rPr>
                <w:rFonts w:eastAsia="Calibri"/>
                <w:b/>
                <w:kern w:val="2"/>
                <w:szCs w:val="24"/>
                <w14:ligatures w14:val="standardContextual"/>
              </w:rPr>
              <w:t>Content</w:t>
            </w:r>
          </w:p>
        </w:tc>
        <w:tc>
          <w:tcPr>
            <w:tcW w:w="1231" w:type="pct"/>
            <w:tcBorders>
              <w:top w:val="single" w:sz="4" w:space="0" w:color="000000"/>
              <w:left w:val="single" w:sz="4" w:space="0" w:color="000000"/>
              <w:bottom w:val="single" w:sz="4" w:space="0" w:color="000000"/>
              <w:right w:val="single" w:sz="4" w:space="0" w:color="000000"/>
            </w:tcBorders>
            <w:hideMark/>
          </w:tcPr>
          <w:p w14:paraId="21D7ADE1" w14:textId="77777777" w:rsidR="00E114C3" w:rsidRDefault="00E114C3">
            <w:pPr>
              <w:spacing w:before="1" w:after="200" w:line="276" w:lineRule="auto"/>
              <w:ind w:left="108"/>
              <w:rPr>
                <w:rFonts w:eastAsia="Calibri"/>
                <w:b/>
                <w:kern w:val="2"/>
                <w:szCs w:val="24"/>
                <w14:ligatures w14:val="standardContextual"/>
              </w:rPr>
            </w:pPr>
            <w:r>
              <w:rPr>
                <w:rFonts w:eastAsia="Calibri"/>
                <w:b/>
                <w:kern w:val="2"/>
                <w:szCs w:val="24"/>
                <w14:ligatures w14:val="standardContextual"/>
              </w:rPr>
              <w:t>Suggested</w:t>
            </w:r>
          </w:p>
          <w:p w14:paraId="6A3666C1" w14:textId="77777777" w:rsidR="00E114C3" w:rsidRDefault="00E114C3">
            <w:pPr>
              <w:spacing w:before="41" w:after="200" w:line="276" w:lineRule="auto"/>
              <w:ind w:left="108"/>
              <w:rPr>
                <w:rFonts w:eastAsia="Calibri"/>
                <w:b/>
                <w:kern w:val="2"/>
                <w:szCs w:val="24"/>
                <w14:ligatures w14:val="standardContextual"/>
              </w:rPr>
            </w:pPr>
            <w:r>
              <w:rPr>
                <w:rFonts w:eastAsia="Calibri"/>
                <w:b/>
                <w:kern w:val="2"/>
                <w:szCs w:val="24"/>
                <w14:ligatures w14:val="standardContextual"/>
              </w:rPr>
              <w:t>Assessment Methods</w:t>
            </w:r>
          </w:p>
        </w:tc>
      </w:tr>
      <w:tr w:rsidR="00E114C3" w14:paraId="4614DDE3" w14:textId="77777777" w:rsidTr="00E114C3">
        <w:trPr>
          <w:trHeight w:val="332"/>
        </w:trPr>
        <w:tc>
          <w:tcPr>
            <w:tcW w:w="1412" w:type="pct"/>
            <w:tcBorders>
              <w:top w:val="single" w:sz="4" w:space="0" w:color="000000"/>
              <w:left w:val="single" w:sz="4" w:space="0" w:color="000000"/>
              <w:bottom w:val="single" w:sz="4" w:space="0" w:color="000000"/>
              <w:right w:val="single" w:sz="4" w:space="0" w:color="000000"/>
            </w:tcBorders>
            <w:hideMark/>
          </w:tcPr>
          <w:p w14:paraId="57A266A7" w14:textId="77777777" w:rsidR="00E114C3" w:rsidRDefault="00E114C3" w:rsidP="00B3040A">
            <w:pPr>
              <w:widowControl w:val="0"/>
              <w:numPr>
                <w:ilvl w:val="0"/>
                <w:numId w:val="404"/>
              </w:numPr>
              <w:autoSpaceDE w:val="0"/>
              <w:autoSpaceDN w:val="0"/>
              <w:spacing w:after="0" w:line="360" w:lineRule="auto"/>
              <w:ind w:left="720" w:right="499"/>
              <w:jc w:val="left"/>
              <w:rPr>
                <w:rFonts w:eastAsia="Calibri"/>
                <w:kern w:val="2"/>
                <w:szCs w:val="24"/>
                <w14:ligatures w14:val="standardContextual"/>
              </w:rPr>
            </w:pPr>
            <w:r>
              <w:rPr>
                <w:rFonts w:eastAsia="Calibri"/>
                <w:kern w:val="2"/>
                <w:szCs w:val="24"/>
                <w14:ligatures w14:val="standardContextual"/>
              </w:rPr>
              <w:t>Operate Computer Devices</w:t>
            </w:r>
          </w:p>
        </w:tc>
        <w:tc>
          <w:tcPr>
            <w:tcW w:w="2356" w:type="pct"/>
            <w:tcBorders>
              <w:top w:val="single" w:sz="4" w:space="0" w:color="000000"/>
              <w:left w:val="single" w:sz="4" w:space="0" w:color="000000"/>
              <w:bottom w:val="single" w:sz="4" w:space="0" w:color="000000"/>
              <w:right w:val="single" w:sz="4" w:space="0" w:color="000000"/>
            </w:tcBorders>
            <w:hideMark/>
          </w:tcPr>
          <w:p w14:paraId="0C48F627"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Meaning and importance of digital literacy</w:t>
            </w:r>
          </w:p>
          <w:p w14:paraId="6617F5B5"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Functions and Uses of Computers</w:t>
            </w:r>
          </w:p>
          <w:p w14:paraId="4039FBCB"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Classification of computers</w:t>
            </w:r>
          </w:p>
          <w:p w14:paraId="0B7D68D3"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Components of a computer system</w:t>
            </w:r>
          </w:p>
          <w:p w14:paraId="652B2477"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Computer Hardware</w:t>
            </w:r>
          </w:p>
          <w:p w14:paraId="4322E3D0" w14:textId="77777777" w:rsidR="00E114C3" w:rsidRDefault="00E114C3" w:rsidP="00B3040A">
            <w:pPr>
              <w:widowControl w:val="0"/>
              <w:numPr>
                <w:ilvl w:val="2"/>
                <w:numId w:val="405"/>
              </w:numPr>
              <w:tabs>
                <w:tab w:val="left" w:pos="377"/>
              </w:tabs>
              <w:autoSpaceDE w:val="0"/>
              <w:autoSpaceDN w:val="0"/>
              <w:spacing w:after="0" w:line="360" w:lineRule="auto"/>
              <w:ind w:left="928"/>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The System Unit E.g. Motherboard, CPU, casing</w:t>
            </w:r>
          </w:p>
          <w:p w14:paraId="2C8A82B2" w14:textId="77777777" w:rsidR="00E114C3" w:rsidRDefault="00E114C3" w:rsidP="00B3040A">
            <w:pPr>
              <w:widowControl w:val="0"/>
              <w:numPr>
                <w:ilvl w:val="2"/>
                <w:numId w:val="405"/>
              </w:numPr>
              <w:tabs>
                <w:tab w:val="left" w:pos="377"/>
              </w:tabs>
              <w:autoSpaceDE w:val="0"/>
              <w:autoSpaceDN w:val="0"/>
              <w:spacing w:after="0" w:line="360" w:lineRule="auto"/>
              <w:ind w:left="928"/>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 Input Devices e.g. </w:t>
            </w:r>
            <w:proofErr w:type="gramStart"/>
            <w:r>
              <w:rPr>
                <w:rFonts w:eastAsia="Calibri"/>
                <w:kern w:val="2"/>
                <w:szCs w:val="24"/>
                <w:lang w:val="en-ZW"/>
                <w14:ligatures w14:val="standardContextual"/>
              </w:rPr>
              <w:t>Pointing</w:t>
            </w:r>
            <w:proofErr w:type="gramEnd"/>
            <w:r>
              <w:rPr>
                <w:rFonts w:eastAsia="Calibri"/>
                <w:kern w:val="2"/>
                <w:szCs w:val="24"/>
                <w:lang w:val="en-ZW"/>
                <w14:ligatures w14:val="standardContextual"/>
              </w:rPr>
              <w:t>, keying, scanning, voice/speech recognition, direct data capture devices.</w:t>
            </w:r>
          </w:p>
          <w:p w14:paraId="58C4C23A" w14:textId="77777777" w:rsidR="00E114C3" w:rsidRDefault="00E114C3" w:rsidP="00B3040A">
            <w:pPr>
              <w:widowControl w:val="0"/>
              <w:numPr>
                <w:ilvl w:val="2"/>
                <w:numId w:val="405"/>
              </w:numPr>
              <w:tabs>
                <w:tab w:val="left" w:pos="377"/>
              </w:tabs>
              <w:autoSpaceDE w:val="0"/>
              <w:autoSpaceDN w:val="0"/>
              <w:spacing w:after="0" w:line="360" w:lineRule="auto"/>
              <w:ind w:left="928"/>
              <w:contextualSpacing/>
              <w:jc w:val="left"/>
              <w:rPr>
                <w:rFonts w:eastAsia="Calibri"/>
                <w:kern w:val="2"/>
                <w:szCs w:val="24"/>
                <w:lang w:val="en-ZW"/>
                <w14:ligatures w14:val="standardContextual"/>
              </w:rPr>
            </w:pPr>
            <w:r>
              <w:rPr>
                <w:rFonts w:eastAsia="Calibri"/>
                <w:kern w:val="2"/>
                <w:szCs w:val="24"/>
                <w:lang w:val="en-ZW"/>
                <w14:ligatures w14:val="standardContextual"/>
              </w:rPr>
              <w:t>Output Devices e.g. hardcopy output and softcopy output</w:t>
            </w:r>
          </w:p>
          <w:p w14:paraId="0F5C0390" w14:textId="77777777" w:rsidR="00E114C3" w:rsidRDefault="00E114C3" w:rsidP="00B3040A">
            <w:pPr>
              <w:widowControl w:val="0"/>
              <w:numPr>
                <w:ilvl w:val="2"/>
                <w:numId w:val="405"/>
              </w:numPr>
              <w:tabs>
                <w:tab w:val="left" w:pos="377"/>
              </w:tabs>
              <w:autoSpaceDE w:val="0"/>
              <w:autoSpaceDN w:val="0"/>
              <w:spacing w:after="0" w:line="360" w:lineRule="auto"/>
              <w:ind w:left="928"/>
              <w:contextualSpacing/>
              <w:jc w:val="left"/>
              <w:rPr>
                <w:rFonts w:eastAsia="Calibri"/>
                <w:kern w:val="2"/>
                <w:szCs w:val="24"/>
                <w:lang w:val="en-ZW"/>
                <w14:ligatures w14:val="standardContextual"/>
              </w:rPr>
            </w:pPr>
            <w:r>
              <w:rPr>
                <w:rFonts w:eastAsia="Calibri"/>
                <w:kern w:val="2"/>
                <w:szCs w:val="24"/>
                <w:lang w:val="en-ZW"/>
                <w14:ligatures w14:val="standardContextual"/>
              </w:rPr>
              <w:t>Storage Devices e.g. main memory e.g. RAM, secondary storage (Solid state devices, Hard Drives, CDs &amp; DVDs, Memory cards, Flash drives</w:t>
            </w:r>
          </w:p>
          <w:p w14:paraId="580172A5" w14:textId="77777777" w:rsidR="00E114C3" w:rsidRDefault="00E114C3" w:rsidP="00B3040A">
            <w:pPr>
              <w:widowControl w:val="0"/>
              <w:numPr>
                <w:ilvl w:val="2"/>
                <w:numId w:val="405"/>
              </w:numPr>
              <w:tabs>
                <w:tab w:val="left" w:pos="377"/>
              </w:tabs>
              <w:autoSpaceDE w:val="0"/>
              <w:autoSpaceDN w:val="0"/>
              <w:spacing w:after="0" w:line="360" w:lineRule="auto"/>
              <w:ind w:left="928"/>
              <w:contextualSpacing/>
              <w:jc w:val="left"/>
              <w:rPr>
                <w:rFonts w:eastAsia="Calibri"/>
                <w:kern w:val="2"/>
                <w:szCs w:val="24"/>
                <w:lang w:val="en-ZW"/>
                <w14:ligatures w14:val="standardContextual"/>
              </w:rPr>
            </w:pPr>
            <w:r>
              <w:rPr>
                <w:rFonts w:eastAsia="Calibri"/>
                <w:kern w:val="2"/>
                <w:szCs w:val="24"/>
                <w:lang w:val="en-ZW"/>
                <w14:ligatures w14:val="standardContextual"/>
              </w:rPr>
              <w:t>Computer Ports e.g. HDMI, DVI, VGA, USB type C etc.</w:t>
            </w:r>
          </w:p>
          <w:p w14:paraId="4A97FAC8"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Classification of computer software</w:t>
            </w:r>
          </w:p>
          <w:p w14:paraId="437CB880"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Operating system functions</w:t>
            </w:r>
          </w:p>
          <w:p w14:paraId="22BEEB48"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Procedure for turning/off a computer</w:t>
            </w:r>
          </w:p>
          <w:p w14:paraId="1154E866"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Mouse use techniques</w:t>
            </w:r>
          </w:p>
          <w:p w14:paraId="01645039"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Keyboard Parts and Use Technique</w:t>
            </w:r>
          </w:p>
          <w:p w14:paraId="006652E8"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Desktop Customization</w:t>
            </w:r>
          </w:p>
          <w:p w14:paraId="70874A99"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File and Files Management using an operating system</w:t>
            </w:r>
          </w:p>
          <w:p w14:paraId="1145BD64" w14:textId="77777777" w:rsidR="00E114C3" w:rsidRDefault="00E114C3" w:rsidP="00B3040A">
            <w:pPr>
              <w:widowControl w:val="0"/>
              <w:numPr>
                <w:ilvl w:val="1"/>
                <w:numId w:val="405"/>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Computer Internet Connection Options</w:t>
            </w:r>
          </w:p>
          <w:p w14:paraId="3B7F5F66" w14:textId="77777777" w:rsidR="00E114C3" w:rsidRDefault="00E114C3" w:rsidP="00B3040A">
            <w:pPr>
              <w:widowControl w:val="0"/>
              <w:numPr>
                <w:ilvl w:val="2"/>
                <w:numId w:val="405"/>
              </w:numPr>
              <w:tabs>
                <w:tab w:val="left" w:pos="377"/>
              </w:tabs>
              <w:autoSpaceDE w:val="0"/>
              <w:autoSpaceDN w:val="0"/>
              <w:spacing w:after="0" w:line="360" w:lineRule="auto"/>
              <w:ind w:left="1353"/>
              <w:contextualSpacing/>
              <w:jc w:val="left"/>
              <w:rPr>
                <w:rFonts w:eastAsia="Calibri"/>
                <w:kern w:val="2"/>
                <w:szCs w:val="24"/>
                <w:lang w:val="en-ZW"/>
                <w14:ligatures w14:val="standardContextual"/>
              </w:rPr>
            </w:pPr>
            <w:r>
              <w:rPr>
                <w:rFonts w:eastAsia="Calibri"/>
                <w:kern w:val="2"/>
                <w:szCs w:val="24"/>
                <w:lang w:val="en-ZW"/>
                <w14:ligatures w14:val="standardContextual"/>
              </w:rPr>
              <w:t>Mobile Networks/Data Plans</w:t>
            </w:r>
          </w:p>
          <w:p w14:paraId="207B9D21" w14:textId="77777777" w:rsidR="00E114C3" w:rsidRDefault="00E114C3" w:rsidP="00B3040A">
            <w:pPr>
              <w:widowControl w:val="0"/>
              <w:numPr>
                <w:ilvl w:val="2"/>
                <w:numId w:val="405"/>
              </w:numPr>
              <w:tabs>
                <w:tab w:val="left" w:pos="377"/>
              </w:tabs>
              <w:autoSpaceDE w:val="0"/>
              <w:autoSpaceDN w:val="0"/>
              <w:spacing w:after="0" w:line="360" w:lineRule="auto"/>
              <w:ind w:left="1353"/>
              <w:contextualSpacing/>
              <w:jc w:val="left"/>
              <w:rPr>
                <w:rFonts w:eastAsia="Calibri"/>
                <w:kern w:val="2"/>
                <w:szCs w:val="24"/>
                <w:lang w:val="en-ZW"/>
                <w14:ligatures w14:val="standardContextual"/>
              </w:rPr>
            </w:pPr>
            <w:r>
              <w:rPr>
                <w:rFonts w:eastAsia="Calibri"/>
                <w:kern w:val="2"/>
                <w:szCs w:val="24"/>
                <w:lang w:val="en-ZW"/>
                <w14:ligatures w14:val="standardContextual"/>
              </w:rPr>
              <w:t>Wireless Hotspots</w:t>
            </w:r>
          </w:p>
          <w:p w14:paraId="4147C2FF" w14:textId="77777777" w:rsidR="00E114C3" w:rsidRDefault="00E114C3" w:rsidP="00B3040A">
            <w:pPr>
              <w:widowControl w:val="0"/>
              <w:numPr>
                <w:ilvl w:val="2"/>
                <w:numId w:val="405"/>
              </w:numPr>
              <w:tabs>
                <w:tab w:val="left" w:pos="377"/>
              </w:tabs>
              <w:autoSpaceDE w:val="0"/>
              <w:autoSpaceDN w:val="0"/>
              <w:spacing w:after="0" w:line="360" w:lineRule="auto"/>
              <w:ind w:left="1353"/>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 Cabled (Ethernet/</w:t>
            </w:r>
            <w:proofErr w:type="spellStart"/>
            <w:r>
              <w:rPr>
                <w:rFonts w:eastAsia="Calibri"/>
                <w:kern w:val="2"/>
                <w:szCs w:val="24"/>
                <w:lang w:val="en-ZW"/>
                <w14:ligatures w14:val="standardContextual"/>
              </w:rPr>
              <w:t>Fiber</w:t>
            </w:r>
            <w:proofErr w:type="spellEnd"/>
            <w:r>
              <w:rPr>
                <w:rFonts w:eastAsia="Calibri"/>
                <w:kern w:val="2"/>
                <w:szCs w:val="24"/>
                <w:lang w:val="en-ZW"/>
                <w14:ligatures w14:val="standardContextual"/>
              </w:rPr>
              <w:t>)</w:t>
            </w:r>
          </w:p>
          <w:p w14:paraId="79107977" w14:textId="77777777" w:rsidR="00E114C3" w:rsidRDefault="00E114C3" w:rsidP="00B3040A">
            <w:pPr>
              <w:widowControl w:val="0"/>
              <w:numPr>
                <w:ilvl w:val="2"/>
                <w:numId w:val="405"/>
              </w:numPr>
              <w:tabs>
                <w:tab w:val="left" w:pos="377"/>
              </w:tabs>
              <w:autoSpaceDE w:val="0"/>
              <w:autoSpaceDN w:val="0"/>
              <w:spacing w:after="0" w:line="360" w:lineRule="auto"/>
              <w:ind w:left="1353"/>
              <w:contextualSpacing/>
              <w:jc w:val="left"/>
              <w:rPr>
                <w:rFonts w:eastAsia="Calibri"/>
                <w:kern w:val="2"/>
                <w:szCs w:val="24"/>
                <w:lang w:val="en-ZW"/>
                <w14:ligatures w14:val="standardContextual"/>
              </w:rPr>
            </w:pPr>
            <w:r>
              <w:rPr>
                <w:rFonts w:eastAsia="Calibri"/>
                <w:kern w:val="2"/>
                <w:szCs w:val="24"/>
                <w:lang w:val="en-ZW"/>
                <w14:ligatures w14:val="standardContextual"/>
              </w:rPr>
              <w:t>Dial-Up</w:t>
            </w:r>
          </w:p>
          <w:p w14:paraId="0810B95A" w14:textId="77777777" w:rsidR="00E114C3" w:rsidRDefault="00E114C3" w:rsidP="00B3040A">
            <w:pPr>
              <w:widowControl w:val="0"/>
              <w:numPr>
                <w:ilvl w:val="2"/>
                <w:numId w:val="405"/>
              </w:numPr>
              <w:tabs>
                <w:tab w:val="left" w:pos="377"/>
              </w:tabs>
              <w:autoSpaceDE w:val="0"/>
              <w:autoSpaceDN w:val="0"/>
              <w:spacing w:after="0" w:line="360" w:lineRule="auto"/>
              <w:ind w:left="1353"/>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Satellite</w:t>
            </w:r>
          </w:p>
          <w:p w14:paraId="04A37390" w14:textId="77777777" w:rsidR="00E114C3" w:rsidRDefault="00E114C3" w:rsidP="00B3040A">
            <w:pPr>
              <w:widowControl w:val="0"/>
              <w:numPr>
                <w:ilvl w:val="1"/>
                <w:numId w:val="405"/>
              </w:numPr>
              <w:tabs>
                <w:tab w:val="left" w:pos="377"/>
              </w:tabs>
              <w:autoSpaceDE w:val="0"/>
              <w:autoSpaceDN w:val="0"/>
              <w:spacing w:after="0" w:line="360" w:lineRule="auto"/>
              <w:ind w:right="430"/>
              <w:contextualSpacing/>
              <w:jc w:val="left"/>
              <w:rPr>
                <w:rFonts w:eastAsia="Calibri"/>
                <w:kern w:val="2"/>
                <w:szCs w:val="24"/>
                <w:lang w:val="en-ZW"/>
                <w14:ligatures w14:val="standardContextual"/>
              </w:rPr>
            </w:pPr>
            <w:r>
              <w:rPr>
                <w:rFonts w:eastAsia="Calibri"/>
                <w:kern w:val="2"/>
                <w:szCs w:val="24"/>
                <w:lang w:val="en-ZW"/>
                <w14:ligatures w14:val="standardContextual"/>
              </w:rPr>
              <w:t>Computer external devices management</w:t>
            </w:r>
          </w:p>
          <w:p w14:paraId="0D9501D4" w14:textId="77777777" w:rsidR="00E114C3" w:rsidRDefault="00E114C3" w:rsidP="00B3040A">
            <w:pPr>
              <w:widowControl w:val="0"/>
              <w:numPr>
                <w:ilvl w:val="2"/>
                <w:numId w:val="405"/>
              </w:numPr>
              <w:tabs>
                <w:tab w:val="left" w:pos="377"/>
              </w:tabs>
              <w:autoSpaceDE w:val="0"/>
              <w:autoSpaceDN w:val="0"/>
              <w:spacing w:after="0" w:line="360" w:lineRule="auto"/>
              <w:ind w:left="928" w:right="430"/>
              <w:contextualSpacing/>
              <w:jc w:val="left"/>
              <w:rPr>
                <w:rFonts w:eastAsia="Calibri"/>
                <w:kern w:val="2"/>
                <w:szCs w:val="24"/>
                <w:lang w:val="en-ZW"/>
                <w14:ligatures w14:val="standardContextual"/>
              </w:rPr>
            </w:pPr>
            <w:r>
              <w:rPr>
                <w:rFonts w:eastAsia="Calibri"/>
                <w:kern w:val="2"/>
                <w:szCs w:val="24"/>
                <w:lang w:val="en-ZW"/>
                <w14:ligatures w14:val="standardContextual"/>
              </w:rPr>
              <w:t>Device connections</w:t>
            </w:r>
          </w:p>
          <w:p w14:paraId="2873E36E" w14:textId="77777777" w:rsidR="00E114C3" w:rsidRDefault="00E114C3" w:rsidP="00B3040A">
            <w:pPr>
              <w:widowControl w:val="0"/>
              <w:numPr>
                <w:ilvl w:val="2"/>
                <w:numId w:val="405"/>
              </w:numPr>
              <w:tabs>
                <w:tab w:val="left" w:pos="377"/>
              </w:tabs>
              <w:autoSpaceDE w:val="0"/>
              <w:autoSpaceDN w:val="0"/>
              <w:spacing w:after="0" w:line="360" w:lineRule="auto"/>
              <w:ind w:left="928" w:right="430"/>
              <w:contextualSpacing/>
              <w:jc w:val="left"/>
              <w:rPr>
                <w:rFonts w:eastAsia="Calibri"/>
                <w:kern w:val="2"/>
                <w:szCs w:val="24"/>
                <w:lang w:val="en-ZW"/>
                <w14:ligatures w14:val="standardContextual"/>
              </w:rPr>
            </w:pPr>
            <w:r>
              <w:rPr>
                <w:rFonts w:eastAsia="Calibri"/>
                <w:kern w:val="2"/>
                <w:szCs w:val="24"/>
                <w:lang w:val="en-ZW"/>
                <w14:ligatures w14:val="standardContextual"/>
              </w:rPr>
              <w:t>Device controls (volume controls and display properties)</w:t>
            </w:r>
          </w:p>
        </w:tc>
        <w:tc>
          <w:tcPr>
            <w:tcW w:w="1231" w:type="pct"/>
            <w:tcBorders>
              <w:top w:val="single" w:sz="4" w:space="0" w:color="000000"/>
              <w:left w:val="single" w:sz="4" w:space="0" w:color="000000"/>
              <w:bottom w:val="single" w:sz="4" w:space="0" w:color="000000"/>
              <w:right w:val="single" w:sz="4" w:space="0" w:color="000000"/>
            </w:tcBorders>
          </w:tcPr>
          <w:p w14:paraId="00E8BC65" w14:textId="77777777" w:rsidR="00E114C3" w:rsidRDefault="00E114C3" w:rsidP="00B3040A">
            <w:pPr>
              <w:widowControl w:val="0"/>
              <w:numPr>
                <w:ilvl w:val="0"/>
                <w:numId w:val="40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 xml:space="preserve">Practical assessment </w:t>
            </w:r>
          </w:p>
          <w:p w14:paraId="7B902277" w14:textId="77777777" w:rsidR="00E114C3" w:rsidRDefault="00E114C3" w:rsidP="00B3040A">
            <w:pPr>
              <w:widowControl w:val="0"/>
              <w:numPr>
                <w:ilvl w:val="0"/>
                <w:numId w:val="40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63871CC6" w14:textId="77777777" w:rsidR="00E114C3" w:rsidRDefault="00E114C3" w:rsidP="00B3040A">
            <w:pPr>
              <w:widowControl w:val="0"/>
              <w:numPr>
                <w:ilvl w:val="0"/>
                <w:numId w:val="40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Portfolio of evidence</w:t>
            </w:r>
          </w:p>
          <w:p w14:paraId="5167D2BD" w14:textId="77777777" w:rsidR="00E114C3" w:rsidRDefault="00E114C3" w:rsidP="00B3040A">
            <w:pPr>
              <w:widowControl w:val="0"/>
              <w:numPr>
                <w:ilvl w:val="0"/>
                <w:numId w:val="40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Third party </w:t>
            </w:r>
            <w:r>
              <w:rPr>
                <w:kern w:val="28"/>
                <w:szCs w:val="24"/>
                <w14:ligatures w14:val="standardContextual"/>
              </w:rPr>
              <w:lastRenderedPageBreak/>
              <w:t>report</w:t>
            </w:r>
          </w:p>
          <w:p w14:paraId="170C6B56" w14:textId="77777777" w:rsidR="00E114C3" w:rsidRDefault="00E114C3" w:rsidP="00B3040A">
            <w:pPr>
              <w:widowControl w:val="0"/>
              <w:numPr>
                <w:ilvl w:val="0"/>
                <w:numId w:val="40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Written assessment </w:t>
            </w:r>
          </w:p>
          <w:p w14:paraId="527E9171" w14:textId="77777777" w:rsidR="00E114C3" w:rsidRDefault="00E114C3" w:rsidP="00B3040A">
            <w:pPr>
              <w:widowControl w:val="0"/>
              <w:numPr>
                <w:ilvl w:val="0"/>
                <w:numId w:val="40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Oral assessment </w:t>
            </w:r>
          </w:p>
          <w:p w14:paraId="5C9E75AA" w14:textId="77777777" w:rsidR="00E114C3" w:rsidRDefault="00E114C3">
            <w:pPr>
              <w:widowControl w:val="0"/>
              <w:tabs>
                <w:tab w:val="left" w:pos="377"/>
              </w:tabs>
              <w:autoSpaceDE w:val="0"/>
              <w:autoSpaceDN w:val="0"/>
              <w:spacing w:after="0" w:line="360" w:lineRule="auto"/>
              <w:ind w:left="107"/>
              <w:rPr>
                <w:rFonts w:eastAsia="Calibri"/>
                <w:kern w:val="2"/>
                <w:szCs w:val="24"/>
                <w14:ligatures w14:val="standardContextual"/>
              </w:rPr>
            </w:pPr>
          </w:p>
        </w:tc>
      </w:tr>
      <w:tr w:rsidR="00E114C3" w14:paraId="08F19DB8" w14:textId="77777777" w:rsidTr="00E114C3">
        <w:trPr>
          <w:trHeight w:val="1601"/>
        </w:trPr>
        <w:tc>
          <w:tcPr>
            <w:tcW w:w="1412" w:type="pct"/>
            <w:tcBorders>
              <w:top w:val="single" w:sz="4" w:space="0" w:color="000000"/>
              <w:left w:val="single" w:sz="4" w:space="0" w:color="000000"/>
              <w:bottom w:val="single" w:sz="4" w:space="0" w:color="000000"/>
              <w:right w:val="single" w:sz="4" w:space="0" w:color="000000"/>
            </w:tcBorders>
          </w:tcPr>
          <w:p w14:paraId="29913338" w14:textId="77777777" w:rsidR="00E114C3" w:rsidRDefault="00E114C3" w:rsidP="00B3040A">
            <w:pPr>
              <w:widowControl w:val="0"/>
              <w:numPr>
                <w:ilvl w:val="0"/>
                <w:numId w:val="404"/>
              </w:numPr>
              <w:autoSpaceDE w:val="0"/>
              <w:autoSpaceDN w:val="0"/>
              <w:spacing w:after="0" w:line="360" w:lineRule="auto"/>
              <w:ind w:left="720" w:right="499"/>
              <w:jc w:val="left"/>
              <w:rPr>
                <w:rFonts w:eastAsia="Calibri"/>
                <w:kern w:val="2"/>
                <w:szCs w:val="24"/>
                <w14:ligatures w14:val="standardContextual"/>
              </w:rPr>
            </w:pPr>
            <w:r>
              <w:rPr>
                <w:rFonts w:eastAsia="Calibri"/>
                <w:kern w:val="2"/>
                <w:szCs w:val="24"/>
                <w14:ligatures w14:val="standardContextual"/>
              </w:rPr>
              <w:lastRenderedPageBreak/>
              <w:t>Solve Tasks Using Office Suite</w:t>
            </w:r>
          </w:p>
          <w:p w14:paraId="4266B872" w14:textId="77777777" w:rsidR="00E114C3" w:rsidRDefault="00E114C3">
            <w:pPr>
              <w:spacing w:after="0" w:line="360" w:lineRule="auto"/>
              <w:rPr>
                <w:rFonts w:eastAsia="Calibri"/>
                <w:kern w:val="2"/>
                <w:szCs w:val="24"/>
                <w14:ligatures w14:val="standardContextual"/>
              </w:rPr>
            </w:pPr>
          </w:p>
          <w:p w14:paraId="79BEC3BA" w14:textId="77777777" w:rsidR="00E114C3" w:rsidRDefault="00E114C3">
            <w:pPr>
              <w:spacing w:after="0" w:line="360" w:lineRule="auto"/>
              <w:rPr>
                <w:rFonts w:eastAsia="Calibri"/>
                <w:kern w:val="2"/>
                <w:szCs w:val="24"/>
                <w14:ligatures w14:val="standardContextual"/>
              </w:rPr>
            </w:pPr>
          </w:p>
          <w:p w14:paraId="2667C05E" w14:textId="77777777" w:rsidR="00E114C3" w:rsidRDefault="00E114C3">
            <w:pPr>
              <w:spacing w:after="0" w:line="360" w:lineRule="auto"/>
              <w:rPr>
                <w:rFonts w:eastAsia="Calibri"/>
                <w:kern w:val="2"/>
                <w:szCs w:val="24"/>
                <w14:ligatures w14:val="standardContextual"/>
              </w:rPr>
            </w:pPr>
          </w:p>
          <w:p w14:paraId="754B8B1F" w14:textId="77777777" w:rsidR="00E114C3" w:rsidRDefault="00E114C3">
            <w:pPr>
              <w:spacing w:after="0" w:line="360" w:lineRule="auto"/>
              <w:rPr>
                <w:rFonts w:eastAsia="Calibri"/>
                <w:kern w:val="2"/>
                <w:szCs w:val="24"/>
                <w14:ligatures w14:val="standardContextual"/>
              </w:rPr>
            </w:pPr>
          </w:p>
          <w:p w14:paraId="6E250E35" w14:textId="77777777" w:rsidR="00E114C3" w:rsidRDefault="00E114C3">
            <w:pPr>
              <w:spacing w:after="0" w:line="360" w:lineRule="auto"/>
              <w:rPr>
                <w:rFonts w:eastAsia="Calibri"/>
                <w:kern w:val="2"/>
                <w:szCs w:val="24"/>
                <w14:ligatures w14:val="standardContextual"/>
              </w:rPr>
            </w:pPr>
          </w:p>
          <w:p w14:paraId="1E9F0177" w14:textId="77777777" w:rsidR="00E114C3" w:rsidRDefault="00E114C3">
            <w:pPr>
              <w:spacing w:after="0" w:line="360" w:lineRule="auto"/>
              <w:rPr>
                <w:rFonts w:eastAsia="Calibri"/>
                <w:kern w:val="2"/>
                <w:szCs w:val="24"/>
                <w14:ligatures w14:val="standardContextual"/>
              </w:rPr>
            </w:pPr>
          </w:p>
          <w:p w14:paraId="5507EF99" w14:textId="77777777" w:rsidR="00E114C3" w:rsidRDefault="00E114C3">
            <w:pPr>
              <w:spacing w:after="0" w:line="360" w:lineRule="auto"/>
              <w:rPr>
                <w:rFonts w:eastAsia="Calibri"/>
                <w:kern w:val="2"/>
                <w:szCs w:val="24"/>
                <w14:ligatures w14:val="standardContextual"/>
              </w:rPr>
            </w:pPr>
          </w:p>
          <w:p w14:paraId="2C7F915B" w14:textId="77777777" w:rsidR="00E114C3" w:rsidRDefault="00E114C3">
            <w:pPr>
              <w:spacing w:after="0" w:line="360" w:lineRule="auto"/>
              <w:rPr>
                <w:rFonts w:eastAsia="Calibri"/>
                <w:kern w:val="2"/>
                <w:szCs w:val="24"/>
                <w14:ligatures w14:val="standardContextual"/>
              </w:rPr>
            </w:pPr>
          </w:p>
          <w:p w14:paraId="34F8228E" w14:textId="77777777" w:rsidR="00E114C3" w:rsidRDefault="00E114C3">
            <w:pPr>
              <w:spacing w:after="0" w:line="360" w:lineRule="auto"/>
              <w:rPr>
                <w:rFonts w:eastAsia="Calibri"/>
                <w:kern w:val="2"/>
                <w:szCs w:val="24"/>
                <w14:ligatures w14:val="standardContextual"/>
              </w:rPr>
            </w:pPr>
          </w:p>
          <w:p w14:paraId="2E527AE7" w14:textId="77777777" w:rsidR="00E114C3" w:rsidRDefault="00E114C3">
            <w:pPr>
              <w:spacing w:after="0" w:line="360" w:lineRule="auto"/>
              <w:rPr>
                <w:rFonts w:eastAsia="Calibri"/>
                <w:kern w:val="2"/>
                <w:szCs w:val="24"/>
                <w14:ligatures w14:val="standardContextual"/>
              </w:rPr>
            </w:pPr>
          </w:p>
          <w:p w14:paraId="2D41B72D" w14:textId="77777777" w:rsidR="00E114C3" w:rsidRDefault="00E114C3">
            <w:pPr>
              <w:spacing w:after="0" w:line="360" w:lineRule="auto"/>
              <w:rPr>
                <w:rFonts w:eastAsia="Calibri"/>
                <w:kern w:val="2"/>
                <w:szCs w:val="24"/>
                <w14:ligatures w14:val="standardContextual"/>
              </w:rPr>
            </w:pPr>
          </w:p>
          <w:p w14:paraId="4D1D0939" w14:textId="77777777" w:rsidR="00E114C3" w:rsidRDefault="00E114C3">
            <w:pPr>
              <w:spacing w:after="0" w:line="360" w:lineRule="auto"/>
              <w:rPr>
                <w:rFonts w:eastAsia="Calibri"/>
                <w:kern w:val="2"/>
                <w:szCs w:val="24"/>
                <w14:ligatures w14:val="standardContextual"/>
              </w:rPr>
            </w:pPr>
          </w:p>
          <w:p w14:paraId="6DF79B4F" w14:textId="77777777" w:rsidR="00E114C3" w:rsidRDefault="00E114C3">
            <w:pPr>
              <w:spacing w:after="0" w:line="360" w:lineRule="auto"/>
              <w:rPr>
                <w:rFonts w:eastAsia="Calibri"/>
                <w:kern w:val="2"/>
                <w:szCs w:val="24"/>
                <w14:ligatures w14:val="standardContextual"/>
              </w:rPr>
            </w:pPr>
          </w:p>
          <w:p w14:paraId="4F0E0A1A" w14:textId="77777777" w:rsidR="00E114C3" w:rsidRDefault="00E114C3">
            <w:pPr>
              <w:spacing w:after="0" w:line="360" w:lineRule="auto"/>
              <w:rPr>
                <w:rFonts w:eastAsia="Calibri"/>
                <w:kern w:val="2"/>
                <w:szCs w:val="24"/>
                <w14:ligatures w14:val="standardContextual"/>
              </w:rPr>
            </w:pPr>
          </w:p>
          <w:p w14:paraId="68A67091" w14:textId="77777777" w:rsidR="00E114C3" w:rsidRDefault="00E114C3">
            <w:pPr>
              <w:spacing w:after="0" w:line="360" w:lineRule="auto"/>
              <w:rPr>
                <w:rFonts w:eastAsia="Calibri"/>
                <w:kern w:val="2"/>
                <w:szCs w:val="24"/>
                <w14:ligatures w14:val="standardContextual"/>
              </w:rPr>
            </w:pPr>
          </w:p>
          <w:p w14:paraId="543964CF" w14:textId="77777777" w:rsidR="00E114C3" w:rsidRDefault="00E114C3">
            <w:pPr>
              <w:spacing w:after="0" w:line="360" w:lineRule="auto"/>
              <w:rPr>
                <w:rFonts w:eastAsia="Calibri"/>
                <w:kern w:val="2"/>
                <w:szCs w:val="24"/>
                <w14:ligatures w14:val="standardContextual"/>
              </w:rPr>
            </w:pPr>
          </w:p>
          <w:p w14:paraId="38DD35E3" w14:textId="77777777" w:rsidR="00E114C3" w:rsidRDefault="00E114C3">
            <w:pPr>
              <w:spacing w:after="0" w:line="360" w:lineRule="auto"/>
              <w:rPr>
                <w:rFonts w:eastAsia="Calibri"/>
                <w:kern w:val="2"/>
                <w:szCs w:val="24"/>
                <w14:ligatures w14:val="standardContextual"/>
              </w:rPr>
            </w:pPr>
          </w:p>
          <w:p w14:paraId="19691365" w14:textId="77777777" w:rsidR="00E114C3" w:rsidRDefault="00E114C3">
            <w:pPr>
              <w:spacing w:after="0" w:line="360" w:lineRule="auto"/>
              <w:rPr>
                <w:rFonts w:eastAsia="Calibri"/>
                <w:kern w:val="2"/>
                <w:szCs w:val="24"/>
                <w14:ligatures w14:val="standardContextual"/>
              </w:rPr>
            </w:pPr>
          </w:p>
          <w:p w14:paraId="6F19B991" w14:textId="77777777" w:rsidR="00E114C3" w:rsidRDefault="00E114C3">
            <w:pPr>
              <w:spacing w:after="0" w:line="360" w:lineRule="auto"/>
              <w:rPr>
                <w:rFonts w:eastAsia="Calibri"/>
                <w:kern w:val="2"/>
                <w:szCs w:val="24"/>
                <w14:ligatures w14:val="standardContextual"/>
              </w:rPr>
            </w:pPr>
          </w:p>
          <w:p w14:paraId="48F0F280" w14:textId="77777777" w:rsidR="00E114C3" w:rsidRDefault="00E114C3">
            <w:pPr>
              <w:spacing w:after="0" w:line="360" w:lineRule="auto"/>
              <w:rPr>
                <w:rFonts w:eastAsia="Calibri"/>
                <w:kern w:val="2"/>
                <w:szCs w:val="24"/>
                <w14:ligatures w14:val="standardContextual"/>
              </w:rPr>
            </w:pPr>
          </w:p>
          <w:p w14:paraId="5E93F808" w14:textId="77777777" w:rsidR="00E114C3" w:rsidRDefault="00E114C3">
            <w:pPr>
              <w:spacing w:after="0" w:line="360" w:lineRule="auto"/>
              <w:rPr>
                <w:rFonts w:eastAsia="Calibri"/>
                <w:kern w:val="2"/>
                <w:szCs w:val="24"/>
                <w14:ligatures w14:val="standardContextual"/>
              </w:rPr>
            </w:pPr>
          </w:p>
          <w:p w14:paraId="6D9F3B72" w14:textId="77777777" w:rsidR="00E114C3" w:rsidRDefault="00E114C3">
            <w:pPr>
              <w:spacing w:after="0" w:line="360" w:lineRule="auto"/>
              <w:rPr>
                <w:rFonts w:eastAsia="Calibri"/>
                <w:kern w:val="2"/>
                <w:szCs w:val="24"/>
                <w14:ligatures w14:val="standardContextual"/>
              </w:rPr>
            </w:pPr>
          </w:p>
          <w:p w14:paraId="10B87DE0" w14:textId="77777777" w:rsidR="00E114C3" w:rsidRDefault="00E114C3">
            <w:pPr>
              <w:spacing w:after="0" w:line="360" w:lineRule="auto"/>
              <w:rPr>
                <w:rFonts w:eastAsia="Calibri"/>
                <w:kern w:val="2"/>
                <w:szCs w:val="24"/>
                <w14:ligatures w14:val="standardContextual"/>
              </w:rPr>
            </w:pPr>
          </w:p>
          <w:p w14:paraId="10C1BECA" w14:textId="77777777" w:rsidR="00E114C3" w:rsidRDefault="00E114C3">
            <w:pPr>
              <w:spacing w:after="0" w:line="360" w:lineRule="auto"/>
              <w:rPr>
                <w:rFonts w:eastAsia="Calibri"/>
                <w:kern w:val="2"/>
                <w:szCs w:val="24"/>
                <w14:ligatures w14:val="standardContextual"/>
              </w:rPr>
            </w:pPr>
          </w:p>
          <w:p w14:paraId="73C0F8A3" w14:textId="77777777" w:rsidR="00E114C3" w:rsidRDefault="00E114C3">
            <w:pPr>
              <w:spacing w:after="0" w:line="360" w:lineRule="auto"/>
              <w:rPr>
                <w:rFonts w:eastAsia="Calibri"/>
                <w:kern w:val="2"/>
                <w:szCs w:val="24"/>
                <w14:ligatures w14:val="standardContextual"/>
              </w:rPr>
            </w:pPr>
          </w:p>
          <w:p w14:paraId="4D0F7A54" w14:textId="77777777" w:rsidR="00E114C3" w:rsidRDefault="00E114C3">
            <w:pPr>
              <w:spacing w:after="0" w:line="360" w:lineRule="auto"/>
              <w:rPr>
                <w:rFonts w:eastAsia="Calibri"/>
                <w:kern w:val="2"/>
                <w:szCs w:val="24"/>
                <w14:ligatures w14:val="standardContextual"/>
              </w:rPr>
            </w:pPr>
          </w:p>
          <w:p w14:paraId="65D4BEC2" w14:textId="77777777" w:rsidR="00E114C3" w:rsidRDefault="00E114C3">
            <w:pPr>
              <w:spacing w:after="0" w:line="360" w:lineRule="auto"/>
              <w:rPr>
                <w:rFonts w:eastAsia="Calibri"/>
                <w:kern w:val="2"/>
                <w:szCs w:val="24"/>
                <w14:ligatures w14:val="standardContextual"/>
              </w:rPr>
            </w:pPr>
          </w:p>
          <w:p w14:paraId="2DA6F4F1" w14:textId="77777777" w:rsidR="00E114C3" w:rsidRDefault="00E114C3">
            <w:pPr>
              <w:spacing w:after="0" w:line="360" w:lineRule="auto"/>
              <w:rPr>
                <w:rFonts w:eastAsia="Calibri"/>
                <w:kern w:val="2"/>
                <w:szCs w:val="24"/>
                <w14:ligatures w14:val="standardContextual"/>
              </w:rPr>
            </w:pPr>
          </w:p>
          <w:p w14:paraId="790F7A91" w14:textId="77777777" w:rsidR="00E114C3" w:rsidRDefault="00E114C3">
            <w:pPr>
              <w:spacing w:after="0" w:line="360" w:lineRule="auto"/>
              <w:rPr>
                <w:rFonts w:eastAsia="Calibri"/>
                <w:kern w:val="2"/>
                <w:szCs w:val="24"/>
                <w14:ligatures w14:val="standardContextual"/>
              </w:rPr>
            </w:pPr>
          </w:p>
          <w:p w14:paraId="61DE15A5" w14:textId="77777777" w:rsidR="00E114C3" w:rsidRDefault="00E114C3">
            <w:pPr>
              <w:spacing w:after="0" w:line="360" w:lineRule="auto"/>
              <w:rPr>
                <w:rFonts w:eastAsia="Calibri"/>
                <w:kern w:val="2"/>
                <w:szCs w:val="24"/>
                <w14:ligatures w14:val="standardContextual"/>
              </w:rPr>
            </w:pPr>
          </w:p>
          <w:p w14:paraId="1FF13648" w14:textId="77777777" w:rsidR="00E114C3" w:rsidRDefault="00E114C3">
            <w:pPr>
              <w:spacing w:after="0" w:line="360" w:lineRule="auto"/>
              <w:rPr>
                <w:rFonts w:eastAsia="Calibri"/>
                <w:kern w:val="2"/>
                <w:szCs w:val="24"/>
                <w14:ligatures w14:val="standardContextual"/>
              </w:rPr>
            </w:pPr>
          </w:p>
          <w:p w14:paraId="03BC2BBF" w14:textId="77777777" w:rsidR="00E114C3" w:rsidRDefault="00E114C3">
            <w:pPr>
              <w:spacing w:after="0" w:line="360" w:lineRule="auto"/>
              <w:rPr>
                <w:rFonts w:eastAsia="Calibri"/>
                <w:kern w:val="2"/>
                <w:szCs w:val="24"/>
                <w14:ligatures w14:val="standardContextual"/>
              </w:rPr>
            </w:pPr>
          </w:p>
          <w:p w14:paraId="64E6EBB7" w14:textId="77777777" w:rsidR="00E114C3" w:rsidRDefault="00E114C3">
            <w:pPr>
              <w:spacing w:after="0" w:line="360" w:lineRule="auto"/>
              <w:rPr>
                <w:rFonts w:eastAsia="Calibri"/>
                <w:kern w:val="2"/>
                <w:szCs w:val="24"/>
                <w14:ligatures w14:val="standardContextual"/>
              </w:rPr>
            </w:pPr>
          </w:p>
          <w:p w14:paraId="09EDC791" w14:textId="77777777" w:rsidR="00E114C3" w:rsidRDefault="00E114C3">
            <w:pPr>
              <w:spacing w:after="0" w:line="360" w:lineRule="auto"/>
              <w:rPr>
                <w:rFonts w:eastAsia="Calibri"/>
                <w:kern w:val="2"/>
                <w:szCs w:val="24"/>
                <w14:ligatures w14:val="standardContextual"/>
              </w:rPr>
            </w:pPr>
          </w:p>
          <w:p w14:paraId="020DB15D" w14:textId="77777777" w:rsidR="00E114C3" w:rsidRDefault="00E114C3">
            <w:pPr>
              <w:spacing w:after="0" w:line="360" w:lineRule="auto"/>
              <w:rPr>
                <w:rFonts w:eastAsia="Calibri"/>
                <w:kern w:val="2"/>
                <w:szCs w:val="24"/>
                <w14:ligatures w14:val="standardContextual"/>
              </w:rPr>
            </w:pPr>
          </w:p>
          <w:p w14:paraId="6259EC4A" w14:textId="77777777" w:rsidR="00E114C3" w:rsidRDefault="00E114C3">
            <w:pPr>
              <w:spacing w:after="0" w:line="360" w:lineRule="auto"/>
              <w:rPr>
                <w:rFonts w:eastAsia="Calibri"/>
                <w:kern w:val="2"/>
                <w:szCs w:val="24"/>
                <w14:ligatures w14:val="standardContextual"/>
              </w:rPr>
            </w:pPr>
          </w:p>
          <w:p w14:paraId="2ECAB2DF" w14:textId="77777777" w:rsidR="00E114C3" w:rsidRDefault="00E114C3">
            <w:pPr>
              <w:spacing w:after="0" w:line="360" w:lineRule="auto"/>
              <w:rPr>
                <w:rFonts w:eastAsia="Calibri"/>
                <w:kern w:val="2"/>
                <w:szCs w:val="24"/>
                <w14:ligatures w14:val="standardContextual"/>
              </w:rPr>
            </w:pPr>
          </w:p>
          <w:p w14:paraId="313CD347" w14:textId="77777777" w:rsidR="00E114C3" w:rsidRDefault="00E114C3">
            <w:pPr>
              <w:spacing w:after="0" w:line="360" w:lineRule="auto"/>
              <w:rPr>
                <w:rFonts w:eastAsia="Calibri"/>
                <w:kern w:val="2"/>
                <w:szCs w:val="24"/>
                <w14:ligatures w14:val="standardContextual"/>
              </w:rPr>
            </w:pPr>
          </w:p>
          <w:p w14:paraId="05822277" w14:textId="77777777" w:rsidR="00E114C3" w:rsidRDefault="00E114C3">
            <w:pPr>
              <w:spacing w:after="0" w:line="360" w:lineRule="auto"/>
              <w:rPr>
                <w:rFonts w:eastAsia="Calibri"/>
                <w:kern w:val="2"/>
                <w:szCs w:val="24"/>
                <w14:ligatures w14:val="standardContextual"/>
              </w:rPr>
            </w:pPr>
          </w:p>
          <w:p w14:paraId="6C70D045" w14:textId="77777777" w:rsidR="00E114C3" w:rsidRDefault="00E114C3">
            <w:pPr>
              <w:spacing w:after="0" w:line="360" w:lineRule="auto"/>
              <w:rPr>
                <w:rFonts w:eastAsia="Calibri"/>
                <w:kern w:val="2"/>
                <w:szCs w:val="24"/>
                <w14:ligatures w14:val="standardContextual"/>
              </w:rPr>
            </w:pPr>
          </w:p>
          <w:p w14:paraId="3EF2EB3E" w14:textId="77777777" w:rsidR="00E114C3" w:rsidRDefault="00E114C3">
            <w:pPr>
              <w:spacing w:after="0" w:line="360" w:lineRule="auto"/>
              <w:rPr>
                <w:rFonts w:eastAsia="Calibri"/>
                <w:kern w:val="2"/>
                <w:szCs w:val="24"/>
                <w14:ligatures w14:val="standardContextual"/>
              </w:rPr>
            </w:pPr>
          </w:p>
          <w:p w14:paraId="08376CE3" w14:textId="77777777" w:rsidR="00E114C3" w:rsidRDefault="00E114C3">
            <w:pPr>
              <w:spacing w:after="0" w:line="360" w:lineRule="auto"/>
              <w:rPr>
                <w:rFonts w:eastAsia="Calibri"/>
                <w:kern w:val="2"/>
                <w:szCs w:val="24"/>
                <w14:ligatures w14:val="standardContextual"/>
              </w:rPr>
            </w:pPr>
          </w:p>
          <w:p w14:paraId="5158FF41" w14:textId="77777777" w:rsidR="00E114C3" w:rsidRDefault="00E114C3">
            <w:pPr>
              <w:spacing w:after="0" w:line="360" w:lineRule="auto"/>
              <w:rPr>
                <w:rFonts w:eastAsia="Calibri"/>
                <w:kern w:val="2"/>
                <w:szCs w:val="24"/>
                <w14:ligatures w14:val="standardContextual"/>
              </w:rPr>
            </w:pPr>
          </w:p>
          <w:p w14:paraId="5E4542B1" w14:textId="77777777" w:rsidR="00E114C3" w:rsidRDefault="00E114C3">
            <w:pPr>
              <w:spacing w:after="0" w:line="360" w:lineRule="auto"/>
              <w:rPr>
                <w:rFonts w:eastAsia="Calibri"/>
                <w:kern w:val="2"/>
                <w:szCs w:val="24"/>
                <w14:ligatures w14:val="standardContextual"/>
              </w:rPr>
            </w:pPr>
          </w:p>
          <w:p w14:paraId="221C7797" w14:textId="77777777" w:rsidR="00E114C3" w:rsidRDefault="00E114C3">
            <w:pPr>
              <w:spacing w:after="0" w:line="360" w:lineRule="auto"/>
              <w:rPr>
                <w:rFonts w:eastAsia="Calibri"/>
                <w:kern w:val="2"/>
                <w:szCs w:val="24"/>
                <w14:ligatures w14:val="standardContextual"/>
              </w:rPr>
            </w:pPr>
          </w:p>
          <w:p w14:paraId="392495ED" w14:textId="77777777" w:rsidR="00E114C3" w:rsidRDefault="00E114C3">
            <w:pPr>
              <w:spacing w:after="0" w:line="360" w:lineRule="auto"/>
              <w:rPr>
                <w:rFonts w:eastAsia="Calibri"/>
                <w:kern w:val="2"/>
                <w:szCs w:val="24"/>
                <w14:ligatures w14:val="standardContextual"/>
              </w:rPr>
            </w:pPr>
          </w:p>
          <w:p w14:paraId="4B98762B" w14:textId="77777777" w:rsidR="00E114C3" w:rsidRDefault="00E114C3">
            <w:pPr>
              <w:spacing w:after="0" w:line="360" w:lineRule="auto"/>
              <w:rPr>
                <w:rFonts w:eastAsia="Calibri"/>
                <w:kern w:val="2"/>
                <w:szCs w:val="24"/>
                <w14:ligatures w14:val="standardContextual"/>
              </w:rPr>
            </w:pPr>
          </w:p>
          <w:p w14:paraId="32FA3DFE" w14:textId="77777777" w:rsidR="00E114C3" w:rsidRDefault="00E114C3">
            <w:pPr>
              <w:spacing w:after="0" w:line="360" w:lineRule="auto"/>
              <w:ind w:firstLine="720"/>
              <w:rPr>
                <w:rFonts w:eastAsia="Calibri"/>
                <w:kern w:val="2"/>
                <w:szCs w:val="24"/>
                <w14:ligatures w14:val="standardContextual"/>
              </w:rPr>
            </w:pPr>
          </w:p>
          <w:p w14:paraId="4529021B" w14:textId="77777777" w:rsidR="00E114C3" w:rsidRDefault="00E114C3">
            <w:pPr>
              <w:spacing w:after="0" w:line="360" w:lineRule="auto"/>
              <w:rPr>
                <w:rFonts w:eastAsia="Calibri"/>
                <w:kern w:val="2"/>
                <w:szCs w:val="24"/>
                <w14:ligatures w14:val="standardContextual"/>
              </w:rPr>
            </w:pPr>
          </w:p>
        </w:tc>
        <w:tc>
          <w:tcPr>
            <w:tcW w:w="2356" w:type="pct"/>
            <w:tcBorders>
              <w:top w:val="single" w:sz="4" w:space="0" w:color="000000"/>
              <w:left w:val="single" w:sz="4" w:space="0" w:color="000000"/>
              <w:bottom w:val="single" w:sz="4" w:space="0" w:color="000000"/>
              <w:right w:val="single" w:sz="4" w:space="0" w:color="000000"/>
            </w:tcBorders>
            <w:hideMark/>
          </w:tcPr>
          <w:p w14:paraId="51428E90"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Meaning and Importance of Word Processing</w:t>
            </w:r>
          </w:p>
          <w:p w14:paraId="01641278"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Examples of Word Processors</w:t>
            </w:r>
          </w:p>
          <w:p w14:paraId="77252523"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Working with word document</w:t>
            </w:r>
          </w:p>
          <w:p w14:paraId="670E9B9C"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Open and close word processor</w:t>
            </w:r>
          </w:p>
          <w:p w14:paraId="3674AAA1"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Create a new document</w:t>
            </w:r>
          </w:p>
          <w:p w14:paraId="34C2BF1A"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Save a document</w:t>
            </w:r>
          </w:p>
          <w:p w14:paraId="2E2A0F67"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Switch between open documents</w:t>
            </w:r>
          </w:p>
          <w:p w14:paraId="1E9DBCC9"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Enhancing productivity</w:t>
            </w:r>
          </w:p>
          <w:p w14:paraId="246020BF"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Set basic options/preferences</w:t>
            </w:r>
          </w:p>
          <w:p w14:paraId="16D4FBEE"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Help resources</w:t>
            </w:r>
          </w:p>
          <w:p w14:paraId="03D1AA50"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Use magnification/zoom tools</w:t>
            </w:r>
          </w:p>
          <w:p w14:paraId="1D7F722B"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Display, hide built-in tool bar</w:t>
            </w:r>
          </w:p>
          <w:p w14:paraId="3D4B8A74"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navigation tools</w:t>
            </w:r>
          </w:p>
          <w:p w14:paraId="160B4BC6"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Typing Text </w:t>
            </w:r>
          </w:p>
          <w:p w14:paraId="4A66B748"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Document editing (copy, cut, paste commands, spelling and Grammar check)</w:t>
            </w:r>
          </w:p>
          <w:p w14:paraId="61922284"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Document formatting</w:t>
            </w:r>
          </w:p>
          <w:p w14:paraId="3E43083B"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Formatting text</w:t>
            </w:r>
          </w:p>
          <w:p w14:paraId="2C9F96F4"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Formatting paragraph</w:t>
            </w:r>
          </w:p>
          <w:p w14:paraId="016EC81D"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Formatting styles</w:t>
            </w:r>
          </w:p>
          <w:p w14:paraId="11FFC03A"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Alignment</w:t>
            </w:r>
          </w:p>
          <w:p w14:paraId="1B7E33AF"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Creating tables</w:t>
            </w:r>
          </w:p>
          <w:p w14:paraId="539191E8"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Formatting tables</w:t>
            </w:r>
          </w:p>
          <w:p w14:paraId="129764DC"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Graphical objects</w:t>
            </w:r>
          </w:p>
          <w:p w14:paraId="5505198C"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Insert object (picture, drawn object)</w:t>
            </w:r>
          </w:p>
          <w:p w14:paraId="3FB1F098"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Select an object</w:t>
            </w:r>
          </w:p>
          <w:p w14:paraId="2867BDCE"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Edit an object</w:t>
            </w:r>
          </w:p>
          <w:p w14:paraId="2EE93F5C"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Format an object</w:t>
            </w:r>
          </w:p>
          <w:p w14:paraId="453076C0"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Document Print setup</w:t>
            </w:r>
          </w:p>
          <w:p w14:paraId="6F4884C8"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Page layout, </w:t>
            </w:r>
          </w:p>
          <w:p w14:paraId="4C1ACF1D"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Margins set up</w:t>
            </w:r>
          </w:p>
          <w:p w14:paraId="3B885916"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Orientation.</w:t>
            </w:r>
          </w:p>
          <w:p w14:paraId="78CE7AC1"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Word Document Printing</w:t>
            </w:r>
          </w:p>
          <w:p w14:paraId="24482F2F"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Meaning &amp; Importance of electronic spreadsheets</w:t>
            </w:r>
          </w:p>
          <w:p w14:paraId="0046D54D"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Components of Spreadsheets</w:t>
            </w:r>
          </w:p>
          <w:p w14:paraId="3871996E"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Application areas of spreadsheets</w:t>
            </w:r>
          </w:p>
          <w:p w14:paraId="7917DC1D"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spreadsheet application</w:t>
            </w:r>
          </w:p>
          <w:p w14:paraId="236433E1"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Parts of Excel screen: ribbon, formula bar, active cell, name box, column letter, row number, Quick Access Toolbar.</w:t>
            </w:r>
          </w:p>
          <w:p w14:paraId="56271594"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Cell Data Types</w:t>
            </w:r>
          </w:p>
          <w:p w14:paraId="3473BC9D"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Block operations</w:t>
            </w:r>
          </w:p>
          <w:p w14:paraId="57179173"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Arithmetic operators (formula bar (-, +, *, /).</w:t>
            </w:r>
          </w:p>
          <w:p w14:paraId="3E33CE61"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Cell Referencing</w:t>
            </w:r>
          </w:p>
          <w:p w14:paraId="648144C4"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Data Manipulation</w:t>
            </w:r>
          </w:p>
          <w:p w14:paraId="4E37F1C3"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Using Functions (Sum, Average, </w:t>
            </w:r>
            <w:proofErr w:type="spellStart"/>
            <w:r>
              <w:rPr>
                <w:rFonts w:eastAsia="Calibri"/>
                <w:kern w:val="2"/>
                <w:szCs w:val="24"/>
                <w:lang w:val="en-ZW"/>
                <w14:ligatures w14:val="standardContextual"/>
              </w:rPr>
              <w:t>SumIF</w:t>
            </w:r>
            <w:proofErr w:type="spellEnd"/>
            <w:r>
              <w:rPr>
                <w:rFonts w:eastAsia="Calibri"/>
                <w:kern w:val="2"/>
                <w:szCs w:val="24"/>
                <w:lang w:val="en-ZW"/>
                <w14:ligatures w14:val="standardContextual"/>
              </w:rPr>
              <w:t xml:space="preserve">, Count, Max, Max, IF, </w:t>
            </w:r>
            <w:r>
              <w:rPr>
                <w:rFonts w:eastAsia="Calibri"/>
                <w:kern w:val="2"/>
                <w:szCs w:val="24"/>
                <w:lang w:val="en-ZW"/>
                <w14:ligatures w14:val="standardContextual"/>
              </w:rPr>
              <w:lastRenderedPageBreak/>
              <w:t xml:space="preserve">Rank, Product, mode </w:t>
            </w:r>
            <w:proofErr w:type="spellStart"/>
            <w:r>
              <w:rPr>
                <w:rFonts w:eastAsia="Calibri"/>
                <w:kern w:val="2"/>
                <w:szCs w:val="24"/>
                <w:lang w:val="en-ZW"/>
                <w14:ligatures w14:val="standardContextual"/>
              </w:rPr>
              <w:t>etc</w:t>
            </w:r>
            <w:proofErr w:type="spellEnd"/>
            <w:r>
              <w:rPr>
                <w:rFonts w:eastAsia="Calibri"/>
                <w:kern w:val="2"/>
                <w:szCs w:val="24"/>
                <w:lang w:val="en-ZW"/>
                <w14:ligatures w14:val="standardContextual"/>
              </w:rPr>
              <w:t>)</w:t>
            </w:r>
          </w:p>
          <w:p w14:paraId="5342A885"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Formulae</w:t>
            </w:r>
          </w:p>
          <w:p w14:paraId="3F47D89F"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Sorting data</w:t>
            </w:r>
          </w:p>
          <w:p w14:paraId="424E3197"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Filtering data</w:t>
            </w:r>
          </w:p>
          <w:p w14:paraId="4CD141ED"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Visual representation using charts</w:t>
            </w:r>
          </w:p>
          <w:p w14:paraId="12DAF34C"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Worksheet printing</w:t>
            </w:r>
          </w:p>
          <w:p w14:paraId="74B4680C"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Electronic Presentations</w:t>
            </w:r>
          </w:p>
          <w:p w14:paraId="48089277"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Meaning and Importance of electronic presentations</w:t>
            </w:r>
          </w:p>
          <w:p w14:paraId="0BE7ADAF"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Examples of Presentation Software</w:t>
            </w:r>
          </w:p>
          <w:p w14:paraId="51FECCDE" w14:textId="77777777" w:rsidR="00E114C3" w:rsidRDefault="00E114C3" w:rsidP="00B3040A">
            <w:pPr>
              <w:widowControl w:val="0"/>
              <w:numPr>
                <w:ilvl w:val="1"/>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the electronic presentation application</w:t>
            </w:r>
          </w:p>
          <w:p w14:paraId="370646A0"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Parts of the PowerPoint screen (slide navigation pane, slide pane, notes, the ribbon, quick access toolbar, and scroll bars).</w:t>
            </w:r>
          </w:p>
          <w:p w14:paraId="06D04A23"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Open and close presentations</w:t>
            </w:r>
          </w:p>
          <w:p w14:paraId="7FB8C44D"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Creating Slides (Insert new slides, duplicate, or reuse slides.)</w:t>
            </w:r>
          </w:p>
          <w:p w14:paraId="6E4FC8E3"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Text Management (insert, delete, copy, cut and paste, drag and drop, format, and use spell check).</w:t>
            </w:r>
          </w:p>
          <w:p w14:paraId="05DAA3AE"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Use magnification/zoom tools</w:t>
            </w:r>
          </w:p>
          <w:p w14:paraId="2FC5FD63"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Apply or change a theme.</w:t>
            </w:r>
          </w:p>
          <w:p w14:paraId="59969B20"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Save a presentation</w:t>
            </w:r>
          </w:p>
          <w:p w14:paraId="01CA0481" w14:textId="77777777" w:rsidR="00E114C3" w:rsidRDefault="00E114C3" w:rsidP="00B3040A">
            <w:pPr>
              <w:widowControl w:val="0"/>
              <w:numPr>
                <w:ilvl w:val="2"/>
                <w:numId w:val="407"/>
              </w:numPr>
              <w:tabs>
                <w:tab w:val="left" w:pos="377"/>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Switch between open presentations</w:t>
            </w:r>
          </w:p>
          <w:p w14:paraId="3E1B6F3A" w14:textId="77777777" w:rsidR="00E114C3" w:rsidRDefault="00E114C3" w:rsidP="00B3040A">
            <w:pPr>
              <w:widowControl w:val="0"/>
              <w:numPr>
                <w:ilvl w:val="1"/>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Developing a presentation</w:t>
            </w:r>
          </w:p>
          <w:p w14:paraId="3D86DDEA"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Presentation views</w:t>
            </w:r>
          </w:p>
          <w:p w14:paraId="79FC1C51" w14:textId="77777777" w:rsidR="00E114C3" w:rsidRDefault="00E114C3" w:rsidP="00B3040A">
            <w:pPr>
              <w:widowControl w:val="0"/>
              <w:numPr>
                <w:ilvl w:val="3"/>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Slides</w:t>
            </w:r>
          </w:p>
          <w:p w14:paraId="57D7461C" w14:textId="77777777" w:rsidR="00E114C3" w:rsidRDefault="00E114C3" w:rsidP="00B3040A">
            <w:pPr>
              <w:widowControl w:val="0"/>
              <w:numPr>
                <w:ilvl w:val="3"/>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Master slide</w:t>
            </w:r>
          </w:p>
          <w:p w14:paraId="78A99595"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Text</w:t>
            </w:r>
          </w:p>
          <w:p w14:paraId="1CDC672C"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Editing text</w:t>
            </w:r>
          </w:p>
          <w:p w14:paraId="4E6EC825"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Formatting</w:t>
            </w:r>
          </w:p>
          <w:p w14:paraId="0B010006"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Tables</w:t>
            </w:r>
          </w:p>
          <w:p w14:paraId="406A8BB8" w14:textId="77777777" w:rsidR="00E114C3" w:rsidRDefault="00E114C3" w:rsidP="00B3040A">
            <w:pPr>
              <w:widowControl w:val="0"/>
              <w:numPr>
                <w:ilvl w:val="1"/>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 Chart</w:t>
            </w:r>
          </w:p>
          <w:p w14:paraId="527EEBC2"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charts</w:t>
            </w:r>
          </w:p>
          <w:p w14:paraId="6A274A1D" w14:textId="77777777" w:rsidR="00E114C3" w:rsidRDefault="00E114C3" w:rsidP="00B3040A">
            <w:pPr>
              <w:widowControl w:val="0"/>
              <w:numPr>
                <w:ilvl w:val="2"/>
                <w:numId w:val="407"/>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Organization charts</w:t>
            </w:r>
          </w:p>
          <w:p w14:paraId="0053362C" w14:textId="77777777" w:rsidR="00E114C3" w:rsidRDefault="00E114C3" w:rsidP="00B3040A">
            <w:pPr>
              <w:widowControl w:val="0"/>
              <w:numPr>
                <w:ilvl w:val="1"/>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Graphical objects</w:t>
            </w:r>
          </w:p>
          <w:p w14:paraId="1351DE39"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Insert</w:t>
            </w:r>
          </w:p>
          <w:p w14:paraId="46C6F8F0"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 manipulate</w:t>
            </w:r>
          </w:p>
          <w:p w14:paraId="5A48FB4A"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Drawings</w:t>
            </w:r>
          </w:p>
          <w:p w14:paraId="3CDD2BB6" w14:textId="77777777" w:rsidR="00E114C3" w:rsidRDefault="00E114C3" w:rsidP="00B3040A">
            <w:pPr>
              <w:widowControl w:val="0"/>
              <w:numPr>
                <w:ilvl w:val="1"/>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Prepare outputs</w:t>
            </w:r>
          </w:p>
          <w:p w14:paraId="0BE2B931"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Applying slide effects and transitions</w:t>
            </w:r>
          </w:p>
          <w:p w14:paraId="13E738A3"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Check and deliver</w:t>
            </w:r>
          </w:p>
          <w:p w14:paraId="287482A8"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Spell check a presentation</w:t>
            </w:r>
          </w:p>
          <w:p w14:paraId="18C53EC6"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Slide orientation</w:t>
            </w:r>
          </w:p>
          <w:p w14:paraId="6206004E" w14:textId="77777777" w:rsidR="00E114C3" w:rsidRDefault="00E114C3" w:rsidP="00B3040A">
            <w:pPr>
              <w:widowControl w:val="0"/>
              <w:numPr>
                <w:ilvl w:val="2"/>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Slide shows, navigation</w:t>
            </w:r>
          </w:p>
          <w:p w14:paraId="1B468A07" w14:textId="77777777" w:rsidR="00E114C3" w:rsidRDefault="00E114C3" w:rsidP="00B3040A">
            <w:pPr>
              <w:widowControl w:val="0"/>
              <w:numPr>
                <w:ilvl w:val="1"/>
                <w:numId w:val="40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Print presentations (slides and handouts)</w:t>
            </w:r>
          </w:p>
        </w:tc>
        <w:tc>
          <w:tcPr>
            <w:tcW w:w="1231" w:type="pct"/>
            <w:tcBorders>
              <w:top w:val="single" w:sz="4" w:space="0" w:color="000000"/>
              <w:left w:val="single" w:sz="4" w:space="0" w:color="000000"/>
              <w:bottom w:val="single" w:sz="4" w:space="0" w:color="000000"/>
              <w:right w:val="single" w:sz="4" w:space="0" w:color="000000"/>
            </w:tcBorders>
            <w:hideMark/>
          </w:tcPr>
          <w:p w14:paraId="7C29F246" w14:textId="77777777" w:rsidR="00E114C3" w:rsidRDefault="00E114C3" w:rsidP="00B3040A">
            <w:pPr>
              <w:widowControl w:val="0"/>
              <w:numPr>
                <w:ilvl w:val="0"/>
                <w:numId w:val="40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 xml:space="preserve">Practical assessment </w:t>
            </w:r>
          </w:p>
          <w:p w14:paraId="70406F6C" w14:textId="77777777" w:rsidR="00E114C3" w:rsidRDefault="00E114C3" w:rsidP="00B3040A">
            <w:pPr>
              <w:widowControl w:val="0"/>
              <w:numPr>
                <w:ilvl w:val="0"/>
                <w:numId w:val="40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72FF7625" w14:textId="77777777" w:rsidR="00E114C3" w:rsidRDefault="00E114C3" w:rsidP="00B3040A">
            <w:pPr>
              <w:widowControl w:val="0"/>
              <w:numPr>
                <w:ilvl w:val="0"/>
                <w:numId w:val="40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Portfolio of evidence</w:t>
            </w:r>
          </w:p>
          <w:p w14:paraId="4D6469A5" w14:textId="77777777" w:rsidR="00E114C3" w:rsidRDefault="00E114C3" w:rsidP="00B3040A">
            <w:pPr>
              <w:widowControl w:val="0"/>
              <w:numPr>
                <w:ilvl w:val="0"/>
                <w:numId w:val="40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Third party report</w:t>
            </w:r>
          </w:p>
          <w:p w14:paraId="2035B0B1" w14:textId="77777777" w:rsidR="00E114C3" w:rsidRDefault="00E114C3" w:rsidP="00B3040A">
            <w:pPr>
              <w:widowControl w:val="0"/>
              <w:numPr>
                <w:ilvl w:val="0"/>
                <w:numId w:val="40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Written assessment </w:t>
            </w:r>
          </w:p>
          <w:p w14:paraId="46C8304C" w14:textId="77777777" w:rsidR="00E114C3" w:rsidRDefault="00E114C3" w:rsidP="00B3040A">
            <w:pPr>
              <w:numPr>
                <w:ilvl w:val="0"/>
                <w:numId w:val="408"/>
              </w:numPr>
              <w:tabs>
                <w:tab w:val="left" w:pos="377"/>
              </w:tabs>
              <w:spacing w:after="0" w:line="360" w:lineRule="auto"/>
              <w:contextualSpacing/>
              <w:jc w:val="left"/>
              <w:rPr>
                <w:kern w:val="28"/>
                <w:szCs w:val="24"/>
                <w:lang w:val="en-ZW"/>
                <w14:ligatures w14:val="standardContextual"/>
              </w:rPr>
            </w:pPr>
            <w:r>
              <w:rPr>
                <w:kern w:val="28"/>
                <w:szCs w:val="24"/>
                <w:lang w:val="en-ZW"/>
                <w14:ligatures w14:val="standardContextual"/>
              </w:rPr>
              <w:t xml:space="preserve">Oral assessment </w:t>
            </w:r>
          </w:p>
        </w:tc>
      </w:tr>
      <w:tr w:rsidR="00E114C3" w14:paraId="5E21D2C9" w14:textId="77777777" w:rsidTr="00E114C3">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383C419C" w14:textId="77777777" w:rsidR="00E114C3" w:rsidRDefault="00E114C3" w:rsidP="00B3040A">
            <w:pPr>
              <w:widowControl w:val="0"/>
              <w:numPr>
                <w:ilvl w:val="0"/>
                <w:numId w:val="404"/>
              </w:numPr>
              <w:autoSpaceDE w:val="0"/>
              <w:autoSpaceDN w:val="0"/>
              <w:spacing w:after="0" w:line="360" w:lineRule="auto"/>
              <w:ind w:left="720" w:right="499"/>
              <w:jc w:val="left"/>
              <w:rPr>
                <w:rFonts w:eastAsia="Calibri"/>
                <w:kern w:val="2"/>
                <w:szCs w:val="24"/>
                <w14:ligatures w14:val="standardContextual"/>
              </w:rPr>
            </w:pPr>
            <w:r>
              <w:rPr>
                <w:rFonts w:eastAsia="Calibri"/>
                <w:kern w:val="2"/>
                <w:szCs w:val="24"/>
                <w14:ligatures w14:val="standardContextual"/>
              </w:rPr>
              <w:lastRenderedPageBreak/>
              <w:t>Manage Data and Information </w:t>
            </w:r>
          </w:p>
        </w:tc>
        <w:tc>
          <w:tcPr>
            <w:tcW w:w="2356" w:type="pct"/>
            <w:tcBorders>
              <w:top w:val="single" w:sz="4" w:space="0" w:color="000000"/>
              <w:left w:val="single" w:sz="4" w:space="0" w:color="000000"/>
              <w:bottom w:val="single" w:sz="4" w:space="0" w:color="000000"/>
              <w:right w:val="single" w:sz="4" w:space="0" w:color="000000"/>
            </w:tcBorders>
            <w:hideMark/>
          </w:tcPr>
          <w:p w14:paraId="7AADC620"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Meaning of Data and information</w:t>
            </w:r>
          </w:p>
          <w:p w14:paraId="7796AC43"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Importance and Uses of data and information</w:t>
            </w:r>
          </w:p>
          <w:p w14:paraId="6A5B833E"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Types of internet services</w:t>
            </w:r>
          </w:p>
          <w:p w14:paraId="53C6D9EF"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 Communication Services</w:t>
            </w:r>
          </w:p>
          <w:p w14:paraId="0EA37BB2"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Information Retrieval Services</w:t>
            </w:r>
          </w:p>
          <w:p w14:paraId="30CD1549"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File Transfer</w:t>
            </w:r>
          </w:p>
          <w:p w14:paraId="46B65F25"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World Wide Web Services</w:t>
            </w:r>
          </w:p>
          <w:p w14:paraId="5D6CEF2C"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Web Services</w:t>
            </w:r>
          </w:p>
          <w:p w14:paraId="372057EE"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Automatic Network Address </w:t>
            </w:r>
            <w:r>
              <w:rPr>
                <w:rFonts w:eastAsia="Calibri"/>
                <w:kern w:val="2"/>
                <w:szCs w:val="24"/>
                <w:lang w:val="en-ZW"/>
                <w14:ligatures w14:val="standardContextual"/>
              </w:rPr>
              <w:lastRenderedPageBreak/>
              <w:t>Configuration</w:t>
            </w:r>
          </w:p>
          <w:p w14:paraId="6EDA2358"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Newsgroup</w:t>
            </w:r>
          </w:p>
          <w:p w14:paraId="418AD7A9"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Ecommerce</w:t>
            </w:r>
          </w:p>
          <w:p w14:paraId="06804F6E"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Types of Internet Access Applications</w:t>
            </w:r>
          </w:p>
          <w:p w14:paraId="0373EB0F"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Web browsing concepts</w:t>
            </w:r>
          </w:p>
          <w:p w14:paraId="110D457D"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Key concept</w:t>
            </w:r>
          </w:p>
          <w:p w14:paraId="452F983D"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Security and safety</w:t>
            </w:r>
          </w:p>
          <w:p w14:paraId="4DF02F1B"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Web browsing</w:t>
            </w:r>
          </w:p>
          <w:p w14:paraId="124BFB93"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the web browser</w:t>
            </w:r>
          </w:p>
          <w:p w14:paraId="07FEE4F0"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Tools and setting</w:t>
            </w:r>
          </w:p>
          <w:p w14:paraId="58A176F2"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Clearing Cache and cookies</w:t>
            </w:r>
          </w:p>
          <w:p w14:paraId="455CFEC0"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URIs</w:t>
            </w:r>
          </w:p>
          <w:p w14:paraId="1BA5E79D"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Bookmarks</w:t>
            </w:r>
          </w:p>
          <w:p w14:paraId="46B34009" w14:textId="77777777" w:rsidR="00E114C3" w:rsidRDefault="00E114C3" w:rsidP="00B3040A">
            <w:pPr>
              <w:widowControl w:val="0"/>
              <w:numPr>
                <w:ilvl w:val="2"/>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Web outputs</w:t>
            </w:r>
          </w:p>
          <w:p w14:paraId="65AC767A"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Web based information</w:t>
            </w:r>
          </w:p>
          <w:p w14:paraId="244A2507" w14:textId="77777777" w:rsidR="00E114C3" w:rsidRDefault="00E114C3" w:rsidP="00B3040A">
            <w:pPr>
              <w:widowControl w:val="0"/>
              <w:numPr>
                <w:ilvl w:val="2"/>
                <w:numId w:val="409"/>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Search</w:t>
            </w:r>
          </w:p>
          <w:p w14:paraId="4B7B36F0" w14:textId="77777777" w:rsidR="00E114C3" w:rsidRDefault="00E114C3" w:rsidP="00B3040A">
            <w:pPr>
              <w:widowControl w:val="0"/>
              <w:numPr>
                <w:ilvl w:val="2"/>
                <w:numId w:val="409"/>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Critical evaluation of information</w:t>
            </w:r>
          </w:p>
          <w:p w14:paraId="50F77445" w14:textId="77777777" w:rsidR="00E114C3" w:rsidRDefault="00E114C3" w:rsidP="00B3040A">
            <w:pPr>
              <w:widowControl w:val="0"/>
              <w:numPr>
                <w:ilvl w:val="2"/>
                <w:numId w:val="409"/>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Copyright, data protection</w:t>
            </w:r>
          </w:p>
          <w:p w14:paraId="4034682A"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Downloads Management</w:t>
            </w:r>
          </w:p>
          <w:p w14:paraId="358CD8B8"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Performing Digital Data Backup (Online and Offline)</w:t>
            </w:r>
          </w:p>
          <w:p w14:paraId="7762CCED" w14:textId="77777777" w:rsidR="00E114C3" w:rsidRDefault="00E114C3" w:rsidP="00B3040A">
            <w:pPr>
              <w:widowControl w:val="0"/>
              <w:numPr>
                <w:ilvl w:val="1"/>
                <w:numId w:val="409"/>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Emerging issues in internet</w:t>
            </w:r>
          </w:p>
        </w:tc>
        <w:tc>
          <w:tcPr>
            <w:tcW w:w="1231" w:type="pct"/>
            <w:tcBorders>
              <w:top w:val="single" w:sz="4" w:space="0" w:color="000000"/>
              <w:left w:val="single" w:sz="4" w:space="0" w:color="000000"/>
              <w:bottom w:val="single" w:sz="4" w:space="0" w:color="000000"/>
              <w:right w:val="single" w:sz="4" w:space="0" w:color="000000"/>
            </w:tcBorders>
          </w:tcPr>
          <w:p w14:paraId="245CA83F" w14:textId="77777777" w:rsidR="00E114C3" w:rsidRDefault="00E114C3" w:rsidP="00B3040A">
            <w:pPr>
              <w:widowControl w:val="0"/>
              <w:numPr>
                <w:ilvl w:val="0"/>
                <w:numId w:val="410"/>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Portfolio of Evidence</w:t>
            </w:r>
          </w:p>
          <w:p w14:paraId="11AF2E04" w14:textId="77777777" w:rsidR="00E114C3" w:rsidRDefault="00E114C3" w:rsidP="00B3040A">
            <w:pPr>
              <w:widowControl w:val="0"/>
              <w:numPr>
                <w:ilvl w:val="0"/>
                <w:numId w:val="410"/>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0884FA9E" w14:textId="77777777" w:rsidR="00E114C3" w:rsidRDefault="00E114C3" w:rsidP="00B3040A">
            <w:pPr>
              <w:widowControl w:val="0"/>
              <w:numPr>
                <w:ilvl w:val="0"/>
                <w:numId w:val="410"/>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t>Written assessment</w:t>
            </w:r>
          </w:p>
          <w:p w14:paraId="708F247C" w14:textId="77777777" w:rsidR="00E114C3" w:rsidRDefault="00E114C3" w:rsidP="00B3040A">
            <w:pPr>
              <w:widowControl w:val="0"/>
              <w:numPr>
                <w:ilvl w:val="0"/>
                <w:numId w:val="410"/>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t>Practical assessment</w:t>
            </w:r>
          </w:p>
          <w:p w14:paraId="3E77A5E1" w14:textId="77777777" w:rsidR="00E114C3" w:rsidRDefault="00E114C3" w:rsidP="00B3040A">
            <w:pPr>
              <w:widowControl w:val="0"/>
              <w:numPr>
                <w:ilvl w:val="0"/>
                <w:numId w:val="410"/>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t>Oral assessment</w:t>
            </w:r>
          </w:p>
          <w:p w14:paraId="0F2373E5" w14:textId="77777777" w:rsidR="00E114C3" w:rsidRDefault="00E114C3">
            <w:pPr>
              <w:tabs>
                <w:tab w:val="left" w:pos="559"/>
              </w:tabs>
              <w:spacing w:after="0" w:line="360" w:lineRule="auto"/>
              <w:ind w:left="558"/>
              <w:rPr>
                <w:rFonts w:eastAsia="Calibri"/>
                <w:kern w:val="2"/>
                <w:szCs w:val="24"/>
                <w14:ligatures w14:val="standardContextual"/>
              </w:rPr>
            </w:pPr>
          </w:p>
        </w:tc>
      </w:tr>
      <w:tr w:rsidR="00E114C3" w14:paraId="30A7D715" w14:textId="77777777" w:rsidTr="00E114C3">
        <w:trPr>
          <w:trHeight w:val="699"/>
        </w:trPr>
        <w:tc>
          <w:tcPr>
            <w:tcW w:w="1412" w:type="pct"/>
            <w:tcBorders>
              <w:top w:val="single" w:sz="4" w:space="0" w:color="000000"/>
              <w:left w:val="single" w:sz="4" w:space="0" w:color="000000"/>
              <w:bottom w:val="single" w:sz="4" w:space="0" w:color="000000"/>
              <w:right w:val="single" w:sz="4" w:space="0" w:color="000000"/>
            </w:tcBorders>
          </w:tcPr>
          <w:p w14:paraId="52A04482" w14:textId="77777777" w:rsidR="00E114C3" w:rsidRDefault="00E114C3" w:rsidP="00B3040A">
            <w:pPr>
              <w:widowControl w:val="0"/>
              <w:numPr>
                <w:ilvl w:val="0"/>
                <w:numId w:val="404"/>
              </w:numPr>
              <w:autoSpaceDE w:val="0"/>
              <w:autoSpaceDN w:val="0"/>
              <w:spacing w:after="0" w:line="360" w:lineRule="auto"/>
              <w:ind w:left="720"/>
              <w:jc w:val="left"/>
              <w:rPr>
                <w:rFonts w:eastAsia="Calibri"/>
                <w:kern w:val="2"/>
                <w:szCs w:val="24"/>
                <w14:ligatures w14:val="standardContextual"/>
              </w:rPr>
            </w:pPr>
            <w:r>
              <w:rPr>
                <w:rFonts w:eastAsia="Calibri"/>
                <w:kern w:val="2"/>
                <w:szCs w:val="24"/>
                <w14:ligatures w14:val="standardContextual"/>
              </w:rPr>
              <w:lastRenderedPageBreak/>
              <w:t>Perform Online Communication And Collaboration</w:t>
            </w:r>
          </w:p>
          <w:p w14:paraId="697100BF" w14:textId="77777777" w:rsidR="00E114C3" w:rsidRDefault="00E114C3">
            <w:pPr>
              <w:spacing w:after="0" w:line="360" w:lineRule="auto"/>
              <w:rPr>
                <w:rFonts w:eastAsia="Calibri"/>
                <w:kern w:val="2"/>
                <w:szCs w:val="24"/>
                <w14:ligatures w14:val="standardContextual"/>
              </w:rPr>
            </w:pPr>
          </w:p>
        </w:tc>
        <w:tc>
          <w:tcPr>
            <w:tcW w:w="2356" w:type="pct"/>
            <w:tcBorders>
              <w:top w:val="single" w:sz="4" w:space="0" w:color="000000"/>
              <w:left w:val="single" w:sz="4" w:space="0" w:color="000000"/>
              <w:bottom w:val="single" w:sz="4" w:space="0" w:color="000000"/>
              <w:right w:val="single" w:sz="4" w:space="0" w:color="000000"/>
            </w:tcBorders>
            <w:hideMark/>
          </w:tcPr>
          <w:p w14:paraId="2F369134" w14:textId="77777777" w:rsidR="00E114C3" w:rsidRDefault="00E114C3" w:rsidP="00B3040A">
            <w:pPr>
              <w:numPr>
                <w:ilvl w:val="1"/>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 Netiquette principles </w:t>
            </w:r>
          </w:p>
          <w:p w14:paraId="5B6D4E5B" w14:textId="77777777" w:rsidR="00E114C3" w:rsidRDefault="00E114C3" w:rsidP="00B3040A">
            <w:pPr>
              <w:numPr>
                <w:ilvl w:val="1"/>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Communication concepts</w:t>
            </w:r>
          </w:p>
          <w:p w14:paraId="0B63EA6E" w14:textId="77777777" w:rsidR="00E114C3" w:rsidRDefault="00E114C3" w:rsidP="00B3040A">
            <w:pPr>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Online communities</w:t>
            </w:r>
          </w:p>
          <w:p w14:paraId="13252A9F" w14:textId="77777777" w:rsidR="00E114C3" w:rsidRDefault="00E114C3" w:rsidP="00B3040A">
            <w:pPr>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Communication tools</w:t>
            </w:r>
          </w:p>
          <w:p w14:paraId="13E0D322" w14:textId="77777777" w:rsidR="00E114C3" w:rsidRDefault="00E114C3" w:rsidP="00B3040A">
            <w:pPr>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Email concepts</w:t>
            </w:r>
          </w:p>
          <w:p w14:paraId="331069C3" w14:textId="77777777" w:rsidR="00E114C3" w:rsidRDefault="00E114C3" w:rsidP="00B3040A">
            <w:pPr>
              <w:widowControl w:val="0"/>
              <w:numPr>
                <w:ilvl w:val="1"/>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email</w:t>
            </w:r>
          </w:p>
          <w:p w14:paraId="17B63057" w14:textId="77777777" w:rsidR="00E114C3" w:rsidRDefault="00E114C3" w:rsidP="00B3040A">
            <w:pPr>
              <w:widowControl w:val="0"/>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Sending email</w:t>
            </w:r>
          </w:p>
          <w:p w14:paraId="43692C8F" w14:textId="77777777" w:rsidR="00E114C3" w:rsidRDefault="00E114C3" w:rsidP="00B3040A">
            <w:pPr>
              <w:widowControl w:val="0"/>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Receiving email</w:t>
            </w:r>
          </w:p>
          <w:p w14:paraId="34DF3135" w14:textId="77777777" w:rsidR="00E114C3" w:rsidRDefault="00E114C3" w:rsidP="00B3040A">
            <w:pPr>
              <w:widowControl w:val="0"/>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Tools and settings</w:t>
            </w:r>
          </w:p>
          <w:p w14:paraId="716F8E20" w14:textId="77777777" w:rsidR="00E114C3" w:rsidRDefault="00E114C3" w:rsidP="00B3040A">
            <w:pPr>
              <w:widowControl w:val="0"/>
              <w:numPr>
                <w:ilvl w:val="2"/>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Organizing email</w:t>
            </w:r>
          </w:p>
          <w:p w14:paraId="5FAC5397" w14:textId="77777777" w:rsidR="00E114C3" w:rsidRDefault="00E114C3" w:rsidP="00B3040A">
            <w:pPr>
              <w:numPr>
                <w:ilvl w:val="1"/>
                <w:numId w:val="411"/>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Digital content copyright and licenses </w:t>
            </w:r>
          </w:p>
          <w:p w14:paraId="710FAC55" w14:textId="77777777" w:rsidR="00E114C3" w:rsidRDefault="00E114C3">
            <w:pPr>
              <w:tabs>
                <w:tab w:val="left" w:pos="559"/>
              </w:tabs>
              <w:autoSpaceDE w:val="0"/>
              <w:autoSpaceDN w:val="0"/>
              <w:spacing w:after="0" w:line="360" w:lineRule="auto"/>
              <w:rPr>
                <w:rFonts w:eastAsia="Calibri"/>
                <w:kern w:val="2"/>
                <w:szCs w:val="24"/>
                <w14:ligatures w14:val="standardContextual"/>
              </w:rPr>
            </w:pPr>
            <w:r>
              <w:rPr>
                <w:rFonts w:eastAsia="Calibri"/>
                <w:kern w:val="2"/>
                <w:szCs w:val="24"/>
                <w14:ligatures w14:val="standardContextual"/>
              </w:rPr>
              <w:t xml:space="preserve">4/5 Online collaboration tools </w:t>
            </w:r>
          </w:p>
          <w:p w14:paraId="015328FA" w14:textId="77777777" w:rsidR="00E114C3" w:rsidRDefault="00E114C3">
            <w:pPr>
              <w:widowControl w:val="0"/>
              <w:tabs>
                <w:tab w:val="left" w:pos="360"/>
              </w:tabs>
              <w:autoSpaceDE w:val="0"/>
              <w:autoSpaceDN w:val="0"/>
              <w:spacing w:after="0" w:line="360" w:lineRule="auto"/>
              <w:rPr>
                <w:rFonts w:eastAsia="Calibri"/>
                <w:kern w:val="2"/>
                <w:szCs w:val="24"/>
                <w14:ligatures w14:val="standardContextual"/>
              </w:rPr>
            </w:pPr>
            <w:r>
              <w:rPr>
                <w:rFonts w:eastAsia="Calibri"/>
                <w:kern w:val="2"/>
                <w:szCs w:val="24"/>
                <w14:ligatures w14:val="standardContextual"/>
              </w:rPr>
              <w:t>4,5.1 Online Storage (Google Drive)</w:t>
            </w:r>
          </w:p>
          <w:p w14:paraId="6E57A81A" w14:textId="77777777" w:rsidR="00E114C3" w:rsidRDefault="00E114C3" w:rsidP="00B3040A">
            <w:pPr>
              <w:widowControl w:val="0"/>
              <w:numPr>
                <w:ilvl w:val="2"/>
                <w:numId w:val="412"/>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Online productivity applications (Google Docs &amp; Forms)</w:t>
            </w:r>
          </w:p>
          <w:p w14:paraId="33D8F0DF" w14:textId="77777777" w:rsidR="00E114C3" w:rsidRDefault="00E114C3" w:rsidP="00B3040A">
            <w:pPr>
              <w:widowControl w:val="0"/>
              <w:numPr>
                <w:ilvl w:val="2"/>
                <w:numId w:val="412"/>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Online meetings (Google Meet/Zoom)  </w:t>
            </w:r>
          </w:p>
          <w:p w14:paraId="249D70F5" w14:textId="77777777" w:rsidR="00E114C3" w:rsidRDefault="00E114C3" w:rsidP="00B3040A">
            <w:pPr>
              <w:widowControl w:val="0"/>
              <w:numPr>
                <w:ilvl w:val="2"/>
                <w:numId w:val="412"/>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Online learning environments</w:t>
            </w:r>
          </w:p>
          <w:p w14:paraId="47032798" w14:textId="77777777" w:rsidR="00E114C3" w:rsidRDefault="00E114C3" w:rsidP="00B3040A">
            <w:pPr>
              <w:widowControl w:val="0"/>
              <w:numPr>
                <w:ilvl w:val="2"/>
                <w:numId w:val="412"/>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Online calendars (Google Calendars)</w:t>
            </w:r>
          </w:p>
          <w:p w14:paraId="5F12BBB9" w14:textId="77777777" w:rsidR="00E114C3" w:rsidRDefault="00E114C3" w:rsidP="00B3040A">
            <w:pPr>
              <w:widowControl w:val="0"/>
              <w:numPr>
                <w:ilvl w:val="2"/>
                <w:numId w:val="412"/>
              </w:numPr>
              <w:tabs>
                <w:tab w:val="left" w:pos="360"/>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Social networks (Facebook/Twitter - Settings &amp; Privacy)</w:t>
            </w:r>
          </w:p>
          <w:p w14:paraId="6CB88950" w14:textId="77777777" w:rsidR="00E114C3" w:rsidRDefault="00E114C3" w:rsidP="00B3040A">
            <w:pPr>
              <w:widowControl w:val="0"/>
              <w:numPr>
                <w:ilvl w:val="1"/>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Preparation for online collaboration</w:t>
            </w:r>
          </w:p>
          <w:p w14:paraId="7E78AB7C" w14:textId="77777777" w:rsidR="00E114C3" w:rsidRDefault="00E114C3" w:rsidP="00B3040A">
            <w:pPr>
              <w:widowControl w:val="0"/>
              <w:numPr>
                <w:ilvl w:val="2"/>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Common setup features</w:t>
            </w:r>
          </w:p>
          <w:p w14:paraId="7657A3C3" w14:textId="77777777" w:rsidR="00E114C3" w:rsidRDefault="00E114C3" w:rsidP="00B3040A">
            <w:pPr>
              <w:widowControl w:val="0"/>
              <w:numPr>
                <w:ilvl w:val="2"/>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Setup</w:t>
            </w:r>
          </w:p>
          <w:p w14:paraId="1B326973" w14:textId="77777777" w:rsidR="00E114C3" w:rsidRDefault="00E114C3" w:rsidP="00B3040A">
            <w:pPr>
              <w:widowControl w:val="0"/>
              <w:numPr>
                <w:ilvl w:val="1"/>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Mobile collaboration</w:t>
            </w:r>
          </w:p>
          <w:p w14:paraId="7804331F" w14:textId="77777777" w:rsidR="00E114C3" w:rsidRDefault="00E114C3" w:rsidP="00B3040A">
            <w:pPr>
              <w:widowControl w:val="0"/>
              <w:numPr>
                <w:ilvl w:val="2"/>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Key concepts</w:t>
            </w:r>
          </w:p>
          <w:p w14:paraId="542A1E01" w14:textId="77777777" w:rsidR="00E114C3" w:rsidRDefault="00E114C3" w:rsidP="00B3040A">
            <w:pPr>
              <w:widowControl w:val="0"/>
              <w:numPr>
                <w:ilvl w:val="2"/>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Using mobile devices</w:t>
            </w:r>
          </w:p>
          <w:p w14:paraId="6ECDDC02" w14:textId="77777777" w:rsidR="00E114C3" w:rsidRDefault="00E114C3" w:rsidP="00B3040A">
            <w:pPr>
              <w:widowControl w:val="0"/>
              <w:numPr>
                <w:ilvl w:val="2"/>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Applications</w:t>
            </w:r>
          </w:p>
          <w:p w14:paraId="6A7E3C26" w14:textId="77777777" w:rsidR="00E114C3" w:rsidRDefault="00E114C3" w:rsidP="00B3040A">
            <w:pPr>
              <w:widowControl w:val="0"/>
              <w:numPr>
                <w:ilvl w:val="2"/>
                <w:numId w:val="412"/>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Synchronization</w:t>
            </w:r>
          </w:p>
        </w:tc>
        <w:tc>
          <w:tcPr>
            <w:tcW w:w="1231" w:type="pct"/>
            <w:tcBorders>
              <w:top w:val="single" w:sz="4" w:space="0" w:color="000000"/>
              <w:left w:val="single" w:sz="4" w:space="0" w:color="000000"/>
              <w:bottom w:val="single" w:sz="4" w:space="0" w:color="000000"/>
              <w:right w:val="single" w:sz="4" w:space="0" w:color="000000"/>
            </w:tcBorders>
          </w:tcPr>
          <w:p w14:paraId="07D66EBA" w14:textId="77777777" w:rsidR="00E114C3" w:rsidRDefault="00E114C3" w:rsidP="00B3040A">
            <w:pPr>
              <w:widowControl w:val="0"/>
              <w:numPr>
                <w:ilvl w:val="0"/>
                <w:numId w:val="413"/>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Portfolio of Evidence</w:t>
            </w:r>
          </w:p>
          <w:p w14:paraId="48627EC8" w14:textId="77777777" w:rsidR="00E114C3" w:rsidRDefault="00E114C3" w:rsidP="00B3040A">
            <w:pPr>
              <w:widowControl w:val="0"/>
              <w:numPr>
                <w:ilvl w:val="0"/>
                <w:numId w:val="413"/>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05A694C1" w14:textId="77777777" w:rsidR="00E114C3" w:rsidRDefault="00E114C3" w:rsidP="00B3040A">
            <w:pPr>
              <w:widowControl w:val="0"/>
              <w:numPr>
                <w:ilvl w:val="0"/>
                <w:numId w:val="413"/>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Written assessment </w:t>
            </w:r>
          </w:p>
          <w:p w14:paraId="62A55846" w14:textId="77777777" w:rsidR="00E114C3" w:rsidRDefault="00E114C3" w:rsidP="00B3040A">
            <w:pPr>
              <w:widowControl w:val="0"/>
              <w:numPr>
                <w:ilvl w:val="0"/>
                <w:numId w:val="413"/>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Practical assessment</w:t>
            </w:r>
          </w:p>
          <w:p w14:paraId="7C385D0D" w14:textId="77777777" w:rsidR="00E114C3" w:rsidRDefault="00E114C3" w:rsidP="00B3040A">
            <w:pPr>
              <w:widowControl w:val="0"/>
              <w:numPr>
                <w:ilvl w:val="0"/>
                <w:numId w:val="413"/>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Oral </w:t>
            </w:r>
            <w:r>
              <w:rPr>
                <w:kern w:val="28"/>
                <w:szCs w:val="24"/>
                <w14:ligatures w14:val="standardContextual"/>
              </w:rPr>
              <w:lastRenderedPageBreak/>
              <w:t>assessment</w:t>
            </w:r>
          </w:p>
          <w:p w14:paraId="1956C3F2" w14:textId="77777777" w:rsidR="00E114C3" w:rsidRDefault="00E114C3">
            <w:pPr>
              <w:tabs>
                <w:tab w:val="left" w:pos="559"/>
              </w:tabs>
              <w:spacing w:after="0" w:line="360" w:lineRule="auto"/>
              <w:ind w:left="107"/>
              <w:rPr>
                <w:rFonts w:eastAsia="Calibri"/>
                <w:kern w:val="2"/>
                <w:szCs w:val="24"/>
                <w14:ligatures w14:val="standardContextual"/>
              </w:rPr>
            </w:pPr>
          </w:p>
        </w:tc>
      </w:tr>
      <w:tr w:rsidR="00E114C3" w14:paraId="777541AC" w14:textId="77777777" w:rsidTr="00E114C3">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31F31500" w14:textId="77777777" w:rsidR="00E114C3" w:rsidRDefault="00E114C3" w:rsidP="00B3040A">
            <w:pPr>
              <w:widowControl w:val="0"/>
              <w:numPr>
                <w:ilvl w:val="0"/>
                <w:numId w:val="404"/>
              </w:numPr>
              <w:autoSpaceDE w:val="0"/>
              <w:autoSpaceDN w:val="0"/>
              <w:spacing w:after="0" w:line="360" w:lineRule="auto"/>
              <w:ind w:left="720"/>
              <w:jc w:val="left"/>
              <w:rPr>
                <w:rFonts w:eastAsia="Calibri"/>
                <w:kern w:val="2"/>
                <w:szCs w:val="24"/>
                <w14:ligatures w14:val="standardContextual"/>
              </w:rPr>
            </w:pPr>
            <w:r>
              <w:rPr>
                <w:rFonts w:eastAsia="Calibri"/>
                <w:kern w:val="2"/>
                <w:szCs w:val="24"/>
                <w14:ligatures w14:val="standardContextual"/>
              </w:rPr>
              <w:lastRenderedPageBreak/>
              <w:t xml:space="preserve">Apply Cybersecurity Skills </w:t>
            </w:r>
          </w:p>
        </w:tc>
        <w:tc>
          <w:tcPr>
            <w:tcW w:w="2356" w:type="pct"/>
            <w:tcBorders>
              <w:top w:val="single" w:sz="4" w:space="0" w:color="000000"/>
              <w:left w:val="single" w:sz="4" w:space="0" w:color="000000"/>
              <w:bottom w:val="single" w:sz="4" w:space="0" w:color="000000"/>
              <w:right w:val="single" w:sz="4" w:space="0" w:color="000000"/>
            </w:tcBorders>
            <w:hideMark/>
          </w:tcPr>
          <w:p w14:paraId="557968B5"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Data protection and privacy</w:t>
            </w:r>
          </w:p>
          <w:p w14:paraId="2DB2BB13"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Confidentiality of data/information</w:t>
            </w:r>
          </w:p>
          <w:p w14:paraId="3CBFA124"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Integrity of data/information</w:t>
            </w:r>
          </w:p>
          <w:p w14:paraId="1E95C8BB"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Availability of data/information</w:t>
            </w:r>
          </w:p>
          <w:p w14:paraId="734281ED"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Internet security threats </w:t>
            </w:r>
          </w:p>
          <w:p w14:paraId="597F52B0"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Malware attacks</w:t>
            </w:r>
          </w:p>
          <w:p w14:paraId="049411DE"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Social engineering attacks</w:t>
            </w:r>
          </w:p>
          <w:p w14:paraId="3F7E22A7"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Distributed denial of service (DDoS)</w:t>
            </w:r>
          </w:p>
          <w:p w14:paraId="65043290"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Man-in-the-middle attack (</w:t>
            </w:r>
            <w:proofErr w:type="spellStart"/>
            <w:r>
              <w:rPr>
                <w:rFonts w:eastAsia="Calibri"/>
                <w:kern w:val="2"/>
                <w:szCs w:val="24"/>
                <w:lang w:val="en-ZW"/>
                <w14:ligatures w14:val="standardContextual"/>
              </w:rPr>
              <w:t>MitM</w:t>
            </w:r>
            <w:proofErr w:type="spellEnd"/>
            <w:r>
              <w:rPr>
                <w:rFonts w:eastAsia="Calibri"/>
                <w:kern w:val="2"/>
                <w:szCs w:val="24"/>
                <w:lang w:val="en-ZW"/>
                <w14:ligatures w14:val="standardContextual"/>
              </w:rPr>
              <w:t>)</w:t>
            </w:r>
          </w:p>
          <w:p w14:paraId="6D14AC9B"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Password attacks</w:t>
            </w:r>
          </w:p>
          <w:p w14:paraId="4D2E9E89"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proofErr w:type="spellStart"/>
            <w:r>
              <w:rPr>
                <w:rFonts w:eastAsia="Calibri"/>
                <w:kern w:val="2"/>
                <w:szCs w:val="24"/>
                <w:lang w:val="en-ZW"/>
                <w14:ligatures w14:val="standardContextual"/>
              </w:rPr>
              <w:t>IoT</w:t>
            </w:r>
            <w:proofErr w:type="spellEnd"/>
            <w:r>
              <w:rPr>
                <w:rFonts w:eastAsia="Calibri"/>
                <w:kern w:val="2"/>
                <w:szCs w:val="24"/>
                <w:lang w:val="en-ZW"/>
                <w14:ligatures w14:val="standardContextual"/>
              </w:rPr>
              <w:t xml:space="preserve"> Attacks</w:t>
            </w:r>
          </w:p>
          <w:p w14:paraId="1084BAB9" w14:textId="77777777" w:rsidR="00E114C3" w:rsidRDefault="00C90350"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hyperlink r:id="rId18" w:anchor="phishing-attacks" w:history="1">
              <w:r w:rsidR="00E114C3">
                <w:rPr>
                  <w:rStyle w:val="Hyperlink"/>
                  <w:rFonts w:eastAsia="Calibri"/>
                  <w:color w:val="auto"/>
                  <w:kern w:val="2"/>
                  <w:szCs w:val="24"/>
                  <w:lang w:val="en-ZW"/>
                  <w14:ligatures w14:val="standardContextual"/>
                </w:rPr>
                <w:t>Phishing Attacks</w:t>
              </w:r>
            </w:hyperlink>
          </w:p>
          <w:p w14:paraId="4EFC1396" w14:textId="77777777" w:rsidR="00E114C3" w:rsidRDefault="00C90350"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hyperlink r:id="rId19" w:anchor="ransomware" w:history="1">
              <w:r w:rsidR="00E114C3">
                <w:rPr>
                  <w:rStyle w:val="Hyperlink"/>
                  <w:rFonts w:eastAsia="Calibri"/>
                  <w:color w:val="auto"/>
                  <w:kern w:val="2"/>
                  <w:szCs w:val="24"/>
                  <w:lang w:val="en-ZW"/>
                  <w14:ligatures w14:val="standardContextual"/>
                </w:rPr>
                <w:t>Ransomware</w:t>
              </w:r>
            </w:hyperlink>
          </w:p>
          <w:p w14:paraId="37884D2A"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Computer threats and crimes </w:t>
            </w:r>
          </w:p>
          <w:p w14:paraId="03051EC6"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Cybersecurity control measures</w:t>
            </w:r>
          </w:p>
          <w:p w14:paraId="767A5596"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Physical Controls</w:t>
            </w:r>
          </w:p>
          <w:p w14:paraId="4E325C85"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Technical/Logical Controls (Passwords, PINs, Biometrics) </w:t>
            </w:r>
          </w:p>
          <w:p w14:paraId="7D1442FD"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Operational Controls</w:t>
            </w:r>
          </w:p>
          <w:p w14:paraId="0D5ADA9A"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Laws governing protection of ICT in Kenya </w:t>
            </w:r>
          </w:p>
          <w:p w14:paraId="7180EEA1"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The Computer Misuse and Cybercrimes Act No. 5 of 2018</w:t>
            </w:r>
          </w:p>
          <w:p w14:paraId="7A4F8887" w14:textId="77777777" w:rsidR="00E114C3" w:rsidRDefault="00E114C3" w:rsidP="00B3040A">
            <w:pPr>
              <w:numPr>
                <w:ilvl w:val="2"/>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The Data Protection Act No. 24 Of 2019</w:t>
            </w:r>
          </w:p>
        </w:tc>
        <w:tc>
          <w:tcPr>
            <w:tcW w:w="1231" w:type="pct"/>
            <w:tcBorders>
              <w:top w:val="single" w:sz="4" w:space="0" w:color="000000"/>
              <w:left w:val="single" w:sz="4" w:space="0" w:color="000000"/>
              <w:bottom w:val="single" w:sz="4" w:space="0" w:color="000000"/>
              <w:right w:val="single" w:sz="4" w:space="0" w:color="000000"/>
            </w:tcBorders>
          </w:tcPr>
          <w:p w14:paraId="58358E90" w14:textId="77777777" w:rsidR="00E114C3" w:rsidRDefault="00E114C3" w:rsidP="00B3040A">
            <w:pPr>
              <w:widowControl w:val="0"/>
              <w:numPr>
                <w:ilvl w:val="0"/>
                <w:numId w:val="415"/>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Portfolio of Evidence</w:t>
            </w:r>
          </w:p>
          <w:p w14:paraId="19AB1D55" w14:textId="77777777" w:rsidR="00E114C3" w:rsidRDefault="00E114C3" w:rsidP="00B3040A">
            <w:pPr>
              <w:widowControl w:val="0"/>
              <w:numPr>
                <w:ilvl w:val="0"/>
                <w:numId w:val="415"/>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5490F263" w14:textId="77777777" w:rsidR="00E114C3" w:rsidRDefault="00E114C3" w:rsidP="00B3040A">
            <w:pPr>
              <w:widowControl w:val="0"/>
              <w:numPr>
                <w:ilvl w:val="0"/>
                <w:numId w:val="415"/>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Written assessment </w:t>
            </w:r>
          </w:p>
          <w:p w14:paraId="57AF95C2" w14:textId="77777777" w:rsidR="00E114C3" w:rsidRDefault="00E114C3" w:rsidP="00B3040A">
            <w:pPr>
              <w:widowControl w:val="0"/>
              <w:numPr>
                <w:ilvl w:val="0"/>
                <w:numId w:val="415"/>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Practical assessment</w:t>
            </w:r>
          </w:p>
          <w:p w14:paraId="06110C7F" w14:textId="77777777" w:rsidR="00E114C3" w:rsidRDefault="00E114C3" w:rsidP="00B3040A">
            <w:pPr>
              <w:widowControl w:val="0"/>
              <w:numPr>
                <w:ilvl w:val="0"/>
                <w:numId w:val="415"/>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Oral assessment</w:t>
            </w:r>
          </w:p>
          <w:p w14:paraId="57190F85" w14:textId="77777777" w:rsidR="00E114C3" w:rsidRDefault="00E114C3">
            <w:pPr>
              <w:tabs>
                <w:tab w:val="left" w:pos="559"/>
              </w:tabs>
              <w:spacing w:after="0" w:line="360" w:lineRule="auto"/>
              <w:ind w:left="376"/>
              <w:rPr>
                <w:rFonts w:eastAsia="Calibri"/>
                <w:kern w:val="2"/>
                <w:szCs w:val="24"/>
                <w14:ligatures w14:val="standardContextual"/>
              </w:rPr>
            </w:pPr>
          </w:p>
        </w:tc>
      </w:tr>
      <w:tr w:rsidR="00E114C3" w14:paraId="310E1A30" w14:textId="77777777" w:rsidTr="00E114C3">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686553F3" w14:textId="77777777" w:rsidR="00E114C3" w:rsidRDefault="00E114C3" w:rsidP="00B3040A">
            <w:pPr>
              <w:widowControl w:val="0"/>
              <w:numPr>
                <w:ilvl w:val="0"/>
                <w:numId w:val="404"/>
              </w:numPr>
              <w:autoSpaceDE w:val="0"/>
              <w:autoSpaceDN w:val="0"/>
              <w:spacing w:after="0" w:line="360" w:lineRule="auto"/>
              <w:ind w:left="720"/>
              <w:jc w:val="left"/>
              <w:rPr>
                <w:rFonts w:eastAsia="Calibri"/>
                <w:kern w:val="2"/>
                <w:szCs w:val="24"/>
                <w14:ligatures w14:val="standardContextual"/>
              </w:rPr>
            </w:pPr>
            <w:r>
              <w:rPr>
                <w:rFonts w:eastAsia="Calibri"/>
                <w:kern w:val="2"/>
                <w:szCs w:val="24"/>
                <w14:ligatures w14:val="standardContextual"/>
              </w:rPr>
              <w:lastRenderedPageBreak/>
              <w:t xml:space="preserve">Perform Online Jobs </w:t>
            </w:r>
          </w:p>
        </w:tc>
        <w:tc>
          <w:tcPr>
            <w:tcW w:w="2356" w:type="pct"/>
            <w:tcBorders>
              <w:top w:val="single" w:sz="4" w:space="0" w:color="000000"/>
              <w:left w:val="single" w:sz="4" w:space="0" w:color="000000"/>
              <w:bottom w:val="single" w:sz="4" w:space="0" w:color="000000"/>
              <w:right w:val="single" w:sz="4" w:space="0" w:color="000000"/>
            </w:tcBorders>
          </w:tcPr>
          <w:p w14:paraId="125283D9" w14:textId="77777777" w:rsidR="00E114C3" w:rsidRDefault="00E114C3" w:rsidP="00B3040A">
            <w:pPr>
              <w:numPr>
                <w:ilvl w:val="0"/>
                <w:numId w:val="414"/>
              </w:numPr>
              <w:tabs>
                <w:tab w:val="left" w:pos="559"/>
              </w:tabs>
              <w:autoSpaceDE w:val="0"/>
              <w:autoSpaceDN w:val="0"/>
              <w:spacing w:after="0" w:line="360" w:lineRule="auto"/>
              <w:contextualSpacing/>
              <w:jc w:val="left"/>
              <w:rPr>
                <w:vanish/>
                <w:kern w:val="28"/>
                <w:szCs w:val="24"/>
                <w:lang w:val="en-ZW"/>
                <w14:ligatures w14:val="standardContextual"/>
              </w:rPr>
            </w:pPr>
          </w:p>
          <w:p w14:paraId="0298C4E6"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Introduction to online working</w:t>
            </w:r>
          </w:p>
          <w:p w14:paraId="39C64D59"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Types of online Jobs</w:t>
            </w:r>
          </w:p>
          <w:p w14:paraId="0792261B"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 xml:space="preserve">Online job platforms </w:t>
            </w:r>
          </w:p>
          <w:p w14:paraId="0CCC8AF7" w14:textId="77777777" w:rsidR="00E114C3" w:rsidRDefault="00E114C3" w:rsidP="00B3040A">
            <w:pPr>
              <w:numPr>
                <w:ilvl w:val="2"/>
                <w:numId w:val="414"/>
              </w:numPr>
              <w:tabs>
                <w:tab w:val="left" w:pos="629"/>
                <w:tab w:val="left" w:pos="1079"/>
              </w:tabs>
              <w:autoSpaceDE w:val="0"/>
              <w:autoSpaceDN w:val="0"/>
              <w:spacing w:after="0" w:line="360" w:lineRule="auto"/>
              <w:ind w:left="629" w:hanging="360"/>
              <w:contextualSpacing/>
              <w:jc w:val="left"/>
              <w:rPr>
                <w:rFonts w:eastAsia="Calibri"/>
                <w:kern w:val="2"/>
                <w:szCs w:val="24"/>
                <w:lang w:val="en-ZW"/>
                <w14:ligatures w14:val="standardContextual"/>
              </w:rPr>
            </w:pPr>
            <w:proofErr w:type="spellStart"/>
            <w:r>
              <w:rPr>
                <w:rFonts w:eastAsia="Calibri"/>
                <w:kern w:val="2"/>
                <w:szCs w:val="24"/>
                <w:lang w:val="en-ZW"/>
                <w14:ligatures w14:val="standardContextual"/>
              </w:rPr>
              <w:t>Remotask</w:t>
            </w:r>
            <w:proofErr w:type="spellEnd"/>
          </w:p>
          <w:p w14:paraId="1DFBDF34" w14:textId="77777777" w:rsidR="00E114C3" w:rsidRDefault="00E114C3" w:rsidP="00B3040A">
            <w:pPr>
              <w:numPr>
                <w:ilvl w:val="2"/>
                <w:numId w:val="414"/>
              </w:numPr>
              <w:tabs>
                <w:tab w:val="left" w:pos="629"/>
                <w:tab w:val="left" w:pos="1079"/>
              </w:tabs>
              <w:autoSpaceDE w:val="0"/>
              <w:autoSpaceDN w:val="0"/>
              <w:spacing w:after="0" w:line="360" w:lineRule="auto"/>
              <w:ind w:left="629" w:hanging="360"/>
              <w:contextualSpacing/>
              <w:jc w:val="left"/>
              <w:rPr>
                <w:rFonts w:eastAsia="Calibri"/>
                <w:kern w:val="2"/>
                <w:szCs w:val="24"/>
                <w:lang w:val="en-ZW"/>
                <w14:ligatures w14:val="standardContextual"/>
              </w:rPr>
            </w:pPr>
            <w:r>
              <w:rPr>
                <w:rFonts w:eastAsia="Calibri"/>
                <w:kern w:val="2"/>
                <w:szCs w:val="24"/>
                <w:lang w:val="en-ZW"/>
                <w14:ligatures w14:val="standardContextual"/>
              </w:rPr>
              <w:t>Data annotation tech</w:t>
            </w:r>
          </w:p>
          <w:p w14:paraId="62AE8D94" w14:textId="77777777" w:rsidR="00E114C3" w:rsidRDefault="00E114C3" w:rsidP="00B3040A">
            <w:pPr>
              <w:numPr>
                <w:ilvl w:val="2"/>
                <w:numId w:val="414"/>
              </w:numPr>
              <w:tabs>
                <w:tab w:val="left" w:pos="629"/>
                <w:tab w:val="left" w:pos="1079"/>
              </w:tabs>
              <w:autoSpaceDE w:val="0"/>
              <w:autoSpaceDN w:val="0"/>
              <w:spacing w:after="0" w:line="360" w:lineRule="auto"/>
              <w:ind w:left="629" w:hanging="360"/>
              <w:contextualSpacing/>
              <w:jc w:val="left"/>
              <w:rPr>
                <w:rFonts w:eastAsia="Calibri"/>
                <w:kern w:val="2"/>
                <w:szCs w:val="24"/>
                <w:lang w:val="en-ZW"/>
                <w14:ligatures w14:val="standardContextual"/>
              </w:rPr>
            </w:pPr>
            <w:r>
              <w:rPr>
                <w:rFonts w:eastAsia="Calibri"/>
                <w:kern w:val="2"/>
                <w:szCs w:val="24"/>
                <w:lang w:val="en-ZW"/>
                <w14:ligatures w14:val="standardContextual"/>
              </w:rPr>
              <w:t>Cloud worker</w:t>
            </w:r>
          </w:p>
          <w:p w14:paraId="5D7A4FBD" w14:textId="77777777" w:rsidR="00E114C3" w:rsidRDefault="00E114C3" w:rsidP="00B3040A">
            <w:pPr>
              <w:numPr>
                <w:ilvl w:val="2"/>
                <w:numId w:val="414"/>
              </w:numPr>
              <w:tabs>
                <w:tab w:val="left" w:pos="629"/>
                <w:tab w:val="left" w:pos="1079"/>
              </w:tabs>
              <w:autoSpaceDE w:val="0"/>
              <w:autoSpaceDN w:val="0"/>
              <w:spacing w:after="0" w:line="360" w:lineRule="auto"/>
              <w:ind w:left="629" w:hanging="360"/>
              <w:contextualSpacing/>
              <w:jc w:val="left"/>
              <w:rPr>
                <w:rFonts w:eastAsia="Calibri"/>
                <w:kern w:val="2"/>
                <w:szCs w:val="24"/>
                <w:lang w:val="en-ZW"/>
                <w14:ligatures w14:val="standardContextual"/>
              </w:rPr>
            </w:pPr>
            <w:proofErr w:type="spellStart"/>
            <w:r>
              <w:rPr>
                <w:rFonts w:eastAsia="Calibri"/>
                <w:kern w:val="2"/>
                <w:szCs w:val="24"/>
                <w:lang w:val="en-ZW"/>
                <w14:ligatures w14:val="standardContextual"/>
              </w:rPr>
              <w:t>Upwork</w:t>
            </w:r>
            <w:proofErr w:type="spellEnd"/>
          </w:p>
          <w:p w14:paraId="3851F1DB" w14:textId="77777777" w:rsidR="00E114C3" w:rsidRDefault="00E114C3" w:rsidP="00B3040A">
            <w:pPr>
              <w:numPr>
                <w:ilvl w:val="2"/>
                <w:numId w:val="414"/>
              </w:numPr>
              <w:tabs>
                <w:tab w:val="left" w:pos="629"/>
                <w:tab w:val="left" w:pos="1079"/>
              </w:tabs>
              <w:autoSpaceDE w:val="0"/>
              <w:autoSpaceDN w:val="0"/>
              <w:spacing w:after="0" w:line="360" w:lineRule="auto"/>
              <w:ind w:left="629" w:hanging="360"/>
              <w:contextualSpacing/>
              <w:jc w:val="left"/>
              <w:rPr>
                <w:rFonts w:eastAsia="Calibri"/>
                <w:kern w:val="2"/>
                <w:szCs w:val="24"/>
                <w:lang w:val="en-ZW"/>
                <w14:ligatures w14:val="standardContextual"/>
              </w:rPr>
            </w:pPr>
            <w:proofErr w:type="spellStart"/>
            <w:r>
              <w:rPr>
                <w:rFonts w:eastAsia="Calibri"/>
                <w:kern w:val="2"/>
                <w:szCs w:val="24"/>
                <w:lang w:val="en-ZW"/>
                <w14:ligatures w14:val="standardContextual"/>
              </w:rPr>
              <w:t>Oneforma</w:t>
            </w:r>
            <w:proofErr w:type="spellEnd"/>
          </w:p>
          <w:p w14:paraId="3AB8437D" w14:textId="77777777" w:rsidR="00E114C3" w:rsidRDefault="00E114C3" w:rsidP="00B3040A">
            <w:pPr>
              <w:numPr>
                <w:ilvl w:val="2"/>
                <w:numId w:val="414"/>
              </w:numPr>
              <w:tabs>
                <w:tab w:val="left" w:pos="629"/>
                <w:tab w:val="left" w:pos="1079"/>
              </w:tabs>
              <w:autoSpaceDE w:val="0"/>
              <w:autoSpaceDN w:val="0"/>
              <w:spacing w:after="0" w:line="360" w:lineRule="auto"/>
              <w:ind w:left="629" w:hanging="360"/>
              <w:contextualSpacing/>
              <w:jc w:val="left"/>
              <w:rPr>
                <w:rFonts w:eastAsia="Calibri"/>
                <w:kern w:val="2"/>
                <w:szCs w:val="24"/>
                <w:lang w:val="en-ZW"/>
                <w14:ligatures w14:val="standardContextual"/>
              </w:rPr>
            </w:pPr>
            <w:proofErr w:type="spellStart"/>
            <w:r>
              <w:rPr>
                <w:rFonts w:eastAsia="Calibri"/>
                <w:kern w:val="2"/>
                <w:szCs w:val="24"/>
                <w:lang w:val="en-ZW"/>
                <w14:ligatures w14:val="standardContextual"/>
              </w:rPr>
              <w:t>Appen</w:t>
            </w:r>
            <w:proofErr w:type="spellEnd"/>
          </w:p>
          <w:p w14:paraId="4A01DF96"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Online account and profile management</w:t>
            </w:r>
          </w:p>
          <w:p w14:paraId="44EB5AC7"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Identifying online jobs/job bidding</w:t>
            </w:r>
          </w:p>
          <w:p w14:paraId="1406639B"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lastRenderedPageBreak/>
              <w:t xml:space="preserve">Online digital identity   </w:t>
            </w:r>
          </w:p>
          <w:p w14:paraId="5427E695"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Executing online tasks</w:t>
            </w:r>
          </w:p>
          <w:p w14:paraId="19C5C197" w14:textId="77777777" w:rsidR="00E114C3" w:rsidRDefault="00E114C3" w:rsidP="00B3040A">
            <w:pPr>
              <w:numPr>
                <w:ilvl w:val="1"/>
                <w:numId w:val="414"/>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Calibri"/>
                <w:kern w:val="2"/>
                <w:szCs w:val="24"/>
                <w:lang w:val="en-ZW"/>
                <w14:ligatures w14:val="standardContextual"/>
              </w:rPr>
              <w:t>Management of online payment accounts.</w:t>
            </w:r>
          </w:p>
        </w:tc>
        <w:tc>
          <w:tcPr>
            <w:tcW w:w="1231" w:type="pct"/>
            <w:tcBorders>
              <w:top w:val="single" w:sz="4" w:space="0" w:color="000000"/>
              <w:left w:val="single" w:sz="4" w:space="0" w:color="000000"/>
              <w:bottom w:val="single" w:sz="4" w:space="0" w:color="000000"/>
              <w:right w:val="single" w:sz="4" w:space="0" w:color="000000"/>
            </w:tcBorders>
          </w:tcPr>
          <w:p w14:paraId="52A08111" w14:textId="77777777" w:rsidR="00E114C3" w:rsidRDefault="00E114C3" w:rsidP="00B3040A">
            <w:pPr>
              <w:widowControl w:val="0"/>
              <w:numPr>
                <w:ilvl w:val="0"/>
                <w:numId w:val="41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Practical assessment</w:t>
            </w:r>
          </w:p>
          <w:p w14:paraId="72844064" w14:textId="77777777" w:rsidR="00E114C3" w:rsidRDefault="00E114C3" w:rsidP="00B3040A">
            <w:pPr>
              <w:widowControl w:val="0"/>
              <w:numPr>
                <w:ilvl w:val="0"/>
                <w:numId w:val="416"/>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t>Portfolio of Evidence</w:t>
            </w:r>
          </w:p>
          <w:p w14:paraId="56A726A6" w14:textId="77777777" w:rsidR="00E114C3" w:rsidRDefault="00E114C3" w:rsidP="00B3040A">
            <w:pPr>
              <w:widowControl w:val="0"/>
              <w:numPr>
                <w:ilvl w:val="0"/>
                <w:numId w:val="41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6582A4EA" w14:textId="77777777" w:rsidR="00E114C3" w:rsidRDefault="00E114C3" w:rsidP="00B3040A">
            <w:pPr>
              <w:widowControl w:val="0"/>
              <w:numPr>
                <w:ilvl w:val="0"/>
                <w:numId w:val="41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Written assessment </w:t>
            </w:r>
          </w:p>
          <w:p w14:paraId="5FFD9373" w14:textId="77777777" w:rsidR="00E114C3" w:rsidRDefault="00E114C3" w:rsidP="00B3040A">
            <w:pPr>
              <w:widowControl w:val="0"/>
              <w:numPr>
                <w:ilvl w:val="0"/>
                <w:numId w:val="416"/>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Oral assessment</w:t>
            </w:r>
          </w:p>
          <w:p w14:paraId="1E0E98F1" w14:textId="77777777" w:rsidR="00E114C3" w:rsidRDefault="00E114C3">
            <w:pPr>
              <w:tabs>
                <w:tab w:val="left" w:pos="559"/>
              </w:tabs>
              <w:spacing w:after="0" w:line="360" w:lineRule="auto"/>
              <w:ind w:left="558"/>
              <w:rPr>
                <w:rFonts w:eastAsia="Calibri"/>
                <w:kern w:val="2"/>
                <w:szCs w:val="24"/>
                <w14:ligatures w14:val="standardContextual"/>
              </w:rPr>
            </w:pPr>
          </w:p>
        </w:tc>
      </w:tr>
      <w:tr w:rsidR="00E114C3" w14:paraId="4736B479" w14:textId="77777777" w:rsidTr="00E114C3">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050F659A" w14:textId="77777777" w:rsidR="00E114C3" w:rsidRDefault="00E114C3" w:rsidP="00B3040A">
            <w:pPr>
              <w:widowControl w:val="0"/>
              <w:numPr>
                <w:ilvl w:val="0"/>
                <w:numId w:val="404"/>
              </w:numPr>
              <w:autoSpaceDE w:val="0"/>
              <w:autoSpaceDN w:val="0"/>
              <w:spacing w:after="0" w:line="360" w:lineRule="auto"/>
              <w:ind w:left="720"/>
              <w:jc w:val="left"/>
              <w:rPr>
                <w:rFonts w:eastAsia="Calibri"/>
                <w:kern w:val="2"/>
                <w:szCs w:val="24"/>
                <w14:ligatures w14:val="standardContextual"/>
              </w:rPr>
            </w:pPr>
            <w:r>
              <w:rPr>
                <w:rFonts w:eastAsia="Tahoma"/>
                <w:kern w:val="2"/>
                <w:szCs w:val="24"/>
                <w14:ligatures w14:val="standardContextual"/>
              </w:rPr>
              <w:lastRenderedPageBreak/>
              <w:t>Apply job entry techniques</w:t>
            </w:r>
          </w:p>
        </w:tc>
        <w:tc>
          <w:tcPr>
            <w:tcW w:w="2356" w:type="pct"/>
            <w:tcBorders>
              <w:top w:val="single" w:sz="4" w:space="0" w:color="000000"/>
              <w:left w:val="single" w:sz="4" w:space="0" w:color="000000"/>
              <w:bottom w:val="single" w:sz="4" w:space="0" w:color="000000"/>
              <w:right w:val="single" w:sz="4" w:space="0" w:color="000000"/>
            </w:tcBorders>
            <w:hideMark/>
          </w:tcPr>
          <w:p w14:paraId="3AB98755" w14:textId="77777777" w:rsidR="00E114C3" w:rsidRDefault="00E114C3" w:rsidP="00B3040A">
            <w:pPr>
              <w:numPr>
                <w:ilvl w:val="1"/>
                <w:numId w:val="417"/>
              </w:numPr>
              <w:tabs>
                <w:tab w:val="left" w:pos="377"/>
              </w:tabs>
              <w:spacing w:after="0" w:line="360" w:lineRule="auto"/>
              <w:contextualSpacing/>
              <w:jc w:val="left"/>
              <w:rPr>
                <w:rFonts w:eastAsia="Calibri"/>
                <w:kern w:val="28"/>
                <w:szCs w:val="24"/>
                <w:lang w:val="en-ZW"/>
                <w14:ligatures w14:val="standardContextual"/>
              </w:rPr>
            </w:pPr>
            <w:r>
              <w:rPr>
                <w:rFonts w:eastAsia="Calibri"/>
                <w:kern w:val="28"/>
                <w:szCs w:val="24"/>
                <w:lang w:val="en-ZW"/>
                <w14:ligatures w14:val="standardContextual"/>
              </w:rPr>
              <w:t>Types of job opportunities</w:t>
            </w:r>
          </w:p>
          <w:p w14:paraId="7A899F2B" w14:textId="77777777" w:rsidR="00E114C3" w:rsidRDefault="00E114C3" w:rsidP="00B3040A">
            <w:pPr>
              <w:numPr>
                <w:ilvl w:val="2"/>
                <w:numId w:val="417"/>
              </w:numPr>
              <w:tabs>
                <w:tab w:val="left" w:pos="116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 xml:space="preserve">Self-employment </w:t>
            </w:r>
          </w:p>
          <w:p w14:paraId="0CAC25EB" w14:textId="77777777" w:rsidR="00E114C3" w:rsidRDefault="00E114C3" w:rsidP="00B3040A">
            <w:pPr>
              <w:numPr>
                <w:ilvl w:val="2"/>
                <w:numId w:val="417"/>
              </w:numPr>
              <w:tabs>
                <w:tab w:val="left" w:pos="116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 xml:space="preserve">Service provision </w:t>
            </w:r>
          </w:p>
          <w:p w14:paraId="43374E0F" w14:textId="77777777" w:rsidR="00E114C3" w:rsidRDefault="00E114C3" w:rsidP="00B3040A">
            <w:pPr>
              <w:numPr>
                <w:ilvl w:val="2"/>
                <w:numId w:val="417"/>
              </w:numPr>
              <w:tabs>
                <w:tab w:val="left" w:pos="116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product development</w:t>
            </w:r>
          </w:p>
          <w:p w14:paraId="3BBA7D4D" w14:textId="77777777" w:rsidR="00E114C3" w:rsidRDefault="00E114C3" w:rsidP="00B3040A">
            <w:pPr>
              <w:numPr>
                <w:ilvl w:val="2"/>
                <w:numId w:val="417"/>
              </w:numPr>
              <w:tabs>
                <w:tab w:val="left" w:pos="116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salaried employment</w:t>
            </w:r>
          </w:p>
          <w:p w14:paraId="7C65C35E" w14:textId="77777777" w:rsidR="00E114C3" w:rsidRDefault="00E114C3" w:rsidP="00B3040A">
            <w:pPr>
              <w:numPr>
                <w:ilvl w:val="1"/>
                <w:numId w:val="417"/>
              </w:numPr>
              <w:tabs>
                <w:tab w:val="left" w:pos="377"/>
              </w:tabs>
              <w:spacing w:after="0" w:line="360" w:lineRule="auto"/>
              <w:contextualSpacing/>
              <w:jc w:val="left"/>
              <w:rPr>
                <w:rFonts w:eastAsia="Calibri"/>
                <w:kern w:val="28"/>
                <w:szCs w:val="24"/>
                <w:lang w:val="en-ZW"/>
                <w14:ligatures w14:val="standardContextual"/>
              </w:rPr>
            </w:pPr>
            <w:r>
              <w:rPr>
                <w:rFonts w:eastAsia="Calibri"/>
                <w:kern w:val="28"/>
                <w:szCs w:val="24"/>
                <w:lang w:val="en-ZW"/>
                <w14:ligatures w14:val="standardContextual"/>
              </w:rPr>
              <w:t xml:space="preserve">Sources of job opportunities </w:t>
            </w:r>
          </w:p>
          <w:p w14:paraId="6704E987" w14:textId="77777777" w:rsidR="00E114C3" w:rsidRDefault="00E114C3" w:rsidP="00B3040A">
            <w:pPr>
              <w:numPr>
                <w:ilvl w:val="1"/>
                <w:numId w:val="417"/>
              </w:numPr>
              <w:tabs>
                <w:tab w:val="left" w:pos="377"/>
              </w:tabs>
              <w:spacing w:after="0" w:line="360" w:lineRule="auto"/>
              <w:contextualSpacing/>
              <w:jc w:val="left"/>
              <w:rPr>
                <w:rFonts w:eastAsia="Calibri"/>
                <w:kern w:val="28"/>
                <w:szCs w:val="24"/>
                <w:lang w:val="en-ZW"/>
                <w14:ligatures w14:val="standardContextual"/>
              </w:rPr>
            </w:pPr>
            <w:r>
              <w:rPr>
                <w:rFonts w:eastAsia="Calibri"/>
                <w:kern w:val="28"/>
                <w:szCs w:val="24"/>
                <w:lang w:val="en-ZW"/>
                <w14:ligatures w14:val="standardContextual"/>
              </w:rPr>
              <w:t xml:space="preserve">Resume/ </w:t>
            </w:r>
            <w:r>
              <w:rPr>
                <w:rFonts w:eastAsia="Calibri"/>
                <w:kern w:val="2"/>
                <w:szCs w:val="24"/>
                <w:lang w:val="en-ZW"/>
                <w14:ligatures w14:val="standardContextual"/>
              </w:rPr>
              <w:t>curriculum vitae</w:t>
            </w:r>
          </w:p>
          <w:p w14:paraId="427FCDF7" w14:textId="77777777" w:rsidR="00E114C3" w:rsidRDefault="00E114C3" w:rsidP="00B3040A">
            <w:pPr>
              <w:numPr>
                <w:ilvl w:val="2"/>
                <w:numId w:val="417"/>
              </w:numPr>
              <w:tabs>
                <w:tab w:val="left" w:pos="449"/>
              </w:tabs>
              <w:spacing w:after="0" w:line="360" w:lineRule="auto"/>
              <w:ind w:left="989" w:hanging="630"/>
              <w:contextualSpacing/>
              <w:jc w:val="left"/>
              <w:rPr>
                <w:rFonts w:eastAsia="Calibri"/>
                <w:kern w:val="28"/>
                <w:szCs w:val="24"/>
                <w:lang w:val="en-ZW"/>
                <w14:ligatures w14:val="standardContextual"/>
              </w:rPr>
            </w:pPr>
            <w:r>
              <w:rPr>
                <w:rFonts w:eastAsia="Calibri"/>
                <w:kern w:val="2"/>
                <w:szCs w:val="24"/>
                <w:lang w:val="en-ZW"/>
                <w14:ligatures w14:val="standardContextual"/>
              </w:rPr>
              <w:t>What is a CV</w:t>
            </w:r>
          </w:p>
          <w:p w14:paraId="3C0D421D" w14:textId="77777777" w:rsidR="00E114C3" w:rsidRDefault="00E114C3" w:rsidP="00B3040A">
            <w:pPr>
              <w:numPr>
                <w:ilvl w:val="2"/>
                <w:numId w:val="417"/>
              </w:numPr>
              <w:tabs>
                <w:tab w:val="left" w:pos="449"/>
              </w:tabs>
              <w:spacing w:after="0" w:line="360" w:lineRule="auto"/>
              <w:ind w:left="989" w:hanging="630"/>
              <w:contextualSpacing/>
              <w:jc w:val="left"/>
              <w:rPr>
                <w:rFonts w:eastAsia="Calibri"/>
                <w:kern w:val="28"/>
                <w:szCs w:val="24"/>
                <w:lang w:val="en-ZW"/>
                <w14:ligatures w14:val="standardContextual"/>
              </w:rPr>
            </w:pPr>
            <w:r>
              <w:rPr>
                <w:rFonts w:eastAsia="Calibri"/>
                <w:kern w:val="2"/>
                <w:szCs w:val="24"/>
                <w:lang w:val="en-ZW"/>
                <w14:ligatures w14:val="standardContextual"/>
              </w:rPr>
              <w:t>How long should a CV be</w:t>
            </w:r>
          </w:p>
          <w:p w14:paraId="63AE3404" w14:textId="77777777" w:rsidR="00E114C3" w:rsidRDefault="00E114C3" w:rsidP="00B3040A">
            <w:pPr>
              <w:numPr>
                <w:ilvl w:val="2"/>
                <w:numId w:val="417"/>
              </w:numPr>
              <w:tabs>
                <w:tab w:val="left" w:pos="449"/>
              </w:tabs>
              <w:spacing w:after="0" w:line="360" w:lineRule="auto"/>
              <w:ind w:left="989" w:hanging="630"/>
              <w:contextualSpacing/>
              <w:jc w:val="left"/>
              <w:rPr>
                <w:rFonts w:eastAsia="Calibri"/>
                <w:kern w:val="28"/>
                <w:szCs w:val="24"/>
                <w:lang w:val="en-ZW"/>
                <w14:ligatures w14:val="standardContextual"/>
              </w:rPr>
            </w:pPr>
            <w:r>
              <w:rPr>
                <w:rFonts w:eastAsia="Calibri"/>
                <w:kern w:val="2"/>
                <w:szCs w:val="24"/>
                <w:lang w:val="en-ZW"/>
                <w14:ligatures w14:val="standardContextual"/>
              </w:rPr>
              <w:t>What to include in a AC</w:t>
            </w:r>
          </w:p>
          <w:p w14:paraId="2D0E635B" w14:textId="77777777" w:rsidR="00E114C3" w:rsidRDefault="00E114C3" w:rsidP="00B3040A">
            <w:pPr>
              <w:numPr>
                <w:ilvl w:val="2"/>
                <w:numId w:val="417"/>
              </w:numPr>
              <w:tabs>
                <w:tab w:val="left" w:pos="449"/>
              </w:tabs>
              <w:spacing w:after="0" w:line="360" w:lineRule="auto"/>
              <w:ind w:left="989" w:hanging="630"/>
              <w:contextualSpacing/>
              <w:jc w:val="left"/>
              <w:rPr>
                <w:rFonts w:eastAsia="Calibri"/>
                <w:kern w:val="28"/>
                <w:szCs w:val="24"/>
                <w:lang w:val="en-ZW"/>
                <w14:ligatures w14:val="standardContextual"/>
              </w:rPr>
            </w:pPr>
            <w:r>
              <w:rPr>
                <w:rFonts w:eastAsia="Calibri"/>
                <w:kern w:val="2"/>
                <w:szCs w:val="24"/>
                <w:lang w:val="en-ZW"/>
                <w14:ligatures w14:val="standardContextual"/>
              </w:rPr>
              <w:t>Format of CV</w:t>
            </w:r>
          </w:p>
          <w:p w14:paraId="1C067519" w14:textId="77777777" w:rsidR="00E114C3" w:rsidRDefault="00E114C3" w:rsidP="00B3040A">
            <w:pPr>
              <w:numPr>
                <w:ilvl w:val="2"/>
                <w:numId w:val="417"/>
              </w:numPr>
              <w:tabs>
                <w:tab w:val="left" w:pos="449"/>
              </w:tabs>
              <w:spacing w:after="0" w:line="360" w:lineRule="auto"/>
              <w:ind w:left="989" w:hanging="630"/>
              <w:contextualSpacing/>
              <w:jc w:val="left"/>
              <w:rPr>
                <w:rFonts w:eastAsia="Calibri"/>
                <w:kern w:val="28"/>
                <w:szCs w:val="24"/>
                <w:lang w:val="en-ZW"/>
                <w14:ligatures w14:val="standardContextual"/>
              </w:rPr>
            </w:pPr>
            <w:r>
              <w:rPr>
                <w:rFonts w:eastAsia="Calibri"/>
                <w:kern w:val="2"/>
                <w:szCs w:val="24"/>
                <w:lang w:val="en-ZW"/>
                <w14:ligatures w14:val="standardContextual"/>
              </w:rPr>
              <w:t>How to write a good CV</w:t>
            </w:r>
          </w:p>
          <w:p w14:paraId="3EC70E28" w14:textId="77777777" w:rsidR="00E114C3" w:rsidRDefault="00E114C3" w:rsidP="00B3040A">
            <w:pPr>
              <w:numPr>
                <w:ilvl w:val="2"/>
                <w:numId w:val="417"/>
              </w:numPr>
              <w:tabs>
                <w:tab w:val="left" w:pos="449"/>
              </w:tabs>
              <w:spacing w:after="0" w:line="360" w:lineRule="auto"/>
              <w:ind w:left="989" w:hanging="630"/>
              <w:contextualSpacing/>
              <w:jc w:val="left"/>
              <w:rPr>
                <w:rFonts w:eastAsia="Calibri"/>
                <w:kern w:val="28"/>
                <w:szCs w:val="24"/>
                <w:lang w:val="en-ZW"/>
                <w14:ligatures w14:val="standardContextual"/>
              </w:rPr>
            </w:pPr>
            <w:r>
              <w:rPr>
                <w:rFonts w:eastAsia="Calibri"/>
                <w:kern w:val="2"/>
                <w:szCs w:val="24"/>
                <w:lang w:val="en-ZW"/>
                <w14:ligatures w14:val="standardContextual"/>
              </w:rPr>
              <w:t>Don’ts of writing a CV</w:t>
            </w:r>
          </w:p>
          <w:p w14:paraId="7576F8B5" w14:textId="77777777" w:rsidR="00E114C3" w:rsidRDefault="00E114C3" w:rsidP="00B3040A">
            <w:pPr>
              <w:numPr>
                <w:ilvl w:val="1"/>
                <w:numId w:val="417"/>
              </w:numPr>
              <w:tabs>
                <w:tab w:val="left" w:pos="377"/>
              </w:tabs>
              <w:spacing w:after="0" w:line="360" w:lineRule="auto"/>
              <w:contextualSpacing/>
              <w:jc w:val="left"/>
              <w:rPr>
                <w:rFonts w:eastAsia="Calibri"/>
                <w:kern w:val="28"/>
                <w:szCs w:val="24"/>
                <w:lang w:val="en-ZW"/>
                <w14:ligatures w14:val="standardContextual"/>
              </w:rPr>
            </w:pPr>
            <w:r>
              <w:rPr>
                <w:rFonts w:eastAsia="Calibri"/>
                <w:kern w:val="28"/>
                <w:szCs w:val="24"/>
                <w:lang w:val="en-ZW"/>
                <w14:ligatures w14:val="standardContextual"/>
              </w:rPr>
              <w:t xml:space="preserve"> Job application letter</w:t>
            </w:r>
          </w:p>
          <w:p w14:paraId="70303255" w14:textId="77777777" w:rsidR="00E114C3" w:rsidRDefault="00E114C3" w:rsidP="00B3040A">
            <w:pPr>
              <w:numPr>
                <w:ilvl w:val="2"/>
                <w:numId w:val="417"/>
              </w:numPr>
              <w:tabs>
                <w:tab w:val="left" w:pos="53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What to include</w:t>
            </w:r>
          </w:p>
          <w:p w14:paraId="0407ED61" w14:textId="77777777" w:rsidR="00E114C3" w:rsidRDefault="00E114C3" w:rsidP="00B3040A">
            <w:pPr>
              <w:numPr>
                <w:ilvl w:val="2"/>
                <w:numId w:val="417"/>
              </w:numPr>
              <w:tabs>
                <w:tab w:val="left" w:pos="53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Addressing a cover letter</w:t>
            </w:r>
          </w:p>
          <w:p w14:paraId="3F2A5783" w14:textId="77777777" w:rsidR="00E114C3" w:rsidRDefault="00E114C3" w:rsidP="00B3040A">
            <w:pPr>
              <w:numPr>
                <w:ilvl w:val="2"/>
                <w:numId w:val="417"/>
              </w:numPr>
              <w:tabs>
                <w:tab w:val="left" w:pos="539"/>
              </w:tabs>
              <w:spacing w:after="0" w:line="360" w:lineRule="auto"/>
              <w:ind w:hanging="575"/>
              <w:contextualSpacing/>
              <w:jc w:val="left"/>
              <w:rPr>
                <w:rFonts w:eastAsia="Calibri"/>
                <w:kern w:val="28"/>
                <w:szCs w:val="24"/>
                <w:lang w:val="en-ZW"/>
                <w14:ligatures w14:val="standardContextual"/>
              </w:rPr>
            </w:pPr>
            <w:r>
              <w:rPr>
                <w:rFonts w:eastAsia="Calibri"/>
                <w:kern w:val="28"/>
                <w:szCs w:val="24"/>
                <w:lang w:val="en-ZW"/>
                <w14:ligatures w14:val="standardContextual"/>
              </w:rPr>
              <w:t>Signing off a cover letter</w:t>
            </w:r>
          </w:p>
          <w:p w14:paraId="566C1C0C" w14:textId="77777777" w:rsidR="00E114C3" w:rsidRDefault="00E114C3" w:rsidP="00B3040A">
            <w:pPr>
              <w:numPr>
                <w:ilvl w:val="1"/>
                <w:numId w:val="417"/>
              </w:numPr>
              <w:tabs>
                <w:tab w:val="left" w:pos="377"/>
              </w:tabs>
              <w:spacing w:after="0" w:line="360" w:lineRule="auto"/>
              <w:contextualSpacing/>
              <w:jc w:val="left"/>
              <w:rPr>
                <w:rFonts w:eastAsia="Calibri"/>
                <w:kern w:val="28"/>
                <w:szCs w:val="24"/>
                <w:lang w:val="en-ZW"/>
                <w14:ligatures w14:val="standardContextual"/>
              </w:rPr>
            </w:pPr>
            <w:r>
              <w:rPr>
                <w:rFonts w:eastAsia="Calibri"/>
                <w:kern w:val="28"/>
                <w:szCs w:val="24"/>
                <w:lang w:val="en-ZW"/>
                <w14:ligatures w14:val="standardContextual"/>
              </w:rPr>
              <w:t>Portfolio of Evidence</w:t>
            </w:r>
          </w:p>
          <w:p w14:paraId="0C7CE1F0" w14:textId="77777777" w:rsidR="00E114C3" w:rsidRDefault="00E114C3" w:rsidP="00B3040A">
            <w:pPr>
              <w:numPr>
                <w:ilvl w:val="2"/>
                <w:numId w:val="417"/>
              </w:numPr>
              <w:tabs>
                <w:tab w:val="left" w:pos="377"/>
              </w:tabs>
              <w:spacing w:after="0" w:line="360" w:lineRule="auto"/>
              <w:ind w:left="989" w:hanging="630"/>
              <w:contextualSpacing/>
              <w:jc w:val="left"/>
              <w:rPr>
                <w:rFonts w:eastAsia="Calibri"/>
                <w:kern w:val="28"/>
                <w:szCs w:val="24"/>
                <w:lang w:val="en-ZW"/>
                <w14:ligatures w14:val="standardContextual"/>
              </w:rPr>
            </w:pPr>
            <w:r>
              <w:rPr>
                <w:rFonts w:eastAsia="Tahoma"/>
                <w:kern w:val="2"/>
                <w:szCs w:val="24"/>
                <w:lang w:val="en-ZW"/>
                <w14:ligatures w14:val="standardContextual"/>
              </w:rPr>
              <w:t>Academic credentials</w:t>
            </w:r>
          </w:p>
          <w:p w14:paraId="2DF4650B" w14:textId="77777777" w:rsidR="00E114C3" w:rsidRDefault="00E114C3" w:rsidP="00B3040A">
            <w:pPr>
              <w:numPr>
                <w:ilvl w:val="2"/>
                <w:numId w:val="417"/>
              </w:numPr>
              <w:tabs>
                <w:tab w:val="left" w:pos="377"/>
              </w:tabs>
              <w:spacing w:after="0" w:line="360" w:lineRule="auto"/>
              <w:ind w:left="989" w:hanging="630"/>
              <w:contextualSpacing/>
              <w:jc w:val="left"/>
              <w:rPr>
                <w:rFonts w:eastAsia="Calibri"/>
                <w:kern w:val="28"/>
                <w:szCs w:val="24"/>
                <w:lang w:val="en-ZW"/>
                <w14:ligatures w14:val="standardContextual"/>
              </w:rPr>
            </w:pPr>
            <w:r>
              <w:rPr>
                <w:rFonts w:eastAsia="Tahoma"/>
                <w:kern w:val="2"/>
                <w:szCs w:val="24"/>
                <w:lang w:val="en-ZW"/>
                <w14:ligatures w14:val="standardContextual"/>
              </w:rPr>
              <w:t>Letters of commendations</w:t>
            </w:r>
          </w:p>
          <w:p w14:paraId="13D51AF6" w14:textId="77777777" w:rsidR="00E114C3" w:rsidRDefault="00E114C3" w:rsidP="00B3040A">
            <w:pPr>
              <w:numPr>
                <w:ilvl w:val="2"/>
                <w:numId w:val="417"/>
              </w:numPr>
              <w:tabs>
                <w:tab w:val="left" w:pos="377"/>
              </w:tabs>
              <w:spacing w:after="0" w:line="360" w:lineRule="auto"/>
              <w:ind w:left="989" w:hanging="630"/>
              <w:contextualSpacing/>
              <w:jc w:val="left"/>
              <w:rPr>
                <w:rFonts w:eastAsia="Calibri"/>
                <w:kern w:val="28"/>
                <w:szCs w:val="24"/>
                <w:lang w:val="en-ZW"/>
                <w14:ligatures w14:val="standardContextual"/>
              </w:rPr>
            </w:pPr>
            <w:r>
              <w:rPr>
                <w:rFonts w:eastAsia="Tahoma"/>
                <w:kern w:val="2"/>
                <w:szCs w:val="24"/>
                <w:lang w:val="en-ZW"/>
                <w14:ligatures w14:val="standardContextual"/>
              </w:rPr>
              <w:t>Certification of participations</w:t>
            </w:r>
          </w:p>
          <w:p w14:paraId="7177F92D" w14:textId="77777777" w:rsidR="00E114C3" w:rsidRDefault="00E114C3" w:rsidP="00B3040A">
            <w:pPr>
              <w:numPr>
                <w:ilvl w:val="2"/>
                <w:numId w:val="417"/>
              </w:numPr>
              <w:tabs>
                <w:tab w:val="left" w:pos="377"/>
              </w:tabs>
              <w:spacing w:after="0" w:line="360" w:lineRule="auto"/>
              <w:ind w:left="989" w:hanging="630"/>
              <w:contextualSpacing/>
              <w:jc w:val="left"/>
              <w:rPr>
                <w:rFonts w:eastAsia="Calibri"/>
                <w:kern w:val="28"/>
                <w:szCs w:val="24"/>
                <w:lang w:val="en-ZW"/>
                <w14:ligatures w14:val="standardContextual"/>
              </w:rPr>
            </w:pPr>
            <w:r>
              <w:rPr>
                <w:rFonts w:eastAsia="Tahoma"/>
                <w:kern w:val="2"/>
                <w:szCs w:val="24"/>
                <w:lang w:val="en-ZW"/>
                <w14:ligatures w14:val="standardContextual"/>
              </w:rPr>
              <w:t>Awards and decorations</w:t>
            </w:r>
          </w:p>
          <w:p w14:paraId="229F1AD3" w14:textId="77777777" w:rsidR="00E114C3" w:rsidRDefault="00E114C3" w:rsidP="00B3040A">
            <w:pPr>
              <w:numPr>
                <w:ilvl w:val="1"/>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Interview skills</w:t>
            </w:r>
          </w:p>
          <w:p w14:paraId="4CD4E4A6"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Listening skills</w:t>
            </w:r>
          </w:p>
          <w:p w14:paraId="1E547F89"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Grooming</w:t>
            </w:r>
          </w:p>
          <w:p w14:paraId="2AAD6C55"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Language command</w:t>
            </w:r>
          </w:p>
          <w:p w14:paraId="5A21D03E"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lastRenderedPageBreak/>
              <w:t xml:space="preserve">Articulation of issues </w:t>
            </w:r>
          </w:p>
          <w:p w14:paraId="5E3ED2C8"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 xml:space="preserve">Body language </w:t>
            </w:r>
          </w:p>
          <w:p w14:paraId="2B2930F4"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Time management</w:t>
            </w:r>
          </w:p>
          <w:p w14:paraId="6647C280" w14:textId="77777777" w:rsidR="00E114C3" w:rsidRDefault="00E114C3" w:rsidP="00B3040A">
            <w:pPr>
              <w:numPr>
                <w:ilvl w:val="2"/>
                <w:numId w:val="417"/>
              </w:numPr>
              <w:spacing w:after="0" w:line="360" w:lineRule="auto"/>
              <w:contextualSpacing/>
              <w:rPr>
                <w:rFonts w:eastAsia="Tahoma"/>
                <w:kern w:val="2"/>
                <w:szCs w:val="24"/>
                <w:lang w:val="en-ZW"/>
                <w14:ligatures w14:val="standardContextual"/>
              </w:rPr>
            </w:pPr>
            <w:r>
              <w:rPr>
                <w:rFonts w:eastAsia="Tahoma"/>
                <w:kern w:val="2"/>
                <w:szCs w:val="24"/>
                <w:lang w:val="en-ZW"/>
                <w14:ligatures w14:val="standardContextual"/>
              </w:rPr>
              <w:t xml:space="preserve">Honesty </w:t>
            </w:r>
          </w:p>
          <w:p w14:paraId="69FD9BBD" w14:textId="77777777" w:rsidR="00E114C3" w:rsidRDefault="00E114C3" w:rsidP="00B3040A">
            <w:pPr>
              <w:numPr>
                <w:ilvl w:val="1"/>
                <w:numId w:val="417"/>
              </w:numPr>
              <w:tabs>
                <w:tab w:val="left" w:pos="559"/>
              </w:tabs>
              <w:autoSpaceDE w:val="0"/>
              <w:autoSpaceDN w:val="0"/>
              <w:spacing w:after="0" w:line="360" w:lineRule="auto"/>
              <w:contextualSpacing/>
              <w:jc w:val="left"/>
              <w:rPr>
                <w:rFonts w:eastAsia="Calibri"/>
                <w:kern w:val="2"/>
                <w:szCs w:val="24"/>
                <w:lang w:val="en-ZW"/>
                <w14:ligatures w14:val="standardContextual"/>
              </w:rPr>
            </w:pPr>
            <w:r>
              <w:rPr>
                <w:rFonts w:eastAsia="Tahoma"/>
                <w:kern w:val="2"/>
                <w:szCs w:val="24"/>
                <w:lang w:val="en-ZW"/>
                <w14:ligatures w14:val="standardContextual"/>
              </w:rPr>
              <w:t>Generally knowledgeable in current affairs and technical area</w:t>
            </w:r>
          </w:p>
        </w:tc>
        <w:tc>
          <w:tcPr>
            <w:tcW w:w="1231" w:type="pct"/>
            <w:tcBorders>
              <w:top w:val="single" w:sz="4" w:space="0" w:color="000000"/>
              <w:left w:val="single" w:sz="4" w:space="0" w:color="000000"/>
              <w:bottom w:val="single" w:sz="4" w:space="0" w:color="000000"/>
              <w:right w:val="single" w:sz="4" w:space="0" w:color="000000"/>
            </w:tcBorders>
          </w:tcPr>
          <w:p w14:paraId="414C8970" w14:textId="77777777" w:rsidR="00E114C3" w:rsidRDefault="00E114C3" w:rsidP="00B3040A">
            <w:pPr>
              <w:widowControl w:val="0"/>
              <w:numPr>
                <w:ilvl w:val="0"/>
                <w:numId w:val="41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lastRenderedPageBreak/>
              <w:t>Practical assessment</w:t>
            </w:r>
          </w:p>
          <w:p w14:paraId="3041571E" w14:textId="77777777" w:rsidR="00E114C3" w:rsidRDefault="00E114C3" w:rsidP="00B3040A">
            <w:pPr>
              <w:widowControl w:val="0"/>
              <w:numPr>
                <w:ilvl w:val="0"/>
                <w:numId w:val="418"/>
              </w:numPr>
              <w:tabs>
                <w:tab w:val="left" w:pos="559"/>
              </w:tabs>
              <w:autoSpaceDE w:val="0"/>
              <w:autoSpaceDN w:val="0"/>
              <w:spacing w:after="0" w:line="360" w:lineRule="auto"/>
              <w:contextualSpacing/>
              <w:jc w:val="left"/>
              <w:rPr>
                <w:kern w:val="28"/>
                <w:szCs w:val="24"/>
                <w14:ligatures w14:val="standardContextual"/>
              </w:rPr>
            </w:pPr>
            <w:r>
              <w:rPr>
                <w:kern w:val="28"/>
                <w:szCs w:val="24"/>
                <w14:ligatures w14:val="standardContextual"/>
              </w:rPr>
              <w:t>Portfolio of Evidence</w:t>
            </w:r>
          </w:p>
          <w:p w14:paraId="55B7F409" w14:textId="77777777" w:rsidR="00E114C3" w:rsidRDefault="00E114C3" w:rsidP="00B3040A">
            <w:pPr>
              <w:widowControl w:val="0"/>
              <w:numPr>
                <w:ilvl w:val="0"/>
                <w:numId w:val="41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Project</w:t>
            </w:r>
          </w:p>
          <w:p w14:paraId="0D19EAD1" w14:textId="77777777" w:rsidR="00E114C3" w:rsidRDefault="00E114C3" w:rsidP="00B3040A">
            <w:pPr>
              <w:widowControl w:val="0"/>
              <w:numPr>
                <w:ilvl w:val="0"/>
                <w:numId w:val="41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 xml:space="preserve">Written assessment </w:t>
            </w:r>
          </w:p>
          <w:p w14:paraId="36521CD5" w14:textId="77777777" w:rsidR="00E114C3" w:rsidRDefault="00E114C3" w:rsidP="00B3040A">
            <w:pPr>
              <w:widowControl w:val="0"/>
              <w:numPr>
                <w:ilvl w:val="0"/>
                <w:numId w:val="418"/>
              </w:numPr>
              <w:tabs>
                <w:tab w:val="left" w:pos="377"/>
              </w:tabs>
              <w:autoSpaceDE w:val="0"/>
              <w:autoSpaceDN w:val="0"/>
              <w:spacing w:after="0" w:line="360" w:lineRule="auto"/>
              <w:contextualSpacing/>
              <w:jc w:val="left"/>
              <w:rPr>
                <w:kern w:val="28"/>
                <w:szCs w:val="24"/>
                <w14:ligatures w14:val="standardContextual"/>
              </w:rPr>
            </w:pPr>
            <w:r>
              <w:rPr>
                <w:kern w:val="28"/>
                <w:szCs w:val="24"/>
                <w14:ligatures w14:val="standardContextual"/>
              </w:rPr>
              <w:t>Oral assessment</w:t>
            </w:r>
          </w:p>
          <w:p w14:paraId="0728E71B" w14:textId="77777777" w:rsidR="00E114C3" w:rsidRDefault="00E114C3">
            <w:pPr>
              <w:widowControl w:val="0"/>
              <w:tabs>
                <w:tab w:val="left" w:pos="559"/>
              </w:tabs>
              <w:autoSpaceDE w:val="0"/>
              <w:autoSpaceDN w:val="0"/>
              <w:spacing w:after="0" w:line="360" w:lineRule="auto"/>
              <w:rPr>
                <w:rFonts w:eastAsia="Calibri"/>
                <w:kern w:val="2"/>
                <w:szCs w:val="24"/>
                <w14:ligatures w14:val="standardContextual"/>
              </w:rPr>
            </w:pPr>
          </w:p>
        </w:tc>
      </w:tr>
    </w:tbl>
    <w:p w14:paraId="18B6729B" w14:textId="77777777" w:rsidR="00E114C3" w:rsidRDefault="00E114C3" w:rsidP="00E114C3">
      <w:pPr>
        <w:spacing w:before="90" w:after="200" w:line="276" w:lineRule="auto"/>
        <w:rPr>
          <w:rFonts w:eastAsia="Calibri"/>
          <w:b/>
          <w:szCs w:val="24"/>
        </w:rPr>
      </w:pPr>
      <w:r>
        <w:rPr>
          <w:rFonts w:eastAsia="Calibri"/>
          <w:b/>
          <w:szCs w:val="24"/>
        </w:rPr>
        <w:lastRenderedPageBreak/>
        <w:t>Suggested Methods Instruction</w:t>
      </w:r>
    </w:p>
    <w:p w14:paraId="2A576652" w14:textId="77777777" w:rsidR="00E114C3" w:rsidRDefault="00E114C3" w:rsidP="00B3040A">
      <w:pPr>
        <w:numPr>
          <w:ilvl w:val="0"/>
          <w:numId w:val="419"/>
        </w:numPr>
        <w:spacing w:after="0" w:line="276" w:lineRule="auto"/>
        <w:jc w:val="left"/>
        <w:rPr>
          <w:rFonts w:eastAsia="Calibri"/>
          <w:szCs w:val="24"/>
        </w:rPr>
      </w:pPr>
      <w:r>
        <w:rPr>
          <w:rFonts w:eastAsia="Calibri"/>
          <w:szCs w:val="24"/>
        </w:rPr>
        <w:t xml:space="preserve">Practical </w:t>
      </w:r>
    </w:p>
    <w:p w14:paraId="75FD3299" w14:textId="77777777" w:rsidR="00E114C3" w:rsidRDefault="00E114C3" w:rsidP="00B3040A">
      <w:pPr>
        <w:numPr>
          <w:ilvl w:val="0"/>
          <w:numId w:val="419"/>
        </w:numPr>
        <w:spacing w:after="0" w:line="276" w:lineRule="auto"/>
        <w:jc w:val="left"/>
        <w:rPr>
          <w:szCs w:val="24"/>
        </w:rPr>
      </w:pPr>
      <w:r>
        <w:rPr>
          <w:szCs w:val="24"/>
        </w:rPr>
        <w:t>Demonstrations</w:t>
      </w:r>
    </w:p>
    <w:p w14:paraId="0D8B1D7B" w14:textId="77777777" w:rsidR="00E114C3" w:rsidRDefault="00E114C3" w:rsidP="00B3040A">
      <w:pPr>
        <w:numPr>
          <w:ilvl w:val="0"/>
          <w:numId w:val="419"/>
        </w:numPr>
        <w:spacing w:after="0" w:line="276" w:lineRule="auto"/>
        <w:jc w:val="left"/>
        <w:rPr>
          <w:rFonts w:eastAsia="Calibri"/>
          <w:szCs w:val="24"/>
        </w:rPr>
      </w:pPr>
      <w:r>
        <w:rPr>
          <w:rFonts w:eastAsia="Calibri"/>
          <w:szCs w:val="24"/>
        </w:rPr>
        <w:t xml:space="preserve">Project </w:t>
      </w:r>
    </w:p>
    <w:p w14:paraId="2CF6C1F0" w14:textId="77777777" w:rsidR="00E114C3" w:rsidRDefault="00E114C3" w:rsidP="00B3040A">
      <w:pPr>
        <w:numPr>
          <w:ilvl w:val="0"/>
          <w:numId w:val="419"/>
        </w:numPr>
        <w:spacing w:after="0" w:line="276" w:lineRule="auto"/>
        <w:jc w:val="left"/>
        <w:rPr>
          <w:szCs w:val="24"/>
        </w:rPr>
      </w:pPr>
      <w:r>
        <w:rPr>
          <w:szCs w:val="24"/>
        </w:rPr>
        <w:t>Group discussion</w:t>
      </w:r>
    </w:p>
    <w:p w14:paraId="117AEE41" w14:textId="77777777" w:rsidR="00E114C3" w:rsidRDefault="00E114C3" w:rsidP="00B3040A">
      <w:pPr>
        <w:numPr>
          <w:ilvl w:val="0"/>
          <w:numId w:val="419"/>
        </w:numPr>
        <w:spacing w:after="0" w:line="276" w:lineRule="auto"/>
        <w:jc w:val="left"/>
        <w:rPr>
          <w:szCs w:val="24"/>
        </w:rPr>
      </w:pPr>
      <w:r>
        <w:rPr>
          <w:szCs w:val="24"/>
        </w:rPr>
        <w:t>Direct instruction</w:t>
      </w:r>
    </w:p>
    <w:p w14:paraId="3412F3D4" w14:textId="77777777" w:rsidR="00E114C3" w:rsidRDefault="00E114C3" w:rsidP="00E114C3">
      <w:pPr>
        <w:spacing w:before="40" w:after="200" w:line="276" w:lineRule="auto"/>
        <w:rPr>
          <w:rFonts w:eastAsia="Calibri"/>
          <w:b/>
          <w:szCs w:val="24"/>
        </w:rPr>
      </w:pPr>
      <w:r>
        <w:rPr>
          <w:rFonts w:eastAsia="Calibri"/>
          <w:b/>
          <w:szCs w:val="24"/>
        </w:rPr>
        <w:t>Recommended Resources for 30 Trainees</w:t>
      </w:r>
    </w:p>
    <w:tbl>
      <w:tblPr>
        <w:tblStyle w:val="TableGrid"/>
        <w:tblW w:w="0" w:type="auto"/>
        <w:tblCellMar>
          <w:left w:w="144" w:type="dxa"/>
          <w:right w:w="144" w:type="dxa"/>
        </w:tblCellMar>
        <w:tblLook w:val="04A0" w:firstRow="1" w:lastRow="0" w:firstColumn="1" w:lastColumn="0" w:noHBand="0" w:noVBand="1"/>
      </w:tblPr>
      <w:tblGrid>
        <w:gridCol w:w="842"/>
        <w:gridCol w:w="2012"/>
        <w:gridCol w:w="3509"/>
        <w:gridCol w:w="1142"/>
        <w:gridCol w:w="1809"/>
      </w:tblGrid>
      <w:tr w:rsidR="00E114C3" w14:paraId="07B6104C"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5620D90A" w14:textId="77777777" w:rsidR="00E114C3" w:rsidRDefault="00E114C3" w:rsidP="00E114C3">
            <w:pPr>
              <w:pStyle w:val="NoSpacing2"/>
              <w:rPr>
                <w:lang w:val="en-GB"/>
              </w:rPr>
            </w:pPr>
            <w:r>
              <w:rPr>
                <w:lang w:val="en-GB"/>
              </w:rPr>
              <w:t>S/No.</w:t>
            </w:r>
          </w:p>
        </w:tc>
        <w:tc>
          <w:tcPr>
            <w:tcW w:w="0" w:type="auto"/>
            <w:tcBorders>
              <w:top w:val="single" w:sz="4" w:space="0" w:color="auto"/>
              <w:left w:val="single" w:sz="4" w:space="0" w:color="auto"/>
              <w:bottom w:val="single" w:sz="4" w:space="0" w:color="auto"/>
              <w:right w:val="single" w:sz="4" w:space="0" w:color="auto"/>
            </w:tcBorders>
            <w:hideMark/>
          </w:tcPr>
          <w:p w14:paraId="45334A58" w14:textId="77777777" w:rsidR="00E114C3" w:rsidRDefault="00E114C3" w:rsidP="00E114C3">
            <w:pPr>
              <w:pStyle w:val="NoSpacing2"/>
              <w:rPr>
                <w:lang w:val="en-GB"/>
              </w:rPr>
            </w:pPr>
            <w:r>
              <w:rPr>
                <w:lang w:val="en-GB"/>
              </w:rPr>
              <w:t>Category/Item</w:t>
            </w:r>
          </w:p>
        </w:tc>
        <w:tc>
          <w:tcPr>
            <w:tcW w:w="0" w:type="auto"/>
            <w:tcBorders>
              <w:top w:val="single" w:sz="4" w:space="0" w:color="auto"/>
              <w:left w:val="single" w:sz="4" w:space="0" w:color="auto"/>
              <w:bottom w:val="single" w:sz="4" w:space="0" w:color="auto"/>
              <w:right w:val="single" w:sz="4" w:space="0" w:color="auto"/>
            </w:tcBorders>
            <w:hideMark/>
          </w:tcPr>
          <w:p w14:paraId="5BB7F985" w14:textId="77777777" w:rsidR="00E114C3" w:rsidRDefault="00E114C3" w:rsidP="00E114C3">
            <w:pPr>
              <w:pStyle w:val="NoSpacing2"/>
              <w:rPr>
                <w:lang w:val="en-GB"/>
              </w:rPr>
            </w:pPr>
            <w:r>
              <w:rPr>
                <w:lang w:val="en-GB"/>
              </w:rPr>
              <w:t>Description/ Specifications</w:t>
            </w:r>
          </w:p>
        </w:tc>
        <w:tc>
          <w:tcPr>
            <w:tcW w:w="0" w:type="auto"/>
            <w:tcBorders>
              <w:top w:val="single" w:sz="4" w:space="0" w:color="auto"/>
              <w:left w:val="single" w:sz="4" w:space="0" w:color="auto"/>
              <w:bottom w:val="single" w:sz="4" w:space="0" w:color="auto"/>
              <w:right w:val="single" w:sz="4" w:space="0" w:color="auto"/>
            </w:tcBorders>
            <w:hideMark/>
          </w:tcPr>
          <w:p w14:paraId="3BEC3E34" w14:textId="77777777" w:rsidR="00E114C3" w:rsidRDefault="00E114C3" w:rsidP="00E114C3">
            <w:pPr>
              <w:pStyle w:val="NoSpacing2"/>
              <w:rPr>
                <w:lang w:val="en-GB"/>
              </w:rPr>
            </w:pPr>
            <w:r>
              <w:rPr>
                <w:lang w:val="en-GB"/>
              </w:rPr>
              <w:t>Quantity</w:t>
            </w:r>
          </w:p>
        </w:tc>
        <w:tc>
          <w:tcPr>
            <w:tcW w:w="0" w:type="auto"/>
            <w:tcBorders>
              <w:top w:val="single" w:sz="4" w:space="0" w:color="auto"/>
              <w:left w:val="single" w:sz="4" w:space="0" w:color="auto"/>
              <w:bottom w:val="single" w:sz="4" w:space="0" w:color="auto"/>
              <w:right w:val="single" w:sz="4" w:space="0" w:color="auto"/>
            </w:tcBorders>
            <w:hideMark/>
          </w:tcPr>
          <w:p w14:paraId="711B3764" w14:textId="77777777" w:rsidR="00E114C3" w:rsidRDefault="00E114C3" w:rsidP="00E114C3">
            <w:pPr>
              <w:pStyle w:val="NoSpacing2"/>
              <w:rPr>
                <w:lang w:val="en-GB"/>
              </w:rPr>
            </w:pPr>
            <w:r>
              <w:rPr>
                <w:lang w:val="en-GB"/>
              </w:rPr>
              <w:t>Recommended Ratio</w:t>
            </w:r>
          </w:p>
          <w:p w14:paraId="3C28E3C0" w14:textId="77777777" w:rsidR="00E114C3" w:rsidRDefault="00E114C3" w:rsidP="00E114C3">
            <w:pPr>
              <w:pStyle w:val="NoSpacing2"/>
              <w:rPr>
                <w:bCs/>
                <w:lang w:val="en-GB"/>
              </w:rPr>
            </w:pPr>
            <w:r>
              <w:rPr>
                <w:bCs/>
                <w:lang w:val="en-GB"/>
              </w:rPr>
              <w:t>(Item: Trainee)</w:t>
            </w:r>
          </w:p>
        </w:tc>
      </w:tr>
      <w:tr w:rsidR="00E114C3" w14:paraId="7E2C9A1B"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6E9BFB63" w14:textId="77777777" w:rsidR="00E114C3" w:rsidRDefault="00E114C3" w:rsidP="00E114C3">
            <w:pPr>
              <w:pStyle w:val="NoSpacing2"/>
              <w:rPr>
                <w:lang w:val="en-GB"/>
              </w:rPr>
            </w:pPr>
            <w:r>
              <w:rPr>
                <w:lang w:val="en-GB"/>
              </w:rPr>
              <w:t>A</w:t>
            </w:r>
          </w:p>
        </w:tc>
        <w:tc>
          <w:tcPr>
            <w:tcW w:w="0" w:type="auto"/>
            <w:tcBorders>
              <w:top w:val="single" w:sz="4" w:space="0" w:color="auto"/>
              <w:left w:val="single" w:sz="4" w:space="0" w:color="auto"/>
              <w:bottom w:val="single" w:sz="4" w:space="0" w:color="auto"/>
              <w:right w:val="single" w:sz="4" w:space="0" w:color="auto"/>
            </w:tcBorders>
            <w:hideMark/>
          </w:tcPr>
          <w:p w14:paraId="7108059D" w14:textId="77777777" w:rsidR="00E114C3" w:rsidRDefault="00E114C3" w:rsidP="00E114C3">
            <w:pPr>
              <w:pStyle w:val="NoSpacing2"/>
              <w:rPr>
                <w:lang w:val="en-GB"/>
              </w:rPr>
            </w:pPr>
            <w:r>
              <w:rPr>
                <w:lang w:val="en-GB"/>
              </w:rPr>
              <w:t xml:space="preserve">Learning Materials </w:t>
            </w:r>
          </w:p>
        </w:tc>
        <w:tc>
          <w:tcPr>
            <w:tcW w:w="0" w:type="auto"/>
            <w:tcBorders>
              <w:top w:val="single" w:sz="4" w:space="0" w:color="auto"/>
              <w:left w:val="single" w:sz="4" w:space="0" w:color="auto"/>
              <w:bottom w:val="single" w:sz="4" w:space="0" w:color="auto"/>
              <w:right w:val="single" w:sz="4" w:space="0" w:color="auto"/>
            </w:tcBorders>
          </w:tcPr>
          <w:p w14:paraId="5BCC5397"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48AFB5ED"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17E3186C" w14:textId="77777777" w:rsidR="00E114C3" w:rsidRDefault="00E114C3" w:rsidP="00E114C3">
            <w:pPr>
              <w:pStyle w:val="NoSpacing2"/>
              <w:rPr>
                <w:lang w:val="en-GB"/>
              </w:rPr>
            </w:pPr>
          </w:p>
        </w:tc>
      </w:tr>
      <w:tr w:rsidR="00E114C3" w14:paraId="590BB185"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10210AD4"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5EA914CC" w14:textId="77777777" w:rsidR="00E114C3" w:rsidRDefault="00E114C3" w:rsidP="00E114C3">
            <w:pPr>
              <w:pStyle w:val="NoSpacing2"/>
              <w:rPr>
                <w:bCs/>
                <w:lang w:val="en-GB"/>
              </w:rPr>
            </w:pPr>
            <w:r>
              <w:rPr>
                <w:bCs/>
                <w:lang w:val="en-GB"/>
              </w:rPr>
              <w:t>Textbooks</w:t>
            </w:r>
          </w:p>
        </w:tc>
        <w:tc>
          <w:tcPr>
            <w:tcW w:w="0" w:type="auto"/>
            <w:tcBorders>
              <w:top w:val="single" w:sz="4" w:space="0" w:color="auto"/>
              <w:left w:val="single" w:sz="4" w:space="0" w:color="auto"/>
              <w:bottom w:val="single" w:sz="4" w:space="0" w:color="auto"/>
              <w:right w:val="single" w:sz="4" w:space="0" w:color="auto"/>
            </w:tcBorders>
          </w:tcPr>
          <w:p w14:paraId="178FAF47"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7E43F01C" w14:textId="77777777" w:rsidR="00E114C3" w:rsidRDefault="00E114C3" w:rsidP="00E114C3">
            <w:pPr>
              <w:pStyle w:val="NoSpacing2"/>
              <w:rPr>
                <w:bCs/>
                <w:lang w:val="en-GB"/>
              </w:rPr>
            </w:pPr>
            <w:r>
              <w:rPr>
                <w:bCs/>
                <w:lang w:val="en-GB"/>
              </w:rPr>
              <w:t>5 pcs</w:t>
            </w:r>
          </w:p>
        </w:tc>
        <w:tc>
          <w:tcPr>
            <w:tcW w:w="0" w:type="auto"/>
            <w:tcBorders>
              <w:top w:val="single" w:sz="4" w:space="0" w:color="auto"/>
              <w:left w:val="single" w:sz="4" w:space="0" w:color="auto"/>
              <w:bottom w:val="single" w:sz="4" w:space="0" w:color="auto"/>
              <w:right w:val="single" w:sz="4" w:space="0" w:color="auto"/>
            </w:tcBorders>
            <w:hideMark/>
          </w:tcPr>
          <w:p w14:paraId="0F5F60A7" w14:textId="77777777" w:rsidR="00E114C3" w:rsidRDefault="00E114C3" w:rsidP="00E114C3">
            <w:pPr>
              <w:pStyle w:val="NoSpacing2"/>
              <w:rPr>
                <w:bCs/>
                <w:lang w:val="en-GB"/>
              </w:rPr>
            </w:pPr>
            <w:r>
              <w:rPr>
                <w:bCs/>
                <w:lang w:val="en-GB"/>
              </w:rPr>
              <w:t>1:6</w:t>
            </w:r>
          </w:p>
        </w:tc>
      </w:tr>
      <w:tr w:rsidR="00E114C3" w14:paraId="5DB935EB"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30A626C4"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7129F2CF" w14:textId="77777777" w:rsidR="00E114C3" w:rsidRDefault="00E114C3" w:rsidP="00E114C3">
            <w:pPr>
              <w:pStyle w:val="NoSpacing2"/>
              <w:rPr>
                <w:bCs/>
                <w:lang w:val="en-GB"/>
              </w:rPr>
            </w:pPr>
            <w:r>
              <w:rPr>
                <w:bCs/>
                <w:lang w:val="en-GB"/>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154E595" w14:textId="77777777" w:rsidR="00E114C3" w:rsidRDefault="00E114C3" w:rsidP="00E114C3">
            <w:pPr>
              <w:pStyle w:val="NoSpacing2"/>
              <w:rPr>
                <w:bCs/>
                <w:lang w:val="en-GB"/>
              </w:rPr>
            </w:pPr>
            <w:r>
              <w:rPr>
                <w:bCs/>
                <w:lang w:val="en-GB"/>
              </w:rPr>
              <w:t>For trainer’s use</w:t>
            </w:r>
          </w:p>
        </w:tc>
        <w:tc>
          <w:tcPr>
            <w:tcW w:w="0" w:type="auto"/>
            <w:tcBorders>
              <w:top w:val="single" w:sz="4" w:space="0" w:color="auto"/>
              <w:left w:val="single" w:sz="4" w:space="0" w:color="auto"/>
              <w:bottom w:val="single" w:sz="4" w:space="0" w:color="auto"/>
              <w:right w:val="single" w:sz="4" w:space="0" w:color="auto"/>
            </w:tcBorders>
          </w:tcPr>
          <w:p w14:paraId="60F88508"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tcPr>
          <w:p w14:paraId="39146025" w14:textId="77777777" w:rsidR="00E114C3" w:rsidRDefault="00E114C3" w:rsidP="00E114C3">
            <w:pPr>
              <w:pStyle w:val="NoSpacing2"/>
              <w:rPr>
                <w:bCs/>
                <w:lang w:val="en-GB"/>
              </w:rPr>
            </w:pPr>
          </w:p>
        </w:tc>
      </w:tr>
      <w:tr w:rsidR="00E114C3" w14:paraId="1845D6A8"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25566758"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7EC74ED1" w14:textId="77777777" w:rsidR="00E114C3" w:rsidRDefault="00E114C3" w:rsidP="00E114C3">
            <w:pPr>
              <w:pStyle w:val="NoSpacing2"/>
              <w:rPr>
                <w:lang w:val="en-ZA"/>
              </w:rPr>
            </w:pPr>
            <w:r>
              <w:rPr>
                <w:lang w:val="en-ZA"/>
              </w:rPr>
              <w:t>Projector</w:t>
            </w:r>
          </w:p>
        </w:tc>
        <w:tc>
          <w:tcPr>
            <w:tcW w:w="0" w:type="auto"/>
            <w:tcBorders>
              <w:top w:val="single" w:sz="4" w:space="0" w:color="auto"/>
              <w:left w:val="single" w:sz="4" w:space="0" w:color="auto"/>
              <w:bottom w:val="single" w:sz="4" w:space="0" w:color="auto"/>
              <w:right w:val="single" w:sz="4" w:space="0" w:color="auto"/>
            </w:tcBorders>
          </w:tcPr>
          <w:p w14:paraId="3F279C71"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6DA95FE8" w14:textId="77777777" w:rsidR="00E114C3" w:rsidRDefault="00E114C3" w:rsidP="00E114C3">
            <w:pPr>
              <w:pStyle w:val="NoSpacing2"/>
              <w:rPr>
                <w:bCs/>
                <w:lang w:val="en-GB"/>
              </w:rPr>
            </w:pPr>
            <w:r>
              <w:rPr>
                <w:bCs/>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5D144B7" w14:textId="77777777" w:rsidR="00E114C3" w:rsidRDefault="00E114C3" w:rsidP="00E114C3">
            <w:pPr>
              <w:pStyle w:val="NoSpacing2"/>
              <w:rPr>
                <w:bCs/>
                <w:lang w:val="en-GB"/>
              </w:rPr>
            </w:pPr>
            <w:r>
              <w:rPr>
                <w:bCs/>
                <w:lang w:val="en-GB"/>
              </w:rPr>
              <w:t>1;30</w:t>
            </w:r>
          </w:p>
        </w:tc>
      </w:tr>
      <w:tr w:rsidR="00E114C3" w14:paraId="700FE7BB"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4A48AB05"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60D5BD4D" w14:textId="77777777" w:rsidR="00E114C3" w:rsidRDefault="00E114C3" w:rsidP="00E114C3">
            <w:pPr>
              <w:pStyle w:val="NoSpacing2"/>
              <w:rPr>
                <w:lang w:eastAsia="zh-CN"/>
              </w:rPr>
            </w:pPr>
            <w:r>
              <w:rPr>
                <w:lang w:eastAsia="zh-CN"/>
              </w:rPr>
              <w:t>Whiteboard</w:t>
            </w:r>
          </w:p>
        </w:tc>
        <w:tc>
          <w:tcPr>
            <w:tcW w:w="0" w:type="auto"/>
            <w:tcBorders>
              <w:top w:val="single" w:sz="4" w:space="0" w:color="auto"/>
              <w:left w:val="single" w:sz="4" w:space="0" w:color="auto"/>
              <w:bottom w:val="single" w:sz="4" w:space="0" w:color="auto"/>
              <w:right w:val="single" w:sz="4" w:space="0" w:color="auto"/>
            </w:tcBorders>
          </w:tcPr>
          <w:p w14:paraId="02CC0EB0"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695C3600" w14:textId="77777777" w:rsidR="00E114C3" w:rsidRDefault="00E114C3" w:rsidP="00E114C3">
            <w:pPr>
              <w:pStyle w:val="NoSpacing2"/>
              <w:rPr>
                <w:bCs/>
                <w:lang w:val="en-GB"/>
              </w:rPr>
            </w:pPr>
            <w:r>
              <w:rPr>
                <w:bCs/>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1908375" w14:textId="77777777" w:rsidR="00E114C3" w:rsidRDefault="00E114C3" w:rsidP="00E114C3">
            <w:pPr>
              <w:pStyle w:val="NoSpacing2"/>
              <w:rPr>
                <w:bCs/>
                <w:lang w:val="en-GB"/>
              </w:rPr>
            </w:pPr>
            <w:r>
              <w:rPr>
                <w:bCs/>
                <w:lang w:val="en-GB"/>
              </w:rPr>
              <w:t>1;30</w:t>
            </w:r>
          </w:p>
        </w:tc>
      </w:tr>
      <w:tr w:rsidR="00E114C3" w14:paraId="4D4654E9"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2D39F509"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237A16BD" w14:textId="77777777" w:rsidR="00E114C3" w:rsidRDefault="00E114C3" w:rsidP="00E114C3">
            <w:pPr>
              <w:pStyle w:val="NoSpacing2"/>
              <w:rPr>
                <w:lang w:eastAsia="zh-CN"/>
              </w:rPr>
            </w:pPr>
            <w:r>
              <w:t>Report writing templates</w:t>
            </w:r>
          </w:p>
        </w:tc>
        <w:tc>
          <w:tcPr>
            <w:tcW w:w="0" w:type="auto"/>
            <w:tcBorders>
              <w:top w:val="single" w:sz="4" w:space="0" w:color="auto"/>
              <w:left w:val="single" w:sz="4" w:space="0" w:color="auto"/>
              <w:bottom w:val="single" w:sz="4" w:space="0" w:color="auto"/>
              <w:right w:val="single" w:sz="4" w:space="0" w:color="auto"/>
            </w:tcBorders>
          </w:tcPr>
          <w:p w14:paraId="1DC71A8B"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tcPr>
          <w:p w14:paraId="7A51FDB7"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tcPr>
          <w:p w14:paraId="367F50AA" w14:textId="77777777" w:rsidR="00E114C3" w:rsidRDefault="00E114C3" w:rsidP="00E114C3">
            <w:pPr>
              <w:pStyle w:val="NoSpacing2"/>
              <w:rPr>
                <w:bCs/>
                <w:lang w:val="en-GB"/>
              </w:rPr>
            </w:pPr>
          </w:p>
        </w:tc>
      </w:tr>
      <w:tr w:rsidR="00E114C3" w14:paraId="5738F3EA"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1E344F9B"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57DEA26E" w14:textId="77777777" w:rsidR="00E114C3" w:rsidRDefault="00E114C3" w:rsidP="00E114C3">
            <w:pPr>
              <w:pStyle w:val="NoSpacing2"/>
              <w:rPr>
                <w:lang w:eastAsia="zh-CN"/>
              </w:rPr>
            </w:pPr>
            <w:r>
              <w:rPr>
                <w:lang w:eastAsia="zh-CN"/>
              </w:rPr>
              <w:t>Rolls flip charts</w:t>
            </w:r>
          </w:p>
        </w:tc>
        <w:tc>
          <w:tcPr>
            <w:tcW w:w="0" w:type="auto"/>
            <w:tcBorders>
              <w:top w:val="single" w:sz="4" w:space="0" w:color="auto"/>
              <w:left w:val="single" w:sz="4" w:space="0" w:color="auto"/>
              <w:bottom w:val="single" w:sz="4" w:space="0" w:color="auto"/>
              <w:right w:val="single" w:sz="4" w:space="0" w:color="auto"/>
            </w:tcBorders>
          </w:tcPr>
          <w:p w14:paraId="130A4DD9"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0D59494A" w14:textId="77777777" w:rsidR="00E114C3" w:rsidRDefault="00E114C3" w:rsidP="00E114C3">
            <w:pPr>
              <w:pStyle w:val="NoSpacing2"/>
              <w:rPr>
                <w:bCs/>
                <w:lang w:val="en-GB"/>
              </w:rPr>
            </w:pPr>
            <w:r>
              <w:rPr>
                <w:bCs/>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355D4BFD" w14:textId="77777777" w:rsidR="00E114C3" w:rsidRDefault="00E114C3" w:rsidP="00E114C3">
            <w:pPr>
              <w:pStyle w:val="NoSpacing2"/>
              <w:rPr>
                <w:bCs/>
                <w:lang w:val="en-GB"/>
              </w:rPr>
            </w:pPr>
            <w:r>
              <w:rPr>
                <w:bCs/>
                <w:lang w:val="en-GB"/>
              </w:rPr>
              <w:t>1;30</w:t>
            </w:r>
          </w:p>
        </w:tc>
      </w:tr>
      <w:tr w:rsidR="00E114C3" w14:paraId="1AE08232"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3EF22B07"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6B698F45" w14:textId="77777777" w:rsidR="00E114C3" w:rsidRDefault="00E114C3" w:rsidP="00E114C3">
            <w:pPr>
              <w:pStyle w:val="NoSpacing2"/>
              <w:rPr>
                <w:lang w:eastAsia="zh-CN"/>
              </w:rPr>
            </w:pPr>
            <w:r>
              <w:rPr>
                <w:lang w:eastAsia="zh-CN"/>
              </w:rPr>
              <w:t>Assorted color of whiteboard markers</w:t>
            </w:r>
          </w:p>
        </w:tc>
        <w:tc>
          <w:tcPr>
            <w:tcW w:w="0" w:type="auto"/>
            <w:tcBorders>
              <w:top w:val="single" w:sz="4" w:space="0" w:color="auto"/>
              <w:left w:val="single" w:sz="4" w:space="0" w:color="auto"/>
              <w:bottom w:val="single" w:sz="4" w:space="0" w:color="auto"/>
              <w:right w:val="single" w:sz="4" w:space="0" w:color="auto"/>
            </w:tcBorders>
            <w:hideMark/>
          </w:tcPr>
          <w:p w14:paraId="4BAA4134" w14:textId="77777777" w:rsidR="00E114C3" w:rsidRDefault="00E114C3" w:rsidP="00E114C3">
            <w:pPr>
              <w:pStyle w:val="NoSpacing2"/>
              <w:rPr>
                <w:bCs/>
                <w:lang w:val="en-GB"/>
              </w:rPr>
            </w:pPr>
            <w:r>
              <w:rPr>
                <w:bCs/>
                <w:lang w:val="en-GB"/>
              </w:rPr>
              <w:t>For trainers Use</w:t>
            </w:r>
          </w:p>
        </w:tc>
        <w:tc>
          <w:tcPr>
            <w:tcW w:w="0" w:type="auto"/>
            <w:tcBorders>
              <w:top w:val="single" w:sz="4" w:space="0" w:color="auto"/>
              <w:left w:val="single" w:sz="4" w:space="0" w:color="auto"/>
              <w:bottom w:val="single" w:sz="4" w:space="0" w:color="auto"/>
              <w:right w:val="single" w:sz="4" w:space="0" w:color="auto"/>
            </w:tcBorders>
          </w:tcPr>
          <w:p w14:paraId="5D943A89"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tcPr>
          <w:p w14:paraId="1A968106" w14:textId="77777777" w:rsidR="00E114C3" w:rsidRDefault="00E114C3" w:rsidP="00E114C3">
            <w:pPr>
              <w:pStyle w:val="NoSpacing2"/>
              <w:rPr>
                <w:bCs/>
                <w:lang w:val="en-GB"/>
              </w:rPr>
            </w:pPr>
          </w:p>
        </w:tc>
      </w:tr>
      <w:tr w:rsidR="00E114C3" w14:paraId="3BEAB670"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31EF88CA" w14:textId="77777777" w:rsidR="00E114C3" w:rsidRDefault="00E114C3" w:rsidP="00E114C3">
            <w:pPr>
              <w:pStyle w:val="NoSpacing2"/>
              <w:rPr>
                <w:lang w:val="en-GB"/>
              </w:rPr>
            </w:pPr>
            <w:r>
              <w:rPr>
                <w:lang w:val="en-GB"/>
              </w:rPr>
              <w:t>B</w:t>
            </w:r>
          </w:p>
        </w:tc>
        <w:tc>
          <w:tcPr>
            <w:tcW w:w="0" w:type="auto"/>
            <w:tcBorders>
              <w:top w:val="single" w:sz="4" w:space="0" w:color="auto"/>
              <w:left w:val="single" w:sz="4" w:space="0" w:color="auto"/>
              <w:bottom w:val="single" w:sz="4" w:space="0" w:color="auto"/>
              <w:right w:val="single" w:sz="4" w:space="0" w:color="auto"/>
            </w:tcBorders>
            <w:hideMark/>
          </w:tcPr>
          <w:p w14:paraId="4D5F71F1" w14:textId="77777777" w:rsidR="00E114C3" w:rsidRDefault="00E114C3" w:rsidP="00E114C3">
            <w:pPr>
              <w:pStyle w:val="NoSpacing2"/>
              <w:rPr>
                <w:lang w:val="en-GB"/>
              </w:rPr>
            </w:pPr>
            <w:r>
              <w:rPr>
                <w:lang w:val="en-GB"/>
              </w:rPr>
              <w:t>Learning Facilities &amp; infrastructure</w:t>
            </w:r>
          </w:p>
        </w:tc>
        <w:tc>
          <w:tcPr>
            <w:tcW w:w="0" w:type="auto"/>
            <w:tcBorders>
              <w:top w:val="single" w:sz="4" w:space="0" w:color="auto"/>
              <w:left w:val="single" w:sz="4" w:space="0" w:color="auto"/>
              <w:bottom w:val="single" w:sz="4" w:space="0" w:color="auto"/>
              <w:right w:val="single" w:sz="4" w:space="0" w:color="auto"/>
            </w:tcBorders>
          </w:tcPr>
          <w:p w14:paraId="61A30C1B"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471454AE"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72016E20" w14:textId="77777777" w:rsidR="00E114C3" w:rsidRDefault="00E114C3" w:rsidP="00E114C3">
            <w:pPr>
              <w:pStyle w:val="NoSpacing2"/>
              <w:rPr>
                <w:lang w:val="en-GB"/>
              </w:rPr>
            </w:pPr>
          </w:p>
        </w:tc>
      </w:tr>
      <w:tr w:rsidR="00E114C3" w14:paraId="08BACB46"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3665C76C"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79A040D0" w14:textId="77777777" w:rsidR="00E114C3" w:rsidRDefault="00E114C3" w:rsidP="00E114C3">
            <w:pPr>
              <w:pStyle w:val="NoSpacing2"/>
              <w:rPr>
                <w:bCs/>
                <w:lang w:val="en-GB"/>
              </w:rPr>
            </w:pPr>
            <w:r>
              <w:rPr>
                <w:bCs/>
                <w:lang w:val="en-GB"/>
              </w:rPr>
              <w:t>Lecture/theory room</w:t>
            </w:r>
          </w:p>
        </w:tc>
        <w:tc>
          <w:tcPr>
            <w:tcW w:w="0" w:type="auto"/>
            <w:tcBorders>
              <w:top w:val="single" w:sz="4" w:space="0" w:color="auto"/>
              <w:left w:val="single" w:sz="4" w:space="0" w:color="auto"/>
              <w:bottom w:val="single" w:sz="4" w:space="0" w:color="auto"/>
              <w:right w:val="single" w:sz="4" w:space="0" w:color="auto"/>
            </w:tcBorders>
          </w:tcPr>
          <w:p w14:paraId="13E36FD0" w14:textId="77777777" w:rsidR="00E114C3" w:rsidRDefault="00E114C3" w:rsidP="00E114C3">
            <w:pPr>
              <w:pStyle w:val="NoSpacing2"/>
              <w:rPr>
                <w:bCs/>
                <w:highlight w:val="yellow"/>
                <w:lang w:val="en-GB"/>
              </w:rPr>
            </w:pPr>
          </w:p>
        </w:tc>
        <w:tc>
          <w:tcPr>
            <w:tcW w:w="0" w:type="auto"/>
            <w:tcBorders>
              <w:top w:val="single" w:sz="4" w:space="0" w:color="auto"/>
              <w:left w:val="single" w:sz="4" w:space="0" w:color="auto"/>
              <w:bottom w:val="single" w:sz="4" w:space="0" w:color="auto"/>
              <w:right w:val="single" w:sz="4" w:space="0" w:color="auto"/>
            </w:tcBorders>
            <w:hideMark/>
          </w:tcPr>
          <w:p w14:paraId="174548F8" w14:textId="77777777" w:rsidR="00E114C3" w:rsidRDefault="00E114C3" w:rsidP="00E114C3">
            <w:pPr>
              <w:pStyle w:val="NoSpacing2"/>
              <w:rPr>
                <w:bCs/>
                <w:lang w:val="en-GB"/>
              </w:rPr>
            </w:pPr>
            <w:r>
              <w:rPr>
                <w:bCs/>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80D13BB" w14:textId="77777777" w:rsidR="00E114C3" w:rsidRDefault="00E114C3" w:rsidP="00E114C3">
            <w:pPr>
              <w:pStyle w:val="NoSpacing2"/>
              <w:rPr>
                <w:bCs/>
                <w:lang w:val="en-GB"/>
              </w:rPr>
            </w:pPr>
            <w:r>
              <w:rPr>
                <w:bCs/>
                <w:lang w:val="en-GB"/>
              </w:rPr>
              <w:t>1:30</w:t>
            </w:r>
          </w:p>
        </w:tc>
      </w:tr>
      <w:tr w:rsidR="00E114C3" w14:paraId="4C864900"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0114E3D9"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19759DC7" w14:textId="77777777" w:rsidR="00E114C3" w:rsidRDefault="00E114C3" w:rsidP="00E114C3">
            <w:pPr>
              <w:pStyle w:val="NoSpacing2"/>
              <w:rPr>
                <w:bCs/>
                <w:lang w:val="en-GB"/>
              </w:rPr>
            </w:pPr>
            <w:r>
              <w:rPr>
                <w:bCs/>
                <w:lang w:val="en-GB"/>
              </w:rPr>
              <w:t>Computer Laboratory</w:t>
            </w:r>
          </w:p>
        </w:tc>
        <w:tc>
          <w:tcPr>
            <w:tcW w:w="0" w:type="auto"/>
            <w:tcBorders>
              <w:top w:val="single" w:sz="4" w:space="0" w:color="auto"/>
              <w:left w:val="single" w:sz="4" w:space="0" w:color="auto"/>
              <w:bottom w:val="single" w:sz="4" w:space="0" w:color="auto"/>
              <w:right w:val="single" w:sz="4" w:space="0" w:color="auto"/>
            </w:tcBorders>
          </w:tcPr>
          <w:p w14:paraId="503299A2" w14:textId="77777777" w:rsidR="00E114C3" w:rsidRDefault="00E114C3" w:rsidP="00E114C3">
            <w:pPr>
              <w:pStyle w:val="NoSpacing2"/>
              <w:rPr>
                <w:bCs/>
                <w:highlight w:val="yellow"/>
                <w:lang w:val="en-GB"/>
              </w:rPr>
            </w:pPr>
          </w:p>
        </w:tc>
        <w:tc>
          <w:tcPr>
            <w:tcW w:w="0" w:type="auto"/>
            <w:tcBorders>
              <w:top w:val="single" w:sz="4" w:space="0" w:color="auto"/>
              <w:left w:val="single" w:sz="4" w:space="0" w:color="auto"/>
              <w:bottom w:val="single" w:sz="4" w:space="0" w:color="auto"/>
              <w:right w:val="single" w:sz="4" w:space="0" w:color="auto"/>
            </w:tcBorders>
            <w:hideMark/>
          </w:tcPr>
          <w:p w14:paraId="403CC5FD" w14:textId="77777777" w:rsidR="00E114C3" w:rsidRDefault="00E114C3" w:rsidP="00E114C3">
            <w:pPr>
              <w:pStyle w:val="NoSpacing2"/>
              <w:rPr>
                <w:bCs/>
                <w:lang w:val="en-GB"/>
              </w:rPr>
            </w:pPr>
            <w:r>
              <w:rPr>
                <w:bCs/>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6844CE1" w14:textId="77777777" w:rsidR="00E114C3" w:rsidRDefault="00E114C3" w:rsidP="00E114C3">
            <w:pPr>
              <w:pStyle w:val="NoSpacing2"/>
              <w:rPr>
                <w:bCs/>
                <w:lang w:val="en-GB"/>
              </w:rPr>
            </w:pPr>
            <w:r>
              <w:rPr>
                <w:bCs/>
                <w:lang w:val="en-GB"/>
              </w:rPr>
              <w:t>1:30</w:t>
            </w:r>
          </w:p>
        </w:tc>
      </w:tr>
      <w:tr w:rsidR="00E114C3" w14:paraId="07EAB737"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56AB692E" w14:textId="77777777" w:rsidR="00E114C3" w:rsidRDefault="00E114C3" w:rsidP="00E114C3">
            <w:pPr>
              <w:pStyle w:val="NoSpacing2"/>
              <w:rPr>
                <w:lang w:val="en-GB"/>
              </w:rPr>
            </w:pPr>
            <w:r>
              <w:rPr>
                <w:lang w:val="en-GB"/>
              </w:rPr>
              <w:t>C</w:t>
            </w:r>
          </w:p>
        </w:tc>
        <w:tc>
          <w:tcPr>
            <w:tcW w:w="0" w:type="auto"/>
            <w:tcBorders>
              <w:top w:val="single" w:sz="4" w:space="0" w:color="auto"/>
              <w:left w:val="single" w:sz="4" w:space="0" w:color="auto"/>
              <w:bottom w:val="single" w:sz="4" w:space="0" w:color="auto"/>
              <w:right w:val="single" w:sz="4" w:space="0" w:color="auto"/>
            </w:tcBorders>
            <w:hideMark/>
          </w:tcPr>
          <w:p w14:paraId="08EEDDEF" w14:textId="77777777" w:rsidR="00E114C3" w:rsidRDefault="00E114C3" w:rsidP="00E114C3">
            <w:pPr>
              <w:pStyle w:val="NoSpacing2"/>
              <w:rPr>
                <w:lang w:val="en-GB"/>
              </w:rPr>
            </w:pPr>
            <w:r>
              <w:rPr>
                <w:lang w:val="en-GB"/>
              </w:rPr>
              <w:t>Consumable materials</w:t>
            </w:r>
          </w:p>
        </w:tc>
        <w:tc>
          <w:tcPr>
            <w:tcW w:w="0" w:type="auto"/>
            <w:tcBorders>
              <w:top w:val="single" w:sz="4" w:space="0" w:color="auto"/>
              <w:left w:val="single" w:sz="4" w:space="0" w:color="auto"/>
              <w:bottom w:val="single" w:sz="4" w:space="0" w:color="auto"/>
              <w:right w:val="single" w:sz="4" w:space="0" w:color="auto"/>
            </w:tcBorders>
          </w:tcPr>
          <w:p w14:paraId="4EC4D398"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6FF649C7"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56795625" w14:textId="77777777" w:rsidR="00E114C3" w:rsidRDefault="00E114C3" w:rsidP="00E114C3">
            <w:pPr>
              <w:pStyle w:val="NoSpacing2"/>
              <w:rPr>
                <w:lang w:val="en-GB"/>
              </w:rPr>
            </w:pPr>
          </w:p>
        </w:tc>
      </w:tr>
      <w:tr w:rsidR="00E114C3" w14:paraId="2E5F235D"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5283706D"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177CEF53" w14:textId="77777777" w:rsidR="00E114C3" w:rsidRDefault="00E114C3" w:rsidP="00E114C3">
            <w:pPr>
              <w:pStyle w:val="NoSpacing2"/>
              <w:rPr>
                <w:lang w:eastAsia="zh-CN"/>
              </w:rPr>
            </w:pPr>
            <w:r>
              <w:t xml:space="preserve">Assorted </w:t>
            </w:r>
            <w:r>
              <w:lastRenderedPageBreak/>
              <w:t>whiteboard markers</w:t>
            </w:r>
          </w:p>
        </w:tc>
        <w:tc>
          <w:tcPr>
            <w:tcW w:w="0" w:type="auto"/>
            <w:tcBorders>
              <w:top w:val="single" w:sz="4" w:space="0" w:color="auto"/>
              <w:left w:val="single" w:sz="4" w:space="0" w:color="auto"/>
              <w:bottom w:val="single" w:sz="4" w:space="0" w:color="auto"/>
              <w:right w:val="single" w:sz="4" w:space="0" w:color="auto"/>
            </w:tcBorders>
          </w:tcPr>
          <w:p w14:paraId="2EF601F2"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2EB55CA2" w14:textId="77777777" w:rsidR="00E114C3" w:rsidRDefault="00E114C3" w:rsidP="00E114C3">
            <w:pPr>
              <w:pStyle w:val="NoSpacing2"/>
              <w:rPr>
                <w:bCs/>
                <w:lang w:val="en-GB"/>
              </w:rPr>
            </w:pPr>
            <w:r>
              <w:rPr>
                <w:bCs/>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7EAF83C5" w14:textId="77777777" w:rsidR="00E114C3" w:rsidRDefault="00E114C3" w:rsidP="00E114C3">
            <w:pPr>
              <w:pStyle w:val="NoSpacing2"/>
              <w:rPr>
                <w:bCs/>
                <w:lang w:val="en-GB"/>
              </w:rPr>
            </w:pPr>
            <w:r>
              <w:rPr>
                <w:bCs/>
                <w:lang w:val="en-GB"/>
              </w:rPr>
              <w:t>1:1</w:t>
            </w:r>
          </w:p>
        </w:tc>
      </w:tr>
      <w:tr w:rsidR="00E114C3" w14:paraId="005E3810"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12DC77F0"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2EF1DACD" w14:textId="77777777" w:rsidR="00E114C3" w:rsidRDefault="00E114C3" w:rsidP="00E114C3">
            <w:pPr>
              <w:pStyle w:val="NoSpacing2"/>
              <w:rPr>
                <w:lang w:eastAsia="zh-CN"/>
              </w:rPr>
            </w:pPr>
            <w:r>
              <w:t>Internet connection</w:t>
            </w:r>
          </w:p>
        </w:tc>
        <w:tc>
          <w:tcPr>
            <w:tcW w:w="0" w:type="auto"/>
            <w:tcBorders>
              <w:top w:val="single" w:sz="4" w:space="0" w:color="auto"/>
              <w:left w:val="single" w:sz="4" w:space="0" w:color="auto"/>
              <w:bottom w:val="single" w:sz="4" w:space="0" w:color="auto"/>
              <w:right w:val="single" w:sz="4" w:space="0" w:color="auto"/>
            </w:tcBorders>
          </w:tcPr>
          <w:p w14:paraId="0F63AF2F"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7E446733" w14:textId="77777777" w:rsidR="00E114C3" w:rsidRDefault="00E114C3" w:rsidP="00E114C3">
            <w:pPr>
              <w:pStyle w:val="NoSpacing2"/>
              <w:rPr>
                <w:bCs/>
                <w:lang w:val="en-GB"/>
              </w:rPr>
            </w:pPr>
            <w:r>
              <w:rPr>
                <w:bCs/>
                <w:lang w:val="en-GB"/>
              </w:rPr>
              <w:t>200 mbps</w:t>
            </w:r>
          </w:p>
        </w:tc>
        <w:tc>
          <w:tcPr>
            <w:tcW w:w="0" w:type="auto"/>
            <w:tcBorders>
              <w:top w:val="single" w:sz="4" w:space="0" w:color="auto"/>
              <w:left w:val="single" w:sz="4" w:space="0" w:color="auto"/>
              <w:bottom w:val="single" w:sz="4" w:space="0" w:color="auto"/>
              <w:right w:val="single" w:sz="4" w:space="0" w:color="auto"/>
            </w:tcBorders>
            <w:hideMark/>
          </w:tcPr>
          <w:p w14:paraId="21381A86" w14:textId="77777777" w:rsidR="00E114C3" w:rsidRDefault="00E114C3" w:rsidP="00E114C3">
            <w:pPr>
              <w:pStyle w:val="NoSpacing2"/>
              <w:rPr>
                <w:bCs/>
                <w:lang w:val="en-GB"/>
              </w:rPr>
            </w:pPr>
            <w:r>
              <w:rPr>
                <w:bCs/>
                <w:lang w:val="en-GB"/>
              </w:rPr>
              <w:t>-</w:t>
            </w:r>
          </w:p>
        </w:tc>
      </w:tr>
      <w:tr w:rsidR="00E114C3" w14:paraId="5E0658C2"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399965D3"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4CE42958" w14:textId="77777777" w:rsidR="00E114C3" w:rsidRDefault="00E114C3" w:rsidP="00E114C3">
            <w:pPr>
              <w:pStyle w:val="NoSpacing2"/>
              <w:rPr>
                <w:lang w:eastAsia="zh-CN"/>
              </w:rPr>
            </w:pPr>
            <w:r>
              <w:t>Antivirus Software</w:t>
            </w:r>
          </w:p>
        </w:tc>
        <w:tc>
          <w:tcPr>
            <w:tcW w:w="0" w:type="auto"/>
            <w:tcBorders>
              <w:top w:val="single" w:sz="4" w:space="0" w:color="auto"/>
              <w:left w:val="single" w:sz="4" w:space="0" w:color="auto"/>
              <w:bottom w:val="single" w:sz="4" w:space="0" w:color="auto"/>
              <w:right w:val="single" w:sz="4" w:space="0" w:color="auto"/>
            </w:tcBorders>
          </w:tcPr>
          <w:p w14:paraId="6812E717"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tcPr>
          <w:p w14:paraId="38383A31"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601D45A9" w14:textId="77777777" w:rsidR="00E114C3" w:rsidRDefault="00E114C3" w:rsidP="00E114C3">
            <w:pPr>
              <w:pStyle w:val="NoSpacing2"/>
              <w:rPr>
                <w:bCs/>
                <w:lang w:val="en-GB"/>
              </w:rPr>
            </w:pPr>
            <w:r>
              <w:rPr>
                <w:bCs/>
                <w:lang w:val="en-GB"/>
              </w:rPr>
              <w:t>-</w:t>
            </w:r>
          </w:p>
        </w:tc>
      </w:tr>
      <w:tr w:rsidR="00E114C3" w14:paraId="44DD92C8"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3487E7B0"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5CD02347" w14:textId="77777777" w:rsidR="00E114C3" w:rsidRDefault="00E114C3" w:rsidP="00E114C3">
            <w:pPr>
              <w:pStyle w:val="NoSpacing2"/>
              <w:rPr>
                <w:lang w:eastAsia="zh-CN"/>
              </w:rPr>
            </w:pPr>
            <w:r>
              <w:t>Printing Papers</w:t>
            </w:r>
          </w:p>
        </w:tc>
        <w:tc>
          <w:tcPr>
            <w:tcW w:w="0" w:type="auto"/>
            <w:tcBorders>
              <w:top w:val="single" w:sz="4" w:space="0" w:color="auto"/>
              <w:left w:val="single" w:sz="4" w:space="0" w:color="auto"/>
              <w:bottom w:val="single" w:sz="4" w:space="0" w:color="auto"/>
              <w:right w:val="single" w:sz="4" w:space="0" w:color="auto"/>
            </w:tcBorders>
          </w:tcPr>
          <w:p w14:paraId="37E63A8D"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1661124F" w14:textId="77777777" w:rsidR="00E114C3" w:rsidRDefault="00E114C3" w:rsidP="00E114C3">
            <w:pPr>
              <w:pStyle w:val="NoSpacing2"/>
              <w:rPr>
                <w:bCs/>
                <w:lang w:val="en-GB"/>
              </w:rPr>
            </w:pPr>
            <w:r>
              <w:rPr>
                <w:bCs/>
                <w:lang w:val="en-GB"/>
              </w:rPr>
              <w:t xml:space="preserve">Enough </w:t>
            </w:r>
          </w:p>
        </w:tc>
        <w:tc>
          <w:tcPr>
            <w:tcW w:w="0" w:type="auto"/>
            <w:tcBorders>
              <w:top w:val="single" w:sz="4" w:space="0" w:color="auto"/>
              <w:left w:val="single" w:sz="4" w:space="0" w:color="auto"/>
              <w:bottom w:val="single" w:sz="4" w:space="0" w:color="auto"/>
              <w:right w:val="single" w:sz="4" w:space="0" w:color="auto"/>
            </w:tcBorders>
            <w:hideMark/>
          </w:tcPr>
          <w:p w14:paraId="2508276F" w14:textId="77777777" w:rsidR="00E114C3" w:rsidRDefault="00E114C3" w:rsidP="00E114C3">
            <w:pPr>
              <w:pStyle w:val="NoSpacing2"/>
              <w:rPr>
                <w:bCs/>
                <w:lang w:val="en-GB"/>
              </w:rPr>
            </w:pPr>
            <w:r>
              <w:rPr>
                <w:bCs/>
                <w:lang w:val="en-GB"/>
              </w:rPr>
              <w:t>-</w:t>
            </w:r>
          </w:p>
        </w:tc>
      </w:tr>
      <w:tr w:rsidR="00E114C3" w14:paraId="34C7B7A9"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tcPr>
          <w:p w14:paraId="0354EB1C" w14:textId="77777777" w:rsidR="00E114C3" w:rsidRDefault="00E114C3" w:rsidP="00E114C3">
            <w:pPr>
              <w:pStyle w:val="NoSpacing2"/>
              <w:rPr>
                <w:bCs/>
              </w:rPr>
            </w:pPr>
          </w:p>
        </w:tc>
        <w:tc>
          <w:tcPr>
            <w:tcW w:w="0" w:type="auto"/>
            <w:tcBorders>
              <w:top w:val="single" w:sz="4" w:space="0" w:color="auto"/>
              <w:left w:val="single" w:sz="4" w:space="0" w:color="auto"/>
              <w:bottom w:val="single" w:sz="4" w:space="0" w:color="auto"/>
              <w:right w:val="single" w:sz="4" w:space="0" w:color="auto"/>
            </w:tcBorders>
            <w:hideMark/>
          </w:tcPr>
          <w:p w14:paraId="6BCC4C96" w14:textId="77777777" w:rsidR="00E114C3" w:rsidRDefault="00E114C3" w:rsidP="00E114C3">
            <w:pPr>
              <w:pStyle w:val="NoSpacing2"/>
              <w:rPr>
                <w:lang w:eastAsia="zh-CN"/>
              </w:rPr>
            </w:pPr>
            <w:r>
              <w:t>External storage media</w:t>
            </w:r>
          </w:p>
        </w:tc>
        <w:tc>
          <w:tcPr>
            <w:tcW w:w="0" w:type="auto"/>
            <w:tcBorders>
              <w:top w:val="single" w:sz="4" w:space="0" w:color="auto"/>
              <w:left w:val="single" w:sz="4" w:space="0" w:color="auto"/>
              <w:bottom w:val="single" w:sz="4" w:space="0" w:color="auto"/>
              <w:right w:val="single" w:sz="4" w:space="0" w:color="auto"/>
            </w:tcBorders>
          </w:tcPr>
          <w:p w14:paraId="17A31846"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66E6F0B2" w14:textId="77777777" w:rsidR="00E114C3" w:rsidRDefault="00E114C3" w:rsidP="00E114C3">
            <w:pPr>
              <w:pStyle w:val="NoSpacing2"/>
              <w:rPr>
                <w:bCs/>
                <w:lang w:val="en-GB"/>
              </w:rPr>
            </w:pPr>
            <w:r>
              <w:rPr>
                <w:bCs/>
                <w:lang w:val="en-GB"/>
              </w:rPr>
              <w:t xml:space="preserve">1 </w:t>
            </w:r>
            <w:proofErr w:type="spellStart"/>
            <w:r>
              <w:rPr>
                <w:bCs/>
                <w:lang w:val="en-GB"/>
              </w:rPr>
              <w:t>tb</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4ACD081" w14:textId="77777777" w:rsidR="00E114C3" w:rsidRDefault="00E114C3" w:rsidP="00E114C3">
            <w:pPr>
              <w:pStyle w:val="NoSpacing2"/>
              <w:rPr>
                <w:bCs/>
                <w:lang w:val="en-GB"/>
              </w:rPr>
            </w:pPr>
            <w:r>
              <w:rPr>
                <w:bCs/>
                <w:lang w:val="en-GB"/>
              </w:rPr>
              <w:t>-</w:t>
            </w:r>
          </w:p>
        </w:tc>
      </w:tr>
      <w:tr w:rsidR="00E114C3" w14:paraId="7378A981"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6CDD9D37" w14:textId="77777777" w:rsidR="00E114C3" w:rsidRDefault="00E114C3" w:rsidP="00E114C3">
            <w:pPr>
              <w:pStyle w:val="NoSpacing2"/>
              <w:rPr>
                <w:lang w:val="en-GB"/>
              </w:rPr>
            </w:pPr>
            <w:r>
              <w:rPr>
                <w:lang w:val="en-GB"/>
              </w:rPr>
              <w:t>D</w:t>
            </w:r>
          </w:p>
        </w:tc>
        <w:tc>
          <w:tcPr>
            <w:tcW w:w="0" w:type="auto"/>
            <w:tcBorders>
              <w:top w:val="single" w:sz="4" w:space="0" w:color="auto"/>
              <w:left w:val="single" w:sz="4" w:space="0" w:color="auto"/>
              <w:bottom w:val="single" w:sz="4" w:space="0" w:color="auto"/>
              <w:right w:val="single" w:sz="4" w:space="0" w:color="auto"/>
            </w:tcBorders>
            <w:hideMark/>
          </w:tcPr>
          <w:p w14:paraId="0CE54A7C" w14:textId="77777777" w:rsidR="00E114C3" w:rsidRDefault="00E114C3" w:rsidP="00E114C3">
            <w:pPr>
              <w:pStyle w:val="NoSpacing2"/>
              <w:rPr>
                <w:lang w:val="en-GB"/>
              </w:rPr>
            </w:pPr>
            <w:r>
              <w:rPr>
                <w:lang w:val="en-GB"/>
              </w:rPr>
              <w:t>Tools and Equipment</w:t>
            </w:r>
          </w:p>
        </w:tc>
        <w:tc>
          <w:tcPr>
            <w:tcW w:w="0" w:type="auto"/>
            <w:tcBorders>
              <w:top w:val="single" w:sz="4" w:space="0" w:color="auto"/>
              <w:left w:val="single" w:sz="4" w:space="0" w:color="auto"/>
              <w:bottom w:val="single" w:sz="4" w:space="0" w:color="auto"/>
              <w:right w:val="single" w:sz="4" w:space="0" w:color="auto"/>
            </w:tcBorders>
          </w:tcPr>
          <w:p w14:paraId="53672221"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369536D6" w14:textId="77777777" w:rsidR="00E114C3" w:rsidRDefault="00E114C3" w:rsidP="00E114C3">
            <w:pPr>
              <w:pStyle w:val="NoSpacing2"/>
              <w:rPr>
                <w:lang w:val="en-GB"/>
              </w:rPr>
            </w:pPr>
          </w:p>
        </w:tc>
        <w:tc>
          <w:tcPr>
            <w:tcW w:w="0" w:type="auto"/>
            <w:tcBorders>
              <w:top w:val="single" w:sz="4" w:space="0" w:color="auto"/>
              <w:left w:val="single" w:sz="4" w:space="0" w:color="auto"/>
              <w:bottom w:val="single" w:sz="4" w:space="0" w:color="auto"/>
              <w:right w:val="single" w:sz="4" w:space="0" w:color="auto"/>
            </w:tcBorders>
          </w:tcPr>
          <w:p w14:paraId="15658A55" w14:textId="77777777" w:rsidR="00E114C3" w:rsidRDefault="00E114C3" w:rsidP="00E114C3">
            <w:pPr>
              <w:pStyle w:val="NoSpacing2"/>
              <w:rPr>
                <w:lang w:val="en-GB"/>
              </w:rPr>
            </w:pPr>
          </w:p>
        </w:tc>
      </w:tr>
      <w:tr w:rsidR="00E114C3" w14:paraId="10C35A6F"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770BB6C4" w14:textId="77777777" w:rsidR="00E114C3" w:rsidRDefault="00E114C3" w:rsidP="00E114C3">
            <w:pPr>
              <w:pStyle w:val="NoSpacing2"/>
              <w:rPr>
                <w:bCs/>
              </w:rPr>
            </w:pPr>
            <w:r>
              <w:rPr>
                <w:bCs/>
              </w:rPr>
              <w:t xml:space="preserve">1. </w:t>
            </w:r>
          </w:p>
        </w:tc>
        <w:tc>
          <w:tcPr>
            <w:tcW w:w="0" w:type="auto"/>
            <w:tcBorders>
              <w:top w:val="single" w:sz="4" w:space="0" w:color="auto"/>
              <w:left w:val="single" w:sz="4" w:space="0" w:color="auto"/>
              <w:bottom w:val="single" w:sz="4" w:space="0" w:color="auto"/>
              <w:right w:val="single" w:sz="4" w:space="0" w:color="auto"/>
            </w:tcBorders>
            <w:hideMark/>
          </w:tcPr>
          <w:p w14:paraId="176F759E" w14:textId="77777777" w:rsidR="00E114C3" w:rsidRDefault="00E114C3" w:rsidP="00E114C3">
            <w:pPr>
              <w:pStyle w:val="NoSpacing2"/>
              <w:rPr>
                <w:bCs/>
                <w:lang w:val="en-GB"/>
              </w:rPr>
            </w:pPr>
            <w:r>
              <w:t>Printers</w:t>
            </w:r>
          </w:p>
        </w:tc>
        <w:tc>
          <w:tcPr>
            <w:tcW w:w="0" w:type="auto"/>
            <w:tcBorders>
              <w:top w:val="single" w:sz="4" w:space="0" w:color="auto"/>
              <w:left w:val="single" w:sz="4" w:space="0" w:color="auto"/>
              <w:bottom w:val="single" w:sz="4" w:space="0" w:color="auto"/>
              <w:right w:val="single" w:sz="4" w:space="0" w:color="auto"/>
            </w:tcBorders>
          </w:tcPr>
          <w:p w14:paraId="29FFDDFB" w14:textId="77777777" w:rsidR="00E114C3" w:rsidRDefault="00E114C3" w:rsidP="00E114C3">
            <w:pPr>
              <w:pStyle w:val="NoSpacing2"/>
              <w:rPr>
                <w:bCs/>
                <w:lang w:val="en-GB"/>
              </w:rPr>
            </w:pPr>
          </w:p>
        </w:tc>
        <w:tc>
          <w:tcPr>
            <w:tcW w:w="0" w:type="auto"/>
            <w:tcBorders>
              <w:top w:val="single" w:sz="4" w:space="0" w:color="auto"/>
              <w:left w:val="single" w:sz="4" w:space="0" w:color="auto"/>
              <w:bottom w:val="single" w:sz="4" w:space="0" w:color="auto"/>
              <w:right w:val="single" w:sz="4" w:space="0" w:color="auto"/>
            </w:tcBorders>
            <w:hideMark/>
          </w:tcPr>
          <w:p w14:paraId="57F3A6C5" w14:textId="77777777" w:rsidR="00E114C3" w:rsidRDefault="00E114C3" w:rsidP="00E114C3">
            <w:pPr>
              <w:pStyle w:val="NoSpacing2"/>
              <w:rPr>
                <w:bCs/>
                <w:lang w:val="en-GB"/>
              </w:rPr>
            </w:pPr>
            <w:r>
              <w:rPr>
                <w:bCs/>
                <w:lang w:val="en-GB"/>
              </w:rPr>
              <w:t>2 pcs</w:t>
            </w:r>
          </w:p>
        </w:tc>
        <w:tc>
          <w:tcPr>
            <w:tcW w:w="0" w:type="auto"/>
            <w:tcBorders>
              <w:top w:val="single" w:sz="4" w:space="0" w:color="auto"/>
              <w:left w:val="single" w:sz="4" w:space="0" w:color="auto"/>
              <w:bottom w:val="single" w:sz="4" w:space="0" w:color="auto"/>
              <w:right w:val="single" w:sz="4" w:space="0" w:color="auto"/>
            </w:tcBorders>
            <w:hideMark/>
          </w:tcPr>
          <w:p w14:paraId="3951C36F" w14:textId="77777777" w:rsidR="00E114C3" w:rsidRDefault="00E114C3" w:rsidP="00E114C3">
            <w:pPr>
              <w:pStyle w:val="NoSpacing2"/>
              <w:rPr>
                <w:bCs/>
                <w:lang w:val="en-GB"/>
              </w:rPr>
            </w:pPr>
            <w:r>
              <w:rPr>
                <w:bCs/>
                <w:lang w:val="en-GB"/>
              </w:rPr>
              <w:t>2:30</w:t>
            </w:r>
          </w:p>
        </w:tc>
      </w:tr>
      <w:tr w:rsidR="00E114C3" w14:paraId="52271654"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31711763" w14:textId="77777777" w:rsidR="00E114C3" w:rsidRDefault="00E114C3" w:rsidP="00E114C3">
            <w:pPr>
              <w:pStyle w:val="NoSpacing2"/>
              <w:rPr>
                <w:bCs/>
              </w:rPr>
            </w:pPr>
            <w:r>
              <w:rPr>
                <w:bCs/>
              </w:rPr>
              <w:t>2.</w:t>
            </w:r>
          </w:p>
        </w:tc>
        <w:tc>
          <w:tcPr>
            <w:tcW w:w="0" w:type="auto"/>
            <w:tcBorders>
              <w:top w:val="single" w:sz="4" w:space="0" w:color="auto"/>
              <w:left w:val="single" w:sz="4" w:space="0" w:color="auto"/>
              <w:bottom w:val="single" w:sz="4" w:space="0" w:color="auto"/>
              <w:right w:val="single" w:sz="4" w:space="0" w:color="auto"/>
            </w:tcBorders>
            <w:hideMark/>
          </w:tcPr>
          <w:p w14:paraId="5A9AFA3E" w14:textId="77777777" w:rsidR="00E114C3" w:rsidRDefault="00E114C3" w:rsidP="00E114C3">
            <w:pPr>
              <w:pStyle w:val="NoSpacing2"/>
              <w:rPr>
                <w:bCs/>
                <w:lang w:val="en-GB"/>
              </w:rPr>
            </w:pPr>
            <w:r>
              <w:rPr>
                <w:bCs/>
                <w:lang w:val="en-GB"/>
              </w:rPr>
              <w:t xml:space="preserve">Computers </w:t>
            </w:r>
          </w:p>
        </w:tc>
        <w:tc>
          <w:tcPr>
            <w:tcW w:w="0" w:type="auto"/>
            <w:tcBorders>
              <w:top w:val="single" w:sz="4" w:space="0" w:color="auto"/>
              <w:left w:val="single" w:sz="4" w:space="0" w:color="auto"/>
              <w:bottom w:val="single" w:sz="4" w:space="0" w:color="auto"/>
              <w:right w:val="single" w:sz="4" w:space="0" w:color="auto"/>
            </w:tcBorders>
            <w:hideMark/>
          </w:tcPr>
          <w:p w14:paraId="067F0F18" w14:textId="77777777" w:rsidR="00E114C3" w:rsidRDefault="00E114C3" w:rsidP="00E114C3">
            <w:pPr>
              <w:pStyle w:val="NoSpacing2"/>
              <w:rPr>
                <w:bCs/>
                <w:lang w:val="en-GB"/>
              </w:rPr>
            </w:pPr>
            <w:r>
              <w:t>With Windows /Linux/Macintosh Operating System, Microsoft Office Software, Google Workspace Account, Antivirus Software</w:t>
            </w:r>
          </w:p>
        </w:tc>
        <w:tc>
          <w:tcPr>
            <w:tcW w:w="0" w:type="auto"/>
            <w:tcBorders>
              <w:top w:val="single" w:sz="4" w:space="0" w:color="auto"/>
              <w:left w:val="single" w:sz="4" w:space="0" w:color="auto"/>
              <w:bottom w:val="single" w:sz="4" w:space="0" w:color="auto"/>
              <w:right w:val="single" w:sz="4" w:space="0" w:color="auto"/>
            </w:tcBorders>
            <w:hideMark/>
          </w:tcPr>
          <w:p w14:paraId="5372B4C7" w14:textId="77777777" w:rsidR="00E114C3" w:rsidRDefault="00E114C3" w:rsidP="00E114C3">
            <w:pPr>
              <w:pStyle w:val="NoSpacing2"/>
              <w:rPr>
                <w:bCs/>
                <w:lang w:val="en-GB"/>
              </w:rPr>
            </w:pPr>
            <w:r>
              <w:rPr>
                <w:bCs/>
                <w:lang w:val="en-GB"/>
              </w:rPr>
              <w:t>30pcs</w:t>
            </w:r>
          </w:p>
        </w:tc>
        <w:tc>
          <w:tcPr>
            <w:tcW w:w="0" w:type="auto"/>
            <w:tcBorders>
              <w:top w:val="single" w:sz="4" w:space="0" w:color="auto"/>
              <w:left w:val="single" w:sz="4" w:space="0" w:color="auto"/>
              <w:bottom w:val="single" w:sz="4" w:space="0" w:color="auto"/>
              <w:right w:val="single" w:sz="4" w:space="0" w:color="auto"/>
            </w:tcBorders>
            <w:hideMark/>
          </w:tcPr>
          <w:p w14:paraId="728E24CF" w14:textId="77777777" w:rsidR="00E114C3" w:rsidRDefault="00E114C3" w:rsidP="00E114C3">
            <w:pPr>
              <w:pStyle w:val="NoSpacing2"/>
              <w:rPr>
                <w:bCs/>
                <w:lang w:val="en-GB"/>
              </w:rPr>
            </w:pPr>
            <w:r>
              <w:rPr>
                <w:bCs/>
                <w:lang w:val="en-GB"/>
              </w:rPr>
              <w:t>1:1</w:t>
            </w:r>
          </w:p>
        </w:tc>
      </w:tr>
      <w:tr w:rsidR="00E114C3" w14:paraId="1AB76B3C" w14:textId="77777777" w:rsidTr="00E114C3">
        <w:trPr>
          <w:trHeight w:val="133"/>
        </w:trPr>
        <w:tc>
          <w:tcPr>
            <w:tcW w:w="0" w:type="auto"/>
            <w:tcBorders>
              <w:top w:val="single" w:sz="4" w:space="0" w:color="auto"/>
              <w:left w:val="single" w:sz="4" w:space="0" w:color="auto"/>
              <w:bottom w:val="single" w:sz="4" w:space="0" w:color="auto"/>
              <w:right w:val="single" w:sz="4" w:space="0" w:color="auto"/>
            </w:tcBorders>
            <w:hideMark/>
          </w:tcPr>
          <w:p w14:paraId="40907B8B" w14:textId="77777777" w:rsidR="00E114C3" w:rsidRDefault="00E114C3" w:rsidP="00E114C3">
            <w:pPr>
              <w:pStyle w:val="NoSpacing2"/>
              <w:rPr>
                <w:bCs/>
              </w:rPr>
            </w:pPr>
            <w:r>
              <w:rPr>
                <w:bCs/>
              </w:rPr>
              <w:t>3.</w:t>
            </w:r>
          </w:p>
        </w:tc>
        <w:tc>
          <w:tcPr>
            <w:tcW w:w="0" w:type="auto"/>
            <w:tcBorders>
              <w:top w:val="single" w:sz="4" w:space="0" w:color="auto"/>
              <w:left w:val="single" w:sz="4" w:space="0" w:color="auto"/>
              <w:bottom w:val="single" w:sz="4" w:space="0" w:color="auto"/>
              <w:right w:val="single" w:sz="4" w:space="0" w:color="auto"/>
            </w:tcBorders>
            <w:hideMark/>
          </w:tcPr>
          <w:p w14:paraId="01E053F9" w14:textId="77777777" w:rsidR="00E114C3" w:rsidRDefault="00E114C3" w:rsidP="00E114C3">
            <w:pPr>
              <w:pStyle w:val="NoSpacing2"/>
              <w:rPr>
                <w:bCs/>
                <w:lang w:val="en-GB"/>
              </w:rPr>
            </w:pPr>
            <w:r>
              <w:t>Mobile phones</w:t>
            </w:r>
          </w:p>
        </w:tc>
        <w:tc>
          <w:tcPr>
            <w:tcW w:w="0" w:type="auto"/>
            <w:tcBorders>
              <w:top w:val="single" w:sz="4" w:space="0" w:color="auto"/>
              <w:left w:val="single" w:sz="4" w:space="0" w:color="auto"/>
              <w:bottom w:val="single" w:sz="4" w:space="0" w:color="auto"/>
              <w:right w:val="single" w:sz="4" w:space="0" w:color="auto"/>
            </w:tcBorders>
          </w:tcPr>
          <w:p w14:paraId="16022E15" w14:textId="77777777" w:rsidR="00E114C3" w:rsidRDefault="00E114C3" w:rsidP="00E114C3">
            <w:pPr>
              <w:pStyle w:val="NoSpacing2"/>
            </w:pPr>
          </w:p>
        </w:tc>
        <w:tc>
          <w:tcPr>
            <w:tcW w:w="0" w:type="auto"/>
            <w:tcBorders>
              <w:top w:val="single" w:sz="4" w:space="0" w:color="auto"/>
              <w:left w:val="single" w:sz="4" w:space="0" w:color="auto"/>
              <w:bottom w:val="single" w:sz="4" w:space="0" w:color="auto"/>
              <w:right w:val="single" w:sz="4" w:space="0" w:color="auto"/>
            </w:tcBorders>
            <w:hideMark/>
          </w:tcPr>
          <w:p w14:paraId="6CAE9F10" w14:textId="77777777" w:rsidR="00E114C3" w:rsidRDefault="00E114C3" w:rsidP="00E114C3">
            <w:pPr>
              <w:pStyle w:val="NoSpacing2"/>
              <w:rPr>
                <w:bCs/>
                <w:lang w:val="en-GB"/>
              </w:rPr>
            </w:pPr>
            <w:r>
              <w:rPr>
                <w:bCs/>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02192BF1" w14:textId="77777777" w:rsidR="00E114C3" w:rsidRDefault="00E114C3" w:rsidP="00E114C3">
            <w:pPr>
              <w:pStyle w:val="NoSpacing2"/>
              <w:rPr>
                <w:bCs/>
                <w:lang w:val="en-GB"/>
              </w:rPr>
            </w:pPr>
            <w:r>
              <w:rPr>
                <w:bCs/>
                <w:lang w:val="en-GB"/>
              </w:rPr>
              <w:t>10:30</w:t>
            </w:r>
          </w:p>
        </w:tc>
      </w:tr>
    </w:tbl>
    <w:p w14:paraId="0999967F" w14:textId="77777777" w:rsidR="00E114C3" w:rsidRDefault="00E114C3" w:rsidP="00E114C3">
      <w:pPr>
        <w:spacing w:after="0" w:line="360" w:lineRule="auto"/>
        <w:rPr>
          <w:rFonts w:asciiTheme="minorHAnsi" w:eastAsia="Calibri" w:hAnsiTheme="minorHAnsi" w:cstheme="minorBidi"/>
          <w:b/>
          <w:bCs/>
          <w:sz w:val="22"/>
          <w:szCs w:val="24"/>
          <w:lang w:val="en-GB"/>
        </w:rPr>
      </w:pPr>
      <w:bookmarkStart w:id="56" w:name="_Toc195723322"/>
    </w:p>
    <w:p w14:paraId="642F4B5E" w14:textId="77777777" w:rsidR="00E114C3" w:rsidRDefault="00E114C3" w:rsidP="00E114C3">
      <w:pPr>
        <w:spacing w:after="0" w:line="360" w:lineRule="auto"/>
        <w:rPr>
          <w:rFonts w:eastAsia="Calibri"/>
          <w:szCs w:val="24"/>
          <w:lang w:val="en-GB"/>
        </w:rPr>
      </w:pPr>
      <w:r>
        <w:rPr>
          <w:rFonts w:eastAsia="Calibri"/>
          <w:b/>
          <w:bCs/>
          <w:szCs w:val="24"/>
          <w:lang w:val="en-GB"/>
        </w:rPr>
        <w:t>References</w:t>
      </w:r>
      <w:r>
        <w:rPr>
          <w:rFonts w:eastAsia="Calibri"/>
          <w:szCs w:val="24"/>
          <w:lang w:val="en-GB"/>
        </w:rPr>
        <w:t>:</w:t>
      </w:r>
    </w:p>
    <w:p w14:paraId="056B4F10" w14:textId="77777777" w:rsidR="00E114C3" w:rsidRDefault="00E114C3" w:rsidP="00E114C3">
      <w:pPr>
        <w:spacing w:after="0" w:line="360" w:lineRule="auto"/>
        <w:rPr>
          <w:rFonts w:eastAsia="Calibri"/>
          <w:szCs w:val="24"/>
          <w:lang w:val="en-GB"/>
        </w:rPr>
      </w:pPr>
      <w:proofErr w:type="gramStart"/>
      <w:r>
        <w:rPr>
          <w:rFonts w:eastAsia="Calibri"/>
          <w:i/>
          <w:iCs/>
          <w:szCs w:val="24"/>
          <w:lang w:val="en-GB"/>
        </w:rPr>
        <w:t>Digital literacy framework</w:t>
      </w:r>
      <w:r>
        <w:rPr>
          <w:rFonts w:eastAsia="Calibri"/>
          <w:szCs w:val="24"/>
          <w:lang w:val="en-GB"/>
        </w:rPr>
        <w:t xml:space="preserve"> by future Learn.</w:t>
      </w:r>
      <w:proofErr w:type="gramEnd"/>
      <w:r>
        <w:rPr>
          <w:rFonts w:eastAsia="Calibri"/>
          <w:szCs w:val="24"/>
          <w:lang w:val="en-GB"/>
        </w:rPr>
        <w:t xml:space="preserve"> </w:t>
      </w:r>
      <w:hyperlink r:id="rId20" w:history="1">
        <w:r>
          <w:rPr>
            <w:rStyle w:val="Hyperlink"/>
            <w:rFonts w:eastAsia="Calibri"/>
            <w:szCs w:val="24"/>
            <w:lang w:val="en-GB"/>
          </w:rPr>
          <w:t>www.futurelearn.com</w:t>
        </w:r>
      </w:hyperlink>
    </w:p>
    <w:p w14:paraId="00C4BA3C" w14:textId="77777777" w:rsidR="00E114C3" w:rsidRDefault="00E114C3" w:rsidP="00E114C3">
      <w:pPr>
        <w:spacing w:after="0" w:line="360" w:lineRule="auto"/>
        <w:rPr>
          <w:rFonts w:eastAsia="Calibri"/>
          <w:szCs w:val="24"/>
          <w:lang w:val="en-GB"/>
        </w:rPr>
      </w:pPr>
      <w:proofErr w:type="spellStart"/>
      <w:r>
        <w:rPr>
          <w:rFonts w:eastAsia="Calibri"/>
          <w:szCs w:val="24"/>
          <w:lang w:val="en-GB"/>
        </w:rPr>
        <w:t>Pegrum</w:t>
      </w:r>
      <w:proofErr w:type="spellEnd"/>
      <w:r>
        <w:rPr>
          <w:rFonts w:eastAsia="Calibri"/>
          <w:szCs w:val="24"/>
          <w:lang w:val="en-GB"/>
        </w:rPr>
        <w:t xml:space="preserve">, M., </w:t>
      </w:r>
      <w:proofErr w:type="spellStart"/>
      <w:r>
        <w:rPr>
          <w:rFonts w:eastAsia="Calibri"/>
          <w:szCs w:val="24"/>
          <w:lang w:val="en-GB"/>
        </w:rPr>
        <w:t>Hockly</w:t>
      </w:r>
      <w:proofErr w:type="spellEnd"/>
      <w:r>
        <w:rPr>
          <w:rFonts w:eastAsia="Calibri"/>
          <w:szCs w:val="24"/>
          <w:lang w:val="en-GB"/>
        </w:rPr>
        <w:t xml:space="preserve">, N., &amp; </w:t>
      </w:r>
      <w:proofErr w:type="spellStart"/>
      <w:r>
        <w:rPr>
          <w:rFonts w:eastAsia="Calibri"/>
          <w:szCs w:val="24"/>
          <w:lang w:val="en-GB"/>
        </w:rPr>
        <w:t>Dudeney</w:t>
      </w:r>
      <w:proofErr w:type="gramStart"/>
      <w:r>
        <w:rPr>
          <w:rFonts w:eastAsia="Calibri"/>
          <w:szCs w:val="24"/>
          <w:lang w:val="en-GB"/>
        </w:rPr>
        <w:t>,G</w:t>
      </w:r>
      <w:proofErr w:type="spellEnd"/>
      <w:proofErr w:type="gramEnd"/>
      <w:r>
        <w:rPr>
          <w:rFonts w:eastAsia="Calibri"/>
          <w:szCs w:val="24"/>
          <w:lang w:val="en-GB"/>
        </w:rPr>
        <w:t xml:space="preserve"> (2022). </w:t>
      </w:r>
      <w:r>
        <w:rPr>
          <w:rFonts w:eastAsia="Calibri"/>
          <w:i/>
          <w:iCs/>
          <w:szCs w:val="24"/>
          <w:lang w:val="en-GB"/>
        </w:rPr>
        <w:t>Digital literacies</w:t>
      </w:r>
      <w:r>
        <w:rPr>
          <w:rFonts w:eastAsia="Calibri"/>
          <w:szCs w:val="24"/>
          <w:lang w:val="en-GB"/>
        </w:rPr>
        <w:t xml:space="preserve"> (2</w:t>
      </w:r>
      <w:r>
        <w:rPr>
          <w:rFonts w:eastAsia="Calibri"/>
          <w:szCs w:val="24"/>
          <w:vertAlign w:val="superscript"/>
          <w:lang w:val="en-GB"/>
        </w:rPr>
        <w:t>nd</w:t>
      </w:r>
      <w:r>
        <w:rPr>
          <w:rFonts w:eastAsia="Calibri"/>
          <w:szCs w:val="24"/>
          <w:lang w:val="en-GB"/>
        </w:rPr>
        <w:t xml:space="preserve"> </w:t>
      </w:r>
      <w:proofErr w:type="gramStart"/>
      <w:r>
        <w:rPr>
          <w:rFonts w:eastAsia="Calibri"/>
          <w:szCs w:val="24"/>
          <w:lang w:val="en-GB"/>
        </w:rPr>
        <w:t>ed</w:t>
      </w:r>
      <w:proofErr w:type="gramEnd"/>
      <w:r>
        <w:rPr>
          <w:rFonts w:eastAsia="Calibri"/>
          <w:szCs w:val="24"/>
          <w:lang w:val="en-GB"/>
        </w:rPr>
        <w:t>.). Routledge</w:t>
      </w:r>
    </w:p>
    <w:p w14:paraId="162943BA" w14:textId="77777777" w:rsidR="00E114C3" w:rsidRDefault="00E114C3" w:rsidP="00E114C3">
      <w:pPr>
        <w:spacing w:after="0" w:line="360" w:lineRule="auto"/>
        <w:rPr>
          <w:rFonts w:asciiTheme="minorHAnsi" w:eastAsia="Calibri" w:hAnsiTheme="minorHAnsi" w:cstheme="minorBidi"/>
          <w:sz w:val="22"/>
          <w:szCs w:val="24"/>
          <w:lang w:val="en-GB"/>
        </w:rPr>
      </w:pPr>
    </w:p>
    <w:p w14:paraId="4817E554" w14:textId="77777777" w:rsidR="00E114C3" w:rsidRDefault="00E114C3" w:rsidP="00E114C3">
      <w:pPr>
        <w:rPr>
          <w:rFonts w:eastAsia="DengXian Light"/>
          <w:b/>
          <w:bCs/>
          <w:kern w:val="28"/>
          <w:szCs w:val="24"/>
        </w:rPr>
      </w:pPr>
      <w:r>
        <w:rPr>
          <w:rFonts w:eastAsia="DengXian Light"/>
          <w:b/>
          <w:bCs/>
          <w:kern w:val="28"/>
          <w:szCs w:val="24"/>
        </w:rPr>
        <w:br w:type="page"/>
      </w:r>
    </w:p>
    <w:bookmarkEnd w:id="56"/>
    <w:p w14:paraId="57C593AE" w14:textId="77777777" w:rsidR="00E114C3" w:rsidRDefault="00E114C3" w:rsidP="00E114C3">
      <w:pPr>
        <w:rPr>
          <w:rFonts w:asciiTheme="minorHAnsi" w:eastAsiaTheme="minorHAnsi" w:hAnsiTheme="minorHAnsi" w:cstheme="minorBidi"/>
          <w:sz w:val="22"/>
        </w:rPr>
      </w:pPr>
    </w:p>
    <w:p w14:paraId="1CA6EC43" w14:textId="77777777" w:rsidR="005763E5" w:rsidRPr="006F3CB6" w:rsidRDefault="005763E5" w:rsidP="00B4106F">
      <w:pPr>
        <w:spacing w:after="0" w:line="360" w:lineRule="auto"/>
        <w:ind w:left="90" w:right="12" w:firstLine="871"/>
        <w:rPr>
          <w:color w:val="auto"/>
          <w:szCs w:val="24"/>
        </w:rPr>
      </w:pPr>
    </w:p>
    <w:p w14:paraId="4AC287FA" w14:textId="77777777" w:rsidR="005763E5" w:rsidRPr="006F3CB6" w:rsidRDefault="005763E5" w:rsidP="00B4106F">
      <w:pPr>
        <w:spacing w:after="0" w:line="360" w:lineRule="auto"/>
        <w:ind w:left="90" w:right="12" w:firstLine="871"/>
        <w:rPr>
          <w:color w:val="auto"/>
          <w:szCs w:val="24"/>
        </w:rPr>
      </w:pPr>
    </w:p>
    <w:p w14:paraId="23E76028" w14:textId="77777777" w:rsidR="005763E5" w:rsidRPr="006F3CB6" w:rsidRDefault="005763E5" w:rsidP="00B4106F">
      <w:pPr>
        <w:spacing w:after="0" w:line="360" w:lineRule="auto"/>
        <w:ind w:left="90" w:right="12" w:firstLine="871"/>
        <w:rPr>
          <w:color w:val="auto"/>
          <w:szCs w:val="24"/>
        </w:rPr>
      </w:pPr>
    </w:p>
    <w:p w14:paraId="7E60AC4E" w14:textId="77777777" w:rsidR="005763E5" w:rsidRPr="006F3CB6" w:rsidRDefault="005763E5" w:rsidP="00B4106F">
      <w:pPr>
        <w:spacing w:after="0" w:line="360" w:lineRule="auto"/>
        <w:ind w:left="90" w:right="12" w:firstLine="871"/>
        <w:rPr>
          <w:color w:val="auto"/>
          <w:szCs w:val="24"/>
        </w:rPr>
      </w:pPr>
    </w:p>
    <w:p w14:paraId="5DBF1B01" w14:textId="77777777" w:rsidR="005763E5" w:rsidRPr="006F3CB6" w:rsidRDefault="005763E5" w:rsidP="00B4106F">
      <w:pPr>
        <w:spacing w:after="0" w:line="360" w:lineRule="auto"/>
        <w:ind w:left="90" w:right="12" w:firstLine="871"/>
        <w:rPr>
          <w:color w:val="auto"/>
          <w:szCs w:val="24"/>
        </w:rPr>
      </w:pPr>
    </w:p>
    <w:p w14:paraId="077BDA25" w14:textId="77777777" w:rsidR="005763E5" w:rsidRPr="006F3CB6" w:rsidRDefault="005763E5" w:rsidP="00B4106F">
      <w:pPr>
        <w:spacing w:after="0" w:line="360" w:lineRule="auto"/>
        <w:ind w:left="90" w:right="12" w:firstLine="871"/>
        <w:rPr>
          <w:color w:val="auto"/>
          <w:szCs w:val="24"/>
        </w:rPr>
      </w:pPr>
    </w:p>
    <w:p w14:paraId="356C7CAF" w14:textId="77777777" w:rsidR="005763E5" w:rsidRPr="006F3CB6" w:rsidRDefault="005763E5" w:rsidP="00B4106F">
      <w:pPr>
        <w:spacing w:after="0" w:line="360" w:lineRule="auto"/>
        <w:ind w:left="90" w:right="12" w:firstLine="871"/>
        <w:rPr>
          <w:color w:val="auto"/>
          <w:szCs w:val="24"/>
        </w:rPr>
      </w:pPr>
    </w:p>
    <w:p w14:paraId="1DF804BE" w14:textId="77777777" w:rsidR="005763E5" w:rsidRPr="006F3CB6" w:rsidRDefault="005763E5" w:rsidP="00B4106F">
      <w:pPr>
        <w:spacing w:after="0" w:line="360" w:lineRule="auto"/>
        <w:ind w:left="90" w:right="12" w:firstLine="871"/>
        <w:rPr>
          <w:color w:val="auto"/>
          <w:szCs w:val="24"/>
        </w:rPr>
      </w:pPr>
    </w:p>
    <w:p w14:paraId="4EDAA538" w14:textId="77777777" w:rsidR="005763E5" w:rsidRPr="006F3CB6" w:rsidRDefault="005763E5" w:rsidP="00B4106F">
      <w:pPr>
        <w:spacing w:after="0" w:line="360" w:lineRule="auto"/>
        <w:ind w:left="90" w:right="12" w:firstLine="871"/>
        <w:rPr>
          <w:color w:val="auto"/>
          <w:szCs w:val="24"/>
        </w:rPr>
      </w:pPr>
    </w:p>
    <w:p w14:paraId="0ACF207D" w14:textId="77777777" w:rsidR="005763E5" w:rsidRPr="006F3CB6" w:rsidRDefault="005763E5" w:rsidP="00E114C3">
      <w:pPr>
        <w:pStyle w:val="Heading2"/>
        <w:numPr>
          <w:ilvl w:val="0"/>
          <w:numId w:val="0"/>
        </w:numPr>
        <w:spacing w:after="0" w:line="360" w:lineRule="auto"/>
        <w:ind w:left="792" w:hanging="432"/>
        <w:jc w:val="center"/>
        <w:rPr>
          <w:rFonts w:ascii="Times New Roman" w:hAnsi="Times New Roman" w:cs="Times New Roman"/>
          <w:b/>
          <w:bCs/>
          <w:iCs/>
          <w:color w:val="auto"/>
          <w:sz w:val="24"/>
          <w:szCs w:val="24"/>
        </w:rPr>
      </w:pPr>
      <w:bookmarkStart w:id="57" w:name="_Toc194671895"/>
      <w:bookmarkStart w:id="58" w:name="_Toc194757633"/>
      <w:bookmarkStart w:id="59" w:name="_Toc196989896"/>
      <w:bookmarkStart w:id="60" w:name="_Toc197045092"/>
      <w:r w:rsidRPr="006F3CB6">
        <w:rPr>
          <w:rFonts w:ascii="Times New Roman" w:hAnsi="Times New Roman" w:cs="Times New Roman"/>
          <w:b/>
          <w:bCs/>
          <w:iCs/>
          <w:color w:val="auto"/>
          <w:sz w:val="24"/>
          <w:szCs w:val="24"/>
        </w:rPr>
        <w:t xml:space="preserve">COMMUNICATION </w:t>
      </w:r>
      <w:bookmarkStart w:id="61" w:name="_Toc526156391"/>
      <w:bookmarkStart w:id="62" w:name="_Toc497549707"/>
      <w:bookmarkStart w:id="63" w:name="_Toc501225512"/>
      <w:r w:rsidRPr="006F3CB6">
        <w:rPr>
          <w:rFonts w:ascii="Times New Roman" w:hAnsi="Times New Roman" w:cs="Times New Roman"/>
          <w:b/>
          <w:bCs/>
          <w:iCs/>
          <w:color w:val="auto"/>
          <w:sz w:val="24"/>
          <w:szCs w:val="24"/>
        </w:rPr>
        <w:t>SKILLS</w:t>
      </w:r>
      <w:bookmarkEnd w:id="55"/>
      <w:bookmarkEnd w:id="57"/>
      <w:bookmarkEnd w:id="58"/>
      <w:bookmarkEnd w:id="59"/>
      <w:bookmarkEnd w:id="60"/>
      <w:bookmarkEnd w:id="61"/>
      <w:bookmarkEnd w:id="62"/>
      <w:bookmarkEnd w:id="63"/>
    </w:p>
    <w:p w14:paraId="471E1AE0" w14:textId="77777777" w:rsidR="005763E5" w:rsidRPr="006F3CB6" w:rsidRDefault="005763E5" w:rsidP="00B4106F">
      <w:pPr>
        <w:spacing w:after="0" w:line="360" w:lineRule="auto"/>
        <w:ind w:left="90" w:right="12" w:firstLine="871"/>
        <w:rPr>
          <w:color w:val="auto"/>
          <w:szCs w:val="24"/>
        </w:rPr>
      </w:pPr>
    </w:p>
    <w:p w14:paraId="2E2FFE7A" w14:textId="5C5651AB" w:rsidR="005763E5" w:rsidRPr="00E114C3" w:rsidRDefault="005763E5" w:rsidP="00E114C3">
      <w:pPr>
        <w:tabs>
          <w:tab w:val="left" w:pos="2880"/>
        </w:tabs>
        <w:spacing w:after="0" w:line="276" w:lineRule="auto"/>
        <w:ind w:left="0" w:firstLine="0"/>
        <w:rPr>
          <w:b/>
          <w:color w:val="000000" w:themeColor="text1"/>
          <w:szCs w:val="24"/>
        </w:rPr>
      </w:pPr>
      <w:r w:rsidRPr="006F3CB6">
        <w:rPr>
          <w:b/>
          <w:bCs/>
          <w:color w:val="auto"/>
          <w:szCs w:val="24"/>
        </w:rPr>
        <w:t>UNIT CODE:</w:t>
      </w:r>
      <w:r w:rsidRPr="006F3CB6">
        <w:rPr>
          <w:color w:val="auto"/>
          <w:szCs w:val="24"/>
        </w:rPr>
        <w:t xml:space="preserve"> </w:t>
      </w:r>
      <w:r w:rsidR="009A2BF2">
        <w:rPr>
          <w:b/>
          <w:bCs/>
          <w:color w:val="000000" w:themeColor="text1"/>
          <w:szCs w:val="24"/>
        </w:rPr>
        <w:t>0031 541 02</w:t>
      </w:r>
      <w:r w:rsidRPr="006F3CB6">
        <w:rPr>
          <w:b/>
          <w:bCs/>
          <w:color w:val="000000" w:themeColor="text1"/>
          <w:szCs w:val="24"/>
        </w:rPr>
        <w:t>A</w:t>
      </w:r>
    </w:p>
    <w:p w14:paraId="02426611" w14:textId="77777777" w:rsidR="005763E5" w:rsidRPr="006F3CB6" w:rsidRDefault="005763E5" w:rsidP="00E114C3">
      <w:pPr>
        <w:spacing w:after="0" w:line="360" w:lineRule="auto"/>
        <w:ind w:left="0" w:right="12" w:firstLine="0"/>
        <w:rPr>
          <w:color w:val="auto"/>
          <w:szCs w:val="24"/>
          <w:lang w:val="en-ZA"/>
        </w:rPr>
      </w:pPr>
      <w:r w:rsidRPr="006F3CB6">
        <w:rPr>
          <w:b/>
          <w:color w:val="auto"/>
          <w:szCs w:val="24"/>
          <w:lang w:val="en-ZA"/>
        </w:rPr>
        <w:t>Relationship to Occupational Standards</w:t>
      </w:r>
    </w:p>
    <w:p w14:paraId="48524230" w14:textId="77777777" w:rsidR="005763E5" w:rsidRPr="006F3CB6" w:rsidRDefault="005763E5" w:rsidP="00E114C3">
      <w:pPr>
        <w:spacing w:after="0" w:line="360" w:lineRule="auto"/>
        <w:ind w:left="0" w:right="12" w:firstLine="0"/>
        <w:rPr>
          <w:color w:val="auto"/>
          <w:szCs w:val="24"/>
          <w:lang w:val="en-ZA"/>
        </w:rPr>
      </w:pPr>
      <w:r w:rsidRPr="006F3CB6">
        <w:rPr>
          <w:color w:val="auto"/>
          <w:szCs w:val="24"/>
          <w:lang w:val="en-ZA"/>
        </w:rPr>
        <w:t>This unit addresses the Unit of Competency: Apply</w:t>
      </w:r>
      <w:r w:rsidRPr="006F3CB6">
        <w:rPr>
          <w:color w:val="auto"/>
          <w:szCs w:val="24"/>
        </w:rPr>
        <w:t xml:space="preserve"> Communication Skills</w:t>
      </w:r>
    </w:p>
    <w:p w14:paraId="16C20522" w14:textId="77777777" w:rsidR="005763E5" w:rsidRPr="006F3CB6" w:rsidRDefault="005763E5" w:rsidP="00B4106F">
      <w:pPr>
        <w:spacing w:after="0" w:line="360" w:lineRule="auto"/>
        <w:ind w:left="90" w:right="12" w:firstLine="871"/>
        <w:rPr>
          <w:color w:val="auto"/>
          <w:szCs w:val="24"/>
          <w:lang w:val="en-ZA"/>
        </w:rPr>
      </w:pPr>
    </w:p>
    <w:p w14:paraId="2C4B9DBA" w14:textId="77777777" w:rsidR="005763E5" w:rsidRPr="006F3CB6" w:rsidRDefault="005763E5" w:rsidP="00E114C3">
      <w:pPr>
        <w:spacing w:after="0" w:line="360" w:lineRule="auto"/>
        <w:ind w:left="0" w:right="12" w:firstLine="0"/>
        <w:rPr>
          <w:color w:val="auto"/>
          <w:szCs w:val="24"/>
          <w:lang w:val="en-ZA"/>
        </w:rPr>
      </w:pPr>
      <w:r w:rsidRPr="006F3CB6">
        <w:rPr>
          <w:b/>
          <w:color w:val="auto"/>
          <w:szCs w:val="24"/>
          <w:lang w:val="en-ZA"/>
        </w:rPr>
        <w:t>Duration of Unit:</w:t>
      </w:r>
      <w:r w:rsidRPr="006F3CB6">
        <w:rPr>
          <w:color w:val="auto"/>
          <w:szCs w:val="24"/>
          <w:lang w:val="en-ZA"/>
        </w:rPr>
        <w:t xml:space="preserve"> 40 hours</w:t>
      </w:r>
    </w:p>
    <w:p w14:paraId="6BEEC122" w14:textId="77777777" w:rsidR="005763E5" w:rsidRPr="006F3CB6" w:rsidRDefault="005763E5" w:rsidP="00B4106F">
      <w:pPr>
        <w:spacing w:after="0" w:line="360" w:lineRule="auto"/>
        <w:ind w:left="90" w:right="12" w:firstLine="871"/>
        <w:rPr>
          <w:b/>
          <w:color w:val="auto"/>
          <w:szCs w:val="24"/>
          <w:lang w:val="en-ZA"/>
        </w:rPr>
      </w:pPr>
    </w:p>
    <w:p w14:paraId="41742A04" w14:textId="77777777" w:rsidR="005763E5" w:rsidRPr="006F3CB6" w:rsidRDefault="005763E5" w:rsidP="00E114C3">
      <w:pPr>
        <w:spacing w:after="0" w:line="360" w:lineRule="auto"/>
        <w:ind w:left="0" w:right="12" w:firstLine="0"/>
        <w:rPr>
          <w:color w:val="auto"/>
          <w:szCs w:val="24"/>
          <w:lang w:val="en-ZA"/>
        </w:rPr>
      </w:pPr>
      <w:r w:rsidRPr="006F3CB6">
        <w:rPr>
          <w:b/>
          <w:color w:val="auto"/>
          <w:szCs w:val="24"/>
          <w:lang w:val="en-ZA"/>
        </w:rPr>
        <w:t>Unit Description</w:t>
      </w:r>
    </w:p>
    <w:p w14:paraId="207CAE40" w14:textId="77777777" w:rsidR="005763E5" w:rsidRPr="006F3CB6" w:rsidRDefault="005763E5" w:rsidP="00E114C3">
      <w:pPr>
        <w:tabs>
          <w:tab w:val="left" w:pos="2880"/>
        </w:tabs>
        <w:spacing w:after="0" w:line="276" w:lineRule="auto"/>
        <w:ind w:left="90" w:firstLine="0"/>
        <w:rPr>
          <w:kern w:val="28"/>
          <w:szCs w:val="24"/>
        </w:rPr>
      </w:pPr>
      <w:r w:rsidRPr="006F3CB6">
        <w:rPr>
          <w:kern w:val="28"/>
          <w:szCs w:val="24"/>
        </w:rPr>
        <w:t>This unit covers the competencies required to demonstrate communication skills. It involves apply communication channels, apply written communication skills, apply non-verbal skills apply oral communication skills, apply group communication skills.</w:t>
      </w:r>
    </w:p>
    <w:p w14:paraId="6A359C13" w14:textId="77777777" w:rsidR="005763E5" w:rsidRPr="006F3CB6" w:rsidRDefault="005763E5" w:rsidP="00B4106F">
      <w:pPr>
        <w:tabs>
          <w:tab w:val="left" w:pos="2880"/>
        </w:tabs>
        <w:spacing w:after="0" w:line="276" w:lineRule="auto"/>
        <w:ind w:left="90" w:firstLine="871"/>
        <w:rPr>
          <w:b/>
          <w:kern w:val="28"/>
          <w:szCs w:val="24"/>
        </w:rPr>
      </w:pPr>
    </w:p>
    <w:p w14:paraId="25B1620A" w14:textId="77777777" w:rsidR="005763E5" w:rsidRPr="006F3CB6" w:rsidRDefault="005763E5" w:rsidP="00E114C3">
      <w:pPr>
        <w:spacing w:after="0" w:line="276" w:lineRule="auto"/>
        <w:ind w:left="0" w:firstLine="0"/>
        <w:rPr>
          <w:rFonts w:eastAsia="Calibri"/>
          <w:b/>
          <w:color w:val="auto"/>
          <w:szCs w:val="24"/>
          <w:lang w:val="en-ZA"/>
        </w:rPr>
      </w:pPr>
      <w:r w:rsidRPr="006F3CB6">
        <w:rPr>
          <w:rFonts w:eastAsia="Calibri"/>
          <w:b/>
          <w:color w:val="auto"/>
          <w:szCs w:val="24"/>
          <w:lang w:val="en-ZA"/>
        </w:rPr>
        <w:t>Summary of Learning Outcomes</w:t>
      </w:r>
    </w:p>
    <w:p w14:paraId="210AEB02" w14:textId="77777777" w:rsidR="005763E5" w:rsidRPr="006F3CB6" w:rsidRDefault="005763E5" w:rsidP="00B4106F">
      <w:pPr>
        <w:spacing w:before="120" w:after="120" w:line="276" w:lineRule="auto"/>
        <w:ind w:left="90" w:firstLine="871"/>
        <w:contextualSpacing/>
        <w:rPr>
          <w:rFonts w:eastAsia="Calibri"/>
          <w:color w:val="auto"/>
          <w:szCs w:val="24"/>
        </w:rPr>
      </w:pPr>
    </w:p>
    <w:tbl>
      <w:tblPr>
        <w:tblStyle w:val="TableGrid80"/>
        <w:tblW w:w="0" w:type="auto"/>
        <w:tblInd w:w="378" w:type="dxa"/>
        <w:tblLook w:val="04A0" w:firstRow="1" w:lastRow="0" w:firstColumn="1" w:lastColumn="0" w:noHBand="0" w:noVBand="1"/>
      </w:tblPr>
      <w:tblGrid>
        <w:gridCol w:w="1260"/>
        <w:gridCol w:w="4723"/>
        <w:gridCol w:w="2881"/>
      </w:tblGrid>
      <w:tr w:rsidR="005763E5" w:rsidRPr="006F3CB6" w14:paraId="18DBB2CA" w14:textId="77777777" w:rsidTr="002A03B7">
        <w:tc>
          <w:tcPr>
            <w:tcW w:w="1260" w:type="dxa"/>
          </w:tcPr>
          <w:p w14:paraId="3AE6693E" w14:textId="77777777" w:rsidR="005763E5" w:rsidRPr="006F3CB6" w:rsidRDefault="005763E5" w:rsidP="002A03B7">
            <w:pPr>
              <w:spacing w:before="120" w:after="120" w:line="276" w:lineRule="auto"/>
              <w:ind w:left="90" w:firstLine="0"/>
              <w:contextualSpacing/>
              <w:rPr>
                <w:rFonts w:eastAsia="Calibri"/>
                <w:b/>
                <w:color w:val="auto"/>
                <w:szCs w:val="24"/>
              </w:rPr>
            </w:pPr>
            <w:r w:rsidRPr="006F3CB6">
              <w:rPr>
                <w:rFonts w:eastAsia="Calibri"/>
                <w:b/>
                <w:color w:val="auto"/>
                <w:szCs w:val="24"/>
              </w:rPr>
              <w:t>S/No.</w:t>
            </w:r>
          </w:p>
        </w:tc>
        <w:tc>
          <w:tcPr>
            <w:tcW w:w="4723" w:type="dxa"/>
          </w:tcPr>
          <w:p w14:paraId="34604E3C" w14:textId="77777777" w:rsidR="005763E5" w:rsidRPr="006F3CB6" w:rsidRDefault="005763E5" w:rsidP="00B4106F">
            <w:pPr>
              <w:spacing w:before="120" w:after="120" w:line="276" w:lineRule="auto"/>
              <w:ind w:left="90" w:firstLine="871"/>
              <w:contextualSpacing/>
              <w:rPr>
                <w:rFonts w:eastAsia="Calibri"/>
                <w:color w:val="auto"/>
                <w:szCs w:val="24"/>
              </w:rPr>
            </w:pPr>
            <w:r w:rsidRPr="006F3CB6">
              <w:rPr>
                <w:rFonts w:eastAsia="Calibri"/>
                <w:b/>
                <w:color w:val="auto"/>
                <w:szCs w:val="24"/>
                <w:lang w:val="en-ZA"/>
              </w:rPr>
              <w:t>Learning Outcomes</w:t>
            </w:r>
          </w:p>
        </w:tc>
        <w:tc>
          <w:tcPr>
            <w:tcW w:w="2881" w:type="dxa"/>
          </w:tcPr>
          <w:p w14:paraId="6DA61E0C" w14:textId="77777777" w:rsidR="005763E5" w:rsidRPr="006F3CB6" w:rsidRDefault="005763E5" w:rsidP="00B4106F">
            <w:pPr>
              <w:spacing w:before="120" w:after="120" w:line="276" w:lineRule="auto"/>
              <w:ind w:left="90" w:firstLine="871"/>
              <w:contextualSpacing/>
              <w:rPr>
                <w:rFonts w:eastAsia="Calibri"/>
                <w:b/>
                <w:color w:val="auto"/>
                <w:szCs w:val="24"/>
              </w:rPr>
            </w:pPr>
            <w:r w:rsidRPr="006F3CB6">
              <w:rPr>
                <w:rFonts w:eastAsia="Calibri"/>
                <w:b/>
                <w:color w:val="auto"/>
                <w:szCs w:val="24"/>
              </w:rPr>
              <w:t>Duration( Hours)</w:t>
            </w:r>
          </w:p>
        </w:tc>
      </w:tr>
      <w:tr w:rsidR="005763E5" w:rsidRPr="006F3CB6" w14:paraId="05042CC7" w14:textId="77777777" w:rsidTr="002A03B7">
        <w:tc>
          <w:tcPr>
            <w:tcW w:w="1260" w:type="dxa"/>
          </w:tcPr>
          <w:p w14:paraId="3F66AFBF" w14:textId="77777777" w:rsidR="005763E5" w:rsidRPr="006F3CB6" w:rsidRDefault="005763E5" w:rsidP="00B3040A">
            <w:pPr>
              <w:numPr>
                <w:ilvl w:val="0"/>
                <w:numId w:val="338"/>
              </w:numPr>
              <w:spacing w:before="120" w:after="120" w:line="276" w:lineRule="auto"/>
              <w:ind w:left="90" w:firstLine="871"/>
              <w:contextualSpacing/>
              <w:rPr>
                <w:color w:val="auto"/>
                <w:szCs w:val="24"/>
                <w:lang w:val="en-ZW"/>
              </w:rPr>
            </w:pPr>
          </w:p>
        </w:tc>
        <w:tc>
          <w:tcPr>
            <w:tcW w:w="4723" w:type="dxa"/>
          </w:tcPr>
          <w:p w14:paraId="61710D59" w14:textId="77777777" w:rsidR="005763E5" w:rsidRPr="006F3CB6" w:rsidRDefault="005763E5" w:rsidP="00B4106F">
            <w:pPr>
              <w:spacing w:after="0" w:line="360" w:lineRule="auto"/>
              <w:ind w:left="90" w:firstLine="871"/>
              <w:rPr>
                <w:szCs w:val="24"/>
              </w:rPr>
            </w:pPr>
            <w:r w:rsidRPr="006F3CB6">
              <w:rPr>
                <w:color w:val="auto"/>
                <w:szCs w:val="24"/>
              </w:rPr>
              <w:t>Apply communication channels.</w:t>
            </w:r>
          </w:p>
        </w:tc>
        <w:tc>
          <w:tcPr>
            <w:tcW w:w="2881" w:type="dxa"/>
          </w:tcPr>
          <w:p w14:paraId="4919FCCD" w14:textId="77777777" w:rsidR="005763E5" w:rsidRPr="006F3CB6" w:rsidRDefault="002A03B7" w:rsidP="00B4106F">
            <w:pPr>
              <w:spacing w:before="120" w:after="120" w:line="276" w:lineRule="auto"/>
              <w:ind w:left="90" w:firstLine="871"/>
              <w:contextualSpacing/>
              <w:rPr>
                <w:rFonts w:eastAsia="Calibri"/>
                <w:color w:val="auto"/>
                <w:szCs w:val="24"/>
              </w:rPr>
            </w:pPr>
            <w:r>
              <w:rPr>
                <w:rFonts w:eastAsia="Calibri"/>
                <w:color w:val="auto"/>
                <w:szCs w:val="24"/>
              </w:rPr>
              <w:t>10</w:t>
            </w:r>
          </w:p>
        </w:tc>
      </w:tr>
      <w:tr w:rsidR="005763E5" w:rsidRPr="006F3CB6" w14:paraId="52259C3A" w14:textId="77777777" w:rsidTr="002A03B7">
        <w:tc>
          <w:tcPr>
            <w:tcW w:w="1260" w:type="dxa"/>
          </w:tcPr>
          <w:p w14:paraId="0C367BC7" w14:textId="77777777" w:rsidR="005763E5" w:rsidRPr="006F3CB6" w:rsidRDefault="005763E5" w:rsidP="00B3040A">
            <w:pPr>
              <w:numPr>
                <w:ilvl w:val="0"/>
                <w:numId w:val="338"/>
              </w:numPr>
              <w:spacing w:before="120" w:after="120" w:line="276" w:lineRule="auto"/>
              <w:ind w:left="90" w:firstLine="871"/>
              <w:contextualSpacing/>
              <w:rPr>
                <w:color w:val="auto"/>
                <w:szCs w:val="24"/>
                <w:lang w:val="en-ZW"/>
              </w:rPr>
            </w:pPr>
          </w:p>
        </w:tc>
        <w:tc>
          <w:tcPr>
            <w:tcW w:w="4723" w:type="dxa"/>
          </w:tcPr>
          <w:p w14:paraId="21373E96" w14:textId="77777777" w:rsidR="005763E5" w:rsidRPr="006F3CB6" w:rsidRDefault="005763E5" w:rsidP="00B4106F">
            <w:pPr>
              <w:spacing w:after="0" w:line="360" w:lineRule="auto"/>
              <w:ind w:left="90" w:firstLine="871"/>
              <w:rPr>
                <w:szCs w:val="24"/>
              </w:rPr>
            </w:pPr>
            <w:r w:rsidRPr="006F3CB6">
              <w:rPr>
                <w:color w:val="auto"/>
                <w:szCs w:val="24"/>
              </w:rPr>
              <w:t>Apply written communication skills.</w:t>
            </w:r>
          </w:p>
        </w:tc>
        <w:tc>
          <w:tcPr>
            <w:tcW w:w="2881" w:type="dxa"/>
          </w:tcPr>
          <w:p w14:paraId="5F68CA4C" w14:textId="77777777" w:rsidR="005763E5" w:rsidRPr="006F3CB6" w:rsidRDefault="002A03B7" w:rsidP="00B4106F">
            <w:pPr>
              <w:spacing w:before="120" w:after="120" w:line="276" w:lineRule="auto"/>
              <w:ind w:left="90" w:firstLine="871"/>
              <w:contextualSpacing/>
              <w:rPr>
                <w:rFonts w:eastAsia="Calibri"/>
                <w:color w:val="auto"/>
                <w:szCs w:val="24"/>
              </w:rPr>
            </w:pPr>
            <w:r>
              <w:rPr>
                <w:rFonts w:eastAsia="Calibri"/>
                <w:color w:val="auto"/>
                <w:szCs w:val="24"/>
              </w:rPr>
              <w:t>12</w:t>
            </w:r>
          </w:p>
        </w:tc>
      </w:tr>
      <w:tr w:rsidR="005763E5" w:rsidRPr="006F3CB6" w14:paraId="270E93B8" w14:textId="77777777" w:rsidTr="002A03B7">
        <w:trPr>
          <w:trHeight w:val="415"/>
        </w:trPr>
        <w:tc>
          <w:tcPr>
            <w:tcW w:w="1260" w:type="dxa"/>
          </w:tcPr>
          <w:p w14:paraId="07E73604" w14:textId="77777777" w:rsidR="005763E5" w:rsidRPr="006F3CB6" w:rsidRDefault="005763E5" w:rsidP="00B3040A">
            <w:pPr>
              <w:numPr>
                <w:ilvl w:val="0"/>
                <w:numId w:val="338"/>
              </w:numPr>
              <w:spacing w:before="120" w:after="120" w:line="276" w:lineRule="auto"/>
              <w:ind w:left="90" w:firstLine="871"/>
              <w:contextualSpacing/>
              <w:rPr>
                <w:color w:val="auto"/>
                <w:szCs w:val="24"/>
                <w:lang w:val="en-ZW"/>
              </w:rPr>
            </w:pPr>
          </w:p>
        </w:tc>
        <w:tc>
          <w:tcPr>
            <w:tcW w:w="4723" w:type="dxa"/>
          </w:tcPr>
          <w:p w14:paraId="4C0FDBDE" w14:textId="77777777" w:rsidR="005763E5" w:rsidRPr="006F3CB6" w:rsidRDefault="005763E5" w:rsidP="00B4106F">
            <w:pPr>
              <w:spacing w:after="0" w:line="360" w:lineRule="auto"/>
              <w:ind w:left="90" w:firstLine="871"/>
              <w:rPr>
                <w:szCs w:val="24"/>
              </w:rPr>
            </w:pPr>
            <w:r w:rsidRPr="006F3CB6">
              <w:rPr>
                <w:color w:val="auto"/>
                <w:szCs w:val="24"/>
              </w:rPr>
              <w:t>Apply non-verbal skills.</w:t>
            </w:r>
          </w:p>
        </w:tc>
        <w:tc>
          <w:tcPr>
            <w:tcW w:w="2881" w:type="dxa"/>
          </w:tcPr>
          <w:p w14:paraId="1772B821" w14:textId="77777777" w:rsidR="005763E5" w:rsidRPr="006F3CB6" w:rsidRDefault="002A03B7" w:rsidP="00B4106F">
            <w:pPr>
              <w:spacing w:before="120" w:after="120" w:line="276" w:lineRule="auto"/>
              <w:ind w:left="90" w:firstLine="871"/>
              <w:contextualSpacing/>
              <w:rPr>
                <w:rFonts w:eastAsia="Calibri"/>
                <w:color w:val="auto"/>
                <w:szCs w:val="24"/>
              </w:rPr>
            </w:pPr>
            <w:r>
              <w:rPr>
                <w:rFonts w:eastAsia="Calibri"/>
                <w:color w:val="auto"/>
                <w:szCs w:val="24"/>
              </w:rPr>
              <w:t>4</w:t>
            </w:r>
          </w:p>
        </w:tc>
      </w:tr>
      <w:tr w:rsidR="005763E5" w:rsidRPr="006F3CB6" w14:paraId="1AA33A30" w14:textId="77777777" w:rsidTr="002A03B7">
        <w:tc>
          <w:tcPr>
            <w:tcW w:w="1260" w:type="dxa"/>
          </w:tcPr>
          <w:p w14:paraId="7545C97D" w14:textId="77777777" w:rsidR="005763E5" w:rsidRPr="006F3CB6" w:rsidRDefault="005763E5" w:rsidP="00B3040A">
            <w:pPr>
              <w:numPr>
                <w:ilvl w:val="0"/>
                <w:numId w:val="338"/>
              </w:numPr>
              <w:spacing w:before="120" w:after="120" w:line="276" w:lineRule="auto"/>
              <w:ind w:left="90" w:firstLine="871"/>
              <w:contextualSpacing/>
              <w:rPr>
                <w:color w:val="auto"/>
                <w:szCs w:val="24"/>
                <w:lang w:val="en-ZW"/>
              </w:rPr>
            </w:pPr>
          </w:p>
        </w:tc>
        <w:tc>
          <w:tcPr>
            <w:tcW w:w="4723" w:type="dxa"/>
          </w:tcPr>
          <w:p w14:paraId="114FC3D6" w14:textId="77777777" w:rsidR="005763E5" w:rsidRPr="006F3CB6" w:rsidRDefault="005763E5" w:rsidP="00B4106F">
            <w:pPr>
              <w:spacing w:after="0" w:line="360" w:lineRule="auto"/>
              <w:ind w:left="90" w:firstLine="871"/>
              <w:rPr>
                <w:szCs w:val="24"/>
              </w:rPr>
            </w:pPr>
            <w:r w:rsidRPr="006F3CB6">
              <w:rPr>
                <w:color w:val="auto"/>
                <w:szCs w:val="24"/>
              </w:rPr>
              <w:t>Apply oral communication skills.</w:t>
            </w:r>
          </w:p>
        </w:tc>
        <w:tc>
          <w:tcPr>
            <w:tcW w:w="2881" w:type="dxa"/>
          </w:tcPr>
          <w:p w14:paraId="3C18B34C" w14:textId="77777777" w:rsidR="005763E5" w:rsidRPr="006F3CB6" w:rsidRDefault="002A03B7" w:rsidP="00B4106F">
            <w:pPr>
              <w:spacing w:before="120" w:after="120" w:line="276" w:lineRule="auto"/>
              <w:ind w:left="90" w:firstLine="871"/>
              <w:contextualSpacing/>
              <w:rPr>
                <w:rFonts w:eastAsia="Calibri"/>
                <w:color w:val="auto"/>
                <w:szCs w:val="24"/>
              </w:rPr>
            </w:pPr>
            <w:r>
              <w:rPr>
                <w:rFonts w:eastAsia="Calibri"/>
                <w:color w:val="auto"/>
                <w:szCs w:val="24"/>
              </w:rPr>
              <w:t>4</w:t>
            </w:r>
          </w:p>
        </w:tc>
      </w:tr>
      <w:tr w:rsidR="005763E5" w:rsidRPr="006F3CB6" w14:paraId="13F64B0A" w14:textId="77777777" w:rsidTr="002A03B7">
        <w:tc>
          <w:tcPr>
            <w:tcW w:w="1260" w:type="dxa"/>
          </w:tcPr>
          <w:p w14:paraId="02FBF32C" w14:textId="77777777" w:rsidR="005763E5" w:rsidRPr="006F3CB6" w:rsidRDefault="005763E5" w:rsidP="00B3040A">
            <w:pPr>
              <w:numPr>
                <w:ilvl w:val="0"/>
                <w:numId w:val="338"/>
              </w:numPr>
              <w:spacing w:before="120" w:after="120" w:line="276" w:lineRule="auto"/>
              <w:ind w:left="90" w:firstLine="871"/>
              <w:contextualSpacing/>
              <w:rPr>
                <w:color w:val="auto"/>
                <w:szCs w:val="24"/>
                <w:lang w:val="en-ZW"/>
              </w:rPr>
            </w:pPr>
          </w:p>
        </w:tc>
        <w:tc>
          <w:tcPr>
            <w:tcW w:w="4723" w:type="dxa"/>
          </w:tcPr>
          <w:p w14:paraId="16AC8726" w14:textId="77777777" w:rsidR="005763E5" w:rsidRPr="006F3CB6" w:rsidRDefault="005763E5" w:rsidP="00B4106F">
            <w:pPr>
              <w:spacing w:after="0" w:line="360" w:lineRule="auto"/>
              <w:ind w:left="90" w:firstLine="871"/>
              <w:rPr>
                <w:szCs w:val="24"/>
              </w:rPr>
            </w:pPr>
            <w:r w:rsidRPr="006F3CB6">
              <w:rPr>
                <w:color w:val="auto"/>
                <w:szCs w:val="24"/>
              </w:rPr>
              <w:t>Apply group communication skills.</w:t>
            </w:r>
          </w:p>
        </w:tc>
        <w:tc>
          <w:tcPr>
            <w:tcW w:w="2881" w:type="dxa"/>
          </w:tcPr>
          <w:p w14:paraId="73C97E11" w14:textId="77777777" w:rsidR="005763E5" w:rsidRPr="006F3CB6" w:rsidRDefault="002A03B7" w:rsidP="00B4106F">
            <w:pPr>
              <w:spacing w:before="120" w:after="120" w:line="276" w:lineRule="auto"/>
              <w:ind w:left="90" w:firstLine="871"/>
              <w:contextualSpacing/>
              <w:rPr>
                <w:rFonts w:eastAsia="Calibri"/>
                <w:color w:val="auto"/>
                <w:szCs w:val="24"/>
              </w:rPr>
            </w:pPr>
            <w:r>
              <w:rPr>
                <w:rFonts w:eastAsia="Calibri"/>
                <w:color w:val="auto"/>
                <w:szCs w:val="24"/>
              </w:rPr>
              <w:t>10</w:t>
            </w:r>
          </w:p>
        </w:tc>
      </w:tr>
      <w:tr w:rsidR="005763E5" w:rsidRPr="006F3CB6" w14:paraId="475B5584" w14:textId="77777777" w:rsidTr="009A2BF2">
        <w:tc>
          <w:tcPr>
            <w:tcW w:w="5983" w:type="dxa"/>
            <w:gridSpan w:val="2"/>
          </w:tcPr>
          <w:p w14:paraId="6AA971A8" w14:textId="77777777" w:rsidR="005763E5" w:rsidRPr="006F3CB6" w:rsidRDefault="005763E5" w:rsidP="00B4106F">
            <w:pPr>
              <w:spacing w:after="160" w:line="259" w:lineRule="auto"/>
              <w:ind w:left="90" w:firstLine="871"/>
              <w:rPr>
                <w:rFonts w:eastAsia="Calibri"/>
                <w:b/>
                <w:color w:val="auto"/>
                <w:szCs w:val="24"/>
              </w:rPr>
            </w:pPr>
            <w:r w:rsidRPr="006F3CB6">
              <w:rPr>
                <w:rFonts w:eastAsia="Calibri"/>
                <w:b/>
                <w:color w:val="auto"/>
                <w:szCs w:val="24"/>
              </w:rPr>
              <w:t>Totals</w:t>
            </w:r>
          </w:p>
        </w:tc>
        <w:tc>
          <w:tcPr>
            <w:tcW w:w="2881" w:type="dxa"/>
          </w:tcPr>
          <w:p w14:paraId="017A2EA0" w14:textId="77777777" w:rsidR="005763E5" w:rsidRPr="006F3CB6" w:rsidRDefault="005763E5" w:rsidP="00B4106F">
            <w:pPr>
              <w:spacing w:before="120" w:after="120" w:line="276" w:lineRule="auto"/>
              <w:ind w:left="90" w:firstLine="871"/>
              <w:contextualSpacing/>
              <w:rPr>
                <w:rFonts w:eastAsia="Calibri"/>
                <w:b/>
                <w:color w:val="auto"/>
                <w:szCs w:val="24"/>
              </w:rPr>
            </w:pPr>
            <w:r w:rsidRPr="006F3CB6">
              <w:rPr>
                <w:rFonts w:eastAsia="Calibri"/>
                <w:b/>
                <w:color w:val="auto"/>
                <w:szCs w:val="24"/>
              </w:rPr>
              <w:t>40</w:t>
            </w:r>
          </w:p>
        </w:tc>
      </w:tr>
    </w:tbl>
    <w:p w14:paraId="15EC74EF" w14:textId="77777777" w:rsidR="005763E5" w:rsidRPr="006F3CB6" w:rsidRDefault="005763E5" w:rsidP="00B4106F">
      <w:pPr>
        <w:spacing w:before="120" w:after="120" w:line="276" w:lineRule="auto"/>
        <w:ind w:left="90" w:firstLine="871"/>
        <w:contextualSpacing/>
        <w:rPr>
          <w:rFonts w:eastAsia="Calibri"/>
          <w:color w:val="auto"/>
          <w:szCs w:val="24"/>
        </w:rPr>
      </w:pPr>
    </w:p>
    <w:p w14:paraId="2B4EBACF" w14:textId="77777777" w:rsidR="005763E5" w:rsidRPr="006F3CB6" w:rsidRDefault="005763E5" w:rsidP="00B4106F">
      <w:pPr>
        <w:spacing w:after="0" w:line="276" w:lineRule="auto"/>
        <w:ind w:left="90" w:firstLine="871"/>
        <w:rPr>
          <w:b/>
          <w:kern w:val="28"/>
          <w:szCs w:val="24"/>
        </w:rPr>
      </w:pPr>
    </w:p>
    <w:p w14:paraId="066163B4" w14:textId="77777777" w:rsidR="005763E5" w:rsidRPr="006F3CB6" w:rsidRDefault="005763E5" w:rsidP="00E114C3">
      <w:pPr>
        <w:spacing w:after="0" w:line="360" w:lineRule="auto"/>
        <w:ind w:left="0" w:right="12" w:firstLine="0"/>
        <w:rPr>
          <w:b/>
          <w:color w:val="auto"/>
          <w:szCs w:val="24"/>
          <w:lang w:val="en-ZA"/>
        </w:rPr>
      </w:pPr>
      <w:r w:rsidRPr="006F3CB6">
        <w:rPr>
          <w:b/>
          <w:color w:val="auto"/>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0"/>
        <w:gridCol w:w="4139"/>
        <w:gridCol w:w="2811"/>
      </w:tblGrid>
      <w:tr w:rsidR="005763E5" w:rsidRPr="006F3CB6" w14:paraId="04C6DE2F" w14:textId="77777777" w:rsidTr="005763E5">
        <w:trPr>
          <w:trHeight w:val="620"/>
          <w:tblHeader/>
        </w:trPr>
        <w:tc>
          <w:tcPr>
            <w:tcW w:w="1373" w:type="pct"/>
            <w:tcBorders>
              <w:top w:val="single" w:sz="4" w:space="0" w:color="auto"/>
              <w:left w:val="single" w:sz="4" w:space="0" w:color="auto"/>
              <w:bottom w:val="single" w:sz="4" w:space="0" w:color="auto"/>
              <w:right w:val="single" w:sz="4" w:space="0" w:color="auto"/>
            </w:tcBorders>
          </w:tcPr>
          <w:p w14:paraId="613AB553" w14:textId="77777777" w:rsidR="005763E5" w:rsidRPr="006F3CB6" w:rsidRDefault="005763E5" w:rsidP="00B4106F">
            <w:pPr>
              <w:spacing w:after="0" w:line="360" w:lineRule="auto"/>
              <w:ind w:left="90" w:right="12" w:firstLine="871"/>
              <w:rPr>
                <w:b/>
                <w:color w:val="auto"/>
                <w:szCs w:val="24"/>
              </w:rPr>
            </w:pPr>
            <w:r w:rsidRPr="006F3CB6">
              <w:rPr>
                <w:b/>
                <w:color w:val="auto"/>
                <w:szCs w:val="24"/>
                <w:lang w:val="en-ZA"/>
              </w:rPr>
              <w:lastRenderedPageBreak/>
              <w:t>Learning Outcome</w:t>
            </w:r>
          </w:p>
        </w:tc>
        <w:tc>
          <w:tcPr>
            <w:tcW w:w="2160" w:type="pct"/>
            <w:tcBorders>
              <w:top w:val="single" w:sz="4" w:space="0" w:color="auto"/>
              <w:left w:val="single" w:sz="4" w:space="0" w:color="auto"/>
              <w:bottom w:val="single" w:sz="4" w:space="0" w:color="auto"/>
              <w:right w:val="single" w:sz="4" w:space="0" w:color="auto"/>
            </w:tcBorders>
          </w:tcPr>
          <w:p w14:paraId="244B0F30" w14:textId="77777777" w:rsidR="005763E5" w:rsidRPr="006F3CB6" w:rsidRDefault="005763E5" w:rsidP="00B4106F">
            <w:pPr>
              <w:spacing w:after="0" w:line="360" w:lineRule="auto"/>
              <w:ind w:left="90" w:right="12" w:firstLine="871"/>
              <w:rPr>
                <w:b/>
                <w:color w:val="auto"/>
                <w:szCs w:val="24"/>
                <w:lang w:val="en-ZA"/>
              </w:rPr>
            </w:pPr>
            <w:r w:rsidRPr="006F3CB6">
              <w:rPr>
                <w:b/>
                <w:color w:val="auto"/>
                <w:szCs w:val="24"/>
                <w:lang w:val="en-ZA"/>
              </w:rPr>
              <w:t>Content</w:t>
            </w:r>
          </w:p>
        </w:tc>
        <w:tc>
          <w:tcPr>
            <w:tcW w:w="1468" w:type="pct"/>
            <w:tcBorders>
              <w:top w:val="single" w:sz="4" w:space="0" w:color="auto"/>
              <w:left w:val="single" w:sz="4" w:space="0" w:color="auto"/>
              <w:bottom w:val="single" w:sz="4" w:space="0" w:color="auto"/>
              <w:right w:val="single" w:sz="4" w:space="0" w:color="auto"/>
            </w:tcBorders>
          </w:tcPr>
          <w:p w14:paraId="6E927CB3" w14:textId="77777777" w:rsidR="005763E5" w:rsidRPr="006F3CB6" w:rsidRDefault="005763E5" w:rsidP="00B4106F">
            <w:pPr>
              <w:spacing w:after="0" w:line="360" w:lineRule="auto"/>
              <w:ind w:left="90" w:right="12" w:firstLine="871"/>
              <w:rPr>
                <w:b/>
                <w:color w:val="auto"/>
                <w:szCs w:val="24"/>
                <w:lang w:val="en-ZA"/>
              </w:rPr>
            </w:pPr>
            <w:r w:rsidRPr="006F3CB6">
              <w:rPr>
                <w:b/>
                <w:color w:val="auto"/>
                <w:szCs w:val="24"/>
                <w:lang w:val="en-ZA"/>
              </w:rPr>
              <w:t>Suggested Assessment Methods</w:t>
            </w:r>
          </w:p>
        </w:tc>
      </w:tr>
      <w:tr w:rsidR="005763E5" w:rsidRPr="006F3CB6" w14:paraId="0773E68C" w14:textId="77777777" w:rsidTr="005763E5">
        <w:trPr>
          <w:trHeight w:val="1106"/>
        </w:trPr>
        <w:tc>
          <w:tcPr>
            <w:tcW w:w="1373" w:type="pct"/>
            <w:tcBorders>
              <w:top w:val="single" w:sz="4" w:space="0" w:color="auto"/>
              <w:left w:val="single" w:sz="4" w:space="0" w:color="auto"/>
              <w:bottom w:val="single" w:sz="4" w:space="0" w:color="auto"/>
              <w:right w:val="single" w:sz="4" w:space="0" w:color="auto"/>
            </w:tcBorders>
          </w:tcPr>
          <w:p w14:paraId="5C466DFD" w14:textId="77777777" w:rsidR="005763E5" w:rsidRPr="006F3CB6" w:rsidRDefault="005763E5" w:rsidP="00543112">
            <w:pPr>
              <w:numPr>
                <w:ilvl w:val="0"/>
                <w:numId w:val="26"/>
              </w:numPr>
              <w:spacing w:after="0" w:line="360" w:lineRule="auto"/>
              <w:ind w:left="90" w:right="12" w:firstLine="871"/>
              <w:rPr>
                <w:bCs/>
                <w:color w:val="auto"/>
                <w:szCs w:val="24"/>
              </w:rPr>
            </w:pPr>
            <w:r w:rsidRPr="006F3CB6">
              <w:rPr>
                <w:bCs/>
                <w:color w:val="auto"/>
                <w:szCs w:val="24"/>
              </w:rPr>
              <w:t>Apply communication channels</w:t>
            </w:r>
          </w:p>
        </w:tc>
        <w:tc>
          <w:tcPr>
            <w:tcW w:w="2160" w:type="pct"/>
            <w:tcBorders>
              <w:top w:val="single" w:sz="4" w:space="0" w:color="auto"/>
              <w:left w:val="single" w:sz="4" w:space="0" w:color="auto"/>
              <w:bottom w:val="single" w:sz="4" w:space="0" w:color="auto"/>
              <w:right w:val="single" w:sz="4" w:space="0" w:color="auto"/>
            </w:tcBorders>
          </w:tcPr>
          <w:p w14:paraId="14F6769A"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Communication process</w:t>
            </w:r>
          </w:p>
          <w:p w14:paraId="4E30B6CE"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Principles of effective communication</w:t>
            </w:r>
          </w:p>
          <w:p w14:paraId="3DE1D3E7"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Channels/medium/modes of communication</w:t>
            </w:r>
          </w:p>
          <w:p w14:paraId="1B8B214F"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Factors to consider when selecting a channel of communication</w:t>
            </w:r>
          </w:p>
          <w:p w14:paraId="438985C0"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Barriers to effective communication</w:t>
            </w:r>
          </w:p>
          <w:p w14:paraId="0DDCFD7B"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Flow/patterns of communication</w:t>
            </w:r>
          </w:p>
          <w:p w14:paraId="71F50C48"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Sources of information</w:t>
            </w:r>
          </w:p>
          <w:p w14:paraId="60E513A0" w14:textId="77777777" w:rsidR="005763E5" w:rsidRPr="006F3CB6" w:rsidRDefault="005763E5" w:rsidP="00B3040A">
            <w:pPr>
              <w:numPr>
                <w:ilvl w:val="0"/>
                <w:numId w:val="347"/>
              </w:numPr>
              <w:spacing w:after="0" w:line="360" w:lineRule="auto"/>
              <w:ind w:left="90" w:right="12" w:firstLine="871"/>
              <w:rPr>
                <w:color w:val="auto"/>
                <w:szCs w:val="24"/>
              </w:rPr>
            </w:pPr>
            <w:r w:rsidRPr="006F3CB6">
              <w:rPr>
                <w:color w:val="auto"/>
                <w:szCs w:val="24"/>
              </w:rPr>
              <w:t>Organizational policies</w:t>
            </w:r>
          </w:p>
        </w:tc>
        <w:tc>
          <w:tcPr>
            <w:tcW w:w="1468" w:type="pct"/>
            <w:tcBorders>
              <w:top w:val="single" w:sz="4" w:space="0" w:color="auto"/>
              <w:left w:val="single" w:sz="4" w:space="0" w:color="auto"/>
              <w:bottom w:val="single" w:sz="4" w:space="0" w:color="auto"/>
              <w:right w:val="single" w:sz="4" w:space="0" w:color="auto"/>
            </w:tcBorders>
          </w:tcPr>
          <w:p w14:paraId="4F2EC980"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Oral questions</w:t>
            </w:r>
          </w:p>
          <w:p w14:paraId="50F50E50"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Written assessment</w:t>
            </w:r>
          </w:p>
          <w:p w14:paraId="6432F298"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Observation</w:t>
            </w:r>
          </w:p>
          <w:p w14:paraId="1191A1C4"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Portfolio of Evidence</w:t>
            </w:r>
          </w:p>
          <w:p w14:paraId="1AF788F0"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Practical assessment</w:t>
            </w:r>
          </w:p>
          <w:p w14:paraId="254D2386"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Third party report</w:t>
            </w:r>
          </w:p>
          <w:p w14:paraId="1B589855" w14:textId="77777777" w:rsidR="005763E5" w:rsidRPr="006F3CB6" w:rsidRDefault="005763E5" w:rsidP="00B4106F">
            <w:pPr>
              <w:spacing w:after="0" w:line="360" w:lineRule="auto"/>
              <w:ind w:left="90" w:right="12" w:firstLine="871"/>
              <w:rPr>
                <w:color w:val="auto"/>
                <w:szCs w:val="24"/>
                <w:lang w:val="en-ZA"/>
              </w:rPr>
            </w:pPr>
          </w:p>
          <w:p w14:paraId="30D8C7C0" w14:textId="77777777" w:rsidR="005763E5" w:rsidRPr="006F3CB6" w:rsidRDefault="005763E5" w:rsidP="00B4106F">
            <w:pPr>
              <w:spacing w:after="0" w:line="360" w:lineRule="auto"/>
              <w:ind w:left="90" w:right="12" w:firstLine="871"/>
              <w:rPr>
                <w:color w:val="auto"/>
                <w:szCs w:val="24"/>
                <w:lang w:val="en-ZA"/>
              </w:rPr>
            </w:pPr>
          </w:p>
        </w:tc>
      </w:tr>
      <w:tr w:rsidR="005763E5" w:rsidRPr="006F3CB6" w14:paraId="46063D00" w14:textId="77777777" w:rsidTr="005763E5">
        <w:trPr>
          <w:trHeight w:val="755"/>
        </w:trPr>
        <w:tc>
          <w:tcPr>
            <w:tcW w:w="1373" w:type="pct"/>
            <w:tcBorders>
              <w:top w:val="single" w:sz="4" w:space="0" w:color="auto"/>
              <w:left w:val="single" w:sz="4" w:space="0" w:color="auto"/>
              <w:bottom w:val="single" w:sz="4" w:space="0" w:color="auto"/>
              <w:right w:val="single" w:sz="4" w:space="0" w:color="auto"/>
            </w:tcBorders>
          </w:tcPr>
          <w:p w14:paraId="04603B84" w14:textId="77777777" w:rsidR="005763E5" w:rsidRPr="006F3CB6" w:rsidRDefault="005763E5" w:rsidP="00543112">
            <w:pPr>
              <w:numPr>
                <w:ilvl w:val="0"/>
                <w:numId w:val="26"/>
              </w:numPr>
              <w:spacing w:after="0" w:line="360" w:lineRule="auto"/>
              <w:ind w:left="90" w:right="12" w:firstLine="871"/>
              <w:rPr>
                <w:bCs/>
                <w:color w:val="auto"/>
                <w:szCs w:val="24"/>
              </w:rPr>
            </w:pPr>
            <w:r w:rsidRPr="006F3CB6">
              <w:rPr>
                <w:bCs/>
                <w:color w:val="auto"/>
                <w:szCs w:val="24"/>
              </w:rPr>
              <w:t>Apply written communication skills</w:t>
            </w:r>
          </w:p>
        </w:tc>
        <w:tc>
          <w:tcPr>
            <w:tcW w:w="2160" w:type="pct"/>
            <w:tcBorders>
              <w:top w:val="single" w:sz="4" w:space="0" w:color="auto"/>
              <w:left w:val="single" w:sz="4" w:space="0" w:color="auto"/>
              <w:bottom w:val="single" w:sz="4" w:space="0" w:color="auto"/>
              <w:right w:val="single" w:sz="4" w:space="0" w:color="auto"/>
            </w:tcBorders>
          </w:tcPr>
          <w:p w14:paraId="7AD7E255" w14:textId="77777777" w:rsidR="005763E5" w:rsidRPr="006F3CB6" w:rsidRDefault="005763E5" w:rsidP="00B3040A">
            <w:pPr>
              <w:numPr>
                <w:ilvl w:val="0"/>
                <w:numId w:val="353"/>
              </w:numPr>
              <w:spacing w:after="0" w:line="360" w:lineRule="auto"/>
              <w:ind w:left="90" w:right="12" w:firstLine="871"/>
              <w:rPr>
                <w:color w:val="auto"/>
                <w:szCs w:val="24"/>
              </w:rPr>
            </w:pPr>
            <w:r w:rsidRPr="006F3CB6">
              <w:rPr>
                <w:color w:val="auto"/>
                <w:szCs w:val="24"/>
              </w:rPr>
              <w:t>Types of written communication</w:t>
            </w:r>
          </w:p>
          <w:p w14:paraId="4712DD9A" w14:textId="77777777" w:rsidR="005763E5" w:rsidRPr="006F3CB6" w:rsidRDefault="005763E5" w:rsidP="00B3040A">
            <w:pPr>
              <w:numPr>
                <w:ilvl w:val="0"/>
                <w:numId w:val="353"/>
              </w:numPr>
              <w:spacing w:after="0" w:line="360" w:lineRule="auto"/>
              <w:ind w:left="90" w:right="12" w:firstLine="871"/>
              <w:rPr>
                <w:color w:val="auto"/>
                <w:szCs w:val="24"/>
              </w:rPr>
            </w:pPr>
            <w:r w:rsidRPr="006F3CB6">
              <w:rPr>
                <w:color w:val="auto"/>
                <w:szCs w:val="24"/>
              </w:rPr>
              <w:t>Elements of communication</w:t>
            </w:r>
          </w:p>
          <w:p w14:paraId="39CC2733" w14:textId="77777777" w:rsidR="005763E5" w:rsidRPr="006F3CB6" w:rsidRDefault="005763E5" w:rsidP="00B3040A">
            <w:pPr>
              <w:numPr>
                <w:ilvl w:val="0"/>
                <w:numId w:val="353"/>
              </w:numPr>
              <w:spacing w:after="0" w:line="360" w:lineRule="auto"/>
              <w:ind w:left="90" w:right="12" w:firstLine="871"/>
              <w:rPr>
                <w:color w:val="auto"/>
                <w:szCs w:val="24"/>
              </w:rPr>
            </w:pPr>
            <w:r w:rsidRPr="006F3CB6">
              <w:rPr>
                <w:color w:val="auto"/>
                <w:szCs w:val="24"/>
              </w:rPr>
              <w:t>Organization requirements for written communication</w:t>
            </w:r>
          </w:p>
          <w:p w14:paraId="6808A997" w14:textId="77777777" w:rsidR="005763E5" w:rsidRPr="006F3CB6" w:rsidRDefault="005763E5" w:rsidP="00B4106F">
            <w:pPr>
              <w:spacing w:after="0" w:line="360" w:lineRule="auto"/>
              <w:ind w:left="90" w:right="12" w:firstLine="871"/>
              <w:rPr>
                <w:color w:val="auto"/>
                <w:szCs w:val="24"/>
              </w:rPr>
            </w:pPr>
          </w:p>
        </w:tc>
        <w:tc>
          <w:tcPr>
            <w:tcW w:w="1468" w:type="pct"/>
            <w:tcBorders>
              <w:top w:val="single" w:sz="4" w:space="0" w:color="auto"/>
              <w:left w:val="single" w:sz="4" w:space="0" w:color="auto"/>
              <w:bottom w:val="single" w:sz="4" w:space="0" w:color="auto"/>
              <w:right w:val="single" w:sz="4" w:space="0" w:color="auto"/>
            </w:tcBorders>
          </w:tcPr>
          <w:p w14:paraId="2F5EEC6F"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Oral assessment</w:t>
            </w:r>
          </w:p>
          <w:p w14:paraId="67A12B59"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Written assessment</w:t>
            </w:r>
          </w:p>
          <w:p w14:paraId="2D08EB0C"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Observation</w:t>
            </w:r>
          </w:p>
          <w:p w14:paraId="4A2DEC8C"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Portfolio of Evidence</w:t>
            </w:r>
          </w:p>
          <w:p w14:paraId="5ED891BF"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Practical assessment</w:t>
            </w:r>
          </w:p>
          <w:p w14:paraId="355C32E4"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Third party report</w:t>
            </w:r>
          </w:p>
          <w:p w14:paraId="2D191AE3" w14:textId="77777777" w:rsidR="005763E5" w:rsidRPr="006F3CB6" w:rsidRDefault="005763E5" w:rsidP="00B4106F">
            <w:pPr>
              <w:spacing w:after="0" w:line="360" w:lineRule="auto"/>
              <w:ind w:left="90" w:right="12" w:firstLine="871"/>
              <w:rPr>
                <w:color w:val="auto"/>
                <w:szCs w:val="24"/>
                <w:lang w:val="en-ZA"/>
              </w:rPr>
            </w:pPr>
          </w:p>
          <w:p w14:paraId="372949F0" w14:textId="77777777" w:rsidR="005763E5" w:rsidRPr="006F3CB6" w:rsidRDefault="005763E5" w:rsidP="00B4106F">
            <w:pPr>
              <w:spacing w:after="0" w:line="360" w:lineRule="auto"/>
              <w:ind w:left="90" w:right="12" w:firstLine="871"/>
              <w:rPr>
                <w:color w:val="auto"/>
                <w:szCs w:val="24"/>
                <w:lang w:val="en-ZA"/>
              </w:rPr>
            </w:pPr>
          </w:p>
        </w:tc>
      </w:tr>
      <w:tr w:rsidR="005763E5" w:rsidRPr="006F3CB6" w14:paraId="3E70408D" w14:textId="77777777" w:rsidTr="005763E5">
        <w:trPr>
          <w:trHeight w:val="4483"/>
        </w:trPr>
        <w:tc>
          <w:tcPr>
            <w:tcW w:w="1373" w:type="pct"/>
            <w:tcBorders>
              <w:top w:val="single" w:sz="4" w:space="0" w:color="auto"/>
              <w:left w:val="single" w:sz="4" w:space="0" w:color="auto"/>
              <w:bottom w:val="single" w:sz="4" w:space="0" w:color="auto"/>
              <w:right w:val="single" w:sz="4" w:space="0" w:color="auto"/>
            </w:tcBorders>
          </w:tcPr>
          <w:p w14:paraId="785F0768" w14:textId="77777777" w:rsidR="005763E5" w:rsidRPr="006F3CB6" w:rsidRDefault="005763E5" w:rsidP="00543112">
            <w:pPr>
              <w:numPr>
                <w:ilvl w:val="0"/>
                <w:numId w:val="26"/>
              </w:numPr>
              <w:spacing w:after="0" w:line="360" w:lineRule="auto"/>
              <w:ind w:left="90" w:right="12" w:firstLine="871"/>
              <w:rPr>
                <w:bCs/>
                <w:color w:val="auto"/>
                <w:szCs w:val="24"/>
              </w:rPr>
            </w:pPr>
            <w:r w:rsidRPr="006F3CB6">
              <w:rPr>
                <w:bCs/>
                <w:color w:val="auto"/>
                <w:szCs w:val="24"/>
              </w:rPr>
              <w:lastRenderedPageBreak/>
              <w:t>Apply non-verbal communication skills</w:t>
            </w:r>
          </w:p>
          <w:p w14:paraId="70AC1BE3" w14:textId="77777777" w:rsidR="005763E5" w:rsidRPr="006F3CB6" w:rsidRDefault="005763E5" w:rsidP="00B4106F">
            <w:pPr>
              <w:spacing w:after="0" w:line="360" w:lineRule="auto"/>
              <w:ind w:left="90" w:right="12" w:firstLine="871"/>
              <w:rPr>
                <w:bCs/>
                <w:color w:val="auto"/>
                <w:szCs w:val="24"/>
              </w:rPr>
            </w:pPr>
          </w:p>
        </w:tc>
        <w:tc>
          <w:tcPr>
            <w:tcW w:w="2160" w:type="pct"/>
            <w:tcBorders>
              <w:top w:val="single" w:sz="4" w:space="0" w:color="auto"/>
              <w:left w:val="single" w:sz="4" w:space="0" w:color="auto"/>
              <w:bottom w:val="single" w:sz="4" w:space="0" w:color="auto"/>
              <w:right w:val="single" w:sz="4" w:space="0" w:color="auto"/>
            </w:tcBorders>
          </w:tcPr>
          <w:p w14:paraId="15B6BE17" w14:textId="77777777" w:rsidR="005763E5" w:rsidRPr="006F3CB6" w:rsidRDefault="005763E5" w:rsidP="00B3040A">
            <w:pPr>
              <w:numPr>
                <w:ilvl w:val="0"/>
                <w:numId w:val="354"/>
              </w:numPr>
              <w:spacing w:after="0" w:line="360" w:lineRule="auto"/>
              <w:ind w:left="90" w:right="12" w:firstLine="871"/>
              <w:rPr>
                <w:color w:val="auto"/>
                <w:szCs w:val="24"/>
              </w:rPr>
            </w:pPr>
            <w:r w:rsidRPr="006F3CB6">
              <w:rPr>
                <w:color w:val="auto"/>
                <w:szCs w:val="24"/>
              </w:rPr>
              <w:t>Utilize body language and</w:t>
            </w:r>
          </w:p>
          <w:p w14:paraId="1EA73E1E" w14:textId="77777777" w:rsidR="005763E5" w:rsidRPr="006F3CB6" w:rsidRDefault="005763E5" w:rsidP="00B3040A">
            <w:pPr>
              <w:numPr>
                <w:ilvl w:val="0"/>
                <w:numId w:val="354"/>
              </w:numPr>
              <w:spacing w:after="0" w:line="360" w:lineRule="auto"/>
              <w:ind w:left="90" w:right="12" w:firstLine="871"/>
              <w:rPr>
                <w:color w:val="auto"/>
                <w:szCs w:val="24"/>
              </w:rPr>
            </w:pPr>
            <w:r w:rsidRPr="006F3CB6">
              <w:rPr>
                <w:color w:val="auto"/>
                <w:szCs w:val="24"/>
              </w:rPr>
              <w:t>Gestures</w:t>
            </w:r>
          </w:p>
          <w:p w14:paraId="1106BC80" w14:textId="77777777" w:rsidR="005763E5" w:rsidRPr="006F3CB6" w:rsidRDefault="005763E5" w:rsidP="00B3040A">
            <w:pPr>
              <w:numPr>
                <w:ilvl w:val="0"/>
                <w:numId w:val="354"/>
              </w:numPr>
              <w:spacing w:after="0" w:line="360" w:lineRule="auto"/>
              <w:ind w:left="90" w:right="12" w:firstLine="871"/>
              <w:rPr>
                <w:color w:val="auto"/>
                <w:szCs w:val="24"/>
              </w:rPr>
            </w:pPr>
            <w:r w:rsidRPr="006F3CB6">
              <w:rPr>
                <w:color w:val="auto"/>
                <w:szCs w:val="24"/>
              </w:rPr>
              <w:t>Apply body posture</w:t>
            </w:r>
          </w:p>
          <w:p w14:paraId="4A7A256F" w14:textId="77777777" w:rsidR="005763E5" w:rsidRPr="006F3CB6" w:rsidRDefault="005763E5" w:rsidP="00B3040A">
            <w:pPr>
              <w:numPr>
                <w:ilvl w:val="0"/>
                <w:numId w:val="354"/>
              </w:numPr>
              <w:spacing w:after="0" w:line="360" w:lineRule="auto"/>
              <w:ind w:left="90" w:right="12" w:firstLine="871"/>
              <w:rPr>
                <w:color w:val="auto"/>
                <w:szCs w:val="24"/>
              </w:rPr>
            </w:pPr>
            <w:r w:rsidRPr="006F3CB6">
              <w:rPr>
                <w:color w:val="auto"/>
                <w:szCs w:val="24"/>
              </w:rPr>
              <w:t>Apply workplace dressing code</w:t>
            </w:r>
          </w:p>
        </w:tc>
        <w:tc>
          <w:tcPr>
            <w:tcW w:w="1468" w:type="pct"/>
            <w:tcBorders>
              <w:top w:val="single" w:sz="4" w:space="0" w:color="auto"/>
              <w:left w:val="single" w:sz="4" w:space="0" w:color="auto"/>
              <w:bottom w:val="single" w:sz="4" w:space="0" w:color="auto"/>
              <w:right w:val="single" w:sz="4" w:space="0" w:color="auto"/>
            </w:tcBorders>
          </w:tcPr>
          <w:p w14:paraId="4AFAF03C"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Oral assessment</w:t>
            </w:r>
          </w:p>
          <w:p w14:paraId="17DF10A1"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Written assessment</w:t>
            </w:r>
          </w:p>
          <w:p w14:paraId="638DBA5E"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Observation</w:t>
            </w:r>
          </w:p>
          <w:p w14:paraId="4F3385BC"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Portfolio of Evidence</w:t>
            </w:r>
          </w:p>
          <w:p w14:paraId="069E521F"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Practical assessment</w:t>
            </w:r>
          </w:p>
          <w:p w14:paraId="02C1140E"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Third party report</w:t>
            </w:r>
          </w:p>
          <w:p w14:paraId="442B17AE" w14:textId="77777777" w:rsidR="005763E5" w:rsidRPr="006F3CB6" w:rsidRDefault="005763E5" w:rsidP="00B4106F">
            <w:pPr>
              <w:spacing w:after="0" w:line="360" w:lineRule="auto"/>
              <w:ind w:left="90" w:right="12" w:firstLine="871"/>
              <w:rPr>
                <w:color w:val="auto"/>
                <w:szCs w:val="24"/>
                <w:lang w:val="en-ZA"/>
              </w:rPr>
            </w:pPr>
          </w:p>
          <w:p w14:paraId="443849B3" w14:textId="77777777" w:rsidR="005763E5" w:rsidRPr="006F3CB6" w:rsidRDefault="005763E5" w:rsidP="00B4106F">
            <w:pPr>
              <w:spacing w:after="0" w:line="360" w:lineRule="auto"/>
              <w:ind w:left="90" w:right="12" w:firstLine="871"/>
              <w:rPr>
                <w:color w:val="auto"/>
                <w:szCs w:val="24"/>
                <w:lang w:val="en-ZA"/>
              </w:rPr>
            </w:pPr>
          </w:p>
        </w:tc>
      </w:tr>
      <w:tr w:rsidR="005763E5" w:rsidRPr="006F3CB6" w14:paraId="353A26A6" w14:textId="77777777" w:rsidTr="005763E5">
        <w:trPr>
          <w:trHeight w:val="755"/>
        </w:trPr>
        <w:tc>
          <w:tcPr>
            <w:tcW w:w="1373" w:type="pct"/>
            <w:tcBorders>
              <w:top w:val="single" w:sz="4" w:space="0" w:color="auto"/>
              <w:left w:val="single" w:sz="4" w:space="0" w:color="auto"/>
              <w:bottom w:val="single" w:sz="4" w:space="0" w:color="auto"/>
              <w:right w:val="single" w:sz="4" w:space="0" w:color="auto"/>
            </w:tcBorders>
          </w:tcPr>
          <w:p w14:paraId="736949F8" w14:textId="77777777" w:rsidR="005763E5" w:rsidRPr="006F3CB6" w:rsidRDefault="005763E5" w:rsidP="00543112">
            <w:pPr>
              <w:numPr>
                <w:ilvl w:val="0"/>
                <w:numId w:val="26"/>
              </w:numPr>
              <w:spacing w:after="0" w:line="360" w:lineRule="auto"/>
              <w:ind w:left="90" w:right="12" w:firstLine="871"/>
              <w:rPr>
                <w:bCs/>
                <w:color w:val="auto"/>
                <w:szCs w:val="24"/>
              </w:rPr>
            </w:pPr>
            <w:r w:rsidRPr="006F3CB6">
              <w:rPr>
                <w:bCs/>
                <w:color w:val="auto"/>
                <w:szCs w:val="24"/>
              </w:rPr>
              <w:t>Apply oral communication skills</w:t>
            </w:r>
          </w:p>
        </w:tc>
        <w:tc>
          <w:tcPr>
            <w:tcW w:w="2160" w:type="pct"/>
            <w:tcBorders>
              <w:top w:val="single" w:sz="4" w:space="0" w:color="auto"/>
              <w:left w:val="single" w:sz="4" w:space="0" w:color="auto"/>
              <w:bottom w:val="single" w:sz="4" w:space="0" w:color="auto"/>
              <w:right w:val="single" w:sz="4" w:space="0" w:color="auto"/>
            </w:tcBorders>
          </w:tcPr>
          <w:p w14:paraId="2947ACC0" w14:textId="77777777" w:rsidR="005763E5" w:rsidRPr="006F3CB6" w:rsidRDefault="005763E5" w:rsidP="00B3040A">
            <w:pPr>
              <w:numPr>
                <w:ilvl w:val="0"/>
                <w:numId w:val="355"/>
              </w:numPr>
              <w:spacing w:after="0" w:line="360" w:lineRule="auto"/>
              <w:ind w:left="90" w:right="12" w:firstLine="871"/>
              <w:rPr>
                <w:color w:val="auto"/>
                <w:szCs w:val="24"/>
              </w:rPr>
            </w:pPr>
            <w:r w:rsidRPr="006F3CB6">
              <w:rPr>
                <w:color w:val="auto"/>
                <w:szCs w:val="24"/>
              </w:rPr>
              <w:t>Types of oral communication pathways</w:t>
            </w:r>
          </w:p>
          <w:p w14:paraId="3DBB0CC1" w14:textId="77777777" w:rsidR="005763E5" w:rsidRPr="006F3CB6" w:rsidRDefault="005763E5" w:rsidP="00B3040A">
            <w:pPr>
              <w:numPr>
                <w:ilvl w:val="0"/>
                <w:numId w:val="355"/>
              </w:numPr>
              <w:spacing w:after="0" w:line="360" w:lineRule="auto"/>
              <w:ind w:left="90" w:right="12" w:firstLine="871"/>
              <w:rPr>
                <w:color w:val="auto"/>
                <w:szCs w:val="24"/>
              </w:rPr>
            </w:pPr>
            <w:r w:rsidRPr="006F3CB6">
              <w:rPr>
                <w:color w:val="auto"/>
                <w:szCs w:val="24"/>
              </w:rPr>
              <w:t>Effective questioning techniques</w:t>
            </w:r>
          </w:p>
          <w:p w14:paraId="4BE51B22" w14:textId="77777777" w:rsidR="005763E5" w:rsidRPr="006F3CB6" w:rsidRDefault="005763E5" w:rsidP="00B3040A">
            <w:pPr>
              <w:numPr>
                <w:ilvl w:val="0"/>
                <w:numId w:val="355"/>
              </w:numPr>
              <w:spacing w:after="0" w:line="360" w:lineRule="auto"/>
              <w:ind w:left="90" w:right="12" w:firstLine="871"/>
              <w:rPr>
                <w:color w:val="auto"/>
                <w:szCs w:val="24"/>
              </w:rPr>
            </w:pPr>
            <w:r w:rsidRPr="006F3CB6">
              <w:rPr>
                <w:color w:val="auto"/>
                <w:szCs w:val="24"/>
              </w:rPr>
              <w:t>Workplace etiquette</w:t>
            </w:r>
          </w:p>
          <w:p w14:paraId="2F4ECB15" w14:textId="77777777" w:rsidR="005763E5" w:rsidRPr="006F3CB6" w:rsidRDefault="005763E5" w:rsidP="00B3040A">
            <w:pPr>
              <w:numPr>
                <w:ilvl w:val="0"/>
                <w:numId w:val="355"/>
              </w:numPr>
              <w:spacing w:after="0" w:line="360" w:lineRule="auto"/>
              <w:ind w:left="90" w:right="12" w:firstLine="871"/>
              <w:rPr>
                <w:color w:val="auto"/>
                <w:szCs w:val="24"/>
              </w:rPr>
            </w:pPr>
            <w:r w:rsidRPr="006F3CB6">
              <w:rPr>
                <w:color w:val="auto"/>
                <w:szCs w:val="24"/>
              </w:rPr>
              <w:t>Active listening</w:t>
            </w:r>
          </w:p>
        </w:tc>
        <w:tc>
          <w:tcPr>
            <w:tcW w:w="1468" w:type="pct"/>
            <w:tcBorders>
              <w:top w:val="single" w:sz="4" w:space="0" w:color="auto"/>
              <w:left w:val="single" w:sz="4" w:space="0" w:color="auto"/>
              <w:bottom w:val="single" w:sz="4" w:space="0" w:color="auto"/>
              <w:right w:val="single" w:sz="4" w:space="0" w:color="auto"/>
            </w:tcBorders>
          </w:tcPr>
          <w:p w14:paraId="7CD1B566"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Oral assessment</w:t>
            </w:r>
          </w:p>
          <w:p w14:paraId="142902EB"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Written assessment</w:t>
            </w:r>
          </w:p>
          <w:p w14:paraId="0461A467"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Observation</w:t>
            </w:r>
          </w:p>
          <w:p w14:paraId="30ECAB48"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Portfolio of Evidence</w:t>
            </w:r>
          </w:p>
          <w:p w14:paraId="0273B4EA"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Practical assessment</w:t>
            </w:r>
          </w:p>
          <w:p w14:paraId="2BF01AA0" w14:textId="77777777" w:rsidR="005763E5" w:rsidRPr="006F3CB6" w:rsidRDefault="005763E5" w:rsidP="00543112">
            <w:pPr>
              <w:numPr>
                <w:ilvl w:val="0"/>
                <w:numId w:val="28"/>
              </w:numPr>
              <w:spacing w:after="0" w:line="360" w:lineRule="auto"/>
              <w:ind w:left="90" w:right="12" w:firstLine="871"/>
              <w:rPr>
                <w:color w:val="auto"/>
                <w:szCs w:val="24"/>
                <w:lang w:val="en-ZA"/>
              </w:rPr>
            </w:pPr>
            <w:r w:rsidRPr="006F3CB6">
              <w:rPr>
                <w:color w:val="auto"/>
                <w:szCs w:val="24"/>
                <w:lang w:val="en-ZA"/>
              </w:rPr>
              <w:t>Third party report</w:t>
            </w:r>
          </w:p>
        </w:tc>
      </w:tr>
      <w:tr w:rsidR="005763E5" w:rsidRPr="006F3CB6" w14:paraId="7376FC17" w14:textId="77777777" w:rsidTr="005763E5">
        <w:trPr>
          <w:trHeight w:val="755"/>
        </w:trPr>
        <w:tc>
          <w:tcPr>
            <w:tcW w:w="1373" w:type="pct"/>
            <w:tcBorders>
              <w:top w:val="single" w:sz="4" w:space="0" w:color="auto"/>
              <w:left w:val="single" w:sz="4" w:space="0" w:color="auto"/>
              <w:bottom w:val="single" w:sz="4" w:space="0" w:color="auto"/>
              <w:right w:val="single" w:sz="4" w:space="0" w:color="auto"/>
            </w:tcBorders>
          </w:tcPr>
          <w:p w14:paraId="12E97377" w14:textId="77777777" w:rsidR="005763E5" w:rsidRPr="006F3CB6" w:rsidRDefault="005763E5" w:rsidP="00543112">
            <w:pPr>
              <w:numPr>
                <w:ilvl w:val="0"/>
                <w:numId w:val="26"/>
              </w:numPr>
              <w:spacing w:after="0" w:line="360" w:lineRule="auto"/>
              <w:ind w:left="90" w:right="12" w:firstLine="871"/>
              <w:rPr>
                <w:bCs/>
                <w:color w:val="auto"/>
                <w:szCs w:val="24"/>
              </w:rPr>
            </w:pPr>
            <w:r w:rsidRPr="006F3CB6">
              <w:rPr>
                <w:bCs/>
                <w:color w:val="auto"/>
                <w:szCs w:val="24"/>
              </w:rPr>
              <w:t>Apply  group communication  skills</w:t>
            </w:r>
          </w:p>
        </w:tc>
        <w:tc>
          <w:tcPr>
            <w:tcW w:w="2160" w:type="pct"/>
            <w:tcBorders>
              <w:top w:val="single" w:sz="4" w:space="0" w:color="auto"/>
              <w:left w:val="single" w:sz="4" w:space="0" w:color="auto"/>
              <w:bottom w:val="single" w:sz="4" w:space="0" w:color="auto"/>
              <w:right w:val="single" w:sz="4" w:space="0" w:color="auto"/>
            </w:tcBorders>
          </w:tcPr>
          <w:p w14:paraId="20FF68CF" w14:textId="77777777" w:rsidR="005763E5" w:rsidRPr="006F3CB6" w:rsidRDefault="005763E5" w:rsidP="00B3040A">
            <w:pPr>
              <w:pStyle w:val="ListParagraph"/>
              <w:numPr>
                <w:ilvl w:val="1"/>
                <w:numId w:val="395"/>
              </w:numPr>
              <w:spacing w:after="0" w:line="360" w:lineRule="auto"/>
              <w:ind w:left="90" w:right="12" w:firstLine="871"/>
              <w:rPr>
                <w:color w:val="auto"/>
                <w:szCs w:val="24"/>
              </w:rPr>
            </w:pPr>
            <w:r w:rsidRPr="006F3CB6">
              <w:rPr>
                <w:color w:val="auto"/>
                <w:szCs w:val="24"/>
              </w:rPr>
              <w:t>Establishing rapport</w:t>
            </w:r>
          </w:p>
          <w:p w14:paraId="0164991B" w14:textId="77777777" w:rsidR="005763E5" w:rsidRPr="00E114C3" w:rsidRDefault="005763E5" w:rsidP="00E114C3">
            <w:pPr>
              <w:spacing w:after="0" w:line="360" w:lineRule="auto"/>
              <w:ind w:left="961" w:right="12" w:firstLine="0"/>
              <w:rPr>
                <w:color w:val="auto"/>
                <w:szCs w:val="24"/>
              </w:rPr>
            </w:pPr>
            <w:r w:rsidRPr="00E114C3">
              <w:rPr>
                <w:color w:val="auto"/>
                <w:szCs w:val="24"/>
              </w:rPr>
              <w:t>Facilitating resolution of issues</w:t>
            </w:r>
          </w:p>
          <w:p w14:paraId="0B52545D" w14:textId="77777777" w:rsidR="005763E5" w:rsidRPr="006F3CB6" w:rsidRDefault="005763E5" w:rsidP="00B3040A">
            <w:pPr>
              <w:pStyle w:val="ListParagraph"/>
              <w:numPr>
                <w:ilvl w:val="1"/>
                <w:numId w:val="395"/>
              </w:numPr>
              <w:spacing w:after="0" w:line="360" w:lineRule="auto"/>
              <w:ind w:left="90" w:right="12" w:firstLine="871"/>
              <w:rPr>
                <w:color w:val="auto"/>
                <w:szCs w:val="24"/>
              </w:rPr>
            </w:pPr>
            <w:r w:rsidRPr="006F3CB6">
              <w:rPr>
                <w:color w:val="auto"/>
                <w:szCs w:val="24"/>
              </w:rPr>
              <w:t>Developing action plans</w:t>
            </w:r>
          </w:p>
          <w:p w14:paraId="707B2610" w14:textId="77777777" w:rsidR="005763E5" w:rsidRPr="006F3CB6" w:rsidRDefault="005763E5" w:rsidP="00B3040A">
            <w:pPr>
              <w:pStyle w:val="ListParagraph"/>
              <w:numPr>
                <w:ilvl w:val="1"/>
                <w:numId w:val="395"/>
              </w:numPr>
              <w:spacing w:after="0" w:line="360" w:lineRule="auto"/>
              <w:ind w:left="90" w:right="12" w:firstLine="871"/>
              <w:rPr>
                <w:color w:val="auto"/>
                <w:szCs w:val="24"/>
              </w:rPr>
            </w:pPr>
            <w:r w:rsidRPr="006F3CB6">
              <w:rPr>
                <w:color w:val="auto"/>
                <w:szCs w:val="24"/>
              </w:rPr>
              <w:t xml:space="preserve">Group organization </w:t>
            </w:r>
            <w:r w:rsidRPr="006F3CB6">
              <w:rPr>
                <w:color w:val="auto"/>
                <w:szCs w:val="24"/>
              </w:rPr>
              <w:lastRenderedPageBreak/>
              <w:t>techniques</w:t>
            </w:r>
          </w:p>
          <w:p w14:paraId="3F701495" w14:textId="77777777" w:rsidR="005763E5" w:rsidRPr="006F3CB6" w:rsidRDefault="005763E5" w:rsidP="00B3040A">
            <w:pPr>
              <w:pStyle w:val="ListParagraph"/>
              <w:numPr>
                <w:ilvl w:val="1"/>
                <w:numId w:val="395"/>
              </w:numPr>
              <w:spacing w:after="0" w:line="360" w:lineRule="auto"/>
              <w:ind w:left="90" w:right="12" w:firstLine="871"/>
              <w:rPr>
                <w:color w:val="auto"/>
                <w:szCs w:val="24"/>
              </w:rPr>
            </w:pPr>
            <w:r w:rsidRPr="006F3CB6">
              <w:rPr>
                <w:color w:val="auto"/>
                <w:szCs w:val="24"/>
              </w:rPr>
              <w:t>Turn-taking techniques</w:t>
            </w:r>
          </w:p>
          <w:p w14:paraId="49D2756A" w14:textId="77777777" w:rsidR="005763E5" w:rsidRPr="006F3CB6" w:rsidRDefault="005763E5" w:rsidP="00B3040A">
            <w:pPr>
              <w:pStyle w:val="ListParagraph"/>
              <w:numPr>
                <w:ilvl w:val="1"/>
                <w:numId w:val="395"/>
              </w:numPr>
              <w:spacing w:after="0" w:line="360" w:lineRule="auto"/>
              <w:ind w:left="90" w:right="12" w:firstLine="871"/>
              <w:rPr>
                <w:color w:val="auto"/>
                <w:szCs w:val="24"/>
              </w:rPr>
            </w:pPr>
            <w:r w:rsidRPr="006F3CB6">
              <w:rPr>
                <w:color w:val="auto"/>
                <w:szCs w:val="24"/>
              </w:rPr>
              <w:t>Conflict resolution techniques</w:t>
            </w:r>
          </w:p>
          <w:p w14:paraId="29EF42D1" w14:textId="77777777" w:rsidR="005763E5" w:rsidRPr="006F3CB6" w:rsidRDefault="005763E5" w:rsidP="00B3040A">
            <w:pPr>
              <w:pStyle w:val="ListParagraph"/>
              <w:numPr>
                <w:ilvl w:val="1"/>
                <w:numId w:val="395"/>
              </w:numPr>
              <w:spacing w:after="0" w:line="360" w:lineRule="auto"/>
              <w:ind w:left="90" w:right="12" w:firstLine="871"/>
              <w:rPr>
                <w:color w:val="auto"/>
                <w:szCs w:val="24"/>
              </w:rPr>
            </w:pPr>
            <w:r w:rsidRPr="006F3CB6">
              <w:rPr>
                <w:color w:val="auto"/>
                <w:szCs w:val="24"/>
              </w:rPr>
              <w:t>Team-work</w:t>
            </w:r>
          </w:p>
        </w:tc>
        <w:tc>
          <w:tcPr>
            <w:tcW w:w="1468" w:type="pct"/>
            <w:tcBorders>
              <w:top w:val="single" w:sz="4" w:space="0" w:color="auto"/>
              <w:left w:val="single" w:sz="4" w:space="0" w:color="auto"/>
              <w:bottom w:val="single" w:sz="4" w:space="0" w:color="auto"/>
              <w:right w:val="single" w:sz="4" w:space="0" w:color="auto"/>
            </w:tcBorders>
          </w:tcPr>
          <w:p w14:paraId="5AE32790" w14:textId="77777777" w:rsidR="005763E5" w:rsidRPr="006F3CB6" w:rsidRDefault="005763E5" w:rsidP="00543112">
            <w:pPr>
              <w:numPr>
                <w:ilvl w:val="0"/>
                <w:numId w:val="27"/>
              </w:numPr>
              <w:spacing w:after="0" w:line="360" w:lineRule="auto"/>
              <w:ind w:left="90" w:right="12" w:firstLine="871"/>
              <w:rPr>
                <w:color w:val="auto"/>
                <w:szCs w:val="24"/>
                <w:lang w:val="en-ZA"/>
              </w:rPr>
            </w:pPr>
            <w:r w:rsidRPr="006F3CB6">
              <w:rPr>
                <w:color w:val="auto"/>
                <w:szCs w:val="24"/>
                <w:lang w:val="en-ZA"/>
              </w:rPr>
              <w:lastRenderedPageBreak/>
              <w:t xml:space="preserve">Oral </w:t>
            </w:r>
            <w:proofErr w:type="spellStart"/>
            <w:r w:rsidRPr="006F3CB6">
              <w:rPr>
                <w:color w:val="auto"/>
                <w:szCs w:val="24"/>
                <w:lang w:val="en-ZA"/>
              </w:rPr>
              <w:t>assessemnt</w:t>
            </w:r>
            <w:proofErr w:type="spellEnd"/>
          </w:p>
          <w:p w14:paraId="57719EC5" w14:textId="77777777" w:rsidR="005763E5" w:rsidRPr="006F3CB6" w:rsidRDefault="005763E5" w:rsidP="00543112">
            <w:pPr>
              <w:numPr>
                <w:ilvl w:val="0"/>
                <w:numId w:val="27"/>
              </w:numPr>
              <w:spacing w:after="0" w:line="360" w:lineRule="auto"/>
              <w:ind w:left="90" w:right="12" w:firstLine="871"/>
              <w:rPr>
                <w:color w:val="auto"/>
                <w:szCs w:val="24"/>
                <w:lang w:val="en-ZA"/>
              </w:rPr>
            </w:pPr>
            <w:r w:rsidRPr="006F3CB6">
              <w:rPr>
                <w:color w:val="auto"/>
                <w:szCs w:val="24"/>
                <w:lang w:val="en-ZA"/>
              </w:rPr>
              <w:t>Written assessment</w:t>
            </w:r>
          </w:p>
          <w:p w14:paraId="3CE4D524" w14:textId="77777777" w:rsidR="005763E5" w:rsidRPr="006F3CB6" w:rsidRDefault="005763E5" w:rsidP="00543112">
            <w:pPr>
              <w:numPr>
                <w:ilvl w:val="0"/>
                <w:numId w:val="27"/>
              </w:numPr>
              <w:spacing w:after="0" w:line="360" w:lineRule="auto"/>
              <w:ind w:left="90" w:right="12" w:firstLine="871"/>
              <w:rPr>
                <w:color w:val="auto"/>
                <w:szCs w:val="24"/>
                <w:lang w:val="en-ZA"/>
              </w:rPr>
            </w:pPr>
            <w:r w:rsidRPr="006F3CB6">
              <w:rPr>
                <w:color w:val="auto"/>
                <w:szCs w:val="24"/>
                <w:lang w:val="en-ZA"/>
              </w:rPr>
              <w:t>Observatio</w:t>
            </w:r>
            <w:r w:rsidRPr="006F3CB6">
              <w:rPr>
                <w:color w:val="auto"/>
                <w:szCs w:val="24"/>
                <w:lang w:val="en-ZA"/>
              </w:rPr>
              <w:lastRenderedPageBreak/>
              <w:t>n</w:t>
            </w:r>
          </w:p>
          <w:p w14:paraId="31D19D4C" w14:textId="77777777" w:rsidR="005763E5" w:rsidRPr="006F3CB6" w:rsidRDefault="005763E5" w:rsidP="00543112">
            <w:pPr>
              <w:numPr>
                <w:ilvl w:val="0"/>
                <w:numId w:val="27"/>
              </w:numPr>
              <w:spacing w:after="0" w:line="360" w:lineRule="auto"/>
              <w:ind w:left="90" w:right="12" w:firstLine="871"/>
              <w:rPr>
                <w:color w:val="auto"/>
                <w:szCs w:val="24"/>
                <w:lang w:val="en-ZA"/>
              </w:rPr>
            </w:pPr>
            <w:r w:rsidRPr="006F3CB6">
              <w:rPr>
                <w:color w:val="auto"/>
                <w:szCs w:val="24"/>
                <w:lang w:val="en-ZA"/>
              </w:rPr>
              <w:t>Portfolio of Evidence</w:t>
            </w:r>
          </w:p>
          <w:p w14:paraId="518C3092" w14:textId="77777777" w:rsidR="005763E5" w:rsidRPr="006F3CB6" w:rsidRDefault="005763E5" w:rsidP="00543112">
            <w:pPr>
              <w:numPr>
                <w:ilvl w:val="0"/>
                <w:numId w:val="27"/>
              </w:numPr>
              <w:spacing w:after="0" w:line="360" w:lineRule="auto"/>
              <w:ind w:left="90" w:right="12" w:firstLine="871"/>
              <w:rPr>
                <w:color w:val="auto"/>
                <w:szCs w:val="24"/>
                <w:lang w:val="en-ZA"/>
              </w:rPr>
            </w:pPr>
            <w:r w:rsidRPr="006F3CB6">
              <w:rPr>
                <w:color w:val="auto"/>
                <w:szCs w:val="24"/>
                <w:lang w:val="en-ZA"/>
              </w:rPr>
              <w:t>Practical assessment</w:t>
            </w:r>
          </w:p>
          <w:p w14:paraId="0A302137" w14:textId="77777777" w:rsidR="005763E5" w:rsidRPr="006F3CB6" w:rsidRDefault="005763E5" w:rsidP="00B4106F">
            <w:pPr>
              <w:spacing w:after="0" w:line="360" w:lineRule="auto"/>
              <w:ind w:left="90" w:right="12" w:firstLine="871"/>
              <w:rPr>
                <w:color w:val="auto"/>
                <w:szCs w:val="24"/>
              </w:rPr>
            </w:pPr>
          </w:p>
        </w:tc>
      </w:tr>
    </w:tbl>
    <w:p w14:paraId="36B1F8A4" w14:textId="77777777" w:rsidR="005763E5" w:rsidRPr="006F3CB6" w:rsidRDefault="005763E5" w:rsidP="00B4106F">
      <w:pPr>
        <w:spacing w:after="0" w:line="360" w:lineRule="auto"/>
        <w:ind w:left="90" w:right="12" w:firstLine="871"/>
        <w:rPr>
          <w:b/>
          <w:color w:val="auto"/>
          <w:szCs w:val="24"/>
          <w:lang w:val="en-ZA"/>
        </w:rPr>
      </w:pPr>
    </w:p>
    <w:p w14:paraId="649C6FD6" w14:textId="77777777" w:rsidR="005763E5" w:rsidRPr="006F3CB6" w:rsidRDefault="005763E5" w:rsidP="00B4106F">
      <w:pPr>
        <w:spacing w:after="0" w:line="360" w:lineRule="auto"/>
        <w:ind w:left="90" w:right="12" w:firstLine="871"/>
        <w:rPr>
          <w:b/>
          <w:color w:val="auto"/>
          <w:szCs w:val="24"/>
          <w:lang w:val="en-ZA"/>
        </w:rPr>
      </w:pPr>
    </w:p>
    <w:p w14:paraId="607B50CA" w14:textId="77777777" w:rsidR="005763E5" w:rsidRPr="006F3CB6" w:rsidRDefault="005763E5" w:rsidP="00B4106F">
      <w:pPr>
        <w:spacing w:after="0" w:line="360" w:lineRule="auto"/>
        <w:ind w:left="90" w:right="12" w:firstLine="871"/>
        <w:rPr>
          <w:b/>
          <w:color w:val="auto"/>
          <w:szCs w:val="24"/>
          <w:lang w:val="en-ZA"/>
        </w:rPr>
      </w:pPr>
    </w:p>
    <w:p w14:paraId="75D72C5F" w14:textId="77777777" w:rsidR="005763E5" w:rsidRPr="006F3CB6" w:rsidRDefault="005763E5" w:rsidP="00B4106F">
      <w:pPr>
        <w:spacing w:after="0" w:line="360" w:lineRule="auto"/>
        <w:ind w:left="90" w:right="12" w:firstLine="871"/>
        <w:rPr>
          <w:b/>
          <w:color w:val="auto"/>
          <w:szCs w:val="24"/>
          <w:lang w:val="en-ZA"/>
        </w:rPr>
      </w:pPr>
    </w:p>
    <w:p w14:paraId="5ACE344B" w14:textId="77777777" w:rsidR="005763E5" w:rsidRPr="006F3CB6" w:rsidRDefault="005763E5" w:rsidP="00E114C3">
      <w:pPr>
        <w:spacing w:after="0" w:line="360" w:lineRule="auto"/>
        <w:ind w:left="0" w:right="12" w:firstLine="0"/>
        <w:rPr>
          <w:b/>
          <w:color w:val="auto"/>
          <w:szCs w:val="24"/>
          <w:lang w:val="en-ZA"/>
        </w:rPr>
      </w:pPr>
      <w:r w:rsidRPr="006F3CB6">
        <w:rPr>
          <w:b/>
          <w:color w:val="auto"/>
          <w:szCs w:val="24"/>
          <w:lang w:val="en-ZA"/>
        </w:rPr>
        <w:t>Suggested Methods of Instruction</w:t>
      </w:r>
    </w:p>
    <w:p w14:paraId="33B8FDC9" w14:textId="77777777" w:rsidR="005763E5" w:rsidRPr="006F3CB6" w:rsidRDefault="005763E5" w:rsidP="00543112">
      <w:pPr>
        <w:numPr>
          <w:ilvl w:val="0"/>
          <w:numId w:val="22"/>
        </w:numPr>
        <w:spacing w:after="0" w:line="360" w:lineRule="auto"/>
        <w:ind w:left="90" w:right="12" w:firstLine="871"/>
        <w:rPr>
          <w:color w:val="auto"/>
          <w:szCs w:val="24"/>
        </w:rPr>
      </w:pPr>
      <w:r w:rsidRPr="006F3CB6">
        <w:rPr>
          <w:color w:val="auto"/>
          <w:szCs w:val="24"/>
        </w:rPr>
        <w:t>Discussion</w:t>
      </w:r>
    </w:p>
    <w:p w14:paraId="5AECC802" w14:textId="77777777" w:rsidR="005763E5" w:rsidRPr="006F3CB6" w:rsidRDefault="005763E5" w:rsidP="00543112">
      <w:pPr>
        <w:numPr>
          <w:ilvl w:val="0"/>
          <w:numId w:val="22"/>
        </w:numPr>
        <w:spacing w:after="0" w:line="360" w:lineRule="auto"/>
        <w:ind w:left="90" w:right="12" w:firstLine="871"/>
        <w:rPr>
          <w:color w:val="auto"/>
          <w:szCs w:val="24"/>
        </w:rPr>
      </w:pPr>
      <w:r w:rsidRPr="006F3CB6">
        <w:rPr>
          <w:color w:val="auto"/>
          <w:szCs w:val="24"/>
        </w:rPr>
        <w:t>Roleplaying</w:t>
      </w:r>
    </w:p>
    <w:p w14:paraId="48C1D336" w14:textId="77777777" w:rsidR="005763E5" w:rsidRPr="006F3CB6" w:rsidRDefault="005763E5" w:rsidP="00543112">
      <w:pPr>
        <w:numPr>
          <w:ilvl w:val="0"/>
          <w:numId w:val="22"/>
        </w:numPr>
        <w:spacing w:after="0" w:line="360" w:lineRule="auto"/>
        <w:ind w:left="90" w:right="12" w:firstLine="871"/>
        <w:rPr>
          <w:color w:val="auto"/>
          <w:szCs w:val="24"/>
        </w:rPr>
      </w:pPr>
      <w:r w:rsidRPr="006F3CB6">
        <w:rPr>
          <w:color w:val="auto"/>
          <w:szCs w:val="24"/>
        </w:rPr>
        <w:t>Simulation</w:t>
      </w:r>
    </w:p>
    <w:p w14:paraId="4ED09A54" w14:textId="77777777" w:rsidR="005763E5" w:rsidRPr="006F3CB6" w:rsidRDefault="005763E5" w:rsidP="00543112">
      <w:pPr>
        <w:numPr>
          <w:ilvl w:val="0"/>
          <w:numId w:val="22"/>
        </w:numPr>
        <w:spacing w:after="0" w:line="360" w:lineRule="auto"/>
        <w:ind w:left="90" w:right="12" w:firstLine="871"/>
        <w:rPr>
          <w:color w:val="auto"/>
          <w:szCs w:val="24"/>
        </w:rPr>
      </w:pPr>
      <w:r w:rsidRPr="006F3CB6">
        <w:rPr>
          <w:color w:val="auto"/>
          <w:szCs w:val="24"/>
        </w:rPr>
        <w:t>Direct instruction</w:t>
      </w:r>
    </w:p>
    <w:p w14:paraId="33BD6EF2" w14:textId="77777777" w:rsidR="005763E5" w:rsidRPr="006F3CB6" w:rsidRDefault="005763E5" w:rsidP="00543112">
      <w:pPr>
        <w:numPr>
          <w:ilvl w:val="0"/>
          <w:numId w:val="22"/>
        </w:numPr>
        <w:spacing w:after="0" w:line="360" w:lineRule="auto"/>
        <w:ind w:left="90" w:right="12" w:firstLine="871"/>
        <w:rPr>
          <w:color w:val="auto"/>
          <w:szCs w:val="24"/>
        </w:rPr>
      </w:pPr>
      <w:r w:rsidRPr="006F3CB6">
        <w:rPr>
          <w:color w:val="auto"/>
          <w:szCs w:val="24"/>
        </w:rPr>
        <w:t>Demonstration</w:t>
      </w:r>
    </w:p>
    <w:p w14:paraId="0555F902" w14:textId="77777777" w:rsidR="005763E5" w:rsidRPr="006F3CB6" w:rsidRDefault="005763E5" w:rsidP="00543112">
      <w:pPr>
        <w:numPr>
          <w:ilvl w:val="0"/>
          <w:numId w:val="22"/>
        </w:numPr>
        <w:spacing w:after="0" w:line="360" w:lineRule="auto"/>
        <w:ind w:left="90" w:right="12" w:firstLine="871"/>
        <w:rPr>
          <w:color w:val="auto"/>
          <w:szCs w:val="24"/>
        </w:rPr>
      </w:pPr>
      <w:r w:rsidRPr="006F3CB6">
        <w:rPr>
          <w:color w:val="auto"/>
          <w:szCs w:val="24"/>
        </w:rPr>
        <w:t>Field trips</w:t>
      </w:r>
    </w:p>
    <w:p w14:paraId="4E3E72F4" w14:textId="77777777" w:rsidR="005763E5" w:rsidRPr="006F3CB6" w:rsidRDefault="005763E5" w:rsidP="00B4106F">
      <w:pPr>
        <w:spacing w:after="0" w:line="360" w:lineRule="auto"/>
        <w:ind w:left="90" w:right="12" w:firstLine="871"/>
        <w:rPr>
          <w:color w:val="auto"/>
          <w:szCs w:val="24"/>
        </w:rPr>
      </w:pPr>
    </w:p>
    <w:p w14:paraId="4CCCE171" w14:textId="77777777" w:rsidR="005763E5" w:rsidRPr="006F3CB6" w:rsidRDefault="005763E5" w:rsidP="00E114C3">
      <w:pPr>
        <w:spacing w:after="0" w:line="360" w:lineRule="auto"/>
        <w:ind w:left="0" w:right="12" w:firstLine="0"/>
        <w:rPr>
          <w:b/>
          <w:color w:val="auto"/>
          <w:szCs w:val="24"/>
        </w:rPr>
      </w:pPr>
      <w:r w:rsidRPr="006F3CB6">
        <w:rPr>
          <w:b/>
          <w:color w:val="auto"/>
          <w:szCs w:val="24"/>
        </w:rPr>
        <w:t>Recommended Resources for 25 trainees</w:t>
      </w:r>
    </w:p>
    <w:p w14:paraId="6AF18DFB" w14:textId="77777777" w:rsidR="005763E5" w:rsidRPr="006F3CB6" w:rsidRDefault="005763E5" w:rsidP="00B4106F">
      <w:pPr>
        <w:spacing w:after="0" w:line="360" w:lineRule="auto"/>
        <w:ind w:left="90" w:right="12" w:firstLine="871"/>
        <w:rPr>
          <w:b/>
          <w:color w:val="auto"/>
          <w:szCs w:val="24"/>
        </w:rPr>
      </w:pPr>
    </w:p>
    <w:tbl>
      <w:tblPr>
        <w:tblStyle w:val="TableGrid10"/>
        <w:tblW w:w="5000" w:type="pct"/>
        <w:tblLook w:val="04A0" w:firstRow="1" w:lastRow="0" w:firstColumn="1" w:lastColumn="0" w:noHBand="0" w:noVBand="1"/>
      </w:tblPr>
      <w:tblGrid>
        <w:gridCol w:w="4027"/>
        <w:gridCol w:w="2296"/>
        <w:gridCol w:w="2919"/>
      </w:tblGrid>
      <w:tr w:rsidR="005763E5" w:rsidRPr="006F3CB6" w14:paraId="5349099F" w14:textId="77777777" w:rsidTr="005763E5">
        <w:tc>
          <w:tcPr>
            <w:tcW w:w="2179" w:type="pct"/>
          </w:tcPr>
          <w:p w14:paraId="4FE0BF88" w14:textId="77777777" w:rsidR="005763E5" w:rsidRPr="00E114C3" w:rsidRDefault="005763E5" w:rsidP="00E114C3">
            <w:pPr>
              <w:pStyle w:val="NoSpacing"/>
              <w:rPr>
                <w:b/>
                <w:lang w:val="en-ZA"/>
              </w:rPr>
            </w:pPr>
            <w:r w:rsidRPr="00E114C3">
              <w:rPr>
                <w:b/>
                <w:lang w:val="en-ZA"/>
              </w:rPr>
              <w:t>General Resources</w:t>
            </w:r>
          </w:p>
        </w:tc>
        <w:tc>
          <w:tcPr>
            <w:tcW w:w="1242" w:type="pct"/>
          </w:tcPr>
          <w:p w14:paraId="7C20AD3A" w14:textId="77777777" w:rsidR="005763E5" w:rsidRPr="00E114C3" w:rsidRDefault="005763E5" w:rsidP="00E114C3">
            <w:pPr>
              <w:pStyle w:val="NoSpacing"/>
              <w:rPr>
                <w:b/>
                <w:lang w:val="en-ZA"/>
              </w:rPr>
            </w:pPr>
            <w:r w:rsidRPr="00E114C3">
              <w:rPr>
                <w:b/>
                <w:lang w:val="en-ZA"/>
              </w:rPr>
              <w:t>Tools and Equipment</w:t>
            </w:r>
          </w:p>
        </w:tc>
        <w:tc>
          <w:tcPr>
            <w:tcW w:w="1579" w:type="pct"/>
          </w:tcPr>
          <w:p w14:paraId="0CA28EB2" w14:textId="77777777" w:rsidR="005763E5" w:rsidRPr="00E114C3" w:rsidRDefault="005763E5" w:rsidP="00E114C3">
            <w:pPr>
              <w:pStyle w:val="NoSpacing"/>
              <w:rPr>
                <w:b/>
                <w:lang w:val="en-ZA"/>
              </w:rPr>
            </w:pPr>
            <w:r w:rsidRPr="00E114C3">
              <w:rPr>
                <w:b/>
                <w:lang w:val="en-ZA"/>
              </w:rPr>
              <w:t>Materials and Supplies</w:t>
            </w:r>
          </w:p>
        </w:tc>
      </w:tr>
      <w:tr w:rsidR="005763E5" w:rsidRPr="006F3CB6" w14:paraId="6BC87A06" w14:textId="77777777" w:rsidTr="005763E5">
        <w:tc>
          <w:tcPr>
            <w:tcW w:w="2179" w:type="pct"/>
          </w:tcPr>
          <w:p w14:paraId="3402F320" w14:textId="77777777" w:rsidR="005763E5" w:rsidRPr="006F3CB6" w:rsidRDefault="005763E5" w:rsidP="00E114C3">
            <w:pPr>
              <w:pStyle w:val="NoSpacing"/>
            </w:pPr>
            <w:r w:rsidRPr="006F3CB6">
              <w:rPr>
                <w:lang w:val="en-ZA"/>
              </w:rPr>
              <w:t>25 Desktop computers/laptops</w:t>
            </w:r>
          </w:p>
        </w:tc>
        <w:tc>
          <w:tcPr>
            <w:tcW w:w="1242" w:type="pct"/>
          </w:tcPr>
          <w:p w14:paraId="7035EEB6" w14:textId="77777777" w:rsidR="005763E5" w:rsidRPr="006F3CB6" w:rsidRDefault="005763E5" w:rsidP="00E114C3">
            <w:pPr>
              <w:pStyle w:val="NoSpacing"/>
              <w:rPr>
                <w:lang w:val="en-ZA"/>
              </w:rPr>
            </w:pPr>
            <w:r w:rsidRPr="006F3CB6">
              <w:t>Mobile phones</w:t>
            </w:r>
          </w:p>
        </w:tc>
        <w:tc>
          <w:tcPr>
            <w:tcW w:w="1579" w:type="pct"/>
          </w:tcPr>
          <w:p w14:paraId="60139F05" w14:textId="77777777" w:rsidR="005763E5" w:rsidRPr="006F3CB6" w:rsidRDefault="005763E5" w:rsidP="00E114C3">
            <w:pPr>
              <w:pStyle w:val="NoSpacing"/>
              <w:rPr>
                <w:lang w:val="en-ZA"/>
              </w:rPr>
            </w:pPr>
            <w:r w:rsidRPr="006F3CB6">
              <w:rPr>
                <w:lang w:val="en-ZA"/>
              </w:rPr>
              <w:t>Flashcards</w:t>
            </w:r>
          </w:p>
        </w:tc>
      </w:tr>
      <w:tr w:rsidR="005763E5" w:rsidRPr="006F3CB6" w14:paraId="68062848" w14:textId="77777777" w:rsidTr="005763E5">
        <w:tc>
          <w:tcPr>
            <w:tcW w:w="2179" w:type="pct"/>
          </w:tcPr>
          <w:p w14:paraId="04FE3803" w14:textId="77777777" w:rsidR="005763E5" w:rsidRPr="006F3CB6" w:rsidRDefault="005763E5" w:rsidP="00E114C3">
            <w:pPr>
              <w:pStyle w:val="NoSpacing"/>
            </w:pPr>
            <w:r w:rsidRPr="006F3CB6">
              <w:t>Internet connection</w:t>
            </w:r>
          </w:p>
        </w:tc>
        <w:tc>
          <w:tcPr>
            <w:tcW w:w="1242" w:type="pct"/>
          </w:tcPr>
          <w:p w14:paraId="27B77A12" w14:textId="77777777" w:rsidR="005763E5" w:rsidRPr="006F3CB6" w:rsidRDefault="005763E5" w:rsidP="00E114C3">
            <w:pPr>
              <w:pStyle w:val="NoSpacing"/>
            </w:pPr>
          </w:p>
        </w:tc>
        <w:tc>
          <w:tcPr>
            <w:tcW w:w="1579" w:type="pct"/>
          </w:tcPr>
          <w:p w14:paraId="44D2DA1B" w14:textId="77777777" w:rsidR="005763E5" w:rsidRPr="006F3CB6" w:rsidRDefault="005763E5" w:rsidP="00E114C3">
            <w:pPr>
              <w:pStyle w:val="NoSpacing"/>
            </w:pPr>
            <w:r w:rsidRPr="006F3CB6">
              <w:t>Flip charts</w:t>
            </w:r>
          </w:p>
        </w:tc>
      </w:tr>
      <w:tr w:rsidR="005763E5" w:rsidRPr="006F3CB6" w14:paraId="25DFC6EB" w14:textId="77777777" w:rsidTr="005763E5">
        <w:tc>
          <w:tcPr>
            <w:tcW w:w="2179" w:type="pct"/>
          </w:tcPr>
          <w:p w14:paraId="4F443044" w14:textId="77777777" w:rsidR="005763E5" w:rsidRPr="006F3CB6" w:rsidRDefault="005763E5" w:rsidP="00E114C3">
            <w:pPr>
              <w:pStyle w:val="NoSpacing"/>
              <w:rPr>
                <w:lang w:val="en-ZA"/>
              </w:rPr>
            </w:pPr>
            <w:r w:rsidRPr="006F3CB6">
              <w:rPr>
                <w:lang w:val="en-ZA"/>
              </w:rPr>
              <w:t>1 Projector</w:t>
            </w:r>
          </w:p>
          <w:p w14:paraId="05FC7FF1" w14:textId="77777777" w:rsidR="005763E5" w:rsidRPr="006F3CB6" w:rsidRDefault="005763E5" w:rsidP="00E114C3">
            <w:pPr>
              <w:pStyle w:val="NoSpacing"/>
              <w:rPr>
                <w:lang w:val="en-ZA"/>
              </w:rPr>
            </w:pPr>
            <w:r w:rsidRPr="006F3CB6">
              <w:rPr>
                <w:lang w:val="en-ZA"/>
              </w:rPr>
              <w:t>1 Printer</w:t>
            </w:r>
          </w:p>
        </w:tc>
        <w:tc>
          <w:tcPr>
            <w:tcW w:w="1242" w:type="pct"/>
          </w:tcPr>
          <w:p w14:paraId="42C4EEDB" w14:textId="77777777" w:rsidR="005763E5" w:rsidRPr="006F3CB6" w:rsidRDefault="005763E5" w:rsidP="00E114C3">
            <w:pPr>
              <w:pStyle w:val="NoSpacing"/>
              <w:rPr>
                <w:lang w:val="en-ZA"/>
              </w:rPr>
            </w:pPr>
          </w:p>
        </w:tc>
        <w:tc>
          <w:tcPr>
            <w:tcW w:w="1579" w:type="pct"/>
          </w:tcPr>
          <w:p w14:paraId="180C2B24" w14:textId="77777777" w:rsidR="005763E5" w:rsidRPr="006F3CB6" w:rsidRDefault="005763E5" w:rsidP="00E114C3">
            <w:pPr>
              <w:pStyle w:val="NoSpacing"/>
              <w:rPr>
                <w:lang w:val="en-ZA"/>
              </w:rPr>
            </w:pPr>
            <w:r w:rsidRPr="006F3CB6">
              <w:t>2 packets of assorted colors of whiteboard marker pens</w:t>
            </w:r>
          </w:p>
        </w:tc>
      </w:tr>
      <w:tr w:rsidR="005763E5" w:rsidRPr="006F3CB6" w14:paraId="665FC245" w14:textId="77777777" w:rsidTr="005763E5">
        <w:tc>
          <w:tcPr>
            <w:tcW w:w="2179" w:type="pct"/>
          </w:tcPr>
          <w:p w14:paraId="14DED9C0" w14:textId="77777777" w:rsidR="005763E5" w:rsidRPr="006F3CB6" w:rsidRDefault="005763E5" w:rsidP="00E114C3">
            <w:pPr>
              <w:pStyle w:val="NoSpacing"/>
            </w:pPr>
            <w:r w:rsidRPr="006F3CB6">
              <w:t>1 Whiteboard</w:t>
            </w:r>
          </w:p>
        </w:tc>
        <w:tc>
          <w:tcPr>
            <w:tcW w:w="1242" w:type="pct"/>
          </w:tcPr>
          <w:p w14:paraId="44544CF4" w14:textId="77777777" w:rsidR="005763E5" w:rsidRPr="006F3CB6" w:rsidRDefault="005763E5" w:rsidP="00E114C3">
            <w:pPr>
              <w:pStyle w:val="NoSpacing"/>
            </w:pPr>
          </w:p>
        </w:tc>
        <w:tc>
          <w:tcPr>
            <w:tcW w:w="1579" w:type="pct"/>
          </w:tcPr>
          <w:p w14:paraId="7118FAF0" w14:textId="77777777" w:rsidR="005763E5" w:rsidRPr="006F3CB6" w:rsidRDefault="005763E5" w:rsidP="00E114C3">
            <w:pPr>
              <w:pStyle w:val="NoSpacing"/>
            </w:pPr>
            <w:r w:rsidRPr="006F3CB6">
              <w:t>Printing papers</w:t>
            </w:r>
          </w:p>
        </w:tc>
      </w:tr>
      <w:tr w:rsidR="005763E5" w:rsidRPr="006F3CB6" w14:paraId="075F204A" w14:textId="77777777" w:rsidTr="005763E5">
        <w:tc>
          <w:tcPr>
            <w:tcW w:w="2179" w:type="pct"/>
          </w:tcPr>
          <w:p w14:paraId="02ACBF4A" w14:textId="77777777" w:rsidR="005763E5" w:rsidRPr="006F3CB6" w:rsidRDefault="005763E5" w:rsidP="00E114C3">
            <w:pPr>
              <w:pStyle w:val="NoSpacing"/>
            </w:pPr>
            <w:r w:rsidRPr="006F3CB6">
              <w:t>Report writing templates</w:t>
            </w:r>
          </w:p>
        </w:tc>
        <w:tc>
          <w:tcPr>
            <w:tcW w:w="1242" w:type="pct"/>
          </w:tcPr>
          <w:p w14:paraId="383334C7" w14:textId="77777777" w:rsidR="005763E5" w:rsidRPr="006F3CB6" w:rsidRDefault="005763E5" w:rsidP="00E114C3">
            <w:pPr>
              <w:pStyle w:val="NoSpacing"/>
            </w:pPr>
          </w:p>
        </w:tc>
        <w:tc>
          <w:tcPr>
            <w:tcW w:w="1579" w:type="pct"/>
          </w:tcPr>
          <w:p w14:paraId="1F7C874C" w14:textId="77777777" w:rsidR="005763E5" w:rsidRPr="006F3CB6" w:rsidRDefault="005763E5" w:rsidP="00E114C3">
            <w:pPr>
              <w:pStyle w:val="NoSpacing"/>
            </w:pPr>
          </w:p>
        </w:tc>
      </w:tr>
    </w:tbl>
    <w:p w14:paraId="67667AC4" w14:textId="77777777" w:rsidR="005763E5" w:rsidRPr="006F3CB6" w:rsidRDefault="005763E5" w:rsidP="00B4106F">
      <w:pPr>
        <w:spacing w:after="0" w:line="360" w:lineRule="auto"/>
        <w:ind w:left="90" w:right="12" w:firstLine="871"/>
        <w:rPr>
          <w:color w:val="auto"/>
          <w:szCs w:val="24"/>
        </w:rPr>
      </w:pPr>
    </w:p>
    <w:p w14:paraId="39E99F80" w14:textId="77777777" w:rsidR="00CE6C6C" w:rsidRDefault="00CE6C6C" w:rsidP="00CE6C6C">
      <w:pPr>
        <w:keepNext/>
        <w:keepLines/>
        <w:spacing w:before="200" w:after="240" w:line="256" w:lineRule="auto"/>
        <w:ind w:left="0" w:firstLine="0"/>
        <w:jc w:val="center"/>
        <w:outlineLvl w:val="1"/>
        <w:rPr>
          <w:b/>
          <w:bCs/>
          <w:color w:val="auto"/>
          <w:szCs w:val="24"/>
          <w:lang w:val="en-ZA"/>
        </w:rPr>
      </w:pPr>
    </w:p>
    <w:p w14:paraId="45A480BC" w14:textId="77777777" w:rsidR="00417E40" w:rsidRDefault="00417E40" w:rsidP="00CE6C6C">
      <w:pPr>
        <w:keepNext/>
        <w:keepLines/>
        <w:spacing w:before="200" w:after="240" w:line="256" w:lineRule="auto"/>
        <w:ind w:left="0" w:firstLine="0"/>
        <w:jc w:val="center"/>
        <w:outlineLvl w:val="1"/>
        <w:rPr>
          <w:b/>
          <w:bCs/>
          <w:color w:val="auto"/>
          <w:szCs w:val="24"/>
          <w:lang w:val="en-ZA"/>
        </w:rPr>
        <w:sectPr w:rsidR="00417E40" w:rsidSect="009A366B">
          <w:pgSz w:w="11906" w:h="16838"/>
          <w:pgMar w:top="-1273" w:right="1440" w:bottom="1440" w:left="1440" w:header="708" w:footer="0" w:gutter="0"/>
          <w:cols w:space="708"/>
          <w:docGrid w:linePitch="360"/>
        </w:sectPr>
      </w:pPr>
    </w:p>
    <w:p w14:paraId="5AD229B4" w14:textId="31452B8D" w:rsidR="00417E40" w:rsidRDefault="00417E40" w:rsidP="00CE6C6C">
      <w:pPr>
        <w:keepNext/>
        <w:keepLines/>
        <w:spacing w:before="200" w:after="240" w:line="256" w:lineRule="auto"/>
        <w:ind w:left="0" w:firstLine="0"/>
        <w:jc w:val="center"/>
        <w:outlineLvl w:val="1"/>
        <w:rPr>
          <w:b/>
          <w:bCs/>
          <w:color w:val="auto"/>
          <w:szCs w:val="24"/>
          <w:lang w:val="en-ZA"/>
        </w:rPr>
        <w:sectPr w:rsidR="00417E40" w:rsidSect="009A366B">
          <w:pgSz w:w="11906" w:h="16838"/>
          <w:pgMar w:top="-1273" w:right="1440" w:bottom="1440" w:left="1440" w:header="708" w:footer="0" w:gutter="0"/>
          <w:cols w:space="708"/>
          <w:docGrid w:linePitch="360"/>
        </w:sectPr>
      </w:pPr>
      <w:r>
        <w:rPr>
          <w:b/>
          <w:bCs/>
          <w:color w:val="auto"/>
          <w:szCs w:val="24"/>
          <w:lang w:val="en-ZA"/>
        </w:rPr>
        <w:lastRenderedPageBreak/>
        <w:t>MODULE IV</w:t>
      </w:r>
    </w:p>
    <w:p w14:paraId="307473FC" w14:textId="5A102F0B" w:rsidR="00CE6C6C" w:rsidRPr="00CB6CFB" w:rsidRDefault="00CE6C6C" w:rsidP="00417E40">
      <w:pPr>
        <w:pStyle w:val="Heading21"/>
      </w:pPr>
      <w:r w:rsidRPr="00CB6CFB">
        <w:lastRenderedPageBreak/>
        <w:t>WORK ETHICS AND PRACTICES</w:t>
      </w:r>
      <w:bookmarkStart w:id="64" w:name="_heading=h.30j0zll" w:colFirst="0" w:colLast="0"/>
      <w:bookmarkEnd w:id="64"/>
    </w:p>
    <w:p w14:paraId="7E925180" w14:textId="77777777" w:rsidR="00CE6C6C" w:rsidRPr="00CB6CFB" w:rsidRDefault="00CE6C6C" w:rsidP="00CE6C6C">
      <w:pPr>
        <w:spacing w:before="120" w:after="160" w:line="276" w:lineRule="auto"/>
        <w:ind w:left="0" w:firstLine="0"/>
        <w:rPr>
          <w:rFonts w:eastAsia="Tahoma"/>
          <w:b/>
          <w:color w:val="auto"/>
          <w:szCs w:val="24"/>
          <w:highlight w:val="yellow"/>
          <w:lang w:val="en-ZW"/>
        </w:rPr>
      </w:pPr>
      <w:r w:rsidRPr="00CB6CFB">
        <w:rPr>
          <w:rFonts w:eastAsia="Tahoma"/>
          <w:b/>
          <w:color w:val="auto"/>
          <w:szCs w:val="24"/>
          <w:lang w:val="en-ZW"/>
        </w:rPr>
        <w:t>UNIT CODE:</w:t>
      </w:r>
      <w:r w:rsidRPr="00CB6CFB">
        <w:rPr>
          <w:rFonts w:eastAsia="Tahoma"/>
          <w:bCs/>
          <w:color w:val="auto"/>
          <w:szCs w:val="24"/>
          <w:lang w:val="en-ZW"/>
        </w:rPr>
        <w:t xml:space="preserve"> </w:t>
      </w:r>
      <w:r>
        <w:rPr>
          <w:rFonts w:eastAsia="Tahoma"/>
          <w:bCs/>
          <w:color w:val="auto"/>
          <w:szCs w:val="24"/>
          <w:lang w:val="en-ZW"/>
        </w:rPr>
        <w:t>0417 451 03A</w:t>
      </w:r>
    </w:p>
    <w:p w14:paraId="4E4D9C3A" w14:textId="77777777" w:rsidR="00CE6C6C" w:rsidRPr="00CB6CFB" w:rsidRDefault="00CE6C6C" w:rsidP="00CE6C6C">
      <w:pPr>
        <w:spacing w:after="0" w:line="276" w:lineRule="auto"/>
        <w:ind w:left="0" w:firstLine="0"/>
        <w:rPr>
          <w:rFonts w:eastAsia="Tahoma"/>
          <w:color w:val="auto"/>
          <w:szCs w:val="24"/>
          <w:lang w:val="en-ZW"/>
        </w:rPr>
      </w:pPr>
      <w:r w:rsidRPr="00CB6CFB">
        <w:rPr>
          <w:rFonts w:eastAsia="Tahoma"/>
          <w:b/>
          <w:color w:val="auto"/>
          <w:szCs w:val="24"/>
          <w:lang w:val="en-ZW"/>
        </w:rPr>
        <w:t>Relationship to Occupational Standards</w:t>
      </w:r>
    </w:p>
    <w:p w14:paraId="126F394F" w14:textId="77777777" w:rsidR="00CE6C6C" w:rsidRPr="00CB6CFB" w:rsidRDefault="00CE6C6C" w:rsidP="00CE6C6C">
      <w:pPr>
        <w:spacing w:after="160" w:line="276" w:lineRule="auto"/>
        <w:ind w:left="0" w:firstLine="0"/>
        <w:rPr>
          <w:rFonts w:eastAsia="Tahoma"/>
          <w:color w:val="auto"/>
          <w:szCs w:val="24"/>
          <w:lang w:val="en-ZW"/>
        </w:rPr>
      </w:pPr>
      <w:r w:rsidRPr="00CB6CFB">
        <w:rPr>
          <w:rFonts w:eastAsia="Tahoma"/>
          <w:color w:val="auto"/>
          <w:szCs w:val="24"/>
          <w:lang w:val="en-ZW"/>
        </w:rPr>
        <w:t>This unit addresses the Unit of Competency: Apply work ethics and practices.</w:t>
      </w:r>
    </w:p>
    <w:p w14:paraId="4FF6562D" w14:textId="77777777" w:rsidR="00CE6C6C" w:rsidRPr="00CB6CFB" w:rsidRDefault="00CE6C6C" w:rsidP="00CE6C6C">
      <w:pPr>
        <w:spacing w:after="160" w:line="276" w:lineRule="auto"/>
        <w:ind w:left="0" w:firstLine="0"/>
        <w:rPr>
          <w:rFonts w:eastAsia="Tahoma"/>
          <w:color w:val="auto"/>
          <w:szCs w:val="24"/>
          <w:highlight w:val="yellow"/>
          <w:lang w:val="en-ZW"/>
        </w:rPr>
      </w:pPr>
      <w:r w:rsidRPr="00CB6CFB">
        <w:rPr>
          <w:rFonts w:eastAsia="Tahoma"/>
          <w:b/>
          <w:color w:val="auto"/>
          <w:szCs w:val="24"/>
          <w:lang w:val="en-ZW"/>
        </w:rPr>
        <w:t>Duration of Unit: 4</w:t>
      </w:r>
      <w:r w:rsidRPr="00CB6CFB">
        <w:rPr>
          <w:rFonts w:eastAsia="Tahoma"/>
          <w:color w:val="auto"/>
          <w:szCs w:val="24"/>
          <w:lang w:val="en-ZW"/>
        </w:rPr>
        <w:t>0 hours</w:t>
      </w:r>
    </w:p>
    <w:p w14:paraId="3854EB51" w14:textId="77777777" w:rsidR="00CE6C6C" w:rsidRPr="00CB6CFB" w:rsidRDefault="00CE6C6C" w:rsidP="00CE6C6C">
      <w:pPr>
        <w:spacing w:after="0" w:line="276" w:lineRule="auto"/>
        <w:ind w:left="0" w:firstLine="0"/>
        <w:rPr>
          <w:rFonts w:eastAsia="Tahoma"/>
          <w:b/>
          <w:color w:val="auto"/>
          <w:szCs w:val="24"/>
          <w:lang w:val="en-ZW"/>
        </w:rPr>
      </w:pPr>
      <w:r w:rsidRPr="00CB6CFB">
        <w:rPr>
          <w:rFonts w:eastAsia="Tahoma"/>
          <w:b/>
          <w:color w:val="auto"/>
          <w:szCs w:val="24"/>
          <w:lang w:val="en-ZW"/>
        </w:rPr>
        <w:t>Unit Description</w:t>
      </w:r>
    </w:p>
    <w:p w14:paraId="2CD45CA4" w14:textId="77777777" w:rsidR="00CE6C6C" w:rsidRPr="00CB6CFB" w:rsidRDefault="00CE6C6C" w:rsidP="00CE6C6C">
      <w:pPr>
        <w:tabs>
          <w:tab w:val="left" w:pos="2880"/>
        </w:tabs>
        <w:spacing w:after="160" w:line="276" w:lineRule="auto"/>
        <w:ind w:left="0" w:firstLine="0"/>
        <w:rPr>
          <w:rFonts w:eastAsia="Tahoma"/>
          <w:color w:val="auto"/>
          <w:szCs w:val="24"/>
          <w:lang w:val="en-ZW"/>
        </w:rPr>
      </w:pPr>
      <w:r w:rsidRPr="00CB6CFB">
        <w:rPr>
          <w:rFonts w:eastAsia="Tahoma"/>
          <w:color w:val="auto"/>
          <w:szCs w:val="24"/>
          <w:lang w:val="en-ZW"/>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9F2CDBA" w14:textId="77777777" w:rsidR="00CE6C6C" w:rsidRPr="00CB6CFB" w:rsidRDefault="00CE6C6C" w:rsidP="00CE6C6C">
      <w:pPr>
        <w:tabs>
          <w:tab w:val="left" w:pos="2880"/>
        </w:tabs>
        <w:spacing w:after="160" w:line="276" w:lineRule="auto"/>
        <w:ind w:left="0" w:firstLine="0"/>
        <w:rPr>
          <w:rFonts w:eastAsia="Tahoma"/>
          <w:color w:val="auto"/>
          <w:szCs w:val="24"/>
          <w:lang w:val="en-ZW"/>
        </w:rPr>
      </w:pPr>
    </w:p>
    <w:p w14:paraId="22CB43B8" w14:textId="77777777" w:rsidR="00CE6C6C" w:rsidRPr="00CB6CFB" w:rsidRDefault="00CE6C6C" w:rsidP="00CE6C6C">
      <w:pPr>
        <w:spacing w:after="160" w:line="276" w:lineRule="auto"/>
        <w:ind w:left="0" w:firstLine="0"/>
        <w:jc w:val="left"/>
        <w:rPr>
          <w:rFonts w:eastAsia="Tahoma"/>
          <w:b/>
          <w:color w:val="auto"/>
          <w:szCs w:val="24"/>
          <w:lang w:val="en-ZW"/>
        </w:rPr>
      </w:pPr>
      <w:r w:rsidRPr="00CB6CFB">
        <w:rPr>
          <w:rFonts w:eastAsia="Tahoma"/>
          <w:b/>
          <w:color w:val="auto"/>
          <w:szCs w:val="24"/>
          <w:lang w:val="en-ZW"/>
        </w:rPr>
        <w:t>Summary of Learning Outcomes</w:t>
      </w:r>
    </w:p>
    <w:p w14:paraId="6AF1B9F1" w14:textId="77777777" w:rsidR="00CE6C6C" w:rsidRPr="00CB6CFB" w:rsidRDefault="00CE6C6C" w:rsidP="00CE6C6C">
      <w:pPr>
        <w:spacing w:after="160" w:line="259" w:lineRule="auto"/>
        <w:ind w:left="0" w:firstLine="0"/>
        <w:jc w:val="left"/>
        <w:rPr>
          <w:rFonts w:eastAsia="Calibri"/>
          <w:bCs/>
          <w:color w:val="auto"/>
          <w:szCs w:val="24"/>
          <w:lang w:val="en-ZA"/>
        </w:rPr>
      </w:pPr>
    </w:p>
    <w:tbl>
      <w:tblPr>
        <w:tblStyle w:val="TableGrid9"/>
        <w:tblW w:w="0" w:type="auto"/>
        <w:tblLook w:val="04A0" w:firstRow="1" w:lastRow="0" w:firstColumn="1" w:lastColumn="0" w:noHBand="0" w:noVBand="1"/>
      </w:tblPr>
      <w:tblGrid>
        <w:gridCol w:w="710"/>
        <w:gridCol w:w="5493"/>
        <w:gridCol w:w="3039"/>
      </w:tblGrid>
      <w:tr w:rsidR="00CE6C6C" w:rsidRPr="00CB6CFB" w14:paraId="0D231B9A" w14:textId="77777777" w:rsidTr="005E7D12">
        <w:tc>
          <w:tcPr>
            <w:tcW w:w="710" w:type="dxa"/>
          </w:tcPr>
          <w:p w14:paraId="5677330F"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S/No</w:t>
            </w:r>
          </w:p>
        </w:tc>
        <w:tc>
          <w:tcPr>
            <w:tcW w:w="5567" w:type="dxa"/>
          </w:tcPr>
          <w:p w14:paraId="35EE9E7E"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Learning Outcomes</w:t>
            </w:r>
          </w:p>
        </w:tc>
        <w:tc>
          <w:tcPr>
            <w:tcW w:w="3073" w:type="dxa"/>
          </w:tcPr>
          <w:p w14:paraId="1E430BA9"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Duration (Hours)</w:t>
            </w:r>
          </w:p>
        </w:tc>
      </w:tr>
      <w:tr w:rsidR="00CE6C6C" w:rsidRPr="00CB6CFB" w14:paraId="06DCCBC5" w14:textId="77777777" w:rsidTr="005E7D12">
        <w:tc>
          <w:tcPr>
            <w:tcW w:w="710" w:type="dxa"/>
          </w:tcPr>
          <w:p w14:paraId="16E6A82F" w14:textId="77777777" w:rsidR="00CE6C6C" w:rsidRPr="00CB6CFB" w:rsidRDefault="00CE6C6C" w:rsidP="00632CD0">
            <w:pPr>
              <w:numPr>
                <w:ilvl w:val="0"/>
                <w:numId w:val="529"/>
              </w:numPr>
              <w:spacing w:after="0" w:line="240" w:lineRule="auto"/>
              <w:contextualSpacing/>
              <w:jc w:val="left"/>
              <w:rPr>
                <w:rFonts w:eastAsia="Calibri"/>
                <w:bCs/>
                <w:color w:val="auto"/>
                <w:szCs w:val="24"/>
                <w:lang w:val="en-ZW"/>
              </w:rPr>
            </w:pPr>
          </w:p>
        </w:tc>
        <w:tc>
          <w:tcPr>
            <w:tcW w:w="5567" w:type="dxa"/>
          </w:tcPr>
          <w:p w14:paraId="29CEC042" w14:textId="77777777" w:rsidR="00CE6C6C" w:rsidRPr="00CB6CFB" w:rsidRDefault="00CE6C6C" w:rsidP="005E7D12">
            <w:pPr>
              <w:spacing w:after="160" w:line="240" w:lineRule="auto"/>
              <w:ind w:left="0" w:firstLine="0"/>
              <w:jc w:val="left"/>
              <w:rPr>
                <w:rFonts w:eastAsia="Calibri"/>
                <w:bCs/>
                <w:color w:val="auto"/>
                <w:szCs w:val="24"/>
              </w:rPr>
            </w:pPr>
            <w:r w:rsidRPr="00CB6CFB">
              <w:rPr>
                <w:rFonts w:eastAsia="Calibri"/>
                <w:color w:val="auto"/>
                <w:szCs w:val="24"/>
                <w:lang w:val="en-ZW"/>
              </w:rPr>
              <w:t xml:space="preserve">Apply self-management skills </w:t>
            </w:r>
          </w:p>
        </w:tc>
        <w:tc>
          <w:tcPr>
            <w:tcW w:w="3073" w:type="dxa"/>
          </w:tcPr>
          <w:p w14:paraId="7BB26BC1"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10</w:t>
            </w:r>
          </w:p>
        </w:tc>
      </w:tr>
      <w:tr w:rsidR="00CE6C6C" w:rsidRPr="00CB6CFB" w14:paraId="66153F3E" w14:textId="77777777" w:rsidTr="005E7D12">
        <w:tc>
          <w:tcPr>
            <w:tcW w:w="710" w:type="dxa"/>
          </w:tcPr>
          <w:p w14:paraId="5F81F365" w14:textId="77777777" w:rsidR="00CE6C6C" w:rsidRPr="00CB6CFB" w:rsidRDefault="00CE6C6C" w:rsidP="00632CD0">
            <w:pPr>
              <w:numPr>
                <w:ilvl w:val="0"/>
                <w:numId w:val="529"/>
              </w:numPr>
              <w:spacing w:after="0" w:line="240" w:lineRule="auto"/>
              <w:contextualSpacing/>
              <w:jc w:val="left"/>
              <w:rPr>
                <w:rFonts w:eastAsia="Calibri"/>
                <w:bCs/>
                <w:color w:val="auto"/>
                <w:szCs w:val="24"/>
                <w:lang w:val="en-ZW"/>
              </w:rPr>
            </w:pPr>
          </w:p>
        </w:tc>
        <w:tc>
          <w:tcPr>
            <w:tcW w:w="5567" w:type="dxa"/>
          </w:tcPr>
          <w:p w14:paraId="176357B0" w14:textId="77777777" w:rsidR="00CE6C6C" w:rsidRPr="00CB6CFB" w:rsidRDefault="00CE6C6C" w:rsidP="005E7D12">
            <w:pPr>
              <w:spacing w:after="160" w:line="240" w:lineRule="auto"/>
              <w:ind w:left="0" w:firstLine="0"/>
              <w:jc w:val="left"/>
              <w:rPr>
                <w:rFonts w:eastAsia="Calibri"/>
                <w:b/>
                <w:color w:val="auto"/>
                <w:szCs w:val="24"/>
              </w:rPr>
            </w:pPr>
            <w:r w:rsidRPr="00CB6CFB">
              <w:rPr>
                <w:rFonts w:eastAsia="Calibri"/>
                <w:color w:val="auto"/>
                <w:szCs w:val="24"/>
                <w:lang w:val="en-ZW"/>
              </w:rPr>
              <w:t xml:space="preserve">Promote ethical practices and values </w:t>
            </w:r>
          </w:p>
        </w:tc>
        <w:tc>
          <w:tcPr>
            <w:tcW w:w="3073" w:type="dxa"/>
          </w:tcPr>
          <w:p w14:paraId="5927C74A"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4</w:t>
            </w:r>
          </w:p>
        </w:tc>
      </w:tr>
      <w:tr w:rsidR="00CE6C6C" w:rsidRPr="00CB6CFB" w14:paraId="65D90A13" w14:textId="77777777" w:rsidTr="005E7D12">
        <w:tc>
          <w:tcPr>
            <w:tcW w:w="710" w:type="dxa"/>
          </w:tcPr>
          <w:p w14:paraId="582813CD" w14:textId="77777777" w:rsidR="00CE6C6C" w:rsidRPr="00CB6CFB" w:rsidRDefault="00CE6C6C" w:rsidP="00632CD0">
            <w:pPr>
              <w:numPr>
                <w:ilvl w:val="0"/>
                <w:numId w:val="529"/>
              </w:numPr>
              <w:spacing w:after="0" w:line="240" w:lineRule="auto"/>
              <w:contextualSpacing/>
              <w:jc w:val="left"/>
              <w:rPr>
                <w:rFonts w:eastAsia="Calibri"/>
                <w:bCs/>
                <w:color w:val="auto"/>
                <w:szCs w:val="24"/>
                <w:lang w:val="en-ZW"/>
              </w:rPr>
            </w:pPr>
          </w:p>
        </w:tc>
        <w:tc>
          <w:tcPr>
            <w:tcW w:w="5567" w:type="dxa"/>
          </w:tcPr>
          <w:p w14:paraId="148C76FE" w14:textId="77777777" w:rsidR="00CE6C6C" w:rsidRPr="00CB6CFB" w:rsidRDefault="00CE6C6C" w:rsidP="005E7D12">
            <w:pPr>
              <w:spacing w:after="160" w:line="240" w:lineRule="auto"/>
              <w:ind w:left="0" w:firstLine="0"/>
              <w:jc w:val="left"/>
              <w:rPr>
                <w:rFonts w:eastAsia="Calibri"/>
                <w:color w:val="auto"/>
                <w:szCs w:val="24"/>
              </w:rPr>
            </w:pPr>
            <w:r w:rsidRPr="00CB6CFB">
              <w:rPr>
                <w:rFonts w:eastAsia="Calibri"/>
                <w:color w:val="auto"/>
                <w:szCs w:val="24"/>
                <w:lang w:val="en-ZW"/>
              </w:rPr>
              <w:t>Promote Teamwork</w:t>
            </w:r>
          </w:p>
        </w:tc>
        <w:tc>
          <w:tcPr>
            <w:tcW w:w="3073" w:type="dxa"/>
          </w:tcPr>
          <w:p w14:paraId="6BBDA7BE"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10</w:t>
            </w:r>
          </w:p>
        </w:tc>
      </w:tr>
      <w:tr w:rsidR="00CE6C6C" w:rsidRPr="00CB6CFB" w14:paraId="35C13CC0" w14:textId="77777777" w:rsidTr="005E7D12">
        <w:tc>
          <w:tcPr>
            <w:tcW w:w="710" w:type="dxa"/>
          </w:tcPr>
          <w:p w14:paraId="52646407" w14:textId="77777777" w:rsidR="00CE6C6C" w:rsidRPr="00CB6CFB" w:rsidRDefault="00CE6C6C" w:rsidP="00632CD0">
            <w:pPr>
              <w:numPr>
                <w:ilvl w:val="0"/>
                <w:numId w:val="529"/>
              </w:numPr>
              <w:spacing w:after="0" w:line="240" w:lineRule="auto"/>
              <w:contextualSpacing/>
              <w:jc w:val="left"/>
              <w:rPr>
                <w:rFonts w:eastAsia="Calibri"/>
                <w:bCs/>
                <w:color w:val="auto"/>
                <w:szCs w:val="24"/>
                <w:lang w:val="en-ZW"/>
              </w:rPr>
            </w:pPr>
          </w:p>
        </w:tc>
        <w:tc>
          <w:tcPr>
            <w:tcW w:w="5567" w:type="dxa"/>
          </w:tcPr>
          <w:p w14:paraId="705E344F" w14:textId="77777777" w:rsidR="00CE6C6C" w:rsidRPr="00CB6CFB" w:rsidRDefault="00CE6C6C" w:rsidP="005E7D12">
            <w:pPr>
              <w:spacing w:after="160" w:line="240" w:lineRule="auto"/>
              <w:ind w:left="0" w:firstLine="0"/>
              <w:jc w:val="left"/>
              <w:rPr>
                <w:rFonts w:eastAsia="Calibri"/>
                <w:color w:val="auto"/>
                <w:szCs w:val="24"/>
              </w:rPr>
            </w:pPr>
            <w:r w:rsidRPr="00CB6CFB">
              <w:rPr>
                <w:rFonts w:eastAsia="Calibri"/>
                <w:color w:val="auto"/>
                <w:szCs w:val="24"/>
                <w:lang w:val="en-ZW"/>
              </w:rPr>
              <w:t>Maintain professional and personal development</w:t>
            </w:r>
          </w:p>
        </w:tc>
        <w:tc>
          <w:tcPr>
            <w:tcW w:w="3073" w:type="dxa"/>
          </w:tcPr>
          <w:p w14:paraId="6909BDBF"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t>10</w:t>
            </w:r>
          </w:p>
        </w:tc>
      </w:tr>
      <w:tr w:rsidR="00CE6C6C" w:rsidRPr="00CB6CFB" w14:paraId="367066AD" w14:textId="77777777" w:rsidTr="005E7D12">
        <w:tc>
          <w:tcPr>
            <w:tcW w:w="710" w:type="dxa"/>
          </w:tcPr>
          <w:p w14:paraId="51446EF6" w14:textId="77777777" w:rsidR="00CE6C6C" w:rsidRPr="00CB6CFB" w:rsidRDefault="00CE6C6C" w:rsidP="00632CD0">
            <w:pPr>
              <w:numPr>
                <w:ilvl w:val="0"/>
                <w:numId w:val="529"/>
              </w:numPr>
              <w:spacing w:after="0" w:line="240" w:lineRule="auto"/>
              <w:contextualSpacing/>
              <w:jc w:val="left"/>
              <w:rPr>
                <w:rFonts w:eastAsia="Calibri"/>
                <w:bCs/>
                <w:color w:val="auto"/>
                <w:szCs w:val="24"/>
                <w:lang w:val="en-ZW"/>
              </w:rPr>
            </w:pPr>
          </w:p>
        </w:tc>
        <w:tc>
          <w:tcPr>
            <w:tcW w:w="5567" w:type="dxa"/>
          </w:tcPr>
          <w:p w14:paraId="4961ABB5" w14:textId="77777777" w:rsidR="00CE6C6C" w:rsidRPr="00CB6CFB" w:rsidRDefault="00CE6C6C" w:rsidP="005E7D12">
            <w:pPr>
              <w:spacing w:after="0" w:line="240" w:lineRule="auto"/>
              <w:ind w:left="0" w:firstLine="0"/>
              <w:jc w:val="left"/>
              <w:rPr>
                <w:rFonts w:eastAsia="Calibri"/>
                <w:color w:val="auto"/>
                <w:szCs w:val="24"/>
              </w:rPr>
            </w:pPr>
            <w:r w:rsidRPr="00CB6CFB">
              <w:rPr>
                <w:rFonts w:eastAsia="Calibri"/>
                <w:color w:val="auto"/>
                <w:szCs w:val="24"/>
                <w:lang w:val="en-ZW"/>
              </w:rPr>
              <w:t xml:space="preserve">Apply Problem-solving skills </w:t>
            </w:r>
          </w:p>
        </w:tc>
        <w:tc>
          <w:tcPr>
            <w:tcW w:w="3073" w:type="dxa"/>
          </w:tcPr>
          <w:p w14:paraId="43051E83" w14:textId="77777777" w:rsidR="00CE6C6C" w:rsidRPr="00CB6CFB" w:rsidRDefault="00CE6C6C" w:rsidP="005E7D12">
            <w:pPr>
              <w:spacing w:after="0" w:line="240" w:lineRule="auto"/>
              <w:ind w:left="0" w:firstLine="0"/>
              <w:jc w:val="left"/>
              <w:rPr>
                <w:rFonts w:eastAsia="Calibri"/>
                <w:b/>
                <w:color w:val="auto"/>
                <w:szCs w:val="24"/>
                <w:lang w:val="en-ZW"/>
              </w:rPr>
            </w:pPr>
            <w:r w:rsidRPr="00CB6CFB">
              <w:rPr>
                <w:rFonts w:eastAsia="Calibri"/>
                <w:b/>
                <w:color w:val="auto"/>
                <w:szCs w:val="24"/>
                <w:lang w:val="en-ZW"/>
              </w:rPr>
              <w:t>4</w:t>
            </w:r>
          </w:p>
        </w:tc>
      </w:tr>
      <w:tr w:rsidR="00CE6C6C" w:rsidRPr="00CB6CFB" w14:paraId="4E01FF55" w14:textId="77777777" w:rsidTr="005E7D12">
        <w:tc>
          <w:tcPr>
            <w:tcW w:w="710" w:type="dxa"/>
          </w:tcPr>
          <w:p w14:paraId="111FC195" w14:textId="77777777" w:rsidR="00CE6C6C" w:rsidRPr="00CB6CFB" w:rsidRDefault="00CE6C6C" w:rsidP="00632CD0">
            <w:pPr>
              <w:numPr>
                <w:ilvl w:val="0"/>
                <w:numId w:val="529"/>
              </w:numPr>
              <w:spacing w:after="0" w:line="240" w:lineRule="auto"/>
              <w:contextualSpacing/>
              <w:jc w:val="left"/>
              <w:rPr>
                <w:rFonts w:eastAsia="Calibri"/>
                <w:bCs/>
                <w:color w:val="auto"/>
                <w:szCs w:val="24"/>
                <w:lang w:val="en-ZW"/>
              </w:rPr>
            </w:pPr>
          </w:p>
        </w:tc>
        <w:tc>
          <w:tcPr>
            <w:tcW w:w="5567" w:type="dxa"/>
          </w:tcPr>
          <w:p w14:paraId="0A523697" w14:textId="77777777" w:rsidR="00CE6C6C" w:rsidRPr="00CB6CFB" w:rsidRDefault="00CE6C6C" w:rsidP="005E7D12">
            <w:pPr>
              <w:spacing w:after="0" w:line="240" w:lineRule="auto"/>
              <w:ind w:left="0" w:firstLine="0"/>
              <w:jc w:val="left"/>
              <w:rPr>
                <w:rFonts w:eastAsia="Calibri"/>
                <w:color w:val="auto"/>
                <w:szCs w:val="24"/>
              </w:rPr>
            </w:pPr>
            <w:r w:rsidRPr="00CB6CFB">
              <w:rPr>
                <w:rFonts w:eastAsia="Calibri"/>
                <w:color w:val="auto"/>
                <w:szCs w:val="24"/>
                <w:lang w:val="en-ZW"/>
              </w:rPr>
              <w:t>Promote Customer care.</w:t>
            </w:r>
          </w:p>
        </w:tc>
        <w:tc>
          <w:tcPr>
            <w:tcW w:w="3073" w:type="dxa"/>
          </w:tcPr>
          <w:p w14:paraId="0F0500F2" w14:textId="77777777" w:rsidR="00CE6C6C" w:rsidRPr="00CB6CFB" w:rsidRDefault="00CE6C6C" w:rsidP="005E7D12">
            <w:pPr>
              <w:spacing w:after="0" w:line="240" w:lineRule="auto"/>
              <w:ind w:left="0" w:firstLine="0"/>
              <w:jc w:val="left"/>
              <w:rPr>
                <w:rFonts w:eastAsia="Calibri"/>
                <w:b/>
                <w:color w:val="auto"/>
                <w:szCs w:val="24"/>
                <w:lang w:val="en-ZW"/>
              </w:rPr>
            </w:pPr>
            <w:r w:rsidRPr="00CB6CFB">
              <w:rPr>
                <w:rFonts w:eastAsia="Calibri"/>
                <w:b/>
                <w:color w:val="auto"/>
                <w:szCs w:val="24"/>
                <w:lang w:val="en-ZW"/>
              </w:rPr>
              <w:t>2</w:t>
            </w:r>
          </w:p>
        </w:tc>
      </w:tr>
      <w:tr w:rsidR="00CE6C6C" w:rsidRPr="00CB6CFB" w14:paraId="5A82660C" w14:textId="77777777" w:rsidTr="005E7D12">
        <w:tc>
          <w:tcPr>
            <w:tcW w:w="6277" w:type="dxa"/>
            <w:gridSpan w:val="2"/>
          </w:tcPr>
          <w:p w14:paraId="3DAD3B4B" w14:textId="77777777" w:rsidR="00CE6C6C" w:rsidRPr="00CB6CFB" w:rsidRDefault="00CE6C6C" w:rsidP="005E7D12">
            <w:pPr>
              <w:spacing w:after="160" w:line="240" w:lineRule="auto"/>
              <w:ind w:left="0" w:firstLine="0"/>
              <w:jc w:val="left"/>
              <w:rPr>
                <w:rFonts w:eastAsia="Calibri"/>
                <w:color w:val="auto"/>
                <w:szCs w:val="24"/>
              </w:rPr>
            </w:pPr>
            <w:r w:rsidRPr="00CB6CFB">
              <w:rPr>
                <w:rFonts w:eastAsia="Calibri"/>
                <w:b/>
                <w:color w:val="auto"/>
                <w:szCs w:val="24"/>
                <w:lang w:val="en-ZW"/>
              </w:rPr>
              <w:t>Total</w:t>
            </w:r>
          </w:p>
        </w:tc>
        <w:tc>
          <w:tcPr>
            <w:tcW w:w="3073" w:type="dxa"/>
          </w:tcPr>
          <w:p w14:paraId="39C876CD" w14:textId="77777777" w:rsidR="00CE6C6C" w:rsidRPr="00CB6CFB" w:rsidRDefault="00CE6C6C" w:rsidP="005E7D12">
            <w:pPr>
              <w:spacing w:after="160" w:line="240" w:lineRule="auto"/>
              <w:ind w:left="0" w:firstLine="0"/>
              <w:jc w:val="left"/>
              <w:rPr>
                <w:rFonts w:eastAsia="Calibri"/>
                <w:b/>
                <w:color w:val="auto"/>
                <w:szCs w:val="24"/>
                <w:lang w:val="en-ZW"/>
              </w:rPr>
            </w:pPr>
            <w:r w:rsidRPr="00CB6CFB">
              <w:rPr>
                <w:rFonts w:eastAsia="Calibri"/>
                <w:b/>
                <w:color w:val="auto"/>
                <w:szCs w:val="24"/>
                <w:lang w:val="en-ZW"/>
              </w:rPr>
              <w:fldChar w:fldCharType="begin"/>
            </w:r>
            <w:r w:rsidRPr="00CB6CFB">
              <w:rPr>
                <w:rFonts w:eastAsia="Calibri"/>
                <w:b/>
                <w:color w:val="auto"/>
                <w:szCs w:val="24"/>
                <w:lang w:val="en-ZW"/>
              </w:rPr>
              <w:instrText xml:space="preserve"> =SUM(ABOVE) </w:instrText>
            </w:r>
            <w:r w:rsidRPr="00CB6CFB">
              <w:rPr>
                <w:rFonts w:eastAsia="Calibri"/>
                <w:b/>
                <w:color w:val="auto"/>
                <w:szCs w:val="24"/>
                <w:lang w:val="en-ZW"/>
              </w:rPr>
              <w:fldChar w:fldCharType="separate"/>
            </w:r>
            <w:r w:rsidRPr="00CB6CFB">
              <w:rPr>
                <w:rFonts w:eastAsia="Calibri"/>
                <w:b/>
                <w:noProof/>
                <w:color w:val="auto"/>
                <w:szCs w:val="24"/>
                <w:lang w:val="en-ZW"/>
              </w:rPr>
              <w:t>40</w:t>
            </w:r>
            <w:r w:rsidRPr="00CB6CFB">
              <w:rPr>
                <w:rFonts w:eastAsia="Calibri"/>
                <w:b/>
                <w:color w:val="auto"/>
                <w:szCs w:val="24"/>
                <w:lang w:val="en-ZW"/>
              </w:rPr>
              <w:fldChar w:fldCharType="end"/>
            </w:r>
          </w:p>
        </w:tc>
      </w:tr>
    </w:tbl>
    <w:p w14:paraId="5791B073" w14:textId="77777777" w:rsidR="00CE6C6C" w:rsidRPr="00CB6CFB" w:rsidRDefault="00CE6C6C" w:rsidP="00CE6C6C">
      <w:pPr>
        <w:spacing w:after="160" w:line="276" w:lineRule="auto"/>
        <w:ind w:left="0" w:firstLine="0"/>
        <w:jc w:val="left"/>
        <w:rPr>
          <w:rFonts w:eastAsia="Tahoma"/>
          <w:b/>
          <w:color w:val="auto"/>
          <w:szCs w:val="24"/>
          <w:lang w:val="en-ZW"/>
        </w:rPr>
      </w:pPr>
    </w:p>
    <w:p w14:paraId="0B2B20AB" w14:textId="77777777" w:rsidR="00CE6C6C" w:rsidRPr="00CB6CFB" w:rsidRDefault="00CE6C6C" w:rsidP="00CE6C6C">
      <w:pPr>
        <w:spacing w:after="160" w:line="276" w:lineRule="auto"/>
        <w:ind w:left="720" w:firstLine="0"/>
        <w:jc w:val="left"/>
        <w:rPr>
          <w:rFonts w:eastAsia="Tahoma"/>
          <w:b/>
          <w:color w:val="auto"/>
          <w:szCs w:val="24"/>
          <w:lang w:val="en-ZW"/>
        </w:rPr>
      </w:pPr>
    </w:p>
    <w:p w14:paraId="10910163" w14:textId="77777777" w:rsidR="00CE6C6C" w:rsidRPr="00CB6CFB" w:rsidRDefault="00CE6C6C" w:rsidP="00CE6C6C">
      <w:pPr>
        <w:spacing w:after="160" w:line="276" w:lineRule="auto"/>
        <w:ind w:left="357" w:hanging="357"/>
        <w:rPr>
          <w:rFonts w:eastAsia="Tahoma"/>
          <w:b/>
          <w:color w:val="auto"/>
          <w:szCs w:val="24"/>
          <w:lang w:val="en-ZW"/>
        </w:rPr>
      </w:pPr>
      <w:r w:rsidRPr="00CB6CFB">
        <w:rPr>
          <w:rFonts w:eastAsia="Tahoma"/>
          <w:b/>
          <w:color w:val="auto"/>
          <w:szCs w:val="24"/>
          <w:lang w:val="en-ZW"/>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CE6C6C" w:rsidRPr="00CB6CFB" w14:paraId="53E88981" w14:textId="77777777" w:rsidTr="005E7D12">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25EEEE76" w14:textId="77777777" w:rsidR="00CE6C6C" w:rsidRPr="00CB6CFB" w:rsidRDefault="00CE6C6C" w:rsidP="005E7D12">
            <w:pPr>
              <w:spacing w:before="120" w:after="160" w:line="276" w:lineRule="auto"/>
              <w:ind w:left="0" w:firstLine="0"/>
              <w:jc w:val="left"/>
              <w:rPr>
                <w:rFonts w:eastAsia="Tahoma"/>
                <w:b/>
                <w:color w:val="auto"/>
                <w:szCs w:val="24"/>
                <w:lang w:val="en-ZW"/>
              </w:rPr>
            </w:pPr>
            <w:r w:rsidRPr="00CB6CFB">
              <w:rPr>
                <w:rFonts w:eastAsia="Tahoma"/>
                <w:b/>
                <w:color w:val="auto"/>
                <w:szCs w:val="24"/>
                <w:lang w:val="en-ZW"/>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5A3EE0E2" w14:textId="77777777" w:rsidR="00CE6C6C" w:rsidRPr="00CB6CFB" w:rsidRDefault="00CE6C6C" w:rsidP="005E7D12">
            <w:pPr>
              <w:spacing w:before="120" w:after="160" w:line="276" w:lineRule="auto"/>
              <w:ind w:left="357" w:hanging="357"/>
              <w:jc w:val="left"/>
              <w:rPr>
                <w:rFonts w:eastAsia="Tahoma"/>
                <w:b/>
                <w:color w:val="auto"/>
                <w:szCs w:val="24"/>
                <w:lang w:val="en-ZW"/>
              </w:rPr>
            </w:pPr>
            <w:r w:rsidRPr="00CB6CFB">
              <w:rPr>
                <w:rFonts w:eastAsia="Tahoma"/>
                <w:b/>
                <w:color w:val="auto"/>
                <w:szCs w:val="24"/>
                <w:lang w:val="en-ZW"/>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39462AE6" w14:textId="77777777" w:rsidR="00CE6C6C" w:rsidRPr="00CB6CFB" w:rsidRDefault="00CE6C6C" w:rsidP="005E7D12">
            <w:pPr>
              <w:spacing w:before="120" w:after="160" w:line="276" w:lineRule="auto"/>
              <w:ind w:left="0" w:firstLine="0"/>
              <w:jc w:val="left"/>
              <w:rPr>
                <w:rFonts w:eastAsia="Tahoma"/>
                <w:b/>
                <w:color w:val="auto"/>
                <w:szCs w:val="24"/>
                <w:lang w:val="en-ZW"/>
              </w:rPr>
            </w:pPr>
            <w:r w:rsidRPr="00CB6CFB">
              <w:rPr>
                <w:rFonts w:eastAsia="Tahoma"/>
                <w:b/>
                <w:color w:val="auto"/>
                <w:szCs w:val="24"/>
                <w:lang w:val="en-ZW"/>
              </w:rPr>
              <w:t>Suggested Assessment Methods</w:t>
            </w:r>
          </w:p>
        </w:tc>
      </w:tr>
      <w:tr w:rsidR="00CE6C6C" w:rsidRPr="00CB6CFB" w14:paraId="7C69EA08" w14:textId="77777777" w:rsidTr="005E7D12">
        <w:trPr>
          <w:trHeight w:val="841"/>
        </w:trPr>
        <w:tc>
          <w:tcPr>
            <w:tcW w:w="2790" w:type="dxa"/>
            <w:tcBorders>
              <w:top w:val="single" w:sz="4" w:space="0" w:color="000000"/>
              <w:left w:val="single" w:sz="4" w:space="0" w:color="000000"/>
              <w:bottom w:val="single" w:sz="4" w:space="0" w:color="000000"/>
              <w:right w:val="single" w:sz="4" w:space="0" w:color="000000"/>
            </w:tcBorders>
          </w:tcPr>
          <w:p w14:paraId="1AEFEC70" w14:textId="77777777" w:rsidR="00CE6C6C" w:rsidRPr="00CB6CFB" w:rsidRDefault="00CE6C6C" w:rsidP="00632CD0">
            <w:pPr>
              <w:numPr>
                <w:ilvl w:val="0"/>
                <w:numId w:val="52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14E3E9C" w14:textId="77777777" w:rsidR="00CE6C6C" w:rsidRPr="00CB6CFB" w:rsidRDefault="00CE6C6C" w:rsidP="00632CD0">
            <w:pPr>
              <w:numPr>
                <w:ilvl w:val="0"/>
                <w:numId w:val="52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Self-awareness</w:t>
            </w:r>
          </w:p>
          <w:p w14:paraId="31C4A9CF" w14:textId="77777777" w:rsidR="00CE6C6C" w:rsidRPr="00CB6CFB" w:rsidRDefault="00CE6C6C" w:rsidP="00632CD0">
            <w:pPr>
              <w:numPr>
                <w:ilvl w:val="0"/>
                <w:numId w:val="52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 xml:space="preserve">Formulating personal vision, mission, and goals </w:t>
            </w:r>
          </w:p>
          <w:p w14:paraId="60B33A72"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Healthy lifestyle practices</w:t>
            </w:r>
          </w:p>
          <w:p w14:paraId="56D6215C" w14:textId="77777777" w:rsidR="00CE6C6C" w:rsidRPr="00CB6CFB" w:rsidRDefault="00CE6C6C" w:rsidP="00632CD0">
            <w:pPr>
              <w:numPr>
                <w:ilvl w:val="0"/>
                <w:numId w:val="52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Strategies for overcomi</w:t>
            </w:r>
            <w:r w:rsidRPr="00CB6CFB">
              <w:rPr>
                <w:rFonts w:eastAsia="Tahoma"/>
                <w:color w:val="auto"/>
                <w:szCs w:val="24"/>
                <w:lang w:val="en-ZW"/>
              </w:rPr>
              <w:t xml:space="preserve">ng work </w:t>
            </w:r>
            <w:r w:rsidRPr="00CB6CFB">
              <w:rPr>
                <w:rFonts w:eastAsia="Tahoma"/>
                <w:szCs w:val="24"/>
                <w:lang w:val="en-ZW"/>
              </w:rPr>
              <w:t>challenges</w:t>
            </w:r>
          </w:p>
          <w:p w14:paraId="6FCAA4D4" w14:textId="77777777" w:rsidR="00CE6C6C" w:rsidRPr="00CB6CFB" w:rsidRDefault="00CE6C6C" w:rsidP="00632CD0">
            <w:pPr>
              <w:numPr>
                <w:ilvl w:val="0"/>
                <w:numId w:val="528"/>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Emotional intelligence</w:t>
            </w:r>
          </w:p>
          <w:p w14:paraId="4C22541F" w14:textId="77777777" w:rsidR="00CE6C6C" w:rsidRPr="00CB6CFB" w:rsidRDefault="00CE6C6C" w:rsidP="005E7D12">
            <w:pPr>
              <w:pBdr>
                <w:top w:val="nil"/>
                <w:left w:val="nil"/>
                <w:bottom w:val="nil"/>
                <w:right w:val="nil"/>
                <w:between w:val="nil"/>
              </w:pBdr>
              <w:spacing w:after="0" w:line="276" w:lineRule="auto"/>
              <w:ind w:left="426" w:hanging="360"/>
              <w:jc w:val="left"/>
              <w:rPr>
                <w:rFonts w:eastAsia="Tahoma"/>
                <w:szCs w:val="24"/>
                <w:lang w:val="en-ZW"/>
              </w:rPr>
            </w:pPr>
            <w:r w:rsidRPr="00CB6CFB">
              <w:rPr>
                <w:rFonts w:eastAsia="Tahoma"/>
                <w:color w:val="auto"/>
                <w:szCs w:val="24"/>
                <w:lang w:val="en-ZW"/>
              </w:rPr>
              <w:t xml:space="preserve"> Coping with Work Stress.</w:t>
            </w:r>
          </w:p>
          <w:p w14:paraId="5C0213E2" w14:textId="77777777" w:rsidR="00CE6C6C" w:rsidRPr="00CB6CFB" w:rsidRDefault="00CE6C6C" w:rsidP="005E7D12">
            <w:pPr>
              <w:pBdr>
                <w:top w:val="nil"/>
                <w:left w:val="nil"/>
                <w:bottom w:val="nil"/>
                <w:right w:val="nil"/>
                <w:between w:val="nil"/>
              </w:pBdr>
              <w:spacing w:after="0" w:line="276" w:lineRule="auto"/>
              <w:ind w:left="426" w:hanging="360"/>
              <w:jc w:val="left"/>
              <w:rPr>
                <w:rFonts w:eastAsia="Tahoma"/>
                <w:szCs w:val="24"/>
                <w:lang w:val="en-ZW"/>
              </w:rPr>
            </w:pPr>
            <w:r w:rsidRPr="00CB6CFB">
              <w:rPr>
                <w:rFonts w:eastAsia="Tahoma"/>
                <w:szCs w:val="24"/>
                <w:lang w:val="en-ZW"/>
              </w:rPr>
              <w:t xml:space="preserve">Assertiveness versus </w:t>
            </w:r>
            <w:r w:rsidRPr="00CB6CFB">
              <w:rPr>
                <w:rFonts w:eastAsia="Tahoma"/>
                <w:szCs w:val="24"/>
                <w:lang w:val="en-ZW"/>
              </w:rPr>
              <w:lastRenderedPageBreak/>
              <w:t xml:space="preserve">aggressiveness and passiveness </w:t>
            </w:r>
          </w:p>
          <w:p w14:paraId="56C1B126" w14:textId="77777777" w:rsidR="00CE6C6C" w:rsidRPr="00CB6CFB" w:rsidRDefault="00CE6C6C" w:rsidP="00632CD0">
            <w:pPr>
              <w:numPr>
                <w:ilvl w:val="0"/>
                <w:numId w:val="522"/>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 xml:space="preserve">Developing and maintaining high self-esteem </w:t>
            </w:r>
          </w:p>
          <w:p w14:paraId="5FB5D5CB" w14:textId="77777777" w:rsidR="00CE6C6C" w:rsidRPr="00CB6CFB" w:rsidRDefault="00CE6C6C" w:rsidP="00632CD0">
            <w:pPr>
              <w:numPr>
                <w:ilvl w:val="0"/>
                <w:numId w:val="522"/>
              </w:numPr>
              <w:pBdr>
                <w:top w:val="nil"/>
                <w:left w:val="nil"/>
                <w:bottom w:val="nil"/>
                <w:right w:val="nil"/>
                <w:between w:val="nil"/>
              </w:pBdr>
              <w:spacing w:after="0" w:line="276" w:lineRule="auto"/>
              <w:ind w:left="426"/>
              <w:jc w:val="left"/>
              <w:rPr>
                <w:rFonts w:eastAsia="Tahoma"/>
                <w:szCs w:val="24"/>
                <w:lang w:val="en-ZW"/>
              </w:rPr>
            </w:pPr>
            <w:r w:rsidRPr="00CB6CFB">
              <w:rPr>
                <w:rFonts w:eastAsia="Tahoma"/>
                <w:szCs w:val="24"/>
                <w:lang w:val="en-ZW"/>
              </w:rPr>
              <w:t xml:space="preserve">Developing and maintaining positive self-image </w:t>
            </w:r>
          </w:p>
          <w:p w14:paraId="5DD7C887" w14:textId="77777777" w:rsidR="00CE6C6C" w:rsidRPr="00CB6CFB" w:rsidRDefault="00CE6C6C" w:rsidP="00632CD0">
            <w:pPr>
              <w:numPr>
                <w:ilvl w:val="0"/>
                <w:numId w:val="528"/>
              </w:numPr>
              <w:pBdr>
                <w:top w:val="nil"/>
                <w:left w:val="nil"/>
                <w:bottom w:val="nil"/>
                <w:right w:val="nil"/>
                <w:between w:val="nil"/>
              </w:pBdr>
              <w:spacing w:after="0" w:line="276" w:lineRule="auto"/>
              <w:ind w:left="426"/>
              <w:jc w:val="left"/>
              <w:rPr>
                <w:rFonts w:eastAsia="Tahoma"/>
                <w:color w:val="auto"/>
                <w:szCs w:val="24"/>
                <w:lang w:val="en-ZW"/>
              </w:rPr>
            </w:pPr>
            <w:r w:rsidRPr="00CB6CFB">
              <w:rPr>
                <w:rFonts w:eastAsia="Tahoma"/>
                <w:color w:val="auto"/>
                <w:szCs w:val="24"/>
                <w:lang w:val="en-ZW"/>
              </w:rPr>
              <w:t>Time management</w:t>
            </w:r>
          </w:p>
          <w:p w14:paraId="3A34BF95" w14:textId="77777777" w:rsidR="00CE6C6C" w:rsidRPr="00CB6CFB" w:rsidRDefault="00CE6C6C" w:rsidP="00632CD0">
            <w:pPr>
              <w:numPr>
                <w:ilvl w:val="0"/>
                <w:numId w:val="528"/>
              </w:numPr>
              <w:pBdr>
                <w:top w:val="nil"/>
                <w:left w:val="nil"/>
                <w:bottom w:val="nil"/>
                <w:right w:val="nil"/>
                <w:between w:val="nil"/>
              </w:pBdr>
              <w:spacing w:after="0" w:line="276" w:lineRule="auto"/>
              <w:ind w:left="426"/>
              <w:jc w:val="left"/>
              <w:rPr>
                <w:rFonts w:eastAsia="Tahoma"/>
                <w:color w:val="auto"/>
                <w:szCs w:val="24"/>
                <w:lang w:val="en-ZW"/>
              </w:rPr>
            </w:pPr>
            <w:r w:rsidRPr="00CB6CFB">
              <w:rPr>
                <w:rFonts w:eastAsia="Tahoma"/>
                <w:color w:val="auto"/>
                <w:szCs w:val="24"/>
                <w:lang w:val="en-ZW"/>
              </w:rPr>
              <w:t>Setting performance targets</w:t>
            </w:r>
          </w:p>
          <w:p w14:paraId="14A6771F"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51349862"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lastRenderedPageBreak/>
              <w:t xml:space="preserve">Observation </w:t>
            </w:r>
          </w:p>
          <w:p w14:paraId="69C6C350"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14:paraId="093FBA7E"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14:paraId="6CE232DC"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14:paraId="3CC61FE0"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14:paraId="17C1BB41"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14:paraId="7E396F25"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Practical </w:t>
            </w:r>
          </w:p>
        </w:tc>
      </w:tr>
      <w:tr w:rsidR="00CE6C6C" w:rsidRPr="00CB6CFB" w14:paraId="4CE282B6" w14:textId="77777777" w:rsidTr="005E7D12">
        <w:trPr>
          <w:trHeight w:val="841"/>
        </w:trPr>
        <w:tc>
          <w:tcPr>
            <w:tcW w:w="2790" w:type="dxa"/>
            <w:tcBorders>
              <w:top w:val="single" w:sz="4" w:space="0" w:color="000000"/>
              <w:left w:val="single" w:sz="4" w:space="0" w:color="000000"/>
              <w:bottom w:val="single" w:sz="4" w:space="0" w:color="000000"/>
              <w:right w:val="single" w:sz="4" w:space="0" w:color="000000"/>
            </w:tcBorders>
          </w:tcPr>
          <w:p w14:paraId="06441E09" w14:textId="77777777" w:rsidR="00CE6C6C" w:rsidRPr="00CB6CFB" w:rsidRDefault="00CE6C6C" w:rsidP="00632CD0">
            <w:pPr>
              <w:numPr>
                <w:ilvl w:val="0"/>
                <w:numId w:val="52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lastRenderedPageBreak/>
              <w:t>Promote ethical work practices and values</w:t>
            </w:r>
            <w:r w:rsidRPr="00CB6CFB">
              <w:rPr>
                <w:rFonts w:eastAsia="Tahoma"/>
                <w:szCs w:val="24"/>
                <w:lang w:val="en-ZW"/>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7E40ECBF"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Integrity</w:t>
            </w:r>
          </w:p>
          <w:p w14:paraId="1BC76568"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Core Values, ethics and beliefs</w:t>
            </w:r>
          </w:p>
          <w:p w14:paraId="4B8A10BC"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Patriotism</w:t>
            </w:r>
          </w:p>
          <w:p w14:paraId="0AB0E0DB"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Professionalism</w:t>
            </w:r>
          </w:p>
          <w:p w14:paraId="3EAEDBE5"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Organizational codes of conduct</w:t>
            </w:r>
          </w:p>
          <w:p w14:paraId="5536ABB8" w14:textId="77777777" w:rsidR="00CE6C6C" w:rsidRPr="00CB6CFB" w:rsidRDefault="00CE6C6C" w:rsidP="00632CD0">
            <w:pPr>
              <w:numPr>
                <w:ilvl w:val="0"/>
                <w:numId w:val="528"/>
              </w:numPr>
              <w:spacing w:after="0" w:line="276" w:lineRule="auto"/>
              <w:ind w:left="450" w:hanging="359"/>
              <w:jc w:val="left"/>
              <w:rPr>
                <w:rFonts w:eastAsia="Tahoma"/>
                <w:color w:val="auto"/>
                <w:szCs w:val="24"/>
                <w:lang w:val="en-ZW"/>
              </w:rPr>
            </w:pPr>
            <w:r w:rsidRPr="00CB6CFB">
              <w:rPr>
                <w:rFonts w:eastAsia="Tahoma"/>
                <w:color w:val="auto"/>
                <w:szCs w:val="24"/>
                <w:lang w:val="en-ZW"/>
              </w:rPr>
              <w:t>Industry policies and procedures</w:t>
            </w:r>
          </w:p>
          <w:p w14:paraId="2D668F48" w14:textId="77777777" w:rsidR="00CE6C6C" w:rsidRPr="00CB6CFB" w:rsidRDefault="00CE6C6C" w:rsidP="005E7D12">
            <w:pPr>
              <w:spacing w:after="160" w:line="276" w:lineRule="auto"/>
              <w:ind w:left="1080" w:firstLine="0"/>
              <w:jc w:val="left"/>
              <w:rPr>
                <w:rFonts w:eastAsia="Tahoma"/>
                <w:color w:val="auto"/>
                <w:szCs w:val="24"/>
                <w:lang w:val="en-ZW"/>
              </w:rPr>
            </w:pPr>
          </w:p>
        </w:tc>
        <w:tc>
          <w:tcPr>
            <w:tcW w:w="2834" w:type="dxa"/>
            <w:tcBorders>
              <w:top w:val="single" w:sz="4" w:space="0" w:color="000000"/>
              <w:left w:val="single" w:sz="4" w:space="0" w:color="000000"/>
              <w:bottom w:val="single" w:sz="4" w:space="0" w:color="000000"/>
              <w:right w:val="single" w:sz="4" w:space="0" w:color="000000"/>
            </w:tcBorders>
          </w:tcPr>
          <w:p w14:paraId="5293840A"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14:paraId="003D470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14:paraId="49DAB7C0"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14:paraId="66C8234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14:paraId="26FE63EA"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14:paraId="084BCAEC"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14:paraId="5EB47B13"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Practical</w:t>
            </w:r>
          </w:p>
        </w:tc>
      </w:tr>
      <w:tr w:rsidR="00CE6C6C" w:rsidRPr="00CB6CFB" w14:paraId="1684BF17" w14:textId="77777777" w:rsidTr="005E7D12">
        <w:trPr>
          <w:trHeight w:val="755"/>
        </w:trPr>
        <w:tc>
          <w:tcPr>
            <w:tcW w:w="2790" w:type="dxa"/>
            <w:tcBorders>
              <w:top w:val="single" w:sz="4" w:space="0" w:color="000000"/>
              <w:left w:val="single" w:sz="4" w:space="0" w:color="000000"/>
              <w:bottom w:val="single" w:sz="4" w:space="0" w:color="000000"/>
              <w:right w:val="single" w:sz="4" w:space="0" w:color="000000"/>
            </w:tcBorders>
          </w:tcPr>
          <w:p w14:paraId="28BD4ECB" w14:textId="77777777" w:rsidR="00CE6C6C" w:rsidRPr="00CB6CFB" w:rsidRDefault="00CE6C6C" w:rsidP="00632CD0">
            <w:pPr>
              <w:numPr>
                <w:ilvl w:val="0"/>
                <w:numId w:val="52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Promote Teamwork</w:t>
            </w:r>
            <w:r w:rsidRPr="00CB6CFB">
              <w:rPr>
                <w:rFonts w:eastAsia="Tahoma"/>
                <w:szCs w:val="24"/>
                <w:lang w:val="en-ZW"/>
              </w:rPr>
              <w:t xml:space="preserve"> </w:t>
            </w:r>
          </w:p>
          <w:p w14:paraId="018490F3" w14:textId="77777777" w:rsidR="00CE6C6C" w:rsidRPr="00CB6CFB" w:rsidRDefault="00CE6C6C" w:rsidP="005E7D12">
            <w:pPr>
              <w:spacing w:after="160" w:line="276" w:lineRule="auto"/>
              <w:ind w:left="18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55B96D87"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Types of teams</w:t>
            </w:r>
          </w:p>
          <w:p w14:paraId="45ABB72D"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Team building</w:t>
            </w:r>
          </w:p>
          <w:p w14:paraId="679F0433"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Individual responsibilities in a team</w:t>
            </w:r>
          </w:p>
          <w:p w14:paraId="5A7103F9" w14:textId="77777777" w:rsidR="00CE6C6C" w:rsidRPr="00CB6CFB" w:rsidRDefault="00CE6C6C" w:rsidP="00632CD0">
            <w:pPr>
              <w:pStyle w:val="ListParagraph"/>
              <w:numPr>
                <w:ilvl w:val="0"/>
                <w:numId w:val="530"/>
              </w:numPr>
              <w:spacing w:after="0" w:line="276" w:lineRule="auto"/>
              <w:jc w:val="left"/>
              <w:rPr>
                <w:rFonts w:eastAsia="Tahoma"/>
                <w:color w:val="auto"/>
                <w:szCs w:val="24"/>
                <w:lang w:val="en-ZW"/>
              </w:rPr>
            </w:pPr>
            <w:r w:rsidRPr="00CB6CFB">
              <w:rPr>
                <w:rFonts w:eastAsia="Tahoma"/>
                <w:color w:val="auto"/>
                <w:szCs w:val="24"/>
                <w:lang w:val="en-ZW"/>
              </w:rPr>
              <w:t xml:space="preserve">Determination of team roles and objectives </w:t>
            </w:r>
          </w:p>
          <w:p w14:paraId="3CB2536E" w14:textId="77777777" w:rsidR="00CE6C6C" w:rsidRPr="00CB6CFB" w:rsidRDefault="00CE6C6C" w:rsidP="00632CD0">
            <w:pPr>
              <w:pStyle w:val="ListParagraph"/>
              <w:numPr>
                <w:ilvl w:val="0"/>
                <w:numId w:val="530"/>
              </w:numPr>
              <w:spacing w:after="0" w:line="276" w:lineRule="auto"/>
              <w:jc w:val="left"/>
              <w:rPr>
                <w:rFonts w:eastAsia="Tahoma"/>
                <w:color w:val="auto"/>
                <w:szCs w:val="24"/>
                <w:lang w:val="en-ZW"/>
              </w:rPr>
            </w:pPr>
            <w:r w:rsidRPr="00CB6CFB">
              <w:rPr>
                <w:rFonts w:eastAsia="Tahoma"/>
                <w:color w:val="auto"/>
                <w:szCs w:val="24"/>
                <w:lang w:val="en-ZW"/>
              </w:rPr>
              <w:t xml:space="preserve">Team parameters and relationships </w:t>
            </w:r>
          </w:p>
          <w:p w14:paraId="203772FD"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Benefits of teamwork</w:t>
            </w:r>
          </w:p>
          <w:p w14:paraId="0A430717"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Qualities of a team player</w:t>
            </w:r>
          </w:p>
          <w:p w14:paraId="4873B327"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Leading a team</w:t>
            </w:r>
          </w:p>
          <w:p w14:paraId="19ACC90B"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Team performance and evaluation</w:t>
            </w:r>
          </w:p>
          <w:p w14:paraId="14A977BA"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Conflicts and conflict resolution</w:t>
            </w:r>
          </w:p>
          <w:p w14:paraId="4462CE0C"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Gender and diversity mainstreaming</w:t>
            </w:r>
          </w:p>
          <w:p w14:paraId="1D877409"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Developing Healthy workplace relationships</w:t>
            </w:r>
          </w:p>
          <w:p w14:paraId="707B304B"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Adaptability and flexibility</w:t>
            </w:r>
          </w:p>
          <w:p w14:paraId="40F8A1D6" w14:textId="77777777" w:rsidR="00CE6C6C" w:rsidRPr="00CB6CFB" w:rsidRDefault="00CE6C6C" w:rsidP="00632CD0">
            <w:pPr>
              <w:pStyle w:val="ListParagraph"/>
              <w:numPr>
                <w:ilvl w:val="0"/>
                <w:numId w:val="530"/>
              </w:numPr>
              <w:pBdr>
                <w:top w:val="nil"/>
                <w:left w:val="nil"/>
                <w:bottom w:val="nil"/>
                <w:right w:val="nil"/>
                <w:between w:val="nil"/>
              </w:pBdr>
              <w:spacing w:after="0" w:line="276" w:lineRule="auto"/>
              <w:jc w:val="left"/>
              <w:rPr>
                <w:rFonts w:eastAsia="Tahoma"/>
                <w:color w:val="auto"/>
                <w:szCs w:val="24"/>
                <w:lang w:val="en-ZW"/>
              </w:rPr>
            </w:pPr>
            <w:r w:rsidRPr="00CB6CFB">
              <w:rPr>
                <w:rFonts w:eastAsia="Tahoma"/>
                <w:color w:val="auto"/>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1D655A7F"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14:paraId="544D861D"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14:paraId="3D1EE76B"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14:paraId="65A0C863"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14:paraId="643479F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14:paraId="4C381089"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14:paraId="1DDF31C3"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Practical</w:t>
            </w:r>
          </w:p>
        </w:tc>
      </w:tr>
      <w:tr w:rsidR="00CE6C6C" w:rsidRPr="00CB6CFB" w14:paraId="4B611C8E" w14:textId="77777777" w:rsidTr="005E7D12">
        <w:trPr>
          <w:trHeight w:val="440"/>
        </w:trPr>
        <w:tc>
          <w:tcPr>
            <w:tcW w:w="2790" w:type="dxa"/>
            <w:tcBorders>
              <w:top w:val="single" w:sz="4" w:space="0" w:color="000000"/>
              <w:left w:val="single" w:sz="4" w:space="0" w:color="000000"/>
              <w:bottom w:val="single" w:sz="4" w:space="0" w:color="000000"/>
              <w:right w:val="single" w:sz="4" w:space="0" w:color="000000"/>
            </w:tcBorders>
          </w:tcPr>
          <w:p w14:paraId="7DA38023" w14:textId="77777777" w:rsidR="00CE6C6C" w:rsidRPr="00CB6CFB" w:rsidRDefault="00CE6C6C" w:rsidP="00632CD0">
            <w:pPr>
              <w:numPr>
                <w:ilvl w:val="0"/>
                <w:numId w:val="526"/>
              </w:numPr>
              <w:spacing w:after="0" w:line="276" w:lineRule="auto"/>
              <w:jc w:val="left"/>
              <w:rPr>
                <w:rFonts w:eastAsia="Tahoma"/>
                <w:color w:val="auto"/>
                <w:szCs w:val="24"/>
                <w:lang w:val="en-ZW"/>
              </w:rPr>
            </w:pPr>
            <w:r w:rsidRPr="00CB6CFB">
              <w:rPr>
                <w:rFonts w:eastAsia="Tahoma"/>
                <w:color w:val="auto"/>
                <w:szCs w:val="24"/>
                <w:lang w:val="en-ZW"/>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0477B40E" w14:textId="77777777" w:rsidR="00CE6C6C" w:rsidRPr="00CB6CFB" w:rsidRDefault="00CE6C6C" w:rsidP="00632CD0">
            <w:pPr>
              <w:numPr>
                <w:ilvl w:val="0"/>
                <w:numId w:val="524"/>
              </w:numPr>
              <w:pBdr>
                <w:top w:val="nil"/>
                <w:left w:val="nil"/>
                <w:bottom w:val="nil"/>
                <w:right w:val="nil"/>
                <w:between w:val="nil"/>
              </w:pBdr>
              <w:spacing w:after="0" w:line="276" w:lineRule="auto"/>
              <w:ind w:left="426"/>
              <w:jc w:val="left"/>
              <w:rPr>
                <w:rFonts w:eastAsia="Tahoma"/>
                <w:szCs w:val="24"/>
                <w:lang w:val="en-ZW"/>
              </w:rPr>
            </w:pPr>
            <w:r w:rsidRPr="00CB6CFB">
              <w:rPr>
                <w:rFonts w:eastAsia="Tahoma"/>
                <w:color w:val="auto"/>
                <w:szCs w:val="24"/>
                <w:lang w:val="en-ZW"/>
              </w:rPr>
              <w:t>Personal vs professional development and growth</w:t>
            </w:r>
          </w:p>
          <w:p w14:paraId="7F4341F1" w14:textId="77777777" w:rsidR="00CE6C6C" w:rsidRPr="00CB6CFB" w:rsidRDefault="00CE6C6C" w:rsidP="00632CD0">
            <w:pPr>
              <w:numPr>
                <w:ilvl w:val="0"/>
                <w:numId w:val="524"/>
              </w:numPr>
              <w:spacing w:after="0" w:line="276" w:lineRule="auto"/>
              <w:jc w:val="left"/>
              <w:rPr>
                <w:rFonts w:eastAsia="Tahoma"/>
                <w:color w:val="auto"/>
                <w:szCs w:val="24"/>
                <w:lang w:val="en-ZW"/>
              </w:rPr>
            </w:pPr>
            <w:r w:rsidRPr="00CB6CFB">
              <w:rPr>
                <w:rFonts w:eastAsia="Tahoma"/>
                <w:color w:val="auto"/>
                <w:szCs w:val="24"/>
                <w:lang w:val="en-ZW"/>
              </w:rPr>
              <w:t>Avenues for professional growth</w:t>
            </w:r>
          </w:p>
          <w:p w14:paraId="5245B7FB" w14:textId="77777777" w:rsidR="00CE6C6C" w:rsidRPr="00CB6CFB" w:rsidRDefault="00CE6C6C" w:rsidP="00632CD0">
            <w:pPr>
              <w:numPr>
                <w:ilvl w:val="0"/>
                <w:numId w:val="524"/>
              </w:numPr>
              <w:spacing w:after="0" w:line="276" w:lineRule="auto"/>
              <w:jc w:val="left"/>
              <w:rPr>
                <w:rFonts w:eastAsia="Tahoma"/>
                <w:color w:val="auto"/>
                <w:szCs w:val="24"/>
                <w:lang w:val="en-ZW"/>
              </w:rPr>
            </w:pPr>
            <w:r w:rsidRPr="00CB6CFB">
              <w:rPr>
                <w:rFonts w:eastAsia="Tahoma"/>
                <w:color w:val="auto"/>
                <w:szCs w:val="24"/>
                <w:lang w:val="en-ZW"/>
              </w:rPr>
              <w:t>Recognizing career advancement</w:t>
            </w:r>
          </w:p>
          <w:p w14:paraId="57AFF4B8" w14:textId="77777777" w:rsidR="00CE6C6C" w:rsidRPr="00CB6CFB" w:rsidRDefault="00CE6C6C" w:rsidP="00632CD0">
            <w:pPr>
              <w:numPr>
                <w:ilvl w:val="0"/>
                <w:numId w:val="524"/>
              </w:numPr>
              <w:spacing w:after="0" w:line="276" w:lineRule="auto"/>
              <w:jc w:val="left"/>
              <w:rPr>
                <w:rFonts w:eastAsia="Tahoma"/>
                <w:color w:val="auto"/>
                <w:szCs w:val="24"/>
                <w:lang w:val="en-ZW"/>
              </w:rPr>
            </w:pPr>
            <w:r w:rsidRPr="00CB6CFB">
              <w:rPr>
                <w:rFonts w:eastAsia="Tahoma"/>
                <w:color w:val="auto"/>
                <w:szCs w:val="24"/>
                <w:lang w:val="en-ZW"/>
              </w:rPr>
              <w:t>Training and career opportunities</w:t>
            </w:r>
          </w:p>
          <w:p w14:paraId="144C1D33" w14:textId="77777777" w:rsidR="00CE6C6C" w:rsidRPr="00CB6CFB" w:rsidRDefault="00CE6C6C" w:rsidP="00632CD0">
            <w:pPr>
              <w:numPr>
                <w:ilvl w:val="0"/>
                <w:numId w:val="524"/>
              </w:numPr>
              <w:spacing w:after="0" w:line="276" w:lineRule="auto"/>
              <w:jc w:val="left"/>
              <w:rPr>
                <w:rFonts w:eastAsia="Tahoma"/>
                <w:color w:val="auto"/>
                <w:szCs w:val="24"/>
                <w:lang w:val="en-ZW"/>
              </w:rPr>
            </w:pPr>
            <w:r w:rsidRPr="00CB6CFB">
              <w:rPr>
                <w:rFonts w:eastAsia="Tahoma"/>
                <w:color w:val="auto"/>
                <w:szCs w:val="24"/>
                <w:lang w:val="en-ZW"/>
              </w:rPr>
              <w:t>Assessing training needs</w:t>
            </w:r>
          </w:p>
          <w:p w14:paraId="4708E5A6" w14:textId="77777777" w:rsidR="00CE6C6C" w:rsidRPr="00CB6CFB" w:rsidRDefault="00CE6C6C" w:rsidP="00632CD0">
            <w:pPr>
              <w:numPr>
                <w:ilvl w:val="0"/>
                <w:numId w:val="524"/>
              </w:numPr>
              <w:spacing w:after="0" w:line="276" w:lineRule="auto"/>
              <w:jc w:val="left"/>
              <w:rPr>
                <w:rFonts w:eastAsia="Tahoma"/>
                <w:color w:val="auto"/>
                <w:szCs w:val="24"/>
                <w:lang w:val="en-ZW"/>
              </w:rPr>
            </w:pPr>
            <w:r w:rsidRPr="00CB6CFB">
              <w:rPr>
                <w:rFonts w:eastAsia="Tahoma"/>
                <w:color w:val="auto"/>
                <w:szCs w:val="24"/>
                <w:lang w:val="en-ZW"/>
              </w:rPr>
              <w:t xml:space="preserve">Mobilizing training resources </w:t>
            </w:r>
          </w:p>
          <w:p w14:paraId="3B5EED04" w14:textId="77777777" w:rsidR="00CE6C6C" w:rsidRPr="00CB6CFB" w:rsidRDefault="00CE6C6C" w:rsidP="00632CD0">
            <w:pPr>
              <w:numPr>
                <w:ilvl w:val="0"/>
                <w:numId w:val="524"/>
              </w:numPr>
              <w:spacing w:after="0" w:line="276" w:lineRule="auto"/>
              <w:jc w:val="left"/>
              <w:rPr>
                <w:rFonts w:eastAsia="Tahoma"/>
                <w:color w:val="auto"/>
                <w:szCs w:val="24"/>
                <w:lang w:val="en-ZW"/>
              </w:rPr>
            </w:pPr>
            <w:r w:rsidRPr="00CB6CFB">
              <w:rPr>
                <w:rFonts w:eastAsia="Tahoma"/>
                <w:color w:val="auto"/>
                <w:szCs w:val="24"/>
                <w:lang w:val="en-ZW"/>
              </w:rPr>
              <w:t>Licenses and certifications for professional growth and development</w:t>
            </w:r>
          </w:p>
          <w:p w14:paraId="43B798E1" w14:textId="77777777" w:rsidR="00CE6C6C" w:rsidRPr="00CB6CFB" w:rsidRDefault="00CE6C6C" w:rsidP="00632CD0">
            <w:pPr>
              <w:widowControl w:val="0"/>
              <w:numPr>
                <w:ilvl w:val="0"/>
                <w:numId w:val="524"/>
              </w:numPr>
              <w:tabs>
                <w:tab w:val="left" w:pos="720"/>
              </w:tabs>
              <w:spacing w:after="0" w:line="276" w:lineRule="auto"/>
              <w:jc w:val="left"/>
              <w:rPr>
                <w:rFonts w:eastAsia="Tahoma"/>
                <w:color w:val="auto"/>
                <w:szCs w:val="24"/>
                <w:lang w:val="en-ZW"/>
              </w:rPr>
            </w:pPr>
            <w:r w:rsidRPr="00CB6CFB">
              <w:rPr>
                <w:rFonts w:eastAsia="Tahoma"/>
                <w:color w:val="auto"/>
                <w:szCs w:val="24"/>
                <w:lang w:val="en-ZW"/>
              </w:rPr>
              <w:t>Pursuing personal and organizational goals</w:t>
            </w:r>
          </w:p>
          <w:p w14:paraId="7570D530" w14:textId="77777777" w:rsidR="00CE6C6C" w:rsidRPr="00CB6CFB" w:rsidRDefault="00CE6C6C" w:rsidP="00632CD0">
            <w:pPr>
              <w:widowControl w:val="0"/>
              <w:numPr>
                <w:ilvl w:val="0"/>
                <w:numId w:val="524"/>
              </w:numPr>
              <w:tabs>
                <w:tab w:val="left" w:pos="720"/>
              </w:tabs>
              <w:spacing w:after="0" w:line="276" w:lineRule="auto"/>
              <w:jc w:val="left"/>
              <w:rPr>
                <w:rFonts w:eastAsia="Tahoma"/>
                <w:color w:val="auto"/>
                <w:szCs w:val="24"/>
                <w:lang w:val="en-ZW"/>
              </w:rPr>
            </w:pPr>
            <w:r w:rsidRPr="00CB6CFB">
              <w:rPr>
                <w:rFonts w:eastAsia="Tahoma"/>
                <w:color w:val="auto"/>
                <w:szCs w:val="24"/>
                <w:lang w:val="en-ZW"/>
              </w:rPr>
              <w:t>Managing work priorities and commitments</w:t>
            </w:r>
          </w:p>
          <w:p w14:paraId="04AF9065" w14:textId="77777777" w:rsidR="00CE6C6C" w:rsidRPr="00CB6CFB" w:rsidRDefault="00CE6C6C" w:rsidP="00632CD0">
            <w:pPr>
              <w:numPr>
                <w:ilvl w:val="0"/>
                <w:numId w:val="524"/>
              </w:numPr>
              <w:pBdr>
                <w:top w:val="nil"/>
                <w:left w:val="nil"/>
                <w:bottom w:val="nil"/>
                <w:right w:val="nil"/>
                <w:between w:val="nil"/>
              </w:pBdr>
              <w:spacing w:after="0" w:line="276" w:lineRule="auto"/>
              <w:ind w:left="426"/>
              <w:jc w:val="left"/>
              <w:rPr>
                <w:rFonts w:eastAsia="Tahoma"/>
                <w:color w:val="auto"/>
                <w:szCs w:val="24"/>
                <w:lang w:val="en-ZW"/>
              </w:rPr>
            </w:pPr>
            <w:r w:rsidRPr="00CB6CFB">
              <w:rPr>
                <w:rFonts w:eastAsia="Tahoma"/>
                <w:color w:val="auto"/>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5E433334"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14:paraId="53103ACA"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14:paraId="30AC3C9D"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14:paraId="5A9E15B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14:paraId="7DB42701"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14:paraId="0349588A"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14:paraId="2FD64D52"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color w:val="auto"/>
                <w:szCs w:val="24"/>
                <w:lang w:val="en-ZW"/>
              </w:rPr>
              <w:t>Practical</w:t>
            </w:r>
          </w:p>
        </w:tc>
      </w:tr>
      <w:tr w:rsidR="00CE6C6C" w:rsidRPr="00CB6CFB" w14:paraId="20D9CC73" w14:textId="77777777" w:rsidTr="005E7D12">
        <w:trPr>
          <w:trHeight w:val="755"/>
        </w:trPr>
        <w:tc>
          <w:tcPr>
            <w:tcW w:w="2790" w:type="dxa"/>
            <w:tcBorders>
              <w:top w:val="single" w:sz="4" w:space="0" w:color="000000"/>
              <w:left w:val="single" w:sz="4" w:space="0" w:color="000000"/>
              <w:bottom w:val="single" w:sz="4" w:space="0" w:color="000000"/>
              <w:right w:val="single" w:sz="4" w:space="0" w:color="000000"/>
            </w:tcBorders>
          </w:tcPr>
          <w:p w14:paraId="6791554A" w14:textId="77777777" w:rsidR="00CE6C6C" w:rsidRPr="00CB6CFB" w:rsidRDefault="00CE6C6C" w:rsidP="00632CD0">
            <w:pPr>
              <w:numPr>
                <w:ilvl w:val="0"/>
                <w:numId w:val="526"/>
              </w:numPr>
              <w:pBdr>
                <w:top w:val="nil"/>
                <w:left w:val="nil"/>
                <w:bottom w:val="nil"/>
                <w:right w:val="nil"/>
                <w:between w:val="nil"/>
              </w:pBdr>
              <w:spacing w:after="0" w:line="276" w:lineRule="auto"/>
              <w:jc w:val="left"/>
              <w:rPr>
                <w:rFonts w:eastAsia="Tahoma"/>
                <w:szCs w:val="24"/>
                <w:lang w:val="en-ZW"/>
              </w:rPr>
            </w:pPr>
            <w:r w:rsidRPr="00CB6CFB">
              <w:rPr>
                <w:rFonts w:eastAsia="Tahoma"/>
                <w:color w:val="auto"/>
                <w:szCs w:val="24"/>
                <w:lang w:val="en-ZW"/>
              </w:rPr>
              <w:t xml:space="preserve">Apply Problem-solving skills </w:t>
            </w:r>
          </w:p>
          <w:p w14:paraId="4D81F2B1" w14:textId="77777777" w:rsidR="00CE6C6C" w:rsidRPr="00CB6CFB" w:rsidRDefault="00CE6C6C" w:rsidP="005E7D12">
            <w:pPr>
              <w:spacing w:after="160" w:line="276" w:lineRule="auto"/>
              <w:ind w:left="54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0D483EFB" w14:textId="77777777" w:rsidR="00CE6C6C" w:rsidRPr="00CB6CFB" w:rsidRDefault="00CE6C6C" w:rsidP="00632CD0">
            <w:pPr>
              <w:numPr>
                <w:ilvl w:val="0"/>
                <w:numId w:val="525"/>
              </w:numPr>
              <w:spacing w:after="0" w:line="276" w:lineRule="auto"/>
              <w:ind w:left="450"/>
              <w:jc w:val="left"/>
              <w:rPr>
                <w:rFonts w:eastAsia="Tahoma"/>
                <w:color w:val="auto"/>
                <w:szCs w:val="24"/>
                <w:lang w:val="en-ZW"/>
              </w:rPr>
            </w:pPr>
            <w:r w:rsidRPr="00CB6CFB">
              <w:rPr>
                <w:rFonts w:eastAsia="Tahoma"/>
                <w:color w:val="auto"/>
                <w:szCs w:val="24"/>
                <w:lang w:val="en-ZW"/>
              </w:rPr>
              <w:t>Causes of problems</w:t>
            </w:r>
          </w:p>
          <w:p w14:paraId="27A4CC05" w14:textId="77777777" w:rsidR="00CE6C6C" w:rsidRPr="00CB6CFB" w:rsidRDefault="00CE6C6C" w:rsidP="00632CD0">
            <w:pPr>
              <w:numPr>
                <w:ilvl w:val="0"/>
                <w:numId w:val="525"/>
              </w:numPr>
              <w:spacing w:after="0" w:line="276" w:lineRule="auto"/>
              <w:ind w:left="450"/>
              <w:jc w:val="left"/>
              <w:rPr>
                <w:rFonts w:eastAsia="Tahoma"/>
                <w:color w:val="auto"/>
                <w:szCs w:val="24"/>
                <w:lang w:val="en-ZW"/>
              </w:rPr>
            </w:pPr>
            <w:r w:rsidRPr="00CB6CFB">
              <w:rPr>
                <w:rFonts w:eastAsia="Tahoma"/>
                <w:color w:val="auto"/>
                <w:szCs w:val="24"/>
                <w:lang w:val="en-ZW"/>
              </w:rPr>
              <w:t>Methods of solving problems</w:t>
            </w:r>
          </w:p>
          <w:p w14:paraId="7833B56D" w14:textId="77777777" w:rsidR="00CE6C6C" w:rsidRPr="00CB6CFB" w:rsidRDefault="00CE6C6C" w:rsidP="00632CD0">
            <w:pPr>
              <w:numPr>
                <w:ilvl w:val="0"/>
                <w:numId w:val="525"/>
              </w:numPr>
              <w:spacing w:after="0" w:line="276" w:lineRule="auto"/>
              <w:ind w:left="450"/>
              <w:jc w:val="left"/>
              <w:rPr>
                <w:rFonts w:eastAsia="Tahoma"/>
                <w:color w:val="auto"/>
                <w:szCs w:val="24"/>
                <w:lang w:val="en-ZW"/>
              </w:rPr>
            </w:pPr>
            <w:r w:rsidRPr="00CB6CFB">
              <w:rPr>
                <w:rFonts w:eastAsia="Tahoma"/>
                <w:color w:val="auto"/>
                <w:szCs w:val="24"/>
                <w:lang w:val="en-ZW"/>
              </w:rPr>
              <w:t>Problem-solving process</w:t>
            </w:r>
          </w:p>
          <w:p w14:paraId="72C42017" w14:textId="77777777" w:rsidR="00CE6C6C" w:rsidRPr="00CB6CFB" w:rsidRDefault="00CE6C6C" w:rsidP="00632CD0">
            <w:pPr>
              <w:numPr>
                <w:ilvl w:val="0"/>
                <w:numId w:val="525"/>
              </w:numPr>
              <w:spacing w:after="0" w:line="276" w:lineRule="auto"/>
              <w:ind w:left="450"/>
              <w:jc w:val="left"/>
              <w:rPr>
                <w:rFonts w:eastAsia="Tahoma"/>
                <w:color w:val="auto"/>
                <w:szCs w:val="24"/>
                <w:lang w:val="en-ZW"/>
              </w:rPr>
            </w:pPr>
            <w:r w:rsidRPr="00CB6CFB">
              <w:rPr>
                <w:rFonts w:eastAsia="Tahoma"/>
                <w:color w:val="auto"/>
                <w:szCs w:val="24"/>
                <w:lang w:val="en-ZW"/>
              </w:rPr>
              <w:t xml:space="preserve">Decision making </w:t>
            </w:r>
          </w:p>
          <w:p w14:paraId="690FF82E" w14:textId="77777777" w:rsidR="00CE6C6C" w:rsidRPr="00CB6CFB" w:rsidRDefault="00CE6C6C" w:rsidP="00632CD0">
            <w:pPr>
              <w:numPr>
                <w:ilvl w:val="0"/>
                <w:numId w:val="525"/>
              </w:numPr>
              <w:spacing w:after="0" w:line="276" w:lineRule="auto"/>
              <w:ind w:left="450"/>
              <w:jc w:val="left"/>
              <w:rPr>
                <w:rFonts w:eastAsia="Tahoma"/>
                <w:color w:val="auto"/>
                <w:szCs w:val="24"/>
                <w:lang w:val="en-ZW"/>
              </w:rPr>
            </w:pPr>
            <w:r w:rsidRPr="00CB6CFB">
              <w:rPr>
                <w:rFonts w:eastAsia="Tahoma"/>
                <w:color w:val="auto"/>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24B0F73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14:paraId="3408F882"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14:paraId="573272E9"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14:paraId="456F2CC3"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14:paraId="5514FFB1"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14:paraId="21A214C0"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14:paraId="6202CF5B"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color w:val="auto"/>
                <w:szCs w:val="24"/>
                <w:lang w:val="en-ZW"/>
              </w:rPr>
              <w:t>Practical</w:t>
            </w:r>
          </w:p>
        </w:tc>
      </w:tr>
      <w:tr w:rsidR="00CE6C6C" w:rsidRPr="00CB6CFB" w14:paraId="2AD80F0F" w14:textId="77777777" w:rsidTr="005E7D12">
        <w:trPr>
          <w:trHeight w:val="755"/>
        </w:trPr>
        <w:tc>
          <w:tcPr>
            <w:tcW w:w="2790" w:type="dxa"/>
            <w:tcBorders>
              <w:top w:val="single" w:sz="4" w:space="0" w:color="000000"/>
              <w:left w:val="single" w:sz="4" w:space="0" w:color="000000"/>
              <w:bottom w:val="single" w:sz="4" w:space="0" w:color="000000"/>
              <w:right w:val="single" w:sz="4" w:space="0" w:color="000000"/>
            </w:tcBorders>
          </w:tcPr>
          <w:p w14:paraId="5E850AF4" w14:textId="77777777" w:rsidR="00CE6C6C" w:rsidRPr="00CB6CFB" w:rsidRDefault="00CE6C6C" w:rsidP="00632CD0">
            <w:pPr>
              <w:numPr>
                <w:ilvl w:val="0"/>
                <w:numId w:val="526"/>
              </w:numPr>
              <w:spacing w:after="0" w:line="276" w:lineRule="auto"/>
              <w:jc w:val="left"/>
              <w:rPr>
                <w:rFonts w:eastAsia="Tahoma"/>
                <w:color w:val="auto"/>
                <w:szCs w:val="24"/>
                <w:lang w:val="en-ZW"/>
              </w:rPr>
            </w:pPr>
            <w:r w:rsidRPr="00CB6CFB">
              <w:rPr>
                <w:rFonts w:eastAsia="Calibri"/>
                <w:color w:val="auto"/>
                <w:szCs w:val="24"/>
                <w:lang w:val="en-ZW"/>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31020ECE" w14:textId="77777777" w:rsidR="00CE6C6C" w:rsidRPr="00CB6CFB" w:rsidRDefault="00CE6C6C" w:rsidP="00632CD0">
            <w:pPr>
              <w:numPr>
                <w:ilvl w:val="0"/>
                <w:numId w:val="527"/>
              </w:numPr>
              <w:spacing w:after="0" w:line="276" w:lineRule="auto"/>
              <w:jc w:val="left"/>
              <w:rPr>
                <w:rFonts w:eastAsia="Tahoma"/>
                <w:color w:val="auto"/>
                <w:szCs w:val="24"/>
                <w:lang w:val="en-ZW"/>
              </w:rPr>
            </w:pPr>
            <w:r w:rsidRPr="00CB6CFB">
              <w:rPr>
                <w:rFonts w:eastAsia="Tahoma"/>
                <w:color w:val="auto"/>
                <w:szCs w:val="24"/>
                <w:lang w:val="en-ZW"/>
              </w:rPr>
              <w:t>Identifying customer needs</w:t>
            </w:r>
          </w:p>
          <w:p w14:paraId="36FEB859" w14:textId="77777777" w:rsidR="00CE6C6C" w:rsidRPr="00CB6CFB" w:rsidRDefault="00CE6C6C" w:rsidP="00632CD0">
            <w:pPr>
              <w:numPr>
                <w:ilvl w:val="0"/>
                <w:numId w:val="527"/>
              </w:numPr>
              <w:spacing w:after="0" w:line="276" w:lineRule="auto"/>
              <w:jc w:val="left"/>
              <w:rPr>
                <w:rFonts w:eastAsia="Tahoma"/>
                <w:color w:val="auto"/>
                <w:szCs w:val="24"/>
                <w:lang w:val="en-ZW"/>
              </w:rPr>
            </w:pPr>
            <w:r w:rsidRPr="00CB6CFB">
              <w:rPr>
                <w:rFonts w:eastAsia="Tahoma"/>
                <w:color w:val="auto"/>
                <w:szCs w:val="24"/>
                <w:lang w:val="en-ZW"/>
              </w:rPr>
              <w:t>Qualities of good customer service</w:t>
            </w:r>
          </w:p>
          <w:p w14:paraId="64F2FB0F" w14:textId="77777777" w:rsidR="00CE6C6C" w:rsidRPr="00CB6CFB" w:rsidRDefault="00CE6C6C" w:rsidP="00632CD0">
            <w:pPr>
              <w:numPr>
                <w:ilvl w:val="0"/>
                <w:numId w:val="527"/>
              </w:numPr>
              <w:spacing w:after="0" w:line="276" w:lineRule="auto"/>
              <w:jc w:val="left"/>
              <w:rPr>
                <w:rFonts w:eastAsia="Tahoma"/>
                <w:color w:val="auto"/>
                <w:szCs w:val="24"/>
                <w:lang w:val="en-ZW"/>
              </w:rPr>
            </w:pPr>
            <w:r w:rsidRPr="00CB6CFB">
              <w:rPr>
                <w:rFonts w:eastAsia="Tahoma"/>
                <w:color w:val="auto"/>
                <w:szCs w:val="24"/>
                <w:lang w:val="en-ZW"/>
              </w:rPr>
              <w:t>Customer feedback methods</w:t>
            </w:r>
          </w:p>
          <w:p w14:paraId="58964849" w14:textId="77777777" w:rsidR="00CE6C6C" w:rsidRPr="00CB6CFB" w:rsidRDefault="00CE6C6C" w:rsidP="00632CD0">
            <w:pPr>
              <w:numPr>
                <w:ilvl w:val="0"/>
                <w:numId w:val="527"/>
              </w:numPr>
              <w:spacing w:after="0" w:line="276" w:lineRule="auto"/>
              <w:jc w:val="left"/>
              <w:rPr>
                <w:rFonts w:eastAsia="Tahoma"/>
                <w:color w:val="auto"/>
                <w:szCs w:val="24"/>
                <w:lang w:val="en-ZW"/>
              </w:rPr>
            </w:pPr>
            <w:r w:rsidRPr="00CB6CFB">
              <w:rPr>
                <w:rFonts w:eastAsia="Tahoma"/>
                <w:color w:val="auto"/>
                <w:szCs w:val="24"/>
                <w:lang w:val="en-ZW"/>
              </w:rPr>
              <w:t>Resolving customer concerns</w:t>
            </w:r>
          </w:p>
          <w:p w14:paraId="1860108F" w14:textId="77777777" w:rsidR="00CE6C6C" w:rsidRPr="00CB6CFB" w:rsidRDefault="00CE6C6C" w:rsidP="00632CD0">
            <w:pPr>
              <w:numPr>
                <w:ilvl w:val="0"/>
                <w:numId w:val="527"/>
              </w:numPr>
              <w:spacing w:after="0" w:line="276" w:lineRule="auto"/>
              <w:jc w:val="left"/>
              <w:rPr>
                <w:rFonts w:eastAsia="Tahoma"/>
                <w:color w:val="auto"/>
                <w:szCs w:val="24"/>
                <w:lang w:val="en-ZW"/>
              </w:rPr>
            </w:pPr>
            <w:r w:rsidRPr="00CB6CFB">
              <w:rPr>
                <w:rFonts w:eastAsia="Tahoma"/>
                <w:color w:val="auto"/>
                <w:szCs w:val="24"/>
                <w:lang w:val="en-ZW"/>
              </w:rPr>
              <w:t>Customer outreach programs</w:t>
            </w:r>
          </w:p>
          <w:p w14:paraId="3867F0FA" w14:textId="77777777" w:rsidR="00CE6C6C" w:rsidRPr="00CB6CFB" w:rsidRDefault="00CE6C6C" w:rsidP="00632CD0">
            <w:pPr>
              <w:numPr>
                <w:ilvl w:val="0"/>
                <w:numId w:val="527"/>
              </w:numPr>
              <w:spacing w:after="0" w:line="276" w:lineRule="auto"/>
              <w:jc w:val="left"/>
              <w:rPr>
                <w:rFonts w:eastAsia="Tahoma"/>
                <w:color w:val="auto"/>
                <w:szCs w:val="24"/>
                <w:lang w:val="en-ZW"/>
              </w:rPr>
            </w:pPr>
            <w:r w:rsidRPr="00CB6CFB">
              <w:rPr>
                <w:rFonts w:eastAsia="Tahoma"/>
                <w:color w:val="auto"/>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694750D"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Observation </w:t>
            </w:r>
          </w:p>
          <w:p w14:paraId="085B191E"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Written assessment</w:t>
            </w:r>
          </w:p>
          <w:p w14:paraId="29DF3984"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Oral </w:t>
            </w:r>
            <w:r w:rsidRPr="00CB6CFB">
              <w:rPr>
                <w:rFonts w:eastAsia="Tahoma"/>
                <w:color w:val="auto"/>
                <w:szCs w:val="24"/>
                <w:lang w:val="en-ZW"/>
              </w:rPr>
              <w:t>assessment</w:t>
            </w:r>
          </w:p>
          <w:p w14:paraId="73AE377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szCs w:val="24"/>
                <w:lang w:val="en-ZW"/>
              </w:rPr>
              <w:t xml:space="preserve">Third party reports </w:t>
            </w:r>
          </w:p>
          <w:p w14:paraId="7D92F179"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Portfolio of evidence</w:t>
            </w:r>
          </w:p>
          <w:p w14:paraId="0946AAF8"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color w:val="auto"/>
                <w:szCs w:val="24"/>
                <w:lang w:val="en-ZW"/>
              </w:rPr>
            </w:pPr>
            <w:r w:rsidRPr="00CB6CFB">
              <w:rPr>
                <w:rFonts w:eastAsia="Tahoma"/>
                <w:color w:val="auto"/>
                <w:szCs w:val="24"/>
                <w:lang w:val="en-ZW"/>
              </w:rPr>
              <w:t xml:space="preserve">Project </w:t>
            </w:r>
          </w:p>
          <w:p w14:paraId="771990E1" w14:textId="77777777" w:rsidR="00CE6C6C" w:rsidRPr="00CB6CFB" w:rsidRDefault="00CE6C6C" w:rsidP="00632CD0">
            <w:pPr>
              <w:numPr>
                <w:ilvl w:val="0"/>
                <w:numId w:val="523"/>
              </w:numPr>
              <w:pBdr>
                <w:top w:val="nil"/>
                <w:left w:val="nil"/>
                <w:bottom w:val="nil"/>
                <w:right w:val="nil"/>
                <w:between w:val="nil"/>
              </w:pBdr>
              <w:spacing w:after="0" w:line="276" w:lineRule="auto"/>
              <w:ind w:left="282" w:hanging="284"/>
              <w:jc w:val="left"/>
              <w:rPr>
                <w:rFonts w:eastAsia="Tahoma"/>
                <w:szCs w:val="24"/>
                <w:lang w:val="en-ZW"/>
              </w:rPr>
            </w:pPr>
            <w:r w:rsidRPr="00CB6CFB">
              <w:rPr>
                <w:rFonts w:eastAsia="Tahoma"/>
                <w:color w:val="auto"/>
                <w:szCs w:val="24"/>
                <w:lang w:val="en-ZW"/>
              </w:rPr>
              <w:t>Practical</w:t>
            </w:r>
          </w:p>
        </w:tc>
      </w:tr>
    </w:tbl>
    <w:p w14:paraId="3DC68E16" w14:textId="77777777" w:rsidR="00CE6C6C" w:rsidRPr="00CB6CFB" w:rsidRDefault="00CE6C6C" w:rsidP="00CE6C6C">
      <w:pPr>
        <w:spacing w:after="160" w:line="276" w:lineRule="auto"/>
        <w:ind w:left="0" w:firstLine="0"/>
        <w:jc w:val="left"/>
        <w:rPr>
          <w:rFonts w:eastAsia="Tahoma"/>
          <w:b/>
          <w:color w:val="auto"/>
          <w:szCs w:val="24"/>
          <w:lang w:val="en-ZW"/>
        </w:rPr>
      </w:pPr>
    </w:p>
    <w:p w14:paraId="0545C174" w14:textId="77777777" w:rsidR="00CE6C6C" w:rsidRPr="00CB6CFB" w:rsidRDefault="00CE6C6C" w:rsidP="00CE6C6C">
      <w:pPr>
        <w:spacing w:after="160" w:line="276" w:lineRule="auto"/>
        <w:ind w:left="0" w:firstLine="0"/>
        <w:jc w:val="left"/>
        <w:rPr>
          <w:rFonts w:eastAsia="Tahoma"/>
          <w:b/>
          <w:color w:val="auto"/>
          <w:szCs w:val="24"/>
          <w:lang w:val="en-ZW"/>
        </w:rPr>
      </w:pPr>
      <w:r w:rsidRPr="00CB6CFB">
        <w:rPr>
          <w:rFonts w:eastAsia="Tahoma"/>
          <w:b/>
          <w:color w:val="auto"/>
          <w:szCs w:val="24"/>
          <w:lang w:val="en-ZW"/>
        </w:rPr>
        <w:t>Suggested Methods of Instruction</w:t>
      </w:r>
    </w:p>
    <w:p w14:paraId="601B425A"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Calibri"/>
          <w:szCs w:val="24"/>
          <w:lang w:val="en-ZW"/>
        </w:rPr>
        <w:t>Instructor lead facilitation of theory using active learning strategies.</w:t>
      </w:r>
    </w:p>
    <w:p w14:paraId="10CD4DEA"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Demonstrations</w:t>
      </w:r>
    </w:p>
    <w:p w14:paraId="2F32CDF8"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Simulation/Role play</w:t>
      </w:r>
    </w:p>
    <w:p w14:paraId="4B147344"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lastRenderedPageBreak/>
        <w:t>Group Discussion</w:t>
      </w:r>
    </w:p>
    <w:p w14:paraId="6A96DF2D"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 xml:space="preserve">Presentations </w:t>
      </w:r>
    </w:p>
    <w:p w14:paraId="38FCBBA2"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Projects</w:t>
      </w:r>
    </w:p>
    <w:p w14:paraId="52B6FA1C"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Case studies</w:t>
      </w:r>
    </w:p>
    <w:p w14:paraId="50A5F038"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 xml:space="preserve">Assignments </w:t>
      </w:r>
    </w:p>
    <w:p w14:paraId="08FD6B57" w14:textId="77777777" w:rsidR="00CE6C6C" w:rsidRPr="00CB6CFB" w:rsidRDefault="00CE6C6C" w:rsidP="00CE6C6C">
      <w:pPr>
        <w:spacing w:after="160" w:line="276" w:lineRule="auto"/>
        <w:ind w:left="0" w:firstLine="0"/>
        <w:jc w:val="left"/>
        <w:rPr>
          <w:rFonts w:eastAsia="Tahoma"/>
          <w:b/>
          <w:color w:val="auto"/>
          <w:szCs w:val="24"/>
          <w:lang w:val="en-ZW"/>
        </w:rPr>
      </w:pPr>
      <w:r w:rsidRPr="00CB6CFB">
        <w:rPr>
          <w:rFonts w:eastAsia="Tahoma"/>
          <w:b/>
          <w:color w:val="auto"/>
          <w:szCs w:val="24"/>
          <w:lang w:val="en-ZW"/>
        </w:rPr>
        <w:t>Recommended Resources for 25 Trainees</w:t>
      </w:r>
    </w:p>
    <w:p w14:paraId="7D0B97A8" w14:textId="77777777" w:rsidR="00CE6C6C" w:rsidRPr="00CB6CFB" w:rsidRDefault="00CE6C6C" w:rsidP="00CE6C6C">
      <w:pPr>
        <w:numPr>
          <w:ilvl w:val="0"/>
          <w:numId w:val="32"/>
        </w:numPr>
        <w:pBdr>
          <w:top w:val="nil"/>
          <w:left w:val="nil"/>
          <w:bottom w:val="nil"/>
          <w:right w:val="nil"/>
          <w:between w:val="nil"/>
        </w:pBdr>
        <w:spacing w:before="120" w:after="0" w:line="276" w:lineRule="auto"/>
        <w:ind w:left="1080"/>
        <w:jc w:val="left"/>
        <w:rPr>
          <w:rFonts w:eastAsia="Tahoma"/>
          <w:szCs w:val="24"/>
          <w:lang w:val="en-ZW"/>
        </w:rPr>
      </w:pPr>
      <w:r w:rsidRPr="00CB6CFB">
        <w:rPr>
          <w:rFonts w:eastAsia="Tahoma"/>
          <w:szCs w:val="24"/>
          <w:lang w:val="en-ZW"/>
        </w:rPr>
        <w:t>Computers</w:t>
      </w:r>
    </w:p>
    <w:p w14:paraId="40C60AEE"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Stationery</w:t>
      </w:r>
    </w:p>
    <w:p w14:paraId="089E32E4"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Charts</w:t>
      </w:r>
    </w:p>
    <w:p w14:paraId="381313EB"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Video clips</w:t>
      </w:r>
    </w:p>
    <w:p w14:paraId="4EEFF5F6"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Audio tapes</w:t>
      </w:r>
    </w:p>
    <w:p w14:paraId="66BBC52B"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Radio sets</w:t>
      </w:r>
    </w:p>
    <w:p w14:paraId="4C87E48D"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TV sets</w:t>
      </w:r>
    </w:p>
    <w:p w14:paraId="1457DE93" w14:textId="77777777" w:rsidR="00CE6C6C" w:rsidRPr="00CB6CFB" w:rsidRDefault="00CE6C6C" w:rsidP="00CE6C6C">
      <w:pPr>
        <w:numPr>
          <w:ilvl w:val="0"/>
          <w:numId w:val="32"/>
        </w:numPr>
        <w:pBdr>
          <w:top w:val="nil"/>
          <w:left w:val="nil"/>
          <w:bottom w:val="nil"/>
          <w:right w:val="nil"/>
          <w:between w:val="nil"/>
        </w:pBdr>
        <w:spacing w:after="0" w:line="276" w:lineRule="auto"/>
        <w:ind w:left="1080"/>
        <w:jc w:val="left"/>
        <w:rPr>
          <w:rFonts w:eastAsia="Tahoma"/>
          <w:szCs w:val="24"/>
          <w:lang w:val="en-ZW"/>
        </w:rPr>
      </w:pPr>
      <w:r w:rsidRPr="00CB6CFB">
        <w:rPr>
          <w:rFonts w:eastAsia="Tahoma"/>
          <w:szCs w:val="24"/>
          <w:lang w:val="en-ZW"/>
        </w:rPr>
        <w:t>LCD projectors</w:t>
      </w:r>
    </w:p>
    <w:p w14:paraId="0A026FB8" w14:textId="77777777" w:rsidR="00CE6C6C" w:rsidRPr="00B62B6F" w:rsidRDefault="00CE6C6C" w:rsidP="00CE6C6C">
      <w:pPr>
        <w:spacing w:after="0" w:line="360" w:lineRule="auto"/>
        <w:ind w:left="10" w:right="12"/>
        <w:rPr>
          <w:color w:val="auto"/>
          <w:szCs w:val="24"/>
        </w:rPr>
      </w:pPr>
      <w:r w:rsidRPr="00B62B6F">
        <w:rPr>
          <w:color w:val="auto"/>
          <w:szCs w:val="24"/>
        </w:rPr>
        <w:br w:type="page"/>
      </w:r>
    </w:p>
    <w:p w14:paraId="1EA4912A" w14:textId="3D0C53F7" w:rsidR="005763E5" w:rsidRPr="00CE6C6C" w:rsidRDefault="005763E5" w:rsidP="00417E40">
      <w:pPr>
        <w:pStyle w:val="Heading21"/>
      </w:pPr>
      <w:bookmarkStart w:id="65" w:name="_Toc194671896"/>
      <w:bookmarkStart w:id="66" w:name="_Toc178147759"/>
      <w:bookmarkStart w:id="67" w:name="_Toc194757634"/>
      <w:bookmarkStart w:id="68" w:name="_Toc196989897"/>
      <w:bookmarkStart w:id="69" w:name="_Toc197045093"/>
      <w:r w:rsidRPr="006F3CB6">
        <w:lastRenderedPageBreak/>
        <w:t>ENTREPRENEURIAL SKILLS</w:t>
      </w:r>
      <w:bookmarkEnd w:id="65"/>
      <w:bookmarkEnd w:id="66"/>
      <w:bookmarkEnd w:id="67"/>
      <w:bookmarkEnd w:id="68"/>
      <w:bookmarkEnd w:id="69"/>
    </w:p>
    <w:p w14:paraId="2A61CBCE" w14:textId="414FE0EB" w:rsidR="005763E5" w:rsidRPr="006F3CB6" w:rsidRDefault="005763E5" w:rsidP="009A366B">
      <w:pPr>
        <w:spacing w:after="0" w:line="360" w:lineRule="auto"/>
        <w:ind w:left="0" w:right="12" w:firstLine="0"/>
        <w:rPr>
          <w:b/>
          <w:bCs/>
          <w:color w:val="auto"/>
          <w:szCs w:val="24"/>
        </w:rPr>
      </w:pPr>
      <w:r w:rsidRPr="006F3CB6">
        <w:rPr>
          <w:b/>
          <w:color w:val="auto"/>
          <w:szCs w:val="24"/>
        </w:rPr>
        <w:t>UNIT CODE:</w:t>
      </w:r>
      <w:r w:rsidRPr="006F3CB6">
        <w:rPr>
          <w:bCs/>
          <w:color w:val="auto"/>
          <w:szCs w:val="24"/>
        </w:rPr>
        <w:t xml:space="preserve"> </w:t>
      </w:r>
      <w:r w:rsidR="00CE6C6C">
        <w:rPr>
          <w:b/>
          <w:bCs/>
          <w:color w:val="000000" w:themeColor="text1"/>
          <w:szCs w:val="24"/>
          <w:lang w:val="fr-FR"/>
        </w:rPr>
        <w:t>0413 541 04</w:t>
      </w:r>
      <w:r w:rsidRPr="006F3CB6">
        <w:rPr>
          <w:b/>
          <w:bCs/>
          <w:color w:val="000000" w:themeColor="text1"/>
          <w:szCs w:val="24"/>
          <w:lang w:val="fr-FR"/>
        </w:rPr>
        <w:t>A</w:t>
      </w:r>
    </w:p>
    <w:p w14:paraId="04D4659F" w14:textId="77777777" w:rsidR="005763E5" w:rsidRPr="006F3CB6" w:rsidRDefault="005763E5" w:rsidP="009A366B">
      <w:pPr>
        <w:spacing w:after="0" w:line="360" w:lineRule="auto"/>
        <w:ind w:left="0" w:right="12" w:firstLine="871"/>
        <w:rPr>
          <w:bCs/>
          <w:color w:val="auto"/>
          <w:szCs w:val="24"/>
        </w:rPr>
      </w:pPr>
    </w:p>
    <w:p w14:paraId="634B38AF" w14:textId="77777777" w:rsidR="005763E5" w:rsidRPr="006F3CB6" w:rsidRDefault="005763E5" w:rsidP="009A366B">
      <w:pPr>
        <w:spacing w:after="0" w:line="276" w:lineRule="auto"/>
        <w:ind w:left="0" w:right="12" w:firstLine="0"/>
        <w:rPr>
          <w:b/>
          <w:bCs/>
          <w:color w:val="auto"/>
          <w:szCs w:val="24"/>
          <w:lang w:val="en-GB"/>
        </w:rPr>
      </w:pPr>
      <w:r w:rsidRPr="006F3CB6">
        <w:rPr>
          <w:b/>
          <w:bCs/>
          <w:color w:val="auto"/>
          <w:szCs w:val="24"/>
          <w:lang w:val="en-GB"/>
        </w:rPr>
        <w:t>Relationship to occupational standards</w:t>
      </w:r>
    </w:p>
    <w:p w14:paraId="57CA8D0E" w14:textId="77777777" w:rsidR="005763E5" w:rsidRPr="006F3CB6" w:rsidRDefault="005763E5" w:rsidP="009A366B">
      <w:pPr>
        <w:spacing w:after="0" w:line="276" w:lineRule="auto"/>
        <w:ind w:left="0" w:right="12" w:firstLine="0"/>
        <w:rPr>
          <w:color w:val="auto"/>
          <w:szCs w:val="24"/>
        </w:rPr>
      </w:pPr>
      <w:r w:rsidRPr="006F3CB6">
        <w:rPr>
          <w:color w:val="auto"/>
          <w:szCs w:val="24"/>
        </w:rPr>
        <w:t>This unit addresses the unit of competency: Apply Entrepreneurial skills.</w:t>
      </w:r>
    </w:p>
    <w:p w14:paraId="1092391E" w14:textId="77777777" w:rsidR="00EC627D" w:rsidRDefault="005763E5" w:rsidP="009A366B">
      <w:pPr>
        <w:spacing w:after="0" w:line="276" w:lineRule="auto"/>
        <w:ind w:left="0" w:right="12" w:firstLine="0"/>
        <w:rPr>
          <w:color w:val="auto"/>
          <w:szCs w:val="24"/>
        </w:rPr>
      </w:pPr>
      <w:r w:rsidRPr="006F3CB6">
        <w:rPr>
          <w:b/>
          <w:bCs/>
          <w:color w:val="auto"/>
          <w:szCs w:val="24"/>
        </w:rPr>
        <w:t xml:space="preserve">Duration of unit: </w:t>
      </w:r>
      <w:r w:rsidRPr="006F3CB6">
        <w:rPr>
          <w:b/>
          <w:color w:val="auto"/>
          <w:szCs w:val="24"/>
        </w:rPr>
        <w:t>40 hours</w:t>
      </w:r>
    </w:p>
    <w:p w14:paraId="54A5DE02" w14:textId="168F0093" w:rsidR="005763E5" w:rsidRPr="00EC627D" w:rsidRDefault="009A366B" w:rsidP="009A366B">
      <w:pPr>
        <w:spacing w:after="0" w:line="276" w:lineRule="auto"/>
        <w:ind w:left="0" w:right="12" w:firstLine="0"/>
        <w:rPr>
          <w:color w:val="auto"/>
          <w:szCs w:val="24"/>
        </w:rPr>
      </w:pPr>
      <w:r>
        <w:rPr>
          <w:color w:val="auto"/>
          <w:szCs w:val="24"/>
        </w:rPr>
        <w:t xml:space="preserve">  </w:t>
      </w:r>
      <w:r w:rsidR="005763E5" w:rsidRPr="006F3CB6">
        <w:rPr>
          <w:b/>
          <w:bCs/>
          <w:color w:val="auto"/>
          <w:szCs w:val="24"/>
          <w:lang w:val="en-GB"/>
        </w:rPr>
        <w:t>Unit Description:</w:t>
      </w:r>
    </w:p>
    <w:p w14:paraId="7A42CFB6" w14:textId="77777777" w:rsidR="005763E5" w:rsidRPr="006F3CB6" w:rsidRDefault="005763E5" w:rsidP="009A366B">
      <w:pPr>
        <w:spacing w:after="120" w:line="276" w:lineRule="auto"/>
        <w:ind w:left="90" w:firstLine="0"/>
        <w:rPr>
          <w:kern w:val="28"/>
          <w:szCs w:val="24"/>
          <w:lang w:val="en-GB"/>
        </w:rPr>
      </w:pPr>
      <w:r w:rsidRPr="006F3CB6">
        <w:rPr>
          <w:kern w:val="28"/>
          <w:szCs w:val="24"/>
          <w:lang w:val="en-GB"/>
        </w:rPr>
        <w:t xml:space="preserve">This unit covers the competencies required to demonstrate an understanding of entrepreneurship. It involves applying </w:t>
      </w:r>
      <w:r w:rsidRPr="006F3CB6">
        <w:rPr>
          <w:bCs/>
          <w:kern w:val="28"/>
          <w:szCs w:val="24"/>
        </w:rPr>
        <w:t>financial literacy skills, apply entrepreneurial concept, identify entrepreneurial opportunities, apply business legal aspects, innovate business strategies and develop business plan.</w:t>
      </w:r>
    </w:p>
    <w:p w14:paraId="320A9721" w14:textId="46F70DAA" w:rsidR="005763E5" w:rsidRPr="009A366B" w:rsidRDefault="009A366B" w:rsidP="009A366B">
      <w:pPr>
        <w:spacing w:after="0" w:line="276" w:lineRule="auto"/>
        <w:ind w:left="0" w:firstLine="0"/>
        <w:rPr>
          <w:rFonts w:eastAsia="Calibri"/>
          <w:b/>
          <w:color w:val="auto"/>
          <w:szCs w:val="24"/>
          <w:lang w:val="en-ZA"/>
        </w:rPr>
      </w:pPr>
      <w:r>
        <w:rPr>
          <w:rFonts w:eastAsia="Calibri"/>
          <w:b/>
          <w:color w:val="auto"/>
          <w:szCs w:val="24"/>
          <w:lang w:val="en-ZA"/>
        </w:rPr>
        <w:t xml:space="preserve"> </w:t>
      </w:r>
      <w:r w:rsidR="005763E5" w:rsidRPr="006F3CB6">
        <w:rPr>
          <w:rFonts w:eastAsia="Calibri"/>
          <w:b/>
          <w:color w:val="auto"/>
          <w:szCs w:val="24"/>
          <w:lang w:val="en-ZA"/>
        </w:rPr>
        <w:t>Summary of Learning Outcomes</w:t>
      </w:r>
    </w:p>
    <w:tbl>
      <w:tblPr>
        <w:tblStyle w:val="TableGrid80"/>
        <w:tblW w:w="0" w:type="auto"/>
        <w:tblLook w:val="04A0" w:firstRow="1" w:lastRow="0" w:firstColumn="1" w:lastColumn="0" w:noHBand="0" w:noVBand="1"/>
      </w:tblPr>
      <w:tblGrid>
        <w:gridCol w:w="1278"/>
        <w:gridCol w:w="4453"/>
        <w:gridCol w:w="2881"/>
      </w:tblGrid>
      <w:tr w:rsidR="005763E5" w:rsidRPr="006F3CB6" w14:paraId="6A97A918" w14:textId="77777777" w:rsidTr="009A366B">
        <w:tc>
          <w:tcPr>
            <w:tcW w:w="1278" w:type="dxa"/>
          </w:tcPr>
          <w:p w14:paraId="5B54AB06" w14:textId="77777777" w:rsidR="005763E5" w:rsidRPr="006F3CB6" w:rsidRDefault="005763E5" w:rsidP="008F09A1">
            <w:pPr>
              <w:spacing w:before="120" w:after="120" w:line="276" w:lineRule="auto"/>
              <w:ind w:left="90" w:firstLine="0"/>
              <w:contextualSpacing/>
              <w:rPr>
                <w:rFonts w:eastAsia="Calibri"/>
                <w:b/>
                <w:color w:val="auto"/>
                <w:szCs w:val="24"/>
              </w:rPr>
            </w:pPr>
            <w:r w:rsidRPr="006F3CB6">
              <w:rPr>
                <w:rFonts w:eastAsia="Calibri"/>
                <w:b/>
                <w:color w:val="auto"/>
                <w:szCs w:val="24"/>
              </w:rPr>
              <w:t>S/No.</w:t>
            </w:r>
          </w:p>
        </w:tc>
        <w:tc>
          <w:tcPr>
            <w:tcW w:w="4453" w:type="dxa"/>
          </w:tcPr>
          <w:p w14:paraId="5A31DD72" w14:textId="77777777" w:rsidR="005763E5" w:rsidRPr="006F3CB6" w:rsidRDefault="005763E5" w:rsidP="008F09A1">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881" w:type="dxa"/>
          </w:tcPr>
          <w:p w14:paraId="46093734" w14:textId="77777777" w:rsidR="005763E5" w:rsidRPr="006F3CB6" w:rsidRDefault="005763E5" w:rsidP="008F09A1">
            <w:pPr>
              <w:spacing w:before="120" w:after="120" w:line="276" w:lineRule="auto"/>
              <w:ind w:left="90" w:firstLine="0"/>
              <w:contextualSpacing/>
              <w:rPr>
                <w:rFonts w:eastAsia="Calibri"/>
                <w:b/>
                <w:color w:val="auto"/>
                <w:szCs w:val="24"/>
              </w:rPr>
            </w:pPr>
            <w:r w:rsidRPr="006F3CB6">
              <w:rPr>
                <w:rFonts w:eastAsia="Calibri"/>
                <w:b/>
                <w:color w:val="auto"/>
                <w:szCs w:val="24"/>
              </w:rPr>
              <w:t>Duration( Hours)</w:t>
            </w:r>
          </w:p>
        </w:tc>
      </w:tr>
      <w:tr w:rsidR="005763E5" w:rsidRPr="006F3CB6" w14:paraId="40CB1C7E" w14:textId="77777777" w:rsidTr="009A366B">
        <w:tc>
          <w:tcPr>
            <w:tcW w:w="1278" w:type="dxa"/>
          </w:tcPr>
          <w:p w14:paraId="573EEA70" w14:textId="77777777" w:rsidR="005763E5" w:rsidRPr="006F3CB6" w:rsidRDefault="005763E5" w:rsidP="00B3040A">
            <w:pPr>
              <w:numPr>
                <w:ilvl w:val="0"/>
                <w:numId w:val="339"/>
              </w:numPr>
              <w:spacing w:before="120" w:after="120" w:line="276" w:lineRule="auto"/>
              <w:ind w:left="90" w:firstLine="871"/>
              <w:contextualSpacing/>
              <w:rPr>
                <w:color w:val="auto"/>
                <w:szCs w:val="24"/>
                <w:lang w:val="en-ZW"/>
              </w:rPr>
            </w:pPr>
          </w:p>
        </w:tc>
        <w:tc>
          <w:tcPr>
            <w:tcW w:w="4453" w:type="dxa"/>
          </w:tcPr>
          <w:p w14:paraId="23B4BA08" w14:textId="77777777" w:rsidR="005763E5" w:rsidRPr="006F3CB6" w:rsidRDefault="005763E5" w:rsidP="008F09A1">
            <w:pPr>
              <w:spacing w:after="0" w:line="360" w:lineRule="auto"/>
              <w:ind w:left="0" w:firstLine="0"/>
              <w:rPr>
                <w:szCs w:val="24"/>
                <w:lang w:val="en-GB"/>
              </w:rPr>
            </w:pPr>
            <w:r w:rsidRPr="006F3CB6">
              <w:rPr>
                <w:bCs/>
                <w:color w:val="auto"/>
                <w:szCs w:val="24"/>
              </w:rPr>
              <w:t>Apply financial literacy skills</w:t>
            </w:r>
          </w:p>
        </w:tc>
        <w:tc>
          <w:tcPr>
            <w:tcW w:w="2881" w:type="dxa"/>
          </w:tcPr>
          <w:p w14:paraId="67519B99" w14:textId="77777777" w:rsidR="005763E5" w:rsidRPr="006F3CB6" w:rsidRDefault="005763E5" w:rsidP="00B4106F">
            <w:pPr>
              <w:spacing w:before="120" w:after="120" w:line="276" w:lineRule="auto"/>
              <w:ind w:left="90" w:firstLine="871"/>
              <w:contextualSpacing/>
              <w:rPr>
                <w:rFonts w:eastAsia="Calibri"/>
                <w:color w:val="auto"/>
                <w:szCs w:val="24"/>
              </w:rPr>
            </w:pPr>
            <w:r w:rsidRPr="006F3CB6">
              <w:rPr>
                <w:rFonts w:eastAsia="Calibri"/>
                <w:color w:val="auto"/>
                <w:szCs w:val="24"/>
              </w:rPr>
              <w:t>6</w:t>
            </w:r>
          </w:p>
        </w:tc>
      </w:tr>
      <w:tr w:rsidR="005763E5" w:rsidRPr="006F3CB6" w14:paraId="788B35C1" w14:textId="77777777" w:rsidTr="009A366B">
        <w:tc>
          <w:tcPr>
            <w:tcW w:w="1278" w:type="dxa"/>
          </w:tcPr>
          <w:p w14:paraId="4B10D46E" w14:textId="77777777" w:rsidR="005763E5" w:rsidRPr="006F3CB6" w:rsidRDefault="005763E5" w:rsidP="00B3040A">
            <w:pPr>
              <w:numPr>
                <w:ilvl w:val="0"/>
                <w:numId w:val="339"/>
              </w:numPr>
              <w:spacing w:before="120" w:after="120" w:line="276" w:lineRule="auto"/>
              <w:ind w:left="90" w:firstLine="871"/>
              <w:contextualSpacing/>
              <w:rPr>
                <w:color w:val="auto"/>
                <w:szCs w:val="24"/>
                <w:lang w:val="en-ZW"/>
              </w:rPr>
            </w:pPr>
          </w:p>
        </w:tc>
        <w:tc>
          <w:tcPr>
            <w:tcW w:w="4453" w:type="dxa"/>
          </w:tcPr>
          <w:p w14:paraId="5FB264D0" w14:textId="77777777" w:rsidR="005763E5" w:rsidRPr="006F3CB6" w:rsidRDefault="005763E5" w:rsidP="008F09A1">
            <w:pPr>
              <w:spacing w:after="0" w:line="360" w:lineRule="auto"/>
              <w:ind w:left="0" w:firstLine="0"/>
              <w:rPr>
                <w:szCs w:val="24"/>
                <w:lang w:val="en-GB"/>
              </w:rPr>
            </w:pPr>
            <w:r w:rsidRPr="006F3CB6">
              <w:rPr>
                <w:bCs/>
                <w:color w:val="auto"/>
                <w:szCs w:val="24"/>
              </w:rPr>
              <w:t>Apply the entrepreneurial concept</w:t>
            </w:r>
          </w:p>
        </w:tc>
        <w:tc>
          <w:tcPr>
            <w:tcW w:w="2881" w:type="dxa"/>
          </w:tcPr>
          <w:p w14:paraId="59D26C22" w14:textId="77777777" w:rsidR="005763E5" w:rsidRPr="006F3CB6" w:rsidRDefault="00EB5CF5" w:rsidP="00B4106F">
            <w:pPr>
              <w:spacing w:before="120" w:after="120" w:line="276" w:lineRule="auto"/>
              <w:ind w:left="90" w:firstLine="871"/>
              <w:contextualSpacing/>
              <w:rPr>
                <w:rFonts w:eastAsia="Calibri"/>
                <w:color w:val="auto"/>
                <w:szCs w:val="24"/>
              </w:rPr>
            </w:pPr>
            <w:r>
              <w:rPr>
                <w:rFonts w:eastAsia="Calibri"/>
                <w:color w:val="auto"/>
                <w:szCs w:val="24"/>
              </w:rPr>
              <w:t>4</w:t>
            </w:r>
          </w:p>
        </w:tc>
      </w:tr>
      <w:tr w:rsidR="005763E5" w:rsidRPr="006F3CB6" w14:paraId="0BE61DDD" w14:textId="77777777" w:rsidTr="009A366B">
        <w:trPr>
          <w:trHeight w:val="415"/>
        </w:trPr>
        <w:tc>
          <w:tcPr>
            <w:tcW w:w="1278" w:type="dxa"/>
          </w:tcPr>
          <w:p w14:paraId="0F9A326A" w14:textId="77777777" w:rsidR="005763E5" w:rsidRPr="006F3CB6" w:rsidRDefault="005763E5" w:rsidP="00B3040A">
            <w:pPr>
              <w:numPr>
                <w:ilvl w:val="0"/>
                <w:numId w:val="339"/>
              </w:numPr>
              <w:spacing w:before="120" w:after="120" w:line="276" w:lineRule="auto"/>
              <w:ind w:left="90" w:firstLine="871"/>
              <w:contextualSpacing/>
              <w:rPr>
                <w:color w:val="auto"/>
                <w:szCs w:val="24"/>
                <w:lang w:val="en-ZW"/>
              </w:rPr>
            </w:pPr>
          </w:p>
        </w:tc>
        <w:tc>
          <w:tcPr>
            <w:tcW w:w="4453" w:type="dxa"/>
          </w:tcPr>
          <w:p w14:paraId="298CC561" w14:textId="77777777" w:rsidR="005763E5" w:rsidRPr="006F3CB6" w:rsidRDefault="005763E5" w:rsidP="008F09A1">
            <w:pPr>
              <w:spacing w:after="0" w:line="360" w:lineRule="auto"/>
              <w:ind w:left="90" w:firstLine="0"/>
              <w:rPr>
                <w:szCs w:val="24"/>
                <w:lang w:val="en-GB"/>
              </w:rPr>
            </w:pPr>
            <w:r w:rsidRPr="006F3CB6">
              <w:rPr>
                <w:color w:val="auto"/>
                <w:szCs w:val="24"/>
                <w:lang w:val="en-GB"/>
              </w:rPr>
              <w:t>Identify entrepreneurial opportunities</w:t>
            </w:r>
          </w:p>
        </w:tc>
        <w:tc>
          <w:tcPr>
            <w:tcW w:w="2881" w:type="dxa"/>
          </w:tcPr>
          <w:p w14:paraId="187CEEE9" w14:textId="77777777" w:rsidR="005763E5" w:rsidRPr="006F3CB6" w:rsidRDefault="00EB5CF5" w:rsidP="00B4106F">
            <w:pPr>
              <w:spacing w:before="120" w:after="120" w:line="276" w:lineRule="auto"/>
              <w:ind w:left="90" w:firstLine="871"/>
              <w:contextualSpacing/>
              <w:rPr>
                <w:rFonts w:eastAsia="Calibri"/>
                <w:color w:val="auto"/>
                <w:szCs w:val="24"/>
              </w:rPr>
            </w:pPr>
            <w:r>
              <w:rPr>
                <w:rFonts w:eastAsia="Calibri"/>
                <w:color w:val="auto"/>
                <w:szCs w:val="24"/>
              </w:rPr>
              <w:t>6</w:t>
            </w:r>
          </w:p>
        </w:tc>
      </w:tr>
      <w:tr w:rsidR="005763E5" w:rsidRPr="006F3CB6" w14:paraId="425092FA" w14:textId="77777777" w:rsidTr="009A366B">
        <w:tc>
          <w:tcPr>
            <w:tcW w:w="1278" w:type="dxa"/>
          </w:tcPr>
          <w:p w14:paraId="16146A20" w14:textId="77777777" w:rsidR="005763E5" w:rsidRPr="006F3CB6" w:rsidRDefault="005763E5" w:rsidP="00B3040A">
            <w:pPr>
              <w:numPr>
                <w:ilvl w:val="0"/>
                <w:numId w:val="339"/>
              </w:numPr>
              <w:spacing w:before="120" w:after="120" w:line="276" w:lineRule="auto"/>
              <w:ind w:left="90" w:firstLine="871"/>
              <w:contextualSpacing/>
              <w:rPr>
                <w:color w:val="auto"/>
                <w:szCs w:val="24"/>
                <w:lang w:val="en-ZW"/>
              </w:rPr>
            </w:pPr>
          </w:p>
        </w:tc>
        <w:tc>
          <w:tcPr>
            <w:tcW w:w="4453" w:type="dxa"/>
          </w:tcPr>
          <w:p w14:paraId="28380200" w14:textId="77777777" w:rsidR="005763E5" w:rsidRPr="006F3CB6" w:rsidRDefault="005763E5" w:rsidP="008F09A1">
            <w:pPr>
              <w:spacing w:after="0" w:line="360" w:lineRule="auto"/>
              <w:ind w:left="0" w:firstLine="0"/>
              <w:rPr>
                <w:szCs w:val="24"/>
                <w:lang w:val="en-GB"/>
              </w:rPr>
            </w:pPr>
            <w:r w:rsidRPr="006F3CB6">
              <w:rPr>
                <w:bCs/>
                <w:color w:val="auto"/>
                <w:szCs w:val="24"/>
              </w:rPr>
              <w:t>Apply   business legal aspects</w:t>
            </w:r>
          </w:p>
        </w:tc>
        <w:tc>
          <w:tcPr>
            <w:tcW w:w="2881" w:type="dxa"/>
          </w:tcPr>
          <w:p w14:paraId="07B19292" w14:textId="77777777" w:rsidR="005763E5" w:rsidRPr="006F3CB6" w:rsidRDefault="00EB5CF5" w:rsidP="00B4106F">
            <w:pPr>
              <w:spacing w:before="120" w:after="120" w:line="276" w:lineRule="auto"/>
              <w:ind w:left="90" w:firstLine="871"/>
              <w:contextualSpacing/>
              <w:rPr>
                <w:rFonts w:eastAsia="Calibri"/>
                <w:color w:val="auto"/>
                <w:szCs w:val="24"/>
              </w:rPr>
            </w:pPr>
            <w:r>
              <w:rPr>
                <w:rFonts w:eastAsia="Calibri"/>
                <w:color w:val="auto"/>
                <w:szCs w:val="24"/>
              </w:rPr>
              <w:t>6</w:t>
            </w:r>
          </w:p>
        </w:tc>
      </w:tr>
      <w:tr w:rsidR="005763E5" w:rsidRPr="006F3CB6" w14:paraId="29AB45CA" w14:textId="77777777" w:rsidTr="009A366B">
        <w:tc>
          <w:tcPr>
            <w:tcW w:w="1278" w:type="dxa"/>
          </w:tcPr>
          <w:p w14:paraId="2823538B" w14:textId="77777777" w:rsidR="005763E5" w:rsidRPr="006F3CB6" w:rsidRDefault="005763E5" w:rsidP="00B3040A">
            <w:pPr>
              <w:numPr>
                <w:ilvl w:val="0"/>
                <w:numId w:val="339"/>
              </w:numPr>
              <w:spacing w:before="120" w:after="120" w:line="276" w:lineRule="auto"/>
              <w:ind w:left="90" w:firstLine="871"/>
              <w:contextualSpacing/>
              <w:rPr>
                <w:color w:val="auto"/>
                <w:szCs w:val="24"/>
                <w:lang w:val="en-ZW"/>
              </w:rPr>
            </w:pPr>
          </w:p>
        </w:tc>
        <w:tc>
          <w:tcPr>
            <w:tcW w:w="4453" w:type="dxa"/>
          </w:tcPr>
          <w:p w14:paraId="6E48C35A" w14:textId="77777777" w:rsidR="005763E5" w:rsidRPr="006F3CB6" w:rsidRDefault="005763E5" w:rsidP="008F09A1">
            <w:pPr>
              <w:spacing w:after="0" w:line="360" w:lineRule="auto"/>
              <w:ind w:left="0" w:firstLine="0"/>
              <w:rPr>
                <w:szCs w:val="24"/>
                <w:lang w:val="en-GB"/>
              </w:rPr>
            </w:pPr>
            <w:r w:rsidRPr="006F3CB6">
              <w:rPr>
                <w:color w:val="auto"/>
                <w:szCs w:val="24"/>
              </w:rPr>
              <w:t xml:space="preserve">Innovate business </w:t>
            </w:r>
            <w:r w:rsidRPr="006F3CB6">
              <w:rPr>
                <w:color w:val="auto"/>
                <w:szCs w:val="24"/>
                <w:lang w:val="en-GB"/>
              </w:rPr>
              <w:t>strategies</w:t>
            </w:r>
          </w:p>
        </w:tc>
        <w:tc>
          <w:tcPr>
            <w:tcW w:w="2881" w:type="dxa"/>
          </w:tcPr>
          <w:p w14:paraId="787B34F3" w14:textId="77777777" w:rsidR="005763E5" w:rsidRPr="006F3CB6" w:rsidRDefault="005763E5" w:rsidP="00B4106F">
            <w:pPr>
              <w:spacing w:before="120" w:after="120" w:line="276" w:lineRule="auto"/>
              <w:ind w:left="90" w:firstLine="871"/>
              <w:contextualSpacing/>
              <w:rPr>
                <w:rFonts w:eastAsia="Calibri"/>
                <w:color w:val="auto"/>
                <w:szCs w:val="24"/>
              </w:rPr>
            </w:pPr>
            <w:r w:rsidRPr="006F3CB6">
              <w:rPr>
                <w:rFonts w:eastAsia="Calibri"/>
                <w:color w:val="auto"/>
                <w:szCs w:val="24"/>
              </w:rPr>
              <w:t>6</w:t>
            </w:r>
          </w:p>
        </w:tc>
      </w:tr>
      <w:tr w:rsidR="005763E5" w:rsidRPr="006F3CB6" w14:paraId="290D9785" w14:textId="77777777" w:rsidTr="009A366B">
        <w:tc>
          <w:tcPr>
            <w:tcW w:w="1278" w:type="dxa"/>
          </w:tcPr>
          <w:p w14:paraId="2AA1256F" w14:textId="77777777" w:rsidR="005763E5" w:rsidRPr="006F3CB6" w:rsidRDefault="005763E5" w:rsidP="00B3040A">
            <w:pPr>
              <w:numPr>
                <w:ilvl w:val="0"/>
                <w:numId w:val="339"/>
              </w:numPr>
              <w:spacing w:before="120" w:after="120" w:line="276" w:lineRule="auto"/>
              <w:ind w:left="90" w:firstLine="871"/>
              <w:contextualSpacing/>
              <w:rPr>
                <w:color w:val="auto"/>
                <w:szCs w:val="24"/>
                <w:lang w:val="en-ZW"/>
              </w:rPr>
            </w:pPr>
          </w:p>
        </w:tc>
        <w:tc>
          <w:tcPr>
            <w:tcW w:w="4453" w:type="dxa"/>
          </w:tcPr>
          <w:p w14:paraId="0325DF01" w14:textId="77777777" w:rsidR="005763E5" w:rsidRPr="006F3CB6" w:rsidRDefault="005763E5" w:rsidP="008F09A1">
            <w:pPr>
              <w:spacing w:after="0" w:line="360" w:lineRule="auto"/>
              <w:ind w:left="0" w:firstLine="0"/>
              <w:rPr>
                <w:szCs w:val="24"/>
                <w:lang w:val="en-GB"/>
              </w:rPr>
            </w:pPr>
            <w:r w:rsidRPr="006F3CB6">
              <w:rPr>
                <w:color w:val="auto"/>
                <w:szCs w:val="24"/>
                <w:lang w:val="en-GB"/>
              </w:rPr>
              <w:t>Develop business plan</w:t>
            </w:r>
          </w:p>
        </w:tc>
        <w:tc>
          <w:tcPr>
            <w:tcW w:w="2881" w:type="dxa"/>
          </w:tcPr>
          <w:p w14:paraId="5EE8EE5F" w14:textId="77777777" w:rsidR="005763E5" w:rsidRPr="006F3CB6" w:rsidRDefault="00EB5CF5" w:rsidP="00B4106F">
            <w:pPr>
              <w:spacing w:before="120" w:after="120" w:line="276" w:lineRule="auto"/>
              <w:ind w:left="90" w:firstLine="871"/>
              <w:contextualSpacing/>
              <w:rPr>
                <w:rFonts w:eastAsia="Calibri"/>
                <w:color w:val="auto"/>
                <w:szCs w:val="24"/>
              </w:rPr>
            </w:pPr>
            <w:r>
              <w:rPr>
                <w:rFonts w:eastAsia="Calibri"/>
                <w:color w:val="auto"/>
                <w:szCs w:val="24"/>
              </w:rPr>
              <w:t>12</w:t>
            </w:r>
          </w:p>
        </w:tc>
      </w:tr>
      <w:tr w:rsidR="005763E5" w:rsidRPr="006F3CB6" w14:paraId="4920F401" w14:textId="77777777" w:rsidTr="009A366B">
        <w:tc>
          <w:tcPr>
            <w:tcW w:w="5731" w:type="dxa"/>
            <w:gridSpan w:val="2"/>
          </w:tcPr>
          <w:p w14:paraId="097A8E1B" w14:textId="77777777" w:rsidR="005763E5" w:rsidRPr="006F3CB6" w:rsidRDefault="005763E5" w:rsidP="00B4106F">
            <w:pPr>
              <w:spacing w:after="160" w:line="259" w:lineRule="auto"/>
              <w:ind w:left="90" w:firstLine="871"/>
              <w:rPr>
                <w:rFonts w:eastAsia="Calibri"/>
                <w:b/>
                <w:color w:val="auto"/>
                <w:szCs w:val="24"/>
              </w:rPr>
            </w:pPr>
            <w:r w:rsidRPr="006F3CB6">
              <w:rPr>
                <w:rFonts w:eastAsia="Calibri"/>
                <w:b/>
                <w:color w:val="auto"/>
                <w:szCs w:val="24"/>
              </w:rPr>
              <w:t>Totals</w:t>
            </w:r>
          </w:p>
        </w:tc>
        <w:tc>
          <w:tcPr>
            <w:tcW w:w="2881" w:type="dxa"/>
          </w:tcPr>
          <w:p w14:paraId="3DAA4B8B" w14:textId="77777777" w:rsidR="005763E5" w:rsidRPr="006F3CB6" w:rsidRDefault="005763E5" w:rsidP="00B4106F">
            <w:pPr>
              <w:spacing w:before="120" w:after="120" w:line="276" w:lineRule="auto"/>
              <w:ind w:left="90" w:firstLine="871"/>
              <w:contextualSpacing/>
              <w:rPr>
                <w:rFonts w:eastAsia="Calibri"/>
                <w:b/>
                <w:color w:val="auto"/>
                <w:szCs w:val="24"/>
              </w:rPr>
            </w:pPr>
            <w:r w:rsidRPr="006F3CB6">
              <w:rPr>
                <w:rFonts w:eastAsia="Calibri"/>
                <w:b/>
                <w:color w:val="auto"/>
                <w:szCs w:val="24"/>
              </w:rPr>
              <w:t>40</w:t>
            </w:r>
          </w:p>
        </w:tc>
      </w:tr>
    </w:tbl>
    <w:p w14:paraId="278C33AB" w14:textId="77777777" w:rsidR="005763E5" w:rsidRPr="006F3CB6" w:rsidRDefault="005763E5" w:rsidP="009A366B">
      <w:pPr>
        <w:spacing w:after="0" w:line="276" w:lineRule="auto"/>
        <w:ind w:left="0" w:firstLine="0"/>
        <w:rPr>
          <w:b/>
          <w:kern w:val="28"/>
          <w:szCs w:val="24"/>
        </w:rPr>
      </w:pPr>
    </w:p>
    <w:p w14:paraId="475E8BC0" w14:textId="77777777" w:rsidR="005763E5" w:rsidRPr="006F3CB6" w:rsidRDefault="005763E5" w:rsidP="009A366B">
      <w:pPr>
        <w:spacing w:after="0" w:line="360" w:lineRule="auto"/>
        <w:ind w:left="0" w:right="12" w:firstLine="0"/>
        <w:rPr>
          <w:b/>
          <w:color w:val="auto"/>
          <w:szCs w:val="24"/>
          <w:lang w:val="en-ZA"/>
        </w:rPr>
      </w:pPr>
      <w:r w:rsidRPr="006F3CB6">
        <w:rPr>
          <w:b/>
          <w:color w:val="auto"/>
          <w:szCs w:val="24"/>
          <w:lang w:val="en-ZA"/>
        </w:rPr>
        <w:t>Learning Outcomes, Content and Suggested Assessment Methods</w:t>
      </w:r>
    </w:p>
    <w:tbl>
      <w:tblPr>
        <w:tblStyle w:val="TableGrid10"/>
        <w:tblW w:w="5000" w:type="pct"/>
        <w:tblLook w:val="04A0" w:firstRow="1" w:lastRow="0" w:firstColumn="1" w:lastColumn="0" w:noHBand="0" w:noVBand="1"/>
      </w:tblPr>
      <w:tblGrid>
        <w:gridCol w:w="2843"/>
        <w:gridCol w:w="3784"/>
        <w:gridCol w:w="2615"/>
      </w:tblGrid>
      <w:tr w:rsidR="005763E5" w:rsidRPr="006F3CB6" w14:paraId="225736A9" w14:textId="77777777" w:rsidTr="005763E5">
        <w:trPr>
          <w:tblHeader/>
        </w:trPr>
        <w:tc>
          <w:tcPr>
            <w:tcW w:w="1589" w:type="pct"/>
            <w:shd w:val="clear" w:color="auto" w:fill="F2F2F2"/>
            <w:vAlign w:val="center"/>
          </w:tcPr>
          <w:p w14:paraId="1124184C" w14:textId="77777777" w:rsidR="005763E5" w:rsidRPr="006F3CB6" w:rsidRDefault="005763E5" w:rsidP="00B4106F">
            <w:pPr>
              <w:spacing w:after="0" w:line="360" w:lineRule="auto"/>
              <w:ind w:left="90" w:right="12" w:firstLine="871"/>
              <w:rPr>
                <w:b/>
                <w:color w:val="auto"/>
                <w:szCs w:val="24"/>
              </w:rPr>
            </w:pPr>
          </w:p>
          <w:p w14:paraId="30C4E364" w14:textId="77777777" w:rsidR="005763E5" w:rsidRPr="006F3CB6" w:rsidRDefault="005763E5" w:rsidP="00E114C3">
            <w:pPr>
              <w:spacing w:after="0" w:line="360" w:lineRule="auto"/>
              <w:ind w:left="90" w:right="12" w:firstLine="0"/>
              <w:rPr>
                <w:b/>
                <w:color w:val="auto"/>
                <w:szCs w:val="24"/>
              </w:rPr>
            </w:pPr>
            <w:r w:rsidRPr="006F3CB6">
              <w:rPr>
                <w:b/>
                <w:color w:val="auto"/>
                <w:szCs w:val="24"/>
              </w:rPr>
              <w:t>Learning Outcome</w:t>
            </w:r>
          </w:p>
        </w:tc>
        <w:tc>
          <w:tcPr>
            <w:tcW w:w="1945" w:type="pct"/>
            <w:shd w:val="clear" w:color="auto" w:fill="F2F2F2"/>
            <w:vAlign w:val="center"/>
          </w:tcPr>
          <w:p w14:paraId="0C544D9F" w14:textId="77777777" w:rsidR="005763E5" w:rsidRPr="006F3CB6" w:rsidRDefault="005763E5" w:rsidP="00B4106F">
            <w:pPr>
              <w:spacing w:after="0" w:line="360" w:lineRule="auto"/>
              <w:ind w:left="90" w:right="12" w:firstLine="871"/>
              <w:rPr>
                <w:b/>
                <w:color w:val="auto"/>
                <w:szCs w:val="24"/>
              </w:rPr>
            </w:pPr>
          </w:p>
          <w:p w14:paraId="19327B85" w14:textId="77777777" w:rsidR="005763E5" w:rsidRPr="006F3CB6" w:rsidRDefault="005763E5" w:rsidP="00B4106F">
            <w:pPr>
              <w:spacing w:after="0" w:line="360" w:lineRule="auto"/>
              <w:ind w:left="90" w:right="12" w:firstLine="871"/>
              <w:rPr>
                <w:b/>
                <w:color w:val="auto"/>
                <w:szCs w:val="24"/>
              </w:rPr>
            </w:pPr>
            <w:r w:rsidRPr="006F3CB6">
              <w:rPr>
                <w:b/>
                <w:color w:val="auto"/>
                <w:szCs w:val="24"/>
              </w:rPr>
              <w:t>Content</w:t>
            </w:r>
          </w:p>
        </w:tc>
        <w:tc>
          <w:tcPr>
            <w:tcW w:w="1465" w:type="pct"/>
            <w:shd w:val="clear" w:color="auto" w:fill="F2F2F2"/>
            <w:vAlign w:val="center"/>
          </w:tcPr>
          <w:p w14:paraId="40B95DFB" w14:textId="77777777" w:rsidR="005763E5" w:rsidRPr="006F3CB6" w:rsidRDefault="005763E5" w:rsidP="00B4106F">
            <w:pPr>
              <w:spacing w:after="0" w:line="360" w:lineRule="auto"/>
              <w:ind w:left="90" w:right="12" w:firstLine="871"/>
              <w:rPr>
                <w:b/>
                <w:color w:val="auto"/>
                <w:szCs w:val="24"/>
              </w:rPr>
            </w:pPr>
            <w:r w:rsidRPr="006F3CB6">
              <w:rPr>
                <w:b/>
                <w:color w:val="auto"/>
                <w:szCs w:val="24"/>
              </w:rPr>
              <w:t>Suggested Assessment Methods</w:t>
            </w:r>
          </w:p>
        </w:tc>
      </w:tr>
      <w:tr w:rsidR="005763E5" w:rsidRPr="006F3CB6" w14:paraId="0221F06F" w14:textId="77777777" w:rsidTr="005763E5">
        <w:tc>
          <w:tcPr>
            <w:tcW w:w="1589" w:type="pct"/>
          </w:tcPr>
          <w:p w14:paraId="06D8A805" w14:textId="77777777" w:rsidR="005763E5" w:rsidRPr="006F3CB6" w:rsidRDefault="005763E5" w:rsidP="00E114C3">
            <w:pPr>
              <w:spacing w:after="0" w:line="360" w:lineRule="auto"/>
              <w:ind w:left="898" w:right="12" w:firstLine="0"/>
              <w:rPr>
                <w:color w:val="auto"/>
                <w:szCs w:val="24"/>
              </w:rPr>
            </w:pPr>
            <w:r w:rsidRPr="006F3CB6">
              <w:rPr>
                <w:bCs/>
                <w:color w:val="auto"/>
                <w:szCs w:val="24"/>
              </w:rPr>
              <w:t>Apply financial literacy</w:t>
            </w:r>
          </w:p>
        </w:tc>
        <w:tc>
          <w:tcPr>
            <w:tcW w:w="1945" w:type="pct"/>
          </w:tcPr>
          <w:p w14:paraId="40B28B41"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Personal finance management</w:t>
            </w:r>
          </w:p>
          <w:p w14:paraId="1C950260"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Balancing between needs and wants</w:t>
            </w:r>
          </w:p>
          <w:p w14:paraId="1B88D479"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Budget Preparation</w:t>
            </w:r>
          </w:p>
          <w:p w14:paraId="6B4BF740"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Saving management</w:t>
            </w:r>
          </w:p>
          <w:p w14:paraId="5C595586"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Factors to consider when deciding where to save</w:t>
            </w:r>
          </w:p>
          <w:p w14:paraId="6A32D882"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Debt management</w:t>
            </w:r>
          </w:p>
          <w:p w14:paraId="3BA8E378"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Factors to consider before taking a loan</w:t>
            </w:r>
          </w:p>
          <w:p w14:paraId="592B502E"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Investment decisions</w:t>
            </w:r>
          </w:p>
          <w:p w14:paraId="6DAFC987"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lastRenderedPageBreak/>
              <w:t>Types of investments</w:t>
            </w:r>
          </w:p>
          <w:p w14:paraId="0BD33190"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Factors to consider when investing money</w:t>
            </w:r>
          </w:p>
          <w:p w14:paraId="40211BFB"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Insurance services</w:t>
            </w:r>
          </w:p>
          <w:p w14:paraId="513B4EA3"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insurance products available in the market</w:t>
            </w:r>
          </w:p>
          <w:p w14:paraId="6B44B6FA" w14:textId="77777777" w:rsidR="005763E5" w:rsidRPr="006F3CB6" w:rsidRDefault="005763E5" w:rsidP="00B3040A">
            <w:pPr>
              <w:numPr>
                <w:ilvl w:val="0"/>
                <w:numId w:val="348"/>
              </w:numPr>
              <w:spacing w:after="0" w:line="360" w:lineRule="auto"/>
              <w:ind w:left="90" w:right="12" w:firstLine="871"/>
              <w:rPr>
                <w:color w:val="auto"/>
                <w:szCs w:val="24"/>
              </w:rPr>
            </w:pPr>
            <w:r w:rsidRPr="006F3CB6">
              <w:rPr>
                <w:color w:val="auto"/>
                <w:szCs w:val="24"/>
              </w:rPr>
              <w:t>Insurable risks</w:t>
            </w:r>
          </w:p>
          <w:p w14:paraId="462C8703" w14:textId="77777777" w:rsidR="005763E5" w:rsidRPr="006F3CB6" w:rsidRDefault="005763E5" w:rsidP="00B4106F">
            <w:pPr>
              <w:spacing w:after="0" w:line="360" w:lineRule="auto"/>
              <w:ind w:left="90" w:right="12" w:firstLine="871"/>
              <w:rPr>
                <w:color w:val="auto"/>
                <w:szCs w:val="24"/>
              </w:rPr>
            </w:pPr>
          </w:p>
        </w:tc>
        <w:tc>
          <w:tcPr>
            <w:tcW w:w="1465" w:type="pct"/>
          </w:tcPr>
          <w:p w14:paraId="35445109"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lastRenderedPageBreak/>
              <w:t>Observation</w:t>
            </w:r>
          </w:p>
          <w:p w14:paraId="18E5A309"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Project</w:t>
            </w:r>
          </w:p>
          <w:p w14:paraId="3CAC3ECD"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Written assessment</w:t>
            </w:r>
          </w:p>
          <w:p w14:paraId="36F21098"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Oral assessment</w:t>
            </w:r>
          </w:p>
          <w:p w14:paraId="7F73740D"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Third party report</w:t>
            </w:r>
          </w:p>
          <w:p w14:paraId="0B3818F4"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Interviews</w:t>
            </w:r>
          </w:p>
        </w:tc>
      </w:tr>
      <w:tr w:rsidR="005763E5" w:rsidRPr="006F3CB6" w14:paraId="0EA78C77" w14:textId="77777777" w:rsidTr="005763E5">
        <w:tc>
          <w:tcPr>
            <w:tcW w:w="1589" w:type="pct"/>
          </w:tcPr>
          <w:p w14:paraId="6B1170BE" w14:textId="77777777" w:rsidR="005763E5" w:rsidRPr="006F3CB6" w:rsidRDefault="005763E5" w:rsidP="00E114C3">
            <w:pPr>
              <w:spacing w:after="0" w:line="360" w:lineRule="auto"/>
              <w:ind w:left="90" w:right="12" w:firstLine="0"/>
              <w:rPr>
                <w:color w:val="auto"/>
                <w:szCs w:val="24"/>
              </w:rPr>
            </w:pPr>
            <w:r w:rsidRPr="006F3CB6">
              <w:rPr>
                <w:bCs/>
                <w:color w:val="auto"/>
                <w:szCs w:val="24"/>
              </w:rPr>
              <w:lastRenderedPageBreak/>
              <w:t>2.Apply entrepreneurial concept</w:t>
            </w:r>
          </w:p>
        </w:tc>
        <w:tc>
          <w:tcPr>
            <w:tcW w:w="1945" w:type="pct"/>
          </w:tcPr>
          <w:p w14:paraId="171F1F7D"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Difference between Entrepreneurs and Business persons</w:t>
            </w:r>
          </w:p>
          <w:p w14:paraId="2007CF8F"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Types of entrepreneurs</w:t>
            </w:r>
          </w:p>
          <w:p w14:paraId="66B26FEC"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Ways of becoming an entrepreneur</w:t>
            </w:r>
          </w:p>
          <w:p w14:paraId="667C9BCE"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Characteristics of Entrepreneurs</w:t>
            </w:r>
          </w:p>
          <w:p w14:paraId="55721D54"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salaried employment and self-employment</w:t>
            </w:r>
          </w:p>
          <w:p w14:paraId="15DC0426"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Requirements for entry into self-employment</w:t>
            </w:r>
          </w:p>
          <w:p w14:paraId="3497D71C"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Roles of an Entrepreneur in an enterprise</w:t>
            </w:r>
          </w:p>
          <w:p w14:paraId="40241494" w14:textId="77777777" w:rsidR="005763E5" w:rsidRPr="006F3CB6" w:rsidRDefault="005763E5" w:rsidP="00B3040A">
            <w:pPr>
              <w:numPr>
                <w:ilvl w:val="0"/>
                <w:numId w:val="356"/>
              </w:numPr>
              <w:spacing w:after="0" w:line="360" w:lineRule="auto"/>
              <w:ind w:left="90" w:right="12" w:firstLine="871"/>
              <w:rPr>
                <w:color w:val="auto"/>
                <w:szCs w:val="24"/>
              </w:rPr>
            </w:pPr>
            <w:r w:rsidRPr="006F3CB6">
              <w:rPr>
                <w:color w:val="auto"/>
                <w:szCs w:val="24"/>
              </w:rPr>
              <w:t>Contributions of Entrepreneurship</w:t>
            </w:r>
          </w:p>
        </w:tc>
        <w:tc>
          <w:tcPr>
            <w:tcW w:w="1465" w:type="pct"/>
          </w:tcPr>
          <w:p w14:paraId="43364F93"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Observation</w:t>
            </w:r>
          </w:p>
          <w:p w14:paraId="1597A421"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Project</w:t>
            </w:r>
          </w:p>
          <w:p w14:paraId="758044C6"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Written assessment</w:t>
            </w:r>
          </w:p>
          <w:p w14:paraId="54DB6860"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Oral assessment</w:t>
            </w:r>
          </w:p>
          <w:p w14:paraId="003FFBE0"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Third party report</w:t>
            </w:r>
          </w:p>
          <w:p w14:paraId="31AE816A" w14:textId="77777777" w:rsidR="005763E5" w:rsidRPr="006F3CB6" w:rsidRDefault="005763E5" w:rsidP="00B4106F">
            <w:pPr>
              <w:spacing w:after="0" w:line="360" w:lineRule="auto"/>
              <w:ind w:left="90" w:right="12" w:firstLine="871"/>
              <w:rPr>
                <w:color w:val="auto"/>
                <w:szCs w:val="24"/>
              </w:rPr>
            </w:pPr>
          </w:p>
        </w:tc>
      </w:tr>
      <w:tr w:rsidR="005763E5" w:rsidRPr="006F3CB6" w14:paraId="30223990" w14:textId="77777777" w:rsidTr="005763E5">
        <w:tc>
          <w:tcPr>
            <w:tcW w:w="1589" w:type="pct"/>
          </w:tcPr>
          <w:p w14:paraId="4CC461A2" w14:textId="77777777" w:rsidR="005763E5" w:rsidRPr="006F3CB6" w:rsidRDefault="005763E5" w:rsidP="00B4106F">
            <w:pPr>
              <w:spacing w:after="0" w:line="360" w:lineRule="auto"/>
              <w:ind w:left="90" w:right="12" w:firstLine="871"/>
              <w:rPr>
                <w:color w:val="auto"/>
                <w:szCs w:val="24"/>
              </w:rPr>
            </w:pPr>
            <w:r w:rsidRPr="006F3CB6">
              <w:rPr>
                <w:color w:val="auto"/>
                <w:szCs w:val="24"/>
              </w:rPr>
              <w:t>3.Identify entrepreneurship opportunities</w:t>
            </w:r>
          </w:p>
        </w:tc>
        <w:tc>
          <w:tcPr>
            <w:tcW w:w="1945" w:type="pct"/>
          </w:tcPr>
          <w:p w14:paraId="24E26ABB" w14:textId="77777777" w:rsidR="005763E5" w:rsidRPr="006F3CB6" w:rsidRDefault="005763E5" w:rsidP="00B3040A">
            <w:pPr>
              <w:numPr>
                <w:ilvl w:val="0"/>
                <w:numId w:val="357"/>
              </w:numPr>
              <w:spacing w:after="0" w:line="360" w:lineRule="auto"/>
              <w:ind w:left="90" w:right="12" w:firstLine="871"/>
              <w:rPr>
                <w:color w:val="auto"/>
                <w:szCs w:val="24"/>
              </w:rPr>
            </w:pPr>
            <w:r w:rsidRPr="006F3CB6">
              <w:rPr>
                <w:color w:val="auto"/>
                <w:szCs w:val="24"/>
              </w:rPr>
              <w:t>Sources of business ideas</w:t>
            </w:r>
          </w:p>
          <w:p w14:paraId="1D254A79" w14:textId="77777777" w:rsidR="005763E5" w:rsidRPr="006F3CB6" w:rsidRDefault="005763E5" w:rsidP="00B3040A">
            <w:pPr>
              <w:numPr>
                <w:ilvl w:val="0"/>
                <w:numId w:val="357"/>
              </w:numPr>
              <w:spacing w:after="0" w:line="360" w:lineRule="auto"/>
              <w:ind w:left="90" w:right="12" w:firstLine="871"/>
              <w:rPr>
                <w:color w:val="auto"/>
                <w:szCs w:val="24"/>
              </w:rPr>
            </w:pPr>
            <w:r w:rsidRPr="006F3CB6">
              <w:rPr>
                <w:color w:val="auto"/>
                <w:szCs w:val="24"/>
              </w:rPr>
              <w:t>Factors to consider when evaluating business opportunity</w:t>
            </w:r>
          </w:p>
          <w:p w14:paraId="3AA6C2D3" w14:textId="77777777" w:rsidR="005763E5" w:rsidRPr="006F3CB6" w:rsidRDefault="005763E5" w:rsidP="00B3040A">
            <w:pPr>
              <w:numPr>
                <w:ilvl w:val="0"/>
                <w:numId w:val="357"/>
              </w:numPr>
              <w:spacing w:after="0" w:line="360" w:lineRule="auto"/>
              <w:ind w:left="90" w:right="12" w:firstLine="871"/>
              <w:rPr>
                <w:color w:val="auto"/>
                <w:szCs w:val="24"/>
              </w:rPr>
            </w:pPr>
            <w:r w:rsidRPr="006F3CB6">
              <w:rPr>
                <w:color w:val="auto"/>
                <w:szCs w:val="24"/>
              </w:rPr>
              <w:t>Business life cycle</w:t>
            </w:r>
          </w:p>
        </w:tc>
        <w:tc>
          <w:tcPr>
            <w:tcW w:w="1465" w:type="pct"/>
          </w:tcPr>
          <w:p w14:paraId="2A8CDB57" w14:textId="77777777" w:rsidR="005763E5" w:rsidRPr="006F3CB6" w:rsidRDefault="005763E5" w:rsidP="00543112">
            <w:pPr>
              <w:numPr>
                <w:ilvl w:val="0"/>
                <w:numId w:val="29"/>
              </w:numPr>
              <w:spacing w:after="0" w:line="360" w:lineRule="auto"/>
              <w:ind w:left="90" w:right="12" w:firstLine="871"/>
              <w:rPr>
                <w:color w:val="auto"/>
                <w:szCs w:val="24"/>
              </w:rPr>
            </w:pPr>
            <w:r w:rsidRPr="006F3CB6">
              <w:rPr>
                <w:color w:val="auto"/>
                <w:szCs w:val="24"/>
              </w:rPr>
              <w:t>Observation</w:t>
            </w:r>
          </w:p>
          <w:p w14:paraId="78C76567" w14:textId="77777777" w:rsidR="005763E5" w:rsidRPr="006F3CB6" w:rsidRDefault="005763E5" w:rsidP="00543112">
            <w:pPr>
              <w:numPr>
                <w:ilvl w:val="0"/>
                <w:numId w:val="29"/>
              </w:numPr>
              <w:spacing w:after="0" w:line="360" w:lineRule="auto"/>
              <w:ind w:left="90" w:right="12" w:firstLine="871"/>
              <w:rPr>
                <w:color w:val="auto"/>
                <w:szCs w:val="24"/>
              </w:rPr>
            </w:pPr>
            <w:r w:rsidRPr="006F3CB6">
              <w:rPr>
                <w:color w:val="auto"/>
                <w:szCs w:val="24"/>
              </w:rPr>
              <w:t>Project</w:t>
            </w:r>
          </w:p>
          <w:p w14:paraId="148A2797" w14:textId="77777777" w:rsidR="005763E5" w:rsidRPr="006F3CB6" w:rsidRDefault="005763E5" w:rsidP="00543112">
            <w:pPr>
              <w:numPr>
                <w:ilvl w:val="0"/>
                <w:numId w:val="29"/>
              </w:numPr>
              <w:spacing w:after="0" w:line="360" w:lineRule="auto"/>
              <w:ind w:left="90" w:right="12" w:firstLine="871"/>
              <w:rPr>
                <w:color w:val="auto"/>
                <w:szCs w:val="24"/>
              </w:rPr>
            </w:pPr>
            <w:r w:rsidRPr="006F3CB6">
              <w:rPr>
                <w:color w:val="auto"/>
                <w:szCs w:val="24"/>
              </w:rPr>
              <w:t>Written assessment</w:t>
            </w:r>
          </w:p>
          <w:p w14:paraId="131D9969" w14:textId="77777777" w:rsidR="005763E5" w:rsidRPr="006F3CB6" w:rsidRDefault="005763E5" w:rsidP="00543112">
            <w:pPr>
              <w:numPr>
                <w:ilvl w:val="0"/>
                <w:numId w:val="29"/>
              </w:numPr>
              <w:spacing w:after="0" w:line="360" w:lineRule="auto"/>
              <w:ind w:left="90" w:right="12" w:firstLine="871"/>
              <w:rPr>
                <w:color w:val="auto"/>
                <w:szCs w:val="24"/>
              </w:rPr>
            </w:pPr>
            <w:r w:rsidRPr="006F3CB6">
              <w:rPr>
                <w:color w:val="auto"/>
                <w:szCs w:val="24"/>
              </w:rPr>
              <w:t>Oral assessment</w:t>
            </w:r>
          </w:p>
          <w:p w14:paraId="7193048B" w14:textId="77777777" w:rsidR="005763E5" w:rsidRPr="006F3CB6" w:rsidRDefault="005763E5" w:rsidP="00543112">
            <w:pPr>
              <w:numPr>
                <w:ilvl w:val="0"/>
                <w:numId w:val="29"/>
              </w:numPr>
              <w:spacing w:after="0" w:line="360" w:lineRule="auto"/>
              <w:ind w:left="90" w:right="12" w:firstLine="871"/>
              <w:rPr>
                <w:color w:val="auto"/>
                <w:szCs w:val="24"/>
              </w:rPr>
            </w:pPr>
            <w:r w:rsidRPr="006F3CB6">
              <w:rPr>
                <w:color w:val="auto"/>
                <w:szCs w:val="24"/>
              </w:rPr>
              <w:lastRenderedPageBreak/>
              <w:t>Third party report</w:t>
            </w:r>
          </w:p>
        </w:tc>
      </w:tr>
      <w:tr w:rsidR="005763E5" w:rsidRPr="006F3CB6" w14:paraId="1050BEEE" w14:textId="77777777" w:rsidTr="005763E5">
        <w:tc>
          <w:tcPr>
            <w:tcW w:w="1589" w:type="pct"/>
          </w:tcPr>
          <w:p w14:paraId="2C0726E6" w14:textId="77777777" w:rsidR="005763E5" w:rsidRPr="006F3CB6" w:rsidRDefault="005763E5" w:rsidP="00B4106F">
            <w:pPr>
              <w:spacing w:after="0" w:line="360" w:lineRule="auto"/>
              <w:ind w:left="90" w:right="12" w:firstLine="871"/>
              <w:rPr>
                <w:color w:val="auto"/>
                <w:szCs w:val="24"/>
              </w:rPr>
            </w:pPr>
            <w:r w:rsidRPr="006F3CB6">
              <w:rPr>
                <w:bCs/>
                <w:color w:val="auto"/>
                <w:szCs w:val="24"/>
              </w:rPr>
              <w:lastRenderedPageBreak/>
              <w:t>4.Apply   business legal aspects</w:t>
            </w:r>
          </w:p>
        </w:tc>
        <w:tc>
          <w:tcPr>
            <w:tcW w:w="1945" w:type="pct"/>
          </w:tcPr>
          <w:p w14:paraId="296C1A60" w14:textId="77777777" w:rsidR="005763E5" w:rsidRPr="006F3CB6" w:rsidRDefault="005763E5" w:rsidP="00B3040A">
            <w:pPr>
              <w:numPr>
                <w:ilvl w:val="0"/>
                <w:numId w:val="358"/>
              </w:numPr>
              <w:spacing w:after="0" w:line="360" w:lineRule="auto"/>
              <w:ind w:left="90" w:right="12" w:firstLine="871"/>
              <w:rPr>
                <w:color w:val="auto"/>
                <w:szCs w:val="24"/>
              </w:rPr>
            </w:pPr>
            <w:r w:rsidRPr="006F3CB6">
              <w:rPr>
                <w:color w:val="auto"/>
                <w:szCs w:val="24"/>
              </w:rPr>
              <w:t>Forms of business ownership</w:t>
            </w:r>
          </w:p>
          <w:p w14:paraId="333CA007" w14:textId="77777777" w:rsidR="005763E5" w:rsidRPr="006F3CB6" w:rsidRDefault="005763E5" w:rsidP="00B3040A">
            <w:pPr>
              <w:numPr>
                <w:ilvl w:val="0"/>
                <w:numId w:val="358"/>
              </w:numPr>
              <w:spacing w:after="0" w:line="360" w:lineRule="auto"/>
              <w:ind w:left="90" w:right="12" w:firstLine="871"/>
              <w:rPr>
                <w:color w:val="auto"/>
                <w:szCs w:val="24"/>
              </w:rPr>
            </w:pPr>
            <w:r w:rsidRPr="006F3CB6">
              <w:rPr>
                <w:color w:val="auto"/>
                <w:szCs w:val="24"/>
              </w:rPr>
              <w:t>Business registration and licensing processing</w:t>
            </w:r>
          </w:p>
          <w:p w14:paraId="37D40D80" w14:textId="77777777" w:rsidR="005763E5" w:rsidRPr="006F3CB6" w:rsidRDefault="005763E5" w:rsidP="00B3040A">
            <w:pPr>
              <w:numPr>
                <w:ilvl w:val="0"/>
                <w:numId w:val="358"/>
              </w:numPr>
              <w:spacing w:after="0" w:line="360" w:lineRule="auto"/>
              <w:ind w:left="90" w:right="12" w:firstLine="871"/>
              <w:rPr>
                <w:color w:val="auto"/>
                <w:szCs w:val="24"/>
              </w:rPr>
            </w:pPr>
            <w:r w:rsidRPr="006F3CB6">
              <w:rPr>
                <w:color w:val="auto"/>
                <w:szCs w:val="24"/>
              </w:rPr>
              <w:t>Types of contracts and agreements</w:t>
            </w:r>
          </w:p>
          <w:p w14:paraId="5D16C2FC" w14:textId="77777777" w:rsidR="005763E5" w:rsidRPr="006F3CB6" w:rsidRDefault="005763E5" w:rsidP="00B3040A">
            <w:pPr>
              <w:numPr>
                <w:ilvl w:val="0"/>
                <w:numId w:val="358"/>
              </w:numPr>
              <w:spacing w:after="0" w:line="360" w:lineRule="auto"/>
              <w:ind w:left="90" w:right="12" w:firstLine="871"/>
              <w:rPr>
                <w:color w:val="auto"/>
                <w:szCs w:val="24"/>
              </w:rPr>
            </w:pPr>
            <w:r w:rsidRPr="006F3CB6">
              <w:rPr>
                <w:color w:val="auto"/>
                <w:szCs w:val="24"/>
              </w:rPr>
              <w:t>Employment laws</w:t>
            </w:r>
          </w:p>
          <w:p w14:paraId="4D43356F" w14:textId="77777777" w:rsidR="005763E5" w:rsidRPr="006F3CB6" w:rsidRDefault="005763E5" w:rsidP="00B3040A">
            <w:pPr>
              <w:numPr>
                <w:ilvl w:val="0"/>
                <w:numId w:val="358"/>
              </w:numPr>
              <w:spacing w:after="0" w:line="360" w:lineRule="auto"/>
              <w:ind w:left="90" w:right="12" w:firstLine="871"/>
              <w:rPr>
                <w:color w:val="auto"/>
                <w:szCs w:val="24"/>
              </w:rPr>
            </w:pPr>
            <w:r w:rsidRPr="006F3CB6">
              <w:rPr>
                <w:color w:val="auto"/>
                <w:szCs w:val="24"/>
              </w:rPr>
              <w:t>Taxation laws</w:t>
            </w:r>
          </w:p>
        </w:tc>
        <w:tc>
          <w:tcPr>
            <w:tcW w:w="1465" w:type="pct"/>
          </w:tcPr>
          <w:p w14:paraId="2665AEC7"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Observation</w:t>
            </w:r>
          </w:p>
          <w:p w14:paraId="25EEDEC3"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Project</w:t>
            </w:r>
          </w:p>
          <w:p w14:paraId="57E4A9D8"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Written assessment</w:t>
            </w:r>
          </w:p>
          <w:p w14:paraId="7A54967C"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Oral assessment</w:t>
            </w:r>
          </w:p>
          <w:p w14:paraId="1A1E1D24"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Third party report</w:t>
            </w:r>
          </w:p>
        </w:tc>
      </w:tr>
      <w:tr w:rsidR="005763E5" w:rsidRPr="006F3CB6" w14:paraId="40E0ADF2" w14:textId="77777777" w:rsidTr="005763E5">
        <w:tc>
          <w:tcPr>
            <w:tcW w:w="1589" w:type="pct"/>
          </w:tcPr>
          <w:p w14:paraId="04B96391" w14:textId="77777777" w:rsidR="005763E5" w:rsidRPr="006F3CB6" w:rsidRDefault="005763E5" w:rsidP="00B4106F">
            <w:pPr>
              <w:spacing w:after="0" w:line="360" w:lineRule="auto"/>
              <w:ind w:left="90" w:right="12" w:firstLine="871"/>
              <w:rPr>
                <w:color w:val="auto"/>
                <w:szCs w:val="24"/>
              </w:rPr>
            </w:pPr>
            <w:r w:rsidRPr="006F3CB6">
              <w:rPr>
                <w:color w:val="auto"/>
                <w:szCs w:val="24"/>
              </w:rPr>
              <w:t>5.Innovate business Strategies</w:t>
            </w:r>
          </w:p>
          <w:p w14:paraId="572D6081" w14:textId="77777777" w:rsidR="005763E5" w:rsidRPr="006F3CB6" w:rsidRDefault="005763E5" w:rsidP="00B4106F">
            <w:pPr>
              <w:spacing w:after="0" w:line="360" w:lineRule="auto"/>
              <w:ind w:left="90" w:right="12" w:firstLine="871"/>
              <w:rPr>
                <w:color w:val="auto"/>
                <w:szCs w:val="24"/>
              </w:rPr>
            </w:pPr>
          </w:p>
        </w:tc>
        <w:tc>
          <w:tcPr>
            <w:tcW w:w="1945" w:type="pct"/>
          </w:tcPr>
          <w:p w14:paraId="02DC22DD" w14:textId="77777777" w:rsidR="005763E5" w:rsidRPr="006F3CB6" w:rsidRDefault="005763E5" w:rsidP="00B3040A">
            <w:pPr>
              <w:numPr>
                <w:ilvl w:val="0"/>
                <w:numId w:val="359"/>
              </w:numPr>
              <w:spacing w:after="0" w:line="360" w:lineRule="auto"/>
              <w:ind w:left="90" w:right="12" w:firstLine="871"/>
              <w:rPr>
                <w:color w:val="auto"/>
                <w:szCs w:val="24"/>
              </w:rPr>
            </w:pPr>
            <w:r w:rsidRPr="006F3CB6">
              <w:rPr>
                <w:color w:val="auto"/>
                <w:szCs w:val="24"/>
              </w:rPr>
              <w:t>Creativity in business</w:t>
            </w:r>
          </w:p>
          <w:p w14:paraId="52321E46" w14:textId="77777777" w:rsidR="005763E5" w:rsidRPr="006F3CB6" w:rsidRDefault="005763E5" w:rsidP="00B3040A">
            <w:pPr>
              <w:numPr>
                <w:ilvl w:val="0"/>
                <w:numId w:val="359"/>
              </w:numPr>
              <w:spacing w:after="0" w:line="360" w:lineRule="auto"/>
              <w:ind w:left="90" w:right="12" w:firstLine="871"/>
              <w:rPr>
                <w:color w:val="auto"/>
                <w:szCs w:val="24"/>
              </w:rPr>
            </w:pPr>
            <w:r w:rsidRPr="006F3CB6">
              <w:rPr>
                <w:color w:val="auto"/>
                <w:szCs w:val="24"/>
              </w:rPr>
              <w:t>Innovative business strategies</w:t>
            </w:r>
          </w:p>
          <w:p w14:paraId="67C040CA" w14:textId="77777777" w:rsidR="005763E5" w:rsidRPr="006F3CB6" w:rsidRDefault="005763E5" w:rsidP="00B3040A">
            <w:pPr>
              <w:numPr>
                <w:ilvl w:val="0"/>
                <w:numId w:val="359"/>
              </w:numPr>
              <w:spacing w:after="0" w:line="360" w:lineRule="auto"/>
              <w:ind w:left="90" w:right="12" w:firstLine="871"/>
              <w:rPr>
                <w:color w:val="auto"/>
                <w:szCs w:val="24"/>
              </w:rPr>
            </w:pPr>
            <w:r w:rsidRPr="006F3CB6">
              <w:rPr>
                <w:color w:val="auto"/>
                <w:szCs w:val="24"/>
              </w:rPr>
              <w:t>Entrepreneurial Linkages</w:t>
            </w:r>
          </w:p>
          <w:p w14:paraId="558282A9" w14:textId="77777777" w:rsidR="005763E5" w:rsidRPr="006F3CB6" w:rsidRDefault="005763E5" w:rsidP="00B3040A">
            <w:pPr>
              <w:numPr>
                <w:ilvl w:val="0"/>
                <w:numId w:val="359"/>
              </w:numPr>
              <w:spacing w:after="0" w:line="360" w:lineRule="auto"/>
              <w:ind w:left="90" w:right="12" w:firstLine="871"/>
              <w:rPr>
                <w:color w:val="auto"/>
                <w:szCs w:val="24"/>
              </w:rPr>
            </w:pPr>
            <w:r w:rsidRPr="006F3CB6">
              <w:rPr>
                <w:color w:val="auto"/>
                <w:szCs w:val="24"/>
              </w:rPr>
              <w:t>ICT in business growth and development</w:t>
            </w:r>
          </w:p>
        </w:tc>
        <w:tc>
          <w:tcPr>
            <w:tcW w:w="1465" w:type="pct"/>
          </w:tcPr>
          <w:p w14:paraId="0ADB8236"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Observation</w:t>
            </w:r>
          </w:p>
          <w:p w14:paraId="221F0BEA"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Project</w:t>
            </w:r>
          </w:p>
          <w:p w14:paraId="1C18CFA0"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Written assessment</w:t>
            </w:r>
          </w:p>
          <w:p w14:paraId="7EE1E8C4"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Oral assessment</w:t>
            </w:r>
          </w:p>
          <w:p w14:paraId="3BAB9785"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Third party report</w:t>
            </w:r>
          </w:p>
        </w:tc>
      </w:tr>
      <w:tr w:rsidR="005763E5" w:rsidRPr="006F3CB6" w14:paraId="157EBD78" w14:textId="77777777" w:rsidTr="005763E5">
        <w:tc>
          <w:tcPr>
            <w:tcW w:w="1589" w:type="pct"/>
          </w:tcPr>
          <w:p w14:paraId="067DF496" w14:textId="77777777" w:rsidR="005763E5" w:rsidRPr="006F3CB6" w:rsidRDefault="005763E5" w:rsidP="00B4106F">
            <w:pPr>
              <w:spacing w:after="0" w:line="360" w:lineRule="auto"/>
              <w:ind w:left="90" w:right="12" w:firstLine="871"/>
              <w:rPr>
                <w:color w:val="auto"/>
                <w:szCs w:val="24"/>
              </w:rPr>
            </w:pPr>
            <w:r w:rsidRPr="006F3CB6">
              <w:rPr>
                <w:color w:val="auto"/>
                <w:szCs w:val="24"/>
              </w:rPr>
              <w:t>6.Develop Business Plan</w:t>
            </w:r>
          </w:p>
        </w:tc>
        <w:tc>
          <w:tcPr>
            <w:tcW w:w="1945" w:type="pct"/>
          </w:tcPr>
          <w:p w14:paraId="291CBF8A" w14:textId="77777777" w:rsidR="005763E5" w:rsidRPr="006F3CB6" w:rsidRDefault="005763E5" w:rsidP="00B3040A">
            <w:pPr>
              <w:numPr>
                <w:ilvl w:val="0"/>
                <w:numId w:val="360"/>
              </w:numPr>
              <w:spacing w:after="0" w:line="360" w:lineRule="auto"/>
              <w:ind w:left="90" w:right="12" w:firstLine="871"/>
              <w:rPr>
                <w:color w:val="auto"/>
                <w:szCs w:val="24"/>
              </w:rPr>
            </w:pPr>
            <w:r w:rsidRPr="006F3CB6">
              <w:rPr>
                <w:color w:val="auto"/>
                <w:szCs w:val="24"/>
              </w:rPr>
              <w:t>Business description</w:t>
            </w:r>
          </w:p>
          <w:p w14:paraId="4EECC894" w14:textId="77777777" w:rsidR="005763E5" w:rsidRPr="006F3CB6" w:rsidRDefault="005763E5" w:rsidP="00B3040A">
            <w:pPr>
              <w:numPr>
                <w:ilvl w:val="0"/>
                <w:numId w:val="360"/>
              </w:numPr>
              <w:spacing w:after="0" w:line="360" w:lineRule="auto"/>
              <w:ind w:left="90" w:right="12" w:firstLine="871"/>
              <w:rPr>
                <w:color w:val="auto"/>
                <w:szCs w:val="24"/>
              </w:rPr>
            </w:pPr>
            <w:r w:rsidRPr="006F3CB6">
              <w:rPr>
                <w:color w:val="auto"/>
                <w:szCs w:val="24"/>
              </w:rPr>
              <w:t>Marketing plan</w:t>
            </w:r>
          </w:p>
          <w:p w14:paraId="6CD7BF7D" w14:textId="77777777" w:rsidR="005763E5" w:rsidRPr="006F3CB6" w:rsidRDefault="005763E5" w:rsidP="00B3040A">
            <w:pPr>
              <w:numPr>
                <w:ilvl w:val="0"/>
                <w:numId w:val="360"/>
              </w:numPr>
              <w:spacing w:after="0" w:line="360" w:lineRule="auto"/>
              <w:ind w:left="90" w:right="12" w:firstLine="871"/>
              <w:rPr>
                <w:color w:val="auto"/>
                <w:szCs w:val="24"/>
              </w:rPr>
            </w:pPr>
            <w:r w:rsidRPr="006F3CB6">
              <w:rPr>
                <w:color w:val="auto"/>
                <w:szCs w:val="24"/>
              </w:rPr>
              <w:t>Organizational/Management</w:t>
            </w:r>
          </w:p>
          <w:p w14:paraId="2BDA0391" w14:textId="77777777" w:rsidR="005763E5" w:rsidRPr="006F3CB6" w:rsidRDefault="005763E5" w:rsidP="00B3040A">
            <w:pPr>
              <w:numPr>
                <w:ilvl w:val="0"/>
                <w:numId w:val="360"/>
              </w:numPr>
              <w:spacing w:after="0" w:line="360" w:lineRule="auto"/>
              <w:ind w:left="90" w:right="12" w:firstLine="871"/>
              <w:rPr>
                <w:color w:val="auto"/>
                <w:szCs w:val="24"/>
              </w:rPr>
            </w:pPr>
            <w:r w:rsidRPr="006F3CB6">
              <w:rPr>
                <w:color w:val="auto"/>
                <w:szCs w:val="24"/>
              </w:rPr>
              <w:t>plan</w:t>
            </w:r>
          </w:p>
          <w:p w14:paraId="65C78D8B" w14:textId="77777777" w:rsidR="005763E5" w:rsidRPr="006F3CB6" w:rsidRDefault="005763E5" w:rsidP="00B3040A">
            <w:pPr>
              <w:numPr>
                <w:ilvl w:val="0"/>
                <w:numId w:val="360"/>
              </w:numPr>
              <w:spacing w:after="0" w:line="360" w:lineRule="auto"/>
              <w:ind w:left="90" w:right="12" w:firstLine="871"/>
              <w:rPr>
                <w:color w:val="auto"/>
                <w:szCs w:val="24"/>
              </w:rPr>
            </w:pPr>
            <w:r w:rsidRPr="006F3CB6">
              <w:rPr>
                <w:color w:val="auto"/>
                <w:szCs w:val="24"/>
              </w:rPr>
              <w:t>Production/operation plan</w:t>
            </w:r>
          </w:p>
          <w:p w14:paraId="338DEC5B" w14:textId="77777777" w:rsidR="005763E5" w:rsidRPr="006F3CB6" w:rsidRDefault="005763E5" w:rsidP="00B3040A">
            <w:pPr>
              <w:numPr>
                <w:ilvl w:val="0"/>
                <w:numId w:val="360"/>
              </w:numPr>
              <w:spacing w:after="0" w:line="360" w:lineRule="auto"/>
              <w:ind w:left="90" w:right="12" w:firstLine="871"/>
              <w:rPr>
                <w:color w:val="auto"/>
                <w:szCs w:val="24"/>
              </w:rPr>
            </w:pPr>
            <w:r w:rsidRPr="006F3CB6">
              <w:rPr>
                <w:color w:val="auto"/>
                <w:szCs w:val="24"/>
              </w:rPr>
              <w:t>Financial plan</w:t>
            </w:r>
          </w:p>
          <w:p w14:paraId="66B1373F" w14:textId="77777777" w:rsidR="005763E5" w:rsidRPr="006F3CB6" w:rsidRDefault="005763E5" w:rsidP="00B3040A">
            <w:pPr>
              <w:numPr>
                <w:ilvl w:val="0"/>
                <w:numId w:val="360"/>
              </w:numPr>
              <w:spacing w:after="0" w:line="360" w:lineRule="auto"/>
              <w:ind w:right="12"/>
              <w:rPr>
                <w:color w:val="auto"/>
                <w:szCs w:val="24"/>
              </w:rPr>
            </w:pPr>
            <w:r w:rsidRPr="006F3CB6">
              <w:rPr>
                <w:color w:val="auto"/>
                <w:szCs w:val="24"/>
              </w:rPr>
              <w:t>Executive summary</w:t>
            </w:r>
          </w:p>
          <w:p w14:paraId="37A16413" w14:textId="77777777" w:rsidR="005763E5" w:rsidRPr="006F3CB6" w:rsidRDefault="005763E5" w:rsidP="00B3040A">
            <w:pPr>
              <w:numPr>
                <w:ilvl w:val="0"/>
                <w:numId w:val="360"/>
              </w:numPr>
              <w:spacing w:after="0" w:line="360" w:lineRule="auto"/>
              <w:ind w:right="12"/>
              <w:rPr>
                <w:color w:val="auto"/>
                <w:szCs w:val="24"/>
              </w:rPr>
            </w:pPr>
            <w:r w:rsidRPr="006F3CB6">
              <w:rPr>
                <w:color w:val="auto"/>
                <w:szCs w:val="24"/>
              </w:rPr>
              <w:t>Business plan presentation</w:t>
            </w:r>
          </w:p>
          <w:p w14:paraId="4588EDDD" w14:textId="77777777" w:rsidR="005763E5" w:rsidRPr="006F3CB6" w:rsidRDefault="005763E5" w:rsidP="00B3040A">
            <w:pPr>
              <w:numPr>
                <w:ilvl w:val="0"/>
                <w:numId w:val="360"/>
              </w:numPr>
              <w:spacing w:after="0" w:line="360" w:lineRule="auto"/>
              <w:ind w:right="12"/>
              <w:rPr>
                <w:color w:val="auto"/>
                <w:szCs w:val="24"/>
              </w:rPr>
            </w:pPr>
            <w:r w:rsidRPr="006F3CB6">
              <w:rPr>
                <w:color w:val="auto"/>
                <w:szCs w:val="24"/>
              </w:rPr>
              <w:t>Business idea incubation</w:t>
            </w:r>
          </w:p>
        </w:tc>
        <w:tc>
          <w:tcPr>
            <w:tcW w:w="1465" w:type="pct"/>
          </w:tcPr>
          <w:p w14:paraId="311A23A2"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Observation</w:t>
            </w:r>
          </w:p>
          <w:p w14:paraId="52D5CA5A"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Written assessment</w:t>
            </w:r>
          </w:p>
          <w:p w14:paraId="6EC0C9FD"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Project</w:t>
            </w:r>
          </w:p>
          <w:p w14:paraId="7511F34E"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Oral assessment</w:t>
            </w:r>
          </w:p>
          <w:p w14:paraId="4CAFF60A" w14:textId="77777777" w:rsidR="005763E5" w:rsidRPr="006F3CB6" w:rsidRDefault="005763E5" w:rsidP="00543112">
            <w:pPr>
              <w:numPr>
                <w:ilvl w:val="0"/>
                <w:numId w:val="19"/>
              </w:numPr>
              <w:spacing w:after="0" w:line="360" w:lineRule="auto"/>
              <w:ind w:left="90" w:right="12" w:firstLine="871"/>
              <w:rPr>
                <w:color w:val="auto"/>
                <w:szCs w:val="24"/>
              </w:rPr>
            </w:pPr>
            <w:r w:rsidRPr="006F3CB6">
              <w:rPr>
                <w:color w:val="auto"/>
                <w:szCs w:val="24"/>
              </w:rPr>
              <w:t>Third party report</w:t>
            </w:r>
          </w:p>
        </w:tc>
      </w:tr>
    </w:tbl>
    <w:p w14:paraId="3A376449" w14:textId="77777777" w:rsidR="005763E5" w:rsidRPr="006F3CB6" w:rsidRDefault="005763E5" w:rsidP="00B4106F">
      <w:pPr>
        <w:spacing w:after="0" w:line="360" w:lineRule="auto"/>
        <w:ind w:left="90" w:right="12" w:firstLine="871"/>
        <w:rPr>
          <w:b/>
          <w:color w:val="auto"/>
          <w:szCs w:val="24"/>
          <w:lang w:val="en-GB"/>
        </w:rPr>
      </w:pPr>
      <w:r w:rsidRPr="006F3CB6">
        <w:rPr>
          <w:b/>
          <w:color w:val="auto"/>
          <w:szCs w:val="24"/>
          <w:lang w:val="en-GB"/>
        </w:rPr>
        <w:lastRenderedPageBreak/>
        <w:t>Suggested Methods of Instruction</w:t>
      </w:r>
    </w:p>
    <w:p w14:paraId="7A0F0721"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Direct instruction with active learning strategies</w:t>
      </w:r>
    </w:p>
    <w:p w14:paraId="2D916930"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Project (Business plan)</w:t>
      </w:r>
    </w:p>
    <w:p w14:paraId="3E7D1501"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Case studies</w:t>
      </w:r>
    </w:p>
    <w:p w14:paraId="5F9B948A"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Field trips</w:t>
      </w:r>
    </w:p>
    <w:p w14:paraId="6E9E4F6B"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Group Discussions</w:t>
      </w:r>
    </w:p>
    <w:p w14:paraId="4A599B2E"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Demonstration</w:t>
      </w:r>
    </w:p>
    <w:p w14:paraId="6AA30F59"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Question and answer</w:t>
      </w:r>
    </w:p>
    <w:p w14:paraId="0C90A8CB"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Problem solving</w:t>
      </w:r>
    </w:p>
    <w:p w14:paraId="24A836F5"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Experiential</w:t>
      </w:r>
    </w:p>
    <w:p w14:paraId="64512C38"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Team training</w:t>
      </w:r>
    </w:p>
    <w:p w14:paraId="191A4AAB" w14:textId="77777777" w:rsidR="005763E5" w:rsidRPr="006F3CB6" w:rsidRDefault="005763E5" w:rsidP="00543112">
      <w:pPr>
        <w:numPr>
          <w:ilvl w:val="0"/>
          <w:numId w:val="30"/>
        </w:numPr>
        <w:spacing w:after="0" w:line="360" w:lineRule="auto"/>
        <w:ind w:left="90" w:right="12" w:firstLine="871"/>
        <w:rPr>
          <w:color w:val="auto"/>
          <w:szCs w:val="24"/>
          <w:lang w:val="en-GB"/>
        </w:rPr>
      </w:pPr>
      <w:r w:rsidRPr="006F3CB6">
        <w:rPr>
          <w:color w:val="auto"/>
          <w:szCs w:val="24"/>
          <w:lang w:val="en-GB"/>
        </w:rPr>
        <w:t>Guest speakers</w:t>
      </w:r>
    </w:p>
    <w:p w14:paraId="20AF524C" w14:textId="77777777" w:rsidR="005763E5" w:rsidRPr="006F3CB6" w:rsidRDefault="005763E5" w:rsidP="00B4106F">
      <w:pPr>
        <w:spacing w:after="0" w:line="360" w:lineRule="auto"/>
        <w:ind w:left="90" w:right="12" w:firstLine="871"/>
        <w:rPr>
          <w:b/>
          <w:color w:val="auto"/>
          <w:szCs w:val="24"/>
          <w:lang w:val="en-GB"/>
        </w:rPr>
      </w:pPr>
      <w:r w:rsidRPr="006F3CB6">
        <w:rPr>
          <w:b/>
          <w:color w:val="auto"/>
          <w:szCs w:val="24"/>
          <w:lang w:val="en-GB"/>
        </w:rPr>
        <w:t>Recommended Resources for 25 Trainees</w:t>
      </w:r>
    </w:p>
    <w:p w14:paraId="00F4EEBA"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5 Case studies</w:t>
      </w:r>
    </w:p>
    <w:p w14:paraId="4F770320"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5 Business plan templates</w:t>
      </w:r>
    </w:p>
    <w:p w14:paraId="23BFCD40"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10 Computers</w:t>
      </w:r>
    </w:p>
    <w:p w14:paraId="1031E167"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1 Overhead projectors</w:t>
      </w:r>
    </w:p>
    <w:p w14:paraId="64A0D507"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Internet</w:t>
      </w:r>
    </w:p>
    <w:p w14:paraId="0919589F"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Video clips</w:t>
      </w:r>
    </w:p>
    <w:p w14:paraId="2C696E88"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5 Newspapers and Handouts</w:t>
      </w:r>
    </w:p>
    <w:p w14:paraId="63C215AB" w14:textId="77777777" w:rsidR="005763E5" w:rsidRPr="006F3CB6" w:rsidRDefault="005763E5" w:rsidP="00543112">
      <w:pPr>
        <w:numPr>
          <w:ilvl w:val="0"/>
          <w:numId w:val="31"/>
        </w:numPr>
        <w:spacing w:after="0" w:line="360" w:lineRule="auto"/>
        <w:ind w:left="90" w:right="12" w:firstLine="871"/>
        <w:rPr>
          <w:color w:val="auto"/>
          <w:szCs w:val="24"/>
          <w:lang w:val="en-GB"/>
        </w:rPr>
      </w:pPr>
      <w:r w:rsidRPr="006F3CB6">
        <w:rPr>
          <w:color w:val="auto"/>
          <w:szCs w:val="24"/>
          <w:lang w:val="en-GB"/>
        </w:rPr>
        <w:t>5 Business Journals</w:t>
      </w:r>
    </w:p>
    <w:p w14:paraId="27C63F27" w14:textId="77777777" w:rsidR="005763E5" w:rsidRPr="00EC627D" w:rsidRDefault="005763E5" w:rsidP="00543112">
      <w:pPr>
        <w:numPr>
          <w:ilvl w:val="0"/>
          <w:numId w:val="31"/>
        </w:numPr>
        <w:spacing w:after="0" w:line="360" w:lineRule="auto"/>
        <w:ind w:left="90" w:right="12" w:firstLine="871"/>
        <w:rPr>
          <w:color w:val="auto"/>
          <w:szCs w:val="24"/>
        </w:rPr>
        <w:sectPr w:rsidR="005763E5" w:rsidRPr="00EC627D" w:rsidSect="009A366B">
          <w:pgSz w:w="11906" w:h="16838"/>
          <w:pgMar w:top="-1273" w:right="1440" w:bottom="1440" w:left="1440" w:header="708" w:footer="0" w:gutter="0"/>
          <w:cols w:space="708"/>
          <w:docGrid w:linePitch="360"/>
        </w:sectPr>
      </w:pPr>
      <w:r w:rsidRPr="006F3CB6">
        <w:rPr>
          <w:color w:val="auto"/>
          <w:szCs w:val="24"/>
          <w:lang w:val="en-GB"/>
        </w:rPr>
        <w:t>25 sets of Writing materials</w:t>
      </w:r>
      <w:bookmarkStart w:id="70" w:name="_heading=h.gjdgxs"/>
      <w:bookmarkStart w:id="71" w:name="_Toc194671898"/>
      <w:bookmarkStart w:id="72" w:name="_Toc194757636"/>
      <w:bookmarkStart w:id="73" w:name="_Toc196989899"/>
      <w:bookmarkStart w:id="74" w:name="_Toc190517513"/>
      <w:bookmarkStart w:id="75" w:name="_Toc190531141"/>
      <w:bookmarkEnd w:id="70"/>
    </w:p>
    <w:p w14:paraId="24812EE4" w14:textId="77777777" w:rsidR="00E94046" w:rsidRPr="006F3CB6" w:rsidRDefault="00E94046" w:rsidP="00E94046">
      <w:pPr>
        <w:pStyle w:val="Heading2"/>
        <w:numPr>
          <w:ilvl w:val="0"/>
          <w:numId w:val="0"/>
        </w:numPr>
        <w:spacing w:after="0" w:line="360" w:lineRule="auto"/>
        <w:jc w:val="center"/>
        <w:rPr>
          <w:rFonts w:ascii="Times New Roman" w:hAnsi="Times New Roman" w:cs="Times New Roman"/>
          <w:b/>
          <w:bCs/>
          <w:iCs/>
          <w:color w:val="auto"/>
          <w:sz w:val="24"/>
          <w:szCs w:val="24"/>
        </w:rPr>
      </w:pPr>
      <w:bookmarkStart w:id="76" w:name="_Toc197045094"/>
      <w:bookmarkEnd w:id="71"/>
      <w:bookmarkEnd w:id="72"/>
      <w:bookmarkEnd w:id="73"/>
      <w:bookmarkEnd w:id="74"/>
      <w:bookmarkEnd w:id="75"/>
      <w:r w:rsidRPr="006F3CB6">
        <w:rPr>
          <w:rFonts w:ascii="Times New Roman" w:hAnsi="Times New Roman" w:cs="Times New Roman"/>
          <w:b/>
          <w:bCs/>
          <w:iCs/>
          <w:color w:val="auto"/>
          <w:sz w:val="24"/>
          <w:szCs w:val="24"/>
        </w:rPr>
        <w:lastRenderedPageBreak/>
        <w:t>TEXTILE MATERIAL PRINCIPLES</w:t>
      </w:r>
      <w:bookmarkEnd w:id="76"/>
    </w:p>
    <w:p w14:paraId="0AF0B666" w14:textId="77777777" w:rsidR="00E94046" w:rsidRPr="006F3CB6" w:rsidRDefault="00E94046" w:rsidP="00E94046">
      <w:pPr>
        <w:spacing w:after="0" w:line="360" w:lineRule="auto"/>
        <w:ind w:left="10" w:right="12"/>
        <w:rPr>
          <w:b/>
          <w:color w:val="auto"/>
          <w:szCs w:val="24"/>
          <w:lang w:val="en-ZA"/>
        </w:rPr>
      </w:pPr>
    </w:p>
    <w:p w14:paraId="358EC85E" w14:textId="734EACF2" w:rsidR="00E94046" w:rsidRPr="009A366B" w:rsidRDefault="00E94046" w:rsidP="009A366B">
      <w:pPr>
        <w:spacing w:after="0" w:line="360" w:lineRule="auto"/>
        <w:ind w:left="0" w:firstLine="0"/>
        <w:rPr>
          <w:szCs w:val="24"/>
        </w:rPr>
      </w:pPr>
      <w:r w:rsidRPr="006F3CB6">
        <w:rPr>
          <w:b/>
          <w:color w:val="auto"/>
          <w:szCs w:val="24"/>
          <w:lang w:val="en-ZA"/>
        </w:rPr>
        <w:t xml:space="preserve">UNIT CODE:  </w:t>
      </w:r>
      <w:r w:rsidR="009A366B">
        <w:rPr>
          <w:szCs w:val="24"/>
        </w:rPr>
        <w:t>0212 451 06A</w:t>
      </w:r>
    </w:p>
    <w:p w14:paraId="23078D46" w14:textId="3955242C" w:rsidR="00E94046" w:rsidRPr="009A366B" w:rsidRDefault="00E94046" w:rsidP="009A366B">
      <w:pPr>
        <w:spacing w:after="0" w:line="360" w:lineRule="auto"/>
        <w:ind w:left="10" w:right="12"/>
        <w:rPr>
          <w:color w:val="auto"/>
          <w:szCs w:val="24"/>
          <w:lang w:val="en-ZA"/>
        </w:rPr>
      </w:pPr>
      <w:r w:rsidRPr="006F3CB6">
        <w:rPr>
          <w:b/>
          <w:color w:val="auto"/>
          <w:szCs w:val="24"/>
          <w:lang w:val="en-ZA"/>
        </w:rPr>
        <w:t xml:space="preserve">UNIT DURATION: </w:t>
      </w:r>
      <w:r w:rsidRPr="006F3CB6">
        <w:rPr>
          <w:color w:val="auto"/>
          <w:szCs w:val="24"/>
          <w:lang w:val="en-ZA"/>
        </w:rPr>
        <w:t>120</w:t>
      </w:r>
      <w:r w:rsidRPr="006F3CB6">
        <w:rPr>
          <w:b/>
          <w:color w:val="auto"/>
          <w:szCs w:val="24"/>
          <w:lang w:val="en-ZA"/>
        </w:rPr>
        <w:t xml:space="preserve"> </w:t>
      </w:r>
      <w:r w:rsidR="009A366B">
        <w:rPr>
          <w:color w:val="auto"/>
          <w:szCs w:val="24"/>
          <w:lang w:val="en-ZA"/>
        </w:rPr>
        <w:t>Hours</w:t>
      </w:r>
    </w:p>
    <w:p w14:paraId="73C373A5"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Relationship to Occupational Standards</w:t>
      </w:r>
    </w:p>
    <w:p w14:paraId="2C386A24"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This unit addresses the Unit of Competency:  Apply textile material principles.</w:t>
      </w:r>
    </w:p>
    <w:p w14:paraId="0B4CC1D2" w14:textId="77777777" w:rsidR="00E94046" w:rsidRPr="006F3CB6" w:rsidRDefault="00E94046" w:rsidP="00E94046">
      <w:pPr>
        <w:spacing w:after="0" w:line="360" w:lineRule="auto"/>
        <w:ind w:left="10" w:right="12"/>
        <w:rPr>
          <w:b/>
          <w:color w:val="auto"/>
          <w:szCs w:val="24"/>
          <w:lang w:val="en-ZA"/>
        </w:rPr>
      </w:pPr>
    </w:p>
    <w:p w14:paraId="1AB4477E"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Unit Description</w:t>
      </w:r>
    </w:p>
    <w:p w14:paraId="11277B14" w14:textId="77777777" w:rsidR="00E94046" w:rsidRPr="006F3CB6" w:rsidRDefault="00E94046" w:rsidP="00E94046">
      <w:pPr>
        <w:spacing w:after="120" w:line="276" w:lineRule="auto"/>
        <w:ind w:left="0" w:firstLine="0"/>
        <w:jc w:val="left"/>
        <w:rPr>
          <w:kern w:val="28"/>
          <w:szCs w:val="24"/>
        </w:rPr>
      </w:pPr>
      <w:r w:rsidRPr="006F3CB6">
        <w:rPr>
          <w:kern w:val="28"/>
          <w:szCs w:val="24"/>
        </w:rPr>
        <w:t>This unit covers competences required to apply textile materials principles. It involves apply textile fiber classification, apply yarn formation, apply fabric formation, apply textile finishing, and apply textile care.</w:t>
      </w:r>
    </w:p>
    <w:p w14:paraId="32A95AA0" w14:textId="77777777" w:rsidR="00E94046" w:rsidRPr="006F3CB6" w:rsidRDefault="00E94046" w:rsidP="00E94046">
      <w:pPr>
        <w:spacing w:after="0" w:line="276" w:lineRule="auto"/>
        <w:ind w:left="0" w:firstLine="0"/>
        <w:jc w:val="left"/>
        <w:rPr>
          <w:rFonts w:eastAsia="Calibri"/>
          <w:b/>
          <w:color w:val="auto"/>
          <w:szCs w:val="24"/>
          <w:lang w:val="en-ZA"/>
        </w:rPr>
      </w:pPr>
      <w:r w:rsidRPr="006F3CB6">
        <w:rPr>
          <w:rFonts w:eastAsia="Calibri"/>
          <w:b/>
          <w:color w:val="auto"/>
          <w:szCs w:val="24"/>
          <w:lang w:val="en-ZA"/>
        </w:rPr>
        <w:t>Summary of Learning Outcomes</w:t>
      </w:r>
    </w:p>
    <w:p w14:paraId="260673FC" w14:textId="77777777" w:rsidR="00E94046" w:rsidRPr="006F3CB6" w:rsidRDefault="00E94046" w:rsidP="00E94046">
      <w:pPr>
        <w:spacing w:before="120" w:after="120" w:line="276" w:lineRule="auto"/>
        <w:ind w:left="630" w:firstLine="0"/>
        <w:contextualSpacing/>
        <w:rPr>
          <w:rFonts w:eastAsia="Calibri"/>
          <w:color w:val="auto"/>
          <w:szCs w:val="24"/>
        </w:rPr>
      </w:pPr>
    </w:p>
    <w:tbl>
      <w:tblPr>
        <w:tblStyle w:val="TableGrid80"/>
        <w:tblW w:w="0" w:type="auto"/>
        <w:tblInd w:w="198" w:type="dxa"/>
        <w:tblLook w:val="04A0" w:firstRow="1" w:lastRow="0" w:firstColumn="1" w:lastColumn="0" w:noHBand="0" w:noVBand="1"/>
      </w:tblPr>
      <w:tblGrid>
        <w:gridCol w:w="1341"/>
        <w:gridCol w:w="4822"/>
        <w:gridCol w:w="2881"/>
      </w:tblGrid>
      <w:tr w:rsidR="00E94046" w:rsidRPr="006F3CB6" w14:paraId="772425CA" w14:textId="77777777" w:rsidTr="009A366B">
        <w:tc>
          <w:tcPr>
            <w:tcW w:w="1341" w:type="dxa"/>
          </w:tcPr>
          <w:p w14:paraId="609C4570"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S/No.</w:t>
            </w:r>
          </w:p>
        </w:tc>
        <w:tc>
          <w:tcPr>
            <w:tcW w:w="4822" w:type="dxa"/>
          </w:tcPr>
          <w:p w14:paraId="6620D10C" w14:textId="77777777" w:rsidR="00E94046" w:rsidRPr="006F3CB6" w:rsidRDefault="00E94046" w:rsidP="00E94046">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881" w:type="dxa"/>
          </w:tcPr>
          <w:p w14:paraId="1400A0C3"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Duration( Hours)</w:t>
            </w:r>
          </w:p>
        </w:tc>
      </w:tr>
      <w:tr w:rsidR="00E94046" w:rsidRPr="006F3CB6" w14:paraId="5A81D111" w14:textId="77777777" w:rsidTr="009A366B">
        <w:tc>
          <w:tcPr>
            <w:tcW w:w="1341" w:type="dxa"/>
          </w:tcPr>
          <w:p w14:paraId="40CAA521" w14:textId="77777777" w:rsidR="00E94046" w:rsidRPr="006F3CB6" w:rsidRDefault="00E94046" w:rsidP="00B3040A">
            <w:pPr>
              <w:numPr>
                <w:ilvl w:val="0"/>
                <w:numId w:val="340"/>
              </w:numPr>
              <w:spacing w:before="120" w:after="120" w:line="276" w:lineRule="auto"/>
              <w:contextualSpacing/>
              <w:jc w:val="left"/>
              <w:rPr>
                <w:color w:val="auto"/>
                <w:szCs w:val="24"/>
                <w:lang w:val="en-ZW"/>
              </w:rPr>
            </w:pPr>
          </w:p>
        </w:tc>
        <w:tc>
          <w:tcPr>
            <w:tcW w:w="4822" w:type="dxa"/>
          </w:tcPr>
          <w:p w14:paraId="392DA873" w14:textId="77777777" w:rsidR="00E94046" w:rsidRPr="006F3CB6" w:rsidRDefault="00E94046" w:rsidP="00E94046">
            <w:pPr>
              <w:spacing w:after="0" w:line="360" w:lineRule="auto"/>
              <w:ind w:left="0" w:firstLine="0"/>
              <w:rPr>
                <w:bCs/>
                <w:szCs w:val="24"/>
                <w:lang w:val="en-ZW"/>
              </w:rPr>
            </w:pPr>
            <w:r w:rsidRPr="006F3CB6">
              <w:rPr>
                <w:bCs/>
                <w:color w:val="auto"/>
                <w:szCs w:val="24"/>
                <w:lang w:val="en-ZW"/>
              </w:rPr>
              <w:t>Apply textile fibre classification</w:t>
            </w:r>
          </w:p>
        </w:tc>
        <w:tc>
          <w:tcPr>
            <w:tcW w:w="2881" w:type="dxa"/>
          </w:tcPr>
          <w:p w14:paraId="27A405DE"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12</w:t>
            </w:r>
          </w:p>
        </w:tc>
      </w:tr>
      <w:tr w:rsidR="00E94046" w:rsidRPr="006F3CB6" w14:paraId="2ECE8EF0" w14:textId="77777777" w:rsidTr="009A366B">
        <w:tc>
          <w:tcPr>
            <w:tcW w:w="1341" w:type="dxa"/>
          </w:tcPr>
          <w:p w14:paraId="413E5497" w14:textId="77777777" w:rsidR="00E94046" w:rsidRPr="006F3CB6" w:rsidRDefault="00E94046" w:rsidP="00B3040A">
            <w:pPr>
              <w:numPr>
                <w:ilvl w:val="0"/>
                <w:numId w:val="340"/>
              </w:numPr>
              <w:spacing w:before="120" w:after="120" w:line="276" w:lineRule="auto"/>
              <w:contextualSpacing/>
              <w:jc w:val="left"/>
              <w:rPr>
                <w:color w:val="auto"/>
                <w:szCs w:val="24"/>
                <w:lang w:val="en-ZW"/>
              </w:rPr>
            </w:pPr>
          </w:p>
        </w:tc>
        <w:tc>
          <w:tcPr>
            <w:tcW w:w="4822" w:type="dxa"/>
          </w:tcPr>
          <w:p w14:paraId="0F3FEF6A" w14:textId="77777777" w:rsidR="00E94046" w:rsidRPr="006F3CB6" w:rsidRDefault="00E94046" w:rsidP="00E94046">
            <w:pPr>
              <w:spacing w:after="0" w:line="360" w:lineRule="auto"/>
              <w:ind w:left="0" w:firstLine="0"/>
              <w:rPr>
                <w:szCs w:val="24"/>
                <w:lang w:val="en-ZW"/>
              </w:rPr>
            </w:pPr>
            <w:r w:rsidRPr="006F3CB6">
              <w:rPr>
                <w:color w:val="auto"/>
                <w:szCs w:val="24"/>
                <w:lang w:val="en-ZA"/>
              </w:rPr>
              <w:t xml:space="preserve"> </w:t>
            </w:r>
            <w:r w:rsidRPr="006F3CB6">
              <w:rPr>
                <w:bCs/>
                <w:color w:val="auto"/>
                <w:szCs w:val="24"/>
                <w:lang w:val="en-ZW"/>
              </w:rPr>
              <w:t>Apply yarn formation</w:t>
            </w:r>
            <w:r w:rsidRPr="006F3CB6">
              <w:rPr>
                <w:color w:val="auto"/>
                <w:szCs w:val="24"/>
                <w:lang w:val="en-ZA"/>
              </w:rPr>
              <w:t xml:space="preserve"> </w:t>
            </w:r>
          </w:p>
        </w:tc>
        <w:tc>
          <w:tcPr>
            <w:tcW w:w="2881" w:type="dxa"/>
          </w:tcPr>
          <w:p w14:paraId="22D05EB8"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29</w:t>
            </w:r>
          </w:p>
        </w:tc>
      </w:tr>
      <w:tr w:rsidR="00E94046" w:rsidRPr="006F3CB6" w14:paraId="3DF4681F" w14:textId="77777777" w:rsidTr="009A366B">
        <w:trPr>
          <w:trHeight w:val="415"/>
        </w:trPr>
        <w:tc>
          <w:tcPr>
            <w:tcW w:w="1341" w:type="dxa"/>
          </w:tcPr>
          <w:p w14:paraId="454E5BB6" w14:textId="77777777" w:rsidR="00E94046" w:rsidRPr="006F3CB6" w:rsidRDefault="00E94046" w:rsidP="00B3040A">
            <w:pPr>
              <w:numPr>
                <w:ilvl w:val="0"/>
                <w:numId w:val="340"/>
              </w:numPr>
              <w:spacing w:before="120" w:after="120" w:line="276" w:lineRule="auto"/>
              <w:contextualSpacing/>
              <w:jc w:val="left"/>
              <w:rPr>
                <w:color w:val="auto"/>
                <w:szCs w:val="24"/>
                <w:lang w:val="en-ZW"/>
              </w:rPr>
            </w:pPr>
          </w:p>
        </w:tc>
        <w:tc>
          <w:tcPr>
            <w:tcW w:w="4822" w:type="dxa"/>
          </w:tcPr>
          <w:p w14:paraId="6A213CBE"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Apply fabric formation</w:t>
            </w:r>
          </w:p>
        </w:tc>
        <w:tc>
          <w:tcPr>
            <w:tcW w:w="2881" w:type="dxa"/>
          </w:tcPr>
          <w:p w14:paraId="182426E2"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29</w:t>
            </w:r>
          </w:p>
        </w:tc>
      </w:tr>
      <w:tr w:rsidR="00E94046" w:rsidRPr="006F3CB6" w14:paraId="176ACA98" w14:textId="77777777" w:rsidTr="009A366B">
        <w:tc>
          <w:tcPr>
            <w:tcW w:w="1341" w:type="dxa"/>
          </w:tcPr>
          <w:p w14:paraId="644B33B1" w14:textId="77777777" w:rsidR="00E94046" w:rsidRPr="006F3CB6" w:rsidRDefault="00E94046" w:rsidP="00B3040A">
            <w:pPr>
              <w:numPr>
                <w:ilvl w:val="0"/>
                <w:numId w:val="340"/>
              </w:numPr>
              <w:spacing w:before="120" w:after="120" w:line="276" w:lineRule="auto"/>
              <w:contextualSpacing/>
              <w:jc w:val="left"/>
              <w:rPr>
                <w:color w:val="auto"/>
                <w:szCs w:val="24"/>
                <w:lang w:val="en-ZW"/>
              </w:rPr>
            </w:pPr>
          </w:p>
        </w:tc>
        <w:tc>
          <w:tcPr>
            <w:tcW w:w="4822" w:type="dxa"/>
          </w:tcPr>
          <w:p w14:paraId="340B039D" w14:textId="77777777" w:rsidR="00E94046" w:rsidRPr="006F3CB6" w:rsidRDefault="00E94046" w:rsidP="00E94046">
            <w:pPr>
              <w:spacing w:after="0" w:line="360" w:lineRule="auto"/>
              <w:ind w:left="0" w:firstLine="0"/>
              <w:rPr>
                <w:szCs w:val="24"/>
                <w:lang w:val="en-ZW"/>
              </w:rPr>
            </w:pPr>
            <w:r w:rsidRPr="006F3CB6">
              <w:rPr>
                <w:color w:val="auto"/>
                <w:szCs w:val="24"/>
                <w:lang w:val="en-ZW"/>
              </w:rPr>
              <w:t>Apply textile finishing</w:t>
            </w:r>
          </w:p>
        </w:tc>
        <w:tc>
          <w:tcPr>
            <w:tcW w:w="2881" w:type="dxa"/>
          </w:tcPr>
          <w:p w14:paraId="2596709C"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28</w:t>
            </w:r>
          </w:p>
        </w:tc>
      </w:tr>
      <w:tr w:rsidR="00E94046" w:rsidRPr="006F3CB6" w14:paraId="1534F554" w14:textId="77777777" w:rsidTr="009A366B">
        <w:tc>
          <w:tcPr>
            <w:tcW w:w="1341" w:type="dxa"/>
          </w:tcPr>
          <w:p w14:paraId="76EAEC5A" w14:textId="77777777" w:rsidR="00E94046" w:rsidRPr="006F3CB6" w:rsidRDefault="00E94046" w:rsidP="00B3040A">
            <w:pPr>
              <w:numPr>
                <w:ilvl w:val="0"/>
                <w:numId w:val="340"/>
              </w:numPr>
              <w:spacing w:before="120" w:after="120" w:line="276" w:lineRule="auto"/>
              <w:contextualSpacing/>
              <w:jc w:val="left"/>
              <w:rPr>
                <w:color w:val="auto"/>
                <w:szCs w:val="24"/>
                <w:lang w:val="en-ZW"/>
              </w:rPr>
            </w:pPr>
          </w:p>
        </w:tc>
        <w:tc>
          <w:tcPr>
            <w:tcW w:w="4822" w:type="dxa"/>
          </w:tcPr>
          <w:p w14:paraId="2D7A2F4F" w14:textId="77777777" w:rsidR="00E94046" w:rsidRPr="006F3CB6" w:rsidRDefault="00E94046" w:rsidP="00E94046">
            <w:pPr>
              <w:spacing w:after="0" w:line="360" w:lineRule="auto"/>
              <w:ind w:left="0" w:firstLine="0"/>
              <w:rPr>
                <w:szCs w:val="24"/>
                <w:lang w:val="en-ZW"/>
              </w:rPr>
            </w:pPr>
            <w:r w:rsidRPr="006F3CB6">
              <w:rPr>
                <w:color w:val="auto"/>
                <w:szCs w:val="24"/>
                <w:lang w:val="en-ZW"/>
              </w:rPr>
              <w:t>Apply textile care</w:t>
            </w:r>
          </w:p>
        </w:tc>
        <w:tc>
          <w:tcPr>
            <w:tcW w:w="2881" w:type="dxa"/>
          </w:tcPr>
          <w:p w14:paraId="4375B1DB"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20</w:t>
            </w:r>
          </w:p>
        </w:tc>
      </w:tr>
      <w:tr w:rsidR="00E94046" w:rsidRPr="006F3CB6" w14:paraId="1F1EED48" w14:textId="77777777" w:rsidTr="009A366B">
        <w:tc>
          <w:tcPr>
            <w:tcW w:w="6163" w:type="dxa"/>
            <w:gridSpan w:val="2"/>
          </w:tcPr>
          <w:p w14:paraId="2BB45808" w14:textId="77777777" w:rsidR="00E94046" w:rsidRPr="006F3CB6" w:rsidRDefault="00E94046" w:rsidP="00E94046">
            <w:pPr>
              <w:spacing w:after="160" w:line="259" w:lineRule="auto"/>
              <w:ind w:left="0" w:firstLine="0"/>
              <w:jc w:val="center"/>
              <w:rPr>
                <w:rFonts w:eastAsia="Calibri"/>
                <w:b/>
                <w:color w:val="auto"/>
                <w:szCs w:val="24"/>
              </w:rPr>
            </w:pPr>
            <w:r w:rsidRPr="006F3CB6">
              <w:rPr>
                <w:rFonts w:eastAsia="Calibri"/>
                <w:b/>
                <w:color w:val="auto"/>
                <w:szCs w:val="24"/>
              </w:rPr>
              <w:t>Totals</w:t>
            </w:r>
          </w:p>
        </w:tc>
        <w:tc>
          <w:tcPr>
            <w:tcW w:w="2881" w:type="dxa"/>
          </w:tcPr>
          <w:p w14:paraId="40A1ED71" w14:textId="77777777" w:rsidR="00E94046" w:rsidRPr="006F3CB6" w:rsidRDefault="00E94046" w:rsidP="00E94046">
            <w:pPr>
              <w:spacing w:before="120" w:after="120" w:line="276" w:lineRule="auto"/>
              <w:ind w:left="0" w:firstLine="0"/>
              <w:contextualSpacing/>
              <w:jc w:val="center"/>
              <w:rPr>
                <w:rFonts w:eastAsia="Calibri"/>
                <w:b/>
                <w:color w:val="auto"/>
                <w:szCs w:val="24"/>
              </w:rPr>
            </w:pPr>
            <w:r w:rsidRPr="006F3CB6">
              <w:rPr>
                <w:rFonts w:eastAsia="Calibri"/>
                <w:b/>
                <w:color w:val="auto"/>
                <w:szCs w:val="24"/>
              </w:rPr>
              <w:t>120</w:t>
            </w:r>
          </w:p>
        </w:tc>
      </w:tr>
    </w:tbl>
    <w:p w14:paraId="08C41C46" w14:textId="77777777" w:rsidR="00E94046" w:rsidRPr="006F3CB6" w:rsidRDefault="00E94046" w:rsidP="00E94046">
      <w:pPr>
        <w:spacing w:after="120" w:line="276" w:lineRule="auto"/>
        <w:ind w:left="0" w:firstLine="0"/>
        <w:jc w:val="left"/>
        <w:rPr>
          <w:kern w:val="28"/>
          <w:szCs w:val="24"/>
        </w:rPr>
      </w:pPr>
    </w:p>
    <w:p w14:paraId="736D616D" w14:textId="5D38B1E8" w:rsidR="00E94046" w:rsidRPr="006F3CB6" w:rsidRDefault="009A366B" w:rsidP="009A366B">
      <w:pPr>
        <w:spacing w:after="0" w:line="360" w:lineRule="auto"/>
        <w:ind w:left="0" w:right="12" w:firstLine="0"/>
        <w:rPr>
          <w:b/>
          <w:color w:val="auto"/>
          <w:szCs w:val="24"/>
          <w:lang w:val="en-ZA"/>
        </w:rPr>
      </w:pPr>
      <w:r>
        <w:rPr>
          <w:b/>
          <w:color w:val="auto"/>
          <w:szCs w:val="24"/>
          <w:lang w:val="en-ZA"/>
        </w:rPr>
        <w:t xml:space="preserve"> </w:t>
      </w:r>
      <w:r w:rsidR="00E94046" w:rsidRPr="006F3CB6">
        <w:rPr>
          <w:b/>
          <w:color w:val="auto"/>
          <w:szCs w:val="24"/>
          <w:lang w:val="en-ZA"/>
        </w:rPr>
        <w:t>Learning Outcomes, Content a</w:t>
      </w:r>
      <w:r>
        <w:rPr>
          <w:b/>
          <w:color w:val="auto"/>
          <w:szCs w:val="24"/>
          <w:lang w:val="en-ZA"/>
        </w:rPr>
        <w:t>nd Suggested Assessment Methods</w:t>
      </w:r>
    </w:p>
    <w:tbl>
      <w:tblPr>
        <w:tblW w:w="4893" w:type="pct"/>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4589"/>
        <w:gridCol w:w="2114"/>
      </w:tblGrid>
      <w:tr w:rsidR="00E94046" w:rsidRPr="006F3CB6" w14:paraId="421FC51C" w14:textId="77777777" w:rsidTr="009A366B">
        <w:trPr>
          <w:trHeight w:val="620"/>
        </w:trPr>
        <w:tc>
          <w:tcPr>
            <w:tcW w:w="1294" w:type="pct"/>
            <w:tcBorders>
              <w:top w:val="single" w:sz="4" w:space="0" w:color="auto"/>
              <w:left w:val="single" w:sz="4" w:space="0" w:color="auto"/>
              <w:bottom w:val="single" w:sz="4" w:space="0" w:color="auto"/>
              <w:right w:val="single" w:sz="4" w:space="0" w:color="auto"/>
            </w:tcBorders>
          </w:tcPr>
          <w:p w14:paraId="463F7B0C"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Learning Outcome</w:t>
            </w:r>
          </w:p>
        </w:tc>
        <w:tc>
          <w:tcPr>
            <w:tcW w:w="2537" w:type="pct"/>
            <w:tcBorders>
              <w:top w:val="single" w:sz="4" w:space="0" w:color="auto"/>
              <w:left w:val="single" w:sz="4" w:space="0" w:color="auto"/>
              <w:bottom w:val="single" w:sz="4" w:space="0" w:color="auto"/>
              <w:right w:val="single" w:sz="4" w:space="0" w:color="auto"/>
            </w:tcBorders>
          </w:tcPr>
          <w:p w14:paraId="0C605D4B"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Content</w:t>
            </w:r>
          </w:p>
        </w:tc>
        <w:tc>
          <w:tcPr>
            <w:tcW w:w="1169" w:type="pct"/>
            <w:tcBorders>
              <w:top w:val="single" w:sz="4" w:space="0" w:color="auto"/>
              <w:left w:val="single" w:sz="4" w:space="0" w:color="auto"/>
              <w:bottom w:val="single" w:sz="4" w:space="0" w:color="auto"/>
              <w:right w:val="single" w:sz="4" w:space="0" w:color="auto"/>
            </w:tcBorders>
          </w:tcPr>
          <w:p w14:paraId="67E7C93B"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Suggested Assessment Methods</w:t>
            </w:r>
          </w:p>
        </w:tc>
      </w:tr>
      <w:tr w:rsidR="00E94046" w:rsidRPr="006F3CB6" w14:paraId="02DE92FE" w14:textId="77777777" w:rsidTr="009A366B">
        <w:trPr>
          <w:trHeight w:val="260"/>
        </w:trPr>
        <w:tc>
          <w:tcPr>
            <w:tcW w:w="1293" w:type="pct"/>
            <w:tcBorders>
              <w:top w:val="single" w:sz="4" w:space="0" w:color="auto"/>
              <w:left w:val="single" w:sz="4" w:space="0" w:color="auto"/>
              <w:bottom w:val="single" w:sz="4" w:space="0" w:color="auto"/>
              <w:right w:val="single" w:sz="4" w:space="0" w:color="auto"/>
            </w:tcBorders>
          </w:tcPr>
          <w:p w14:paraId="57D9937E" w14:textId="77777777" w:rsidR="00E94046" w:rsidRPr="006F3CB6" w:rsidRDefault="00E94046" w:rsidP="00543112">
            <w:pPr>
              <w:numPr>
                <w:ilvl w:val="1"/>
                <w:numId w:val="32"/>
              </w:numPr>
              <w:spacing w:after="0" w:line="360" w:lineRule="auto"/>
              <w:ind w:right="12"/>
              <w:jc w:val="left"/>
              <w:rPr>
                <w:color w:val="auto"/>
                <w:szCs w:val="24"/>
                <w:lang w:val="en-ZW"/>
              </w:rPr>
            </w:pPr>
            <w:r w:rsidRPr="006F3CB6">
              <w:rPr>
                <w:bCs/>
                <w:color w:val="auto"/>
                <w:szCs w:val="24"/>
                <w:lang w:val="en-ZW"/>
              </w:rPr>
              <w:t>Apply textile fibre classification</w:t>
            </w:r>
          </w:p>
        </w:tc>
        <w:tc>
          <w:tcPr>
            <w:tcW w:w="2537" w:type="pct"/>
            <w:tcBorders>
              <w:top w:val="single" w:sz="4" w:space="0" w:color="auto"/>
              <w:left w:val="single" w:sz="4" w:space="0" w:color="auto"/>
              <w:bottom w:val="single" w:sz="4" w:space="0" w:color="auto"/>
              <w:right w:val="single" w:sz="4" w:space="0" w:color="auto"/>
            </w:tcBorders>
          </w:tcPr>
          <w:p w14:paraId="50FC3E2F" w14:textId="77777777" w:rsidR="00E94046" w:rsidRPr="006F3CB6" w:rsidRDefault="00E94046" w:rsidP="00543112">
            <w:pPr>
              <w:numPr>
                <w:ilvl w:val="0"/>
                <w:numId w:val="33"/>
              </w:numPr>
              <w:spacing w:after="0" w:line="360" w:lineRule="auto"/>
              <w:ind w:right="12"/>
              <w:rPr>
                <w:color w:val="auto"/>
                <w:szCs w:val="24"/>
                <w:lang w:val="en-ZW"/>
              </w:rPr>
            </w:pPr>
            <w:r w:rsidRPr="006F3CB6">
              <w:rPr>
                <w:color w:val="auto"/>
                <w:szCs w:val="24"/>
                <w:lang w:val="en-ZW"/>
              </w:rPr>
              <w:t xml:space="preserve">Natural fibres </w:t>
            </w:r>
          </w:p>
          <w:p w14:paraId="77EA831D" w14:textId="77777777" w:rsidR="00E94046" w:rsidRPr="006F3CB6" w:rsidRDefault="00E94046" w:rsidP="00543112">
            <w:pPr>
              <w:numPr>
                <w:ilvl w:val="2"/>
                <w:numId w:val="34"/>
              </w:numPr>
              <w:spacing w:after="0" w:line="360" w:lineRule="auto"/>
              <w:ind w:right="12"/>
              <w:jc w:val="left"/>
              <w:rPr>
                <w:color w:val="auto"/>
                <w:szCs w:val="24"/>
                <w:lang w:val="en-ZW"/>
              </w:rPr>
            </w:pPr>
            <w:r w:rsidRPr="006F3CB6">
              <w:rPr>
                <w:color w:val="auto"/>
                <w:szCs w:val="24"/>
                <w:lang w:val="en-ZW"/>
              </w:rPr>
              <w:t>Classification of natural fibres</w:t>
            </w:r>
          </w:p>
          <w:p w14:paraId="7AB4DAE7" w14:textId="77777777" w:rsidR="00E94046" w:rsidRPr="006F3CB6" w:rsidRDefault="00E94046" w:rsidP="00543112">
            <w:pPr>
              <w:numPr>
                <w:ilvl w:val="1"/>
                <w:numId w:val="34"/>
              </w:numPr>
              <w:spacing w:after="0" w:line="360" w:lineRule="auto"/>
              <w:ind w:left="1440" w:right="12"/>
              <w:rPr>
                <w:color w:val="auto"/>
                <w:szCs w:val="24"/>
                <w:lang w:val="en-ZW"/>
              </w:rPr>
            </w:pPr>
            <w:r w:rsidRPr="006F3CB6">
              <w:rPr>
                <w:color w:val="auto"/>
                <w:szCs w:val="24"/>
                <w:lang w:val="en-ZW"/>
              </w:rPr>
              <w:t xml:space="preserve">Plant </w:t>
            </w:r>
          </w:p>
          <w:p w14:paraId="073EDB5D" w14:textId="77777777" w:rsidR="00E94046" w:rsidRPr="006F3CB6" w:rsidRDefault="00E94046" w:rsidP="00543112">
            <w:pPr>
              <w:numPr>
                <w:ilvl w:val="1"/>
                <w:numId w:val="34"/>
              </w:numPr>
              <w:spacing w:after="0" w:line="360" w:lineRule="auto"/>
              <w:ind w:left="1440" w:right="12"/>
              <w:rPr>
                <w:color w:val="auto"/>
                <w:szCs w:val="24"/>
                <w:lang w:val="en-ZW"/>
              </w:rPr>
            </w:pPr>
            <w:r w:rsidRPr="006F3CB6">
              <w:rPr>
                <w:color w:val="auto"/>
                <w:szCs w:val="24"/>
                <w:lang w:val="en-ZW"/>
              </w:rPr>
              <w:t>Animal</w:t>
            </w:r>
          </w:p>
          <w:p w14:paraId="1172339D" w14:textId="77777777" w:rsidR="00E94046" w:rsidRPr="006F3CB6" w:rsidRDefault="00E94046" w:rsidP="00543112">
            <w:pPr>
              <w:numPr>
                <w:ilvl w:val="1"/>
                <w:numId w:val="34"/>
              </w:numPr>
              <w:spacing w:after="0" w:line="360" w:lineRule="auto"/>
              <w:ind w:left="1440" w:right="12"/>
              <w:rPr>
                <w:color w:val="auto"/>
                <w:szCs w:val="24"/>
                <w:lang w:val="en-ZW"/>
              </w:rPr>
            </w:pPr>
            <w:r w:rsidRPr="006F3CB6">
              <w:rPr>
                <w:color w:val="auto"/>
                <w:szCs w:val="24"/>
                <w:lang w:val="en-ZW"/>
              </w:rPr>
              <w:t xml:space="preserve">Mineral </w:t>
            </w:r>
          </w:p>
          <w:p w14:paraId="6532C3AF" w14:textId="77777777" w:rsidR="00E94046" w:rsidRPr="006F3CB6" w:rsidRDefault="00E94046" w:rsidP="00543112">
            <w:pPr>
              <w:numPr>
                <w:ilvl w:val="2"/>
                <w:numId w:val="34"/>
              </w:numPr>
              <w:spacing w:after="0" w:line="360" w:lineRule="auto"/>
              <w:ind w:right="12"/>
              <w:jc w:val="left"/>
              <w:rPr>
                <w:color w:val="auto"/>
                <w:szCs w:val="24"/>
                <w:lang w:val="en-ZW"/>
              </w:rPr>
            </w:pPr>
            <w:r w:rsidRPr="006F3CB6">
              <w:rPr>
                <w:color w:val="auto"/>
                <w:szCs w:val="24"/>
                <w:lang w:val="en-ZW"/>
              </w:rPr>
              <w:t>Production processes of natural fibres.</w:t>
            </w:r>
          </w:p>
          <w:p w14:paraId="6789EC82" w14:textId="77777777" w:rsidR="00E94046" w:rsidRPr="006F3CB6" w:rsidRDefault="00E94046" w:rsidP="00543112">
            <w:pPr>
              <w:numPr>
                <w:ilvl w:val="2"/>
                <w:numId w:val="34"/>
              </w:numPr>
              <w:spacing w:after="0" w:line="360" w:lineRule="auto"/>
              <w:ind w:right="12"/>
              <w:jc w:val="left"/>
              <w:rPr>
                <w:color w:val="auto"/>
                <w:szCs w:val="24"/>
                <w:lang w:val="en-ZW"/>
              </w:rPr>
            </w:pPr>
            <w:r w:rsidRPr="006F3CB6">
              <w:rPr>
                <w:color w:val="auto"/>
                <w:szCs w:val="24"/>
                <w:lang w:val="en-ZW"/>
              </w:rPr>
              <w:t>Fibre identification.</w:t>
            </w:r>
          </w:p>
          <w:p w14:paraId="3143328F" w14:textId="77777777" w:rsidR="00E94046" w:rsidRPr="006F3CB6" w:rsidRDefault="00E94046" w:rsidP="00543112">
            <w:pPr>
              <w:numPr>
                <w:ilvl w:val="2"/>
                <w:numId w:val="34"/>
              </w:numPr>
              <w:spacing w:after="0" w:line="360" w:lineRule="auto"/>
              <w:ind w:right="12"/>
              <w:jc w:val="left"/>
              <w:rPr>
                <w:color w:val="auto"/>
                <w:szCs w:val="24"/>
                <w:lang w:val="en-ZW"/>
              </w:rPr>
            </w:pPr>
            <w:r w:rsidRPr="006F3CB6">
              <w:rPr>
                <w:color w:val="auto"/>
                <w:szCs w:val="24"/>
                <w:lang w:val="en-ZW"/>
              </w:rPr>
              <w:lastRenderedPageBreak/>
              <w:t>Properties of natural fibres</w:t>
            </w:r>
          </w:p>
          <w:p w14:paraId="79F77109" w14:textId="77777777" w:rsidR="00E94046" w:rsidRPr="006F3CB6" w:rsidRDefault="00E94046" w:rsidP="00543112">
            <w:pPr>
              <w:numPr>
                <w:ilvl w:val="2"/>
                <w:numId w:val="34"/>
              </w:numPr>
              <w:spacing w:after="0" w:line="360" w:lineRule="auto"/>
              <w:ind w:right="12"/>
              <w:jc w:val="left"/>
              <w:rPr>
                <w:color w:val="auto"/>
                <w:szCs w:val="24"/>
                <w:lang w:val="en-ZW"/>
              </w:rPr>
            </w:pPr>
            <w:r w:rsidRPr="006F3CB6">
              <w:rPr>
                <w:color w:val="auto"/>
                <w:szCs w:val="24"/>
                <w:lang w:val="en-ZW"/>
              </w:rPr>
              <w:t>End uses of natural fibres</w:t>
            </w:r>
          </w:p>
          <w:p w14:paraId="24B8655A" w14:textId="77777777" w:rsidR="00E94046" w:rsidRPr="006F3CB6" w:rsidRDefault="00E94046" w:rsidP="00543112">
            <w:pPr>
              <w:numPr>
                <w:ilvl w:val="0"/>
                <w:numId w:val="33"/>
              </w:numPr>
              <w:spacing w:after="0" w:line="360" w:lineRule="auto"/>
              <w:ind w:right="12"/>
              <w:jc w:val="left"/>
              <w:rPr>
                <w:color w:val="auto"/>
                <w:szCs w:val="24"/>
                <w:lang w:val="en-ZW"/>
              </w:rPr>
            </w:pPr>
            <w:r w:rsidRPr="006F3CB6">
              <w:rPr>
                <w:color w:val="auto"/>
                <w:szCs w:val="24"/>
                <w:lang w:val="en-ZW"/>
              </w:rPr>
              <w:t xml:space="preserve">Man- made fibres </w:t>
            </w:r>
          </w:p>
          <w:p w14:paraId="5114E391" w14:textId="77777777" w:rsidR="00E94046" w:rsidRPr="006F3CB6" w:rsidRDefault="00E94046" w:rsidP="00B3040A">
            <w:pPr>
              <w:pStyle w:val="ListParagraph"/>
              <w:numPr>
                <w:ilvl w:val="0"/>
                <w:numId w:val="396"/>
              </w:numPr>
              <w:spacing w:after="0" w:line="360" w:lineRule="auto"/>
              <w:ind w:right="12"/>
              <w:rPr>
                <w:color w:val="auto"/>
                <w:szCs w:val="24"/>
                <w:lang w:val="en-ZW"/>
              </w:rPr>
            </w:pPr>
            <w:r w:rsidRPr="006F3CB6">
              <w:rPr>
                <w:color w:val="auto"/>
                <w:szCs w:val="24"/>
                <w:lang w:val="en-ZW"/>
              </w:rPr>
              <w:t>Classification of man-made fibres</w:t>
            </w:r>
          </w:p>
          <w:p w14:paraId="296B2285" w14:textId="77777777" w:rsidR="00E94046" w:rsidRPr="006F3CB6" w:rsidRDefault="00E94046" w:rsidP="00543112">
            <w:pPr>
              <w:numPr>
                <w:ilvl w:val="0"/>
                <w:numId w:val="35"/>
              </w:numPr>
              <w:spacing w:after="0" w:line="360" w:lineRule="auto"/>
              <w:ind w:right="12"/>
              <w:rPr>
                <w:color w:val="auto"/>
                <w:szCs w:val="24"/>
                <w:lang w:val="en-ZW"/>
              </w:rPr>
            </w:pPr>
            <w:r w:rsidRPr="006F3CB6">
              <w:rPr>
                <w:color w:val="auto"/>
                <w:szCs w:val="24"/>
                <w:lang w:val="en-ZW"/>
              </w:rPr>
              <w:t>Regenerated</w:t>
            </w:r>
          </w:p>
          <w:p w14:paraId="0E1810ED" w14:textId="77777777" w:rsidR="00E94046" w:rsidRPr="006F3CB6" w:rsidRDefault="00E94046" w:rsidP="00543112">
            <w:pPr>
              <w:numPr>
                <w:ilvl w:val="0"/>
                <w:numId w:val="35"/>
              </w:numPr>
              <w:spacing w:after="0" w:line="360" w:lineRule="auto"/>
              <w:ind w:right="12"/>
              <w:rPr>
                <w:color w:val="auto"/>
                <w:szCs w:val="24"/>
                <w:lang w:val="en-ZW"/>
              </w:rPr>
            </w:pPr>
            <w:r w:rsidRPr="006F3CB6">
              <w:rPr>
                <w:color w:val="auto"/>
                <w:szCs w:val="24"/>
                <w:lang w:val="en-ZW"/>
              </w:rPr>
              <w:t>Synthetic</w:t>
            </w:r>
          </w:p>
          <w:p w14:paraId="4C4E07F3" w14:textId="77777777" w:rsidR="00E94046" w:rsidRPr="006F3CB6" w:rsidRDefault="00E94046" w:rsidP="00B3040A">
            <w:pPr>
              <w:pStyle w:val="ListParagraph"/>
              <w:numPr>
                <w:ilvl w:val="0"/>
                <w:numId w:val="396"/>
              </w:numPr>
              <w:spacing w:after="0" w:line="360" w:lineRule="auto"/>
              <w:ind w:right="12"/>
              <w:rPr>
                <w:color w:val="auto"/>
                <w:szCs w:val="24"/>
                <w:lang w:val="en-ZW"/>
              </w:rPr>
            </w:pPr>
            <w:r w:rsidRPr="006F3CB6">
              <w:rPr>
                <w:color w:val="auto"/>
                <w:szCs w:val="24"/>
                <w:lang w:val="en-ZW"/>
              </w:rPr>
              <w:t xml:space="preserve">             Production processes of natural fibres.</w:t>
            </w:r>
          </w:p>
          <w:p w14:paraId="6893C36D" w14:textId="77777777" w:rsidR="00E94046" w:rsidRPr="006F3CB6" w:rsidRDefault="00E94046" w:rsidP="00B3040A">
            <w:pPr>
              <w:pStyle w:val="ListParagraph"/>
              <w:numPr>
                <w:ilvl w:val="0"/>
                <w:numId w:val="396"/>
              </w:numPr>
              <w:spacing w:after="0" w:line="360" w:lineRule="auto"/>
              <w:ind w:right="12"/>
              <w:rPr>
                <w:color w:val="auto"/>
                <w:szCs w:val="24"/>
                <w:lang w:val="en-ZW"/>
              </w:rPr>
            </w:pPr>
            <w:r w:rsidRPr="006F3CB6">
              <w:rPr>
                <w:color w:val="auto"/>
                <w:szCs w:val="24"/>
                <w:lang w:val="en-ZW"/>
              </w:rPr>
              <w:t>Fibre identification.</w:t>
            </w:r>
          </w:p>
          <w:p w14:paraId="07BD17C0" w14:textId="77777777" w:rsidR="00E94046" w:rsidRPr="006F3CB6" w:rsidRDefault="00E94046" w:rsidP="00B3040A">
            <w:pPr>
              <w:pStyle w:val="ListParagraph"/>
              <w:numPr>
                <w:ilvl w:val="0"/>
                <w:numId w:val="396"/>
              </w:numPr>
              <w:spacing w:after="0" w:line="360" w:lineRule="auto"/>
              <w:ind w:right="12"/>
              <w:rPr>
                <w:color w:val="auto"/>
                <w:szCs w:val="24"/>
                <w:lang w:val="en-ZW"/>
              </w:rPr>
            </w:pPr>
            <w:r w:rsidRPr="006F3CB6">
              <w:rPr>
                <w:color w:val="auto"/>
                <w:szCs w:val="24"/>
                <w:lang w:val="en-ZW"/>
              </w:rPr>
              <w:t>Properties of man-made fibres</w:t>
            </w:r>
          </w:p>
          <w:p w14:paraId="7C44CA7B" w14:textId="77777777" w:rsidR="00E94046" w:rsidRPr="006F3CB6" w:rsidRDefault="00E94046" w:rsidP="00B3040A">
            <w:pPr>
              <w:pStyle w:val="ListParagraph"/>
              <w:numPr>
                <w:ilvl w:val="0"/>
                <w:numId w:val="396"/>
              </w:numPr>
              <w:spacing w:after="0" w:line="360" w:lineRule="auto"/>
              <w:ind w:right="12"/>
              <w:rPr>
                <w:color w:val="auto"/>
                <w:szCs w:val="24"/>
                <w:lang w:val="en-ZW"/>
              </w:rPr>
            </w:pPr>
            <w:r w:rsidRPr="006F3CB6">
              <w:rPr>
                <w:color w:val="auto"/>
                <w:szCs w:val="24"/>
                <w:lang w:val="en-ZW"/>
              </w:rPr>
              <w:t>End uses of man-made fibres</w:t>
            </w:r>
          </w:p>
          <w:p w14:paraId="7618D78D" w14:textId="77777777" w:rsidR="00E94046" w:rsidRPr="006F3CB6" w:rsidRDefault="00E94046" w:rsidP="00E94046">
            <w:pPr>
              <w:tabs>
                <w:tab w:val="left" w:pos="1440"/>
              </w:tabs>
              <w:spacing w:after="0" w:line="360" w:lineRule="auto"/>
              <w:ind w:left="10" w:right="12"/>
              <w:rPr>
                <w:color w:val="auto"/>
                <w:szCs w:val="24"/>
                <w:lang w:val="en-ZW"/>
              </w:rPr>
            </w:pPr>
            <w:r w:rsidRPr="006F3CB6">
              <w:rPr>
                <w:color w:val="auto"/>
                <w:szCs w:val="24"/>
                <w:lang w:val="en-ZW"/>
              </w:rPr>
              <w:tab/>
            </w:r>
            <w:r w:rsidRPr="006F3CB6">
              <w:rPr>
                <w:color w:val="auto"/>
                <w:szCs w:val="24"/>
                <w:lang w:val="en-ZW"/>
              </w:rPr>
              <w:tab/>
            </w:r>
          </w:p>
        </w:tc>
        <w:tc>
          <w:tcPr>
            <w:tcW w:w="1169" w:type="pct"/>
            <w:tcBorders>
              <w:top w:val="single" w:sz="4" w:space="0" w:color="auto"/>
              <w:left w:val="single" w:sz="4" w:space="0" w:color="auto"/>
              <w:bottom w:val="single" w:sz="4" w:space="0" w:color="auto"/>
              <w:right w:val="single" w:sz="4" w:space="0" w:color="auto"/>
            </w:tcBorders>
          </w:tcPr>
          <w:p w14:paraId="32123AA1"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lastRenderedPageBreak/>
              <w:t xml:space="preserve">Practical </w:t>
            </w:r>
          </w:p>
          <w:p w14:paraId="005FF674"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Project</w:t>
            </w:r>
          </w:p>
          <w:p w14:paraId="7C7E69F2" w14:textId="77777777" w:rsidR="00E94046" w:rsidRPr="006F3CB6" w:rsidRDefault="00E94046" w:rsidP="00543112">
            <w:pPr>
              <w:numPr>
                <w:ilvl w:val="0"/>
                <w:numId w:val="36"/>
              </w:numPr>
              <w:spacing w:after="0" w:line="360" w:lineRule="auto"/>
              <w:ind w:right="12"/>
              <w:jc w:val="left"/>
              <w:rPr>
                <w:color w:val="auto"/>
                <w:szCs w:val="24"/>
                <w:lang w:val="en-ZA"/>
              </w:rPr>
            </w:pPr>
            <w:r w:rsidRPr="006F3CB6">
              <w:rPr>
                <w:color w:val="auto"/>
                <w:szCs w:val="24"/>
                <w:lang w:val="en-ZA"/>
              </w:rPr>
              <w:t>Third party evidence</w:t>
            </w:r>
          </w:p>
          <w:p w14:paraId="18B376C2"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Written assessment</w:t>
            </w:r>
          </w:p>
          <w:p w14:paraId="37DFAC7F"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 xml:space="preserve">Oral </w:t>
            </w:r>
            <w:r w:rsidRPr="006F3CB6">
              <w:rPr>
                <w:color w:val="auto"/>
                <w:szCs w:val="24"/>
                <w:lang w:val="en-ZA"/>
              </w:rPr>
              <w:lastRenderedPageBreak/>
              <w:t>assessment</w:t>
            </w:r>
          </w:p>
          <w:p w14:paraId="1AE94A92"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w:t>
            </w:r>
          </w:p>
        </w:tc>
      </w:tr>
      <w:tr w:rsidR="00E94046" w:rsidRPr="006F3CB6" w14:paraId="7FEC2266" w14:textId="77777777" w:rsidTr="009A366B">
        <w:trPr>
          <w:trHeight w:val="1430"/>
        </w:trPr>
        <w:tc>
          <w:tcPr>
            <w:tcW w:w="1293" w:type="pct"/>
            <w:tcBorders>
              <w:top w:val="single" w:sz="4" w:space="0" w:color="auto"/>
              <w:left w:val="single" w:sz="4" w:space="0" w:color="auto"/>
              <w:bottom w:val="single" w:sz="4" w:space="0" w:color="auto"/>
              <w:right w:val="single" w:sz="4" w:space="0" w:color="auto"/>
            </w:tcBorders>
          </w:tcPr>
          <w:p w14:paraId="2FB9C67C" w14:textId="77777777" w:rsidR="00E94046" w:rsidRPr="006F3CB6" w:rsidRDefault="00E94046" w:rsidP="00543112">
            <w:pPr>
              <w:numPr>
                <w:ilvl w:val="1"/>
                <w:numId w:val="32"/>
              </w:numPr>
              <w:spacing w:after="0" w:line="360" w:lineRule="auto"/>
              <w:ind w:right="12"/>
              <w:jc w:val="left"/>
              <w:rPr>
                <w:color w:val="auto"/>
                <w:szCs w:val="24"/>
                <w:lang w:val="en-ZW"/>
              </w:rPr>
            </w:pPr>
            <w:r w:rsidRPr="006F3CB6">
              <w:rPr>
                <w:bCs/>
                <w:color w:val="auto"/>
                <w:szCs w:val="24"/>
                <w:lang w:val="en-ZW"/>
              </w:rPr>
              <w:lastRenderedPageBreak/>
              <w:t>Apply yarn formation</w:t>
            </w:r>
          </w:p>
          <w:p w14:paraId="05003CF9" w14:textId="77777777" w:rsidR="00E94046" w:rsidRPr="006F3CB6" w:rsidRDefault="00E94046" w:rsidP="00E94046">
            <w:pPr>
              <w:spacing w:after="0" w:line="360" w:lineRule="auto"/>
              <w:ind w:left="10" w:right="12"/>
              <w:rPr>
                <w:color w:val="auto"/>
                <w:szCs w:val="24"/>
                <w:lang w:val="en-ZW"/>
              </w:rPr>
            </w:pPr>
          </w:p>
        </w:tc>
        <w:tc>
          <w:tcPr>
            <w:tcW w:w="2537" w:type="pct"/>
            <w:tcBorders>
              <w:top w:val="single" w:sz="4" w:space="0" w:color="auto"/>
              <w:left w:val="single" w:sz="4" w:space="0" w:color="auto"/>
              <w:bottom w:val="single" w:sz="4" w:space="0" w:color="auto"/>
              <w:right w:val="single" w:sz="4" w:space="0" w:color="auto"/>
            </w:tcBorders>
          </w:tcPr>
          <w:p w14:paraId="752FD03B" w14:textId="77777777" w:rsidR="00E94046" w:rsidRPr="006F3CB6" w:rsidRDefault="00E94046" w:rsidP="00B3040A">
            <w:pPr>
              <w:pStyle w:val="ListParagraph"/>
              <w:numPr>
                <w:ilvl w:val="0"/>
                <w:numId w:val="361"/>
              </w:numPr>
              <w:spacing w:after="0" w:line="360" w:lineRule="auto"/>
              <w:ind w:right="12"/>
              <w:rPr>
                <w:color w:val="auto"/>
                <w:szCs w:val="24"/>
                <w:lang w:val="en-ZW"/>
              </w:rPr>
            </w:pPr>
            <w:r w:rsidRPr="006F3CB6">
              <w:rPr>
                <w:color w:val="auto"/>
                <w:szCs w:val="24"/>
                <w:lang w:val="en-ZW"/>
              </w:rPr>
              <w:t>Definition of terms</w:t>
            </w:r>
          </w:p>
          <w:p w14:paraId="465454FB" w14:textId="77777777" w:rsidR="00E94046" w:rsidRPr="006F3CB6" w:rsidRDefault="00E94046" w:rsidP="00B3040A">
            <w:pPr>
              <w:numPr>
                <w:ilvl w:val="2"/>
                <w:numId w:val="381"/>
              </w:numPr>
              <w:spacing w:after="0" w:line="360" w:lineRule="auto"/>
              <w:ind w:right="12"/>
              <w:rPr>
                <w:color w:val="auto"/>
                <w:szCs w:val="24"/>
                <w:lang w:val="en-ZW"/>
              </w:rPr>
            </w:pPr>
            <w:r w:rsidRPr="006F3CB6">
              <w:rPr>
                <w:color w:val="auto"/>
                <w:szCs w:val="24"/>
                <w:lang w:val="en-ZW"/>
              </w:rPr>
              <w:t>yarns</w:t>
            </w:r>
          </w:p>
          <w:p w14:paraId="2C4CEA3D" w14:textId="77777777" w:rsidR="00E94046" w:rsidRPr="006F3CB6" w:rsidRDefault="00E94046" w:rsidP="00B3040A">
            <w:pPr>
              <w:numPr>
                <w:ilvl w:val="2"/>
                <w:numId w:val="381"/>
              </w:numPr>
              <w:spacing w:after="0" w:line="360" w:lineRule="auto"/>
              <w:ind w:right="12"/>
              <w:rPr>
                <w:color w:val="auto"/>
                <w:szCs w:val="24"/>
                <w:lang w:val="en-ZW"/>
              </w:rPr>
            </w:pPr>
            <w:r w:rsidRPr="006F3CB6">
              <w:rPr>
                <w:color w:val="auto"/>
                <w:szCs w:val="24"/>
                <w:lang w:val="en-ZW"/>
              </w:rPr>
              <w:t>filament yarns</w:t>
            </w:r>
          </w:p>
          <w:p w14:paraId="1DC303D3" w14:textId="77777777" w:rsidR="00E94046" w:rsidRPr="006F3CB6" w:rsidRDefault="00E94046" w:rsidP="00B3040A">
            <w:pPr>
              <w:numPr>
                <w:ilvl w:val="2"/>
                <w:numId w:val="381"/>
              </w:numPr>
              <w:spacing w:after="0" w:line="360" w:lineRule="auto"/>
              <w:ind w:right="12"/>
              <w:rPr>
                <w:color w:val="auto"/>
                <w:szCs w:val="24"/>
                <w:lang w:val="en-ZW"/>
              </w:rPr>
            </w:pPr>
            <w:r w:rsidRPr="006F3CB6">
              <w:rPr>
                <w:color w:val="auto"/>
                <w:szCs w:val="24"/>
                <w:lang w:val="en-ZW"/>
              </w:rPr>
              <w:t>spun yarns</w:t>
            </w:r>
          </w:p>
          <w:p w14:paraId="5D766B13" w14:textId="77777777" w:rsidR="00E94046" w:rsidRPr="006F3CB6" w:rsidRDefault="00E94046" w:rsidP="00B3040A">
            <w:pPr>
              <w:pStyle w:val="ListParagraph"/>
              <w:numPr>
                <w:ilvl w:val="0"/>
                <w:numId w:val="361"/>
              </w:numPr>
              <w:spacing w:after="0" w:line="360" w:lineRule="auto"/>
              <w:ind w:right="12"/>
              <w:rPr>
                <w:color w:val="auto"/>
                <w:szCs w:val="24"/>
                <w:lang w:val="en-ZW"/>
              </w:rPr>
            </w:pPr>
            <w:r w:rsidRPr="006F3CB6">
              <w:rPr>
                <w:color w:val="auto"/>
                <w:szCs w:val="24"/>
                <w:lang w:val="en-ZW"/>
              </w:rPr>
              <w:t>Types of yarns.</w:t>
            </w:r>
          </w:p>
          <w:p w14:paraId="22F6A54D"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Single yarns.</w:t>
            </w:r>
          </w:p>
          <w:p w14:paraId="6B3035F0"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Plied yarns.</w:t>
            </w:r>
          </w:p>
          <w:p w14:paraId="33923685"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Corded yarns.</w:t>
            </w:r>
          </w:p>
          <w:p w14:paraId="0B424963"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Blended yarns.</w:t>
            </w:r>
          </w:p>
          <w:p w14:paraId="09060FDE"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Fancy yarns.</w:t>
            </w:r>
          </w:p>
          <w:p w14:paraId="489B7444"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Combed yarn.</w:t>
            </w:r>
          </w:p>
          <w:p w14:paraId="0EC82C86" w14:textId="77777777" w:rsidR="00E94046" w:rsidRPr="006F3CB6" w:rsidRDefault="00E94046" w:rsidP="00B3040A">
            <w:pPr>
              <w:numPr>
                <w:ilvl w:val="0"/>
                <w:numId w:val="382"/>
              </w:numPr>
              <w:spacing w:after="0" w:line="360" w:lineRule="auto"/>
              <w:ind w:right="12"/>
              <w:rPr>
                <w:color w:val="auto"/>
                <w:szCs w:val="24"/>
                <w:lang w:val="en-ZW"/>
              </w:rPr>
            </w:pPr>
            <w:r w:rsidRPr="006F3CB6">
              <w:rPr>
                <w:color w:val="auto"/>
                <w:szCs w:val="24"/>
                <w:lang w:val="en-ZW"/>
              </w:rPr>
              <w:t>Textured yarn.</w:t>
            </w:r>
          </w:p>
          <w:p w14:paraId="3060BFA9" w14:textId="77777777" w:rsidR="00E94046" w:rsidRPr="006F3CB6" w:rsidRDefault="00E94046" w:rsidP="00B3040A">
            <w:pPr>
              <w:pStyle w:val="ListParagraph"/>
              <w:numPr>
                <w:ilvl w:val="0"/>
                <w:numId w:val="361"/>
              </w:numPr>
              <w:spacing w:after="0" w:line="360" w:lineRule="auto"/>
              <w:ind w:right="12"/>
              <w:rPr>
                <w:color w:val="auto"/>
                <w:szCs w:val="24"/>
                <w:lang w:val="en-ZW"/>
              </w:rPr>
            </w:pPr>
            <w:r w:rsidRPr="006F3CB6">
              <w:rPr>
                <w:color w:val="auto"/>
                <w:szCs w:val="24"/>
                <w:lang w:val="en-ZW"/>
              </w:rPr>
              <w:t>Classification of textile yarns.</w:t>
            </w:r>
          </w:p>
          <w:p w14:paraId="0AA58BF7" w14:textId="77777777" w:rsidR="00E94046" w:rsidRPr="006F3CB6" w:rsidRDefault="00E94046" w:rsidP="00B3040A">
            <w:pPr>
              <w:numPr>
                <w:ilvl w:val="0"/>
                <w:numId w:val="383"/>
              </w:numPr>
              <w:spacing w:after="0" w:line="360" w:lineRule="auto"/>
              <w:ind w:right="12"/>
              <w:rPr>
                <w:color w:val="auto"/>
                <w:szCs w:val="24"/>
                <w:lang w:val="en-ZW"/>
              </w:rPr>
            </w:pPr>
            <w:r w:rsidRPr="006F3CB6">
              <w:rPr>
                <w:color w:val="auto"/>
                <w:szCs w:val="24"/>
                <w:lang w:val="en-ZW"/>
              </w:rPr>
              <w:t>Filament</w:t>
            </w:r>
          </w:p>
          <w:p w14:paraId="0BF746D8" w14:textId="77777777" w:rsidR="00E94046" w:rsidRPr="006F3CB6" w:rsidRDefault="00E94046" w:rsidP="00B3040A">
            <w:pPr>
              <w:numPr>
                <w:ilvl w:val="0"/>
                <w:numId w:val="383"/>
              </w:numPr>
              <w:spacing w:after="0" w:line="360" w:lineRule="auto"/>
              <w:ind w:right="12"/>
              <w:rPr>
                <w:color w:val="auto"/>
                <w:szCs w:val="24"/>
                <w:lang w:val="en-ZW"/>
              </w:rPr>
            </w:pPr>
            <w:r w:rsidRPr="006F3CB6">
              <w:rPr>
                <w:color w:val="auto"/>
                <w:szCs w:val="24"/>
                <w:lang w:val="en-ZW"/>
              </w:rPr>
              <w:t>Spun</w:t>
            </w:r>
          </w:p>
          <w:p w14:paraId="28658438" w14:textId="77777777" w:rsidR="00E94046" w:rsidRPr="006F3CB6" w:rsidRDefault="00E94046" w:rsidP="00B3040A">
            <w:pPr>
              <w:pStyle w:val="ListParagraph"/>
              <w:numPr>
                <w:ilvl w:val="0"/>
                <w:numId w:val="361"/>
              </w:numPr>
              <w:spacing w:after="0" w:line="360" w:lineRule="auto"/>
              <w:ind w:right="12"/>
              <w:rPr>
                <w:color w:val="auto"/>
                <w:szCs w:val="24"/>
                <w:lang w:val="en-ZW"/>
              </w:rPr>
            </w:pPr>
            <w:r w:rsidRPr="006F3CB6">
              <w:rPr>
                <w:color w:val="auto"/>
                <w:szCs w:val="24"/>
                <w:lang w:val="en-ZW"/>
              </w:rPr>
              <w:t>Properties of yarns.</w:t>
            </w:r>
          </w:p>
          <w:p w14:paraId="598E1137" w14:textId="77777777" w:rsidR="00E94046" w:rsidRPr="006F3CB6" w:rsidRDefault="00E94046" w:rsidP="00E94046">
            <w:pPr>
              <w:spacing w:after="0" w:line="360" w:lineRule="auto"/>
              <w:ind w:left="10" w:right="12"/>
              <w:rPr>
                <w:color w:val="auto"/>
                <w:szCs w:val="24"/>
                <w:lang w:val="en-ZW"/>
              </w:rPr>
            </w:pPr>
          </w:p>
          <w:p w14:paraId="3A373FA6" w14:textId="77777777" w:rsidR="00E94046" w:rsidRPr="006F3CB6" w:rsidRDefault="00E94046" w:rsidP="00B3040A">
            <w:pPr>
              <w:pStyle w:val="ListParagraph"/>
              <w:numPr>
                <w:ilvl w:val="0"/>
                <w:numId w:val="361"/>
              </w:numPr>
              <w:spacing w:after="0" w:line="360" w:lineRule="auto"/>
              <w:ind w:right="12"/>
              <w:rPr>
                <w:color w:val="auto"/>
                <w:szCs w:val="24"/>
                <w:lang w:val="en-ZW"/>
              </w:rPr>
            </w:pPr>
            <w:r w:rsidRPr="006F3CB6">
              <w:rPr>
                <w:color w:val="auto"/>
                <w:szCs w:val="24"/>
                <w:lang w:val="en-ZW"/>
              </w:rPr>
              <w:t>Methods of yarn formation.</w:t>
            </w:r>
          </w:p>
          <w:p w14:paraId="7491A6E2" w14:textId="77777777" w:rsidR="00E94046" w:rsidRPr="006F3CB6" w:rsidRDefault="00E94046" w:rsidP="00B3040A">
            <w:pPr>
              <w:numPr>
                <w:ilvl w:val="0"/>
                <w:numId w:val="384"/>
              </w:numPr>
              <w:spacing w:after="0" w:line="360" w:lineRule="auto"/>
              <w:ind w:right="12"/>
              <w:rPr>
                <w:color w:val="auto"/>
                <w:szCs w:val="24"/>
                <w:lang w:val="en-ZW"/>
              </w:rPr>
            </w:pPr>
            <w:r w:rsidRPr="006F3CB6">
              <w:rPr>
                <w:color w:val="auto"/>
                <w:szCs w:val="24"/>
                <w:lang w:val="en-ZW"/>
              </w:rPr>
              <w:t>Melt spinning.</w:t>
            </w:r>
          </w:p>
          <w:p w14:paraId="12BC154E" w14:textId="77777777" w:rsidR="00E94046" w:rsidRPr="006F3CB6" w:rsidRDefault="00E94046" w:rsidP="00B3040A">
            <w:pPr>
              <w:numPr>
                <w:ilvl w:val="0"/>
                <w:numId w:val="384"/>
              </w:numPr>
              <w:spacing w:after="0" w:line="360" w:lineRule="auto"/>
              <w:ind w:right="12"/>
              <w:rPr>
                <w:color w:val="auto"/>
                <w:szCs w:val="24"/>
                <w:lang w:val="en-ZW"/>
              </w:rPr>
            </w:pPr>
            <w:r w:rsidRPr="006F3CB6">
              <w:rPr>
                <w:color w:val="auto"/>
                <w:szCs w:val="24"/>
                <w:lang w:val="en-ZW"/>
              </w:rPr>
              <w:lastRenderedPageBreak/>
              <w:t xml:space="preserve">Dry spinning </w:t>
            </w:r>
          </w:p>
          <w:p w14:paraId="548A05B6" w14:textId="77777777" w:rsidR="00E94046" w:rsidRPr="006F3CB6" w:rsidRDefault="00E94046" w:rsidP="00B3040A">
            <w:pPr>
              <w:numPr>
                <w:ilvl w:val="0"/>
                <w:numId w:val="384"/>
              </w:numPr>
              <w:spacing w:after="0" w:line="360" w:lineRule="auto"/>
              <w:ind w:right="12"/>
              <w:rPr>
                <w:color w:val="auto"/>
                <w:szCs w:val="24"/>
                <w:lang w:val="en-ZW"/>
              </w:rPr>
            </w:pPr>
            <w:r w:rsidRPr="006F3CB6">
              <w:rPr>
                <w:color w:val="auto"/>
                <w:szCs w:val="24"/>
                <w:lang w:val="en-ZW"/>
              </w:rPr>
              <w:t>Wet spinning.</w:t>
            </w:r>
          </w:p>
          <w:p w14:paraId="4E09EFAF" w14:textId="77777777" w:rsidR="00E94046" w:rsidRPr="006F3CB6" w:rsidRDefault="00E94046" w:rsidP="00B3040A">
            <w:pPr>
              <w:numPr>
                <w:ilvl w:val="0"/>
                <w:numId w:val="384"/>
              </w:numPr>
              <w:spacing w:after="0" w:line="360" w:lineRule="auto"/>
              <w:ind w:right="12"/>
              <w:rPr>
                <w:color w:val="auto"/>
                <w:szCs w:val="24"/>
                <w:lang w:val="en-ZW"/>
              </w:rPr>
            </w:pPr>
            <w:r w:rsidRPr="006F3CB6">
              <w:rPr>
                <w:color w:val="auto"/>
                <w:szCs w:val="24"/>
                <w:lang w:val="en-ZW"/>
              </w:rPr>
              <w:t>Ring spinning.</w:t>
            </w:r>
          </w:p>
          <w:p w14:paraId="6E3CDADF" w14:textId="77777777" w:rsidR="00E94046" w:rsidRPr="006F3CB6" w:rsidRDefault="00E94046" w:rsidP="00B3040A">
            <w:pPr>
              <w:numPr>
                <w:ilvl w:val="0"/>
                <w:numId w:val="384"/>
              </w:numPr>
              <w:spacing w:after="0" w:line="360" w:lineRule="auto"/>
              <w:ind w:right="12"/>
              <w:rPr>
                <w:color w:val="auto"/>
                <w:szCs w:val="24"/>
                <w:lang w:val="en-ZW"/>
              </w:rPr>
            </w:pPr>
            <w:r w:rsidRPr="006F3CB6">
              <w:rPr>
                <w:color w:val="auto"/>
                <w:szCs w:val="24"/>
                <w:lang w:val="en-ZW"/>
              </w:rPr>
              <w:t>Open ended spinning.</w:t>
            </w:r>
          </w:p>
          <w:p w14:paraId="2FA59619" w14:textId="77777777" w:rsidR="00E94046" w:rsidRPr="006F3CB6" w:rsidRDefault="00E94046" w:rsidP="00B3040A">
            <w:pPr>
              <w:numPr>
                <w:ilvl w:val="0"/>
                <w:numId w:val="384"/>
              </w:numPr>
              <w:spacing w:after="0" w:line="360" w:lineRule="auto"/>
              <w:ind w:right="12"/>
              <w:rPr>
                <w:color w:val="auto"/>
                <w:szCs w:val="24"/>
                <w:lang w:val="en-ZW"/>
              </w:rPr>
            </w:pPr>
            <w:r w:rsidRPr="006F3CB6">
              <w:rPr>
                <w:color w:val="auto"/>
                <w:szCs w:val="24"/>
                <w:lang w:val="en-ZW"/>
              </w:rPr>
              <w:t>Silk reeling and throwing.</w:t>
            </w:r>
          </w:p>
        </w:tc>
        <w:tc>
          <w:tcPr>
            <w:tcW w:w="1169" w:type="pct"/>
            <w:tcBorders>
              <w:top w:val="single" w:sz="4" w:space="0" w:color="auto"/>
              <w:left w:val="single" w:sz="4" w:space="0" w:color="auto"/>
              <w:bottom w:val="single" w:sz="4" w:space="0" w:color="auto"/>
              <w:right w:val="single" w:sz="4" w:space="0" w:color="auto"/>
            </w:tcBorders>
          </w:tcPr>
          <w:p w14:paraId="7E7C04EF" w14:textId="77777777" w:rsidR="00E94046" w:rsidRPr="006F3CB6" w:rsidRDefault="00E94046" w:rsidP="00543112">
            <w:pPr>
              <w:numPr>
                <w:ilvl w:val="0"/>
                <w:numId w:val="37"/>
              </w:numPr>
              <w:spacing w:after="0" w:line="360" w:lineRule="auto"/>
              <w:ind w:right="12"/>
              <w:rPr>
                <w:color w:val="auto"/>
                <w:szCs w:val="24"/>
                <w:lang w:val="en-ZA"/>
              </w:rPr>
            </w:pPr>
            <w:r w:rsidRPr="006F3CB6">
              <w:rPr>
                <w:color w:val="auto"/>
                <w:szCs w:val="24"/>
                <w:lang w:val="en-ZA"/>
              </w:rPr>
              <w:lastRenderedPageBreak/>
              <w:t xml:space="preserve">Practical </w:t>
            </w:r>
          </w:p>
          <w:p w14:paraId="76D64C71" w14:textId="77777777" w:rsidR="00E94046" w:rsidRPr="006F3CB6" w:rsidRDefault="00E94046" w:rsidP="00543112">
            <w:pPr>
              <w:numPr>
                <w:ilvl w:val="0"/>
                <w:numId w:val="37"/>
              </w:numPr>
              <w:spacing w:after="0" w:line="360" w:lineRule="auto"/>
              <w:ind w:right="12"/>
              <w:rPr>
                <w:color w:val="auto"/>
                <w:szCs w:val="24"/>
                <w:lang w:val="en-ZA"/>
              </w:rPr>
            </w:pPr>
            <w:r w:rsidRPr="006F3CB6">
              <w:rPr>
                <w:color w:val="auto"/>
                <w:szCs w:val="24"/>
                <w:lang w:val="en-ZA"/>
              </w:rPr>
              <w:t xml:space="preserve">Project </w:t>
            </w:r>
          </w:p>
          <w:p w14:paraId="163F8290" w14:textId="77777777" w:rsidR="00E94046" w:rsidRPr="006F3CB6" w:rsidRDefault="00E94046" w:rsidP="00543112">
            <w:pPr>
              <w:numPr>
                <w:ilvl w:val="0"/>
                <w:numId w:val="37"/>
              </w:numPr>
              <w:spacing w:after="0" w:line="360" w:lineRule="auto"/>
              <w:ind w:right="12"/>
              <w:rPr>
                <w:color w:val="auto"/>
                <w:szCs w:val="24"/>
                <w:lang w:val="en-ZA"/>
              </w:rPr>
            </w:pPr>
            <w:r w:rsidRPr="006F3CB6">
              <w:rPr>
                <w:color w:val="auto"/>
                <w:szCs w:val="24"/>
                <w:lang w:val="en-ZA"/>
              </w:rPr>
              <w:t>Portfolio of evidence</w:t>
            </w:r>
          </w:p>
          <w:p w14:paraId="1D809D5D" w14:textId="77777777" w:rsidR="00E94046" w:rsidRPr="006F3CB6" w:rsidRDefault="00E94046" w:rsidP="00543112">
            <w:pPr>
              <w:numPr>
                <w:ilvl w:val="0"/>
                <w:numId w:val="37"/>
              </w:numPr>
              <w:spacing w:after="0" w:line="360" w:lineRule="auto"/>
              <w:ind w:right="12"/>
              <w:rPr>
                <w:color w:val="auto"/>
                <w:szCs w:val="24"/>
                <w:lang w:val="en-ZA"/>
              </w:rPr>
            </w:pPr>
            <w:r w:rsidRPr="006F3CB6">
              <w:rPr>
                <w:color w:val="auto"/>
                <w:szCs w:val="24"/>
                <w:lang w:val="en-ZA"/>
              </w:rPr>
              <w:t>Third party evidence</w:t>
            </w:r>
          </w:p>
          <w:p w14:paraId="6A21C476" w14:textId="77777777" w:rsidR="00E94046" w:rsidRPr="006F3CB6" w:rsidRDefault="00E94046" w:rsidP="00543112">
            <w:pPr>
              <w:numPr>
                <w:ilvl w:val="0"/>
                <w:numId w:val="37"/>
              </w:numPr>
              <w:spacing w:after="0" w:line="360" w:lineRule="auto"/>
              <w:ind w:right="12"/>
              <w:rPr>
                <w:color w:val="auto"/>
                <w:szCs w:val="24"/>
                <w:lang w:val="en-ZA"/>
              </w:rPr>
            </w:pPr>
            <w:r w:rsidRPr="006F3CB6">
              <w:rPr>
                <w:color w:val="auto"/>
                <w:szCs w:val="24"/>
                <w:lang w:val="en-ZA"/>
              </w:rPr>
              <w:t>Written assessment</w:t>
            </w:r>
          </w:p>
          <w:p w14:paraId="2C7ACE3E" w14:textId="77777777" w:rsidR="00E94046" w:rsidRPr="006F3CB6" w:rsidRDefault="00E94046" w:rsidP="00543112">
            <w:pPr>
              <w:numPr>
                <w:ilvl w:val="0"/>
                <w:numId w:val="37"/>
              </w:numPr>
              <w:spacing w:after="0" w:line="360" w:lineRule="auto"/>
              <w:ind w:right="12"/>
              <w:rPr>
                <w:color w:val="auto"/>
                <w:szCs w:val="24"/>
                <w:lang w:val="en-ZA"/>
              </w:rPr>
            </w:pPr>
            <w:r w:rsidRPr="006F3CB6">
              <w:rPr>
                <w:color w:val="auto"/>
                <w:szCs w:val="24"/>
                <w:lang w:val="en-ZA"/>
              </w:rPr>
              <w:t>Oral assessment</w:t>
            </w:r>
          </w:p>
          <w:p w14:paraId="7E46DF29" w14:textId="77777777" w:rsidR="00E94046" w:rsidRPr="006F3CB6" w:rsidRDefault="00E94046" w:rsidP="00E94046">
            <w:pPr>
              <w:spacing w:after="0" w:line="360" w:lineRule="auto"/>
              <w:ind w:left="10" w:right="12"/>
              <w:rPr>
                <w:color w:val="auto"/>
                <w:szCs w:val="24"/>
                <w:lang w:val="en-ZA"/>
              </w:rPr>
            </w:pPr>
          </w:p>
        </w:tc>
      </w:tr>
      <w:tr w:rsidR="00E94046" w:rsidRPr="006F3CB6" w14:paraId="6EAA358B" w14:textId="77777777" w:rsidTr="009A366B">
        <w:trPr>
          <w:trHeight w:val="5250"/>
        </w:trPr>
        <w:tc>
          <w:tcPr>
            <w:tcW w:w="1293" w:type="pct"/>
            <w:tcBorders>
              <w:top w:val="single" w:sz="4" w:space="0" w:color="auto"/>
              <w:left w:val="single" w:sz="4" w:space="0" w:color="auto"/>
              <w:bottom w:val="single" w:sz="4" w:space="0" w:color="auto"/>
              <w:right w:val="single" w:sz="4" w:space="0" w:color="auto"/>
            </w:tcBorders>
          </w:tcPr>
          <w:p w14:paraId="20F0A2A9" w14:textId="77777777" w:rsidR="00E94046" w:rsidRPr="006F3CB6" w:rsidRDefault="00E94046" w:rsidP="00543112">
            <w:pPr>
              <w:numPr>
                <w:ilvl w:val="1"/>
                <w:numId w:val="32"/>
              </w:numPr>
              <w:spacing w:after="0" w:line="360" w:lineRule="auto"/>
              <w:ind w:right="12"/>
              <w:jc w:val="left"/>
              <w:rPr>
                <w:color w:val="auto"/>
                <w:szCs w:val="24"/>
                <w:lang w:val="en-ZW"/>
              </w:rPr>
            </w:pPr>
            <w:r w:rsidRPr="006F3CB6">
              <w:rPr>
                <w:bCs/>
                <w:color w:val="auto"/>
                <w:szCs w:val="24"/>
                <w:lang w:val="en-ZW"/>
              </w:rPr>
              <w:lastRenderedPageBreak/>
              <w:t>Apply fabric formation</w:t>
            </w:r>
          </w:p>
        </w:tc>
        <w:tc>
          <w:tcPr>
            <w:tcW w:w="2537" w:type="pct"/>
            <w:tcBorders>
              <w:top w:val="single" w:sz="4" w:space="0" w:color="auto"/>
              <w:left w:val="single" w:sz="4" w:space="0" w:color="auto"/>
              <w:bottom w:val="single" w:sz="4" w:space="0" w:color="auto"/>
              <w:right w:val="single" w:sz="4" w:space="0" w:color="auto"/>
            </w:tcBorders>
          </w:tcPr>
          <w:p w14:paraId="4A9CEDC2" w14:textId="77777777" w:rsidR="00E94046" w:rsidRPr="006F3CB6" w:rsidRDefault="00E94046" w:rsidP="00B3040A">
            <w:pPr>
              <w:pStyle w:val="ListParagraph"/>
              <w:numPr>
                <w:ilvl w:val="0"/>
                <w:numId w:val="362"/>
              </w:numPr>
              <w:spacing w:after="0" w:line="360" w:lineRule="auto"/>
              <w:ind w:right="12"/>
              <w:rPr>
                <w:color w:val="auto"/>
                <w:szCs w:val="24"/>
                <w:lang w:val="en-ZW"/>
              </w:rPr>
            </w:pPr>
            <w:r w:rsidRPr="006F3CB6">
              <w:rPr>
                <w:color w:val="auto"/>
                <w:szCs w:val="24"/>
                <w:lang w:val="en-ZW"/>
              </w:rPr>
              <w:t>Fabric formation methods.</w:t>
            </w:r>
          </w:p>
          <w:p w14:paraId="015A0672" w14:textId="77777777" w:rsidR="00E94046" w:rsidRPr="006F3CB6" w:rsidRDefault="00E94046" w:rsidP="00B3040A">
            <w:pPr>
              <w:numPr>
                <w:ilvl w:val="0"/>
                <w:numId w:val="397"/>
              </w:numPr>
              <w:spacing w:after="0" w:line="360" w:lineRule="auto"/>
              <w:ind w:right="12"/>
              <w:rPr>
                <w:color w:val="auto"/>
                <w:szCs w:val="24"/>
                <w:lang w:val="en-ZW"/>
              </w:rPr>
            </w:pPr>
            <w:r w:rsidRPr="006F3CB6">
              <w:rPr>
                <w:color w:val="auto"/>
                <w:szCs w:val="24"/>
                <w:lang w:val="en-ZW"/>
              </w:rPr>
              <w:t xml:space="preserve">Weaving </w:t>
            </w:r>
          </w:p>
          <w:p w14:paraId="75B5E428" w14:textId="77777777" w:rsidR="00E94046" w:rsidRPr="006F3CB6" w:rsidRDefault="00E94046" w:rsidP="00B3040A">
            <w:pPr>
              <w:numPr>
                <w:ilvl w:val="0"/>
                <w:numId w:val="397"/>
              </w:numPr>
              <w:spacing w:after="0" w:line="360" w:lineRule="auto"/>
              <w:ind w:right="12"/>
              <w:rPr>
                <w:color w:val="auto"/>
                <w:szCs w:val="24"/>
                <w:lang w:val="en-ZW"/>
              </w:rPr>
            </w:pPr>
            <w:r w:rsidRPr="006F3CB6">
              <w:rPr>
                <w:color w:val="auto"/>
                <w:szCs w:val="24"/>
                <w:lang w:val="en-ZW"/>
              </w:rPr>
              <w:t>Plain weave</w:t>
            </w:r>
          </w:p>
          <w:p w14:paraId="5DFEBAD5" w14:textId="77777777" w:rsidR="00E94046" w:rsidRPr="006F3CB6" w:rsidRDefault="00E94046" w:rsidP="00B3040A">
            <w:pPr>
              <w:numPr>
                <w:ilvl w:val="0"/>
                <w:numId w:val="397"/>
              </w:numPr>
              <w:spacing w:after="0" w:line="360" w:lineRule="auto"/>
              <w:ind w:right="12"/>
              <w:rPr>
                <w:color w:val="auto"/>
                <w:szCs w:val="24"/>
                <w:lang w:val="en-ZW"/>
              </w:rPr>
            </w:pPr>
            <w:r w:rsidRPr="006F3CB6">
              <w:rPr>
                <w:color w:val="auto"/>
                <w:szCs w:val="24"/>
                <w:lang w:val="en-ZW"/>
              </w:rPr>
              <w:t>Twill weave</w:t>
            </w:r>
          </w:p>
          <w:p w14:paraId="10525CC4" w14:textId="77777777" w:rsidR="00E94046" w:rsidRPr="006F3CB6" w:rsidRDefault="00E94046" w:rsidP="00B3040A">
            <w:pPr>
              <w:numPr>
                <w:ilvl w:val="0"/>
                <w:numId w:val="397"/>
              </w:numPr>
              <w:spacing w:after="0" w:line="360" w:lineRule="auto"/>
              <w:ind w:right="12"/>
              <w:rPr>
                <w:color w:val="auto"/>
                <w:szCs w:val="24"/>
                <w:lang w:val="en-ZW"/>
              </w:rPr>
            </w:pPr>
            <w:r w:rsidRPr="006F3CB6">
              <w:rPr>
                <w:color w:val="auto"/>
                <w:szCs w:val="24"/>
                <w:lang w:val="en-ZW"/>
              </w:rPr>
              <w:t>Satin weave</w:t>
            </w:r>
          </w:p>
          <w:p w14:paraId="42BD8772" w14:textId="77777777" w:rsidR="00E94046" w:rsidRPr="006F3CB6" w:rsidRDefault="00E94046" w:rsidP="00B3040A">
            <w:pPr>
              <w:pStyle w:val="ListParagraph"/>
              <w:numPr>
                <w:ilvl w:val="0"/>
                <w:numId w:val="362"/>
              </w:numPr>
              <w:spacing w:after="0" w:line="360" w:lineRule="auto"/>
              <w:ind w:right="12"/>
              <w:rPr>
                <w:color w:val="auto"/>
                <w:szCs w:val="24"/>
                <w:lang w:val="en-ZW"/>
              </w:rPr>
            </w:pPr>
            <w:r w:rsidRPr="006F3CB6">
              <w:rPr>
                <w:color w:val="auto"/>
                <w:szCs w:val="24"/>
                <w:lang w:val="en-ZW"/>
              </w:rPr>
              <w:t>Properties of woven fabrics.</w:t>
            </w:r>
          </w:p>
          <w:p w14:paraId="7C01FBC0"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Tearing strength</w:t>
            </w:r>
          </w:p>
          <w:p w14:paraId="7323DEB2"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Tensile strength</w:t>
            </w:r>
          </w:p>
          <w:p w14:paraId="42234CDF"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Abrasion resistance</w:t>
            </w:r>
          </w:p>
          <w:p w14:paraId="5F48EABD"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Air permeability</w:t>
            </w:r>
          </w:p>
          <w:p w14:paraId="0B624BCD"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Absorbency</w:t>
            </w:r>
          </w:p>
          <w:p w14:paraId="5502A39B"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Knitting.</w:t>
            </w:r>
          </w:p>
          <w:p w14:paraId="614B4A9F" w14:textId="77777777" w:rsidR="00E94046" w:rsidRPr="006F3CB6" w:rsidRDefault="00E94046" w:rsidP="00B3040A">
            <w:pPr>
              <w:numPr>
                <w:ilvl w:val="0"/>
                <w:numId w:val="398"/>
              </w:numPr>
              <w:spacing w:after="0" w:line="360" w:lineRule="auto"/>
              <w:ind w:right="12"/>
              <w:rPr>
                <w:color w:val="auto"/>
                <w:szCs w:val="24"/>
                <w:lang w:val="en-ZW"/>
              </w:rPr>
            </w:pPr>
            <w:r w:rsidRPr="006F3CB6">
              <w:rPr>
                <w:color w:val="auto"/>
                <w:szCs w:val="24"/>
                <w:lang w:val="en-ZW"/>
              </w:rPr>
              <w:t>Warp knitting.</w:t>
            </w:r>
          </w:p>
          <w:p w14:paraId="207AA362" w14:textId="77777777" w:rsidR="00E94046" w:rsidRPr="006F3CB6" w:rsidRDefault="00E94046" w:rsidP="00B3040A">
            <w:pPr>
              <w:numPr>
                <w:ilvl w:val="0"/>
                <w:numId w:val="385"/>
              </w:numPr>
              <w:spacing w:after="0" w:line="360" w:lineRule="auto"/>
              <w:ind w:right="12"/>
              <w:rPr>
                <w:color w:val="auto"/>
                <w:szCs w:val="24"/>
                <w:lang w:val="en-ZW"/>
              </w:rPr>
            </w:pPr>
            <w:r w:rsidRPr="006F3CB6">
              <w:rPr>
                <w:color w:val="auto"/>
                <w:szCs w:val="24"/>
                <w:lang w:val="en-ZW"/>
              </w:rPr>
              <w:t>Weft knitting.</w:t>
            </w:r>
          </w:p>
          <w:p w14:paraId="1BDAB67A" w14:textId="77777777" w:rsidR="00E94046" w:rsidRPr="006F3CB6" w:rsidRDefault="00E94046" w:rsidP="00B3040A">
            <w:pPr>
              <w:pStyle w:val="ListParagraph"/>
              <w:numPr>
                <w:ilvl w:val="0"/>
                <w:numId w:val="362"/>
              </w:numPr>
              <w:spacing w:after="0" w:line="360" w:lineRule="auto"/>
              <w:ind w:right="12"/>
              <w:rPr>
                <w:color w:val="auto"/>
                <w:szCs w:val="24"/>
                <w:lang w:val="en-ZW"/>
              </w:rPr>
            </w:pPr>
            <w:r w:rsidRPr="006F3CB6">
              <w:rPr>
                <w:color w:val="auto"/>
                <w:szCs w:val="24"/>
                <w:lang w:val="en-ZW"/>
              </w:rPr>
              <w:t xml:space="preserve">Properties of  knitted fabric </w:t>
            </w:r>
          </w:p>
          <w:p w14:paraId="309731ED"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Stretchy</w:t>
            </w:r>
          </w:p>
          <w:p w14:paraId="33630F24"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Flexile</w:t>
            </w:r>
          </w:p>
          <w:p w14:paraId="7A489AD6"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Breathable</w:t>
            </w:r>
          </w:p>
          <w:p w14:paraId="4E68FDE0"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Wrinkle-resistant</w:t>
            </w:r>
          </w:p>
          <w:p w14:paraId="2CE05736"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Light weight</w:t>
            </w:r>
          </w:p>
          <w:p w14:paraId="357E8E7B"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Comfortable</w:t>
            </w:r>
          </w:p>
          <w:p w14:paraId="532CD2AF"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Felting.</w:t>
            </w:r>
          </w:p>
          <w:p w14:paraId="799B60C8" w14:textId="77777777" w:rsidR="00E94046" w:rsidRPr="006F3CB6" w:rsidRDefault="00E94046" w:rsidP="00B3040A">
            <w:pPr>
              <w:numPr>
                <w:ilvl w:val="0"/>
                <w:numId w:val="399"/>
              </w:numPr>
              <w:spacing w:after="0" w:line="360" w:lineRule="auto"/>
              <w:ind w:right="12"/>
              <w:rPr>
                <w:color w:val="auto"/>
                <w:szCs w:val="24"/>
                <w:lang w:val="en-ZW"/>
              </w:rPr>
            </w:pPr>
            <w:r w:rsidRPr="006F3CB6">
              <w:rPr>
                <w:color w:val="auto"/>
                <w:szCs w:val="24"/>
                <w:lang w:val="en-ZW"/>
              </w:rPr>
              <w:t>Bonding.</w:t>
            </w:r>
          </w:p>
        </w:tc>
        <w:tc>
          <w:tcPr>
            <w:tcW w:w="1169" w:type="pct"/>
            <w:tcBorders>
              <w:top w:val="single" w:sz="4" w:space="0" w:color="auto"/>
              <w:left w:val="single" w:sz="4" w:space="0" w:color="auto"/>
              <w:bottom w:val="single" w:sz="4" w:space="0" w:color="auto"/>
              <w:right w:val="single" w:sz="4" w:space="0" w:color="auto"/>
            </w:tcBorders>
          </w:tcPr>
          <w:p w14:paraId="58DCD75C" w14:textId="77777777" w:rsidR="00E94046" w:rsidRPr="006F3CB6" w:rsidRDefault="00E94046" w:rsidP="00543112">
            <w:pPr>
              <w:numPr>
                <w:ilvl w:val="0"/>
                <w:numId w:val="38"/>
              </w:numPr>
              <w:spacing w:after="0" w:line="360" w:lineRule="auto"/>
              <w:ind w:right="12"/>
              <w:rPr>
                <w:color w:val="auto"/>
                <w:szCs w:val="24"/>
                <w:lang w:val="en-ZA"/>
              </w:rPr>
            </w:pPr>
            <w:r w:rsidRPr="006F3CB6">
              <w:rPr>
                <w:color w:val="auto"/>
                <w:szCs w:val="24"/>
                <w:lang w:val="en-ZA"/>
              </w:rPr>
              <w:t xml:space="preserve">Practical </w:t>
            </w:r>
          </w:p>
          <w:p w14:paraId="2B3EC442" w14:textId="77777777" w:rsidR="00E94046" w:rsidRPr="006F3CB6" w:rsidRDefault="00E94046" w:rsidP="00543112">
            <w:pPr>
              <w:numPr>
                <w:ilvl w:val="0"/>
                <w:numId w:val="38"/>
              </w:numPr>
              <w:spacing w:after="0" w:line="360" w:lineRule="auto"/>
              <w:ind w:right="12"/>
              <w:rPr>
                <w:color w:val="auto"/>
                <w:szCs w:val="24"/>
                <w:lang w:val="en-ZA"/>
              </w:rPr>
            </w:pPr>
            <w:r w:rsidRPr="006F3CB6">
              <w:rPr>
                <w:color w:val="auto"/>
                <w:szCs w:val="24"/>
                <w:lang w:val="en-ZA"/>
              </w:rPr>
              <w:t xml:space="preserve">Project </w:t>
            </w:r>
          </w:p>
          <w:p w14:paraId="21FBD7AB" w14:textId="77777777" w:rsidR="00E94046" w:rsidRPr="006F3CB6" w:rsidRDefault="00E94046" w:rsidP="00543112">
            <w:pPr>
              <w:numPr>
                <w:ilvl w:val="0"/>
                <w:numId w:val="38"/>
              </w:numPr>
              <w:spacing w:after="0" w:line="360" w:lineRule="auto"/>
              <w:ind w:right="12"/>
              <w:rPr>
                <w:color w:val="auto"/>
                <w:szCs w:val="24"/>
                <w:lang w:val="en-ZA"/>
              </w:rPr>
            </w:pPr>
            <w:r w:rsidRPr="006F3CB6">
              <w:rPr>
                <w:color w:val="auto"/>
                <w:szCs w:val="24"/>
                <w:lang w:val="en-ZA"/>
              </w:rPr>
              <w:t>Third party evidence</w:t>
            </w:r>
          </w:p>
          <w:p w14:paraId="558D7DBB" w14:textId="77777777" w:rsidR="00E94046" w:rsidRPr="006F3CB6" w:rsidRDefault="00E94046" w:rsidP="00543112">
            <w:pPr>
              <w:numPr>
                <w:ilvl w:val="0"/>
                <w:numId w:val="38"/>
              </w:numPr>
              <w:spacing w:after="0" w:line="360" w:lineRule="auto"/>
              <w:ind w:right="12"/>
              <w:rPr>
                <w:color w:val="auto"/>
                <w:szCs w:val="24"/>
                <w:lang w:val="en-ZA"/>
              </w:rPr>
            </w:pPr>
            <w:r w:rsidRPr="006F3CB6">
              <w:rPr>
                <w:color w:val="auto"/>
                <w:szCs w:val="24"/>
                <w:lang w:val="en-ZA"/>
              </w:rPr>
              <w:t>Written assessment</w:t>
            </w:r>
          </w:p>
          <w:p w14:paraId="301D5B22" w14:textId="77777777" w:rsidR="00E94046" w:rsidRPr="006F3CB6" w:rsidRDefault="00E94046" w:rsidP="00543112">
            <w:pPr>
              <w:numPr>
                <w:ilvl w:val="0"/>
                <w:numId w:val="38"/>
              </w:numPr>
              <w:spacing w:after="0" w:line="360" w:lineRule="auto"/>
              <w:ind w:right="12"/>
              <w:rPr>
                <w:color w:val="auto"/>
                <w:szCs w:val="24"/>
                <w:lang w:val="en-ZA"/>
              </w:rPr>
            </w:pPr>
            <w:r w:rsidRPr="006F3CB6">
              <w:rPr>
                <w:color w:val="auto"/>
                <w:szCs w:val="24"/>
                <w:lang w:val="en-ZA"/>
              </w:rPr>
              <w:t>Oral assessment</w:t>
            </w:r>
          </w:p>
          <w:p w14:paraId="713DE5EA" w14:textId="77777777" w:rsidR="00E94046" w:rsidRPr="006F3CB6" w:rsidRDefault="00E94046" w:rsidP="00E94046">
            <w:pPr>
              <w:spacing w:after="0" w:line="360" w:lineRule="auto"/>
              <w:ind w:left="10" w:right="12"/>
              <w:rPr>
                <w:color w:val="auto"/>
                <w:szCs w:val="24"/>
                <w:lang w:val="en-ZA"/>
              </w:rPr>
            </w:pPr>
          </w:p>
        </w:tc>
      </w:tr>
      <w:tr w:rsidR="00E94046" w:rsidRPr="006F3CB6" w14:paraId="1ED6684D" w14:textId="77777777" w:rsidTr="009A366B">
        <w:trPr>
          <w:trHeight w:val="1692"/>
        </w:trPr>
        <w:tc>
          <w:tcPr>
            <w:tcW w:w="1293" w:type="pct"/>
            <w:tcBorders>
              <w:top w:val="single" w:sz="4" w:space="0" w:color="auto"/>
              <w:left w:val="single" w:sz="4" w:space="0" w:color="auto"/>
              <w:bottom w:val="single" w:sz="4" w:space="0" w:color="auto"/>
              <w:right w:val="single" w:sz="4" w:space="0" w:color="auto"/>
            </w:tcBorders>
          </w:tcPr>
          <w:p w14:paraId="12D5194C" w14:textId="77777777" w:rsidR="00E94046" w:rsidRPr="006F3CB6" w:rsidRDefault="00E94046" w:rsidP="00543112">
            <w:pPr>
              <w:numPr>
                <w:ilvl w:val="1"/>
                <w:numId w:val="32"/>
              </w:numPr>
              <w:spacing w:after="0" w:line="360" w:lineRule="auto"/>
              <w:ind w:right="12"/>
              <w:rPr>
                <w:color w:val="auto"/>
                <w:szCs w:val="24"/>
                <w:lang w:val="en-ZW"/>
              </w:rPr>
            </w:pPr>
            <w:r w:rsidRPr="006F3CB6">
              <w:rPr>
                <w:color w:val="auto"/>
                <w:szCs w:val="24"/>
                <w:lang w:val="en-ZW"/>
              </w:rPr>
              <w:lastRenderedPageBreak/>
              <w:t>Apply textile finishes</w:t>
            </w:r>
          </w:p>
          <w:p w14:paraId="14383F92" w14:textId="77777777" w:rsidR="00E94046" w:rsidRPr="006F3CB6" w:rsidRDefault="00E94046" w:rsidP="00E94046">
            <w:pPr>
              <w:spacing w:after="0" w:line="360" w:lineRule="auto"/>
              <w:ind w:left="10" w:right="12"/>
              <w:rPr>
                <w:color w:val="auto"/>
                <w:szCs w:val="24"/>
                <w:lang w:val="en-ZW"/>
              </w:rPr>
            </w:pPr>
          </w:p>
        </w:tc>
        <w:tc>
          <w:tcPr>
            <w:tcW w:w="2537" w:type="pct"/>
            <w:tcBorders>
              <w:top w:val="single" w:sz="4" w:space="0" w:color="auto"/>
              <w:left w:val="single" w:sz="4" w:space="0" w:color="auto"/>
              <w:bottom w:val="single" w:sz="4" w:space="0" w:color="auto"/>
              <w:right w:val="single" w:sz="4" w:space="0" w:color="auto"/>
            </w:tcBorders>
          </w:tcPr>
          <w:p w14:paraId="4CEB780A" w14:textId="77777777" w:rsidR="00E94046" w:rsidRPr="006F3CB6" w:rsidRDefault="00E94046" w:rsidP="00B3040A">
            <w:pPr>
              <w:pStyle w:val="ListParagraph"/>
              <w:numPr>
                <w:ilvl w:val="0"/>
                <w:numId w:val="363"/>
              </w:numPr>
              <w:spacing w:after="0" w:line="360" w:lineRule="auto"/>
              <w:ind w:right="12"/>
              <w:rPr>
                <w:color w:val="auto"/>
                <w:szCs w:val="24"/>
                <w:lang w:val="en-ZW"/>
              </w:rPr>
            </w:pPr>
            <w:r w:rsidRPr="006F3CB6">
              <w:rPr>
                <w:color w:val="auto"/>
                <w:szCs w:val="24"/>
                <w:lang w:val="en-ZW"/>
              </w:rPr>
              <w:t>Classification of textile finishes.</w:t>
            </w:r>
          </w:p>
          <w:p w14:paraId="0068F3B9" w14:textId="77777777" w:rsidR="00E94046" w:rsidRPr="006F3CB6" w:rsidRDefault="00E94046" w:rsidP="00B3040A">
            <w:pPr>
              <w:numPr>
                <w:ilvl w:val="0"/>
                <w:numId w:val="386"/>
              </w:numPr>
              <w:spacing w:after="0" w:line="360" w:lineRule="auto"/>
              <w:ind w:right="12"/>
              <w:rPr>
                <w:color w:val="auto"/>
                <w:szCs w:val="24"/>
                <w:lang w:val="en-ZW"/>
              </w:rPr>
            </w:pPr>
            <w:r w:rsidRPr="006F3CB6">
              <w:rPr>
                <w:color w:val="auto"/>
                <w:szCs w:val="24"/>
                <w:lang w:val="en-ZW"/>
              </w:rPr>
              <w:t>Preparatory finishes.</w:t>
            </w:r>
          </w:p>
          <w:p w14:paraId="555ABCC0" w14:textId="77777777" w:rsidR="00E94046" w:rsidRPr="006F3CB6" w:rsidRDefault="00E94046" w:rsidP="00B3040A">
            <w:pPr>
              <w:numPr>
                <w:ilvl w:val="0"/>
                <w:numId w:val="386"/>
              </w:numPr>
              <w:spacing w:after="0" w:line="360" w:lineRule="auto"/>
              <w:ind w:right="12"/>
              <w:rPr>
                <w:color w:val="auto"/>
                <w:szCs w:val="24"/>
                <w:lang w:val="en-ZW"/>
              </w:rPr>
            </w:pPr>
            <w:r w:rsidRPr="006F3CB6">
              <w:rPr>
                <w:color w:val="auto"/>
                <w:szCs w:val="24"/>
                <w:lang w:val="en-ZW"/>
              </w:rPr>
              <w:t>Mechanical finishes.</w:t>
            </w:r>
          </w:p>
          <w:p w14:paraId="1507E29A" w14:textId="77777777" w:rsidR="00E94046" w:rsidRPr="006F3CB6" w:rsidRDefault="00E94046" w:rsidP="00B3040A">
            <w:pPr>
              <w:numPr>
                <w:ilvl w:val="0"/>
                <w:numId w:val="386"/>
              </w:numPr>
              <w:spacing w:after="0" w:line="360" w:lineRule="auto"/>
              <w:ind w:right="12"/>
              <w:rPr>
                <w:color w:val="auto"/>
                <w:szCs w:val="24"/>
                <w:lang w:val="en-ZW"/>
              </w:rPr>
            </w:pPr>
            <w:r w:rsidRPr="006F3CB6">
              <w:rPr>
                <w:color w:val="auto"/>
                <w:szCs w:val="24"/>
                <w:lang w:val="en-ZW"/>
              </w:rPr>
              <w:t>Chemical finishes.</w:t>
            </w:r>
          </w:p>
          <w:p w14:paraId="6A8CEF6E" w14:textId="77777777" w:rsidR="00E94046" w:rsidRPr="006F3CB6" w:rsidRDefault="00E94046" w:rsidP="00B3040A">
            <w:pPr>
              <w:pStyle w:val="ListParagraph"/>
              <w:numPr>
                <w:ilvl w:val="0"/>
                <w:numId w:val="363"/>
              </w:numPr>
              <w:spacing w:after="0" w:line="360" w:lineRule="auto"/>
              <w:ind w:right="12"/>
              <w:rPr>
                <w:color w:val="auto"/>
                <w:szCs w:val="24"/>
                <w:lang w:val="en-ZW"/>
              </w:rPr>
            </w:pPr>
            <w:r w:rsidRPr="006F3CB6">
              <w:rPr>
                <w:color w:val="auto"/>
                <w:szCs w:val="24"/>
                <w:lang w:val="en-ZW"/>
              </w:rPr>
              <w:t>Importance of textile finishes.</w:t>
            </w:r>
          </w:p>
          <w:p w14:paraId="3BCA45B9" w14:textId="77777777" w:rsidR="00E94046" w:rsidRPr="006F3CB6" w:rsidRDefault="00E94046" w:rsidP="00B3040A">
            <w:pPr>
              <w:pStyle w:val="ListParagraph"/>
              <w:numPr>
                <w:ilvl w:val="0"/>
                <w:numId w:val="363"/>
              </w:numPr>
              <w:spacing w:after="0" w:line="360" w:lineRule="auto"/>
              <w:ind w:right="12"/>
              <w:rPr>
                <w:color w:val="auto"/>
                <w:szCs w:val="24"/>
                <w:lang w:val="en-ZW"/>
              </w:rPr>
            </w:pPr>
            <w:r w:rsidRPr="006F3CB6">
              <w:rPr>
                <w:color w:val="auto"/>
                <w:szCs w:val="24"/>
                <w:lang w:val="en-ZW"/>
              </w:rPr>
              <w:t xml:space="preserve">Textile coloration techniques  </w:t>
            </w:r>
          </w:p>
          <w:p w14:paraId="59E1A039" w14:textId="77777777" w:rsidR="00E94046" w:rsidRPr="006F3CB6" w:rsidRDefault="00E94046" w:rsidP="00B3040A">
            <w:pPr>
              <w:numPr>
                <w:ilvl w:val="0"/>
                <w:numId w:val="387"/>
              </w:numPr>
              <w:spacing w:after="0" w:line="360" w:lineRule="auto"/>
              <w:ind w:right="12"/>
              <w:rPr>
                <w:color w:val="auto"/>
                <w:szCs w:val="24"/>
                <w:lang w:val="en-ZW"/>
              </w:rPr>
            </w:pPr>
            <w:r w:rsidRPr="006F3CB6">
              <w:rPr>
                <w:color w:val="auto"/>
                <w:szCs w:val="24"/>
                <w:lang w:val="en-ZW"/>
              </w:rPr>
              <w:t>Dyeing</w:t>
            </w:r>
          </w:p>
          <w:p w14:paraId="3FCC98A1" w14:textId="77777777" w:rsidR="00E94046" w:rsidRPr="006F3CB6" w:rsidRDefault="00E94046" w:rsidP="00B3040A">
            <w:pPr>
              <w:numPr>
                <w:ilvl w:val="0"/>
                <w:numId w:val="387"/>
              </w:numPr>
              <w:spacing w:after="0" w:line="360" w:lineRule="auto"/>
              <w:ind w:right="12"/>
              <w:rPr>
                <w:color w:val="auto"/>
                <w:szCs w:val="24"/>
                <w:lang w:val="en-ZW"/>
              </w:rPr>
            </w:pPr>
            <w:r w:rsidRPr="006F3CB6">
              <w:rPr>
                <w:color w:val="auto"/>
                <w:szCs w:val="24"/>
                <w:lang w:val="en-ZW"/>
              </w:rPr>
              <w:t>Printing</w:t>
            </w:r>
          </w:p>
          <w:p w14:paraId="27081DE0" w14:textId="77777777" w:rsidR="00E94046" w:rsidRPr="006F3CB6" w:rsidRDefault="00E94046" w:rsidP="00B3040A">
            <w:pPr>
              <w:numPr>
                <w:ilvl w:val="0"/>
                <w:numId w:val="387"/>
              </w:numPr>
              <w:spacing w:after="0" w:line="360" w:lineRule="auto"/>
              <w:ind w:right="12"/>
              <w:rPr>
                <w:color w:val="auto"/>
                <w:szCs w:val="24"/>
                <w:lang w:val="en-ZW"/>
              </w:rPr>
            </w:pPr>
            <w:r w:rsidRPr="006F3CB6">
              <w:rPr>
                <w:color w:val="auto"/>
                <w:szCs w:val="24"/>
                <w:lang w:val="en-ZW"/>
              </w:rPr>
              <w:t>Batik</w:t>
            </w:r>
          </w:p>
          <w:p w14:paraId="7D6ED57D" w14:textId="77777777" w:rsidR="00E94046" w:rsidRPr="006F3CB6" w:rsidRDefault="00E94046" w:rsidP="00B3040A">
            <w:pPr>
              <w:pStyle w:val="ListParagraph"/>
              <w:numPr>
                <w:ilvl w:val="0"/>
                <w:numId w:val="363"/>
              </w:numPr>
              <w:spacing w:after="0" w:line="360" w:lineRule="auto"/>
              <w:ind w:right="12"/>
              <w:rPr>
                <w:color w:val="auto"/>
                <w:szCs w:val="24"/>
                <w:lang w:val="en-ZW"/>
              </w:rPr>
            </w:pPr>
            <w:r w:rsidRPr="006F3CB6">
              <w:rPr>
                <w:bCs/>
                <w:iCs/>
                <w:color w:val="auto"/>
                <w:szCs w:val="24"/>
                <w:lang w:val="en-ZW"/>
              </w:rPr>
              <w:t>Colour fastness testing</w:t>
            </w:r>
          </w:p>
          <w:p w14:paraId="200128AE" w14:textId="77777777" w:rsidR="00E94046" w:rsidRPr="006F3CB6" w:rsidRDefault="00E94046" w:rsidP="00B3040A">
            <w:pPr>
              <w:pStyle w:val="ListParagraph"/>
              <w:numPr>
                <w:ilvl w:val="0"/>
                <w:numId w:val="363"/>
              </w:numPr>
              <w:spacing w:after="0" w:line="360" w:lineRule="auto"/>
              <w:ind w:right="12"/>
              <w:rPr>
                <w:color w:val="auto"/>
                <w:szCs w:val="24"/>
                <w:lang w:val="en-ZW"/>
              </w:rPr>
            </w:pPr>
            <w:r w:rsidRPr="006F3CB6">
              <w:rPr>
                <w:bCs/>
                <w:iCs/>
                <w:color w:val="auto"/>
                <w:szCs w:val="24"/>
                <w:lang w:val="en-ZW"/>
              </w:rPr>
              <w:t>Methods of testing colour fastness.</w:t>
            </w:r>
          </w:p>
          <w:p w14:paraId="67824FE2" w14:textId="77777777" w:rsidR="00E94046" w:rsidRPr="006F3CB6" w:rsidRDefault="00E94046" w:rsidP="00B3040A">
            <w:pPr>
              <w:numPr>
                <w:ilvl w:val="0"/>
                <w:numId w:val="388"/>
              </w:numPr>
              <w:spacing w:after="0" w:line="360" w:lineRule="auto"/>
              <w:ind w:right="12"/>
              <w:rPr>
                <w:bCs/>
                <w:iCs/>
                <w:color w:val="auto"/>
                <w:szCs w:val="24"/>
                <w:lang w:val="en-ZW"/>
              </w:rPr>
            </w:pPr>
            <w:r w:rsidRPr="006F3CB6">
              <w:rPr>
                <w:bCs/>
                <w:iCs/>
                <w:color w:val="auto"/>
                <w:szCs w:val="24"/>
                <w:lang w:val="en-ZW"/>
              </w:rPr>
              <w:t xml:space="preserve">Wash testing </w:t>
            </w:r>
          </w:p>
          <w:p w14:paraId="0D3F858B" w14:textId="77777777" w:rsidR="00E94046" w:rsidRPr="006F3CB6" w:rsidRDefault="00E94046" w:rsidP="00B3040A">
            <w:pPr>
              <w:numPr>
                <w:ilvl w:val="0"/>
                <w:numId w:val="388"/>
              </w:numPr>
              <w:spacing w:after="0" w:line="360" w:lineRule="auto"/>
              <w:ind w:right="12"/>
              <w:rPr>
                <w:bCs/>
                <w:iCs/>
                <w:color w:val="auto"/>
                <w:szCs w:val="24"/>
                <w:lang w:val="en-ZW"/>
              </w:rPr>
            </w:pPr>
            <w:r w:rsidRPr="006F3CB6">
              <w:rPr>
                <w:bCs/>
                <w:iCs/>
                <w:color w:val="auto"/>
                <w:szCs w:val="24"/>
                <w:lang w:val="en-ZW"/>
              </w:rPr>
              <w:t xml:space="preserve">Perspiration testing </w:t>
            </w:r>
          </w:p>
          <w:p w14:paraId="58F2E350" w14:textId="77777777" w:rsidR="00E94046" w:rsidRPr="006F3CB6" w:rsidRDefault="00E94046" w:rsidP="00B3040A">
            <w:pPr>
              <w:numPr>
                <w:ilvl w:val="0"/>
                <w:numId w:val="388"/>
              </w:numPr>
              <w:spacing w:after="0" w:line="360" w:lineRule="auto"/>
              <w:ind w:right="12"/>
              <w:rPr>
                <w:bCs/>
                <w:iCs/>
                <w:color w:val="auto"/>
                <w:szCs w:val="24"/>
                <w:lang w:val="en-ZW"/>
              </w:rPr>
            </w:pPr>
            <w:r w:rsidRPr="006F3CB6">
              <w:rPr>
                <w:bCs/>
                <w:iCs/>
                <w:color w:val="auto"/>
                <w:szCs w:val="24"/>
                <w:lang w:val="en-ZW"/>
              </w:rPr>
              <w:t>Abrasion test</w:t>
            </w:r>
          </w:p>
          <w:p w14:paraId="79074847" w14:textId="77777777" w:rsidR="00E94046" w:rsidRPr="006F3CB6" w:rsidRDefault="00E94046" w:rsidP="00E94046">
            <w:pPr>
              <w:spacing w:after="0" w:line="360" w:lineRule="auto"/>
              <w:ind w:left="10" w:right="12"/>
              <w:rPr>
                <w:color w:val="auto"/>
                <w:szCs w:val="24"/>
                <w:lang w:val="en-ZW"/>
              </w:rPr>
            </w:pPr>
          </w:p>
          <w:p w14:paraId="276CD24B" w14:textId="77777777" w:rsidR="00E94046" w:rsidRPr="006F3CB6" w:rsidRDefault="00E94046" w:rsidP="00E94046">
            <w:pPr>
              <w:spacing w:after="0" w:line="360" w:lineRule="auto"/>
              <w:ind w:left="10" w:right="12"/>
              <w:rPr>
                <w:color w:val="auto"/>
                <w:szCs w:val="24"/>
                <w:lang w:val="en-ZW"/>
              </w:rPr>
            </w:pPr>
          </w:p>
        </w:tc>
        <w:tc>
          <w:tcPr>
            <w:tcW w:w="1169" w:type="pct"/>
            <w:tcBorders>
              <w:top w:val="single" w:sz="4" w:space="0" w:color="auto"/>
              <w:left w:val="single" w:sz="4" w:space="0" w:color="auto"/>
              <w:bottom w:val="single" w:sz="4" w:space="0" w:color="auto"/>
              <w:right w:val="single" w:sz="4" w:space="0" w:color="auto"/>
            </w:tcBorders>
          </w:tcPr>
          <w:p w14:paraId="14CC3C86" w14:textId="77777777" w:rsidR="00E94046" w:rsidRPr="006F3CB6" w:rsidRDefault="00E94046" w:rsidP="00543112">
            <w:pPr>
              <w:numPr>
                <w:ilvl w:val="0"/>
                <w:numId w:val="39"/>
              </w:numPr>
              <w:spacing w:after="0" w:line="360" w:lineRule="auto"/>
              <w:ind w:right="12"/>
              <w:rPr>
                <w:color w:val="auto"/>
                <w:szCs w:val="24"/>
                <w:lang w:val="en-ZA"/>
              </w:rPr>
            </w:pPr>
            <w:r w:rsidRPr="006F3CB6">
              <w:rPr>
                <w:color w:val="auto"/>
                <w:szCs w:val="24"/>
                <w:lang w:val="en-ZA"/>
              </w:rPr>
              <w:t xml:space="preserve">Practical </w:t>
            </w:r>
          </w:p>
          <w:p w14:paraId="7A3A99C6" w14:textId="77777777" w:rsidR="00E94046" w:rsidRPr="006F3CB6" w:rsidRDefault="00E94046" w:rsidP="00543112">
            <w:pPr>
              <w:numPr>
                <w:ilvl w:val="0"/>
                <w:numId w:val="39"/>
              </w:numPr>
              <w:spacing w:after="0" w:line="360" w:lineRule="auto"/>
              <w:ind w:right="12"/>
              <w:rPr>
                <w:color w:val="auto"/>
                <w:szCs w:val="24"/>
                <w:lang w:val="en-ZA"/>
              </w:rPr>
            </w:pPr>
            <w:r w:rsidRPr="006F3CB6">
              <w:rPr>
                <w:color w:val="auto"/>
                <w:szCs w:val="24"/>
                <w:lang w:val="en-ZA"/>
              </w:rPr>
              <w:t xml:space="preserve">Project </w:t>
            </w:r>
          </w:p>
          <w:p w14:paraId="352A2A81" w14:textId="77777777" w:rsidR="00E94046" w:rsidRPr="006F3CB6" w:rsidRDefault="00E94046" w:rsidP="00543112">
            <w:pPr>
              <w:numPr>
                <w:ilvl w:val="0"/>
                <w:numId w:val="39"/>
              </w:numPr>
              <w:spacing w:after="0" w:line="360" w:lineRule="auto"/>
              <w:ind w:right="12"/>
              <w:rPr>
                <w:color w:val="auto"/>
                <w:szCs w:val="24"/>
                <w:lang w:val="en-ZA"/>
              </w:rPr>
            </w:pPr>
            <w:r w:rsidRPr="006F3CB6">
              <w:rPr>
                <w:color w:val="auto"/>
                <w:szCs w:val="24"/>
                <w:lang w:val="en-ZA"/>
              </w:rPr>
              <w:t>Third party evidence</w:t>
            </w:r>
          </w:p>
          <w:p w14:paraId="2DAD6E28" w14:textId="77777777" w:rsidR="00E94046" w:rsidRPr="006F3CB6" w:rsidRDefault="00E94046" w:rsidP="00543112">
            <w:pPr>
              <w:numPr>
                <w:ilvl w:val="0"/>
                <w:numId w:val="39"/>
              </w:numPr>
              <w:spacing w:after="0" w:line="360" w:lineRule="auto"/>
              <w:ind w:right="12"/>
              <w:rPr>
                <w:color w:val="auto"/>
                <w:szCs w:val="24"/>
                <w:lang w:val="en-ZA"/>
              </w:rPr>
            </w:pPr>
            <w:r w:rsidRPr="006F3CB6">
              <w:rPr>
                <w:color w:val="auto"/>
                <w:szCs w:val="24"/>
                <w:lang w:val="en-ZA"/>
              </w:rPr>
              <w:t>Written assessment</w:t>
            </w:r>
          </w:p>
          <w:p w14:paraId="7167BF75" w14:textId="77777777" w:rsidR="00E94046" w:rsidRPr="006F3CB6" w:rsidRDefault="00E94046" w:rsidP="00543112">
            <w:pPr>
              <w:numPr>
                <w:ilvl w:val="0"/>
                <w:numId w:val="39"/>
              </w:numPr>
              <w:spacing w:after="0" w:line="360" w:lineRule="auto"/>
              <w:ind w:right="12"/>
              <w:rPr>
                <w:color w:val="auto"/>
                <w:szCs w:val="24"/>
                <w:lang w:val="en-ZA"/>
              </w:rPr>
            </w:pPr>
            <w:r w:rsidRPr="006F3CB6">
              <w:rPr>
                <w:color w:val="auto"/>
                <w:szCs w:val="24"/>
                <w:lang w:val="en-ZA"/>
              </w:rPr>
              <w:t>Oral assessment</w:t>
            </w:r>
          </w:p>
          <w:p w14:paraId="3428DDEC" w14:textId="77777777" w:rsidR="00E94046" w:rsidRPr="006F3CB6" w:rsidRDefault="00E94046" w:rsidP="00E94046">
            <w:pPr>
              <w:spacing w:after="0" w:line="360" w:lineRule="auto"/>
              <w:ind w:left="10" w:right="12"/>
              <w:rPr>
                <w:color w:val="auto"/>
                <w:szCs w:val="24"/>
                <w:lang w:val="en-ZA"/>
              </w:rPr>
            </w:pPr>
          </w:p>
        </w:tc>
      </w:tr>
      <w:tr w:rsidR="00E94046" w:rsidRPr="006F3CB6" w14:paraId="53F0FE9A" w14:textId="77777777" w:rsidTr="009A366B">
        <w:trPr>
          <w:trHeight w:val="1975"/>
        </w:trPr>
        <w:tc>
          <w:tcPr>
            <w:tcW w:w="1293" w:type="pct"/>
            <w:tcBorders>
              <w:top w:val="single" w:sz="4" w:space="0" w:color="auto"/>
              <w:left w:val="single" w:sz="4" w:space="0" w:color="auto"/>
              <w:bottom w:val="single" w:sz="4" w:space="0" w:color="auto"/>
              <w:right w:val="single" w:sz="4" w:space="0" w:color="auto"/>
            </w:tcBorders>
          </w:tcPr>
          <w:p w14:paraId="226C02FA" w14:textId="77777777" w:rsidR="00E94046" w:rsidRPr="006F3CB6" w:rsidRDefault="00E94046" w:rsidP="00543112">
            <w:pPr>
              <w:numPr>
                <w:ilvl w:val="1"/>
                <w:numId w:val="32"/>
              </w:numPr>
              <w:spacing w:after="0" w:line="360" w:lineRule="auto"/>
              <w:ind w:right="12"/>
              <w:rPr>
                <w:color w:val="auto"/>
                <w:szCs w:val="24"/>
                <w:lang w:val="en-ZW"/>
              </w:rPr>
            </w:pPr>
            <w:r w:rsidRPr="006F3CB6">
              <w:rPr>
                <w:color w:val="auto"/>
                <w:szCs w:val="24"/>
                <w:lang w:val="en-ZW"/>
              </w:rPr>
              <w:t>Apply textile care</w:t>
            </w:r>
          </w:p>
        </w:tc>
        <w:tc>
          <w:tcPr>
            <w:tcW w:w="2537" w:type="pct"/>
            <w:tcBorders>
              <w:top w:val="single" w:sz="4" w:space="0" w:color="auto"/>
              <w:left w:val="single" w:sz="4" w:space="0" w:color="auto"/>
              <w:bottom w:val="single" w:sz="4" w:space="0" w:color="auto"/>
              <w:right w:val="single" w:sz="4" w:space="0" w:color="auto"/>
            </w:tcBorders>
          </w:tcPr>
          <w:p w14:paraId="24BB02B8" w14:textId="77777777" w:rsidR="00E94046" w:rsidRPr="006F3CB6" w:rsidRDefault="00E94046" w:rsidP="00B3040A">
            <w:pPr>
              <w:pStyle w:val="ListParagraph"/>
              <w:numPr>
                <w:ilvl w:val="0"/>
                <w:numId w:val="363"/>
              </w:numPr>
              <w:spacing w:after="0" w:line="360" w:lineRule="auto"/>
              <w:ind w:right="12"/>
              <w:rPr>
                <w:color w:val="auto"/>
                <w:szCs w:val="24"/>
                <w:lang w:val="en-GB"/>
              </w:rPr>
            </w:pPr>
            <w:r w:rsidRPr="006F3CB6">
              <w:rPr>
                <w:color w:val="auto"/>
                <w:szCs w:val="24"/>
                <w:lang w:val="en-GB"/>
              </w:rPr>
              <w:t>Care symbols</w:t>
            </w:r>
          </w:p>
          <w:p w14:paraId="356414C7" w14:textId="77777777" w:rsidR="00E94046" w:rsidRPr="006F3CB6" w:rsidRDefault="00E94046" w:rsidP="00B3040A">
            <w:pPr>
              <w:numPr>
                <w:ilvl w:val="0"/>
                <w:numId w:val="389"/>
              </w:numPr>
              <w:spacing w:after="0" w:line="360" w:lineRule="auto"/>
              <w:ind w:right="12"/>
              <w:rPr>
                <w:color w:val="auto"/>
                <w:szCs w:val="24"/>
                <w:lang w:val="en-ZW"/>
              </w:rPr>
            </w:pPr>
            <w:r w:rsidRPr="006F3CB6">
              <w:rPr>
                <w:color w:val="auto"/>
                <w:szCs w:val="24"/>
                <w:lang w:val="en-ZW"/>
              </w:rPr>
              <w:t>Washing</w:t>
            </w:r>
          </w:p>
          <w:p w14:paraId="5B7DD827" w14:textId="77777777" w:rsidR="00E94046" w:rsidRPr="006F3CB6" w:rsidRDefault="00E94046" w:rsidP="00B3040A">
            <w:pPr>
              <w:numPr>
                <w:ilvl w:val="0"/>
                <w:numId w:val="389"/>
              </w:numPr>
              <w:spacing w:after="0" w:line="360" w:lineRule="auto"/>
              <w:ind w:right="12"/>
              <w:rPr>
                <w:color w:val="auto"/>
                <w:szCs w:val="24"/>
                <w:lang w:val="en-ZW"/>
              </w:rPr>
            </w:pPr>
            <w:r w:rsidRPr="006F3CB6">
              <w:rPr>
                <w:color w:val="auto"/>
                <w:szCs w:val="24"/>
                <w:lang w:val="en-ZW"/>
              </w:rPr>
              <w:t>Drying</w:t>
            </w:r>
          </w:p>
          <w:p w14:paraId="05DA4369" w14:textId="77777777" w:rsidR="00E94046" w:rsidRPr="006F3CB6" w:rsidRDefault="00E94046" w:rsidP="00B3040A">
            <w:pPr>
              <w:numPr>
                <w:ilvl w:val="0"/>
                <w:numId w:val="389"/>
              </w:numPr>
              <w:spacing w:after="0" w:line="360" w:lineRule="auto"/>
              <w:ind w:right="12"/>
              <w:rPr>
                <w:color w:val="auto"/>
                <w:szCs w:val="24"/>
                <w:lang w:val="en-ZW"/>
              </w:rPr>
            </w:pPr>
            <w:r w:rsidRPr="006F3CB6">
              <w:rPr>
                <w:color w:val="auto"/>
                <w:szCs w:val="24"/>
                <w:lang w:val="en-ZW"/>
              </w:rPr>
              <w:t>Dry cleaning</w:t>
            </w:r>
          </w:p>
          <w:p w14:paraId="2158D48F" w14:textId="77777777" w:rsidR="00E94046" w:rsidRPr="006F3CB6" w:rsidRDefault="00E94046" w:rsidP="00B3040A">
            <w:pPr>
              <w:numPr>
                <w:ilvl w:val="0"/>
                <w:numId w:val="389"/>
              </w:numPr>
              <w:spacing w:after="0" w:line="360" w:lineRule="auto"/>
              <w:ind w:right="12"/>
              <w:rPr>
                <w:color w:val="auto"/>
                <w:szCs w:val="24"/>
                <w:lang w:val="en-ZW"/>
              </w:rPr>
            </w:pPr>
            <w:r w:rsidRPr="006F3CB6">
              <w:rPr>
                <w:color w:val="auto"/>
                <w:szCs w:val="24"/>
                <w:lang w:val="en-ZW"/>
              </w:rPr>
              <w:t>Bleaching</w:t>
            </w:r>
          </w:p>
          <w:p w14:paraId="67DF3B60" w14:textId="77777777" w:rsidR="00E94046" w:rsidRPr="006F3CB6" w:rsidRDefault="00E94046" w:rsidP="00B3040A">
            <w:pPr>
              <w:numPr>
                <w:ilvl w:val="0"/>
                <w:numId w:val="389"/>
              </w:numPr>
              <w:spacing w:after="0" w:line="360" w:lineRule="auto"/>
              <w:ind w:right="12"/>
              <w:rPr>
                <w:color w:val="auto"/>
                <w:szCs w:val="24"/>
                <w:lang w:val="en-GB"/>
              </w:rPr>
            </w:pPr>
            <w:r w:rsidRPr="006F3CB6">
              <w:rPr>
                <w:color w:val="auto"/>
                <w:szCs w:val="24"/>
                <w:lang w:val="en-ZW"/>
              </w:rPr>
              <w:t>Ironing</w:t>
            </w:r>
          </w:p>
          <w:p w14:paraId="79F5D260" w14:textId="77777777" w:rsidR="00E94046" w:rsidRPr="006F3CB6" w:rsidRDefault="00E94046" w:rsidP="00B3040A">
            <w:pPr>
              <w:pStyle w:val="ListParagraph"/>
              <w:numPr>
                <w:ilvl w:val="0"/>
                <w:numId w:val="363"/>
              </w:numPr>
              <w:spacing w:after="0" w:line="360" w:lineRule="auto"/>
              <w:ind w:right="12"/>
              <w:rPr>
                <w:color w:val="auto"/>
                <w:szCs w:val="24"/>
                <w:lang w:val="en-GB"/>
              </w:rPr>
            </w:pPr>
            <w:r w:rsidRPr="006F3CB6">
              <w:rPr>
                <w:color w:val="auto"/>
                <w:szCs w:val="24"/>
                <w:lang w:val="en-GB"/>
              </w:rPr>
              <w:t>Types of stains.</w:t>
            </w:r>
          </w:p>
          <w:p w14:paraId="66949A6B" w14:textId="77777777" w:rsidR="00E94046" w:rsidRPr="006F3CB6" w:rsidRDefault="00E94046" w:rsidP="00B3040A">
            <w:pPr>
              <w:pStyle w:val="ListParagraph"/>
              <w:numPr>
                <w:ilvl w:val="0"/>
                <w:numId w:val="363"/>
              </w:numPr>
              <w:spacing w:after="0" w:line="360" w:lineRule="auto"/>
              <w:ind w:right="12"/>
              <w:rPr>
                <w:color w:val="auto"/>
                <w:szCs w:val="24"/>
                <w:lang w:val="en-GB"/>
              </w:rPr>
            </w:pPr>
            <w:r w:rsidRPr="006F3CB6">
              <w:rPr>
                <w:color w:val="auto"/>
                <w:szCs w:val="24"/>
                <w:lang w:val="en-GB"/>
              </w:rPr>
              <w:t>Stain removal methods</w:t>
            </w:r>
          </w:p>
          <w:p w14:paraId="6DF4EA49" w14:textId="77777777" w:rsidR="00E94046" w:rsidRPr="006F3CB6" w:rsidRDefault="00E94046" w:rsidP="00B3040A">
            <w:pPr>
              <w:numPr>
                <w:ilvl w:val="0"/>
                <w:numId w:val="390"/>
              </w:numPr>
              <w:spacing w:after="0" w:line="360" w:lineRule="auto"/>
              <w:ind w:right="12"/>
              <w:rPr>
                <w:color w:val="auto"/>
                <w:szCs w:val="24"/>
                <w:lang w:val="en-GB"/>
              </w:rPr>
            </w:pPr>
            <w:r w:rsidRPr="006F3CB6">
              <w:rPr>
                <w:color w:val="auto"/>
                <w:szCs w:val="24"/>
                <w:lang w:val="en-GB"/>
              </w:rPr>
              <w:t>Blotting the stain</w:t>
            </w:r>
          </w:p>
          <w:p w14:paraId="67CCF68B" w14:textId="77777777" w:rsidR="00E94046" w:rsidRPr="006F3CB6" w:rsidRDefault="00E94046" w:rsidP="00B3040A">
            <w:pPr>
              <w:numPr>
                <w:ilvl w:val="0"/>
                <w:numId w:val="390"/>
              </w:numPr>
              <w:spacing w:after="0" w:line="360" w:lineRule="auto"/>
              <w:ind w:right="12"/>
              <w:rPr>
                <w:color w:val="auto"/>
                <w:szCs w:val="24"/>
                <w:lang w:val="en-GB"/>
              </w:rPr>
            </w:pPr>
            <w:r w:rsidRPr="006F3CB6">
              <w:rPr>
                <w:color w:val="auto"/>
                <w:szCs w:val="24"/>
                <w:lang w:val="en-GB"/>
              </w:rPr>
              <w:t>Applying stain remover</w:t>
            </w:r>
          </w:p>
          <w:p w14:paraId="3D1B0E6F" w14:textId="77777777" w:rsidR="00E94046" w:rsidRPr="006F3CB6" w:rsidRDefault="00E94046" w:rsidP="00B3040A">
            <w:pPr>
              <w:numPr>
                <w:ilvl w:val="0"/>
                <w:numId w:val="390"/>
              </w:numPr>
              <w:spacing w:after="0" w:line="360" w:lineRule="auto"/>
              <w:ind w:right="12"/>
              <w:rPr>
                <w:color w:val="auto"/>
                <w:szCs w:val="24"/>
                <w:lang w:val="en-GB"/>
              </w:rPr>
            </w:pPr>
            <w:r w:rsidRPr="006F3CB6">
              <w:rPr>
                <w:color w:val="auto"/>
                <w:szCs w:val="24"/>
                <w:lang w:val="en-GB"/>
              </w:rPr>
              <w:t>Soaking in cool water</w:t>
            </w:r>
          </w:p>
          <w:p w14:paraId="52058D4B" w14:textId="77777777" w:rsidR="00E94046" w:rsidRPr="006F3CB6" w:rsidRDefault="00E94046" w:rsidP="00B3040A">
            <w:pPr>
              <w:numPr>
                <w:ilvl w:val="0"/>
                <w:numId w:val="390"/>
              </w:numPr>
              <w:spacing w:after="0" w:line="360" w:lineRule="auto"/>
              <w:ind w:right="12"/>
              <w:rPr>
                <w:color w:val="auto"/>
                <w:szCs w:val="24"/>
                <w:lang w:val="en-GB"/>
              </w:rPr>
            </w:pPr>
            <w:r w:rsidRPr="006F3CB6">
              <w:rPr>
                <w:color w:val="auto"/>
                <w:szCs w:val="24"/>
                <w:lang w:val="en-GB"/>
              </w:rPr>
              <w:t>Use of vinegar</w:t>
            </w:r>
          </w:p>
          <w:p w14:paraId="3A0A4F56" w14:textId="77777777" w:rsidR="00E94046" w:rsidRPr="006F3CB6" w:rsidRDefault="00E94046" w:rsidP="00B3040A">
            <w:pPr>
              <w:pStyle w:val="ListParagraph"/>
              <w:numPr>
                <w:ilvl w:val="0"/>
                <w:numId w:val="363"/>
              </w:numPr>
              <w:spacing w:after="0" w:line="360" w:lineRule="auto"/>
              <w:ind w:right="12"/>
              <w:rPr>
                <w:color w:val="auto"/>
                <w:szCs w:val="24"/>
                <w:lang w:val="en-GB"/>
              </w:rPr>
            </w:pPr>
            <w:r w:rsidRPr="006F3CB6">
              <w:rPr>
                <w:color w:val="auto"/>
                <w:szCs w:val="24"/>
                <w:lang w:val="en-GB"/>
              </w:rPr>
              <w:t>Textile cleaning method.</w:t>
            </w:r>
          </w:p>
          <w:p w14:paraId="38926EF5" w14:textId="77777777" w:rsidR="00E94046" w:rsidRPr="006F3CB6" w:rsidRDefault="00E94046" w:rsidP="00B3040A">
            <w:pPr>
              <w:numPr>
                <w:ilvl w:val="0"/>
                <w:numId w:val="391"/>
              </w:numPr>
              <w:spacing w:after="0" w:line="360" w:lineRule="auto"/>
              <w:ind w:right="12"/>
              <w:rPr>
                <w:color w:val="auto"/>
                <w:szCs w:val="24"/>
                <w:lang w:val="en-GB"/>
              </w:rPr>
            </w:pPr>
            <w:r w:rsidRPr="006F3CB6">
              <w:rPr>
                <w:color w:val="auto"/>
                <w:szCs w:val="24"/>
                <w:lang w:val="en-GB"/>
              </w:rPr>
              <w:t xml:space="preserve">Hand friction </w:t>
            </w:r>
          </w:p>
          <w:p w14:paraId="64B7893D" w14:textId="77777777" w:rsidR="00E94046" w:rsidRPr="006F3CB6" w:rsidRDefault="00E94046" w:rsidP="00B3040A">
            <w:pPr>
              <w:numPr>
                <w:ilvl w:val="0"/>
                <w:numId w:val="391"/>
              </w:numPr>
              <w:spacing w:after="0" w:line="360" w:lineRule="auto"/>
              <w:ind w:right="12"/>
              <w:rPr>
                <w:color w:val="auto"/>
                <w:szCs w:val="24"/>
                <w:lang w:val="en-GB"/>
              </w:rPr>
            </w:pPr>
            <w:r w:rsidRPr="006F3CB6">
              <w:rPr>
                <w:color w:val="auto"/>
                <w:szCs w:val="24"/>
                <w:lang w:val="en-GB"/>
              </w:rPr>
              <w:t>Machine washing.</w:t>
            </w:r>
          </w:p>
          <w:p w14:paraId="7018DA00" w14:textId="77777777" w:rsidR="00E94046" w:rsidRPr="006F3CB6" w:rsidRDefault="00E94046" w:rsidP="00B3040A">
            <w:pPr>
              <w:numPr>
                <w:ilvl w:val="0"/>
                <w:numId w:val="391"/>
              </w:numPr>
              <w:spacing w:after="0" w:line="360" w:lineRule="auto"/>
              <w:ind w:right="12"/>
              <w:rPr>
                <w:color w:val="auto"/>
                <w:szCs w:val="24"/>
                <w:lang w:val="en-GB"/>
              </w:rPr>
            </w:pPr>
            <w:r w:rsidRPr="006F3CB6">
              <w:rPr>
                <w:color w:val="auto"/>
                <w:szCs w:val="24"/>
                <w:lang w:val="en-GB"/>
              </w:rPr>
              <w:lastRenderedPageBreak/>
              <w:t>Dry cleaning.</w:t>
            </w:r>
          </w:p>
          <w:p w14:paraId="047020F9" w14:textId="77777777" w:rsidR="00E94046" w:rsidRPr="006F3CB6" w:rsidRDefault="00E94046" w:rsidP="00B3040A">
            <w:pPr>
              <w:pStyle w:val="ListParagraph"/>
              <w:numPr>
                <w:ilvl w:val="0"/>
                <w:numId w:val="363"/>
              </w:numPr>
              <w:spacing w:after="0" w:line="360" w:lineRule="auto"/>
              <w:ind w:right="12"/>
              <w:rPr>
                <w:color w:val="auto"/>
                <w:szCs w:val="24"/>
                <w:lang w:val="en-GB"/>
              </w:rPr>
            </w:pPr>
            <w:r w:rsidRPr="006F3CB6">
              <w:rPr>
                <w:color w:val="auto"/>
                <w:szCs w:val="24"/>
                <w:lang w:val="en-GB"/>
              </w:rPr>
              <w:t>Textile storage methods.</w:t>
            </w:r>
          </w:p>
          <w:p w14:paraId="5CADA462" w14:textId="77777777" w:rsidR="00E94046" w:rsidRPr="006F3CB6" w:rsidRDefault="00E94046" w:rsidP="00B3040A">
            <w:pPr>
              <w:numPr>
                <w:ilvl w:val="0"/>
                <w:numId w:val="392"/>
              </w:numPr>
              <w:spacing w:after="0" w:line="360" w:lineRule="auto"/>
              <w:ind w:right="12"/>
              <w:rPr>
                <w:color w:val="auto"/>
                <w:szCs w:val="24"/>
                <w:lang w:val="en-GB"/>
              </w:rPr>
            </w:pPr>
            <w:r w:rsidRPr="006F3CB6">
              <w:rPr>
                <w:color w:val="auto"/>
                <w:szCs w:val="24"/>
                <w:lang w:val="en-GB"/>
              </w:rPr>
              <w:t>Closets.</w:t>
            </w:r>
          </w:p>
          <w:p w14:paraId="0C8818B9" w14:textId="77777777" w:rsidR="00E94046" w:rsidRPr="006F3CB6" w:rsidRDefault="00E94046" w:rsidP="00B3040A">
            <w:pPr>
              <w:numPr>
                <w:ilvl w:val="0"/>
                <w:numId w:val="392"/>
              </w:numPr>
              <w:spacing w:after="0" w:line="360" w:lineRule="auto"/>
              <w:ind w:right="12"/>
              <w:rPr>
                <w:color w:val="auto"/>
                <w:szCs w:val="24"/>
                <w:lang w:val="en-GB"/>
              </w:rPr>
            </w:pPr>
            <w:r w:rsidRPr="006F3CB6">
              <w:rPr>
                <w:color w:val="auto"/>
                <w:szCs w:val="24"/>
                <w:lang w:val="en-GB"/>
              </w:rPr>
              <w:t>Drawers.</w:t>
            </w:r>
          </w:p>
          <w:p w14:paraId="5C2931DE" w14:textId="77777777" w:rsidR="00E94046" w:rsidRPr="006F3CB6" w:rsidRDefault="00E94046" w:rsidP="00B3040A">
            <w:pPr>
              <w:numPr>
                <w:ilvl w:val="0"/>
                <w:numId w:val="392"/>
              </w:numPr>
              <w:spacing w:after="0" w:line="360" w:lineRule="auto"/>
              <w:ind w:right="12"/>
              <w:rPr>
                <w:color w:val="auto"/>
                <w:szCs w:val="24"/>
                <w:lang w:val="en-GB"/>
              </w:rPr>
            </w:pPr>
            <w:r w:rsidRPr="006F3CB6">
              <w:rPr>
                <w:color w:val="auto"/>
                <w:szCs w:val="24"/>
                <w:lang w:val="en-GB"/>
              </w:rPr>
              <w:t xml:space="preserve">Hangers. </w:t>
            </w:r>
          </w:p>
          <w:p w14:paraId="336B087C" w14:textId="77777777" w:rsidR="00E94046" w:rsidRPr="006F3CB6" w:rsidRDefault="00E94046" w:rsidP="00E94046">
            <w:pPr>
              <w:spacing w:after="0" w:line="360" w:lineRule="auto"/>
              <w:ind w:left="10" w:right="12"/>
              <w:rPr>
                <w:color w:val="auto"/>
                <w:szCs w:val="24"/>
                <w:lang w:val="en-GB"/>
              </w:rPr>
            </w:pPr>
          </w:p>
          <w:p w14:paraId="2C315A09" w14:textId="77777777" w:rsidR="00E94046" w:rsidRPr="006F3CB6" w:rsidRDefault="00E94046" w:rsidP="00E94046">
            <w:pPr>
              <w:spacing w:after="0" w:line="360" w:lineRule="auto"/>
              <w:ind w:left="10" w:right="12"/>
              <w:rPr>
                <w:color w:val="auto"/>
                <w:szCs w:val="24"/>
                <w:lang w:val="en-GB"/>
              </w:rPr>
            </w:pPr>
          </w:p>
          <w:p w14:paraId="7C57CEB4" w14:textId="77777777" w:rsidR="00E94046" w:rsidRPr="006F3CB6" w:rsidRDefault="00E94046" w:rsidP="00E94046">
            <w:pPr>
              <w:spacing w:after="0" w:line="360" w:lineRule="auto"/>
              <w:ind w:left="10" w:right="12"/>
              <w:rPr>
                <w:color w:val="auto"/>
                <w:szCs w:val="24"/>
                <w:lang w:val="en-GB"/>
              </w:rPr>
            </w:pPr>
          </w:p>
        </w:tc>
        <w:tc>
          <w:tcPr>
            <w:tcW w:w="1169" w:type="pct"/>
            <w:tcBorders>
              <w:top w:val="single" w:sz="4" w:space="0" w:color="auto"/>
              <w:left w:val="single" w:sz="4" w:space="0" w:color="auto"/>
              <w:bottom w:val="single" w:sz="4" w:space="0" w:color="auto"/>
              <w:right w:val="single" w:sz="4" w:space="0" w:color="auto"/>
            </w:tcBorders>
          </w:tcPr>
          <w:p w14:paraId="4FA1BB83" w14:textId="77777777" w:rsidR="00E94046" w:rsidRPr="006F3CB6" w:rsidRDefault="00E94046" w:rsidP="00543112">
            <w:pPr>
              <w:numPr>
                <w:ilvl w:val="0"/>
                <w:numId w:val="40"/>
              </w:numPr>
              <w:spacing w:after="0" w:line="360" w:lineRule="auto"/>
              <w:ind w:right="12"/>
              <w:rPr>
                <w:color w:val="auto"/>
                <w:szCs w:val="24"/>
                <w:lang w:val="en-ZA"/>
              </w:rPr>
            </w:pPr>
            <w:r w:rsidRPr="006F3CB6">
              <w:rPr>
                <w:color w:val="auto"/>
                <w:szCs w:val="24"/>
                <w:lang w:val="en-ZA"/>
              </w:rPr>
              <w:lastRenderedPageBreak/>
              <w:t xml:space="preserve">Practical </w:t>
            </w:r>
          </w:p>
          <w:p w14:paraId="0AA36EA1" w14:textId="77777777" w:rsidR="00E94046" w:rsidRPr="006F3CB6" w:rsidRDefault="00E94046" w:rsidP="00543112">
            <w:pPr>
              <w:numPr>
                <w:ilvl w:val="0"/>
                <w:numId w:val="40"/>
              </w:numPr>
              <w:spacing w:after="0" w:line="360" w:lineRule="auto"/>
              <w:ind w:right="12"/>
              <w:rPr>
                <w:color w:val="auto"/>
                <w:szCs w:val="24"/>
                <w:lang w:val="en-ZA"/>
              </w:rPr>
            </w:pPr>
            <w:r w:rsidRPr="006F3CB6">
              <w:rPr>
                <w:color w:val="auto"/>
                <w:szCs w:val="24"/>
                <w:lang w:val="en-ZA"/>
              </w:rPr>
              <w:t xml:space="preserve">Project </w:t>
            </w:r>
          </w:p>
          <w:p w14:paraId="3AD7C864" w14:textId="77777777" w:rsidR="00E94046" w:rsidRPr="006F3CB6" w:rsidRDefault="00E94046" w:rsidP="00543112">
            <w:pPr>
              <w:numPr>
                <w:ilvl w:val="0"/>
                <w:numId w:val="40"/>
              </w:numPr>
              <w:spacing w:after="0" w:line="360" w:lineRule="auto"/>
              <w:ind w:right="12"/>
              <w:rPr>
                <w:color w:val="auto"/>
                <w:szCs w:val="24"/>
                <w:lang w:val="en-ZA"/>
              </w:rPr>
            </w:pPr>
            <w:r w:rsidRPr="006F3CB6">
              <w:rPr>
                <w:color w:val="auto"/>
                <w:szCs w:val="24"/>
                <w:lang w:val="en-ZA"/>
              </w:rPr>
              <w:t>Third party evidence</w:t>
            </w:r>
          </w:p>
          <w:p w14:paraId="032F7D1F" w14:textId="77777777" w:rsidR="00E94046" w:rsidRPr="006F3CB6" w:rsidRDefault="00E94046" w:rsidP="00543112">
            <w:pPr>
              <w:numPr>
                <w:ilvl w:val="0"/>
                <w:numId w:val="40"/>
              </w:numPr>
              <w:spacing w:after="0" w:line="360" w:lineRule="auto"/>
              <w:ind w:right="12"/>
              <w:rPr>
                <w:color w:val="auto"/>
                <w:szCs w:val="24"/>
                <w:lang w:val="en-ZA"/>
              </w:rPr>
            </w:pPr>
            <w:r w:rsidRPr="006F3CB6">
              <w:rPr>
                <w:color w:val="auto"/>
                <w:szCs w:val="24"/>
                <w:lang w:val="en-ZA"/>
              </w:rPr>
              <w:t>Written assessment</w:t>
            </w:r>
          </w:p>
          <w:p w14:paraId="4FDFCB1A" w14:textId="77777777" w:rsidR="00E94046" w:rsidRPr="006F3CB6" w:rsidRDefault="00E94046" w:rsidP="00543112">
            <w:pPr>
              <w:numPr>
                <w:ilvl w:val="0"/>
                <w:numId w:val="40"/>
              </w:numPr>
              <w:spacing w:after="0" w:line="360" w:lineRule="auto"/>
              <w:ind w:right="12"/>
              <w:rPr>
                <w:color w:val="auto"/>
                <w:szCs w:val="24"/>
                <w:lang w:val="en-ZA"/>
              </w:rPr>
            </w:pPr>
            <w:r w:rsidRPr="006F3CB6">
              <w:rPr>
                <w:color w:val="auto"/>
                <w:szCs w:val="24"/>
                <w:lang w:val="en-ZA"/>
              </w:rPr>
              <w:t>Oral assessment</w:t>
            </w:r>
          </w:p>
          <w:p w14:paraId="577F912B" w14:textId="77777777" w:rsidR="00E94046" w:rsidRPr="006F3CB6" w:rsidRDefault="00E94046" w:rsidP="00E94046">
            <w:pPr>
              <w:spacing w:after="0" w:line="360" w:lineRule="auto"/>
              <w:ind w:left="10" w:right="12"/>
              <w:rPr>
                <w:color w:val="auto"/>
                <w:szCs w:val="24"/>
                <w:lang w:val="en-ZA"/>
              </w:rPr>
            </w:pPr>
          </w:p>
        </w:tc>
      </w:tr>
    </w:tbl>
    <w:p w14:paraId="260EAA8F" w14:textId="77777777" w:rsidR="00E94046" w:rsidRPr="006F3CB6" w:rsidRDefault="00E94046" w:rsidP="009A366B">
      <w:pPr>
        <w:spacing w:after="0" w:line="360" w:lineRule="auto"/>
        <w:ind w:left="0" w:right="12" w:firstLine="0"/>
        <w:rPr>
          <w:b/>
          <w:color w:val="auto"/>
          <w:szCs w:val="24"/>
          <w:lang w:val="en-ZA"/>
        </w:rPr>
      </w:pPr>
    </w:p>
    <w:p w14:paraId="1BB1F689"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Suggested Methods of Instruction</w:t>
      </w:r>
    </w:p>
    <w:p w14:paraId="154B9D4B"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Viewing of related videos</w:t>
      </w:r>
    </w:p>
    <w:p w14:paraId="10DE1094"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Discussion</w:t>
      </w:r>
    </w:p>
    <w:p w14:paraId="322EB870"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Direct Instruction</w:t>
      </w:r>
    </w:p>
    <w:p w14:paraId="45665CC8"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Demonstrations</w:t>
      </w:r>
    </w:p>
    <w:p w14:paraId="03023210"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Visiting a textile mill</w:t>
      </w:r>
    </w:p>
    <w:p w14:paraId="06473548" w14:textId="77777777" w:rsidR="00E94046" w:rsidRPr="006F3CB6" w:rsidRDefault="00E94046" w:rsidP="00E94046">
      <w:pPr>
        <w:spacing w:after="0" w:line="360" w:lineRule="auto"/>
        <w:ind w:left="10" w:right="12"/>
        <w:rPr>
          <w:color w:val="auto"/>
          <w:szCs w:val="24"/>
          <w:lang w:val="en-ZW"/>
        </w:rPr>
      </w:pPr>
    </w:p>
    <w:p w14:paraId="4401AD4D" w14:textId="2880503F" w:rsidR="00E94046" w:rsidRPr="006F3CB6" w:rsidRDefault="00E94046" w:rsidP="009A366B">
      <w:pPr>
        <w:spacing w:after="0" w:line="360" w:lineRule="auto"/>
        <w:ind w:left="0" w:right="12" w:firstLine="0"/>
        <w:rPr>
          <w:b/>
          <w:color w:val="auto"/>
          <w:szCs w:val="24"/>
          <w:lang w:val="en-ZW"/>
        </w:rPr>
      </w:pPr>
      <w:r w:rsidRPr="006F3CB6">
        <w:rPr>
          <w:b/>
          <w:color w:val="auto"/>
          <w:szCs w:val="24"/>
          <w:lang w:val="en-ZW"/>
        </w:rPr>
        <w:t>Recomm</w:t>
      </w:r>
      <w:r w:rsidR="009A366B">
        <w:rPr>
          <w:b/>
          <w:color w:val="auto"/>
          <w:szCs w:val="24"/>
          <w:lang w:val="en-ZW"/>
        </w:rPr>
        <w:t>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
        <w:gridCol w:w="2594"/>
        <w:gridCol w:w="29"/>
        <w:gridCol w:w="2826"/>
        <w:gridCol w:w="24"/>
        <w:gridCol w:w="1125"/>
        <w:gridCol w:w="14"/>
        <w:gridCol w:w="1734"/>
      </w:tblGrid>
      <w:tr w:rsidR="00E94046" w:rsidRPr="006F3CB6" w14:paraId="3A85A17B" w14:textId="77777777" w:rsidTr="00E94046">
        <w:tc>
          <w:tcPr>
            <w:tcW w:w="706" w:type="dxa"/>
            <w:gridSpan w:val="2"/>
            <w:shd w:val="clear" w:color="auto" w:fill="auto"/>
          </w:tcPr>
          <w:p w14:paraId="0F623F4A"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S/No</w:t>
            </w:r>
          </w:p>
        </w:tc>
        <w:tc>
          <w:tcPr>
            <w:tcW w:w="2594" w:type="dxa"/>
            <w:shd w:val="clear" w:color="auto" w:fill="auto"/>
          </w:tcPr>
          <w:p w14:paraId="4722A4F7"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Category/item</w:t>
            </w:r>
          </w:p>
        </w:tc>
        <w:tc>
          <w:tcPr>
            <w:tcW w:w="2843" w:type="dxa"/>
            <w:gridSpan w:val="2"/>
            <w:shd w:val="clear" w:color="auto" w:fill="auto"/>
          </w:tcPr>
          <w:p w14:paraId="171F8295"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Description/specifications</w:t>
            </w:r>
          </w:p>
        </w:tc>
        <w:tc>
          <w:tcPr>
            <w:tcW w:w="1137" w:type="dxa"/>
            <w:gridSpan w:val="2"/>
            <w:shd w:val="clear" w:color="auto" w:fill="auto"/>
          </w:tcPr>
          <w:p w14:paraId="2EE1425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Quantity </w:t>
            </w:r>
          </w:p>
        </w:tc>
        <w:tc>
          <w:tcPr>
            <w:tcW w:w="1736" w:type="dxa"/>
            <w:gridSpan w:val="2"/>
            <w:shd w:val="clear" w:color="auto" w:fill="auto"/>
          </w:tcPr>
          <w:p w14:paraId="12BB67B1"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Ratio</w:t>
            </w:r>
          </w:p>
        </w:tc>
      </w:tr>
      <w:tr w:rsidR="00E94046" w:rsidRPr="006F3CB6" w14:paraId="0096A8C2" w14:textId="77777777" w:rsidTr="00E94046">
        <w:tc>
          <w:tcPr>
            <w:tcW w:w="706" w:type="dxa"/>
            <w:gridSpan w:val="2"/>
            <w:shd w:val="clear" w:color="auto" w:fill="auto"/>
          </w:tcPr>
          <w:p w14:paraId="3390BDA8"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1.</w:t>
            </w:r>
          </w:p>
        </w:tc>
        <w:tc>
          <w:tcPr>
            <w:tcW w:w="2594" w:type="dxa"/>
            <w:shd w:val="clear" w:color="auto" w:fill="auto"/>
          </w:tcPr>
          <w:p w14:paraId="52C8A4E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materials</w:t>
            </w:r>
          </w:p>
        </w:tc>
        <w:tc>
          <w:tcPr>
            <w:tcW w:w="2843" w:type="dxa"/>
            <w:gridSpan w:val="2"/>
            <w:shd w:val="clear" w:color="auto" w:fill="auto"/>
          </w:tcPr>
          <w:p w14:paraId="766C2290" w14:textId="77777777" w:rsidR="00E94046" w:rsidRPr="006F3CB6" w:rsidRDefault="00E94046" w:rsidP="00E94046">
            <w:pPr>
              <w:spacing w:after="0" w:line="360" w:lineRule="auto"/>
              <w:ind w:left="10" w:right="12"/>
              <w:rPr>
                <w:b/>
                <w:color w:val="auto"/>
                <w:szCs w:val="24"/>
                <w:lang w:val="en-ZW"/>
              </w:rPr>
            </w:pPr>
          </w:p>
        </w:tc>
        <w:tc>
          <w:tcPr>
            <w:tcW w:w="1137" w:type="dxa"/>
            <w:gridSpan w:val="2"/>
            <w:shd w:val="clear" w:color="auto" w:fill="auto"/>
          </w:tcPr>
          <w:p w14:paraId="2D76E1EE" w14:textId="77777777" w:rsidR="00E94046" w:rsidRPr="006F3CB6" w:rsidRDefault="00E94046" w:rsidP="00E94046">
            <w:pPr>
              <w:spacing w:after="0" w:line="360" w:lineRule="auto"/>
              <w:ind w:left="10" w:right="12"/>
              <w:rPr>
                <w:b/>
                <w:color w:val="auto"/>
                <w:szCs w:val="24"/>
                <w:lang w:val="en-ZW"/>
              </w:rPr>
            </w:pPr>
          </w:p>
        </w:tc>
        <w:tc>
          <w:tcPr>
            <w:tcW w:w="1736" w:type="dxa"/>
            <w:gridSpan w:val="2"/>
            <w:shd w:val="clear" w:color="auto" w:fill="auto"/>
          </w:tcPr>
          <w:p w14:paraId="44C6256D" w14:textId="77777777" w:rsidR="00E94046" w:rsidRPr="006F3CB6" w:rsidRDefault="00E94046" w:rsidP="00E94046">
            <w:pPr>
              <w:spacing w:after="0" w:line="360" w:lineRule="auto"/>
              <w:ind w:left="10" w:right="12"/>
              <w:rPr>
                <w:b/>
                <w:color w:val="auto"/>
                <w:szCs w:val="24"/>
                <w:lang w:val="en-ZW"/>
              </w:rPr>
            </w:pPr>
          </w:p>
        </w:tc>
      </w:tr>
      <w:tr w:rsidR="00E94046" w:rsidRPr="006F3CB6" w14:paraId="4C9251AE" w14:textId="77777777" w:rsidTr="00E94046">
        <w:trPr>
          <w:trHeight w:val="1934"/>
        </w:trPr>
        <w:tc>
          <w:tcPr>
            <w:tcW w:w="706" w:type="dxa"/>
            <w:gridSpan w:val="2"/>
            <w:shd w:val="clear" w:color="auto" w:fill="auto"/>
          </w:tcPr>
          <w:p w14:paraId="2ED4CC01" w14:textId="77777777" w:rsidR="00E94046" w:rsidRPr="006F3CB6" w:rsidRDefault="00E94046" w:rsidP="00E94046">
            <w:pPr>
              <w:spacing w:after="0" w:line="360" w:lineRule="auto"/>
              <w:ind w:left="10" w:right="12"/>
              <w:rPr>
                <w:b/>
                <w:color w:val="auto"/>
                <w:szCs w:val="24"/>
                <w:lang w:val="en-ZW"/>
              </w:rPr>
            </w:pPr>
          </w:p>
        </w:tc>
        <w:tc>
          <w:tcPr>
            <w:tcW w:w="2594" w:type="dxa"/>
            <w:shd w:val="clear" w:color="auto" w:fill="auto"/>
          </w:tcPr>
          <w:p w14:paraId="34A31EA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Reference books</w:t>
            </w:r>
          </w:p>
        </w:tc>
        <w:tc>
          <w:tcPr>
            <w:tcW w:w="2843" w:type="dxa"/>
            <w:gridSpan w:val="2"/>
            <w:shd w:val="clear" w:color="auto" w:fill="auto"/>
          </w:tcPr>
          <w:p w14:paraId="70DCAFC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Introduction to textiles</w:t>
            </w:r>
          </w:p>
          <w:p w14:paraId="5D50F83E" w14:textId="77777777" w:rsidR="00E94046" w:rsidRPr="006F3CB6" w:rsidRDefault="00E94046" w:rsidP="00E94046">
            <w:pPr>
              <w:spacing w:after="0" w:line="360" w:lineRule="auto"/>
              <w:ind w:left="10" w:right="12"/>
              <w:rPr>
                <w:color w:val="auto"/>
                <w:szCs w:val="24"/>
                <w:lang w:val="en-ZW"/>
              </w:rPr>
            </w:pPr>
            <w:proofErr w:type="spellStart"/>
            <w:r w:rsidRPr="006F3CB6">
              <w:rPr>
                <w:color w:val="auto"/>
                <w:szCs w:val="24"/>
                <w:lang w:val="en-ZW"/>
              </w:rPr>
              <w:t>Kanwar</w:t>
            </w:r>
            <w:proofErr w:type="spellEnd"/>
            <w:r w:rsidRPr="006F3CB6">
              <w:rPr>
                <w:color w:val="auto"/>
                <w:szCs w:val="24"/>
                <w:lang w:val="en-ZW"/>
              </w:rPr>
              <w:t xml:space="preserve"> </w:t>
            </w:r>
            <w:proofErr w:type="spellStart"/>
            <w:r w:rsidRPr="006F3CB6">
              <w:rPr>
                <w:color w:val="auto"/>
                <w:szCs w:val="24"/>
                <w:lang w:val="en-ZW"/>
              </w:rPr>
              <w:t>Varinder</w:t>
            </w:r>
            <w:proofErr w:type="spellEnd"/>
            <w:r w:rsidRPr="006F3CB6">
              <w:rPr>
                <w:color w:val="auto"/>
                <w:szCs w:val="24"/>
                <w:lang w:val="en-ZW"/>
              </w:rPr>
              <w:t xml:space="preserve"> pal Singh</w:t>
            </w:r>
          </w:p>
          <w:p w14:paraId="06503D9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 handbook of textile</w:t>
            </w:r>
          </w:p>
          <w:p w14:paraId="4F568B6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w:t>
            </w:r>
            <w:r w:rsidRPr="006F3CB6">
              <w:rPr>
                <w:color w:val="auto"/>
                <w:szCs w:val="24"/>
                <w:vertAlign w:val="superscript"/>
                <w:lang w:val="en-ZW"/>
              </w:rPr>
              <w:t>rd</w:t>
            </w:r>
            <w:r w:rsidRPr="006F3CB6">
              <w:rPr>
                <w:color w:val="auto"/>
                <w:szCs w:val="24"/>
                <w:lang w:val="en-ZW"/>
              </w:rPr>
              <w:t xml:space="preserve"> edition</w:t>
            </w:r>
          </w:p>
          <w:p w14:paraId="462E392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Ann M Collier.</w:t>
            </w:r>
          </w:p>
        </w:tc>
        <w:tc>
          <w:tcPr>
            <w:tcW w:w="1137" w:type="dxa"/>
            <w:gridSpan w:val="2"/>
            <w:shd w:val="clear" w:color="auto" w:fill="auto"/>
          </w:tcPr>
          <w:p w14:paraId="765314A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gridSpan w:val="2"/>
            <w:shd w:val="clear" w:color="auto" w:fill="auto"/>
          </w:tcPr>
          <w:p w14:paraId="6C4C778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71C6BBED" w14:textId="77777777" w:rsidTr="00E94046">
        <w:tc>
          <w:tcPr>
            <w:tcW w:w="697" w:type="dxa"/>
            <w:shd w:val="clear" w:color="auto" w:fill="auto"/>
          </w:tcPr>
          <w:p w14:paraId="24545FBF"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2</w:t>
            </w:r>
          </w:p>
        </w:tc>
        <w:tc>
          <w:tcPr>
            <w:tcW w:w="2627" w:type="dxa"/>
            <w:gridSpan w:val="3"/>
            <w:shd w:val="clear" w:color="auto" w:fill="auto"/>
          </w:tcPr>
          <w:p w14:paraId="53E9EC91"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facilities &amp; infrastructure</w:t>
            </w:r>
          </w:p>
        </w:tc>
        <w:tc>
          <w:tcPr>
            <w:tcW w:w="2838" w:type="dxa"/>
            <w:gridSpan w:val="2"/>
            <w:shd w:val="clear" w:color="auto" w:fill="auto"/>
          </w:tcPr>
          <w:p w14:paraId="502549C5"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418BF544" w14:textId="77777777" w:rsidR="00E94046" w:rsidRPr="006F3CB6" w:rsidRDefault="00E94046" w:rsidP="00E94046">
            <w:pPr>
              <w:spacing w:after="0" w:line="360" w:lineRule="auto"/>
              <w:ind w:left="10" w:right="12"/>
              <w:rPr>
                <w:color w:val="auto"/>
                <w:szCs w:val="24"/>
                <w:lang w:val="en-ZW"/>
              </w:rPr>
            </w:pPr>
          </w:p>
        </w:tc>
        <w:tc>
          <w:tcPr>
            <w:tcW w:w="1722" w:type="dxa"/>
            <w:shd w:val="clear" w:color="auto" w:fill="auto"/>
          </w:tcPr>
          <w:p w14:paraId="314CFE5B" w14:textId="77777777" w:rsidR="00E94046" w:rsidRPr="006F3CB6" w:rsidRDefault="00E94046" w:rsidP="00E94046">
            <w:pPr>
              <w:spacing w:after="0" w:line="360" w:lineRule="auto"/>
              <w:ind w:left="10" w:right="12"/>
              <w:rPr>
                <w:color w:val="auto"/>
                <w:szCs w:val="24"/>
                <w:lang w:val="en-ZW"/>
              </w:rPr>
            </w:pPr>
          </w:p>
        </w:tc>
      </w:tr>
      <w:tr w:rsidR="00E94046" w:rsidRPr="006F3CB6" w14:paraId="237849EA" w14:textId="77777777" w:rsidTr="00E94046">
        <w:tc>
          <w:tcPr>
            <w:tcW w:w="697" w:type="dxa"/>
            <w:shd w:val="clear" w:color="auto" w:fill="auto"/>
          </w:tcPr>
          <w:p w14:paraId="70246F40"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40CCE9B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Lecture/theory room</w:t>
            </w:r>
          </w:p>
        </w:tc>
        <w:tc>
          <w:tcPr>
            <w:tcW w:w="2838" w:type="dxa"/>
            <w:gridSpan w:val="2"/>
            <w:shd w:val="clear" w:color="auto" w:fill="auto"/>
          </w:tcPr>
          <w:p w14:paraId="102E772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60m</w:t>
            </w:r>
            <w:r w:rsidRPr="006F3CB6">
              <w:rPr>
                <w:color w:val="auto"/>
                <w:szCs w:val="24"/>
                <w:vertAlign w:val="superscript"/>
                <w:lang w:val="en-ZW"/>
              </w:rPr>
              <w:t>2</w:t>
            </w:r>
          </w:p>
        </w:tc>
        <w:tc>
          <w:tcPr>
            <w:tcW w:w="1132" w:type="dxa"/>
            <w:gridSpan w:val="2"/>
            <w:shd w:val="clear" w:color="auto" w:fill="auto"/>
          </w:tcPr>
          <w:p w14:paraId="619F02E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22" w:type="dxa"/>
            <w:shd w:val="clear" w:color="auto" w:fill="auto"/>
          </w:tcPr>
          <w:p w14:paraId="2C3FB7B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2FF5E2E8" w14:textId="77777777" w:rsidTr="00E94046">
        <w:tc>
          <w:tcPr>
            <w:tcW w:w="697" w:type="dxa"/>
            <w:shd w:val="clear" w:color="auto" w:fill="auto"/>
          </w:tcPr>
          <w:p w14:paraId="58B86CB3"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362EEEF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Workshop</w:t>
            </w:r>
          </w:p>
        </w:tc>
        <w:tc>
          <w:tcPr>
            <w:tcW w:w="2838" w:type="dxa"/>
            <w:gridSpan w:val="2"/>
            <w:shd w:val="clear" w:color="auto" w:fill="auto"/>
          </w:tcPr>
          <w:p w14:paraId="419133D8" w14:textId="77777777" w:rsidR="00E94046" w:rsidRPr="006F3CB6" w:rsidRDefault="00E94046" w:rsidP="00E94046">
            <w:pPr>
              <w:spacing w:after="0" w:line="360" w:lineRule="auto"/>
              <w:ind w:left="10" w:right="12"/>
              <w:rPr>
                <w:color w:val="auto"/>
                <w:szCs w:val="24"/>
                <w:vertAlign w:val="superscript"/>
                <w:lang w:val="en-ZW"/>
              </w:rPr>
            </w:pPr>
            <w:r w:rsidRPr="006F3CB6">
              <w:rPr>
                <w:color w:val="auto"/>
                <w:szCs w:val="24"/>
                <w:lang w:val="en-ZW"/>
              </w:rPr>
              <w:t>150m</w:t>
            </w:r>
            <w:r w:rsidRPr="006F3CB6">
              <w:rPr>
                <w:color w:val="auto"/>
                <w:szCs w:val="24"/>
                <w:vertAlign w:val="superscript"/>
                <w:lang w:val="en-ZW"/>
              </w:rPr>
              <w:t>2</w:t>
            </w:r>
          </w:p>
        </w:tc>
        <w:tc>
          <w:tcPr>
            <w:tcW w:w="1132" w:type="dxa"/>
            <w:gridSpan w:val="2"/>
            <w:shd w:val="clear" w:color="auto" w:fill="auto"/>
          </w:tcPr>
          <w:p w14:paraId="7A7ECA5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22" w:type="dxa"/>
            <w:shd w:val="clear" w:color="auto" w:fill="auto"/>
          </w:tcPr>
          <w:p w14:paraId="6D24985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D7B7431" w14:textId="77777777" w:rsidTr="00E94046">
        <w:trPr>
          <w:trHeight w:val="268"/>
        </w:trPr>
        <w:tc>
          <w:tcPr>
            <w:tcW w:w="697" w:type="dxa"/>
            <w:shd w:val="clear" w:color="auto" w:fill="auto"/>
          </w:tcPr>
          <w:p w14:paraId="070E9DE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3</w:t>
            </w:r>
          </w:p>
        </w:tc>
        <w:tc>
          <w:tcPr>
            <w:tcW w:w="2627" w:type="dxa"/>
            <w:gridSpan w:val="3"/>
            <w:shd w:val="clear" w:color="auto" w:fill="auto"/>
          </w:tcPr>
          <w:p w14:paraId="56CC3C32"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Consumable materials</w:t>
            </w:r>
          </w:p>
        </w:tc>
        <w:tc>
          <w:tcPr>
            <w:tcW w:w="2838" w:type="dxa"/>
            <w:gridSpan w:val="2"/>
            <w:shd w:val="clear" w:color="auto" w:fill="auto"/>
          </w:tcPr>
          <w:p w14:paraId="742E3A7B"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2C86653D" w14:textId="77777777" w:rsidR="00E94046" w:rsidRPr="006F3CB6" w:rsidRDefault="00E94046" w:rsidP="00E94046">
            <w:pPr>
              <w:spacing w:after="0" w:line="360" w:lineRule="auto"/>
              <w:ind w:left="10" w:right="12"/>
              <w:rPr>
                <w:color w:val="auto"/>
                <w:szCs w:val="24"/>
                <w:lang w:val="en-ZW"/>
              </w:rPr>
            </w:pPr>
          </w:p>
        </w:tc>
        <w:tc>
          <w:tcPr>
            <w:tcW w:w="1722" w:type="dxa"/>
            <w:shd w:val="clear" w:color="auto" w:fill="auto"/>
          </w:tcPr>
          <w:p w14:paraId="3AE6A602" w14:textId="77777777" w:rsidR="00E94046" w:rsidRPr="006F3CB6" w:rsidRDefault="00E94046" w:rsidP="00E94046">
            <w:pPr>
              <w:spacing w:after="0" w:line="360" w:lineRule="auto"/>
              <w:ind w:left="10" w:right="12"/>
              <w:rPr>
                <w:color w:val="auto"/>
                <w:szCs w:val="24"/>
                <w:lang w:val="en-ZW"/>
              </w:rPr>
            </w:pPr>
          </w:p>
        </w:tc>
      </w:tr>
      <w:tr w:rsidR="00E94046" w:rsidRPr="006F3CB6" w14:paraId="2F8479A2" w14:textId="77777777" w:rsidTr="00E94046">
        <w:trPr>
          <w:trHeight w:val="353"/>
        </w:trPr>
        <w:tc>
          <w:tcPr>
            <w:tcW w:w="697" w:type="dxa"/>
            <w:shd w:val="clear" w:color="auto" w:fill="auto"/>
          </w:tcPr>
          <w:p w14:paraId="442550FF"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66A10E44"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Samples fibres</w:t>
            </w:r>
          </w:p>
        </w:tc>
        <w:tc>
          <w:tcPr>
            <w:tcW w:w="2838" w:type="dxa"/>
            <w:gridSpan w:val="2"/>
            <w:shd w:val="clear" w:color="auto" w:fill="auto"/>
          </w:tcPr>
          <w:p w14:paraId="4BAD396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2" w:type="dxa"/>
            <w:gridSpan w:val="2"/>
            <w:shd w:val="clear" w:color="auto" w:fill="auto"/>
          </w:tcPr>
          <w:p w14:paraId="4F809B3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grams</w:t>
            </w:r>
          </w:p>
        </w:tc>
        <w:tc>
          <w:tcPr>
            <w:tcW w:w="1722" w:type="dxa"/>
            <w:shd w:val="clear" w:color="auto" w:fill="auto"/>
          </w:tcPr>
          <w:p w14:paraId="13D00CB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F3FEE62" w14:textId="77777777" w:rsidTr="00E94046">
        <w:trPr>
          <w:trHeight w:val="244"/>
        </w:trPr>
        <w:tc>
          <w:tcPr>
            <w:tcW w:w="697" w:type="dxa"/>
            <w:shd w:val="clear" w:color="auto" w:fill="auto"/>
          </w:tcPr>
          <w:p w14:paraId="083B1BB0"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5EA1EEA0"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Samples of yarns</w:t>
            </w:r>
          </w:p>
        </w:tc>
        <w:tc>
          <w:tcPr>
            <w:tcW w:w="2838" w:type="dxa"/>
            <w:gridSpan w:val="2"/>
            <w:shd w:val="clear" w:color="auto" w:fill="auto"/>
          </w:tcPr>
          <w:p w14:paraId="054C591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2" w:type="dxa"/>
            <w:gridSpan w:val="2"/>
            <w:shd w:val="clear" w:color="auto" w:fill="auto"/>
          </w:tcPr>
          <w:p w14:paraId="5D03004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grams</w:t>
            </w:r>
          </w:p>
        </w:tc>
        <w:tc>
          <w:tcPr>
            <w:tcW w:w="1722" w:type="dxa"/>
            <w:shd w:val="clear" w:color="auto" w:fill="auto"/>
          </w:tcPr>
          <w:p w14:paraId="572E88B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1957251" w14:textId="77777777" w:rsidTr="00E94046">
        <w:trPr>
          <w:trHeight w:val="285"/>
        </w:trPr>
        <w:tc>
          <w:tcPr>
            <w:tcW w:w="697" w:type="dxa"/>
            <w:shd w:val="clear" w:color="auto" w:fill="auto"/>
          </w:tcPr>
          <w:p w14:paraId="42A902E3"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68E09DC5"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samples of fabrics</w:t>
            </w:r>
          </w:p>
        </w:tc>
        <w:tc>
          <w:tcPr>
            <w:tcW w:w="2838" w:type="dxa"/>
            <w:gridSpan w:val="2"/>
            <w:shd w:val="clear" w:color="auto" w:fill="auto"/>
          </w:tcPr>
          <w:p w14:paraId="0C11909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2" w:type="dxa"/>
            <w:gridSpan w:val="2"/>
            <w:shd w:val="clear" w:color="auto" w:fill="auto"/>
          </w:tcPr>
          <w:p w14:paraId="18E3EA2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cm</w:t>
            </w:r>
          </w:p>
        </w:tc>
        <w:tc>
          <w:tcPr>
            <w:tcW w:w="1722" w:type="dxa"/>
            <w:shd w:val="clear" w:color="auto" w:fill="auto"/>
          </w:tcPr>
          <w:p w14:paraId="7A9A03E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544E83E" w14:textId="77777777" w:rsidTr="00E94046">
        <w:trPr>
          <w:trHeight w:val="244"/>
        </w:trPr>
        <w:tc>
          <w:tcPr>
            <w:tcW w:w="697" w:type="dxa"/>
            <w:shd w:val="clear" w:color="auto" w:fill="auto"/>
          </w:tcPr>
          <w:p w14:paraId="5D4F5162"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46F21324"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Laundering agents</w:t>
            </w:r>
          </w:p>
          <w:p w14:paraId="4FD518A7" w14:textId="77777777" w:rsidR="00E94046" w:rsidRPr="006F3CB6" w:rsidRDefault="00E94046" w:rsidP="00E94046">
            <w:pPr>
              <w:spacing w:after="0" w:line="360" w:lineRule="auto"/>
              <w:ind w:left="10" w:right="12"/>
              <w:rPr>
                <w:color w:val="auto"/>
                <w:szCs w:val="24"/>
                <w:lang w:val="en-ZW"/>
              </w:rPr>
            </w:pPr>
          </w:p>
        </w:tc>
        <w:tc>
          <w:tcPr>
            <w:tcW w:w="2838" w:type="dxa"/>
            <w:gridSpan w:val="2"/>
            <w:shd w:val="clear" w:color="auto" w:fill="auto"/>
          </w:tcPr>
          <w:p w14:paraId="3D1FB0E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2" w:type="dxa"/>
            <w:gridSpan w:val="2"/>
            <w:shd w:val="clear" w:color="auto" w:fill="auto"/>
          </w:tcPr>
          <w:p w14:paraId="03D39AB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 litres</w:t>
            </w:r>
          </w:p>
        </w:tc>
        <w:tc>
          <w:tcPr>
            <w:tcW w:w="1722" w:type="dxa"/>
            <w:shd w:val="clear" w:color="auto" w:fill="auto"/>
          </w:tcPr>
          <w:p w14:paraId="67E41D4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52EF9628" w14:textId="77777777" w:rsidTr="00E94046">
        <w:trPr>
          <w:trHeight w:val="271"/>
        </w:trPr>
        <w:tc>
          <w:tcPr>
            <w:tcW w:w="697" w:type="dxa"/>
            <w:shd w:val="clear" w:color="auto" w:fill="auto"/>
          </w:tcPr>
          <w:p w14:paraId="2F8E6120"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0430D0DC"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Chemicals</w:t>
            </w:r>
          </w:p>
          <w:p w14:paraId="5FC93F4B" w14:textId="77777777" w:rsidR="00E94046" w:rsidRPr="006F3CB6" w:rsidRDefault="00E94046" w:rsidP="00E94046">
            <w:pPr>
              <w:spacing w:after="0" w:line="360" w:lineRule="auto"/>
              <w:ind w:left="10" w:right="12"/>
              <w:rPr>
                <w:color w:val="auto"/>
                <w:szCs w:val="24"/>
                <w:lang w:val="en-ZW"/>
              </w:rPr>
            </w:pPr>
          </w:p>
        </w:tc>
        <w:tc>
          <w:tcPr>
            <w:tcW w:w="2838" w:type="dxa"/>
            <w:gridSpan w:val="2"/>
            <w:shd w:val="clear" w:color="auto" w:fill="auto"/>
          </w:tcPr>
          <w:p w14:paraId="468E030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2" w:type="dxa"/>
            <w:gridSpan w:val="2"/>
            <w:shd w:val="clear" w:color="auto" w:fill="auto"/>
          </w:tcPr>
          <w:p w14:paraId="5116004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 litres</w:t>
            </w:r>
          </w:p>
        </w:tc>
        <w:tc>
          <w:tcPr>
            <w:tcW w:w="1722" w:type="dxa"/>
            <w:shd w:val="clear" w:color="auto" w:fill="auto"/>
          </w:tcPr>
          <w:p w14:paraId="54155F2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4E8C8DFE" w14:textId="77777777" w:rsidTr="00E94046">
        <w:tc>
          <w:tcPr>
            <w:tcW w:w="697" w:type="dxa"/>
            <w:shd w:val="clear" w:color="auto" w:fill="auto"/>
          </w:tcPr>
          <w:p w14:paraId="4C607192"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4</w:t>
            </w:r>
          </w:p>
        </w:tc>
        <w:tc>
          <w:tcPr>
            <w:tcW w:w="2627" w:type="dxa"/>
            <w:gridSpan w:val="3"/>
            <w:tcBorders>
              <w:bottom w:val="single" w:sz="4" w:space="0" w:color="auto"/>
            </w:tcBorders>
            <w:shd w:val="clear" w:color="auto" w:fill="auto"/>
          </w:tcPr>
          <w:p w14:paraId="2AF1BD3D"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Tools and Equipment</w:t>
            </w:r>
          </w:p>
        </w:tc>
        <w:tc>
          <w:tcPr>
            <w:tcW w:w="2838" w:type="dxa"/>
            <w:gridSpan w:val="2"/>
            <w:shd w:val="clear" w:color="auto" w:fill="auto"/>
          </w:tcPr>
          <w:p w14:paraId="16F5A6C7"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690BDD0F" w14:textId="77777777" w:rsidR="00E94046" w:rsidRPr="006F3CB6" w:rsidRDefault="00E94046" w:rsidP="00E94046">
            <w:pPr>
              <w:spacing w:after="0" w:line="360" w:lineRule="auto"/>
              <w:ind w:left="10" w:right="12"/>
              <w:rPr>
                <w:color w:val="auto"/>
                <w:szCs w:val="24"/>
                <w:lang w:val="en-ZW"/>
              </w:rPr>
            </w:pPr>
          </w:p>
        </w:tc>
        <w:tc>
          <w:tcPr>
            <w:tcW w:w="1722" w:type="dxa"/>
            <w:shd w:val="clear" w:color="auto" w:fill="auto"/>
          </w:tcPr>
          <w:p w14:paraId="072C6E35" w14:textId="77777777" w:rsidR="00E94046" w:rsidRPr="006F3CB6" w:rsidRDefault="00E94046" w:rsidP="00E94046">
            <w:pPr>
              <w:spacing w:after="0" w:line="360" w:lineRule="auto"/>
              <w:ind w:left="10" w:right="12"/>
              <w:rPr>
                <w:color w:val="auto"/>
                <w:szCs w:val="24"/>
                <w:lang w:val="en-ZW"/>
              </w:rPr>
            </w:pPr>
          </w:p>
        </w:tc>
      </w:tr>
      <w:tr w:rsidR="00E94046" w:rsidRPr="006F3CB6" w14:paraId="5FDF6866" w14:textId="77777777" w:rsidTr="00E94046">
        <w:trPr>
          <w:trHeight w:val="286"/>
        </w:trPr>
        <w:tc>
          <w:tcPr>
            <w:tcW w:w="697" w:type="dxa"/>
            <w:shd w:val="clear" w:color="auto" w:fill="auto"/>
          </w:tcPr>
          <w:p w14:paraId="01301F98"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2E38C749"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Working stations</w:t>
            </w:r>
          </w:p>
        </w:tc>
        <w:tc>
          <w:tcPr>
            <w:tcW w:w="2838" w:type="dxa"/>
            <w:gridSpan w:val="2"/>
            <w:shd w:val="clear" w:color="auto" w:fill="auto"/>
          </w:tcPr>
          <w:p w14:paraId="534216C8"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2970E52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22" w:type="dxa"/>
            <w:shd w:val="clear" w:color="auto" w:fill="auto"/>
          </w:tcPr>
          <w:p w14:paraId="6B13563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F3DDCDB" w14:textId="77777777" w:rsidTr="00E94046">
        <w:trPr>
          <w:trHeight w:val="271"/>
        </w:trPr>
        <w:tc>
          <w:tcPr>
            <w:tcW w:w="697" w:type="dxa"/>
            <w:shd w:val="clear" w:color="auto" w:fill="auto"/>
          </w:tcPr>
          <w:p w14:paraId="18B50AF7"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74726D8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Basins/ buckets</w:t>
            </w:r>
          </w:p>
        </w:tc>
        <w:tc>
          <w:tcPr>
            <w:tcW w:w="2838" w:type="dxa"/>
            <w:gridSpan w:val="2"/>
            <w:shd w:val="clear" w:color="auto" w:fill="auto"/>
          </w:tcPr>
          <w:p w14:paraId="64E014E0"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038DD0F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22" w:type="dxa"/>
            <w:shd w:val="clear" w:color="auto" w:fill="auto"/>
          </w:tcPr>
          <w:p w14:paraId="7295287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4CD91F1" w14:textId="77777777" w:rsidTr="00E94046">
        <w:trPr>
          <w:trHeight w:val="298"/>
        </w:trPr>
        <w:tc>
          <w:tcPr>
            <w:tcW w:w="697" w:type="dxa"/>
            <w:shd w:val="clear" w:color="auto" w:fill="auto"/>
          </w:tcPr>
          <w:p w14:paraId="634E9AFE"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599CEF8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PPEs</w:t>
            </w:r>
          </w:p>
        </w:tc>
        <w:tc>
          <w:tcPr>
            <w:tcW w:w="2838" w:type="dxa"/>
            <w:gridSpan w:val="2"/>
            <w:shd w:val="clear" w:color="auto" w:fill="auto"/>
          </w:tcPr>
          <w:p w14:paraId="749D94B5"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5C5EEA5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22" w:type="dxa"/>
            <w:shd w:val="clear" w:color="auto" w:fill="auto"/>
          </w:tcPr>
          <w:p w14:paraId="405054A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18142653" w14:textId="77777777" w:rsidTr="00E94046">
        <w:trPr>
          <w:trHeight w:val="353"/>
        </w:trPr>
        <w:tc>
          <w:tcPr>
            <w:tcW w:w="697" w:type="dxa"/>
            <w:shd w:val="clear" w:color="auto" w:fill="auto"/>
          </w:tcPr>
          <w:p w14:paraId="3D64B89F"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5C0B7F1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scissors</w:t>
            </w:r>
          </w:p>
        </w:tc>
        <w:tc>
          <w:tcPr>
            <w:tcW w:w="2838" w:type="dxa"/>
            <w:gridSpan w:val="2"/>
            <w:shd w:val="clear" w:color="auto" w:fill="auto"/>
          </w:tcPr>
          <w:p w14:paraId="401721DE"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527B284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22" w:type="dxa"/>
            <w:shd w:val="clear" w:color="auto" w:fill="auto"/>
          </w:tcPr>
          <w:p w14:paraId="59C5E5F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42B0578" w14:textId="77777777" w:rsidTr="00E94046">
        <w:trPr>
          <w:trHeight w:val="294"/>
        </w:trPr>
        <w:tc>
          <w:tcPr>
            <w:tcW w:w="697" w:type="dxa"/>
            <w:shd w:val="clear" w:color="auto" w:fill="auto"/>
          </w:tcPr>
          <w:p w14:paraId="580EFFB7"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5274E6D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Tape measure</w:t>
            </w:r>
          </w:p>
        </w:tc>
        <w:tc>
          <w:tcPr>
            <w:tcW w:w="2838" w:type="dxa"/>
            <w:gridSpan w:val="2"/>
            <w:shd w:val="clear" w:color="auto" w:fill="auto"/>
          </w:tcPr>
          <w:p w14:paraId="69C8E4BA"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5AFBA1D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22" w:type="dxa"/>
            <w:shd w:val="clear" w:color="auto" w:fill="auto"/>
          </w:tcPr>
          <w:p w14:paraId="027D838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403A08D" w14:textId="77777777" w:rsidTr="00E94046">
        <w:trPr>
          <w:trHeight w:val="339"/>
        </w:trPr>
        <w:tc>
          <w:tcPr>
            <w:tcW w:w="697" w:type="dxa"/>
            <w:shd w:val="clear" w:color="auto" w:fill="auto"/>
          </w:tcPr>
          <w:p w14:paraId="217D8E03"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68BDC32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Microscopes </w:t>
            </w:r>
          </w:p>
        </w:tc>
        <w:tc>
          <w:tcPr>
            <w:tcW w:w="2838" w:type="dxa"/>
            <w:gridSpan w:val="2"/>
            <w:shd w:val="clear" w:color="auto" w:fill="auto"/>
          </w:tcPr>
          <w:p w14:paraId="52F4CCF7"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14680E1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13pcs</w:t>
            </w:r>
          </w:p>
        </w:tc>
        <w:tc>
          <w:tcPr>
            <w:tcW w:w="1722" w:type="dxa"/>
            <w:shd w:val="clear" w:color="auto" w:fill="auto"/>
          </w:tcPr>
          <w:p w14:paraId="76F1C44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4B9820C1" w14:textId="77777777" w:rsidTr="00E94046">
        <w:trPr>
          <w:trHeight w:val="353"/>
        </w:trPr>
        <w:tc>
          <w:tcPr>
            <w:tcW w:w="697" w:type="dxa"/>
            <w:shd w:val="clear" w:color="auto" w:fill="auto"/>
          </w:tcPr>
          <w:p w14:paraId="0A330317"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620A2FD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Bunsen’s burner</w:t>
            </w:r>
          </w:p>
        </w:tc>
        <w:tc>
          <w:tcPr>
            <w:tcW w:w="2838" w:type="dxa"/>
            <w:gridSpan w:val="2"/>
            <w:shd w:val="clear" w:color="auto" w:fill="auto"/>
          </w:tcPr>
          <w:p w14:paraId="3BDB3F6D"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651D020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13pcs</w:t>
            </w:r>
          </w:p>
        </w:tc>
        <w:tc>
          <w:tcPr>
            <w:tcW w:w="1722" w:type="dxa"/>
            <w:shd w:val="clear" w:color="auto" w:fill="auto"/>
          </w:tcPr>
          <w:p w14:paraId="24E3A0A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2E594724" w14:textId="77777777" w:rsidTr="00E94046">
        <w:trPr>
          <w:trHeight w:val="326"/>
        </w:trPr>
        <w:tc>
          <w:tcPr>
            <w:tcW w:w="697" w:type="dxa"/>
            <w:shd w:val="clear" w:color="auto" w:fill="auto"/>
          </w:tcPr>
          <w:p w14:paraId="262D7B62"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39E32E5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30 cm ruler</w:t>
            </w:r>
          </w:p>
        </w:tc>
        <w:tc>
          <w:tcPr>
            <w:tcW w:w="2838" w:type="dxa"/>
            <w:gridSpan w:val="2"/>
            <w:shd w:val="clear" w:color="auto" w:fill="auto"/>
          </w:tcPr>
          <w:p w14:paraId="5B750A2E"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3414735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22" w:type="dxa"/>
            <w:shd w:val="clear" w:color="auto" w:fill="auto"/>
          </w:tcPr>
          <w:p w14:paraId="0F9A527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76CC45B" w14:textId="77777777" w:rsidTr="00E94046">
        <w:trPr>
          <w:trHeight w:val="427"/>
        </w:trPr>
        <w:tc>
          <w:tcPr>
            <w:tcW w:w="697" w:type="dxa"/>
            <w:shd w:val="clear" w:color="auto" w:fill="auto"/>
          </w:tcPr>
          <w:p w14:paraId="320AE940"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67A3066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Beakers </w:t>
            </w:r>
          </w:p>
        </w:tc>
        <w:tc>
          <w:tcPr>
            <w:tcW w:w="2838" w:type="dxa"/>
            <w:gridSpan w:val="2"/>
            <w:shd w:val="clear" w:color="auto" w:fill="auto"/>
          </w:tcPr>
          <w:p w14:paraId="743A7D0E"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02DC6CC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13pcs</w:t>
            </w:r>
          </w:p>
        </w:tc>
        <w:tc>
          <w:tcPr>
            <w:tcW w:w="1722" w:type="dxa"/>
            <w:shd w:val="clear" w:color="auto" w:fill="auto"/>
          </w:tcPr>
          <w:p w14:paraId="5D4627A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0CDDC144" w14:textId="77777777" w:rsidTr="00E94046">
        <w:trPr>
          <w:trHeight w:val="325"/>
        </w:trPr>
        <w:tc>
          <w:tcPr>
            <w:tcW w:w="697" w:type="dxa"/>
            <w:shd w:val="clear" w:color="auto" w:fill="auto"/>
          </w:tcPr>
          <w:p w14:paraId="52B5C3DB"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2227788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Ironing board</w:t>
            </w:r>
          </w:p>
        </w:tc>
        <w:tc>
          <w:tcPr>
            <w:tcW w:w="2838" w:type="dxa"/>
            <w:gridSpan w:val="2"/>
            <w:shd w:val="clear" w:color="auto" w:fill="auto"/>
          </w:tcPr>
          <w:p w14:paraId="5F46E5CC"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3DEAA36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w:t>
            </w:r>
          </w:p>
        </w:tc>
        <w:tc>
          <w:tcPr>
            <w:tcW w:w="1722" w:type="dxa"/>
            <w:shd w:val="clear" w:color="auto" w:fill="auto"/>
          </w:tcPr>
          <w:p w14:paraId="6D8B1CD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481AF6C5" w14:textId="77777777" w:rsidTr="00E94046">
        <w:trPr>
          <w:trHeight w:val="271"/>
        </w:trPr>
        <w:tc>
          <w:tcPr>
            <w:tcW w:w="697" w:type="dxa"/>
            <w:shd w:val="clear" w:color="auto" w:fill="auto"/>
          </w:tcPr>
          <w:p w14:paraId="324C15DC"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2BEF6FB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Pictures </w:t>
            </w:r>
          </w:p>
        </w:tc>
        <w:tc>
          <w:tcPr>
            <w:tcW w:w="2838" w:type="dxa"/>
            <w:gridSpan w:val="2"/>
            <w:shd w:val="clear" w:color="auto" w:fill="auto"/>
          </w:tcPr>
          <w:p w14:paraId="1B9C99D1"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61C5A97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22" w:type="dxa"/>
            <w:shd w:val="clear" w:color="auto" w:fill="auto"/>
          </w:tcPr>
          <w:p w14:paraId="7702F91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E23BA60" w14:textId="77777777" w:rsidTr="00E94046">
        <w:trPr>
          <w:trHeight w:val="489"/>
        </w:trPr>
        <w:tc>
          <w:tcPr>
            <w:tcW w:w="697" w:type="dxa"/>
            <w:shd w:val="clear" w:color="auto" w:fill="auto"/>
          </w:tcPr>
          <w:p w14:paraId="4D79B084"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5075A6B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Magnifying glasses</w:t>
            </w:r>
          </w:p>
        </w:tc>
        <w:tc>
          <w:tcPr>
            <w:tcW w:w="2838" w:type="dxa"/>
            <w:gridSpan w:val="2"/>
            <w:shd w:val="clear" w:color="auto" w:fill="auto"/>
          </w:tcPr>
          <w:p w14:paraId="4C88E656"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3AF94BC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w:t>
            </w:r>
          </w:p>
        </w:tc>
        <w:tc>
          <w:tcPr>
            <w:tcW w:w="1722" w:type="dxa"/>
            <w:shd w:val="clear" w:color="auto" w:fill="auto"/>
          </w:tcPr>
          <w:p w14:paraId="08DC152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63618020" w14:textId="77777777" w:rsidTr="00E94046">
        <w:trPr>
          <w:trHeight w:val="258"/>
        </w:trPr>
        <w:tc>
          <w:tcPr>
            <w:tcW w:w="697" w:type="dxa"/>
            <w:shd w:val="clear" w:color="auto" w:fill="auto"/>
          </w:tcPr>
          <w:p w14:paraId="3BB1ECD6"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33D7A03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Hangers</w:t>
            </w:r>
          </w:p>
        </w:tc>
        <w:tc>
          <w:tcPr>
            <w:tcW w:w="2838" w:type="dxa"/>
            <w:gridSpan w:val="2"/>
            <w:shd w:val="clear" w:color="auto" w:fill="auto"/>
          </w:tcPr>
          <w:p w14:paraId="722B1D79"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7B16989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22" w:type="dxa"/>
            <w:shd w:val="clear" w:color="auto" w:fill="auto"/>
          </w:tcPr>
          <w:p w14:paraId="2CE835B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1C1DD06E" w14:textId="77777777" w:rsidTr="00E94046">
        <w:trPr>
          <w:trHeight w:val="258"/>
        </w:trPr>
        <w:tc>
          <w:tcPr>
            <w:tcW w:w="697" w:type="dxa"/>
            <w:shd w:val="clear" w:color="auto" w:fill="auto"/>
          </w:tcPr>
          <w:p w14:paraId="2E7D32E1"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1415A0C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First aid kit</w:t>
            </w:r>
          </w:p>
        </w:tc>
        <w:tc>
          <w:tcPr>
            <w:tcW w:w="2838" w:type="dxa"/>
            <w:gridSpan w:val="2"/>
            <w:shd w:val="clear" w:color="auto" w:fill="auto"/>
          </w:tcPr>
          <w:p w14:paraId="1CC4DCB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set</w:t>
            </w:r>
          </w:p>
        </w:tc>
        <w:tc>
          <w:tcPr>
            <w:tcW w:w="1132" w:type="dxa"/>
            <w:gridSpan w:val="2"/>
            <w:shd w:val="clear" w:color="auto" w:fill="auto"/>
          </w:tcPr>
          <w:p w14:paraId="4755033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22" w:type="dxa"/>
            <w:shd w:val="clear" w:color="auto" w:fill="auto"/>
          </w:tcPr>
          <w:p w14:paraId="23695CE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14AC3E58" w14:textId="77777777" w:rsidTr="00E94046">
        <w:trPr>
          <w:trHeight w:val="258"/>
        </w:trPr>
        <w:tc>
          <w:tcPr>
            <w:tcW w:w="697" w:type="dxa"/>
            <w:shd w:val="clear" w:color="auto" w:fill="auto"/>
          </w:tcPr>
          <w:p w14:paraId="3ED1BC84" w14:textId="77777777" w:rsidR="00E94046" w:rsidRPr="006F3CB6" w:rsidRDefault="00E94046" w:rsidP="00E94046">
            <w:pPr>
              <w:spacing w:after="0" w:line="360" w:lineRule="auto"/>
              <w:ind w:left="10" w:right="12"/>
              <w:rPr>
                <w:b/>
                <w:color w:val="auto"/>
                <w:szCs w:val="24"/>
                <w:lang w:val="en-ZW"/>
              </w:rPr>
            </w:pPr>
          </w:p>
        </w:tc>
        <w:tc>
          <w:tcPr>
            <w:tcW w:w="2627" w:type="dxa"/>
            <w:gridSpan w:val="3"/>
            <w:shd w:val="clear" w:color="auto" w:fill="auto"/>
          </w:tcPr>
          <w:p w14:paraId="0F39E26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Weighing scale</w:t>
            </w:r>
          </w:p>
        </w:tc>
        <w:tc>
          <w:tcPr>
            <w:tcW w:w="2838" w:type="dxa"/>
            <w:gridSpan w:val="2"/>
            <w:shd w:val="clear" w:color="auto" w:fill="auto"/>
          </w:tcPr>
          <w:p w14:paraId="3AAF6A13" w14:textId="77777777" w:rsidR="00E94046" w:rsidRPr="006F3CB6" w:rsidRDefault="00E94046" w:rsidP="00E94046">
            <w:pPr>
              <w:spacing w:after="0" w:line="360" w:lineRule="auto"/>
              <w:ind w:left="10" w:right="12"/>
              <w:rPr>
                <w:color w:val="auto"/>
                <w:szCs w:val="24"/>
                <w:lang w:val="en-ZW"/>
              </w:rPr>
            </w:pPr>
          </w:p>
        </w:tc>
        <w:tc>
          <w:tcPr>
            <w:tcW w:w="1132" w:type="dxa"/>
            <w:gridSpan w:val="2"/>
            <w:shd w:val="clear" w:color="auto" w:fill="auto"/>
          </w:tcPr>
          <w:p w14:paraId="768540E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w:t>
            </w:r>
          </w:p>
        </w:tc>
        <w:tc>
          <w:tcPr>
            <w:tcW w:w="1722" w:type="dxa"/>
            <w:shd w:val="clear" w:color="auto" w:fill="auto"/>
          </w:tcPr>
          <w:p w14:paraId="7116D9B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bl>
    <w:p w14:paraId="2EE0743C" w14:textId="77777777" w:rsidR="00E94046" w:rsidRDefault="00E94046" w:rsidP="00E94046">
      <w:pPr>
        <w:ind w:left="0" w:firstLine="0"/>
        <w:rPr>
          <w:szCs w:val="24"/>
          <w:lang w:val="en-ZW"/>
        </w:rPr>
        <w:sectPr w:rsidR="00E94046" w:rsidSect="009A366B">
          <w:pgSz w:w="11906" w:h="16838"/>
          <w:pgMar w:top="-1273" w:right="1440" w:bottom="1440" w:left="1440" w:header="708" w:footer="708" w:gutter="0"/>
          <w:cols w:space="708"/>
          <w:docGrid w:linePitch="360"/>
        </w:sectPr>
      </w:pPr>
      <w:bookmarkStart w:id="77" w:name="_Toc172565356"/>
      <w:bookmarkStart w:id="78" w:name="_Toc190517514"/>
      <w:bookmarkStart w:id="79" w:name="_Toc190531142"/>
      <w:bookmarkStart w:id="80" w:name="_Toc194671899"/>
      <w:bookmarkStart w:id="81" w:name="_Toc194757637"/>
      <w:bookmarkStart w:id="82" w:name="_Hlk112151703"/>
    </w:p>
    <w:p w14:paraId="73D7F976" w14:textId="77777777" w:rsidR="00E94046" w:rsidRPr="006F3CB6" w:rsidRDefault="00E94046" w:rsidP="00E94046">
      <w:pPr>
        <w:ind w:left="0" w:firstLine="0"/>
        <w:rPr>
          <w:szCs w:val="24"/>
          <w:lang w:val="en-ZW"/>
        </w:rPr>
      </w:pPr>
    </w:p>
    <w:p w14:paraId="3F8A11A3" w14:textId="77777777" w:rsidR="00E94046" w:rsidRPr="006F3CB6" w:rsidRDefault="00E94046" w:rsidP="00E94046">
      <w:pPr>
        <w:pStyle w:val="Heading2"/>
        <w:numPr>
          <w:ilvl w:val="0"/>
          <w:numId w:val="0"/>
        </w:numPr>
        <w:spacing w:after="0" w:line="360" w:lineRule="auto"/>
        <w:jc w:val="center"/>
        <w:rPr>
          <w:rFonts w:ascii="Times New Roman" w:hAnsi="Times New Roman" w:cs="Times New Roman"/>
          <w:b/>
          <w:bCs/>
          <w:iCs/>
          <w:color w:val="auto"/>
          <w:sz w:val="24"/>
          <w:szCs w:val="24"/>
          <w:lang w:val="en-ZW"/>
        </w:rPr>
      </w:pPr>
      <w:bookmarkStart w:id="83" w:name="_Toc196989900"/>
      <w:bookmarkStart w:id="84" w:name="_Toc197045095"/>
      <w:r w:rsidRPr="006F3CB6">
        <w:rPr>
          <w:rFonts w:ascii="Times New Roman" w:hAnsi="Times New Roman" w:cs="Times New Roman"/>
          <w:b/>
          <w:bCs/>
          <w:iCs/>
          <w:color w:val="auto"/>
          <w:sz w:val="24"/>
          <w:szCs w:val="24"/>
          <w:lang w:val="en-ZW"/>
        </w:rPr>
        <w:t>FASHION DESIGN AND SKETCHING</w:t>
      </w:r>
      <w:bookmarkEnd w:id="77"/>
      <w:bookmarkEnd w:id="78"/>
      <w:bookmarkEnd w:id="79"/>
      <w:bookmarkEnd w:id="80"/>
      <w:bookmarkEnd w:id="81"/>
      <w:bookmarkEnd w:id="83"/>
      <w:bookmarkEnd w:id="84"/>
    </w:p>
    <w:bookmarkEnd w:id="82"/>
    <w:p w14:paraId="2ED3781A" w14:textId="77777777" w:rsidR="00E94046" w:rsidRPr="006F3CB6" w:rsidRDefault="00E94046" w:rsidP="00E94046">
      <w:pPr>
        <w:spacing w:after="0" w:line="360" w:lineRule="auto"/>
        <w:ind w:left="10" w:right="12"/>
        <w:rPr>
          <w:b/>
          <w:color w:val="auto"/>
          <w:szCs w:val="24"/>
          <w:lang w:val="en-ZA"/>
        </w:rPr>
      </w:pPr>
    </w:p>
    <w:p w14:paraId="55D557F6" w14:textId="6B26C374" w:rsidR="00E94046" w:rsidRPr="00892CF7" w:rsidRDefault="00E94046" w:rsidP="00892CF7">
      <w:pPr>
        <w:spacing w:after="0" w:line="360" w:lineRule="auto"/>
        <w:ind w:left="10" w:right="12"/>
        <w:rPr>
          <w:b/>
          <w:bCs/>
          <w:color w:val="000000" w:themeColor="text1"/>
          <w:szCs w:val="24"/>
        </w:rPr>
      </w:pPr>
      <w:r w:rsidRPr="006F3CB6">
        <w:rPr>
          <w:b/>
          <w:color w:val="auto"/>
          <w:szCs w:val="24"/>
          <w:lang w:val="en-ZA"/>
        </w:rPr>
        <w:t xml:space="preserve">UNIT CODE: </w:t>
      </w:r>
      <w:r w:rsidRPr="006F3CB6">
        <w:rPr>
          <w:bCs/>
          <w:color w:val="000000" w:themeColor="text1"/>
          <w:szCs w:val="24"/>
        </w:rPr>
        <w:t>0212 451 07A</w:t>
      </w:r>
    </w:p>
    <w:p w14:paraId="2D55350F" w14:textId="49253359" w:rsidR="00E94046" w:rsidRPr="00892CF7" w:rsidRDefault="00E94046" w:rsidP="00892CF7">
      <w:pPr>
        <w:spacing w:after="0" w:line="360" w:lineRule="auto"/>
        <w:ind w:left="10" w:right="12"/>
        <w:rPr>
          <w:color w:val="auto"/>
          <w:szCs w:val="24"/>
          <w:lang w:val="en-ZA"/>
        </w:rPr>
      </w:pPr>
      <w:r w:rsidRPr="006F3CB6">
        <w:rPr>
          <w:b/>
          <w:color w:val="auto"/>
          <w:szCs w:val="24"/>
          <w:lang w:val="en-ZA"/>
        </w:rPr>
        <w:t>UNIT DURATION: 80 Hours</w:t>
      </w:r>
    </w:p>
    <w:p w14:paraId="38E14336"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Relationship to Occupational Standards</w:t>
      </w:r>
    </w:p>
    <w:p w14:paraId="00EBACA8" w14:textId="332FC110" w:rsidR="00E94046" w:rsidRPr="00892CF7" w:rsidRDefault="00E94046" w:rsidP="00892CF7">
      <w:pPr>
        <w:spacing w:after="0" w:line="360" w:lineRule="auto"/>
        <w:ind w:left="10" w:right="12"/>
        <w:rPr>
          <w:color w:val="auto"/>
          <w:szCs w:val="24"/>
          <w:lang w:val="en-ZA"/>
        </w:rPr>
      </w:pPr>
      <w:r w:rsidRPr="006F3CB6">
        <w:rPr>
          <w:color w:val="auto"/>
          <w:szCs w:val="24"/>
          <w:lang w:val="en-ZA"/>
        </w:rPr>
        <w:t>This unit addresses the Unit of Competency: Apply</w:t>
      </w:r>
      <w:r w:rsidRPr="006F3CB6">
        <w:rPr>
          <w:color w:val="auto"/>
          <w:szCs w:val="24"/>
          <w:lang w:val="en-GB"/>
        </w:rPr>
        <w:t xml:space="preserve"> fashion design and sketching</w:t>
      </w:r>
    </w:p>
    <w:p w14:paraId="6C4B5097"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Unit Description</w:t>
      </w:r>
      <w:r w:rsidRPr="006F3CB6">
        <w:rPr>
          <w:color w:val="auto"/>
          <w:szCs w:val="24"/>
          <w:lang w:val="en-ZW"/>
        </w:rPr>
        <w:t xml:space="preserve"> </w:t>
      </w:r>
    </w:p>
    <w:p w14:paraId="205FAD7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This unit covers </w:t>
      </w:r>
      <w:bookmarkStart w:id="85" w:name="_Hlk165362639"/>
      <w:r w:rsidRPr="006F3CB6">
        <w:rPr>
          <w:color w:val="auto"/>
          <w:szCs w:val="24"/>
          <w:lang w:val="en-ZW"/>
        </w:rPr>
        <w:t>competencies required to apply</w:t>
      </w:r>
      <w:bookmarkEnd w:id="85"/>
      <w:r w:rsidRPr="006F3CB6">
        <w:rPr>
          <w:color w:val="auto"/>
          <w:szCs w:val="24"/>
          <w:lang w:val="en-ZW"/>
        </w:rPr>
        <w:t xml:space="preserve"> fashion design and sketching. It involves apply elements and principles of designs, sketch fashion figure, sketch fashion design details, carry out fashion design process and perform design presentation.</w:t>
      </w:r>
    </w:p>
    <w:p w14:paraId="118E6FF2" w14:textId="77777777" w:rsidR="00E94046" w:rsidRPr="006F3CB6" w:rsidRDefault="00E94046" w:rsidP="00E94046">
      <w:pPr>
        <w:spacing w:after="0" w:line="276" w:lineRule="auto"/>
        <w:ind w:left="0" w:firstLine="0"/>
        <w:jc w:val="left"/>
        <w:rPr>
          <w:rFonts w:eastAsia="Calibri"/>
          <w:b/>
          <w:color w:val="auto"/>
          <w:szCs w:val="24"/>
          <w:lang w:val="en-ZA"/>
        </w:rPr>
      </w:pPr>
    </w:p>
    <w:p w14:paraId="206955DB" w14:textId="77777777" w:rsidR="00E94046" w:rsidRPr="006F3CB6" w:rsidRDefault="00E94046" w:rsidP="00E94046">
      <w:pPr>
        <w:spacing w:after="0" w:line="276" w:lineRule="auto"/>
        <w:ind w:left="0" w:firstLine="0"/>
        <w:jc w:val="left"/>
        <w:rPr>
          <w:rFonts w:eastAsia="Calibri"/>
          <w:b/>
          <w:color w:val="auto"/>
          <w:szCs w:val="24"/>
          <w:lang w:val="en-ZA"/>
        </w:rPr>
      </w:pPr>
      <w:r w:rsidRPr="006F3CB6">
        <w:rPr>
          <w:rFonts w:eastAsia="Calibri"/>
          <w:b/>
          <w:color w:val="auto"/>
          <w:szCs w:val="24"/>
          <w:lang w:val="en-ZA"/>
        </w:rPr>
        <w:t>Summary of Learning Outcomes</w:t>
      </w:r>
    </w:p>
    <w:p w14:paraId="040F7C38" w14:textId="77777777" w:rsidR="00E94046" w:rsidRPr="006F3CB6" w:rsidRDefault="00E94046" w:rsidP="00E94046">
      <w:pPr>
        <w:spacing w:before="120" w:after="120" w:line="276" w:lineRule="auto"/>
        <w:ind w:left="630" w:firstLine="0"/>
        <w:contextualSpacing/>
        <w:rPr>
          <w:rFonts w:eastAsia="Calibri"/>
          <w:color w:val="auto"/>
          <w:szCs w:val="24"/>
        </w:rPr>
      </w:pPr>
    </w:p>
    <w:tbl>
      <w:tblPr>
        <w:tblStyle w:val="TableGrid80"/>
        <w:tblW w:w="0" w:type="auto"/>
        <w:tblInd w:w="108" w:type="dxa"/>
        <w:tblLook w:val="04A0" w:firstRow="1" w:lastRow="0" w:firstColumn="1" w:lastColumn="0" w:noHBand="0" w:noVBand="1"/>
      </w:tblPr>
      <w:tblGrid>
        <w:gridCol w:w="1530"/>
        <w:gridCol w:w="4723"/>
        <w:gridCol w:w="2881"/>
      </w:tblGrid>
      <w:tr w:rsidR="00E94046" w:rsidRPr="006F3CB6" w14:paraId="6A8D4044" w14:textId="77777777" w:rsidTr="00892CF7">
        <w:tc>
          <w:tcPr>
            <w:tcW w:w="1530" w:type="dxa"/>
          </w:tcPr>
          <w:p w14:paraId="611D12A9" w14:textId="77777777" w:rsidR="00E94046" w:rsidRPr="006F3CB6" w:rsidRDefault="00E94046" w:rsidP="00E94046">
            <w:pPr>
              <w:spacing w:before="120" w:after="120" w:line="276" w:lineRule="auto"/>
              <w:ind w:left="0" w:firstLine="0"/>
              <w:contextualSpacing/>
              <w:jc w:val="left"/>
              <w:rPr>
                <w:rFonts w:eastAsia="Calibri"/>
                <w:b/>
                <w:color w:val="auto"/>
                <w:szCs w:val="24"/>
              </w:rPr>
            </w:pPr>
            <w:r w:rsidRPr="006F3CB6">
              <w:rPr>
                <w:rFonts w:eastAsia="Calibri"/>
                <w:b/>
                <w:color w:val="auto"/>
                <w:szCs w:val="24"/>
              </w:rPr>
              <w:t>S/No.</w:t>
            </w:r>
          </w:p>
        </w:tc>
        <w:tc>
          <w:tcPr>
            <w:tcW w:w="4723" w:type="dxa"/>
          </w:tcPr>
          <w:p w14:paraId="3361BE94" w14:textId="77777777" w:rsidR="00E94046" w:rsidRPr="006F3CB6" w:rsidRDefault="00E94046" w:rsidP="00E94046">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881" w:type="dxa"/>
          </w:tcPr>
          <w:p w14:paraId="47D8FDCB"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Duration( Hours)</w:t>
            </w:r>
          </w:p>
        </w:tc>
      </w:tr>
      <w:tr w:rsidR="00E94046" w:rsidRPr="006F3CB6" w14:paraId="355C3C3E" w14:textId="77777777" w:rsidTr="00892CF7">
        <w:tc>
          <w:tcPr>
            <w:tcW w:w="1530" w:type="dxa"/>
          </w:tcPr>
          <w:p w14:paraId="47E763A5" w14:textId="77777777" w:rsidR="00E94046" w:rsidRPr="006F3CB6" w:rsidRDefault="00E94046" w:rsidP="00B3040A">
            <w:pPr>
              <w:pStyle w:val="ListParagraph"/>
              <w:numPr>
                <w:ilvl w:val="0"/>
                <w:numId w:val="341"/>
              </w:numPr>
              <w:spacing w:before="120" w:after="120" w:line="276" w:lineRule="auto"/>
              <w:jc w:val="left"/>
              <w:rPr>
                <w:color w:val="auto"/>
                <w:szCs w:val="24"/>
                <w:lang w:val="en-ZW"/>
              </w:rPr>
            </w:pPr>
          </w:p>
        </w:tc>
        <w:tc>
          <w:tcPr>
            <w:tcW w:w="4723" w:type="dxa"/>
          </w:tcPr>
          <w:p w14:paraId="12E67CD9" w14:textId="77777777" w:rsidR="00E94046" w:rsidRPr="006F3CB6" w:rsidRDefault="00E94046" w:rsidP="00E94046">
            <w:pPr>
              <w:spacing w:after="0" w:line="360" w:lineRule="auto"/>
              <w:ind w:left="0" w:firstLine="0"/>
              <w:rPr>
                <w:szCs w:val="24"/>
                <w:lang w:val="en-ZW"/>
              </w:rPr>
            </w:pPr>
            <w:r w:rsidRPr="006F3CB6">
              <w:rPr>
                <w:color w:val="auto"/>
                <w:szCs w:val="24"/>
                <w:lang w:val="en-ZW"/>
              </w:rPr>
              <w:t>Apply elements and principles of design.</w:t>
            </w:r>
            <w:r w:rsidRPr="006F3CB6">
              <w:rPr>
                <w:color w:val="auto"/>
                <w:szCs w:val="24"/>
                <w:lang w:val="en-ZA"/>
              </w:rPr>
              <w:t xml:space="preserve"> </w:t>
            </w:r>
          </w:p>
        </w:tc>
        <w:tc>
          <w:tcPr>
            <w:tcW w:w="2881" w:type="dxa"/>
          </w:tcPr>
          <w:p w14:paraId="2F504462"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16</w:t>
            </w:r>
          </w:p>
        </w:tc>
      </w:tr>
      <w:tr w:rsidR="00E94046" w:rsidRPr="006F3CB6" w14:paraId="61ED790C" w14:textId="77777777" w:rsidTr="00892CF7">
        <w:tc>
          <w:tcPr>
            <w:tcW w:w="1530" w:type="dxa"/>
          </w:tcPr>
          <w:p w14:paraId="2E7FEBCB" w14:textId="77777777" w:rsidR="00E94046" w:rsidRPr="006F3CB6" w:rsidRDefault="00E94046" w:rsidP="00B3040A">
            <w:pPr>
              <w:pStyle w:val="ListParagraph"/>
              <w:numPr>
                <w:ilvl w:val="0"/>
                <w:numId w:val="341"/>
              </w:numPr>
              <w:spacing w:before="120" w:after="120" w:line="276" w:lineRule="auto"/>
              <w:jc w:val="left"/>
              <w:rPr>
                <w:color w:val="auto"/>
                <w:szCs w:val="24"/>
                <w:lang w:val="en-ZW"/>
              </w:rPr>
            </w:pPr>
          </w:p>
        </w:tc>
        <w:tc>
          <w:tcPr>
            <w:tcW w:w="4723" w:type="dxa"/>
          </w:tcPr>
          <w:p w14:paraId="7C859958" w14:textId="77777777" w:rsidR="00E94046" w:rsidRPr="006F3CB6" w:rsidRDefault="00E94046" w:rsidP="00E94046">
            <w:pPr>
              <w:spacing w:after="0" w:line="360" w:lineRule="auto"/>
              <w:ind w:left="0" w:firstLine="0"/>
              <w:rPr>
                <w:szCs w:val="24"/>
                <w:lang w:val="en-ZW"/>
              </w:rPr>
            </w:pPr>
            <w:r w:rsidRPr="006F3CB6">
              <w:rPr>
                <w:bCs/>
                <w:color w:val="auto"/>
                <w:szCs w:val="24"/>
                <w:lang w:val="en-ZA"/>
              </w:rPr>
              <w:t>Sketch fashion figure.</w:t>
            </w:r>
          </w:p>
        </w:tc>
        <w:tc>
          <w:tcPr>
            <w:tcW w:w="2881" w:type="dxa"/>
          </w:tcPr>
          <w:p w14:paraId="2C58B390"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16</w:t>
            </w:r>
          </w:p>
        </w:tc>
      </w:tr>
      <w:tr w:rsidR="00E94046" w:rsidRPr="006F3CB6" w14:paraId="56624398" w14:textId="77777777" w:rsidTr="00892CF7">
        <w:trPr>
          <w:trHeight w:val="415"/>
        </w:trPr>
        <w:tc>
          <w:tcPr>
            <w:tcW w:w="1530" w:type="dxa"/>
          </w:tcPr>
          <w:p w14:paraId="6E49A41D" w14:textId="77777777" w:rsidR="00E94046" w:rsidRPr="006F3CB6" w:rsidRDefault="00E94046" w:rsidP="00B3040A">
            <w:pPr>
              <w:pStyle w:val="ListParagraph"/>
              <w:numPr>
                <w:ilvl w:val="0"/>
                <w:numId w:val="341"/>
              </w:numPr>
              <w:spacing w:before="120" w:after="120" w:line="276" w:lineRule="auto"/>
              <w:jc w:val="left"/>
              <w:rPr>
                <w:color w:val="auto"/>
                <w:szCs w:val="24"/>
                <w:lang w:val="en-ZW"/>
              </w:rPr>
            </w:pPr>
          </w:p>
        </w:tc>
        <w:tc>
          <w:tcPr>
            <w:tcW w:w="4723" w:type="dxa"/>
          </w:tcPr>
          <w:p w14:paraId="1A29D5D0"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Sketch fashion design details.</w:t>
            </w:r>
            <w:r w:rsidRPr="006F3CB6">
              <w:rPr>
                <w:color w:val="auto"/>
                <w:szCs w:val="24"/>
                <w:lang w:val="en-ZA"/>
              </w:rPr>
              <w:t xml:space="preserve"> </w:t>
            </w:r>
          </w:p>
        </w:tc>
        <w:tc>
          <w:tcPr>
            <w:tcW w:w="2881" w:type="dxa"/>
          </w:tcPr>
          <w:p w14:paraId="51FC47FB"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16</w:t>
            </w:r>
          </w:p>
        </w:tc>
      </w:tr>
      <w:tr w:rsidR="00E94046" w:rsidRPr="006F3CB6" w14:paraId="0E0E4A59" w14:textId="77777777" w:rsidTr="00892CF7">
        <w:tc>
          <w:tcPr>
            <w:tcW w:w="1530" w:type="dxa"/>
          </w:tcPr>
          <w:p w14:paraId="12C80F24" w14:textId="77777777" w:rsidR="00E94046" w:rsidRPr="006F3CB6" w:rsidRDefault="00E94046" w:rsidP="00B3040A">
            <w:pPr>
              <w:pStyle w:val="ListParagraph"/>
              <w:numPr>
                <w:ilvl w:val="0"/>
                <w:numId w:val="341"/>
              </w:numPr>
              <w:spacing w:before="120" w:after="120" w:line="276" w:lineRule="auto"/>
              <w:jc w:val="left"/>
              <w:rPr>
                <w:color w:val="auto"/>
                <w:szCs w:val="24"/>
                <w:lang w:val="en-ZW"/>
              </w:rPr>
            </w:pPr>
          </w:p>
        </w:tc>
        <w:tc>
          <w:tcPr>
            <w:tcW w:w="4723" w:type="dxa"/>
          </w:tcPr>
          <w:p w14:paraId="1FF9814A"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Carry out fashion design process.</w:t>
            </w:r>
            <w:r w:rsidRPr="006F3CB6">
              <w:rPr>
                <w:color w:val="auto"/>
                <w:szCs w:val="24"/>
                <w:lang w:val="en-ZA"/>
              </w:rPr>
              <w:t xml:space="preserve"> </w:t>
            </w:r>
          </w:p>
        </w:tc>
        <w:tc>
          <w:tcPr>
            <w:tcW w:w="2881" w:type="dxa"/>
          </w:tcPr>
          <w:p w14:paraId="41E1C9FA"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16</w:t>
            </w:r>
          </w:p>
        </w:tc>
      </w:tr>
      <w:tr w:rsidR="00E94046" w:rsidRPr="006F3CB6" w14:paraId="574033F3" w14:textId="77777777" w:rsidTr="00892CF7">
        <w:tc>
          <w:tcPr>
            <w:tcW w:w="1530" w:type="dxa"/>
          </w:tcPr>
          <w:p w14:paraId="5546F998" w14:textId="77777777" w:rsidR="00E94046" w:rsidRPr="006F3CB6" w:rsidRDefault="00E94046" w:rsidP="00B3040A">
            <w:pPr>
              <w:pStyle w:val="ListParagraph"/>
              <w:numPr>
                <w:ilvl w:val="0"/>
                <w:numId w:val="341"/>
              </w:numPr>
              <w:spacing w:before="120" w:after="120" w:line="276" w:lineRule="auto"/>
              <w:jc w:val="left"/>
              <w:rPr>
                <w:color w:val="auto"/>
                <w:szCs w:val="24"/>
                <w:lang w:val="en-ZW"/>
              </w:rPr>
            </w:pPr>
          </w:p>
        </w:tc>
        <w:tc>
          <w:tcPr>
            <w:tcW w:w="4723" w:type="dxa"/>
          </w:tcPr>
          <w:p w14:paraId="1EE21E14" w14:textId="77777777" w:rsidR="00E94046" w:rsidRPr="006F3CB6" w:rsidRDefault="00E94046" w:rsidP="00E94046">
            <w:pPr>
              <w:spacing w:after="0" w:line="360" w:lineRule="auto"/>
              <w:ind w:left="0" w:firstLine="0"/>
              <w:rPr>
                <w:szCs w:val="24"/>
                <w:lang w:val="en-ZW"/>
              </w:rPr>
            </w:pPr>
            <w:r w:rsidRPr="006F3CB6">
              <w:rPr>
                <w:color w:val="auto"/>
                <w:szCs w:val="24"/>
                <w:lang w:val="en-ZW"/>
              </w:rPr>
              <w:t>Perform design presentation</w:t>
            </w:r>
            <w:r w:rsidRPr="006F3CB6">
              <w:rPr>
                <w:b/>
                <w:color w:val="auto"/>
                <w:szCs w:val="24"/>
                <w:lang w:val="en-ZA"/>
              </w:rPr>
              <w:t>.</w:t>
            </w:r>
          </w:p>
        </w:tc>
        <w:tc>
          <w:tcPr>
            <w:tcW w:w="2881" w:type="dxa"/>
          </w:tcPr>
          <w:p w14:paraId="63A8A148"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16</w:t>
            </w:r>
          </w:p>
        </w:tc>
      </w:tr>
      <w:tr w:rsidR="00E94046" w:rsidRPr="006F3CB6" w14:paraId="0CCD5BE2" w14:textId="77777777" w:rsidTr="00892CF7">
        <w:tc>
          <w:tcPr>
            <w:tcW w:w="6253" w:type="dxa"/>
            <w:gridSpan w:val="2"/>
          </w:tcPr>
          <w:p w14:paraId="5515E797" w14:textId="77777777" w:rsidR="00E94046" w:rsidRPr="006F3CB6" w:rsidRDefault="00E94046" w:rsidP="00E94046">
            <w:pPr>
              <w:spacing w:after="160" w:line="259" w:lineRule="auto"/>
              <w:ind w:left="0" w:firstLine="0"/>
              <w:jc w:val="center"/>
              <w:rPr>
                <w:rFonts w:eastAsia="Calibri"/>
                <w:b/>
                <w:color w:val="auto"/>
                <w:szCs w:val="24"/>
              </w:rPr>
            </w:pPr>
            <w:r w:rsidRPr="006F3CB6">
              <w:rPr>
                <w:rFonts w:eastAsia="Calibri"/>
                <w:b/>
                <w:color w:val="auto"/>
                <w:szCs w:val="24"/>
              </w:rPr>
              <w:t>Totals</w:t>
            </w:r>
          </w:p>
        </w:tc>
        <w:tc>
          <w:tcPr>
            <w:tcW w:w="2881" w:type="dxa"/>
          </w:tcPr>
          <w:p w14:paraId="44625E6D" w14:textId="77777777" w:rsidR="00E94046" w:rsidRPr="006F3CB6" w:rsidRDefault="00E94046" w:rsidP="00E94046">
            <w:pPr>
              <w:spacing w:before="120" w:after="120" w:line="276" w:lineRule="auto"/>
              <w:ind w:left="0" w:firstLine="0"/>
              <w:contextualSpacing/>
              <w:jc w:val="center"/>
              <w:rPr>
                <w:rFonts w:eastAsia="Calibri"/>
                <w:b/>
                <w:color w:val="auto"/>
                <w:szCs w:val="24"/>
              </w:rPr>
            </w:pPr>
            <w:r w:rsidRPr="006F3CB6">
              <w:rPr>
                <w:rFonts w:eastAsia="Calibri"/>
                <w:b/>
                <w:color w:val="auto"/>
                <w:szCs w:val="24"/>
              </w:rPr>
              <w:t>80</w:t>
            </w:r>
          </w:p>
        </w:tc>
      </w:tr>
    </w:tbl>
    <w:p w14:paraId="3D4AB03D" w14:textId="77777777" w:rsidR="00E94046" w:rsidRPr="006F3CB6" w:rsidRDefault="00E94046" w:rsidP="00E94046">
      <w:pPr>
        <w:spacing w:after="0" w:line="360" w:lineRule="auto"/>
        <w:ind w:left="10" w:right="12"/>
        <w:rPr>
          <w:color w:val="auto"/>
          <w:szCs w:val="24"/>
          <w:lang w:val="en-ZW"/>
        </w:rPr>
      </w:pPr>
    </w:p>
    <w:p w14:paraId="47E2583A" w14:textId="22A973FE" w:rsidR="00E94046" w:rsidRPr="006F3CB6" w:rsidRDefault="00E94046" w:rsidP="00892CF7">
      <w:pPr>
        <w:spacing w:after="0" w:line="360" w:lineRule="auto"/>
        <w:ind w:left="10" w:right="12"/>
        <w:rPr>
          <w:b/>
          <w:color w:val="auto"/>
          <w:szCs w:val="24"/>
          <w:lang w:val="en-ZA"/>
        </w:rPr>
      </w:pPr>
      <w:r w:rsidRPr="006F3CB6">
        <w:rPr>
          <w:b/>
          <w:color w:val="auto"/>
          <w:szCs w:val="24"/>
          <w:lang w:val="en-ZA"/>
        </w:rPr>
        <w:t>Learning Outcomes, Content a</w:t>
      </w:r>
      <w:r w:rsidR="00892CF7">
        <w:rPr>
          <w:b/>
          <w:color w:val="auto"/>
          <w:szCs w:val="24"/>
          <w:lang w:val="en-ZA"/>
        </w:rPr>
        <w:t>nd Suggested Assessment Methods</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464"/>
        <w:gridCol w:w="2881"/>
      </w:tblGrid>
      <w:tr w:rsidR="00E94046" w:rsidRPr="006F3CB6" w14:paraId="2A027763" w14:textId="77777777" w:rsidTr="00892CF7">
        <w:trPr>
          <w:trHeight w:val="620"/>
        </w:trPr>
        <w:tc>
          <w:tcPr>
            <w:tcW w:w="1527" w:type="pct"/>
            <w:tcBorders>
              <w:top w:val="single" w:sz="4" w:space="0" w:color="auto"/>
              <w:left w:val="single" w:sz="4" w:space="0" w:color="auto"/>
              <w:bottom w:val="single" w:sz="4" w:space="0" w:color="auto"/>
              <w:right w:val="single" w:sz="4" w:space="0" w:color="auto"/>
            </w:tcBorders>
          </w:tcPr>
          <w:p w14:paraId="515F7905"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Learning Outcome</w:t>
            </w:r>
          </w:p>
        </w:tc>
        <w:tc>
          <w:tcPr>
            <w:tcW w:w="1896" w:type="pct"/>
            <w:tcBorders>
              <w:top w:val="single" w:sz="4" w:space="0" w:color="auto"/>
              <w:left w:val="single" w:sz="4" w:space="0" w:color="auto"/>
              <w:bottom w:val="single" w:sz="4" w:space="0" w:color="auto"/>
              <w:right w:val="single" w:sz="4" w:space="0" w:color="auto"/>
            </w:tcBorders>
          </w:tcPr>
          <w:p w14:paraId="56B28763"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Content</w:t>
            </w:r>
          </w:p>
        </w:tc>
        <w:tc>
          <w:tcPr>
            <w:tcW w:w="1577" w:type="pct"/>
            <w:tcBorders>
              <w:top w:val="single" w:sz="4" w:space="0" w:color="auto"/>
              <w:left w:val="single" w:sz="4" w:space="0" w:color="auto"/>
              <w:bottom w:val="single" w:sz="4" w:space="0" w:color="auto"/>
              <w:right w:val="single" w:sz="4" w:space="0" w:color="auto"/>
            </w:tcBorders>
          </w:tcPr>
          <w:p w14:paraId="1A00C140"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Suggested Assessment Methods</w:t>
            </w:r>
          </w:p>
        </w:tc>
      </w:tr>
      <w:tr w:rsidR="00E94046" w:rsidRPr="006F3CB6" w14:paraId="08628498" w14:textId="77777777" w:rsidTr="00892CF7">
        <w:trPr>
          <w:trHeight w:val="260"/>
        </w:trPr>
        <w:tc>
          <w:tcPr>
            <w:tcW w:w="1527" w:type="pct"/>
            <w:tcBorders>
              <w:top w:val="single" w:sz="4" w:space="0" w:color="auto"/>
              <w:left w:val="single" w:sz="4" w:space="0" w:color="auto"/>
              <w:bottom w:val="single" w:sz="4" w:space="0" w:color="auto"/>
              <w:right w:val="single" w:sz="4" w:space="0" w:color="auto"/>
            </w:tcBorders>
          </w:tcPr>
          <w:p w14:paraId="3BAAE137" w14:textId="77777777" w:rsidR="00E94046" w:rsidRPr="006F3CB6" w:rsidRDefault="00E94046" w:rsidP="00543112">
            <w:pPr>
              <w:numPr>
                <w:ilvl w:val="0"/>
                <w:numId w:val="41"/>
              </w:numPr>
              <w:spacing w:after="0" w:line="360" w:lineRule="auto"/>
              <w:ind w:right="12"/>
              <w:rPr>
                <w:color w:val="auto"/>
                <w:szCs w:val="24"/>
                <w:lang w:val="en-ZW"/>
              </w:rPr>
            </w:pPr>
            <w:bookmarkStart w:id="86" w:name="_Hlk180241463"/>
            <w:r w:rsidRPr="006F3CB6">
              <w:rPr>
                <w:color w:val="auto"/>
                <w:szCs w:val="24"/>
                <w:lang w:val="en-ZW"/>
              </w:rPr>
              <w:t>Apply elements and principles of design</w:t>
            </w:r>
            <w:bookmarkEnd w:id="86"/>
            <w:r w:rsidRPr="006F3CB6">
              <w:rPr>
                <w:color w:val="auto"/>
                <w:szCs w:val="24"/>
                <w:lang w:val="en-ZW"/>
              </w:rPr>
              <w:t>.</w:t>
            </w:r>
          </w:p>
        </w:tc>
        <w:tc>
          <w:tcPr>
            <w:tcW w:w="1896" w:type="pct"/>
            <w:tcBorders>
              <w:top w:val="single" w:sz="4" w:space="0" w:color="auto"/>
              <w:left w:val="single" w:sz="4" w:space="0" w:color="auto"/>
              <w:bottom w:val="single" w:sz="4" w:space="0" w:color="auto"/>
              <w:right w:val="single" w:sz="4" w:space="0" w:color="auto"/>
            </w:tcBorders>
          </w:tcPr>
          <w:p w14:paraId="258EC310" w14:textId="77777777" w:rsidR="00E94046" w:rsidRPr="006F3CB6" w:rsidRDefault="00E94046" w:rsidP="00B3040A">
            <w:pPr>
              <w:numPr>
                <w:ilvl w:val="0"/>
                <w:numId w:val="349"/>
              </w:numPr>
              <w:spacing w:after="0" w:line="360" w:lineRule="auto"/>
              <w:ind w:right="12"/>
              <w:rPr>
                <w:bCs/>
                <w:iCs/>
                <w:color w:val="auto"/>
                <w:szCs w:val="24"/>
                <w:lang w:val="en-ZW"/>
              </w:rPr>
            </w:pPr>
            <w:r w:rsidRPr="006F3CB6">
              <w:rPr>
                <w:bCs/>
                <w:iCs/>
                <w:color w:val="auto"/>
                <w:szCs w:val="24"/>
                <w:lang w:val="en-ZW"/>
              </w:rPr>
              <w:t>Design elements.</w:t>
            </w:r>
          </w:p>
          <w:p w14:paraId="70DE0C9C" w14:textId="77777777" w:rsidR="00E94046" w:rsidRPr="006F3CB6" w:rsidRDefault="00E94046" w:rsidP="00B3040A">
            <w:pPr>
              <w:numPr>
                <w:ilvl w:val="0"/>
                <w:numId w:val="349"/>
              </w:numPr>
              <w:spacing w:after="0" w:line="360" w:lineRule="auto"/>
              <w:ind w:right="12"/>
              <w:rPr>
                <w:bCs/>
                <w:iCs/>
                <w:color w:val="auto"/>
                <w:szCs w:val="24"/>
                <w:lang w:val="en-ZW"/>
              </w:rPr>
            </w:pPr>
            <w:r w:rsidRPr="006F3CB6">
              <w:rPr>
                <w:bCs/>
                <w:iCs/>
                <w:color w:val="auto"/>
                <w:szCs w:val="24"/>
                <w:lang w:val="en-ZW"/>
              </w:rPr>
              <w:t>Design principles.</w:t>
            </w:r>
          </w:p>
          <w:p w14:paraId="1196A7AC" w14:textId="77777777" w:rsidR="00E94046" w:rsidRPr="006F3CB6" w:rsidRDefault="00E94046" w:rsidP="00B3040A">
            <w:pPr>
              <w:numPr>
                <w:ilvl w:val="0"/>
                <w:numId w:val="349"/>
              </w:numPr>
              <w:spacing w:after="0" w:line="360" w:lineRule="auto"/>
              <w:ind w:right="12"/>
              <w:rPr>
                <w:color w:val="auto"/>
                <w:szCs w:val="24"/>
                <w:lang w:val="en-ZW"/>
              </w:rPr>
            </w:pPr>
            <w:r w:rsidRPr="006F3CB6">
              <w:rPr>
                <w:bCs/>
                <w:iCs/>
                <w:color w:val="auto"/>
                <w:szCs w:val="24"/>
                <w:lang w:val="en-ZW"/>
              </w:rPr>
              <w:t>Application of design elements and principles on sketches.</w:t>
            </w:r>
          </w:p>
          <w:p w14:paraId="5BAB33A5" w14:textId="77777777" w:rsidR="00E94046" w:rsidRPr="006F3CB6" w:rsidRDefault="00E94046" w:rsidP="00E94046">
            <w:pPr>
              <w:spacing w:after="0" w:line="360" w:lineRule="auto"/>
              <w:ind w:left="10" w:right="12"/>
              <w:rPr>
                <w:bCs/>
                <w:iCs/>
                <w:color w:val="auto"/>
                <w:szCs w:val="24"/>
                <w:lang w:val="en-GB"/>
              </w:rPr>
            </w:pPr>
          </w:p>
        </w:tc>
        <w:tc>
          <w:tcPr>
            <w:tcW w:w="1577" w:type="pct"/>
            <w:tcBorders>
              <w:top w:val="single" w:sz="4" w:space="0" w:color="auto"/>
              <w:left w:val="single" w:sz="4" w:space="0" w:color="auto"/>
              <w:bottom w:val="single" w:sz="4" w:space="0" w:color="auto"/>
              <w:right w:val="single" w:sz="4" w:space="0" w:color="auto"/>
            </w:tcBorders>
          </w:tcPr>
          <w:p w14:paraId="51E929B1"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W"/>
              </w:rPr>
              <w:t xml:space="preserve"> </w:t>
            </w:r>
            <w:r w:rsidRPr="006F3CB6">
              <w:rPr>
                <w:color w:val="auto"/>
                <w:szCs w:val="24"/>
                <w:lang w:val="en-ZA"/>
              </w:rPr>
              <w:t xml:space="preserve">Practical </w:t>
            </w:r>
          </w:p>
          <w:p w14:paraId="78F14297"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 xml:space="preserve">Project </w:t>
            </w:r>
          </w:p>
          <w:p w14:paraId="5A948C25"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Third party evidence</w:t>
            </w:r>
          </w:p>
          <w:p w14:paraId="0FD159DC"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Written assessment</w:t>
            </w:r>
          </w:p>
          <w:p w14:paraId="6D710E68"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Oral assessment</w:t>
            </w:r>
          </w:p>
          <w:p w14:paraId="2542A28B" w14:textId="77777777" w:rsidR="00E94046" w:rsidRPr="006F3CB6" w:rsidRDefault="00E94046" w:rsidP="00E94046">
            <w:pPr>
              <w:spacing w:after="0" w:line="360" w:lineRule="auto"/>
              <w:ind w:left="10" w:right="12"/>
              <w:rPr>
                <w:color w:val="auto"/>
                <w:szCs w:val="24"/>
                <w:lang w:val="en-ZA"/>
              </w:rPr>
            </w:pPr>
          </w:p>
        </w:tc>
      </w:tr>
      <w:tr w:rsidR="00E94046" w:rsidRPr="006F3CB6" w14:paraId="61E17556" w14:textId="77777777" w:rsidTr="00892CF7">
        <w:trPr>
          <w:trHeight w:val="440"/>
        </w:trPr>
        <w:tc>
          <w:tcPr>
            <w:tcW w:w="1527" w:type="pct"/>
            <w:tcBorders>
              <w:top w:val="single" w:sz="4" w:space="0" w:color="auto"/>
              <w:left w:val="single" w:sz="4" w:space="0" w:color="auto"/>
              <w:bottom w:val="single" w:sz="4" w:space="0" w:color="auto"/>
              <w:right w:val="single" w:sz="4" w:space="0" w:color="auto"/>
            </w:tcBorders>
          </w:tcPr>
          <w:p w14:paraId="46856361" w14:textId="77777777" w:rsidR="00E94046" w:rsidRPr="006F3CB6" w:rsidRDefault="00E94046" w:rsidP="00543112">
            <w:pPr>
              <w:numPr>
                <w:ilvl w:val="0"/>
                <w:numId w:val="41"/>
              </w:numPr>
              <w:spacing w:after="0" w:line="360" w:lineRule="auto"/>
              <w:ind w:right="12"/>
              <w:jc w:val="left"/>
              <w:rPr>
                <w:color w:val="auto"/>
                <w:szCs w:val="24"/>
                <w:lang w:val="en-ZW"/>
              </w:rPr>
            </w:pPr>
            <w:bookmarkStart w:id="87" w:name="_Hlk180241479"/>
            <w:r w:rsidRPr="006F3CB6">
              <w:rPr>
                <w:bCs/>
                <w:color w:val="auto"/>
                <w:szCs w:val="24"/>
                <w:lang w:val="en-ZA"/>
              </w:rPr>
              <w:lastRenderedPageBreak/>
              <w:t>Sketch fashion figure</w:t>
            </w:r>
            <w:bookmarkEnd w:id="87"/>
            <w:r w:rsidRPr="006F3CB6">
              <w:rPr>
                <w:bCs/>
                <w:color w:val="auto"/>
                <w:szCs w:val="24"/>
                <w:lang w:val="en-ZA"/>
              </w:rPr>
              <w:t>.</w:t>
            </w:r>
            <w:r w:rsidRPr="006F3CB6">
              <w:rPr>
                <w:color w:val="auto"/>
                <w:szCs w:val="24"/>
                <w:lang w:val="en-ZW"/>
              </w:rPr>
              <w:t xml:space="preserve"> </w:t>
            </w:r>
          </w:p>
        </w:tc>
        <w:tc>
          <w:tcPr>
            <w:tcW w:w="1896" w:type="pct"/>
            <w:tcBorders>
              <w:top w:val="single" w:sz="4" w:space="0" w:color="auto"/>
              <w:left w:val="single" w:sz="4" w:space="0" w:color="auto"/>
              <w:bottom w:val="single" w:sz="4" w:space="0" w:color="auto"/>
              <w:right w:val="single" w:sz="4" w:space="0" w:color="auto"/>
            </w:tcBorders>
          </w:tcPr>
          <w:p w14:paraId="064267DE" w14:textId="77777777" w:rsidR="00E94046" w:rsidRPr="006F3CB6" w:rsidRDefault="00E94046" w:rsidP="00B3040A">
            <w:pPr>
              <w:pStyle w:val="ListParagraph"/>
              <w:numPr>
                <w:ilvl w:val="0"/>
                <w:numId w:val="364"/>
              </w:numPr>
              <w:spacing w:after="0" w:line="360" w:lineRule="auto"/>
              <w:ind w:right="12"/>
              <w:rPr>
                <w:bCs/>
                <w:iCs/>
                <w:color w:val="auto"/>
                <w:szCs w:val="24"/>
                <w:lang w:val="en-ZW"/>
              </w:rPr>
            </w:pPr>
            <w:r w:rsidRPr="006F3CB6">
              <w:rPr>
                <w:bCs/>
                <w:iCs/>
                <w:color w:val="auto"/>
                <w:szCs w:val="24"/>
                <w:lang w:val="en-ZW"/>
              </w:rPr>
              <w:t xml:space="preserve">Sketching tools, equipment and materials  </w:t>
            </w:r>
          </w:p>
          <w:p w14:paraId="3C976B24" w14:textId="77777777" w:rsidR="00E94046" w:rsidRPr="006F3CB6" w:rsidRDefault="00E94046" w:rsidP="00B3040A">
            <w:pPr>
              <w:pStyle w:val="ListParagraph"/>
              <w:numPr>
                <w:ilvl w:val="0"/>
                <w:numId w:val="364"/>
              </w:numPr>
              <w:spacing w:after="0" w:line="360" w:lineRule="auto"/>
              <w:ind w:right="12"/>
              <w:rPr>
                <w:bCs/>
                <w:iCs/>
                <w:color w:val="auto"/>
                <w:szCs w:val="24"/>
                <w:lang w:val="en-ZW"/>
              </w:rPr>
            </w:pPr>
            <w:r w:rsidRPr="006F3CB6">
              <w:rPr>
                <w:bCs/>
                <w:iCs/>
                <w:color w:val="auto"/>
                <w:szCs w:val="24"/>
                <w:lang w:val="en-ZW"/>
              </w:rPr>
              <w:t>Sketching basic human anatomy.</w:t>
            </w:r>
          </w:p>
          <w:p w14:paraId="17F62676" w14:textId="77777777" w:rsidR="00E94046" w:rsidRPr="006F3CB6" w:rsidRDefault="00E94046" w:rsidP="00B3040A">
            <w:pPr>
              <w:numPr>
                <w:ilvl w:val="0"/>
                <w:numId w:val="393"/>
              </w:numPr>
              <w:spacing w:after="0" w:line="360" w:lineRule="auto"/>
              <w:ind w:right="12"/>
              <w:rPr>
                <w:color w:val="auto"/>
                <w:szCs w:val="24"/>
                <w:lang w:val="en-GB"/>
              </w:rPr>
            </w:pPr>
            <w:r w:rsidRPr="006F3CB6">
              <w:rPr>
                <w:color w:val="auto"/>
                <w:szCs w:val="24"/>
                <w:lang w:val="en-GB"/>
              </w:rPr>
              <w:t>Female 8-head figure</w:t>
            </w:r>
          </w:p>
          <w:p w14:paraId="592E434C" w14:textId="77777777" w:rsidR="00E94046" w:rsidRPr="006F3CB6" w:rsidRDefault="00E94046" w:rsidP="00B3040A">
            <w:pPr>
              <w:numPr>
                <w:ilvl w:val="0"/>
                <w:numId w:val="393"/>
              </w:numPr>
              <w:spacing w:after="0" w:line="360" w:lineRule="auto"/>
              <w:ind w:right="12"/>
              <w:rPr>
                <w:color w:val="auto"/>
                <w:szCs w:val="24"/>
                <w:lang w:val="en-GB"/>
              </w:rPr>
            </w:pPr>
            <w:r w:rsidRPr="006F3CB6">
              <w:rPr>
                <w:color w:val="auto"/>
                <w:szCs w:val="24"/>
                <w:lang w:val="en-GB"/>
              </w:rPr>
              <w:t>Male 8-head figure</w:t>
            </w:r>
          </w:p>
          <w:p w14:paraId="5ED8B0EB" w14:textId="77777777" w:rsidR="00E94046" w:rsidRPr="006F3CB6" w:rsidRDefault="00E94046" w:rsidP="00B3040A">
            <w:pPr>
              <w:numPr>
                <w:ilvl w:val="0"/>
                <w:numId w:val="393"/>
              </w:numPr>
              <w:spacing w:after="0" w:line="360" w:lineRule="auto"/>
              <w:ind w:right="12"/>
              <w:rPr>
                <w:color w:val="auto"/>
                <w:szCs w:val="24"/>
                <w:lang w:val="en-GB"/>
              </w:rPr>
            </w:pPr>
            <w:r w:rsidRPr="006F3CB6">
              <w:rPr>
                <w:color w:val="auto"/>
                <w:szCs w:val="24"/>
                <w:lang w:val="en-GB"/>
              </w:rPr>
              <w:t>Child figure</w:t>
            </w:r>
          </w:p>
          <w:p w14:paraId="3A08204E" w14:textId="77777777" w:rsidR="00E94046" w:rsidRPr="006F3CB6" w:rsidRDefault="00E94046" w:rsidP="00B3040A">
            <w:pPr>
              <w:pStyle w:val="ListParagraph"/>
              <w:numPr>
                <w:ilvl w:val="0"/>
                <w:numId w:val="364"/>
              </w:numPr>
              <w:spacing w:after="0" w:line="360" w:lineRule="auto"/>
              <w:ind w:right="12"/>
              <w:rPr>
                <w:bCs/>
                <w:color w:val="auto"/>
                <w:szCs w:val="24"/>
                <w:lang w:val="en-ZW"/>
              </w:rPr>
            </w:pPr>
            <w:r w:rsidRPr="006F3CB6">
              <w:rPr>
                <w:bCs/>
                <w:color w:val="auto"/>
                <w:szCs w:val="24"/>
                <w:lang w:val="en-ZW"/>
              </w:rPr>
              <w:t>Sketching fashion poses.</w:t>
            </w:r>
          </w:p>
          <w:p w14:paraId="64CC309E" w14:textId="77777777" w:rsidR="00E94046" w:rsidRPr="006F3CB6" w:rsidRDefault="00E94046" w:rsidP="00E94046">
            <w:pPr>
              <w:spacing w:after="0" w:line="360" w:lineRule="auto"/>
              <w:ind w:left="10" w:right="12"/>
              <w:rPr>
                <w:bCs/>
                <w:color w:val="auto"/>
                <w:szCs w:val="24"/>
                <w:lang w:val="en-ZW"/>
              </w:rPr>
            </w:pPr>
          </w:p>
        </w:tc>
        <w:tc>
          <w:tcPr>
            <w:tcW w:w="1577" w:type="pct"/>
            <w:tcBorders>
              <w:top w:val="single" w:sz="4" w:space="0" w:color="auto"/>
              <w:left w:val="single" w:sz="4" w:space="0" w:color="auto"/>
              <w:bottom w:val="single" w:sz="4" w:space="0" w:color="auto"/>
              <w:right w:val="single" w:sz="4" w:space="0" w:color="auto"/>
            </w:tcBorders>
          </w:tcPr>
          <w:p w14:paraId="087206E7"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 xml:space="preserve">Practical </w:t>
            </w:r>
          </w:p>
          <w:p w14:paraId="197F75CE"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 xml:space="preserve">Project </w:t>
            </w:r>
          </w:p>
          <w:p w14:paraId="49D727EB"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Portfolio of evidence</w:t>
            </w:r>
          </w:p>
          <w:p w14:paraId="5E23322B"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Third party evidence</w:t>
            </w:r>
          </w:p>
          <w:p w14:paraId="0748869F"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Written assessment</w:t>
            </w:r>
          </w:p>
          <w:p w14:paraId="046143ED"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Oral assessment</w:t>
            </w:r>
          </w:p>
          <w:p w14:paraId="22779D7C" w14:textId="77777777" w:rsidR="00E94046" w:rsidRPr="006F3CB6" w:rsidRDefault="00E94046" w:rsidP="00E94046">
            <w:pPr>
              <w:spacing w:after="0" w:line="360" w:lineRule="auto"/>
              <w:ind w:left="10" w:right="12"/>
              <w:rPr>
                <w:color w:val="auto"/>
                <w:szCs w:val="24"/>
                <w:lang w:val="en-ZA"/>
              </w:rPr>
            </w:pPr>
          </w:p>
        </w:tc>
      </w:tr>
      <w:tr w:rsidR="00E94046" w:rsidRPr="006F3CB6" w14:paraId="0379B7B2" w14:textId="77777777" w:rsidTr="00892CF7">
        <w:trPr>
          <w:trHeight w:val="755"/>
        </w:trPr>
        <w:tc>
          <w:tcPr>
            <w:tcW w:w="1527" w:type="pct"/>
            <w:tcBorders>
              <w:top w:val="single" w:sz="4" w:space="0" w:color="auto"/>
              <w:left w:val="single" w:sz="4" w:space="0" w:color="auto"/>
              <w:bottom w:val="single" w:sz="4" w:space="0" w:color="auto"/>
              <w:right w:val="single" w:sz="4" w:space="0" w:color="auto"/>
            </w:tcBorders>
          </w:tcPr>
          <w:p w14:paraId="215F5589" w14:textId="77777777" w:rsidR="00E94046" w:rsidRPr="006F3CB6" w:rsidRDefault="00E94046" w:rsidP="00543112">
            <w:pPr>
              <w:numPr>
                <w:ilvl w:val="0"/>
                <w:numId w:val="41"/>
              </w:numPr>
              <w:spacing w:after="0" w:line="360" w:lineRule="auto"/>
              <w:ind w:right="12"/>
              <w:jc w:val="left"/>
              <w:rPr>
                <w:color w:val="auto"/>
                <w:szCs w:val="24"/>
                <w:lang w:val="en-ZW"/>
              </w:rPr>
            </w:pPr>
            <w:bookmarkStart w:id="88" w:name="_Hlk180243202"/>
            <w:r w:rsidRPr="006F3CB6">
              <w:rPr>
                <w:bCs/>
                <w:color w:val="auto"/>
                <w:szCs w:val="24"/>
                <w:lang w:val="en-ZW"/>
              </w:rPr>
              <w:t>Sketch fashion design details</w:t>
            </w:r>
            <w:bookmarkEnd w:id="88"/>
          </w:p>
        </w:tc>
        <w:tc>
          <w:tcPr>
            <w:tcW w:w="1896" w:type="pct"/>
            <w:tcBorders>
              <w:top w:val="single" w:sz="4" w:space="0" w:color="auto"/>
              <w:left w:val="single" w:sz="4" w:space="0" w:color="auto"/>
              <w:bottom w:val="single" w:sz="4" w:space="0" w:color="auto"/>
              <w:right w:val="single" w:sz="4" w:space="0" w:color="auto"/>
            </w:tcBorders>
          </w:tcPr>
          <w:p w14:paraId="616134D2" w14:textId="77777777" w:rsidR="00E94046" w:rsidRPr="006F3CB6" w:rsidRDefault="00E94046" w:rsidP="00B3040A">
            <w:pPr>
              <w:pStyle w:val="ListParagraph"/>
              <w:numPr>
                <w:ilvl w:val="0"/>
                <w:numId w:val="365"/>
              </w:numPr>
              <w:spacing w:after="0" w:line="360" w:lineRule="auto"/>
              <w:ind w:left="726" w:right="12"/>
              <w:rPr>
                <w:bCs/>
                <w:color w:val="auto"/>
                <w:szCs w:val="24"/>
                <w:lang w:val="en-ZW"/>
              </w:rPr>
            </w:pPr>
            <w:r w:rsidRPr="006F3CB6">
              <w:rPr>
                <w:bCs/>
                <w:color w:val="auto"/>
                <w:szCs w:val="24"/>
                <w:lang w:val="en-ZW"/>
              </w:rPr>
              <w:t>Analysis of Fashion design details</w:t>
            </w:r>
          </w:p>
          <w:p w14:paraId="69344423" w14:textId="77777777" w:rsidR="00E94046" w:rsidRPr="006F3CB6" w:rsidRDefault="00E94046" w:rsidP="00B3040A">
            <w:pPr>
              <w:pStyle w:val="ListParagraph"/>
              <w:numPr>
                <w:ilvl w:val="0"/>
                <w:numId w:val="365"/>
              </w:numPr>
              <w:spacing w:after="0" w:line="360" w:lineRule="auto"/>
              <w:ind w:left="726" w:right="12"/>
              <w:rPr>
                <w:bCs/>
                <w:color w:val="auto"/>
                <w:szCs w:val="24"/>
                <w:lang w:val="en-ZW"/>
              </w:rPr>
            </w:pPr>
            <w:r w:rsidRPr="006F3CB6">
              <w:rPr>
                <w:bCs/>
                <w:color w:val="auto"/>
                <w:szCs w:val="24"/>
                <w:lang w:val="en-ZW"/>
              </w:rPr>
              <w:t>Sketching fashion design details.</w:t>
            </w:r>
          </w:p>
          <w:p w14:paraId="1526E97B" w14:textId="77777777" w:rsidR="00E94046" w:rsidRPr="006F3CB6" w:rsidRDefault="00E94046" w:rsidP="00B3040A">
            <w:pPr>
              <w:pStyle w:val="ListParagraph"/>
              <w:numPr>
                <w:ilvl w:val="0"/>
                <w:numId w:val="365"/>
              </w:numPr>
              <w:spacing w:after="0" w:line="360" w:lineRule="auto"/>
              <w:ind w:left="726" w:right="12"/>
              <w:rPr>
                <w:color w:val="auto"/>
                <w:szCs w:val="24"/>
                <w:lang w:val="en-GB"/>
              </w:rPr>
            </w:pPr>
            <w:r w:rsidRPr="006F3CB6">
              <w:rPr>
                <w:bCs/>
                <w:color w:val="auto"/>
                <w:szCs w:val="24"/>
                <w:lang w:val="en-ZW"/>
              </w:rPr>
              <w:t>Applying design details on a garment</w:t>
            </w:r>
          </w:p>
        </w:tc>
        <w:tc>
          <w:tcPr>
            <w:tcW w:w="1577" w:type="pct"/>
            <w:tcBorders>
              <w:top w:val="single" w:sz="4" w:space="0" w:color="auto"/>
              <w:left w:val="single" w:sz="4" w:space="0" w:color="auto"/>
              <w:bottom w:val="single" w:sz="4" w:space="0" w:color="auto"/>
              <w:right w:val="single" w:sz="4" w:space="0" w:color="auto"/>
            </w:tcBorders>
          </w:tcPr>
          <w:p w14:paraId="10D7C357" w14:textId="77777777" w:rsidR="00E94046" w:rsidRPr="006F3CB6" w:rsidRDefault="00E94046" w:rsidP="00543112">
            <w:pPr>
              <w:numPr>
                <w:ilvl w:val="0"/>
                <w:numId w:val="21"/>
              </w:numPr>
              <w:spacing w:after="0" w:line="360" w:lineRule="auto"/>
              <w:ind w:left="360" w:right="12"/>
              <w:rPr>
                <w:color w:val="auto"/>
                <w:szCs w:val="24"/>
                <w:lang w:val="en-ZA"/>
              </w:rPr>
            </w:pPr>
            <w:r w:rsidRPr="006F3CB6">
              <w:rPr>
                <w:color w:val="auto"/>
                <w:szCs w:val="24"/>
                <w:lang w:val="en-ZA"/>
              </w:rPr>
              <w:t xml:space="preserve">Practical </w:t>
            </w:r>
          </w:p>
          <w:p w14:paraId="406DA82A" w14:textId="77777777" w:rsidR="00E94046" w:rsidRPr="006F3CB6" w:rsidRDefault="00E94046" w:rsidP="00543112">
            <w:pPr>
              <w:numPr>
                <w:ilvl w:val="0"/>
                <w:numId w:val="21"/>
              </w:numPr>
              <w:spacing w:after="0" w:line="360" w:lineRule="auto"/>
              <w:ind w:left="360" w:right="12"/>
              <w:rPr>
                <w:color w:val="auto"/>
                <w:szCs w:val="24"/>
                <w:lang w:val="en-ZA"/>
              </w:rPr>
            </w:pPr>
            <w:r w:rsidRPr="006F3CB6">
              <w:rPr>
                <w:color w:val="auto"/>
                <w:szCs w:val="24"/>
                <w:lang w:val="en-ZA"/>
              </w:rPr>
              <w:t xml:space="preserve">Project </w:t>
            </w:r>
          </w:p>
          <w:p w14:paraId="49D918A4" w14:textId="77777777" w:rsidR="00E94046" w:rsidRPr="006F3CB6" w:rsidRDefault="00E94046" w:rsidP="00543112">
            <w:pPr>
              <w:numPr>
                <w:ilvl w:val="0"/>
                <w:numId w:val="21"/>
              </w:numPr>
              <w:spacing w:after="0" w:line="360" w:lineRule="auto"/>
              <w:ind w:left="360" w:right="12"/>
              <w:rPr>
                <w:color w:val="auto"/>
                <w:szCs w:val="24"/>
                <w:lang w:val="en-ZA"/>
              </w:rPr>
            </w:pPr>
            <w:r w:rsidRPr="006F3CB6">
              <w:rPr>
                <w:color w:val="auto"/>
                <w:szCs w:val="24"/>
                <w:lang w:val="en-ZA"/>
              </w:rPr>
              <w:t>Portfolio of evidence</w:t>
            </w:r>
          </w:p>
          <w:p w14:paraId="28932D10" w14:textId="77777777" w:rsidR="00E94046" w:rsidRPr="006F3CB6" w:rsidRDefault="00E94046" w:rsidP="00543112">
            <w:pPr>
              <w:numPr>
                <w:ilvl w:val="0"/>
                <w:numId w:val="21"/>
              </w:numPr>
              <w:spacing w:after="0" w:line="360" w:lineRule="auto"/>
              <w:ind w:left="360" w:right="12"/>
              <w:rPr>
                <w:color w:val="auto"/>
                <w:szCs w:val="24"/>
                <w:lang w:val="en-ZA"/>
              </w:rPr>
            </w:pPr>
            <w:r w:rsidRPr="006F3CB6">
              <w:rPr>
                <w:color w:val="auto"/>
                <w:szCs w:val="24"/>
                <w:lang w:val="en-ZA"/>
              </w:rPr>
              <w:t>Third party evidence</w:t>
            </w:r>
          </w:p>
          <w:p w14:paraId="31347E5A" w14:textId="77777777" w:rsidR="00E94046" w:rsidRPr="006F3CB6" w:rsidRDefault="00E94046" w:rsidP="00543112">
            <w:pPr>
              <w:numPr>
                <w:ilvl w:val="0"/>
                <w:numId w:val="21"/>
              </w:numPr>
              <w:spacing w:after="0" w:line="360" w:lineRule="auto"/>
              <w:ind w:left="360" w:right="12"/>
              <w:rPr>
                <w:color w:val="auto"/>
                <w:szCs w:val="24"/>
                <w:lang w:val="en-ZA"/>
              </w:rPr>
            </w:pPr>
            <w:r w:rsidRPr="006F3CB6">
              <w:rPr>
                <w:color w:val="auto"/>
                <w:szCs w:val="24"/>
                <w:lang w:val="en-ZA"/>
              </w:rPr>
              <w:t>Written assessment</w:t>
            </w:r>
          </w:p>
          <w:p w14:paraId="45E01DBC" w14:textId="77777777" w:rsidR="00E94046" w:rsidRPr="006F3CB6" w:rsidRDefault="00E94046" w:rsidP="00543112">
            <w:pPr>
              <w:numPr>
                <w:ilvl w:val="0"/>
                <w:numId w:val="21"/>
              </w:numPr>
              <w:spacing w:after="0" w:line="360" w:lineRule="auto"/>
              <w:ind w:left="360" w:right="12"/>
              <w:rPr>
                <w:color w:val="auto"/>
                <w:szCs w:val="24"/>
                <w:lang w:val="en-ZA"/>
              </w:rPr>
            </w:pPr>
            <w:r w:rsidRPr="006F3CB6">
              <w:rPr>
                <w:color w:val="auto"/>
                <w:szCs w:val="24"/>
                <w:lang w:val="en-ZA"/>
              </w:rPr>
              <w:t>Oral assessment</w:t>
            </w:r>
          </w:p>
          <w:p w14:paraId="41E1835F" w14:textId="77777777" w:rsidR="00E94046" w:rsidRPr="006F3CB6" w:rsidRDefault="00E94046" w:rsidP="00E94046">
            <w:pPr>
              <w:spacing w:after="0" w:line="360" w:lineRule="auto"/>
              <w:ind w:left="10" w:right="12"/>
              <w:rPr>
                <w:color w:val="auto"/>
                <w:szCs w:val="24"/>
                <w:lang w:val="en-ZA"/>
              </w:rPr>
            </w:pPr>
          </w:p>
        </w:tc>
      </w:tr>
      <w:tr w:rsidR="00E94046" w:rsidRPr="006F3CB6" w14:paraId="69963B29" w14:textId="77777777" w:rsidTr="00892CF7">
        <w:trPr>
          <w:trHeight w:val="3968"/>
        </w:trPr>
        <w:tc>
          <w:tcPr>
            <w:tcW w:w="1527" w:type="pct"/>
            <w:tcBorders>
              <w:top w:val="single" w:sz="4" w:space="0" w:color="auto"/>
              <w:left w:val="single" w:sz="4" w:space="0" w:color="auto"/>
              <w:bottom w:val="single" w:sz="4" w:space="0" w:color="auto"/>
              <w:right w:val="single" w:sz="4" w:space="0" w:color="auto"/>
            </w:tcBorders>
          </w:tcPr>
          <w:p w14:paraId="6F88D585" w14:textId="77777777" w:rsidR="00E94046" w:rsidRPr="006F3CB6" w:rsidRDefault="00E94046" w:rsidP="00543112">
            <w:pPr>
              <w:numPr>
                <w:ilvl w:val="0"/>
                <w:numId w:val="41"/>
              </w:numPr>
              <w:spacing w:after="0" w:line="360" w:lineRule="auto"/>
              <w:ind w:right="12"/>
              <w:jc w:val="left"/>
              <w:rPr>
                <w:color w:val="auto"/>
                <w:szCs w:val="24"/>
                <w:lang w:val="en-ZW"/>
              </w:rPr>
            </w:pPr>
            <w:bookmarkStart w:id="89" w:name="_Hlk180243216"/>
            <w:r w:rsidRPr="006F3CB6">
              <w:rPr>
                <w:bCs/>
                <w:color w:val="auto"/>
                <w:szCs w:val="24"/>
                <w:lang w:val="en-ZW"/>
              </w:rPr>
              <w:t>Carry out fashion design process</w:t>
            </w:r>
            <w:bookmarkEnd w:id="89"/>
          </w:p>
        </w:tc>
        <w:tc>
          <w:tcPr>
            <w:tcW w:w="1896" w:type="pct"/>
            <w:tcBorders>
              <w:top w:val="single" w:sz="4" w:space="0" w:color="auto"/>
              <w:left w:val="single" w:sz="4" w:space="0" w:color="auto"/>
              <w:bottom w:val="single" w:sz="4" w:space="0" w:color="auto"/>
              <w:right w:val="single" w:sz="4" w:space="0" w:color="auto"/>
            </w:tcBorders>
          </w:tcPr>
          <w:p w14:paraId="6F742F72" w14:textId="77777777" w:rsidR="00E94046" w:rsidRPr="006F3CB6" w:rsidRDefault="00E94046" w:rsidP="00B3040A">
            <w:pPr>
              <w:pStyle w:val="ListParagraph"/>
              <w:numPr>
                <w:ilvl w:val="0"/>
                <w:numId w:val="366"/>
              </w:numPr>
              <w:spacing w:after="0" w:line="360" w:lineRule="auto"/>
              <w:ind w:right="12"/>
              <w:rPr>
                <w:bCs/>
                <w:color w:val="auto"/>
                <w:szCs w:val="24"/>
                <w:lang w:val="en-ZW"/>
              </w:rPr>
            </w:pPr>
            <w:r w:rsidRPr="006F3CB6">
              <w:rPr>
                <w:bCs/>
                <w:color w:val="auto"/>
                <w:szCs w:val="24"/>
                <w:lang w:val="en-ZW"/>
              </w:rPr>
              <w:t>Preparation of the design brief.</w:t>
            </w:r>
          </w:p>
          <w:p w14:paraId="574D2A6A" w14:textId="77777777" w:rsidR="00E94046" w:rsidRPr="006F3CB6" w:rsidRDefault="00E94046" w:rsidP="00B3040A">
            <w:pPr>
              <w:pStyle w:val="ListParagraph"/>
              <w:numPr>
                <w:ilvl w:val="0"/>
                <w:numId w:val="366"/>
              </w:numPr>
              <w:spacing w:after="0" w:line="360" w:lineRule="auto"/>
              <w:ind w:right="12"/>
              <w:jc w:val="left"/>
              <w:rPr>
                <w:bCs/>
                <w:color w:val="auto"/>
                <w:szCs w:val="24"/>
                <w:lang w:val="en-ZW"/>
              </w:rPr>
            </w:pPr>
            <w:r w:rsidRPr="006F3CB6">
              <w:rPr>
                <w:bCs/>
                <w:color w:val="auto"/>
                <w:szCs w:val="24"/>
                <w:lang w:val="en-ZW"/>
              </w:rPr>
              <w:t>Application of Inspiration sources.</w:t>
            </w:r>
          </w:p>
          <w:p w14:paraId="4661040B" w14:textId="77777777" w:rsidR="00E94046" w:rsidRPr="006F3CB6" w:rsidRDefault="00E94046" w:rsidP="00543112">
            <w:pPr>
              <w:numPr>
                <w:ilvl w:val="0"/>
                <w:numId w:val="42"/>
              </w:numPr>
              <w:spacing w:after="0" w:line="360" w:lineRule="auto"/>
              <w:ind w:left="450" w:right="12"/>
              <w:jc w:val="left"/>
              <w:rPr>
                <w:color w:val="auto"/>
                <w:szCs w:val="24"/>
                <w:lang w:val="en-GB"/>
              </w:rPr>
            </w:pPr>
            <w:r w:rsidRPr="006F3CB6">
              <w:rPr>
                <w:color w:val="auto"/>
                <w:szCs w:val="24"/>
                <w:lang w:val="en-GB"/>
              </w:rPr>
              <w:t xml:space="preserve">Geographical </w:t>
            </w:r>
          </w:p>
          <w:p w14:paraId="12E4E42E" w14:textId="77777777" w:rsidR="00E94046" w:rsidRPr="006F3CB6" w:rsidRDefault="00E94046" w:rsidP="00543112">
            <w:pPr>
              <w:numPr>
                <w:ilvl w:val="0"/>
                <w:numId w:val="42"/>
              </w:numPr>
              <w:spacing w:after="0" w:line="360" w:lineRule="auto"/>
              <w:ind w:left="450" w:right="12"/>
              <w:rPr>
                <w:color w:val="auto"/>
                <w:szCs w:val="24"/>
                <w:lang w:val="en-GB"/>
              </w:rPr>
            </w:pPr>
            <w:r w:rsidRPr="006F3CB6">
              <w:rPr>
                <w:color w:val="auto"/>
                <w:szCs w:val="24"/>
                <w:lang w:val="en-GB"/>
              </w:rPr>
              <w:t>Historical</w:t>
            </w:r>
          </w:p>
          <w:p w14:paraId="72126571" w14:textId="77777777" w:rsidR="00E94046" w:rsidRPr="006F3CB6" w:rsidRDefault="00E94046" w:rsidP="00543112">
            <w:pPr>
              <w:numPr>
                <w:ilvl w:val="0"/>
                <w:numId w:val="42"/>
              </w:numPr>
              <w:spacing w:after="0" w:line="360" w:lineRule="auto"/>
              <w:ind w:left="450" w:right="12"/>
              <w:rPr>
                <w:color w:val="auto"/>
                <w:szCs w:val="24"/>
                <w:lang w:val="en-GB"/>
              </w:rPr>
            </w:pPr>
            <w:r w:rsidRPr="006F3CB6">
              <w:rPr>
                <w:color w:val="auto"/>
                <w:szCs w:val="24"/>
                <w:lang w:val="en-GB"/>
              </w:rPr>
              <w:t xml:space="preserve">Contemporary </w:t>
            </w:r>
          </w:p>
          <w:p w14:paraId="46CA8AC0" w14:textId="77777777" w:rsidR="00E94046" w:rsidRPr="006F3CB6" w:rsidRDefault="00E94046" w:rsidP="00543112">
            <w:pPr>
              <w:numPr>
                <w:ilvl w:val="0"/>
                <w:numId w:val="42"/>
              </w:numPr>
              <w:spacing w:after="0" w:line="360" w:lineRule="auto"/>
              <w:ind w:left="450" w:right="12"/>
              <w:rPr>
                <w:color w:val="auto"/>
                <w:szCs w:val="24"/>
                <w:lang w:val="en-GB"/>
              </w:rPr>
            </w:pPr>
            <w:r w:rsidRPr="006F3CB6">
              <w:rPr>
                <w:color w:val="auto"/>
                <w:szCs w:val="24"/>
                <w:lang w:val="en-GB"/>
              </w:rPr>
              <w:t>Other designers work</w:t>
            </w:r>
          </w:p>
          <w:p w14:paraId="6339B466" w14:textId="77777777" w:rsidR="00E94046" w:rsidRPr="006F3CB6" w:rsidRDefault="00E94046" w:rsidP="00543112">
            <w:pPr>
              <w:numPr>
                <w:ilvl w:val="0"/>
                <w:numId w:val="42"/>
              </w:numPr>
              <w:spacing w:after="0" w:line="360" w:lineRule="auto"/>
              <w:ind w:left="450" w:right="12"/>
              <w:rPr>
                <w:color w:val="auto"/>
                <w:szCs w:val="24"/>
                <w:lang w:val="en-GB"/>
              </w:rPr>
            </w:pPr>
            <w:r w:rsidRPr="006F3CB6">
              <w:rPr>
                <w:color w:val="auto"/>
                <w:szCs w:val="24"/>
                <w:lang w:val="en-GB"/>
              </w:rPr>
              <w:t>Creativity</w:t>
            </w:r>
          </w:p>
          <w:p w14:paraId="37CAA64A" w14:textId="77777777" w:rsidR="00E94046" w:rsidRPr="006F3CB6" w:rsidRDefault="00E94046" w:rsidP="00B3040A">
            <w:pPr>
              <w:pStyle w:val="ListParagraph"/>
              <w:numPr>
                <w:ilvl w:val="0"/>
                <w:numId w:val="366"/>
              </w:numPr>
              <w:spacing w:after="0" w:line="360" w:lineRule="auto"/>
              <w:ind w:right="12"/>
              <w:rPr>
                <w:bCs/>
                <w:color w:val="auto"/>
                <w:szCs w:val="24"/>
                <w:lang w:val="en-ZW"/>
              </w:rPr>
            </w:pPr>
            <w:r w:rsidRPr="006F3CB6">
              <w:rPr>
                <w:bCs/>
                <w:color w:val="auto"/>
                <w:szCs w:val="24"/>
                <w:lang w:val="en-ZW"/>
              </w:rPr>
              <w:t>Conducting fashion trend research.</w:t>
            </w:r>
          </w:p>
          <w:p w14:paraId="745A3AAC" w14:textId="77777777" w:rsidR="00E94046" w:rsidRPr="006F3CB6" w:rsidRDefault="00E94046" w:rsidP="00543112">
            <w:pPr>
              <w:numPr>
                <w:ilvl w:val="0"/>
                <w:numId w:val="43"/>
              </w:numPr>
              <w:spacing w:after="0" w:line="360" w:lineRule="auto"/>
              <w:ind w:left="990" w:right="12"/>
              <w:rPr>
                <w:bCs/>
                <w:color w:val="auto"/>
                <w:szCs w:val="24"/>
                <w:lang w:val="en-ZW"/>
              </w:rPr>
            </w:pPr>
            <w:r w:rsidRPr="006F3CB6">
              <w:rPr>
                <w:bCs/>
                <w:color w:val="auto"/>
                <w:szCs w:val="24"/>
                <w:lang w:val="en-ZW"/>
              </w:rPr>
              <w:t>Definition of fashion trends.</w:t>
            </w:r>
          </w:p>
          <w:p w14:paraId="4489D7DD" w14:textId="77777777" w:rsidR="00E94046" w:rsidRPr="006F3CB6" w:rsidRDefault="00E94046" w:rsidP="00543112">
            <w:pPr>
              <w:numPr>
                <w:ilvl w:val="0"/>
                <w:numId w:val="43"/>
              </w:numPr>
              <w:spacing w:after="0" w:line="360" w:lineRule="auto"/>
              <w:ind w:left="990" w:right="12"/>
              <w:rPr>
                <w:bCs/>
                <w:color w:val="auto"/>
                <w:szCs w:val="24"/>
                <w:lang w:val="en-ZW"/>
              </w:rPr>
            </w:pPr>
            <w:r w:rsidRPr="006F3CB6">
              <w:rPr>
                <w:bCs/>
                <w:color w:val="auto"/>
                <w:szCs w:val="24"/>
                <w:lang w:val="en-ZW"/>
              </w:rPr>
              <w:t>Sources of trend research.</w:t>
            </w:r>
          </w:p>
          <w:p w14:paraId="772B0B07" w14:textId="77777777" w:rsidR="00E94046" w:rsidRPr="006F3CB6" w:rsidRDefault="00E94046" w:rsidP="00543112">
            <w:pPr>
              <w:numPr>
                <w:ilvl w:val="0"/>
                <w:numId w:val="43"/>
              </w:numPr>
              <w:spacing w:after="0" w:line="360" w:lineRule="auto"/>
              <w:ind w:left="990" w:right="12"/>
              <w:rPr>
                <w:bCs/>
                <w:color w:val="auto"/>
                <w:szCs w:val="24"/>
                <w:lang w:val="en-ZW"/>
              </w:rPr>
            </w:pPr>
            <w:r w:rsidRPr="006F3CB6">
              <w:rPr>
                <w:bCs/>
                <w:color w:val="auto"/>
                <w:szCs w:val="24"/>
                <w:lang w:val="en-ZW"/>
              </w:rPr>
              <w:lastRenderedPageBreak/>
              <w:t>Research methods and tools.</w:t>
            </w:r>
          </w:p>
          <w:p w14:paraId="49531244" w14:textId="77777777" w:rsidR="00E94046" w:rsidRPr="006F3CB6" w:rsidRDefault="00E94046" w:rsidP="00543112">
            <w:pPr>
              <w:numPr>
                <w:ilvl w:val="0"/>
                <w:numId w:val="43"/>
              </w:numPr>
              <w:spacing w:after="0" w:line="360" w:lineRule="auto"/>
              <w:ind w:left="990" w:right="12"/>
              <w:rPr>
                <w:bCs/>
                <w:color w:val="auto"/>
                <w:szCs w:val="24"/>
                <w:lang w:val="en-ZW"/>
              </w:rPr>
            </w:pPr>
            <w:r w:rsidRPr="006F3CB6">
              <w:rPr>
                <w:bCs/>
                <w:color w:val="auto"/>
                <w:szCs w:val="24"/>
                <w:lang w:val="en-ZW"/>
              </w:rPr>
              <w:t>Trend analysis.</w:t>
            </w:r>
          </w:p>
          <w:p w14:paraId="12F084F6" w14:textId="77777777" w:rsidR="00E94046" w:rsidRPr="006F3CB6" w:rsidRDefault="00E94046" w:rsidP="00543112">
            <w:pPr>
              <w:numPr>
                <w:ilvl w:val="0"/>
                <w:numId w:val="43"/>
              </w:numPr>
              <w:spacing w:after="0" w:line="360" w:lineRule="auto"/>
              <w:ind w:left="990" w:right="12"/>
              <w:rPr>
                <w:bCs/>
                <w:color w:val="auto"/>
                <w:szCs w:val="24"/>
                <w:lang w:val="en-ZW"/>
              </w:rPr>
            </w:pPr>
            <w:r w:rsidRPr="006F3CB6">
              <w:rPr>
                <w:bCs/>
                <w:color w:val="auto"/>
                <w:szCs w:val="24"/>
                <w:lang w:val="en-ZW"/>
              </w:rPr>
              <w:t>Presenting and applying research.</w:t>
            </w:r>
          </w:p>
          <w:p w14:paraId="30298512" w14:textId="77777777" w:rsidR="00E94046" w:rsidRPr="006F3CB6" w:rsidRDefault="00E94046" w:rsidP="00B3040A">
            <w:pPr>
              <w:pStyle w:val="ListParagraph"/>
              <w:numPr>
                <w:ilvl w:val="0"/>
                <w:numId w:val="366"/>
              </w:numPr>
              <w:spacing w:after="0" w:line="360" w:lineRule="auto"/>
              <w:ind w:right="12"/>
              <w:rPr>
                <w:bCs/>
                <w:color w:val="auto"/>
                <w:szCs w:val="24"/>
                <w:lang w:val="en-ZW"/>
              </w:rPr>
            </w:pPr>
            <w:r w:rsidRPr="006F3CB6">
              <w:rPr>
                <w:bCs/>
                <w:color w:val="auto"/>
                <w:szCs w:val="24"/>
                <w:lang w:val="en-ZW"/>
              </w:rPr>
              <w:t>Design creative process.</w:t>
            </w:r>
          </w:p>
          <w:p w14:paraId="43E2C3C1" w14:textId="77777777" w:rsidR="00E94046" w:rsidRPr="006F3CB6" w:rsidRDefault="00E94046" w:rsidP="00543112">
            <w:pPr>
              <w:numPr>
                <w:ilvl w:val="0"/>
                <w:numId w:val="43"/>
              </w:numPr>
              <w:spacing w:after="0" w:line="360" w:lineRule="auto"/>
              <w:ind w:left="990" w:right="12"/>
              <w:rPr>
                <w:iCs/>
                <w:color w:val="auto"/>
                <w:szCs w:val="24"/>
                <w:lang w:val="en-ZW"/>
              </w:rPr>
            </w:pPr>
            <w:r w:rsidRPr="006F3CB6">
              <w:rPr>
                <w:iCs/>
                <w:color w:val="auto"/>
                <w:szCs w:val="24"/>
                <w:lang w:val="en-ZW"/>
              </w:rPr>
              <w:t>Ideas sketch.</w:t>
            </w:r>
          </w:p>
          <w:p w14:paraId="6D7C9023" w14:textId="77777777" w:rsidR="00E94046" w:rsidRPr="006F3CB6" w:rsidRDefault="00E94046" w:rsidP="00543112">
            <w:pPr>
              <w:numPr>
                <w:ilvl w:val="0"/>
                <w:numId w:val="43"/>
              </w:numPr>
              <w:spacing w:after="0" w:line="360" w:lineRule="auto"/>
              <w:ind w:left="990" w:right="12"/>
              <w:rPr>
                <w:iCs/>
                <w:color w:val="auto"/>
                <w:szCs w:val="24"/>
                <w:lang w:val="en-ZW"/>
              </w:rPr>
            </w:pPr>
            <w:r w:rsidRPr="006F3CB6">
              <w:rPr>
                <w:iCs/>
                <w:color w:val="auto"/>
                <w:szCs w:val="24"/>
                <w:lang w:val="en-ZW"/>
              </w:rPr>
              <w:t>Design development.</w:t>
            </w:r>
          </w:p>
          <w:p w14:paraId="5EB2846D" w14:textId="77777777" w:rsidR="00E94046" w:rsidRPr="006F3CB6" w:rsidRDefault="00E94046" w:rsidP="00543112">
            <w:pPr>
              <w:numPr>
                <w:ilvl w:val="0"/>
                <w:numId w:val="43"/>
              </w:numPr>
              <w:spacing w:after="0" w:line="360" w:lineRule="auto"/>
              <w:ind w:left="990" w:right="12"/>
              <w:rPr>
                <w:iCs/>
                <w:color w:val="auto"/>
                <w:szCs w:val="24"/>
                <w:lang w:val="en-ZW"/>
              </w:rPr>
            </w:pPr>
            <w:r w:rsidRPr="006F3CB6">
              <w:rPr>
                <w:iCs/>
                <w:color w:val="auto"/>
                <w:szCs w:val="24"/>
                <w:lang w:val="en-ZW"/>
              </w:rPr>
              <w:t>Production or working sketch.</w:t>
            </w:r>
          </w:p>
          <w:p w14:paraId="018F313A" w14:textId="77777777" w:rsidR="00E94046" w:rsidRPr="006F3CB6" w:rsidRDefault="00E94046" w:rsidP="00543112">
            <w:pPr>
              <w:numPr>
                <w:ilvl w:val="0"/>
                <w:numId w:val="43"/>
              </w:numPr>
              <w:spacing w:after="0" w:line="360" w:lineRule="auto"/>
              <w:ind w:left="990" w:right="12"/>
              <w:rPr>
                <w:iCs/>
                <w:color w:val="auto"/>
                <w:szCs w:val="24"/>
                <w:lang w:val="en-ZW"/>
              </w:rPr>
            </w:pPr>
            <w:r w:rsidRPr="006F3CB6">
              <w:rPr>
                <w:iCs/>
                <w:color w:val="auto"/>
                <w:szCs w:val="24"/>
                <w:lang w:val="en-ZW"/>
              </w:rPr>
              <w:t>Presentation sketch.</w:t>
            </w:r>
          </w:p>
        </w:tc>
        <w:tc>
          <w:tcPr>
            <w:tcW w:w="1577" w:type="pct"/>
            <w:tcBorders>
              <w:top w:val="single" w:sz="4" w:space="0" w:color="auto"/>
              <w:left w:val="single" w:sz="4" w:space="0" w:color="auto"/>
              <w:bottom w:val="single" w:sz="4" w:space="0" w:color="auto"/>
              <w:right w:val="single" w:sz="4" w:space="0" w:color="auto"/>
            </w:tcBorders>
          </w:tcPr>
          <w:p w14:paraId="6D603990"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lastRenderedPageBreak/>
              <w:t xml:space="preserve">Practical </w:t>
            </w:r>
          </w:p>
          <w:p w14:paraId="1F8D2BB2"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 xml:space="preserve">Project </w:t>
            </w:r>
          </w:p>
          <w:p w14:paraId="05D21DB7"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Portfolio of evidence</w:t>
            </w:r>
          </w:p>
          <w:p w14:paraId="68CAA4FC"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Third party evidence</w:t>
            </w:r>
          </w:p>
          <w:p w14:paraId="41283788"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Written assessment</w:t>
            </w:r>
          </w:p>
          <w:p w14:paraId="3EE72A08"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Oral assessment</w:t>
            </w:r>
          </w:p>
          <w:p w14:paraId="454455A4" w14:textId="77777777" w:rsidR="00E94046" w:rsidRPr="006F3CB6" w:rsidRDefault="00E94046" w:rsidP="00E94046">
            <w:pPr>
              <w:spacing w:after="0" w:line="360" w:lineRule="auto"/>
              <w:ind w:left="10" w:right="12"/>
              <w:rPr>
                <w:color w:val="auto"/>
                <w:szCs w:val="24"/>
                <w:lang w:val="en-ZA"/>
              </w:rPr>
            </w:pPr>
          </w:p>
        </w:tc>
      </w:tr>
      <w:tr w:rsidR="00E94046" w:rsidRPr="006F3CB6" w14:paraId="4888FDCC" w14:textId="77777777" w:rsidTr="00892CF7">
        <w:trPr>
          <w:trHeight w:val="2960"/>
        </w:trPr>
        <w:tc>
          <w:tcPr>
            <w:tcW w:w="1527" w:type="pct"/>
            <w:tcBorders>
              <w:top w:val="single" w:sz="4" w:space="0" w:color="auto"/>
              <w:left w:val="single" w:sz="4" w:space="0" w:color="auto"/>
              <w:bottom w:val="single" w:sz="4" w:space="0" w:color="auto"/>
              <w:right w:val="single" w:sz="4" w:space="0" w:color="auto"/>
            </w:tcBorders>
          </w:tcPr>
          <w:p w14:paraId="436871C8" w14:textId="77777777" w:rsidR="00E94046" w:rsidRPr="006F3CB6" w:rsidRDefault="00E94046" w:rsidP="00543112">
            <w:pPr>
              <w:numPr>
                <w:ilvl w:val="0"/>
                <w:numId w:val="41"/>
              </w:numPr>
              <w:spacing w:after="0" w:line="360" w:lineRule="auto"/>
              <w:ind w:right="12"/>
              <w:jc w:val="left"/>
              <w:rPr>
                <w:color w:val="auto"/>
                <w:szCs w:val="24"/>
                <w:lang w:val="en-ZW"/>
              </w:rPr>
            </w:pPr>
            <w:bookmarkStart w:id="90" w:name="_Hlk180243258"/>
            <w:r w:rsidRPr="006F3CB6">
              <w:rPr>
                <w:color w:val="auto"/>
                <w:szCs w:val="24"/>
                <w:lang w:val="en-ZW"/>
              </w:rPr>
              <w:lastRenderedPageBreak/>
              <w:t>Perform design presentation</w:t>
            </w:r>
            <w:bookmarkEnd w:id="90"/>
          </w:p>
        </w:tc>
        <w:tc>
          <w:tcPr>
            <w:tcW w:w="1896" w:type="pct"/>
            <w:tcBorders>
              <w:top w:val="single" w:sz="4" w:space="0" w:color="auto"/>
              <w:left w:val="single" w:sz="4" w:space="0" w:color="auto"/>
              <w:bottom w:val="single" w:sz="4" w:space="0" w:color="auto"/>
              <w:right w:val="single" w:sz="4" w:space="0" w:color="auto"/>
            </w:tcBorders>
          </w:tcPr>
          <w:p w14:paraId="18E1CFFD" w14:textId="77777777" w:rsidR="00E94046" w:rsidRPr="006F3CB6" w:rsidRDefault="00E94046" w:rsidP="00B3040A">
            <w:pPr>
              <w:pStyle w:val="ListParagraph"/>
              <w:numPr>
                <w:ilvl w:val="0"/>
                <w:numId w:val="367"/>
              </w:numPr>
              <w:spacing w:after="0" w:line="360" w:lineRule="auto"/>
              <w:ind w:right="12"/>
              <w:rPr>
                <w:bCs/>
                <w:iCs/>
                <w:color w:val="auto"/>
                <w:szCs w:val="24"/>
                <w:lang w:val="en-ZW"/>
              </w:rPr>
            </w:pPr>
            <w:r w:rsidRPr="006F3CB6">
              <w:rPr>
                <w:bCs/>
                <w:iCs/>
                <w:color w:val="auto"/>
                <w:szCs w:val="24"/>
                <w:lang w:val="en-ZW"/>
              </w:rPr>
              <w:t>Using of design presentation tools and equipment.</w:t>
            </w:r>
          </w:p>
          <w:p w14:paraId="29F4D795" w14:textId="77777777" w:rsidR="00E94046" w:rsidRPr="006F3CB6" w:rsidRDefault="00E94046" w:rsidP="00543112">
            <w:pPr>
              <w:numPr>
                <w:ilvl w:val="0"/>
                <w:numId w:val="44"/>
              </w:numPr>
              <w:spacing w:after="0" w:line="360" w:lineRule="auto"/>
              <w:ind w:left="1170" w:right="12"/>
              <w:rPr>
                <w:bCs/>
                <w:iCs/>
                <w:color w:val="auto"/>
                <w:szCs w:val="24"/>
                <w:lang w:val="en-ZW"/>
              </w:rPr>
            </w:pPr>
            <w:r w:rsidRPr="006F3CB6">
              <w:rPr>
                <w:bCs/>
                <w:iCs/>
                <w:color w:val="auto"/>
                <w:szCs w:val="24"/>
                <w:lang w:val="en-ZW"/>
              </w:rPr>
              <w:t>Computers</w:t>
            </w:r>
          </w:p>
          <w:p w14:paraId="30FF2B39" w14:textId="77777777" w:rsidR="00E94046" w:rsidRPr="006F3CB6" w:rsidRDefault="00E94046" w:rsidP="00543112">
            <w:pPr>
              <w:numPr>
                <w:ilvl w:val="0"/>
                <w:numId w:val="44"/>
              </w:numPr>
              <w:spacing w:after="0" w:line="360" w:lineRule="auto"/>
              <w:ind w:left="1170" w:right="12"/>
              <w:rPr>
                <w:bCs/>
                <w:iCs/>
                <w:color w:val="auto"/>
                <w:szCs w:val="24"/>
                <w:lang w:val="en-ZW"/>
              </w:rPr>
            </w:pPr>
            <w:r w:rsidRPr="006F3CB6">
              <w:rPr>
                <w:bCs/>
                <w:iCs/>
                <w:color w:val="auto"/>
                <w:szCs w:val="24"/>
                <w:lang w:val="en-ZW"/>
              </w:rPr>
              <w:t>Projectors.</w:t>
            </w:r>
          </w:p>
          <w:p w14:paraId="4829F71C" w14:textId="77777777" w:rsidR="00E94046" w:rsidRPr="006F3CB6" w:rsidRDefault="00E94046" w:rsidP="00543112">
            <w:pPr>
              <w:numPr>
                <w:ilvl w:val="0"/>
                <w:numId w:val="44"/>
              </w:numPr>
              <w:spacing w:after="0" w:line="360" w:lineRule="auto"/>
              <w:ind w:left="1170" w:right="12"/>
              <w:rPr>
                <w:bCs/>
                <w:iCs/>
                <w:color w:val="auto"/>
                <w:szCs w:val="24"/>
                <w:lang w:val="en-ZW"/>
              </w:rPr>
            </w:pPr>
            <w:r w:rsidRPr="006F3CB6">
              <w:rPr>
                <w:bCs/>
                <w:iCs/>
                <w:color w:val="auto"/>
                <w:szCs w:val="24"/>
                <w:lang w:val="en-ZW"/>
              </w:rPr>
              <w:t>White board.</w:t>
            </w:r>
          </w:p>
          <w:p w14:paraId="0CF9B901" w14:textId="77777777" w:rsidR="00E94046" w:rsidRPr="006F3CB6" w:rsidRDefault="00E94046" w:rsidP="00543112">
            <w:pPr>
              <w:numPr>
                <w:ilvl w:val="0"/>
                <w:numId w:val="44"/>
              </w:numPr>
              <w:spacing w:after="0" w:line="360" w:lineRule="auto"/>
              <w:ind w:left="1170" w:right="12"/>
              <w:rPr>
                <w:bCs/>
                <w:iCs/>
                <w:color w:val="auto"/>
                <w:szCs w:val="24"/>
                <w:lang w:val="en-ZW"/>
              </w:rPr>
            </w:pPr>
            <w:r w:rsidRPr="006F3CB6">
              <w:rPr>
                <w:bCs/>
                <w:iCs/>
                <w:color w:val="auto"/>
                <w:szCs w:val="24"/>
                <w:lang w:val="en-ZW"/>
              </w:rPr>
              <w:t>Pin up board.</w:t>
            </w:r>
          </w:p>
          <w:p w14:paraId="633B07F2" w14:textId="77777777" w:rsidR="00E94046" w:rsidRPr="006F3CB6" w:rsidRDefault="00E94046" w:rsidP="00543112">
            <w:pPr>
              <w:numPr>
                <w:ilvl w:val="0"/>
                <w:numId w:val="44"/>
              </w:numPr>
              <w:spacing w:after="0" w:line="360" w:lineRule="auto"/>
              <w:ind w:left="1170" w:right="12"/>
              <w:rPr>
                <w:bCs/>
                <w:iCs/>
                <w:color w:val="auto"/>
                <w:szCs w:val="24"/>
                <w:lang w:val="en-ZW"/>
              </w:rPr>
            </w:pPr>
            <w:r w:rsidRPr="006F3CB6">
              <w:rPr>
                <w:bCs/>
                <w:iCs/>
                <w:color w:val="auto"/>
                <w:szCs w:val="24"/>
                <w:lang w:val="en-ZW"/>
              </w:rPr>
              <w:t>Smart board.</w:t>
            </w:r>
          </w:p>
          <w:p w14:paraId="6AACABAC" w14:textId="77777777" w:rsidR="00E94046" w:rsidRPr="006F3CB6" w:rsidRDefault="00E94046" w:rsidP="00B3040A">
            <w:pPr>
              <w:pStyle w:val="ListParagraph"/>
              <w:numPr>
                <w:ilvl w:val="0"/>
                <w:numId w:val="367"/>
              </w:numPr>
              <w:spacing w:after="0" w:line="360" w:lineRule="auto"/>
              <w:ind w:right="12"/>
              <w:rPr>
                <w:bCs/>
                <w:iCs/>
                <w:color w:val="auto"/>
                <w:szCs w:val="24"/>
                <w:lang w:val="en-ZW"/>
              </w:rPr>
            </w:pPr>
            <w:r w:rsidRPr="006F3CB6">
              <w:rPr>
                <w:bCs/>
                <w:iCs/>
                <w:color w:val="auto"/>
                <w:szCs w:val="24"/>
                <w:lang w:val="en-ZW"/>
              </w:rPr>
              <w:t>Design presentation techniques.</w:t>
            </w:r>
          </w:p>
          <w:p w14:paraId="7D42E0BD" w14:textId="77777777" w:rsidR="00E94046" w:rsidRPr="006F3CB6" w:rsidRDefault="00E94046" w:rsidP="00543112">
            <w:pPr>
              <w:numPr>
                <w:ilvl w:val="0"/>
                <w:numId w:val="44"/>
              </w:numPr>
              <w:spacing w:after="0" w:line="360" w:lineRule="auto"/>
              <w:ind w:left="1170" w:right="12"/>
              <w:rPr>
                <w:color w:val="auto"/>
                <w:szCs w:val="24"/>
                <w:lang w:val="en-GB"/>
              </w:rPr>
            </w:pPr>
            <w:r w:rsidRPr="006F3CB6">
              <w:rPr>
                <w:color w:val="auto"/>
                <w:szCs w:val="24"/>
                <w:lang w:val="en-GB"/>
              </w:rPr>
              <w:t>Mood board.</w:t>
            </w:r>
          </w:p>
          <w:p w14:paraId="09B4AB26" w14:textId="77777777" w:rsidR="00E94046" w:rsidRPr="006F3CB6" w:rsidRDefault="00E94046" w:rsidP="00543112">
            <w:pPr>
              <w:numPr>
                <w:ilvl w:val="0"/>
                <w:numId w:val="44"/>
              </w:numPr>
              <w:spacing w:after="0" w:line="360" w:lineRule="auto"/>
              <w:ind w:left="1170" w:right="12"/>
              <w:rPr>
                <w:color w:val="auto"/>
                <w:szCs w:val="24"/>
                <w:lang w:val="en-GB"/>
              </w:rPr>
            </w:pPr>
            <w:r w:rsidRPr="006F3CB6">
              <w:rPr>
                <w:color w:val="auto"/>
                <w:szCs w:val="24"/>
                <w:lang w:val="en-GB"/>
              </w:rPr>
              <w:t>CAD</w:t>
            </w:r>
          </w:p>
          <w:p w14:paraId="73168746" w14:textId="77777777" w:rsidR="00E94046" w:rsidRPr="006F3CB6" w:rsidRDefault="00E94046" w:rsidP="00543112">
            <w:pPr>
              <w:numPr>
                <w:ilvl w:val="0"/>
                <w:numId w:val="44"/>
              </w:numPr>
              <w:spacing w:after="0" w:line="360" w:lineRule="auto"/>
              <w:ind w:left="1170" w:right="12"/>
              <w:rPr>
                <w:color w:val="auto"/>
                <w:szCs w:val="24"/>
                <w:lang w:val="en-GB"/>
              </w:rPr>
            </w:pPr>
            <w:r w:rsidRPr="006F3CB6">
              <w:rPr>
                <w:color w:val="auto"/>
                <w:szCs w:val="24"/>
                <w:lang w:val="en-GB"/>
              </w:rPr>
              <w:t>Power point presentation.</w:t>
            </w:r>
          </w:p>
        </w:tc>
        <w:tc>
          <w:tcPr>
            <w:tcW w:w="1577" w:type="pct"/>
            <w:tcBorders>
              <w:top w:val="single" w:sz="4" w:space="0" w:color="auto"/>
              <w:left w:val="single" w:sz="4" w:space="0" w:color="auto"/>
              <w:bottom w:val="single" w:sz="4" w:space="0" w:color="auto"/>
              <w:right w:val="single" w:sz="4" w:space="0" w:color="auto"/>
            </w:tcBorders>
          </w:tcPr>
          <w:p w14:paraId="42508AA8"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 xml:space="preserve">Practical </w:t>
            </w:r>
          </w:p>
          <w:p w14:paraId="26E41D2F"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 xml:space="preserve">Project </w:t>
            </w:r>
          </w:p>
          <w:p w14:paraId="184058DC"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Portfolio of evidence</w:t>
            </w:r>
          </w:p>
          <w:p w14:paraId="779DC004"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Third party evidence</w:t>
            </w:r>
          </w:p>
          <w:p w14:paraId="79DC6052"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Written assessment</w:t>
            </w:r>
          </w:p>
          <w:p w14:paraId="16682832" w14:textId="77777777" w:rsidR="00E94046" w:rsidRPr="006F3CB6" w:rsidRDefault="00E94046" w:rsidP="00543112">
            <w:pPr>
              <w:numPr>
                <w:ilvl w:val="0"/>
                <w:numId w:val="42"/>
              </w:numPr>
              <w:spacing w:after="0" w:line="360" w:lineRule="auto"/>
              <w:ind w:left="450" w:right="12"/>
              <w:rPr>
                <w:color w:val="auto"/>
                <w:szCs w:val="24"/>
                <w:lang w:val="en-ZA"/>
              </w:rPr>
            </w:pPr>
            <w:r w:rsidRPr="006F3CB6">
              <w:rPr>
                <w:color w:val="auto"/>
                <w:szCs w:val="24"/>
                <w:lang w:val="en-ZA"/>
              </w:rPr>
              <w:t>Oral assessment</w:t>
            </w:r>
          </w:p>
          <w:p w14:paraId="34DACA20" w14:textId="77777777" w:rsidR="00E94046" w:rsidRPr="006F3CB6" w:rsidRDefault="00E94046" w:rsidP="00E94046">
            <w:pPr>
              <w:spacing w:after="0" w:line="360" w:lineRule="auto"/>
              <w:ind w:left="10" w:right="12"/>
              <w:rPr>
                <w:color w:val="auto"/>
                <w:szCs w:val="24"/>
                <w:lang w:val="en-ZA"/>
              </w:rPr>
            </w:pPr>
          </w:p>
        </w:tc>
      </w:tr>
    </w:tbl>
    <w:p w14:paraId="4A7D6296" w14:textId="77777777" w:rsidR="00E94046" w:rsidRPr="006F3CB6" w:rsidRDefault="00E94046" w:rsidP="00E94046">
      <w:pPr>
        <w:spacing w:after="0" w:line="360" w:lineRule="auto"/>
        <w:ind w:left="10" w:right="12"/>
        <w:rPr>
          <w:color w:val="auto"/>
          <w:szCs w:val="24"/>
          <w:lang w:val="en-ZA"/>
        </w:rPr>
      </w:pPr>
    </w:p>
    <w:p w14:paraId="473BE869"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Suggested Methods of Instruction</w:t>
      </w:r>
    </w:p>
    <w:p w14:paraId="604FEEC4"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Viewing of related videos</w:t>
      </w:r>
    </w:p>
    <w:p w14:paraId="7587C13F"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Discussion</w:t>
      </w:r>
    </w:p>
    <w:p w14:paraId="740D8B3D"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Direct Instruction.</w:t>
      </w:r>
    </w:p>
    <w:p w14:paraId="46A39F04"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Demonstration.</w:t>
      </w:r>
    </w:p>
    <w:p w14:paraId="0E184009" w14:textId="77777777" w:rsidR="00E94046" w:rsidRPr="006F3CB6" w:rsidRDefault="00E94046" w:rsidP="00E94046">
      <w:pPr>
        <w:spacing w:after="0" w:line="360" w:lineRule="auto"/>
        <w:ind w:left="10" w:right="12"/>
        <w:rPr>
          <w:color w:val="auto"/>
          <w:szCs w:val="24"/>
          <w:lang w:val="en-ZW"/>
        </w:rPr>
      </w:pPr>
    </w:p>
    <w:p w14:paraId="3FA3528C" w14:textId="0A6653EB" w:rsidR="00E94046" w:rsidRPr="006F3CB6" w:rsidRDefault="00E94046" w:rsidP="00892CF7">
      <w:pPr>
        <w:spacing w:after="0" w:line="360" w:lineRule="auto"/>
        <w:ind w:left="0" w:right="12" w:firstLine="0"/>
        <w:rPr>
          <w:b/>
          <w:color w:val="auto"/>
          <w:szCs w:val="24"/>
          <w:lang w:val="en-ZW"/>
        </w:rPr>
      </w:pPr>
      <w:r w:rsidRPr="006F3CB6">
        <w:rPr>
          <w:b/>
          <w:color w:val="auto"/>
          <w:szCs w:val="24"/>
          <w:lang w:val="en-ZW"/>
        </w:rPr>
        <w:lastRenderedPageBreak/>
        <w:br w:type="page"/>
      </w:r>
      <w:r w:rsidRPr="006F3CB6">
        <w:rPr>
          <w:b/>
          <w:color w:val="auto"/>
          <w:szCs w:val="24"/>
          <w:lang w:val="en-ZW"/>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759"/>
        <w:gridCol w:w="2855"/>
        <w:gridCol w:w="1149"/>
        <w:gridCol w:w="1757"/>
      </w:tblGrid>
      <w:tr w:rsidR="00E94046" w:rsidRPr="006F3CB6" w14:paraId="10A03384" w14:textId="77777777" w:rsidTr="00E94046">
        <w:tc>
          <w:tcPr>
            <w:tcW w:w="719" w:type="dxa"/>
            <w:shd w:val="clear" w:color="auto" w:fill="auto"/>
          </w:tcPr>
          <w:p w14:paraId="77A29D6C"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S/No</w:t>
            </w:r>
          </w:p>
        </w:tc>
        <w:tc>
          <w:tcPr>
            <w:tcW w:w="2776" w:type="dxa"/>
            <w:shd w:val="clear" w:color="auto" w:fill="auto"/>
          </w:tcPr>
          <w:p w14:paraId="347E2CE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Category/item</w:t>
            </w:r>
          </w:p>
        </w:tc>
        <w:tc>
          <w:tcPr>
            <w:tcW w:w="2853" w:type="dxa"/>
            <w:shd w:val="clear" w:color="auto" w:fill="auto"/>
          </w:tcPr>
          <w:p w14:paraId="678D4659"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Description/specifications</w:t>
            </w:r>
          </w:p>
        </w:tc>
        <w:tc>
          <w:tcPr>
            <w:tcW w:w="1137" w:type="dxa"/>
            <w:shd w:val="clear" w:color="auto" w:fill="auto"/>
          </w:tcPr>
          <w:p w14:paraId="31D0B985"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Quantity </w:t>
            </w:r>
          </w:p>
        </w:tc>
        <w:tc>
          <w:tcPr>
            <w:tcW w:w="1757" w:type="dxa"/>
            <w:shd w:val="clear" w:color="auto" w:fill="auto"/>
          </w:tcPr>
          <w:p w14:paraId="2F6A0074"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ratio (item: Trainee)</w:t>
            </w:r>
          </w:p>
        </w:tc>
      </w:tr>
      <w:tr w:rsidR="00E94046" w:rsidRPr="006F3CB6" w14:paraId="5573024D" w14:textId="77777777" w:rsidTr="00E94046">
        <w:tc>
          <w:tcPr>
            <w:tcW w:w="719" w:type="dxa"/>
            <w:shd w:val="clear" w:color="auto" w:fill="auto"/>
          </w:tcPr>
          <w:p w14:paraId="6CE50C78"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1.</w:t>
            </w:r>
          </w:p>
        </w:tc>
        <w:tc>
          <w:tcPr>
            <w:tcW w:w="2776" w:type="dxa"/>
            <w:shd w:val="clear" w:color="auto" w:fill="auto"/>
          </w:tcPr>
          <w:p w14:paraId="2A1C364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materials</w:t>
            </w:r>
          </w:p>
        </w:tc>
        <w:tc>
          <w:tcPr>
            <w:tcW w:w="2853" w:type="dxa"/>
            <w:shd w:val="clear" w:color="auto" w:fill="auto"/>
          </w:tcPr>
          <w:p w14:paraId="175C1898" w14:textId="77777777" w:rsidR="00E94046" w:rsidRPr="006F3CB6" w:rsidRDefault="00E94046" w:rsidP="00E94046">
            <w:pPr>
              <w:spacing w:after="0" w:line="360" w:lineRule="auto"/>
              <w:ind w:left="10" w:right="12"/>
              <w:rPr>
                <w:b/>
                <w:color w:val="auto"/>
                <w:szCs w:val="24"/>
                <w:lang w:val="en-ZW"/>
              </w:rPr>
            </w:pPr>
          </w:p>
        </w:tc>
        <w:tc>
          <w:tcPr>
            <w:tcW w:w="1137" w:type="dxa"/>
            <w:shd w:val="clear" w:color="auto" w:fill="auto"/>
          </w:tcPr>
          <w:p w14:paraId="432832EB" w14:textId="77777777" w:rsidR="00E94046" w:rsidRPr="006F3CB6" w:rsidRDefault="00E94046" w:rsidP="00E94046">
            <w:pPr>
              <w:spacing w:after="0" w:line="360" w:lineRule="auto"/>
              <w:ind w:left="10" w:right="12"/>
              <w:rPr>
                <w:b/>
                <w:color w:val="auto"/>
                <w:szCs w:val="24"/>
                <w:lang w:val="en-ZW"/>
              </w:rPr>
            </w:pPr>
          </w:p>
        </w:tc>
        <w:tc>
          <w:tcPr>
            <w:tcW w:w="1757" w:type="dxa"/>
            <w:shd w:val="clear" w:color="auto" w:fill="auto"/>
          </w:tcPr>
          <w:p w14:paraId="783647F2" w14:textId="77777777" w:rsidR="00E94046" w:rsidRPr="006F3CB6" w:rsidRDefault="00E94046" w:rsidP="00E94046">
            <w:pPr>
              <w:spacing w:after="0" w:line="360" w:lineRule="auto"/>
              <w:ind w:left="10" w:right="12"/>
              <w:rPr>
                <w:b/>
                <w:color w:val="auto"/>
                <w:szCs w:val="24"/>
                <w:lang w:val="en-ZW"/>
              </w:rPr>
            </w:pPr>
          </w:p>
        </w:tc>
      </w:tr>
      <w:tr w:rsidR="00E94046" w:rsidRPr="006F3CB6" w14:paraId="17922B05" w14:textId="77777777" w:rsidTr="00E94046">
        <w:tc>
          <w:tcPr>
            <w:tcW w:w="719" w:type="dxa"/>
            <w:shd w:val="clear" w:color="auto" w:fill="auto"/>
          </w:tcPr>
          <w:p w14:paraId="382C39B0"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13ADD62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Reference books</w:t>
            </w:r>
          </w:p>
        </w:tc>
        <w:tc>
          <w:tcPr>
            <w:tcW w:w="2853" w:type="dxa"/>
            <w:shd w:val="clear" w:color="auto" w:fill="auto"/>
          </w:tcPr>
          <w:p w14:paraId="0EFC6484" w14:textId="77777777" w:rsidR="00E94046" w:rsidRPr="006F3CB6" w:rsidRDefault="00E94046" w:rsidP="00543112">
            <w:pPr>
              <w:numPr>
                <w:ilvl w:val="0"/>
                <w:numId w:val="23"/>
              </w:numPr>
              <w:spacing w:after="0" w:line="360" w:lineRule="auto"/>
              <w:ind w:right="12"/>
              <w:rPr>
                <w:color w:val="auto"/>
                <w:szCs w:val="24"/>
                <w:lang w:val="en-ZW"/>
              </w:rPr>
            </w:pPr>
            <w:proofErr w:type="spellStart"/>
            <w:r w:rsidRPr="006F3CB6">
              <w:rPr>
                <w:color w:val="auto"/>
                <w:szCs w:val="24"/>
                <w:lang w:val="en-ZW"/>
              </w:rPr>
              <w:t>K.McKelveyand</w:t>
            </w:r>
            <w:proofErr w:type="spellEnd"/>
            <w:r w:rsidRPr="006F3CB6">
              <w:rPr>
                <w:color w:val="auto"/>
                <w:szCs w:val="24"/>
                <w:lang w:val="en-ZW"/>
              </w:rPr>
              <w:t xml:space="preserve"> J </w:t>
            </w:r>
            <w:proofErr w:type="spellStart"/>
            <w:r w:rsidRPr="006F3CB6">
              <w:rPr>
                <w:color w:val="auto"/>
                <w:szCs w:val="24"/>
                <w:lang w:val="en-ZW"/>
              </w:rPr>
              <w:t>Munslow</w:t>
            </w:r>
            <w:proofErr w:type="spellEnd"/>
            <w:r w:rsidRPr="006F3CB6">
              <w:rPr>
                <w:color w:val="auto"/>
                <w:szCs w:val="24"/>
                <w:lang w:val="en-ZW"/>
              </w:rPr>
              <w:t>, Fashion design process, innovation and practice. John Wiley and sons limited. United Kingdom ,2</w:t>
            </w:r>
            <w:r w:rsidRPr="006F3CB6">
              <w:rPr>
                <w:color w:val="auto"/>
                <w:szCs w:val="24"/>
                <w:vertAlign w:val="superscript"/>
                <w:lang w:val="en-ZW"/>
              </w:rPr>
              <w:t>nd</w:t>
            </w:r>
            <w:r w:rsidRPr="006F3CB6">
              <w:rPr>
                <w:color w:val="auto"/>
                <w:szCs w:val="24"/>
                <w:lang w:val="en-ZW"/>
              </w:rPr>
              <w:t xml:space="preserve"> edition</w:t>
            </w:r>
          </w:p>
          <w:p w14:paraId="03A8DC19" w14:textId="77777777" w:rsidR="00E94046" w:rsidRPr="006F3CB6" w:rsidRDefault="00E94046" w:rsidP="00543112">
            <w:pPr>
              <w:numPr>
                <w:ilvl w:val="0"/>
                <w:numId w:val="23"/>
              </w:numPr>
              <w:spacing w:after="0" w:line="360" w:lineRule="auto"/>
              <w:ind w:right="12"/>
              <w:rPr>
                <w:color w:val="auto"/>
                <w:szCs w:val="24"/>
                <w:lang w:val="en-ZW"/>
              </w:rPr>
            </w:pPr>
            <w:proofErr w:type="spellStart"/>
            <w:r w:rsidRPr="006F3CB6">
              <w:rPr>
                <w:color w:val="auto"/>
                <w:szCs w:val="24"/>
                <w:lang w:val="en-ZW"/>
              </w:rPr>
              <w:t>K.McKelveyand</w:t>
            </w:r>
            <w:proofErr w:type="spellEnd"/>
            <w:r w:rsidRPr="006F3CB6">
              <w:rPr>
                <w:color w:val="auto"/>
                <w:szCs w:val="24"/>
                <w:lang w:val="en-ZW"/>
              </w:rPr>
              <w:t xml:space="preserve"> J </w:t>
            </w:r>
            <w:proofErr w:type="spellStart"/>
            <w:r w:rsidRPr="006F3CB6">
              <w:rPr>
                <w:color w:val="auto"/>
                <w:szCs w:val="24"/>
                <w:lang w:val="en-ZW"/>
              </w:rPr>
              <w:t>Munslow</w:t>
            </w:r>
            <w:proofErr w:type="spellEnd"/>
            <w:proofErr w:type="gramStart"/>
            <w:r w:rsidRPr="006F3CB6">
              <w:rPr>
                <w:color w:val="auto"/>
                <w:szCs w:val="24"/>
                <w:lang w:val="en-ZW"/>
              </w:rPr>
              <w:t>,(</w:t>
            </w:r>
            <w:proofErr w:type="gramEnd"/>
            <w:r w:rsidRPr="006F3CB6">
              <w:rPr>
                <w:color w:val="auto"/>
                <w:szCs w:val="24"/>
                <w:lang w:val="en-ZW"/>
              </w:rPr>
              <w:t>2013),Fashion Design reference and specification. Rockport publishers.</w:t>
            </w:r>
          </w:p>
        </w:tc>
        <w:tc>
          <w:tcPr>
            <w:tcW w:w="1137" w:type="dxa"/>
            <w:shd w:val="clear" w:color="auto" w:fill="auto"/>
          </w:tcPr>
          <w:p w14:paraId="00104AC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57" w:type="dxa"/>
            <w:shd w:val="clear" w:color="auto" w:fill="auto"/>
          </w:tcPr>
          <w:p w14:paraId="0C1187C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5F8FCB29" w14:textId="77777777" w:rsidTr="00E94046">
        <w:tc>
          <w:tcPr>
            <w:tcW w:w="719" w:type="dxa"/>
            <w:shd w:val="clear" w:color="auto" w:fill="auto"/>
          </w:tcPr>
          <w:p w14:paraId="5D892484"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2</w:t>
            </w:r>
          </w:p>
        </w:tc>
        <w:tc>
          <w:tcPr>
            <w:tcW w:w="2776" w:type="dxa"/>
            <w:shd w:val="clear" w:color="auto" w:fill="auto"/>
          </w:tcPr>
          <w:p w14:paraId="714AD175"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facilities &amp; infrastructure</w:t>
            </w:r>
          </w:p>
        </w:tc>
        <w:tc>
          <w:tcPr>
            <w:tcW w:w="2853" w:type="dxa"/>
            <w:shd w:val="clear" w:color="auto" w:fill="auto"/>
          </w:tcPr>
          <w:p w14:paraId="5E5266A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A38AC93" w14:textId="77777777" w:rsidR="00E94046" w:rsidRPr="006F3CB6" w:rsidRDefault="00E94046" w:rsidP="00E94046">
            <w:pPr>
              <w:spacing w:after="0" w:line="360" w:lineRule="auto"/>
              <w:ind w:left="10" w:right="12"/>
              <w:rPr>
                <w:color w:val="auto"/>
                <w:szCs w:val="24"/>
                <w:lang w:val="en-ZW"/>
              </w:rPr>
            </w:pPr>
          </w:p>
        </w:tc>
        <w:tc>
          <w:tcPr>
            <w:tcW w:w="1757" w:type="dxa"/>
            <w:shd w:val="clear" w:color="auto" w:fill="auto"/>
          </w:tcPr>
          <w:p w14:paraId="0B4134B5" w14:textId="77777777" w:rsidR="00E94046" w:rsidRPr="006F3CB6" w:rsidRDefault="00E94046" w:rsidP="00E94046">
            <w:pPr>
              <w:spacing w:after="0" w:line="360" w:lineRule="auto"/>
              <w:ind w:left="10" w:right="12"/>
              <w:rPr>
                <w:color w:val="auto"/>
                <w:szCs w:val="24"/>
                <w:lang w:val="en-ZW"/>
              </w:rPr>
            </w:pPr>
          </w:p>
        </w:tc>
      </w:tr>
      <w:tr w:rsidR="00E94046" w:rsidRPr="006F3CB6" w14:paraId="5EF28617" w14:textId="77777777" w:rsidTr="00E94046">
        <w:tc>
          <w:tcPr>
            <w:tcW w:w="719" w:type="dxa"/>
            <w:shd w:val="clear" w:color="auto" w:fill="auto"/>
          </w:tcPr>
          <w:p w14:paraId="2A71C1B5"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6921001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Lecture/theory room</w:t>
            </w:r>
          </w:p>
        </w:tc>
        <w:tc>
          <w:tcPr>
            <w:tcW w:w="2853" w:type="dxa"/>
            <w:shd w:val="clear" w:color="auto" w:fill="auto"/>
          </w:tcPr>
          <w:p w14:paraId="320E3DB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60m</w:t>
            </w:r>
            <w:r w:rsidRPr="006F3CB6">
              <w:rPr>
                <w:color w:val="auto"/>
                <w:szCs w:val="24"/>
                <w:vertAlign w:val="superscript"/>
                <w:lang w:val="en-ZW"/>
              </w:rPr>
              <w:t>2</w:t>
            </w:r>
          </w:p>
        </w:tc>
        <w:tc>
          <w:tcPr>
            <w:tcW w:w="1137" w:type="dxa"/>
            <w:shd w:val="clear" w:color="auto" w:fill="auto"/>
          </w:tcPr>
          <w:p w14:paraId="67616B0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57" w:type="dxa"/>
            <w:shd w:val="clear" w:color="auto" w:fill="auto"/>
          </w:tcPr>
          <w:p w14:paraId="1F536FB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05BB8957" w14:textId="77777777" w:rsidTr="00E94046">
        <w:tc>
          <w:tcPr>
            <w:tcW w:w="719" w:type="dxa"/>
            <w:shd w:val="clear" w:color="auto" w:fill="auto"/>
          </w:tcPr>
          <w:p w14:paraId="190F17CB"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73108EC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Workshop</w:t>
            </w:r>
          </w:p>
        </w:tc>
        <w:tc>
          <w:tcPr>
            <w:tcW w:w="2853" w:type="dxa"/>
            <w:shd w:val="clear" w:color="auto" w:fill="auto"/>
          </w:tcPr>
          <w:p w14:paraId="5D414AF1" w14:textId="77777777" w:rsidR="00E94046" w:rsidRPr="006F3CB6" w:rsidRDefault="00E94046" w:rsidP="00E94046">
            <w:pPr>
              <w:spacing w:after="0" w:line="360" w:lineRule="auto"/>
              <w:ind w:left="10" w:right="12"/>
              <w:rPr>
                <w:color w:val="auto"/>
                <w:szCs w:val="24"/>
                <w:vertAlign w:val="superscript"/>
                <w:lang w:val="en-ZW"/>
              </w:rPr>
            </w:pPr>
            <w:r w:rsidRPr="006F3CB6">
              <w:rPr>
                <w:color w:val="auto"/>
                <w:szCs w:val="24"/>
                <w:lang w:val="en-ZW"/>
              </w:rPr>
              <w:t>150m</w:t>
            </w:r>
            <w:r w:rsidRPr="006F3CB6">
              <w:rPr>
                <w:color w:val="auto"/>
                <w:szCs w:val="24"/>
                <w:vertAlign w:val="superscript"/>
                <w:lang w:val="en-ZW"/>
              </w:rPr>
              <w:t>2</w:t>
            </w:r>
          </w:p>
        </w:tc>
        <w:tc>
          <w:tcPr>
            <w:tcW w:w="1137" w:type="dxa"/>
            <w:shd w:val="clear" w:color="auto" w:fill="auto"/>
          </w:tcPr>
          <w:p w14:paraId="2CE4EEA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57" w:type="dxa"/>
            <w:shd w:val="clear" w:color="auto" w:fill="auto"/>
          </w:tcPr>
          <w:p w14:paraId="65A4FE4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54C67E8D" w14:textId="77777777" w:rsidTr="00E94046">
        <w:trPr>
          <w:trHeight w:val="268"/>
        </w:trPr>
        <w:tc>
          <w:tcPr>
            <w:tcW w:w="719" w:type="dxa"/>
            <w:shd w:val="clear" w:color="auto" w:fill="auto"/>
          </w:tcPr>
          <w:p w14:paraId="06909425"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3</w:t>
            </w:r>
          </w:p>
        </w:tc>
        <w:tc>
          <w:tcPr>
            <w:tcW w:w="2776" w:type="dxa"/>
            <w:shd w:val="clear" w:color="auto" w:fill="auto"/>
          </w:tcPr>
          <w:p w14:paraId="738FF221"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Consumable materials</w:t>
            </w:r>
          </w:p>
        </w:tc>
        <w:tc>
          <w:tcPr>
            <w:tcW w:w="2853" w:type="dxa"/>
            <w:shd w:val="clear" w:color="auto" w:fill="auto"/>
          </w:tcPr>
          <w:p w14:paraId="7448E00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AC6AF07" w14:textId="77777777" w:rsidR="00E94046" w:rsidRPr="006F3CB6" w:rsidRDefault="00E94046" w:rsidP="00E94046">
            <w:pPr>
              <w:spacing w:after="0" w:line="360" w:lineRule="auto"/>
              <w:ind w:left="10" w:right="12"/>
              <w:rPr>
                <w:color w:val="auto"/>
                <w:szCs w:val="24"/>
                <w:lang w:val="en-ZW"/>
              </w:rPr>
            </w:pPr>
          </w:p>
        </w:tc>
        <w:tc>
          <w:tcPr>
            <w:tcW w:w="1757" w:type="dxa"/>
            <w:shd w:val="clear" w:color="auto" w:fill="auto"/>
          </w:tcPr>
          <w:p w14:paraId="23357497" w14:textId="77777777" w:rsidR="00E94046" w:rsidRPr="006F3CB6" w:rsidRDefault="00E94046" w:rsidP="00E94046">
            <w:pPr>
              <w:spacing w:after="0" w:line="360" w:lineRule="auto"/>
              <w:ind w:left="10" w:right="12"/>
              <w:rPr>
                <w:color w:val="auto"/>
                <w:szCs w:val="24"/>
                <w:lang w:val="en-ZW"/>
              </w:rPr>
            </w:pPr>
          </w:p>
        </w:tc>
      </w:tr>
      <w:tr w:rsidR="00E94046" w:rsidRPr="006F3CB6" w14:paraId="5CDD255D" w14:textId="77777777" w:rsidTr="00E94046">
        <w:trPr>
          <w:trHeight w:val="353"/>
        </w:trPr>
        <w:tc>
          <w:tcPr>
            <w:tcW w:w="719" w:type="dxa"/>
            <w:shd w:val="clear" w:color="auto" w:fill="auto"/>
          </w:tcPr>
          <w:p w14:paraId="5DF1BBD1"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1DBF1D8A"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Tailors chalk</w:t>
            </w:r>
          </w:p>
        </w:tc>
        <w:tc>
          <w:tcPr>
            <w:tcW w:w="2853" w:type="dxa"/>
            <w:shd w:val="clear" w:color="auto" w:fill="auto"/>
          </w:tcPr>
          <w:p w14:paraId="47DCFE1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040C92B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2pkts</w:t>
            </w:r>
          </w:p>
        </w:tc>
        <w:tc>
          <w:tcPr>
            <w:tcW w:w="1757" w:type="dxa"/>
            <w:shd w:val="clear" w:color="auto" w:fill="auto"/>
          </w:tcPr>
          <w:p w14:paraId="716578E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1392E88" w14:textId="77777777" w:rsidTr="00E94046">
        <w:trPr>
          <w:trHeight w:val="244"/>
        </w:trPr>
        <w:tc>
          <w:tcPr>
            <w:tcW w:w="719" w:type="dxa"/>
            <w:shd w:val="clear" w:color="auto" w:fill="auto"/>
          </w:tcPr>
          <w:p w14:paraId="2AEF57FF"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3B0FAB1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Brown paper</w:t>
            </w:r>
          </w:p>
        </w:tc>
        <w:tc>
          <w:tcPr>
            <w:tcW w:w="2853" w:type="dxa"/>
            <w:shd w:val="clear" w:color="auto" w:fill="auto"/>
          </w:tcPr>
          <w:p w14:paraId="6323D9A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161303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 roll</w:t>
            </w:r>
          </w:p>
        </w:tc>
        <w:tc>
          <w:tcPr>
            <w:tcW w:w="1757" w:type="dxa"/>
            <w:shd w:val="clear" w:color="auto" w:fill="auto"/>
          </w:tcPr>
          <w:p w14:paraId="388353F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5113D37" w14:textId="77777777" w:rsidTr="00E94046">
        <w:trPr>
          <w:trHeight w:val="386"/>
        </w:trPr>
        <w:tc>
          <w:tcPr>
            <w:tcW w:w="719" w:type="dxa"/>
            <w:shd w:val="clear" w:color="auto" w:fill="auto"/>
          </w:tcPr>
          <w:p w14:paraId="29BADE4A"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00EE904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Plain paper</w:t>
            </w:r>
          </w:p>
        </w:tc>
        <w:tc>
          <w:tcPr>
            <w:tcW w:w="2853" w:type="dxa"/>
            <w:shd w:val="clear" w:color="auto" w:fill="auto"/>
          </w:tcPr>
          <w:p w14:paraId="5B21D40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BCEE68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 reams</w:t>
            </w:r>
          </w:p>
        </w:tc>
        <w:tc>
          <w:tcPr>
            <w:tcW w:w="1757" w:type="dxa"/>
            <w:shd w:val="clear" w:color="auto" w:fill="auto"/>
          </w:tcPr>
          <w:p w14:paraId="0B6ECF3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3CD9451" w14:textId="77777777" w:rsidTr="00E94046">
        <w:trPr>
          <w:trHeight w:val="386"/>
        </w:trPr>
        <w:tc>
          <w:tcPr>
            <w:tcW w:w="719" w:type="dxa"/>
            <w:shd w:val="clear" w:color="auto" w:fill="auto"/>
          </w:tcPr>
          <w:p w14:paraId="71662997"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7756720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Twine thread</w:t>
            </w:r>
          </w:p>
        </w:tc>
        <w:tc>
          <w:tcPr>
            <w:tcW w:w="2853" w:type="dxa"/>
            <w:shd w:val="clear" w:color="auto" w:fill="auto"/>
          </w:tcPr>
          <w:p w14:paraId="4A6241A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67D70E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 balls</w:t>
            </w:r>
          </w:p>
        </w:tc>
        <w:tc>
          <w:tcPr>
            <w:tcW w:w="1757" w:type="dxa"/>
            <w:shd w:val="clear" w:color="auto" w:fill="auto"/>
          </w:tcPr>
          <w:p w14:paraId="0561CBA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78179525" w14:textId="77777777" w:rsidTr="00E94046">
        <w:tc>
          <w:tcPr>
            <w:tcW w:w="719" w:type="dxa"/>
            <w:shd w:val="clear" w:color="auto" w:fill="auto"/>
          </w:tcPr>
          <w:p w14:paraId="50BF9D13"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4</w:t>
            </w:r>
          </w:p>
        </w:tc>
        <w:tc>
          <w:tcPr>
            <w:tcW w:w="2776" w:type="dxa"/>
            <w:tcBorders>
              <w:bottom w:val="single" w:sz="4" w:space="0" w:color="auto"/>
            </w:tcBorders>
            <w:shd w:val="clear" w:color="auto" w:fill="auto"/>
          </w:tcPr>
          <w:p w14:paraId="61F9BDD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Tools and Equipment</w:t>
            </w:r>
          </w:p>
        </w:tc>
        <w:tc>
          <w:tcPr>
            <w:tcW w:w="2853" w:type="dxa"/>
            <w:shd w:val="clear" w:color="auto" w:fill="auto"/>
          </w:tcPr>
          <w:p w14:paraId="44F4B61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AF9CFFD" w14:textId="77777777" w:rsidR="00E94046" w:rsidRPr="006F3CB6" w:rsidRDefault="00E94046" w:rsidP="00E94046">
            <w:pPr>
              <w:spacing w:after="0" w:line="360" w:lineRule="auto"/>
              <w:ind w:left="10" w:right="12"/>
              <w:rPr>
                <w:color w:val="auto"/>
                <w:szCs w:val="24"/>
                <w:lang w:val="en-ZW"/>
              </w:rPr>
            </w:pPr>
          </w:p>
        </w:tc>
        <w:tc>
          <w:tcPr>
            <w:tcW w:w="1757" w:type="dxa"/>
            <w:shd w:val="clear" w:color="auto" w:fill="auto"/>
          </w:tcPr>
          <w:p w14:paraId="5CAD1BFD" w14:textId="77777777" w:rsidR="00E94046" w:rsidRPr="006F3CB6" w:rsidRDefault="00E94046" w:rsidP="00E94046">
            <w:pPr>
              <w:spacing w:after="0" w:line="360" w:lineRule="auto"/>
              <w:ind w:left="10" w:right="12"/>
              <w:rPr>
                <w:color w:val="auto"/>
                <w:szCs w:val="24"/>
                <w:lang w:val="en-ZW"/>
              </w:rPr>
            </w:pPr>
          </w:p>
        </w:tc>
      </w:tr>
      <w:tr w:rsidR="00E94046" w:rsidRPr="006F3CB6" w14:paraId="3AF8F08C" w14:textId="77777777" w:rsidTr="00E94046">
        <w:trPr>
          <w:trHeight w:val="286"/>
        </w:trPr>
        <w:tc>
          <w:tcPr>
            <w:tcW w:w="719" w:type="dxa"/>
            <w:shd w:val="clear" w:color="auto" w:fill="auto"/>
          </w:tcPr>
          <w:p w14:paraId="3BC19D49"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0DBBC247"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Working stations</w:t>
            </w:r>
          </w:p>
        </w:tc>
        <w:tc>
          <w:tcPr>
            <w:tcW w:w="2853" w:type="dxa"/>
            <w:shd w:val="clear" w:color="auto" w:fill="auto"/>
          </w:tcPr>
          <w:p w14:paraId="7718DF9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0461D0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57" w:type="dxa"/>
            <w:shd w:val="clear" w:color="auto" w:fill="auto"/>
          </w:tcPr>
          <w:p w14:paraId="6CD4CE3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2DA577F" w14:textId="77777777" w:rsidTr="00E94046">
        <w:trPr>
          <w:trHeight w:val="271"/>
        </w:trPr>
        <w:tc>
          <w:tcPr>
            <w:tcW w:w="719" w:type="dxa"/>
            <w:shd w:val="clear" w:color="auto" w:fill="auto"/>
          </w:tcPr>
          <w:p w14:paraId="7B310465"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2282993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Whiteboard</w:t>
            </w:r>
          </w:p>
        </w:tc>
        <w:tc>
          <w:tcPr>
            <w:tcW w:w="2853" w:type="dxa"/>
            <w:shd w:val="clear" w:color="auto" w:fill="auto"/>
          </w:tcPr>
          <w:p w14:paraId="073CBD0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02BAA0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57" w:type="dxa"/>
            <w:shd w:val="clear" w:color="auto" w:fill="auto"/>
          </w:tcPr>
          <w:p w14:paraId="6626A02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2E839935" w14:textId="77777777" w:rsidTr="00E94046">
        <w:trPr>
          <w:trHeight w:val="298"/>
        </w:trPr>
        <w:tc>
          <w:tcPr>
            <w:tcW w:w="719" w:type="dxa"/>
            <w:shd w:val="clear" w:color="auto" w:fill="auto"/>
          </w:tcPr>
          <w:p w14:paraId="3D5B9BD9"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7E769F4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PPEs</w:t>
            </w:r>
          </w:p>
        </w:tc>
        <w:tc>
          <w:tcPr>
            <w:tcW w:w="2853" w:type="dxa"/>
            <w:shd w:val="clear" w:color="auto" w:fill="auto"/>
          </w:tcPr>
          <w:p w14:paraId="27C989F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9BF7A0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57" w:type="dxa"/>
            <w:shd w:val="clear" w:color="auto" w:fill="auto"/>
          </w:tcPr>
          <w:p w14:paraId="41BA98C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4AB551C" w14:textId="77777777" w:rsidTr="00E94046">
        <w:trPr>
          <w:trHeight w:val="353"/>
        </w:trPr>
        <w:tc>
          <w:tcPr>
            <w:tcW w:w="719" w:type="dxa"/>
            <w:shd w:val="clear" w:color="auto" w:fill="auto"/>
          </w:tcPr>
          <w:p w14:paraId="09993F5A"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572022E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Paper scissors</w:t>
            </w:r>
          </w:p>
        </w:tc>
        <w:tc>
          <w:tcPr>
            <w:tcW w:w="2853" w:type="dxa"/>
            <w:shd w:val="clear" w:color="auto" w:fill="auto"/>
          </w:tcPr>
          <w:p w14:paraId="06E7F58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BC1F37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57" w:type="dxa"/>
            <w:shd w:val="clear" w:color="auto" w:fill="auto"/>
          </w:tcPr>
          <w:p w14:paraId="2AA5C60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93CEF2D" w14:textId="77777777" w:rsidTr="00E94046">
        <w:trPr>
          <w:trHeight w:val="353"/>
        </w:trPr>
        <w:tc>
          <w:tcPr>
            <w:tcW w:w="719" w:type="dxa"/>
            <w:shd w:val="clear" w:color="auto" w:fill="auto"/>
          </w:tcPr>
          <w:p w14:paraId="2BECE718"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3A6A47F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Shears</w:t>
            </w:r>
          </w:p>
        </w:tc>
        <w:tc>
          <w:tcPr>
            <w:tcW w:w="2853" w:type="dxa"/>
            <w:shd w:val="clear" w:color="auto" w:fill="auto"/>
          </w:tcPr>
          <w:p w14:paraId="1A582DD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3E474A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57" w:type="dxa"/>
            <w:shd w:val="clear" w:color="auto" w:fill="auto"/>
          </w:tcPr>
          <w:p w14:paraId="2E5B8CF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3A74228" w14:textId="77777777" w:rsidTr="00E94046">
        <w:trPr>
          <w:trHeight w:val="421"/>
        </w:trPr>
        <w:tc>
          <w:tcPr>
            <w:tcW w:w="719" w:type="dxa"/>
            <w:shd w:val="clear" w:color="auto" w:fill="auto"/>
          </w:tcPr>
          <w:p w14:paraId="01B05157"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642D2EB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Tracing wheel</w:t>
            </w:r>
          </w:p>
        </w:tc>
        <w:tc>
          <w:tcPr>
            <w:tcW w:w="2853" w:type="dxa"/>
            <w:shd w:val="clear" w:color="auto" w:fill="auto"/>
          </w:tcPr>
          <w:p w14:paraId="3466714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914D49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57" w:type="dxa"/>
            <w:shd w:val="clear" w:color="auto" w:fill="auto"/>
          </w:tcPr>
          <w:p w14:paraId="0F2C5AE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9226AFB" w14:textId="77777777" w:rsidTr="00E94046">
        <w:trPr>
          <w:trHeight w:val="294"/>
        </w:trPr>
        <w:tc>
          <w:tcPr>
            <w:tcW w:w="719" w:type="dxa"/>
            <w:shd w:val="clear" w:color="auto" w:fill="auto"/>
          </w:tcPr>
          <w:p w14:paraId="32A1B8E5"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013F042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Tape measure</w:t>
            </w:r>
          </w:p>
        </w:tc>
        <w:tc>
          <w:tcPr>
            <w:tcW w:w="2853" w:type="dxa"/>
            <w:shd w:val="clear" w:color="auto" w:fill="auto"/>
          </w:tcPr>
          <w:p w14:paraId="698F39A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6A30A8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57" w:type="dxa"/>
            <w:shd w:val="clear" w:color="auto" w:fill="auto"/>
          </w:tcPr>
          <w:p w14:paraId="27D7494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C7CB171" w14:textId="77777777" w:rsidTr="00E94046">
        <w:trPr>
          <w:trHeight w:val="258"/>
        </w:trPr>
        <w:tc>
          <w:tcPr>
            <w:tcW w:w="719" w:type="dxa"/>
            <w:shd w:val="clear" w:color="auto" w:fill="auto"/>
          </w:tcPr>
          <w:p w14:paraId="086ED848"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1F6C055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First aid kit</w:t>
            </w:r>
          </w:p>
        </w:tc>
        <w:tc>
          <w:tcPr>
            <w:tcW w:w="2853" w:type="dxa"/>
            <w:shd w:val="clear" w:color="auto" w:fill="auto"/>
          </w:tcPr>
          <w:p w14:paraId="0E16BE5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set</w:t>
            </w:r>
          </w:p>
        </w:tc>
        <w:tc>
          <w:tcPr>
            <w:tcW w:w="1137" w:type="dxa"/>
            <w:shd w:val="clear" w:color="auto" w:fill="auto"/>
          </w:tcPr>
          <w:p w14:paraId="1991E01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57" w:type="dxa"/>
            <w:shd w:val="clear" w:color="auto" w:fill="auto"/>
          </w:tcPr>
          <w:p w14:paraId="0C4F625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0862D393" w14:textId="77777777" w:rsidTr="00E94046">
        <w:trPr>
          <w:trHeight w:val="258"/>
        </w:trPr>
        <w:tc>
          <w:tcPr>
            <w:tcW w:w="719" w:type="dxa"/>
            <w:shd w:val="clear" w:color="auto" w:fill="auto"/>
          </w:tcPr>
          <w:p w14:paraId="36B03656"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2121458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A"/>
              </w:rPr>
              <w:t>Desktop computers/laptops</w:t>
            </w:r>
          </w:p>
        </w:tc>
        <w:tc>
          <w:tcPr>
            <w:tcW w:w="2853" w:type="dxa"/>
            <w:shd w:val="clear" w:color="auto" w:fill="auto"/>
          </w:tcPr>
          <w:p w14:paraId="14742B8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7B770D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c>
          <w:tcPr>
            <w:tcW w:w="1757" w:type="dxa"/>
            <w:shd w:val="clear" w:color="auto" w:fill="auto"/>
          </w:tcPr>
          <w:p w14:paraId="6371309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1A7A73AF" w14:textId="77777777" w:rsidTr="00E94046">
        <w:trPr>
          <w:trHeight w:val="258"/>
        </w:trPr>
        <w:tc>
          <w:tcPr>
            <w:tcW w:w="719" w:type="dxa"/>
            <w:shd w:val="clear" w:color="auto" w:fill="auto"/>
          </w:tcPr>
          <w:p w14:paraId="525B6E64"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18A6D0D1"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 xml:space="preserve"> Projector</w:t>
            </w:r>
          </w:p>
        </w:tc>
        <w:tc>
          <w:tcPr>
            <w:tcW w:w="2853" w:type="dxa"/>
            <w:shd w:val="clear" w:color="auto" w:fill="auto"/>
          </w:tcPr>
          <w:p w14:paraId="52A5974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5A93ED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57" w:type="dxa"/>
            <w:shd w:val="clear" w:color="auto" w:fill="auto"/>
          </w:tcPr>
          <w:p w14:paraId="38DD3D0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41D447BA" w14:textId="77777777" w:rsidTr="00E94046">
        <w:trPr>
          <w:trHeight w:val="258"/>
        </w:trPr>
        <w:tc>
          <w:tcPr>
            <w:tcW w:w="719" w:type="dxa"/>
            <w:shd w:val="clear" w:color="auto" w:fill="auto"/>
          </w:tcPr>
          <w:p w14:paraId="66B4C103"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3F5D720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Smart mobile phones</w:t>
            </w:r>
          </w:p>
        </w:tc>
        <w:tc>
          <w:tcPr>
            <w:tcW w:w="2853" w:type="dxa"/>
            <w:shd w:val="clear" w:color="auto" w:fill="auto"/>
          </w:tcPr>
          <w:p w14:paraId="7EEC132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1A81AE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57" w:type="dxa"/>
            <w:shd w:val="clear" w:color="auto" w:fill="auto"/>
          </w:tcPr>
          <w:p w14:paraId="691E133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189E10A" w14:textId="77777777" w:rsidTr="00E94046">
        <w:trPr>
          <w:trHeight w:val="258"/>
        </w:trPr>
        <w:tc>
          <w:tcPr>
            <w:tcW w:w="719" w:type="dxa"/>
            <w:shd w:val="clear" w:color="auto" w:fill="auto"/>
          </w:tcPr>
          <w:p w14:paraId="07D07221"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62B7215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Working tables</w:t>
            </w:r>
          </w:p>
        </w:tc>
        <w:tc>
          <w:tcPr>
            <w:tcW w:w="2853" w:type="dxa"/>
            <w:shd w:val="clear" w:color="auto" w:fill="auto"/>
          </w:tcPr>
          <w:p w14:paraId="26881AF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E80682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13pcs</w:t>
            </w:r>
          </w:p>
        </w:tc>
        <w:tc>
          <w:tcPr>
            <w:tcW w:w="1757" w:type="dxa"/>
            <w:shd w:val="clear" w:color="auto" w:fill="auto"/>
          </w:tcPr>
          <w:p w14:paraId="2F29616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5E13F962" w14:textId="77777777" w:rsidTr="00E94046">
        <w:trPr>
          <w:trHeight w:val="258"/>
        </w:trPr>
        <w:tc>
          <w:tcPr>
            <w:tcW w:w="719" w:type="dxa"/>
            <w:shd w:val="clear" w:color="auto" w:fill="auto"/>
          </w:tcPr>
          <w:p w14:paraId="018B20D1"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51769FC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Rolls Flip Charts</w:t>
            </w:r>
          </w:p>
        </w:tc>
        <w:tc>
          <w:tcPr>
            <w:tcW w:w="2853" w:type="dxa"/>
            <w:shd w:val="clear" w:color="auto" w:fill="auto"/>
          </w:tcPr>
          <w:p w14:paraId="4EDC9BC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0517B6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57" w:type="dxa"/>
            <w:shd w:val="clear" w:color="auto" w:fill="auto"/>
          </w:tcPr>
          <w:p w14:paraId="50F83B9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782F2C81" w14:textId="77777777" w:rsidTr="00E94046">
        <w:trPr>
          <w:trHeight w:val="258"/>
        </w:trPr>
        <w:tc>
          <w:tcPr>
            <w:tcW w:w="719" w:type="dxa"/>
            <w:shd w:val="clear" w:color="auto" w:fill="auto"/>
          </w:tcPr>
          <w:p w14:paraId="3F531CC9" w14:textId="77777777" w:rsidR="00E94046" w:rsidRPr="006F3CB6" w:rsidRDefault="00E94046" w:rsidP="00E94046">
            <w:pPr>
              <w:spacing w:after="0" w:line="360" w:lineRule="auto"/>
              <w:ind w:left="10" w:right="12"/>
              <w:rPr>
                <w:b/>
                <w:color w:val="auto"/>
                <w:szCs w:val="24"/>
                <w:lang w:val="en-ZW"/>
              </w:rPr>
            </w:pPr>
          </w:p>
        </w:tc>
        <w:tc>
          <w:tcPr>
            <w:tcW w:w="2776" w:type="dxa"/>
            <w:shd w:val="clear" w:color="auto" w:fill="auto"/>
          </w:tcPr>
          <w:p w14:paraId="7284325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Flash Cards</w:t>
            </w:r>
          </w:p>
        </w:tc>
        <w:tc>
          <w:tcPr>
            <w:tcW w:w="2853" w:type="dxa"/>
            <w:shd w:val="clear" w:color="auto" w:fill="auto"/>
          </w:tcPr>
          <w:p w14:paraId="548C465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4725E1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57" w:type="dxa"/>
            <w:shd w:val="clear" w:color="auto" w:fill="auto"/>
          </w:tcPr>
          <w:p w14:paraId="528FF82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bl>
    <w:p w14:paraId="44CB503E" w14:textId="77777777" w:rsidR="00E94046" w:rsidRPr="006F3CB6" w:rsidRDefault="00E94046" w:rsidP="00E94046">
      <w:pPr>
        <w:spacing w:after="0" w:line="360" w:lineRule="auto"/>
        <w:ind w:left="10" w:right="12"/>
        <w:rPr>
          <w:color w:val="auto"/>
          <w:szCs w:val="24"/>
          <w:lang w:val="en-ZW"/>
        </w:rPr>
      </w:pPr>
    </w:p>
    <w:p w14:paraId="46D22C45" w14:textId="77777777" w:rsidR="00E94046" w:rsidRPr="006F3CB6" w:rsidRDefault="00E94046" w:rsidP="00E94046">
      <w:pPr>
        <w:spacing w:after="0" w:line="360" w:lineRule="auto"/>
        <w:ind w:left="10" w:right="12"/>
        <w:rPr>
          <w:color w:val="auto"/>
          <w:szCs w:val="24"/>
          <w:lang w:val="en-ZW"/>
        </w:rPr>
      </w:pPr>
    </w:p>
    <w:p w14:paraId="07F9336E" w14:textId="77777777" w:rsidR="00E94046" w:rsidRPr="006F3CB6" w:rsidRDefault="00E94046" w:rsidP="00E94046">
      <w:pPr>
        <w:spacing w:after="0" w:line="360" w:lineRule="auto"/>
        <w:ind w:left="10" w:right="12"/>
        <w:rPr>
          <w:b/>
          <w:color w:val="auto"/>
          <w:szCs w:val="24"/>
          <w:lang w:val="en-ZW"/>
        </w:rPr>
      </w:pPr>
    </w:p>
    <w:p w14:paraId="7E36A6B3" w14:textId="77777777" w:rsidR="00E94046" w:rsidRPr="006F3CB6" w:rsidRDefault="00E94046" w:rsidP="00E94046">
      <w:pPr>
        <w:spacing w:after="0" w:line="360" w:lineRule="auto"/>
        <w:ind w:left="10" w:right="12"/>
        <w:rPr>
          <w:color w:val="auto"/>
          <w:szCs w:val="24"/>
          <w:lang w:val="en-ZW"/>
        </w:rPr>
      </w:pPr>
    </w:p>
    <w:p w14:paraId="11A61385" w14:textId="77777777" w:rsidR="00E94046" w:rsidRPr="006F3CB6" w:rsidRDefault="00E94046" w:rsidP="00E94046">
      <w:pPr>
        <w:spacing w:after="0" w:line="360" w:lineRule="auto"/>
        <w:ind w:left="10" w:right="12"/>
        <w:rPr>
          <w:color w:val="auto"/>
          <w:szCs w:val="24"/>
          <w:lang w:val="en-ZW"/>
        </w:rPr>
      </w:pPr>
    </w:p>
    <w:p w14:paraId="2B479DC6"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br w:type="page"/>
      </w:r>
    </w:p>
    <w:p w14:paraId="757C8134" w14:textId="77777777" w:rsidR="00E94046" w:rsidRPr="006F3CB6" w:rsidRDefault="00E94046" w:rsidP="00257931">
      <w:pPr>
        <w:pStyle w:val="Heading21"/>
      </w:pPr>
      <w:bookmarkStart w:id="91" w:name="_Toc194671900"/>
      <w:bookmarkStart w:id="92" w:name="_Toc194757638"/>
      <w:bookmarkStart w:id="93" w:name="_Toc196989901"/>
      <w:bookmarkStart w:id="94" w:name="_Toc197045096"/>
      <w:r w:rsidRPr="006F3CB6">
        <w:lastRenderedPageBreak/>
        <w:t>PATTERN CONSTRUCTION AND GRADING PRINCIPLES</w:t>
      </w:r>
      <w:bookmarkEnd w:id="91"/>
      <w:bookmarkEnd w:id="92"/>
      <w:bookmarkEnd w:id="93"/>
      <w:bookmarkEnd w:id="94"/>
    </w:p>
    <w:p w14:paraId="4475A4A5" w14:textId="77777777" w:rsidR="00E94046" w:rsidRPr="006F3CB6" w:rsidRDefault="00E94046" w:rsidP="00E94046">
      <w:pPr>
        <w:spacing w:after="0" w:line="360" w:lineRule="auto"/>
        <w:ind w:left="10" w:right="12"/>
        <w:rPr>
          <w:b/>
          <w:color w:val="auto"/>
          <w:szCs w:val="24"/>
          <w:lang w:val="en-ZA"/>
        </w:rPr>
      </w:pPr>
    </w:p>
    <w:p w14:paraId="703A3869" w14:textId="77777777" w:rsidR="00E94046" w:rsidRPr="006F3CB6" w:rsidRDefault="00E94046" w:rsidP="00E94046">
      <w:pPr>
        <w:spacing w:after="0" w:line="360" w:lineRule="auto"/>
        <w:ind w:left="0" w:firstLine="0"/>
        <w:rPr>
          <w:szCs w:val="24"/>
        </w:rPr>
      </w:pPr>
      <w:r w:rsidRPr="006F3CB6">
        <w:rPr>
          <w:b/>
          <w:color w:val="auto"/>
          <w:szCs w:val="24"/>
          <w:lang w:val="en-ZA"/>
        </w:rPr>
        <w:t xml:space="preserve">UNIT CODE: </w:t>
      </w:r>
      <w:r w:rsidRPr="006F3CB6">
        <w:rPr>
          <w:b/>
          <w:color w:val="auto"/>
          <w:szCs w:val="24"/>
          <w:lang w:val="en-ZW"/>
        </w:rPr>
        <w:t xml:space="preserve"> </w:t>
      </w:r>
      <w:r w:rsidRPr="006F3CB6">
        <w:rPr>
          <w:szCs w:val="24"/>
        </w:rPr>
        <w:t>0212 451 10A</w:t>
      </w:r>
    </w:p>
    <w:p w14:paraId="1A2444A3" w14:textId="28C7F80F" w:rsidR="00E94046" w:rsidRPr="00E87094" w:rsidRDefault="00E94046" w:rsidP="00E87094">
      <w:pPr>
        <w:spacing w:after="0" w:line="360" w:lineRule="auto"/>
        <w:ind w:left="10" w:right="12"/>
        <w:rPr>
          <w:color w:val="auto"/>
          <w:szCs w:val="24"/>
          <w:lang w:val="en-ZA"/>
        </w:rPr>
      </w:pPr>
      <w:r w:rsidRPr="006F3CB6">
        <w:rPr>
          <w:b/>
          <w:color w:val="auto"/>
          <w:szCs w:val="24"/>
          <w:lang w:val="en-ZA"/>
        </w:rPr>
        <w:t xml:space="preserve">UNIT DURATION: </w:t>
      </w:r>
      <w:r w:rsidRPr="006F3CB6">
        <w:rPr>
          <w:color w:val="auto"/>
          <w:szCs w:val="24"/>
          <w:lang w:val="en-ZA"/>
        </w:rPr>
        <w:t>160</w:t>
      </w:r>
      <w:r w:rsidRPr="006F3CB6">
        <w:rPr>
          <w:b/>
          <w:color w:val="auto"/>
          <w:szCs w:val="24"/>
          <w:lang w:val="en-ZA"/>
        </w:rPr>
        <w:t xml:space="preserve"> </w:t>
      </w:r>
      <w:r w:rsidR="00E87094">
        <w:rPr>
          <w:color w:val="auto"/>
          <w:szCs w:val="24"/>
          <w:lang w:val="en-ZA"/>
        </w:rPr>
        <w:t>Hours</w:t>
      </w:r>
    </w:p>
    <w:p w14:paraId="7C69CF84"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Relationship to Occupational Standards</w:t>
      </w:r>
    </w:p>
    <w:p w14:paraId="1307AE78" w14:textId="5A896AE4" w:rsidR="00E94046" w:rsidRPr="00E87094" w:rsidRDefault="00E94046" w:rsidP="00E87094">
      <w:pPr>
        <w:spacing w:after="0" w:line="360" w:lineRule="auto"/>
        <w:ind w:left="10" w:right="12"/>
        <w:rPr>
          <w:color w:val="auto"/>
          <w:szCs w:val="24"/>
          <w:lang w:val="en-ZW"/>
        </w:rPr>
      </w:pPr>
      <w:r w:rsidRPr="006F3CB6">
        <w:rPr>
          <w:color w:val="auto"/>
          <w:szCs w:val="24"/>
          <w:lang w:val="en-ZA"/>
        </w:rPr>
        <w:t xml:space="preserve">This unit addresses the Unit of Competency: Apply </w:t>
      </w:r>
      <w:r w:rsidR="00E87094">
        <w:rPr>
          <w:color w:val="auto"/>
          <w:szCs w:val="24"/>
          <w:lang w:val="en-ZW"/>
        </w:rPr>
        <w:t>pattern construction principles</w:t>
      </w:r>
    </w:p>
    <w:p w14:paraId="28BCECF1"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Unit Description</w:t>
      </w:r>
    </w:p>
    <w:p w14:paraId="72DA9EA2" w14:textId="77777777" w:rsidR="00E94046" w:rsidRPr="006F3CB6" w:rsidRDefault="00E94046" w:rsidP="00E94046">
      <w:pPr>
        <w:spacing w:after="120" w:line="285" w:lineRule="auto"/>
        <w:ind w:left="0" w:firstLine="0"/>
        <w:jc w:val="left"/>
        <w:rPr>
          <w:kern w:val="28"/>
          <w:szCs w:val="24"/>
        </w:rPr>
      </w:pPr>
      <w:r w:rsidRPr="006F3CB6">
        <w:rPr>
          <w:kern w:val="28"/>
          <w:szCs w:val="24"/>
        </w:rPr>
        <w:t>This unit covers competencies required to apply pattern construction and grading principles. It involves plan pattern construction, sketch garment design, draft garment pattern pieces and grade constructed pattern pieces.</w:t>
      </w:r>
    </w:p>
    <w:p w14:paraId="7367A6BF" w14:textId="64D6A204" w:rsidR="00E94046" w:rsidRPr="00E87094" w:rsidRDefault="00E87094" w:rsidP="00E87094">
      <w:pPr>
        <w:spacing w:after="0" w:line="276" w:lineRule="auto"/>
        <w:ind w:left="0" w:firstLine="0"/>
        <w:jc w:val="left"/>
        <w:rPr>
          <w:rFonts w:eastAsia="Calibri"/>
          <w:b/>
          <w:color w:val="auto"/>
          <w:szCs w:val="24"/>
          <w:lang w:val="en-ZA"/>
        </w:rPr>
      </w:pPr>
      <w:r>
        <w:rPr>
          <w:rFonts w:eastAsia="Calibri"/>
          <w:b/>
          <w:color w:val="auto"/>
          <w:szCs w:val="24"/>
          <w:lang w:val="en-ZA"/>
        </w:rPr>
        <w:t>Summary of Learning Outcomes</w:t>
      </w:r>
    </w:p>
    <w:tbl>
      <w:tblPr>
        <w:tblStyle w:val="TableGrid80"/>
        <w:tblW w:w="0" w:type="auto"/>
        <w:tblInd w:w="198" w:type="dxa"/>
        <w:tblLook w:val="04A0" w:firstRow="1" w:lastRow="0" w:firstColumn="1" w:lastColumn="0" w:noHBand="0" w:noVBand="1"/>
      </w:tblPr>
      <w:tblGrid>
        <w:gridCol w:w="1341"/>
        <w:gridCol w:w="4822"/>
        <w:gridCol w:w="2881"/>
      </w:tblGrid>
      <w:tr w:rsidR="00E94046" w:rsidRPr="006F3CB6" w14:paraId="5110B998" w14:textId="77777777" w:rsidTr="00E87094">
        <w:tc>
          <w:tcPr>
            <w:tcW w:w="1341" w:type="dxa"/>
          </w:tcPr>
          <w:p w14:paraId="6A74F441"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S/No.</w:t>
            </w:r>
          </w:p>
        </w:tc>
        <w:tc>
          <w:tcPr>
            <w:tcW w:w="4822" w:type="dxa"/>
          </w:tcPr>
          <w:p w14:paraId="23CB6005" w14:textId="77777777" w:rsidR="00E94046" w:rsidRPr="006F3CB6" w:rsidRDefault="00E94046" w:rsidP="00E94046">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881" w:type="dxa"/>
          </w:tcPr>
          <w:p w14:paraId="4C2F63B3"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Duration( Hours)</w:t>
            </w:r>
          </w:p>
        </w:tc>
      </w:tr>
      <w:tr w:rsidR="00E94046" w:rsidRPr="006F3CB6" w14:paraId="3DCC61F3" w14:textId="77777777" w:rsidTr="00E87094">
        <w:tc>
          <w:tcPr>
            <w:tcW w:w="1341" w:type="dxa"/>
          </w:tcPr>
          <w:p w14:paraId="09ACE7D2" w14:textId="77777777" w:rsidR="00E94046" w:rsidRPr="006F3CB6" w:rsidRDefault="00E94046" w:rsidP="00B3040A">
            <w:pPr>
              <w:numPr>
                <w:ilvl w:val="0"/>
                <w:numId w:val="342"/>
              </w:numPr>
              <w:spacing w:before="120" w:after="120" w:line="276" w:lineRule="auto"/>
              <w:contextualSpacing/>
              <w:jc w:val="left"/>
              <w:rPr>
                <w:color w:val="auto"/>
                <w:szCs w:val="24"/>
                <w:lang w:val="en-ZW"/>
              </w:rPr>
            </w:pPr>
          </w:p>
        </w:tc>
        <w:tc>
          <w:tcPr>
            <w:tcW w:w="4822" w:type="dxa"/>
          </w:tcPr>
          <w:p w14:paraId="49461078" w14:textId="77777777" w:rsidR="00E94046" w:rsidRPr="006F3CB6" w:rsidRDefault="00E94046" w:rsidP="00E94046">
            <w:pPr>
              <w:spacing w:after="0" w:line="360" w:lineRule="auto"/>
              <w:ind w:left="0" w:firstLine="0"/>
              <w:rPr>
                <w:bCs/>
                <w:szCs w:val="24"/>
                <w:lang w:val="en-ZW"/>
              </w:rPr>
            </w:pPr>
            <w:r w:rsidRPr="006F3CB6">
              <w:rPr>
                <w:color w:val="auto"/>
                <w:szCs w:val="24"/>
                <w:lang w:val="en-ZW"/>
              </w:rPr>
              <w:t>Plan</w:t>
            </w:r>
            <w:r w:rsidRPr="006F3CB6">
              <w:rPr>
                <w:bCs/>
                <w:color w:val="auto"/>
                <w:szCs w:val="24"/>
                <w:lang w:val="en-ZW"/>
              </w:rPr>
              <w:t xml:space="preserve"> pattern construction.</w:t>
            </w:r>
          </w:p>
        </w:tc>
        <w:tc>
          <w:tcPr>
            <w:tcW w:w="2881" w:type="dxa"/>
          </w:tcPr>
          <w:p w14:paraId="1FF2B9BE"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672F7469" w14:textId="77777777" w:rsidTr="00E87094">
        <w:tc>
          <w:tcPr>
            <w:tcW w:w="1341" w:type="dxa"/>
          </w:tcPr>
          <w:p w14:paraId="64D67C65" w14:textId="77777777" w:rsidR="00E94046" w:rsidRPr="006F3CB6" w:rsidRDefault="00E94046" w:rsidP="00B3040A">
            <w:pPr>
              <w:numPr>
                <w:ilvl w:val="0"/>
                <w:numId w:val="342"/>
              </w:numPr>
              <w:spacing w:before="120" w:after="120" w:line="276" w:lineRule="auto"/>
              <w:contextualSpacing/>
              <w:jc w:val="left"/>
              <w:rPr>
                <w:color w:val="auto"/>
                <w:szCs w:val="24"/>
                <w:lang w:val="en-ZW"/>
              </w:rPr>
            </w:pPr>
          </w:p>
        </w:tc>
        <w:tc>
          <w:tcPr>
            <w:tcW w:w="4822" w:type="dxa"/>
          </w:tcPr>
          <w:p w14:paraId="136F15B9" w14:textId="77777777" w:rsidR="00E94046" w:rsidRPr="006F3CB6" w:rsidRDefault="00E94046" w:rsidP="00E94046">
            <w:pPr>
              <w:spacing w:after="0" w:line="360" w:lineRule="auto"/>
              <w:ind w:left="0" w:firstLine="0"/>
              <w:rPr>
                <w:szCs w:val="24"/>
                <w:lang w:val="en-ZW"/>
              </w:rPr>
            </w:pPr>
            <w:r w:rsidRPr="006F3CB6">
              <w:rPr>
                <w:color w:val="auto"/>
                <w:szCs w:val="24"/>
                <w:lang w:val="en-ZW"/>
              </w:rPr>
              <w:t>Sketch garment designs.</w:t>
            </w:r>
          </w:p>
        </w:tc>
        <w:tc>
          <w:tcPr>
            <w:tcW w:w="2881" w:type="dxa"/>
          </w:tcPr>
          <w:p w14:paraId="27A10452"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358578B6" w14:textId="77777777" w:rsidTr="00E87094">
        <w:trPr>
          <w:trHeight w:val="415"/>
        </w:trPr>
        <w:tc>
          <w:tcPr>
            <w:tcW w:w="1341" w:type="dxa"/>
          </w:tcPr>
          <w:p w14:paraId="2291C9F2" w14:textId="77777777" w:rsidR="00E94046" w:rsidRPr="006F3CB6" w:rsidRDefault="00E94046" w:rsidP="00B3040A">
            <w:pPr>
              <w:numPr>
                <w:ilvl w:val="0"/>
                <w:numId w:val="342"/>
              </w:numPr>
              <w:spacing w:before="120" w:after="120" w:line="276" w:lineRule="auto"/>
              <w:contextualSpacing/>
              <w:jc w:val="left"/>
              <w:rPr>
                <w:color w:val="auto"/>
                <w:szCs w:val="24"/>
                <w:lang w:val="en-ZW"/>
              </w:rPr>
            </w:pPr>
          </w:p>
        </w:tc>
        <w:tc>
          <w:tcPr>
            <w:tcW w:w="4822" w:type="dxa"/>
          </w:tcPr>
          <w:p w14:paraId="4DFD0EAC" w14:textId="77777777" w:rsidR="00E94046" w:rsidRPr="006F3CB6" w:rsidRDefault="00E94046" w:rsidP="00E94046">
            <w:pPr>
              <w:spacing w:after="0" w:line="360" w:lineRule="auto"/>
              <w:ind w:left="0" w:firstLine="0"/>
              <w:rPr>
                <w:szCs w:val="24"/>
                <w:lang w:val="en-ZW"/>
              </w:rPr>
            </w:pPr>
            <w:r w:rsidRPr="006F3CB6">
              <w:rPr>
                <w:color w:val="auto"/>
                <w:szCs w:val="24"/>
                <w:lang w:val="en-ZW"/>
              </w:rPr>
              <w:t>Draft garment pattern pieces.</w:t>
            </w:r>
          </w:p>
        </w:tc>
        <w:tc>
          <w:tcPr>
            <w:tcW w:w="2881" w:type="dxa"/>
          </w:tcPr>
          <w:p w14:paraId="0028BA73"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2B237EB5" w14:textId="77777777" w:rsidTr="00E87094">
        <w:tc>
          <w:tcPr>
            <w:tcW w:w="1341" w:type="dxa"/>
          </w:tcPr>
          <w:p w14:paraId="5C74BB07" w14:textId="77777777" w:rsidR="00E94046" w:rsidRPr="006F3CB6" w:rsidRDefault="00E94046" w:rsidP="00B3040A">
            <w:pPr>
              <w:numPr>
                <w:ilvl w:val="0"/>
                <w:numId w:val="342"/>
              </w:numPr>
              <w:spacing w:before="120" w:after="120" w:line="276" w:lineRule="auto"/>
              <w:contextualSpacing/>
              <w:jc w:val="left"/>
              <w:rPr>
                <w:color w:val="auto"/>
                <w:szCs w:val="24"/>
                <w:lang w:val="en-ZW"/>
              </w:rPr>
            </w:pPr>
          </w:p>
        </w:tc>
        <w:tc>
          <w:tcPr>
            <w:tcW w:w="4822" w:type="dxa"/>
          </w:tcPr>
          <w:p w14:paraId="0537ECC3" w14:textId="77777777" w:rsidR="00E94046" w:rsidRPr="006F3CB6" w:rsidRDefault="00E94046" w:rsidP="00E94046">
            <w:pPr>
              <w:spacing w:after="0" w:line="360" w:lineRule="auto"/>
              <w:ind w:left="0" w:firstLine="0"/>
              <w:rPr>
                <w:b/>
                <w:szCs w:val="24"/>
                <w:lang w:val="en-ZA"/>
              </w:rPr>
            </w:pPr>
            <w:r w:rsidRPr="006F3CB6">
              <w:rPr>
                <w:color w:val="000000" w:themeColor="text1"/>
                <w:szCs w:val="24"/>
              </w:rPr>
              <w:t>Grade constructed pattern pieces.</w:t>
            </w:r>
          </w:p>
        </w:tc>
        <w:tc>
          <w:tcPr>
            <w:tcW w:w="2881" w:type="dxa"/>
          </w:tcPr>
          <w:p w14:paraId="4D82B9EC"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59FE038A" w14:textId="77777777" w:rsidTr="00E87094">
        <w:tc>
          <w:tcPr>
            <w:tcW w:w="6163" w:type="dxa"/>
            <w:gridSpan w:val="2"/>
          </w:tcPr>
          <w:p w14:paraId="0BC0B5C8" w14:textId="77777777" w:rsidR="00E94046" w:rsidRPr="006F3CB6" w:rsidRDefault="00E94046" w:rsidP="00E94046">
            <w:pPr>
              <w:spacing w:after="160" w:line="259" w:lineRule="auto"/>
              <w:ind w:left="0" w:firstLine="0"/>
              <w:jc w:val="center"/>
              <w:rPr>
                <w:rFonts w:eastAsia="Calibri"/>
                <w:b/>
                <w:color w:val="auto"/>
                <w:szCs w:val="24"/>
              </w:rPr>
            </w:pPr>
            <w:r w:rsidRPr="006F3CB6">
              <w:rPr>
                <w:rFonts w:eastAsia="Calibri"/>
                <w:b/>
                <w:color w:val="auto"/>
                <w:szCs w:val="24"/>
              </w:rPr>
              <w:t>Totals</w:t>
            </w:r>
          </w:p>
        </w:tc>
        <w:tc>
          <w:tcPr>
            <w:tcW w:w="2881" w:type="dxa"/>
          </w:tcPr>
          <w:p w14:paraId="7B0A6CD4" w14:textId="77777777" w:rsidR="00E94046" w:rsidRPr="006F3CB6" w:rsidRDefault="00E94046" w:rsidP="00E94046">
            <w:pPr>
              <w:spacing w:before="120" w:after="120" w:line="276" w:lineRule="auto"/>
              <w:ind w:left="0" w:firstLine="0"/>
              <w:contextualSpacing/>
              <w:jc w:val="center"/>
              <w:rPr>
                <w:rFonts w:eastAsia="Calibri"/>
                <w:b/>
                <w:color w:val="auto"/>
                <w:szCs w:val="24"/>
              </w:rPr>
            </w:pPr>
            <w:r w:rsidRPr="006F3CB6">
              <w:rPr>
                <w:rFonts w:eastAsia="Calibri"/>
                <w:b/>
                <w:color w:val="auto"/>
                <w:szCs w:val="24"/>
              </w:rPr>
              <w:t>160</w:t>
            </w:r>
          </w:p>
        </w:tc>
      </w:tr>
    </w:tbl>
    <w:p w14:paraId="607E6C31" w14:textId="77777777" w:rsidR="00E94046" w:rsidRPr="006F3CB6" w:rsidRDefault="00E94046" w:rsidP="00E94046">
      <w:pPr>
        <w:spacing w:after="120" w:line="285" w:lineRule="auto"/>
        <w:ind w:left="0" w:firstLine="0"/>
        <w:jc w:val="left"/>
        <w:rPr>
          <w:kern w:val="28"/>
          <w:szCs w:val="24"/>
        </w:rPr>
      </w:pPr>
    </w:p>
    <w:p w14:paraId="224395BA" w14:textId="1E52CEF4" w:rsidR="00E94046" w:rsidRPr="006F3CB6" w:rsidRDefault="00E87094" w:rsidP="00E87094">
      <w:pPr>
        <w:spacing w:after="0" w:line="360" w:lineRule="auto"/>
        <w:ind w:left="10" w:right="12"/>
        <w:rPr>
          <w:b/>
          <w:color w:val="auto"/>
          <w:szCs w:val="24"/>
          <w:lang w:val="en-ZA"/>
        </w:rPr>
      </w:pPr>
      <w:r>
        <w:rPr>
          <w:b/>
          <w:color w:val="auto"/>
          <w:szCs w:val="24"/>
          <w:lang w:val="en-ZA"/>
        </w:rPr>
        <w:t xml:space="preserve"> </w:t>
      </w:r>
      <w:r w:rsidR="00E94046" w:rsidRPr="006F3CB6">
        <w:rPr>
          <w:b/>
          <w:color w:val="auto"/>
          <w:szCs w:val="24"/>
          <w:lang w:val="en-ZA"/>
        </w:rPr>
        <w:t>Learning Outcomes, Content a</w:t>
      </w:r>
      <w:r>
        <w:rPr>
          <w:b/>
          <w:color w:val="auto"/>
          <w:szCs w:val="24"/>
          <w:lang w:val="en-ZA"/>
        </w:rPr>
        <w:t>nd Suggested Assessment Methods</w:t>
      </w:r>
    </w:p>
    <w:tbl>
      <w:tblPr>
        <w:tblW w:w="4893"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3840"/>
        <w:gridCol w:w="2882"/>
      </w:tblGrid>
      <w:tr w:rsidR="00E94046" w:rsidRPr="006F3CB6" w14:paraId="0F14FDF6" w14:textId="77777777" w:rsidTr="00E87094">
        <w:trPr>
          <w:trHeight w:val="620"/>
        </w:trPr>
        <w:tc>
          <w:tcPr>
            <w:tcW w:w="1284" w:type="pct"/>
            <w:tcBorders>
              <w:top w:val="single" w:sz="4" w:space="0" w:color="auto"/>
              <w:left w:val="single" w:sz="4" w:space="0" w:color="auto"/>
              <w:bottom w:val="single" w:sz="4" w:space="0" w:color="auto"/>
              <w:right w:val="single" w:sz="4" w:space="0" w:color="auto"/>
            </w:tcBorders>
          </w:tcPr>
          <w:p w14:paraId="15D3CAFA"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Learning Outcome</w:t>
            </w:r>
          </w:p>
        </w:tc>
        <w:tc>
          <w:tcPr>
            <w:tcW w:w="2123" w:type="pct"/>
            <w:tcBorders>
              <w:top w:val="single" w:sz="4" w:space="0" w:color="auto"/>
              <w:left w:val="single" w:sz="4" w:space="0" w:color="auto"/>
              <w:bottom w:val="single" w:sz="4" w:space="0" w:color="auto"/>
              <w:right w:val="single" w:sz="4" w:space="0" w:color="auto"/>
            </w:tcBorders>
          </w:tcPr>
          <w:p w14:paraId="791E9A74"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Content</w:t>
            </w:r>
          </w:p>
        </w:tc>
        <w:tc>
          <w:tcPr>
            <w:tcW w:w="1593" w:type="pct"/>
            <w:tcBorders>
              <w:top w:val="single" w:sz="4" w:space="0" w:color="auto"/>
              <w:left w:val="single" w:sz="4" w:space="0" w:color="auto"/>
              <w:bottom w:val="single" w:sz="4" w:space="0" w:color="auto"/>
              <w:right w:val="single" w:sz="4" w:space="0" w:color="auto"/>
            </w:tcBorders>
          </w:tcPr>
          <w:p w14:paraId="261858D7"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Suggested Assessment Methods</w:t>
            </w:r>
          </w:p>
        </w:tc>
      </w:tr>
      <w:tr w:rsidR="00E94046" w:rsidRPr="006F3CB6" w14:paraId="0CFFD0B2" w14:textId="77777777" w:rsidTr="00E87094">
        <w:trPr>
          <w:trHeight w:val="260"/>
        </w:trPr>
        <w:tc>
          <w:tcPr>
            <w:tcW w:w="1284" w:type="pct"/>
            <w:tcBorders>
              <w:top w:val="single" w:sz="4" w:space="0" w:color="auto"/>
              <w:left w:val="single" w:sz="4" w:space="0" w:color="auto"/>
              <w:bottom w:val="single" w:sz="4" w:space="0" w:color="auto"/>
              <w:right w:val="single" w:sz="4" w:space="0" w:color="auto"/>
            </w:tcBorders>
          </w:tcPr>
          <w:p w14:paraId="335F6F47" w14:textId="77777777" w:rsidR="00E94046" w:rsidRPr="006F3CB6" w:rsidRDefault="00E94046" w:rsidP="00543112">
            <w:pPr>
              <w:numPr>
                <w:ilvl w:val="0"/>
                <w:numId w:val="45"/>
              </w:numPr>
              <w:spacing w:after="0" w:line="360" w:lineRule="auto"/>
              <w:ind w:right="12"/>
              <w:jc w:val="left"/>
              <w:rPr>
                <w:color w:val="auto"/>
                <w:szCs w:val="24"/>
                <w:lang w:val="en-ZW"/>
              </w:rPr>
            </w:pPr>
            <w:r w:rsidRPr="006F3CB6">
              <w:rPr>
                <w:color w:val="auto"/>
                <w:szCs w:val="24"/>
                <w:lang w:val="en-ZW"/>
              </w:rPr>
              <w:t>Plan</w:t>
            </w:r>
            <w:r w:rsidRPr="006F3CB6">
              <w:rPr>
                <w:bCs/>
                <w:color w:val="auto"/>
                <w:szCs w:val="24"/>
                <w:lang w:val="en-ZW"/>
              </w:rPr>
              <w:t xml:space="preserve"> pattern construction</w:t>
            </w:r>
          </w:p>
        </w:tc>
        <w:tc>
          <w:tcPr>
            <w:tcW w:w="2123" w:type="pct"/>
            <w:tcBorders>
              <w:top w:val="single" w:sz="4" w:space="0" w:color="auto"/>
              <w:left w:val="single" w:sz="4" w:space="0" w:color="auto"/>
              <w:bottom w:val="single" w:sz="4" w:space="0" w:color="auto"/>
              <w:right w:val="single" w:sz="4" w:space="0" w:color="auto"/>
            </w:tcBorders>
          </w:tcPr>
          <w:p w14:paraId="6F3CD75F" w14:textId="77777777" w:rsidR="00E94046" w:rsidRPr="006F3CB6" w:rsidRDefault="00E94046" w:rsidP="00B3040A">
            <w:pPr>
              <w:numPr>
                <w:ilvl w:val="0"/>
                <w:numId w:val="350"/>
              </w:numPr>
              <w:spacing w:after="0" w:line="360" w:lineRule="auto"/>
              <w:ind w:right="12"/>
              <w:rPr>
                <w:color w:val="auto"/>
                <w:szCs w:val="24"/>
                <w:lang w:val="en-ZW"/>
              </w:rPr>
            </w:pPr>
            <w:r w:rsidRPr="006F3CB6">
              <w:rPr>
                <w:bCs/>
                <w:color w:val="auto"/>
                <w:szCs w:val="24"/>
                <w:lang w:val="en-ZW"/>
              </w:rPr>
              <w:t>Pattern drafting Tools and equipment</w:t>
            </w:r>
          </w:p>
          <w:p w14:paraId="0C1F5CE3" w14:textId="77777777" w:rsidR="00E94046" w:rsidRPr="006F3CB6" w:rsidRDefault="00E94046" w:rsidP="00B3040A">
            <w:pPr>
              <w:numPr>
                <w:ilvl w:val="0"/>
                <w:numId w:val="350"/>
              </w:numPr>
              <w:spacing w:after="0" w:line="360" w:lineRule="auto"/>
              <w:ind w:right="12"/>
              <w:rPr>
                <w:color w:val="auto"/>
                <w:szCs w:val="24"/>
                <w:lang w:val="en-ZW"/>
              </w:rPr>
            </w:pPr>
            <w:r w:rsidRPr="006F3CB6">
              <w:rPr>
                <w:bCs/>
                <w:color w:val="auto"/>
                <w:szCs w:val="24"/>
                <w:lang w:val="en-ZW"/>
              </w:rPr>
              <w:t>Use, care and storage of pattern drafting Tools and equipment</w:t>
            </w:r>
          </w:p>
          <w:p w14:paraId="2A3B303B" w14:textId="77777777" w:rsidR="00E94046" w:rsidRPr="006F3CB6" w:rsidRDefault="00E94046" w:rsidP="00B3040A">
            <w:pPr>
              <w:numPr>
                <w:ilvl w:val="0"/>
                <w:numId w:val="350"/>
              </w:numPr>
              <w:spacing w:after="0" w:line="360" w:lineRule="auto"/>
              <w:ind w:right="12"/>
              <w:rPr>
                <w:bCs/>
                <w:color w:val="auto"/>
                <w:szCs w:val="24"/>
                <w:lang w:val="en-ZW"/>
              </w:rPr>
            </w:pPr>
            <w:r w:rsidRPr="006F3CB6">
              <w:rPr>
                <w:bCs/>
                <w:iCs/>
                <w:color w:val="auto"/>
                <w:szCs w:val="24"/>
                <w:lang w:val="en-ZW"/>
              </w:rPr>
              <w:t>Pattern construction materials and supplies.</w:t>
            </w:r>
          </w:p>
          <w:p w14:paraId="3BB61104" w14:textId="77777777" w:rsidR="00E94046" w:rsidRPr="006F3CB6" w:rsidRDefault="00E94046" w:rsidP="00B3040A">
            <w:pPr>
              <w:numPr>
                <w:ilvl w:val="0"/>
                <w:numId w:val="350"/>
              </w:numPr>
              <w:spacing w:after="0" w:line="360" w:lineRule="auto"/>
              <w:ind w:right="12"/>
              <w:rPr>
                <w:bCs/>
                <w:color w:val="auto"/>
                <w:szCs w:val="24"/>
                <w:lang w:val="en-ZW"/>
              </w:rPr>
            </w:pPr>
            <w:r w:rsidRPr="006F3CB6">
              <w:rPr>
                <w:bCs/>
                <w:color w:val="auto"/>
                <w:szCs w:val="24"/>
                <w:lang w:val="en-ZW"/>
              </w:rPr>
              <w:t>Standard body measurements</w:t>
            </w:r>
          </w:p>
          <w:p w14:paraId="52B7882A" w14:textId="77777777" w:rsidR="00E94046" w:rsidRPr="006F3CB6" w:rsidRDefault="00E94046" w:rsidP="00B3040A">
            <w:pPr>
              <w:numPr>
                <w:ilvl w:val="0"/>
                <w:numId w:val="350"/>
              </w:numPr>
              <w:spacing w:after="0" w:line="360" w:lineRule="auto"/>
              <w:ind w:right="12"/>
              <w:jc w:val="left"/>
              <w:rPr>
                <w:bCs/>
                <w:color w:val="auto"/>
                <w:szCs w:val="24"/>
                <w:lang w:val="en-ZW"/>
              </w:rPr>
            </w:pPr>
            <w:r w:rsidRPr="006F3CB6">
              <w:rPr>
                <w:color w:val="auto"/>
                <w:szCs w:val="24"/>
                <w:lang w:val="en-ZW"/>
              </w:rPr>
              <w:t xml:space="preserve">size chart measurements Identification </w:t>
            </w:r>
          </w:p>
        </w:tc>
        <w:tc>
          <w:tcPr>
            <w:tcW w:w="1593" w:type="pct"/>
            <w:tcBorders>
              <w:top w:val="single" w:sz="4" w:space="0" w:color="auto"/>
              <w:left w:val="single" w:sz="4" w:space="0" w:color="auto"/>
              <w:bottom w:val="single" w:sz="4" w:space="0" w:color="auto"/>
              <w:right w:val="single" w:sz="4" w:space="0" w:color="auto"/>
            </w:tcBorders>
          </w:tcPr>
          <w:p w14:paraId="65EF988F" w14:textId="77777777" w:rsidR="00E94046" w:rsidRPr="006F3CB6" w:rsidRDefault="00E94046" w:rsidP="00543112">
            <w:pPr>
              <w:numPr>
                <w:ilvl w:val="0"/>
                <w:numId w:val="46"/>
              </w:numPr>
              <w:spacing w:after="0" w:line="360" w:lineRule="auto"/>
              <w:ind w:left="810" w:right="12"/>
              <w:rPr>
                <w:color w:val="auto"/>
                <w:szCs w:val="24"/>
                <w:lang w:val="en-ZA"/>
              </w:rPr>
            </w:pPr>
            <w:r w:rsidRPr="006F3CB6">
              <w:rPr>
                <w:color w:val="auto"/>
                <w:szCs w:val="24"/>
                <w:lang w:val="en-ZA"/>
              </w:rPr>
              <w:t xml:space="preserve">Practical </w:t>
            </w:r>
          </w:p>
          <w:p w14:paraId="33BC95F8" w14:textId="77777777" w:rsidR="00E94046" w:rsidRPr="006F3CB6" w:rsidRDefault="00E94046" w:rsidP="00543112">
            <w:pPr>
              <w:numPr>
                <w:ilvl w:val="0"/>
                <w:numId w:val="46"/>
              </w:numPr>
              <w:spacing w:after="0" w:line="360" w:lineRule="auto"/>
              <w:ind w:left="810" w:right="12"/>
              <w:rPr>
                <w:color w:val="auto"/>
                <w:szCs w:val="24"/>
                <w:lang w:val="en-ZA"/>
              </w:rPr>
            </w:pPr>
            <w:r w:rsidRPr="006F3CB6">
              <w:rPr>
                <w:color w:val="auto"/>
                <w:szCs w:val="24"/>
                <w:lang w:val="en-ZA"/>
              </w:rPr>
              <w:t xml:space="preserve">Project </w:t>
            </w:r>
          </w:p>
          <w:p w14:paraId="64D213C6" w14:textId="77777777" w:rsidR="00E94046" w:rsidRPr="006F3CB6" w:rsidRDefault="00E94046" w:rsidP="00543112">
            <w:pPr>
              <w:numPr>
                <w:ilvl w:val="0"/>
                <w:numId w:val="46"/>
              </w:numPr>
              <w:spacing w:after="0" w:line="360" w:lineRule="auto"/>
              <w:ind w:left="810" w:right="12"/>
              <w:rPr>
                <w:color w:val="auto"/>
                <w:szCs w:val="24"/>
                <w:lang w:val="en-ZA"/>
              </w:rPr>
            </w:pPr>
            <w:r w:rsidRPr="006F3CB6">
              <w:rPr>
                <w:color w:val="auto"/>
                <w:szCs w:val="24"/>
                <w:lang w:val="en-ZA"/>
              </w:rPr>
              <w:t>Portfolio of evidence</w:t>
            </w:r>
          </w:p>
          <w:p w14:paraId="6A4D741C" w14:textId="77777777" w:rsidR="00E94046" w:rsidRPr="006F3CB6" w:rsidRDefault="00E94046" w:rsidP="00543112">
            <w:pPr>
              <w:numPr>
                <w:ilvl w:val="0"/>
                <w:numId w:val="46"/>
              </w:numPr>
              <w:spacing w:after="0" w:line="360" w:lineRule="auto"/>
              <w:ind w:left="810" w:right="12"/>
              <w:rPr>
                <w:color w:val="auto"/>
                <w:szCs w:val="24"/>
                <w:lang w:val="en-ZA"/>
              </w:rPr>
            </w:pPr>
            <w:r w:rsidRPr="006F3CB6">
              <w:rPr>
                <w:color w:val="auto"/>
                <w:szCs w:val="24"/>
                <w:lang w:val="en-ZA"/>
              </w:rPr>
              <w:t>Third party evidence</w:t>
            </w:r>
          </w:p>
          <w:p w14:paraId="386C4691" w14:textId="77777777" w:rsidR="00E94046" w:rsidRPr="006F3CB6" w:rsidRDefault="00E94046" w:rsidP="00543112">
            <w:pPr>
              <w:numPr>
                <w:ilvl w:val="0"/>
                <w:numId w:val="46"/>
              </w:numPr>
              <w:spacing w:after="0" w:line="360" w:lineRule="auto"/>
              <w:ind w:left="810" w:right="12"/>
              <w:rPr>
                <w:color w:val="auto"/>
                <w:szCs w:val="24"/>
                <w:lang w:val="en-ZA"/>
              </w:rPr>
            </w:pPr>
            <w:r w:rsidRPr="006F3CB6">
              <w:rPr>
                <w:color w:val="auto"/>
                <w:szCs w:val="24"/>
                <w:lang w:val="en-ZA"/>
              </w:rPr>
              <w:t>Written assessment</w:t>
            </w:r>
          </w:p>
          <w:p w14:paraId="2CDBEDD6" w14:textId="77777777" w:rsidR="00E94046" w:rsidRPr="006F3CB6" w:rsidRDefault="00E94046" w:rsidP="00543112">
            <w:pPr>
              <w:numPr>
                <w:ilvl w:val="0"/>
                <w:numId w:val="46"/>
              </w:numPr>
              <w:spacing w:after="0" w:line="360" w:lineRule="auto"/>
              <w:ind w:left="810" w:right="12"/>
              <w:rPr>
                <w:color w:val="auto"/>
                <w:szCs w:val="24"/>
                <w:lang w:val="en-ZA"/>
              </w:rPr>
            </w:pPr>
            <w:r w:rsidRPr="006F3CB6">
              <w:rPr>
                <w:color w:val="auto"/>
                <w:szCs w:val="24"/>
                <w:lang w:val="en-ZA"/>
              </w:rPr>
              <w:t>Oral assessment</w:t>
            </w:r>
          </w:p>
          <w:p w14:paraId="0C3FF753" w14:textId="77777777" w:rsidR="00E94046" w:rsidRPr="006F3CB6" w:rsidRDefault="00E94046" w:rsidP="00E94046">
            <w:pPr>
              <w:spacing w:after="0" w:line="360" w:lineRule="auto"/>
              <w:ind w:left="10" w:right="12"/>
              <w:rPr>
                <w:color w:val="auto"/>
                <w:szCs w:val="24"/>
                <w:lang w:val="en-ZW"/>
              </w:rPr>
            </w:pPr>
          </w:p>
        </w:tc>
      </w:tr>
      <w:tr w:rsidR="00E94046" w:rsidRPr="006F3CB6" w14:paraId="59964A9B" w14:textId="77777777" w:rsidTr="00E87094">
        <w:trPr>
          <w:trHeight w:val="440"/>
        </w:trPr>
        <w:tc>
          <w:tcPr>
            <w:tcW w:w="1284" w:type="pct"/>
            <w:tcBorders>
              <w:top w:val="single" w:sz="4" w:space="0" w:color="auto"/>
              <w:left w:val="single" w:sz="4" w:space="0" w:color="auto"/>
              <w:bottom w:val="single" w:sz="4" w:space="0" w:color="auto"/>
              <w:right w:val="single" w:sz="4" w:space="0" w:color="auto"/>
            </w:tcBorders>
          </w:tcPr>
          <w:p w14:paraId="4CF5F037" w14:textId="77777777" w:rsidR="00E94046" w:rsidRPr="006F3CB6" w:rsidRDefault="00E94046" w:rsidP="00543112">
            <w:pPr>
              <w:numPr>
                <w:ilvl w:val="0"/>
                <w:numId w:val="45"/>
              </w:numPr>
              <w:spacing w:after="0" w:line="360" w:lineRule="auto"/>
              <w:ind w:right="12"/>
              <w:rPr>
                <w:color w:val="auto"/>
                <w:szCs w:val="24"/>
                <w:lang w:val="en-ZW"/>
              </w:rPr>
            </w:pPr>
            <w:r w:rsidRPr="006F3CB6">
              <w:rPr>
                <w:color w:val="auto"/>
                <w:szCs w:val="24"/>
                <w:lang w:val="en-ZW"/>
              </w:rPr>
              <w:t xml:space="preserve">Sketch </w:t>
            </w:r>
            <w:r w:rsidRPr="006F3CB6">
              <w:rPr>
                <w:color w:val="auto"/>
                <w:szCs w:val="24"/>
                <w:lang w:val="en-ZW"/>
              </w:rPr>
              <w:lastRenderedPageBreak/>
              <w:t>garment designs</w:t>
            </w:r>
          </w:p>
        </w:tc>
        <w:tc>
          <w:tcPr>
            <w:tcW w:w="2123" w:type="pct"/>
            <w:tcBorders>
              <w:top w:val="single" w:sz="4" w:space="0" w:color="auto"/>
              <w:left w:val="single" w:sz="4" w:space="0" w:color="auto"/>
              <w:bottom w:val="single" w:sz="4" w:space="0" w:color="auto"/>
              <w:right w:val="single" w:sz="4" w:space="0" w:color="auto"/>
            </w:tcBorders>
          </w:tcPr>
          <w:p w14:paraId="120D46A0" w14:textId="77777777" w:rsidR="00E94046" w:rsidRPr="006F3CB6" w:rsidRDefault="00E94046" w:rsidP="00B3040A">
            <w:pPr>
              <w:pStyle w:val="ListParagraph"/>
              <w:numPr>
                <w:ilvl w:val="0"/>
                <w:numId w:val="368"/>
              </w:numPr>
              <w:spacing w:after="0" w:line="360" w:lineRule="auto"/>
              <w:ind w:right="12"/>
              <w:jc w:val="left"/>
              <w:rPr>
                <w:color w:val="auto"/>
                <w:szCs w:val="24"/>
                <w:lang w:val="en-ZW"/>
              </w:rPr>
            </w:pPr>
            <w:r w:rsidRPr="006F3CB6">
              <w:rPr>
                <w:color w:val="auto"/>
                <w:szCs w:val="24"/>
                <w:lang w:val="en-ZW"/>
              </w:rPr>
              <w:lastRenderedPageBreak/>
              <w:t xml:space="preserve">Sketching tools, equipment </w:t>
            </w:r>
            <w:r w:rsidRPr="006F3CB6">
              <w:rPr>
                <w:color w:val="auto"/>
                <w:szCs w:val="24"/>
                <w:lang w:val="en-ZW"/>
              </w:rPr>
              <w:lastRenderedPageBreak/>
              <w:t>and materials</w:t>
            </w:r>
          </w:p>
          <w:p w14:paraId="225B1708" w14:textId="77777777" w:rsidR="00E94046" w:rsidRPr="006F3CB6" w:rsidRDefault="00E94046" w:rsidP="00B3040A">
            <w:pPr>
              <w:pStyle w:val="ListParagraph"/>
              <w:numPr>
                <w:ilvl w:val="0"/>
                <w:numId w:val="368"/>
              </w:numPr>
              <w:spacing w:after="0" w:line="360" w:lineRule="auto"/>
              <w:ind w:right="12"/>
              <w:jc w:val="left"/>
              <w:rPr>
                <w:color w:val="auto"/>
                <w:szCs w:val="24"/>
                <w:lang w:val="en-ZW"/>
              </w:rPr>
            </w:pPr>
            <w:r w:rsidRPr="006F3CB6">
              <w:rPr>
                <w:color w:val="auto"/>
                <w:szCs w:val="24"/>
                <w:lang w:val="en-ZW"/>
              </w:rPr>
              <w:t>Tools</w:t>
            </w:r>
          </w:p>
          <w:p w14:paraId="1B8F5C82" w14:textId="77777777" w:rsidR="00E94046" w:rsidRPr="006F3CB6" w:rsidRDefault="00E94046" w:rsidP="00543112">
            <w:pPr>
              <w:numPr>
                <w:ilvl w:val="0"/>
                <w:numId w:val="47"/>
              </w:numPr>
              <w:spacing w:after="0" w:line="360" w:lineRule="auto"/>
              <w:ind w:right="12"/>
              <w:rPr>
                <w:color w:val="auto"/>
                <w:szCs w:val="24"/>
                <w:lang w:val="en-GB"/>
              </w:rPr>
            </w:pPr>
            <w:r w:rsidRPr="006F3CB6">
              <w:rPr>
                <w:color w:val="auto"/>
                <w:szCs w:val="24"/>
                <w:lang w:val="en-GB"/>
              </w:rPr>
              <w:t>Charcoal</w:t>
            </w:r>
          </w:p>
          <w:p w14:paraId="65DCAF75" w14:textId="77777777" w:rsidR="00E94046" w:rsidRPr="006F3CB6" w:rsidRDefault="00E94046" w:rsidP="00543112">
            <w:pPr>
              <w:numPr>
                <w:ilvl w:val="0"/>
                <w:numId w:val="47"/>
              </w:numPr>
              <w:spacing w:after="0" w:line="360" w:lineRule="auto"/>
              <w:ind w:right="12"/>
              <w:rPr>
                <w:color w:val="auto"/>
                <w:szCs w:val="24"/>
                <w:lang w:val="en-GB"/>
              </w:rPr>
            </w:pPr>
            <w:r w:rsidRPr="006F3CB6">
              <w:rPr>
                <w:color w:val="auto"/>
                <w:szCs w:val="24"/>
                <w:lang w:val="en-GB"/>
              </w:rPr>
              <w:t>Coloured pencils</w:t>
            </w:r>
          </w:p>
          <w:p w14:paraId="5E43F93D" w14:textId="77777777" w:rsidR="00E94046" w:rsidRPr="006F3CB6" w:rsidRDefault="00E94046" w:rsidP="00543112">
            <w:pPr>
              <w:numPr>
                <w:ilvl w:val="0"/>
                <w:numId w:val="47"/>
              </w:numPr>
              <w:spacing w:after="0" w:line="360" w:lineRule="auto"/>
              <w:ind w:right="12"/>
              <w:rPr>
                <w:color w:val="auto"/>
                <w:szCs w:val="24"/>
                <w:lang w:val="en-GB"/>
              </w:rPr>
            </w:pPr>
            <w:r w:rsidRPr="006F3CB6">
              <w:rPr>
                <w:color w:val="auto"/>
                <w:szCs w:val="24"/>
                <w:lang w:val="en-GB"/>
              </w:rPr>
              <w:t xml:space="preserve">Crayons </w:t>
            </w:r>
          </w:p>
          <w:p w14:paraId="70BD7BEA" w14:textId="77777777" w:rsidR="00E94046" w:rsidRPr="006F3CB6" w:rsidRDefault="00E94046" w:rsidP="00543112">
            <w:pPr>
              <w:numPr>
                <w:ilvl w:val="0"/>
                <w:numId w:val="47"/>
              </w:numPr>
              <w:spacing w:after="0" w:line="360" w:lineRule="auto"/>
              <w:ind w:right="12"/>
              <w:rPr>
                <w:color w:val="auto"/>
                <w:szCs w:val="24"/>
                <w:lang w:val="en-GB"/>
              </w:rPr>
            </w:pPr>
            <w:r w:rsidRPr="006F3CB6">
              <w:rPr>
                <w:color w:val="auto"/>
                <w:szCs w:val="24"/>
                <w:lang w:val="en-ZW"/>
              </w:rPr>
              <w:t>Assorted pencils</w:t>
            </w:r>
          </w:p>
          <w:p w14:paraId="3047A949" w14:textId="77777777" w:rsidR="00E94046" w:rsidRPr="006F3CB6" w:rsidRDefault="00E94046" w:rsidP="00543112">
            <w:pPr>
              <w:numPr>
                <w:ilvl w:val="0"/>
                <w:numId w:val="47"/>
              </w:numPr>
              <w:spacing w:after="0" w:line="360" w:lineRule="auto"/>
              <w:ind w:right="12"/>
              <w:rPr>
                <w:color w:val="auto"/>
                <w:szCs w:val="24"/>
                <w:lang w:val="en-GB"/>
              </w:rPr>
            </w:pPr>
            <w:r w:rsidRPr="006F3CB6">
              <w:rPr>
                <w:color w:val="auto"/>
                <w:szCs w:val="24"/>
                <w:lang w:val="en-ZW"/>
              </w:rPr>
              <w:t>Sketch pad</w:t>
            </w:r>
          </w:p>
          <w:p w14:paraId="483610F0" w14:textId="77777777" w:rsidR="00E94046" w:rsidRPr="006F3CB6" w:rsidRDefault="00E94046" w:rsidP="00543112">
            <w:pPr>
              <w:numPr>
                <w:ilvl w:val="0"/>
                <w:numId w:val="47"/>
              </w:numPr>
              <w:spacing w:after="0" w:line="360" w:lineRule="auto"/>
              <w:ind w:right="12"/>
              <w:rPr>
                <w:color w:val="auto"/>
                <w:szCs w:val="24"/>
                <w:lang w:val="en-GB"/>
              </w:rPr>
            </w:pPr>
            <w:r w:rsidRPr="006F3CB6">
              <w:rPr>
                <w:color w:val="auto"/>
                <w:szCs w:val="24"/>
                <w:lang w:val="en-ZW"/>
              </w:rPr>
              <w:t>Eraser</w:t>
            </w:r>
          </w:p>
          <w:p w14:paraId="5D34A299" w14:textId="77777777" w:rsidR="00E94046" w:rsidRPr="006F3CB6" w:rsidRDefault="00E94046" w:rsidP="00B3040A">
            <w:pPr>
              <w:pStyle w:val="ListParagraph"/>
              <w:numPr>
                <w:ilvl w:val="0"/>
                <w:numId w:val="368"/>
              </w:numPr>
              <w:spacing w:after="0" w:line="360" w:lineRule="auto"/>
              <w:ind w:right="12"/>
              <w:jc w:val="left"/>
              <w:rPr>
                <w:color w:val="auto"/>
                <w:szCs w:val="24"/>
                <w:lang w:val="en-GB"/>
              </w:rPr>
            </w:pPr>
            <w:r w:rsidRPr="006F3CB6">
              <w:rPr>
                <w:color w:val="auto"/>
                <w:szCs w:val="24"/>
                <w:lang w:val="en-GB"/>
              </w:rPr>
              <w:t>Equipment</w:t>
            </w:r>
          </w:p>
          <w:p w14:paraId="474EB880" w14:textId="77777777" w:rsidR="00E94046" w:rsidRPr="006F3CB6" w:rsidRDefault="00E94046" w:rsidP="00543112">
            <w:pPr>
              <w:numPr>
                <w:ilvl w:val="0"/>
                <w:numId w:val="48"/>
              </w:numPr>
              <w:spacing w:after="0" w:line="360" w:lineRule="auto"/>
              <w:ind w:right="12"/>
              <w:rPr>
                <w:color w:val="auto"/>
                <w:szCs w:val="24"/>
                <w:lang w:val="en-ZW"/>
              </w:rPr>
            </w:pPr>
            <w:r w:rsidRPr="006F3CB6">
              <w:rPr>
                <w:color w:val="auto"/>
                <w:szCs w:val="24"/>
                <w:lang w:val="en-ZW"/>
              </w:rPr>
              <w:t>Computer</w:t>
            </w:r>
          </w:p>
          <w:p w14:paraId="3208D613" w14:textId="77777777" w:rsidR="00E94046" w:rsidRPr="006F3CB6" w:rsidRDefault="00E94046" w:rsidP="00543112">
            <w:pPr>
              <w:numPr>
                <w:ilvl w:val="0"/>
                <w:numId w:val="48"/>
              </w:numPr>
              <w:spacing w:after="0" w:line="360" w:lineRule="auto"/>
              <w:ind w:right="12"/>
              <w:rPr>
                <w:color w:val="auto"/>
                <w:szCs w:val="24"/>
                <w:lang w:val="en-ZW"/>
              </w:rPr>
            </w:pPr>
            <w:r w:rsidRPr="006F3CB6">
              <w:rPr>
                <w:color w:val="auto"/>
                <w:szCs w:val="24"/>
                <w:lang w:val="en-ZW"/>
              </w:rPr>
              <w:t>Working tables</w:t>
            </w:r>
          </w:p>
          <w:p w14:paraId="18096CFF" w14:textId="77777777" w:rsidR="00E94046" w:rsidRPr="006F3CB6" w:rsidRDefault="00E94046" w:rsidP="00B3040A">
            <w:pPr>
              <w:pStyle w:val="ListParagraph"/>
              <w:numPr>
                <w:ilvl w:val="0"/>
                <w:numId w:val="368"/>
              </w:numPr>
              <w:spacing w:after="0" w:line="360" w:lineRule="auto"/>
              <w:ind w:right="12"/>
              <w:jc w:val="left"/>
              <w:rPr>
                <w:color w:val="auto"/>
                <w:szCs w:val="24"/>
                <w:lang w:val="en-ZW"/>
              </w:rPr>
            </w:pPr>
            <w:r w:rsidRPr="006F3CB6">
              <w:rPr>
                <w:color w:val="auto"/>
                <w:szCs w:val="24"/>
                <w:lang w:val="en-ZW"/>
              </w:rPr>
              <w:t xml:space="preserve">Garment design sketches </w:t>
            </w:r>
          </w:p>
          <w:p w14:paraId="3CA74129" w14:textId="77777777" w:rsidR="00E94046" w:rsidRPr="006F3CB6" w:rsidRDefault="00E94046" w:rsidP="00543112">
            <w:pPr>
              <w:numPr>
                <w:ilvl w:val="0"/>
                <w:numId w:val="49"/>
              </w:numPr>
              <w:spacing w:after="0" w:line="360" w:lineRule="auto"/>
              <w:ind w:right="12"/>
              <w:rPr>
                <w:color w:val="auto"/>
                <w:szCs w:val="24"/>
                <w:lang w:val="en-ZW"/>
              </w:rPr>
            </w:pPr>
            <w:r w:rsidRPr="006F3CB6">
              <w:rPr>
                <w:color w:val="auto"/>
                <w:szCs w:val="24"/>
                <w:lang w:val="en-ZW"/>
              </w:rPr>
              <w:t>skirts</w:t>
            </w:r>
          </w:p>
          <w:p w14:paraId="777BA984" w14:textId="77777777" w:rsidR="00E94046" w:rsidRPr="006F3CB6" w:rsidRDefault="00E94046" w:rsidP="00543112">
            <w:pPr>
              <w:numPr>
                <w:ilvl w:val="0"/>
                <w:numId w:val="49"/>
              </w:numPr>
              <w:spacing w:after="0" w:line="360" w:lineRule="auto"/>
              <w:ind w:right="12"/>
              <w:rPr>
                <w:color w:val="auto"/>
                <w:szCs w:val="24"/>
                <w:lang w:val="en-ZW"/>
              </w:rPr>
            </w:pPr>
            <w:r w:rsidRPr="006F3CB6">
              <w:rPr>
                <w:color w:val="auto"/>
                <w:szCs w:val="24"/>
                <w:lang w:val="en-ZW"/>
              </w:rPr>
              <w:t xml:space="preserve">blouses </w:t>
            </w:r>
          </w:p>
          <w:p w14:paraId="5E23352C" w14:textId="77777777" w:rsidR="00E94046" w:rsidRPr="006F3CB6" w:rsidRDefault="00E94046" w:rsidP="00543112">
            <w:pPr>
              <w:numPr>
                <w:ilvl w:val="0"/>
                <w:numId w:val="49"/>
              </w:numPr>
              <w:spacing w:after="0" w:line="360" w:lineRule="auto"/>
              <w:ind w:right="12"/>
              <w:rPr>
                <w:color w:val="auto"/>
                <w:szCs w:val="24"/>
                <w:lang w:val="en-ZW"/>
              </w:rPr>
            </w:pPr>
            <w:r w:rsidRPr="006F3CB6">
              <w:rPr>
                <w:color w:val="auto"/>
                <w:szCs w:val="24"/>
                <w:lang w:val="en-ZW"/>
              </w:rPr>
              <w:t xml:space="preserve">trousers </w:t>
            </w:r>
          </w:p>
          <w:p w14:paraId="07BBBB85" w14:textId="77777777" w:rsidR="00E94046" w:rsidRPr="006F3CB6" w:rsidRDefault="00E94046" w:rsidP="00543112">
            <w:pPr>
              <w:numPr>
                <w:ilvl w:val="0"/>
                <w:numId w:val="49"/>
              </w:numPr>
              <w:spacing w:after="0" w:line="360" w:lineRule="auto"/>
              <w:ind w:right="12"/>
              <w:rPr>
                <w:color w:val="auto"/>
                <w:szCs w:val="24"/>
                <w:lang w:val="en-ZW"/>
              </w:rPr>
            </w:pPr>
            <w:r w:rsidRPr="006F3CB6">
              <w:rPr>
                <w:color w:val="auto"/>
                <w:szCs w:val="24"/>
                <w:lang w:val="en-ZW"/>
              </w:rPr>
              <w:t>dresses</w:t>
            </w:r>
          </w:p>
          <w:p w14:paraId="48158B52" w14:textId="77777777" w:rsidR="00E94046" w:rsidRPr="006F3CB6" w:rsidRDefault="00E94046" w:rsidP="00B3040A">
            <w:pPr>
              <w:pStyle w:val="ListParagraph"/>
              <w:numPr>
                <w:ilvl w:val="0"/>
                <w:numId w:val="368"/>
              </w:numPr>
              <w:spacing w:after="0" w:line="360" w:lineRule="auto"/>
              <w:ind w:right="12"/>
              <w:jc w:val="left"/>
              <w:rPr>
                <w:color w:val="auto"/>
                <w:szCs w:val="24"/>
                <w:lang w:val="en-ZW"/>
              </w:rPr>
            </w:pPr>
            <w:r w:rsidRPr="006F3CB6">
              <w:rPr>
                <w:color w:val="auto"/>
                <w:szCs w:val="24"/>
                <w:lang w:val="en-ZW"/>
              </w:rPr>
              <w:t>Garment design details</w:t>
            </w:r>
          </w:p>
          <w:p w14:paraId="7D8EB6DB"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Panels</w:t>
            </w:r>
          </w:p>
          <w:p w14:paraId="6709E93D"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 xml:space="preserve">Pockets </w:t>
            </w:r>
          </w:p>
          <w:p w14:paraId="0245C8C4"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 xml:space="preserve">Sleeves </w:t>
            </w:r>
          </w:p>
          <w:p w14:paraId="4A33C77E"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 xml:space="preserve">Collars </w:t>
            </w:r>
          </w:p>
          <w:p w14:paraId="3F7900C5"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Cuffs</w:t>
            </w:r>
          </w:p>
          <w:p w14:paraId="201F67CD"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 xml:space="preserve">Yokes </w:t>
            </w:r>
          </w:p>
          <w:p w14:paraId="6FDDDBF7" w14:textId="77777777" w:rsidR="00E94046" w:rsidRPr="006F3CB6" w:rsidRDefault="00E94046" w:rsidP="00543112">
            <w:pPr>
              <w:numPr>
                <w:ilvl w:val="0"/>
                <w:numId w:val="50"/>
              </w:numPr>
              <w:spacing w:after="0" w:line="360" w:lineRule="auto"/>
              <w:ind w:right="12"/>
              <w:rPr>
                <w:color w:val="auto"/>
                <w:szCs w:val="24"/>
                <w:lang w:val="en-ZW"/>
              </w:rPr>
            </w:pPr>
            <w:r w:rsidRPr="006F3CB6">
              <w:rPr>
                <w:color w:val="auto"/>
                <w:szCs w:val="24"/>
                <w:lang w:val="en-ZW"/>
              </w:rPr>
              <w:t>Gathers</w:t>
            </w:r>
          </w:p>
        </w:tc>
        <w:tc>
          <w:tcPr>
            <w:tcW w:w="1593" w:type="pct"/>
            <w:tcBorders>
              <w:top w:val="single" w:sz="4" w:space="0" w:color="auto"/>
              <w:left w:val="single" w:sz="4" w:space="0" w:color="auto"/>
              <w:bottom w:val="single" w:sz="4" w:space="0" w:color="auto"/>
              <w:right w:val="single" w:sz="4" w:space="0" w:color="auto"/>
            </w:tcBorders>
          </w:tcPr>
          <w:p w14:paraId="2D4C9149" w14:textId="77777777" w:rsidR="00E94046" w:rsidRPr="006F3CB6" w:rsidRDefault="00E94046" w:rsidP="00543112">
            <w:pPr>
              <w:numPr>
                <w:ilvl w:val="0"/>
                <w:numId w:val="50"/>
              </w:numPr>
              <w:spacing w:after="0" w:line="360" w:lineRule="auto"/>
              <w:ind w:right="12"/>
              <w:rPr>
                <w:color w:val="auto"/>
                <w:szCs w:val="24"/>
                <w:lang w:val="en-ZA"/>
              </w:rPr>
            </w:pPr>
            <w:r w:rsidRPr="006F3CB6">
              <w:rPr>
                <w:color w:val="auto"/>
                <w:szCs w:val="24"/>
                <w:lang w:val="en-ZA"/>
              </w:rPr>
              <w:lastRenderedPageBreak/>
              <w:t xml:space="preserve">Practical </w:t>
            </w:r>
          </w:p>
          <w:p w14:paraId="6D6E6F6A" w14:textId="77777777" w:rsidR="00E94046" w:rsidRPr="006F3CB6" w:rsidRDefault="00E94046" w:rsidP="00543112">
            <w:pPr>
              <w:numPr>
                <w:ilvl w:val="0"/>
                <w:numId w:val="50"/>
              </w:numPr>
              <w:spacing w:after="0" w:line="360" w:lineRule="auto"/>
              <w:ind w:right="12"/>
              <w:rPr>
                <w:color w:val="auto"/>
                <w:szCs w:val="24"/>
                <w:lang w:val="en-ZA"/>
              </w:rPr>
            </w:pPr>
            <w:r w:rsidRPr="006F3CB6">
              <w:rPr>
                <w:color w:val="auto"/>
                <w:szCs w:val="24"/>
                <w:lang w:val="en-ZA"/>
              </w:rPr>
              <w:lastRenderedPageBreak/>
              <w:t xml:space="preserve">Project </w:t>
            </w:r>
          </w:p>
          <w:p w14:paraId="40B523CD" w14:textId="77777777" w:rsidR="00E94046" w:rsidRPr="006F3CB6" w:rsidRDefault="00E94046" w:rsidP="00543112">
            <w:pPr>
              <w:numPr>
                <w:ilvl w:val="0"/>
                <w:numId w:val="50"/>
              </w:numPr>
              <w:spacing w:after="0" w:line="360" w:lineRule="auto"/>
              <w:ind w:right="12"/>
              <w:rPr>
                <w:color w:val="auto"/>
                <w:szCs w:val="24"/>
                <w:lang w:val="en-ZA"/>
              </w:rPr>
            </w:pPr>
            <w:r w:rsidRPr="006F3CB6">
              <w:rPr>
                <w:color w:val="auto"/>
                <w:szCs w:val="24"/>
                <w:lang w:val="en-ZA"/>
              </w:rPr>
              <w:t>Portfolio of evidence</w:t>
            </w:r>
          </w:p>
          <w:p w14:paraId="002B57B4" w14:textId="77777777" w:rsidR="00E94046" w:rsidRPr="006F3CB6" w:rsidRDefault="00E94046" w:rsidP="00543112">
            <w:pPr>
              <w:numPr>
                <w:ilvl w:val="0"/>
                <w:numId w:val="50"/>
              </w:numPr>
              <w:spacing w:after="0" w:line="360" w:lineRule="auto"/>
              <w:ind w:right="12"/>
              <w:rPr>
                <w:color w:val="auto"/>
                <w:szCs w:val="24"/>
                <w:lang w:val="en-ZA"/>
              </w:rPr>
            </w:pPr>
            <w:r w:rsidRPr="006F3CB6">
              <w:rPr>
                <w:color w:val="auto"/>
                <w:szCs w:val="24"/>
                <w:lang w:val="en-ZA"/>
              </w:rPr>
              <w:t>Third party evidence</w:t>
            </w:r>
          </w:p>
          <w:p w14:paraId="19D03AE8" w14:textId="77777777" w:rsidR="00E94046" w:rsidRPr="006F3CB6" w:rsidRDefault="00E94046" w:rsidP="00543112">
            <w:pPr>
              <w:numPr>
                <w:ilvl w:val="0"/>
                <w:numId w:val="50"/>
              </w:numPr>
              <w:spacing w:after="0" w:line="360" w:lineRule="auto"/>
              <w:ind w:right="12"/>
              <w:rPr>
                <w:color w:val="auto"/>
                <w:szCs w:val="24"/>
                <w:lang w:val="en-ZA"/>
              </w:rPr>
            </w:pPr>
            <w:r w:rsidRPr="006F3CB6">
              <w:rPr>
                <w:color w:val="auto"/>
                <w:szCs w:val="24"/>
                <w:lang w:val="en-ZA"/>
              </w:rPr>
              <w:t>Written assessment</w:t>
            </w:r>
          </w:p>
          <w:p w14:paraId="647097B1" w14:textId="77777777" w:rsidR="00E94046" w:rsidRPr="006F3CB6" w:rsidRDefault="00E94046" w:rsidP="00543112">
            <w:pPr>
              <w:numPr>
                <w:ilvl w:val="0"/>
                <w:numId w:val="50"/>
              </w:numPr>
              <w:spacing w:after="0" w:line="360" w:lineRule="auto"/>
              <w:ind w:right="12"/>
              <w:rPr>
                <w:color w:val="auto"/>
                <w:szCs w:val="24"/>
                <w:lang w:val="en-ZA"/>
              </w:rPr>
            </w:pPr>
            <w:r w:rsidRPr="006F3CB6">
              <w:rPr>
                <w:color w:val="auto"/>
                <w:szCs w:val="24"/>
                <w:lang w:val="en-ZA"/>
              </w:rPr>
              <w:t>Oral assessment</w:t>
            </w:r>
          </w:p>
          <w:p w14:paraId="4E785F76" w14:textId="77777777" w:rsidR="00E94046" w:rsidRPr="006F3CB6" w:rsidRDefault="00E94046" w:rsidP="00E94046">
            <w:pPr>
              <w:spacing w:after="0" w:line="360" w:lineRule="auto"/>
              <w:ind w:left="10" w:right="12"/>
              <w:rPr>
                <w:color w:val="auto"/>
                <w:szCs w:val="24"/>
                <w:lang w:val="en-ZW"/>
              </w:rPr>
            </w:pPr>
          </w:p>
          <w:p w14:paraId="7AF30F13"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 xml:space="preserve"> </w:t>
            </w:r>
          </w:p>
        </w:tc>
      </w:tr>
      <w:tr w:rsidR="00E94046" w:rsidRPr="006F3CB6" w14:paraId="031273CE" w14:textId="77777777" w:rsidTr="00E87094">
        <w:trPr>
          <w:trHeight w:val="755"/>
        </w:trPr>
        <w:tc>
          <w:tcPr>
            <w:tcW w:w="1284" w:type="pct"/>
            <w:tcBorders>
              <w:top w:val="single" w:sz="4" w:space="0" w:color="auto"/>
              <w:left w:val="single" w:sz="4" w:space="0" w:color="auto"/>
              <w:bottom w:val="single" w:sz="4" w:space="0" w:color="auto"/>
              <w:right w:val="single" w:sz="4" w:space="0" w:color="auto"/>
            </w:tcBorders>
          </w:tcPr>
          <w:p w14:paraId="75B8FC24" w14:textId="77777777" w:rsidR="00E94046" w:rsidRPr="006F3CB6" w:rsidRDefault="00E94046" w:rsidP="00543112">
            <w:pPr>
              <w:numPr>
                <w:ilvl w:val="0"/>
                <w:numId w:val="45"/>
              </w:numPr>
              <w:spacing w:after="0" w:line="360" w:lineRule="auto"/>
              <w:ind w:right="12"/>
              <w:rPr>
                <w:color w:val="auto"/>
                <w:szCs w:val="24"/>
                <w:lang w:val="en-ZW"/>
              </w:rPr>
            </w:pPr>
            <w:r w:rsidRPr="006F3CB6">
              <w:rPr>
                <w:color w:val="auto"/>
                <w:szCs w:val="24"/>
                <w:lang w:val="en-ZW"/>
              </w:rPr>
              <w:lastRenderedPageBreak/>
              <w:t>Draft garment pattern pieces</w:t>
            </w:r>
          </w:p>
        </w:tc>
        <w:tc>
          <w:tcPr>
            <w:tcW w:w="2123" w:type="pct"/>
            <w:tcBorders>
              <w:top w:val="single" w:sz="4" w:space="0" w:color="auto"/>
              <w:left w:val="single" w:sz="4" w:space="0" w:color="auto"/>
              <w:bottom w:val="single" w:sz="4" w:space="0" w:color="auto"/>
              <w:right w:val="single" w:sz="4" w:space="0" w:color="auto"/>
            </w:tcBorders>
          </w:tcPr>
          <w:p w14:paraId="54ADD721" w14:textId="77777777" w:rsidR="00E94046" w:rsidRPr="006F3CB6" w:rsidRDefault="00E94046" w:rsidP="00B3040A">
            <w:pPr>
              <w:pStyle w:val="ListParagraph"/>
              <w:numPr>
                <w:ilvl w:val="0"/>
                <w:numId w:val="369"/>
              </w:numPr>
              <w:spacing w:after="0" w:line="360" w:lineRule="auto"/>
              <w:ind w:right="12"/>
              <w:jc w:val="left"/>
              <w:rPr>
                <w:color w:val="auto"/>
                <w:szCs w:val="24"/>
                <w:lang w:val="en-ZW"/>
              </w:rPr>
            </w:pPr>
            <w:r w:rsidRPr="006F3CB6">
              <w:rPr>
                <w:color w:val="auto"/>
                <w:szCs w:val="24"/>
                <w:lang w:val="en-ZW"/>
              </w:rPr>
              <w:t>PPEs.</w:t>
            </w:r>
          </w:p>
          <w:p w14:paraId="2C22F61D" w14:textId="77777777" w:rsidR="00E94046" w:rsidRPr="006F3CB6" w:rsidRDefault="00E94046" w:rsidP="00543112">
            <w:pPr>
              <w:numPr>
                <w:ilvl w:val="0"/>
                <w:numId w:val="51"/>
              </w:numPr>
              <w:spacing w:after="0" w:line="360" w:lineRule="auto"/>
              <w:ind w:right="12"/>
              <w:rPr>
                <w:color w:val="auto"/>
                <w:szCs w:val="24"/>
                <w:lang w:val="en-ZW"/>
              </w:rPr>
            </w:pPr>
            <w:r w:rsidRPr="006F3CB6">
              <w:rPr>
                <w:color w:val="auto"/>
                <w:szCs w:val="24"/>
                <w:lang w:val="en-ZW"/>
              </w:rPr>
              <w:t>Dustcoats</w:t>
            </w:r>
          </w:p>
          <w:p w14:paraId="54488A4E" w14:textId="77777777" w:rsidR="00E94046" w:rsidRPr="006F3CB6" w:rsidRDefault="00E94046" w:rsidP="00543112">
            <w:pPr>
              <w:numPr>
                <w:ilvl w:val="0"/>
                <w:numId w:val="51"/>
              </w:numPr>
              <w:spacing w:after="0" w:line="360" w:lineRule="auto"/>
              <w:ind w:right="12"/>
              <w:rPr>
                <w:color w:val="auto"/>
                <w:szCs w:val="24"/>
                <w:lang w:val="en-ZW"/>
              </w:rPr>
            </w:pPr>
            <w:r w:rsidRPr="006F3CB6">
              <w:rPr>
                <w:color w:val="auto"/>
                <w:szCs w:val="24"/>
                <w:lang w:val="en-ZW"/>
              </w:rPr>
              <w:t>Closed flat shoes</w:t>
            </w:r>
          </w:p>
          <w:p w14:paraId="7DEEAF05" w14:textId="77777777" w:rsidR="00E94046" w:rsidRPr="006F3CB6" w:rsidRDefault="00E94046" w:rsidP="00B3040A">
            <w:pPr>
              <w:pStyle w:val="ListParagraph"/>
              <w:numPr>
                <w:ilvl w:val="0"/>
                <w:numId w:val="369"/>
              </w:numPr>
              <w:spacing w:after="0" w:line="360" w:lineRule="auto"/>
              <w:ind w:right="12"/>
              <w:jc w:val="left"/>
              <w:rPr>
                <w:color w:val="auto"/>
                <w:szCs w:val="24"/>
                <w:lang w:val="en-ZW"/>
              </w:rPr>
            </w:pPr>
            <w:r w:rsidRPr="006F3CB6">
              <w:rPr>
                <w:color w:val="auto"/>
                <w:szCs w:val="24"/>
                <w:lang w:val="en-ZW"/>
              </w:rPr>
              <w:t xml:space="preserve">Geometric principles </w:t>
            </w:r>
          </w:p>
          <w:p w14:paraId="48BD471B" w14:textId="77777777" w:rsidR="00E94046" w:rsidRPr="006F3CB6" w:rsidRDefault="00E94046" w:rsidP="00543112">
            <w:pPr>
              <w:numPr>
                <w:ilvl w:val="0"/>
                <w:numId w:val="52"/>
              </w:numPr>
              <w:spacing w:after="0" w:line="360" w:lineRule="auto"/>
              <w:ind w:right="12"/>
              <w:rPr>
                <w:color w:val="auto"/>
                <w:szCs w:val="24"/>
                <w:lang w:val="en-ZW"/>
              </w:rPr>
            </w:pPr>
            <w:r w:rsidRPr="006F3CB6">
              <w:rPr>
                <w:color w:val="auto"/>
                <w:szCs w:val="24"/>
                <w:lang w:val="en-ZW"/>
              </w:rPr>
              <w:t>Construction lines</w:t>
            </w:r>
          </w:p>
          <w:p w14:paraId="205DAD0E" w14:textId="77777777" w:rsidR="00E94046" w:rsidRPr="006F3CB6" w:rsidRDefault="00E94046" w:rsidP="00543112">
            <w:pPr>
              <w:numPr>
                <w:ilvl w:val="0"/>
                <w:numId w:val="52"/>
              </w:numPr>
              <w:spacing w:after="0" w:line="360" w:lineRule="auto"/>
              <w:ind w:right="12"/>
              <w:rPr>
                <w:color w:val="auto"/>
                <w:szCs w:val="24"/>
                <w:lang w:val="en-ZW"/>
              </w:rPr>
            </w:pPr>
            <w:r w:rsidRPr="006F3CB6">
              <w:rPr>
                <w:color w:val="auto"/>
                <w:szCs w:val="24"/>
                <w:lang w:val="en-ZW"/>
              </w:rPr>
              <w:t>Shapes</w:t>
            </w:r>
          </w:p>
          <w:p w14:paraId="44C4A82F" w14:textId="77777777" w:rsidR="00E94046" w:rsidRPr="006F3CB6" w:rsidRDefault="00E94046" w:rsidP="00B3040A">
            <w:pPr>
              <w:pStyle w:val="ListParagraph"/>
              <w:numPr>
                <w:ilvl w:val="0"/>
                <w:numId w:val="369"/>
              </w:numPr>
              <w:spacing w:after="0" w:line="360" w:lineRule="auto"/>
              <w:ind w:right="12"/>
              <w:jc w:val="left"/>
              <w:rPr>
                <w:color w:val="auto"/>
                <w:szCs w:val="24"/>
                <w:lang w:val="en-ZW"/>
              </w:rPr>
            </w:pPr>
            <w:r w:rsidRPr="006F3CB6">
              <w:rPr>
                <w:color w:val="auto"/>
                <w:szCs w:val="24"/>
                <w:lang w:val="en-ZW"/>
              </w:rPr>
              <w:t>Taking body measurements</w:t>
            </w:r>
          </w:p>
          <w:p w14:paraId="4774F275" w14:textId="77777777" w:rsidR="00E94046" w:rsidRPr="006F3CB6" w:rsidRDefault="00E94046" w:rsidP="00B3040A">
            <w:pPr>
              <w:pStyle w:val="ListParagraph"/>
              <w:numPr>
                <w:ilvl w:val="0"/>
                <w:numId w:val="369"/>
              </w:numPr>
              <w:spacing w:after="0" w:line="360" w:lineRule="auto"/>
              <w:ind w:right="12"/>
              <w:jc w:val="left"/>
              <w:rPr>
                <w:color w:val="auto"/>
                <w:szCs w:val="24"/>
                <w:lang w:val="en-ZW"/>
              </w:rPr>
            </w:pPr>
            <w:r w:rsidRPr="006F3CB6">
              <w:rPr>
                <w:color w:val="auto"/>
                <w:szCs w:val="24"/>
                <w:lang w:val="en-ZW"/>
              </w:rPr>
              <w:lastRenderedPageBreak/>
              <w:t>Basic blocks construction</w:t>
            </w:r>
          </w:p>
          <w:p w14:paraId="6C86551B" w14:textId="77777777" w:rsidR="00E94046" w:rsidRPr="006F3CB6" w:rsidRDefault="00E94046" w:rsidP="00543112">
            <w:pPr>
              <w:numPr>
                <w:ilvl w:val="0"/>
                <w:numId w:val="53"/>
              </w:numPr>
              <w:spacing w:after="0" w:line="360" w:lineRule="auto"/>
              <w:ind w:right="12"/>
              <w:rPr>
                <w:color w:val="auto"/>
                <w:szCs w:val="24"/>
                <w:lang w:val="en-ZW"/>
              </w:rPr>
            </w:pPr>
            <w:r w:rsidRPr="006F3CB6">
              <w:rPr>
                <w:color w:val="auto"/>
                <w:szCs w:val="24"/>
                <w:lang w:val="en-ZW"/>
              </w:rPr>
              <w:t>Bodice</w:t>
            </w:r>
          </w:p>
          <w:p w14:paraId="787BEE82" w14:textId="77777777" w:rsidR="00E94046" w:rsidRPr="006F3CB6" w:rsidRDefault="00E94046" w:rsidP="00543112">
            <w:pPr>
              <w:numPr>
                <w:ilvl w:val="0"/>
                <w:numId w:val="53"/>
              </w:numPr>
              <w:spacing w:after="0" w:line="360" w:lineRule="auto"/>
              <w:ind w:right="12"/>
              <w:rPr>
                <w:color w:val="auto"/>
                <w:szCs w:val="24"/>
                <w:lang w:val="en-ZW"/>
              </w:rPr>
            </w:pPr>
            <w:r w:rsidRPr="006F3CB6">
              <w:rPr>
                <w:color w:val="auto"/>
                <w:szCs w:val="24"/>
                <w:lang w:val="en-ZW"/>
              </w:rPr>
              <w:t>Shirt</w:t>
            </w:r>
          </w:p>
          <w:p w14:paraId="4579DB40" w14:textId="77777777" w:rsidR="00E94046" w:rsidRPr="006F3CB6" w:rsidRDefault="00E94046" w:rsidP="00543112">
            <w:pPr>
              <w:numPr>
                <w:ilvl w:val="0"/>
                <w:numId w:val="53"/>
              </w:numPr>
              <w:spacing w:after="0" w:line="360" w:lineRule="auto"/>
              <w:ind w:right="12"/>
              <w:rPr>
                <w:color w:val="auto"/>
                <w:szCs w:val="24"/>
                <w:lang w:val="en-ZW"/>
              </w:rPr>
            </w:pPr>
            <w:r w:rsidRPr="006F3CB6">
              <w:rPr>
                <w:color w:val="auto"/>
                <w:szCs w:val="24"/>
                <w:lang w:val="en-ZW"/>
              </w:rPr>
              <w:t>Trouser</w:t>
            </w:r>
          </w:p>
          <w:p w14:paraId="6EDD00FC" w14:textId="77777777" w:rsidR="00E94046" w:rsidRPr="006F3CB6" w:rsidRDefault="00E94046" w:rsidP="00543112">
            <w:pPr>
              <w:numPr>
                <w:ilvl w:val="0"/>
                <w:numId w:val="53"/>
              </w:numPr>
              <w:spacing w:after="0" w:line="360" w:lineRule="auto"/>
              <w:ind w:right="12"/>
              <w:rPr>
                <w:color w:val="auto"/>
                <w:szCs w:val="24"/>
                <w:lang w:val="en-ZW"/>
              </w:rPr>
            </w:pPr>
            <w:r w:rsidRPr="006F3CB6">
              <w:rPr>
                <w:color w:val="auto"/>
                <w:szCs w:val="24"/>
                <w:lang w:val="en-ZW"/>
              </w:rPr>
              <w:t>Sleeve</w:t>
            </w:r>
          </w:p>
          <w:p w14:paraId="2F7BC27A" w14:textId="77777777" w:rsidR="00E94046" w:rsidRPr="006F3CB6" w:rsidRDefault="00E94046" w:rsidP="00543112">
            <w:pPr>
              <w:numPr>
                <w:ilvl w:val="0"/>
                <w:numId w:val="53"/>
              </w:numPr>
              <w:spacing w:after="0" w:line="360" w:lineRule="auto"/>
              <w:ind w:right="12"/>
              <w:rPr>
                <w:color w:val="auto"/>
                <w:szCs w:val="24"/>
                <w:lang w:val="en-ZW"/>
              </w:rPr>
            </w:pPr>
            <w:r w:rsidRPr="006F3CB6">
              <w:rPr>
                <w:color w:val="auto"/>
                <w:szCs w:val="24"/>
                <w:lang w:val="en-ZW"/>
              </w:rPr>
              <w:t xml:space="preserve">Skirt </w:t>
            </w:r>
          </w:p>
          <w:p w14:paraId="39E090C5" w14:textId="77777777" w:rsidR="00E94046" w:rsidRPr="006F3CB6" w:rsidRDefault="00E94046" w:rsidP="00543112">
            <w:pPr>
              <w:numPr>
                <w:ilvl w:val="0"/>
                <w:numId w:val="53"/>
              </w:numPr>
              <w:spacing w:after="0" w:line="360" w:lineRule="auto"/>
              <w:ind w:right="12"/>
              <w:rPr>
                <w:color w:val="auto"/>
                <w:szCs w:val="24"/>
                <w:lang w:val="en-ZW"/>
              </w:rPr>
            </w:pPr>
            <w:r w:rsidRPr="006F3CB6">
              <w:rPr>
                <w:color w:val="auto"/>
                <w:szCs w:val="24"/>
                <w:lang w:val="en-ZW"/>
              </w:rPr>
              <w:t>Dress</w:t>
            </w:r>
          </w:p>
          <w:p w14:paraId="771EB639" w14:textId="77777777" w:rsidR="00E94046" w:rsidRPr="006F3CB6" w:rsidRDefault="00E94046" w:rsidP="00B3040A">
            <w:pPr>
              <w:pStyle w:val="ListParagraph"/>
              <w:numPr>
                <w:ilvl w:val="0"/>
                <w:numId w:val="369"/>
              </w:numPr>
              <w:spacing w:after="0" w:line="360" w:lineRule="auto"/>
              <w:ind w:right="12"/>
              <w:jc w:val="left"/>
              <w:rPr>
                <w:color w:val="auto"/>
                <w:szCs w:val="24"/>
                <w:lang w:val="en-ZW"/>
              </w:rPr>
            </w:pPr>
            <w:r w:rsidRPr="006F3CB6">
              <w:rPr>
                <w:bCs/>
                <w:color w:val="auto"/>
                <w:szCs w:val="24"/>
                <w:lang w:val="en-ZW"/>
              </w:rPr>
              <w:t xml:space="preserve">Working patterns Development </w:t>
            </w:r>
          </w:p>
          <w:p w14:paraId="70418EAF" w14:textId="77777777" w:rsidR="00E94046" w:rsidRPr="006F3CB6" w:rsidRDefault="00E94046" w:rsidP="00B3040A">
            <w:pPr>
              <w:pStyle w:val="ListParagraph"/>
              <w:numPr>
                <w:ilvl w:val="0"/>
                <w:numId w:val="369"/>
              </w:numPr>
              <w:spacing w:after="0" w:line="360" w:lineRule="auto"/>
              <w:ind w:right="12"/>
              <w:jc w:val="left"/>
              <w:rPr>
                <w:color w:val="auto"/>
                <w:szCs w:val="24"/>
                <w:lang w:val="en-ZW"/>
              </w:rPr>
            </w:pPr>
            <w:r w:rsidRPr="006F3CB6">
              <w:rPr>
                <w:bCs/>
                <w:color w:val="auto"/>
                <w:szCs w:val="24"/>
                <w:lang w:val="en-ZW"/>
              </w:rPr>
              <w:t xml:space="preserve">Final patterns production </w:t>
            </w:r>
          </w:p>
          <w:p w14:paraId="1E0BB1A8" w14:textId="77777777" w:rsidR="00E94046" w:rsidRPr="006F3CB6" w:rsidRDefault="00E94046" w:rsidP="00E94046">
            <w:pPr>
              <w:spacing w:after="0" w:line="360" w:lineRule="auto"/>
              <w:ind w:left="360" w:right="12" w:firstLine="0"/>
              <w:rPr>
                <w:color w:val="auto"/>
                <w:szCs w:val="24"/>
                <w:lang w:val="en-ZW"/>
              </w:rPr>
            </w:pPr>
            <w:r w:rsidRPr="006F3CB6">
              <w:rPr>
                <w:color w:val="auto"/>
                <w:szCs w:val="24"/>
                <w:lang w:val="en-ZW"/>
              </w:rPr>
              <w:t>Seam allowances</w:t>
            </w:r>
          </w:p>
          <w:p w14:paraId="41AB4B07" w14:textId="77777777" w:rsidR="00E94046" w:rsidRPr="006F3CB6" w:rsidRDefault="00E94046" w:rsidP="00543112">
            <w:pPr>
              <w:numPr>
                <w:ilvl w:val="0"/>
                <w:numId w:val="54"/>
              </w:numPr>
              <w:spacing w:after="0" w:line="360" w:lineRule="auto"/>
              <w:ind w:right="12"/>
              <w:rPr>
                <w:color w:val="auto"/>
                <w:szCs w:val="24"/>
                <w:lang w:val="en-ZW"/>
              </w:rPr>
            </w:pPr>
            <w:r w:rsidRPr="006F3CB6">
              <w:rPr>
                <w:color w:val="auto"/>
                <w:szCs w:val="24"/>
                <w:lang w:val="en-ZW"/>
              </w:rPr>
              <w:t>Grain lines</w:t>
            </w:r>
          </w:p>
          <w:p w14:paraId="636A32F1" w14:textId="77777777" w:rsidR="00E94046" w:rsidRPr="006F3CB6" w:rsidRDefault="00E94046" w:rsidP="00543112">
            <w:pPr>
              <w:numPr>
                <w:ilvl w:val="0"/>
                <w:numId w:val="54"/>
              </w:numPr>
              <w:spacing w:after="0" w:line="360" w:lineRule="auto"/>
              <w:ind w:right="12"/>
              <w:rPr>
                <w:color w:val="auto"/>
                <w:szCs w:val="24"/>
                <w:lang w:val="en-ZW"/>
              </w:rPr>
            </w:pPr>
            <w:r w:rsidRPr="006F3CB6">
              <w:rPr>
                <w:color w:val="auto"/>
                <w:szCs w:val="24"/>
                <w:lang w:val="en-ZW"/>
              </w:rPr>
              <w:t>Number of cuts</w:t>
            </w:r>
          </w:p>
          <w:p w14:paraId="7C313ADD" w14:textId="77777777" w:rsidR="00E94046" w:rsidRPr="006F3CB6" w:rsidRDefault="00E94046" w:rsidP="00543112">
            <w:pPr>
              <w:numPr>
                <w:ilvl w:val="0"/>
                <w:numId w:val="54"/>
              </w:numPr>
              <w:spacing w:after="0" w:line="360" w:lineRule="auto"/>
              <w:ind w:right="12"/>
              <w:rPr>
                <w:color w:val="auto"/>
                <w:szCs w:val="24"/>
                <w:lang w:val="en-ZW"/>
              </w:rPr>
            </w:pPr>
            <w:r w:rsidRPr="006F3CB6">
              <w:rPr>
                <w:color w:val="auto"/>
                <w:szCs w:val="24"/>
                <w:lang w:val="en-ZW"/>
              </w:rPr>
              <w:t xml:space="preserve">Name of pattern </w:t>
            </w:r>
          </w:p>
          <w:p w14:paraId="07AC1F08" w14:textId="77777777" w:rsidR="00E94046" w:rsidRPr="006F3CB6" w:rsidRDefault="00E94046" w:rsidP="00543112">
            <w:pPr>
              <w:numPr>
                <w:ilvl w:val="0"/>
                <w:numId w:val="54"/>
              </w:numPr>
              <w:spacing w:after="0" w:line="360" w:lineRule="auto"/>
              <w:ind w:right="12"/>
              <w:rPr>
                <w:color w:val="auto"/>
                <w:szCs w:val="24"/>
                <w:lang w:val="en-ZW"/>
              </w:rPr>
            </w:pPr>
            <w:r w:rsidRPr="006F3CB6">
              <w:rPr>
                <w:color w:val="auto"/>
                <w:szCs w:val="24"/>
                <w:lang w:val="en-ZW"/>
              </w:rPr>
              <w:t>Size</w:t>
            </w:r>
          </w:p>
        </w:tc>
        <w:tc>
          <w:tcPr>
            <w:tcW w:w="1593" w:type="pct"/>
            <w:tcBorders>
              <w:top w:val="single" w:sz="4" w:space="0" w:color="auto"/>
              <w:left w:val="single" w:sz="4" w:space="0" w:color="auto"/>
              <w:bottom w:val="single" w:sz="4" w:space="0" w:color="auto"/>
              <w:right w:val="single" w:sz="4" w:space="0" w:color="auto"/>
            </w:tcBorders>
          </w:tcPr>
          <w:p w14:paraId="712F3B5D" w14:textId="77777777" w:rsidR="00E94046" w:rsidRPr="006F3CB6" w:rsidRDefault="00E94046" w:rsidP="00543112">
            <w:pPr>
              <w:numPr>
                <w:ilvl w:val="0"/>
                <w:numId w:val="55"/>
              </w:numPr>
              <w:spacing w:after="0" w:line="360" w:lineRule="auto"/>
              <w:ind w:right="12"/>
              <w:rPr>
                <w:color w:val="auto"/>
                <w:szCs w:val="24"/>
                <w:lang w:val="en-ZA"/>
              </w:rPr>
            </w:pPr>
            <w:r w:rsidRPr="006F3CB6">
              <w:rPr>
                <w:color w:val="auto"/>
                <w:szCs w:val="24"/>
                <w:lang w:val="en-ZA"/>
              </w:rPr>
              <w:lastRenderedPageBreak/>
              <w:t xml:space="preserve">Practical </w:t>
            </w:r>
          </w:p>
          <w:p w14:paraId="3C05473C" w14:textId="77777777" w:rsidR="00E94046" w:rsidRPr="006F3CB6" w:rsidRDefault="00E94046" w:rsidP="00543112">
            <w:pPr>
              <w:numPr>
                <w:ilvl w:val="0"/>
                <w:numId w:val="55"/>
              </w:numPr>
              <w:spacing w:after="0" w:line="360" w:lineRule="auto"/>
              <w:ind w:right="12"/>
              <w:rPr>
                <w:color w:val="auto"/>
                <w:szCs w:val="24"/>
                <w:lang w:val="en-ZA"/>
              </w:rPr>
            </w:pPr>
            <w:r w:rsidRPr="006F3CB6">
              <w:rPr>
                <w:color w:val="auto"/>
                <w:szCs w:val="24"/>
                <w:lang w:val="en-ZA"/>
              </w:rPr>
              <w:t xml:space="preserve">Project </w:t>
            </w:r>
          </w:p>
          <w:p w14:paraId="318AAABB" w14:textId="77777777" w:rsidR="00E94046" w:rsidRPr="006F3CB6" w:rsidRDefault="00E94046" w:rsidP="00543112">
            <w:pPr>
              <w:numPr>
                <w:ilvl w:val="0"/>
                <w:numId w:val="55"/>
              </w:numPr>
              <w:spacing w:after="0" w:line="360" w:lineRule="auto"/>
              <w:ind w:right="12"/>
              <w:rPr>
                <w:color w:val="auto"/>
                <w:szCs w:val="24"/>
                <w:lang w:val="en-ZA"/>
              </w:rPr>
            </w:pPr>
            <w:r w:rsidRPr="006F3CB6">
              <w:rPr>
                <w:color w:val="auto"/>
                <w:szCs w:val="24"/>
                <w:lang w:val="en-ZA"/>
              </w:rPr>
              <w:t>Portfolio of evidence</w:t>
            </w:r>
          </w:p>
          <w:p w14:paraId="2FC48AEC" w14:textId="77777777" w:rsidR="00E94046" w:rsidRPr="006F3CB6" w:rsidRDefault="00E94046" w:rsidP="00543112">
            <w:pPr>
              <w:numPr>
                <w:ilvl w:val="0"/>
                <w:numId w:val="55"/>
              </w:numPr>
              <w:spacing w:after="0" w:line="360" w:lineRule="auto"/>
              <w:ind w:right="12"/>
              <w:rPr>
                <w:color w:val="auto"/>
                <w:szCs w:val="24"/>
                <w:lang w:val="en-ZA"/>
              </w:rPr>
            </w:pPr>
            <w:r w:rsidRPr="006F3CB6">
              <w:rPr>
                <w:color w:val="auto"/>
                <w:szCs w:val="24"/>
                <w:lang w:val="en-ZA"/>
              </w:rPr>
              <w:t>Third party evidence</w:t>
            </w:r>
          </w:p>
          <w:p w14:paraId="2212420C" w14:textId="77777777" w:rsidR="00E94046" w:rsidRPr="006F3CB6" w:rsidRDefault="00E94046" w:rsidP="00543112">
            <w:pPr>
              <w:numPr>
                <w:ilvl w:val="0"/>
                <w:numId w:val="55"/>
              </w:numPr>
              <w:spacing w:after="0" w:line="360" w:lineRule="auto"/>
              <w:ind w:right="12"/>
              <w:rPr>
                <w:color w:val="auto"/>
                <w:szCs w:val="24"/>
                <w:lang w:val="en-ZA"/>
              </w:rPr>
            </w:pPr>
            <w:r w:rsidRPr="006F3CB6">
              <w:rPr>
                <w:color w:val="auto"/>
                <w:szCs w:val="24"/>
                <w:lang w:val="en-ZA"/>
              </w:rPr>
              <w:t>Written assessment</w:t>
            </w:r>
          </w:p>
          <w:p w14:paraId="317C96AF" w14:textId="77777777" w:rsidR="00E94046" w:rsidRPr="006F3CB6" w:rsidRDefault="00E94046" w:rsidP="00543112">
            <w:pPr>
              <w:numPr>
                <w:ilvl w:val="0"/>
                <w:numId w:val="55"/>
              </w:numPr>
              <w:spacing w:after="0" w:line="360" w:lineRule="auto"/>
              <w:ind w:right="12"/>
              <w:rPr>
                <w:color w:val="auto"/>
                <w:szCs w:val="24"/>
                <w:lang w:val="en-ZA"/>
              </w:rPr>
            </w:pPr>
            <w:r w:rsidRPr="006F3CB6">
              <w:rPr>
                <w:color w:val="auto"/>
                <w:szCs w:val="24"/>
                <w:lang w:val="en-ZA"/>
              </w:rPr>
              <w:t>Oral assessment</w:t>
            </w:r>
          </w:p>
          <w:p w14:paraId="13AD86A0" w14:textId="77777777" w:rsidR="00E94046" w:rsidRPr="006F3CB6" w:rsidRDefault="00E94046" w:rsidP="00E94046">
            <w:pPr>
              <w:spacing w:after="0" w:line="360" w:lineRule="auto"/>
              <w:ind w:left="10" w:right="12"/>
              <w:rPr>
                <w:color w:val="auto"/>
                <w:szCs w:val="24"/>
                <w:lang w:val="en-ZA"/>
              </w:rPr>
            </w:pPr>
          </w:p>
        </w:tc>
      </w:tr>
      <w:tr w:rsidR="00E94046" w:rsidRPr="006F3CB6" w14:paraId="66A259F3" w14:textId="77777777" w:rsidTr="00E87094">
        <w:trPr>
          <w:trHeight w:val="2780"/>
        </w:trPr>
        <w:tc>
          <w:tcPr>
            <w:tcW w:w="1284" w:type="pct"/>
            <w:tcBorders>
              <w:top w:val="single" w:sz="4" w:space="0" w:color="auto"/>
              <w:left w:val="single" w:sz="4" w:space="0" w:color="auto"/>
              <w:bottom w:val="single" w:sz="4" w:space="0" w:color="auto"/>
              <w:right w:val="single" w:sz="4" w:space="0" w:color="auto"/>
            </w:tcBorders>
          </w:tcPr>
          <w:p w14:paraId="75F16AD8" w14:textId="77777777" w:rsidR="00E94046" w:rsidRPr="006F3CB6" w:rsidRDefault="00E94046" w:rsidP="00543112">
            <w:pPr>
              <w:numPr>
                <w:ilvl w:val="0"/>
                <w:numId w:val="45"/>
              </w:numPr>
              <w:spacing w:after="0" w:line="360" w:lineRule="auto"/>
              <w:ind w:right="12"/>
              <w:rPr>
                <w:color w:val="auto"/>
                <w:szCs w:val="24"/>
                <w:lang w:val="en-ZW"/>
              </w:rPr>
            </w:pPr>
            <w:r w:rsidRPr="006F3CB6">
              <w:rPr>
                <w:color w:val="000000" w:themeColor="text1"/>
                <w:szCs w:val="24"/>
              </w:rPr>
              <w:lastRenderedPageBreak/>
              <w:t>Grade constructed pattern pieces</w:t>
            </w:r>
          </w:p>
        </w:tc>
        <w:tc>
          <w:tcPr>
            <w:tcW w:w="2123" w:type="pct"/>
            <w:tcBorders>
              <w:top w:val="single" w:sz="4" w:space="0" w:color="auto"/>
              <w:left w:val="single" w:sz="4" w:space="0" w:color="auto"/>
              <w:bottom w:val="single" w:sz="4" w:space="0" w:color="auto"/>
              <w:right w:val="single" w:sz="4" w:space="0" w:color="auto"/>
            </w:tcBorders>
          </w:tcPr>
          <w:p w14:paraId="499CC579" w14:textId="77777777" w:rsidR="00E94046" w:rsidRPr="006F3CB6" w:rsidRDefault="00E94046" w:rsidP="00B3040A">
            <w:pPr>
              <w:pStyle w:val="ListParagraph"/>
              <w:numPr>
                <w:ilvl w:val="0"/>
                <w:numId w:val="370"/>
              </w:numPr>
              <w:spacing w:after="0" w:line="360" w:lineRule="auto"/>
              <w:ind w:right="12"/>
              <w:jc w:val="left"/>
              <w:rPr>
                <w:color w:val="auto"/>
                <w:szCs w:val="24"/>
                <w:lang w:val="en-ZW"/>
              </w:rPr>
            </w:pPr>
            <w:r w:rsidRPr="006F3CB6">
              <w:rPr>
                <w:bCs/>
                <w:color w:val="auto"/>
                <w:szCs w:val="24"/>
                <w:lang w:val="en-ZW"/>
              </w:rPr>
              <w:t>Grading</w:t>
            </w:r>
            <w:r w:rsidRPr="006F3CB6">
              <w:rPr>
                <w:color w:val="auto"/>
                <w:szCs w:val="24"/>
                <w:lang w:val="en-ZW"/>
              </w:rPr>
              <w:t xml:space="preserve"> tools, equipment and </w:t>
            </w:r>
            <w:r w:rsidRPr="006F3CB6">
              <w:rPr>
                <w:bCs/>
                <w:color w:val="auto"/>
                <w:szCs w:val="24"/>
                <w:lang w:val="en-ZW"/>
              </w:rPr>
              <w:t>supplies</w:t>
            </w:r>
            <w:r w:rsidRPr="006F3CB6">
              <w:rPr>
                <w:color w:val="auto"/>
                <w:szCs w:val="24"/>
                <w:lang w:val="en-ZW"/>
              </w:rPr>
              <w:t>.</w:t>
            </w:r>
          </w:p>
          <w:p w14:paraId="1E509E2F" w14:textId="77777777" w:rsidR="00E94046" w:rsidRPr="006F3CB6" w:rsidRDefault="00E94046" w:rsidP="00B3040A">
            <w:pPr>
              <w:pStyle w:val="ListParagraph"/>
              <w:numPr>
                <w:ilvl w:val="0"/>
                <w:numId w:val="370"/>
              </w:numPr>
              <w:spacing w:after="0" w:line="360" w:lineRule="auto"/>
              <w:ind w:right="12"/>
              <w:jc w:val="left"/>
              <w:rPr>
                <w:rFonts w:eastAsia="Calibri"/>
                <w:color w:val="000000" w:themeColor="text1"/>
                <w:szCs w:val="24"/>
                <w:lang w:val="en-GB"/>
              </w:rPr>
            </w:pPr>
            <w:r w:rsidRPr="006F3CB6">
              <w:rPr>
                <w:color w:val="000000" w:themeColor="text1"/>
                <w:szCs w:val="24"/>
              </w:rPr>
              <w:t>CAD software’s</w:t>
            </w:r>
          </w:p>
          <w:p w14:paraId="15D121C8" w14:textId="77777777" w:rsidR="00E94046" w:rsidRPr="006F3CB6" w:rsidRDefault="00E94046" w:rsidP="00B3040A">
            <w:pPr>
              <w:pStyle w:val="ListParagraph"/>
              <w:numPr>
                <w:ilvl w:val="0"/>
                <w:numId w:val="370"/>
              </w:numPr>
              <w:spacing w:after="0" w:line="360" w:lineRule="auto"/>
              <w:ind w:right="12"/>
              <w:jc w:val="left"/>
              <w:rPr>
                <w:rFonts w:eastAsia="Calibri"/>
                <w:color w:val="000000" w:themeColor="text1"/>
                <w:szCs w:val="24"/>
                <w:lang w:val="en-GB"/>
              </w:rPr>
            </w:pPr>
            <w:r w:rsidRPr="006F3CB6">
              <w:rPr>
                <w:color w:val="000000" w:themeColor="text1"/>
                <w:szCs w:val="24"/>
              </w:rPr>
              <w:t>Computer</w:t>
            </w:r>
          </w:p>
          <w:p w14:paraId="1309ABAF" w14:textId="77777777" w:rsidR="00E94046" w:rsidRPr="006F3CB6" w:rsidRDefault="00E94046" w:rsidP="00E94046">
            <w:pPr>
              <w:spacing w:after="0" w:line="360" w:lineRule="auto"/>
              <w:ind w:left="360" w:right="12" w:firstLine="0"/>
              <w:rPr>
                <w:color w:val="auto"/>
                <w:szCs w:val="24"/>
                <w:lang w:val="en-ZW"/>
              </w:rPr>
            </w:pPr>
          </w:p>
        </w:tc>
        <w:tc>
          <w:tcPr>
            <w:tcW w:w="1593" w:type="pct"/>
            <w:tcBorders>
              <w:top w:val="single" w:sz="4" w:space="0" w:color="auto"/>
              <w:left w:val="single" w:sz="4" w:space="0" w:color="auto"/>
              <w:bottom w:val="single" w:sz="4" w:space="0" w:color="auto"/>
              <w:right w:val="single" w:sz="4" w:space="0" w:color="auto"/>
            </w:tcBorders>
          </w:tcPr>
          <w:p w14:paraId="750C0AA0" w14:textId="77777777" w:rsidR="00E94046" w:rsidRPr="006F3CB6" w:rsidRDefault="00E94046" w:rsidP="00543112">
            <w:pPr>
              <w:numPr>
                <w:ilvl w:val="0"/>
                <w:numId w:val="56"/>
              </w:numPr>
              <w:spacing w:after="0" w:line="360" w:lineRule="auto"/>
              <w:ind w:right="12"/>
              <w:rPr>
                <w:color w:val="auto"/>
                <w:szCs w:val="24"/>
                <w:lang w:val="en-ZW"/>
              </w:rPr>
            </w:pPr>
            <w:r w:rsidRPr="006F3CB6">
              <w:rPr>
                <w:color w:val="auto"/>
                <w:szCs w:val="24"/>
                <w:lang w:val="en-ZW"/>
              </w:rPr>
              <w:t xml:space="preserve">Observation </w:t>
            </w:r>
          </w:p>
          <w:p w14:paraId="6A0082D9" w14:textId="77777777" w:rsidR="00E94046" w:rsidRPr="006F3CB6" w:rsidRDefault="00E94046" w:rsidP="00543112">
            <w:pPr>
              <w:numPr>
                <w:ilvl w:val="0"/>
                <w:numId w:val="56"/>
              </w:numPr>
              <w:spacing w:after="0" w:line="360" w:lineRule="auto"/>
              <w:ind w:right="12"/>
              <w:rPr>
                <w:color w:val="auto"/>
                <w:szCs w:val="24"/>
                <w:lang w:val="en-ZW"/>
              </w:rPr>
            </w:pPr>
            <w:r w:rsidRPr="006F3CB6">
              <w:rPr>
                <w:color w:val="auto"/>
                <w:szCs w:val="24"/>
                <w:lang w:val="en-ZW"/>
              </w:rPr>
              <w:t>Oral questioning</w:t>
            </w:r>
          </w:p>
          <w:p w14:paraId="30A8C03C" w14:textId="77777777" w:rsidR="00E94046" w:rsidRPr="006F3CB6" w:rsidRDefault="00E94046" w:rsidP="00543112">
            <w:pPr>
              <w:numPr>
                <w:ilvl w:val="0"/>
                <w:numId w:val="56"/>
              </w:numPr>
              <w:spacing w:after="0" w:line="360" w:lineRule="auto"/>
              <w:ind w:right="12"/>
              <w:rPr>
                <w:color w:val="auto"/>
                <w:szCs w:val="24"/>
                <w:lang w:val="en-ZW"/>
              </w:rPr>
            </w:pPr>
            <w:r w:rsidRPr="006F3CB6">
              <w:rPr>
                <w:color w:val="auto"/>
                <w:szCs w:val="24"/>
                <w:lang w:val="en-ZW"/>
              </w:rPr>
              <w:t>Portfolio</w:t>
            </w:r>
          </w:p>
          <w:p w14:paraId="54E38BDF" w14:textId="77777777" w:rsidR="00E94046" w:rsidRPr="006F3CB6" w:rsidRDefault="00E94046" w:rsidP="00543112">
            <w:pPr>
              <w:numPr>
                <w:ilvl w:val="0"/>
                <w:numId w:val="56"/>
              </w:numPr>
              <w:spacing w:after="0" w:line="360" w:lineRule="auto"/>
              <w:ind w:right="12"/>
              <w:rPr>
                <w:color w:val="auto"/>
                <w:szCs w:val="24"/>
                <w:lang w:val="en-ZW"/>
              </w:rPr>
            </w:pPr>
            <w:r w:rsidRPr="006F3CB6">
              <w:rPr>
                <w:color w:val="auto"/>
                <w:szCs w:val="24"/>
                <w:lang w:val="en-ZW"/>
              </w:rPr>
              <w:t>practical assessment</w:t>
            </w:r>
          </w:p>
          <w:p w14:paraId="3879CE31" w14:textId="77777777" w:rsidR="00E94046" w:rsidRPr="006F3CB6" w:rsidRDefault="00E94046" w:rsidP="00543112">
            <w:pPr>
              <w:numPr>
                <w:ilvl w:val="0"/>
                <w:numId w:val="56"/>
              </w:numPr>
              <w:spacing w:after="0" w:line="360" w:lineRule="auto"/>
              <w:ind w:right="12"/>
              <w:rPr>
                <w:color w:val="auto"/>
                <w:szCs w:val="24"/>
                <w:lang w:val="en-ZW"/>
              </w:rPr>
            </w:pPr>
            <w:r w:rsidRPr="006F3CB6">
              <w:rPr>
                <w:color w:val="auto"/>
                <w:szCs w:val="24"/>
                <w:lang w:val="en-ZW"/>
              </w:rPr>
              <w:t>Written test</w:t>
            </w:r>
          </w:p>
          <w:p w14:paraId="33E80205" w14:textId="77777777" w:rsidR="00E94046" w:rsidRPr="006F3CB6" w:rsidRDefault="00E94046" w:rsidP="00E94046">
            <w:pPr>
              <w:spacing w:after="0" w:line="360" w:lineRule="auto"/>
              <w:ind w:left="10" w:right="12"/>
              <w:rPr>
                <w:color w:val="auto"/>
                <w:szCs w:val="24"/>
                <w:lang w:val="en-ZW"/>
              </w:rPr>
            </w:pPr>
          </w:p>
        </w:tc>
      </w:tr>
    </w:tbl>
    <w:p w14:paraId="7D619AD6" w14:textId="77777777" w:rsidR="00E94046" w:rsidRPr="006F3CB6" w:rsidRDefault="00E94046" w:rsidP="00E94046">
      <w:pPr>
        <w:spacing w:after="0" w:line="360" w:lineRule="auto"/>
        <w:ind w:left="10" w:right="12"/>
        <w:rPr>
          <w:b/>
          <w:color w:val="auto"/>
          <w:szCs w:val="24"/>
          <w:lang w:val="en-ZA"/>
        </w:rPr>
      </w:pPr>
    </w:p>
    <w:p w14:paraId="247E0299"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Suggested Methods of Instruction</w:t>
      </w:r>
    </w:p>
    <w:p w14:paraId="11366EFE"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Viewing of related videos</w:t>
      </w:r>
    </w:p>
    <w:p w14:paraId="704CBDB8"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Discussion</w:t>
      </w:r>
    </w:p>
    <w:p w14:paraId="4B172591"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Direct Instruction</w:t>
      </w:r>
    </w:p>
    <w:p w14:paraId="520910E7"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Demonstration</w:t>
      </w:r>
    </w:p>
    <w:p w14:paraId="40DA56F8"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Lecturers</w:t>
      </w:r>
    </w:p>
    <w:p w14:paraId="134734E6" w14:textId="77777777" w:rsidR="00E94046" w:rsidRPr="006F3CB6" w:rsidRDefault="00E94046" w:rsidP="00E94046">
      <w:pPr>
        <w:spacing w:after="0" w:line="360" w:lineRule="auto"/>
        <w:ind w:left="10" w:right="12"/>
        <w:rPr>
          <w:b/>
          <w:color w:val="auto"/>
          <w:szCs w:val="24"/>
          <w:lang w:val="en-ZW"/>
        </w:rPr>
      </w:pPr>
    </w:p>
    <w:p w14:paraId="2DC51600"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W"/>
        </w:rPr>
        <w:t>Recommended Resources for 25 Trainees</w:t>
      </w:r>
    </w:p>
    <w:p w14:paraId="7CE9CB8C" w14:textId="77777777" w:rsidR="00E94046" w:rsidRPr="006F3CB6" w:rsidRDefault="00E94046" w:rsidP="00E94046">
      <w:pPr>
        <w:spacing w:after="0" w:line="360" w:lineRule="auto"/>
        <w:ind w:left="10" w:right="12"/>
        <w:rPr>
          <w:color w:val="auto"/>
          <w:szCs w:val="24"/>
          <w:lang w:val="en-Z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6"/>
        <w:gridCol w:w="2497"/>
        <w:gridCol w:w="16"/>
        <w:gridCol w:w="2849"/>
        <w:gridCol w:w="16"/>
        <w:gridCol w:w="1133"/>
        <w:gridCol w:w="11"/>
        <w:gridCol w:w="1773"/>
      </w:tblGrid>
      <w:tr w:rsidR="00E94046" w:rsidRPr="006F3CB6" w14:paraId="08B161A7" w14:textId="77777777" w:rsidTr="00E94046">
        <w:tc>
          <w:tcPr>
            <w:tcW w:w="733" w:type="dxa"/>
            <w:gridSpan w:val="2"/>
            <w:shd w:val="clear" w:color="auto" w:fill="auto"/>
          </w:tcPr>
          <w:p w14:paraId="3032B9FD"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lastRenderedPageBreak/>
              <w:t>S/No</w:t>
            </w:r>
          </w:p>
        </w:tc>
        <w:tc>
          <w:tcPr>
            <w:tcW w:w="2497" w:type="dxa"/>
            <w:shd w:val="clear" w:color="auto" w:fill="auto"/>
          </w:tcPr>
          <w:p w14:paraId="2515E9C4"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Category/item</w:t>
            </w:r>
          </w:p>
        </w:tc>
        <w:tc>
          <w:tcPr>
            <w:tcW w:w="2865" w:type="dxa"/>
            <w:gridSpan w:val="2"/>
            <w:shd w:val="clear" w:color="auto" w:fill="auto"/>
          </w:tcPr>
          <w:p w14:paraId="54B5C949"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Description/specifications</w:t>
            </w:r>
          </w:p>
        </w:tc>
        <w:tc>
          <w:tcPr>
            <w:tcW w:w="1137" w:type="dxa"/>
            <w:gridSpan w:val="2"/>
            <w:shd w:val="clear" w:color="auto" w:fill="auto"/>
          </w:tcPr>
          <w:p w14:paraId="5CF7E17D"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Quantity </w:t>
            </w:r>
          </w:p>
        </w:tc>
        <w:tc>
          <w:tcPr>
            <w:tcW w:w="1784" w:type="dxa"/>
            <w:gridSpan w:val="2"/>
            <w:shd w:val="clear" w:color="auto" w:fill="auto"/>
          </w:tcPr>
          <w:p w14:paraId="2C926ECC"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Ratio</w:t>
            </w:r>
          </w:p>
        </w:tc>
      </w:tr>
      <w:tr w:rsidR="00E94046" w:rsidRPr="006F3CB6" w14:paraId="3FA70882" w14:textId="77777777" w:rsidTr="00E94046">
        <w:tc>
          <w:tcPr>
            <w:tcW w:w="733" w:type="dxa"/>
            <w:gridSpan w:val="2"/>
            <w:shd w:val="clear" w:color="auto" w:fill="auto"/>
          </w:tcPr>
          <w:p w14:paraId="17FBF978"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1.</w:t>
            </w:r>
          </w:p>
        </w:tc>
        <w:tc>
          <w:tcPr>
            <w:tcW w:w="2497" w:type="dxa"/>
            <w:shd w:val="clear" w:color="auto" w:fill="auto"/>
          </w:tcPr>
          <w:p w14:paraId="389E341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materials</w:t>
            </w:r>
          </w:p>
        </w:tc>
        <w:tc>
          <w:tcPr>
            <w:tcW w:w="2865" w:type="dxa"/>
            <w:gridSpan w:val="2"/>
            <w:shd w:val="clear" w:color="auto" w:fill="auto"/>
          </w:tcPr>
          <w:p w14:paraId="2841BC89" w14:textId="77777777" w:rsidR="00E94046" w:rsidRPr="006F3CB6" w:rsidRDefault="00E94046" w:rsidP="00E94046">
            <w:pPr>
              <w:spacing w:after="0" w:line="360" w:lineRule="auto"/>
              <w:ind w:left="10" w:right="12"/>
              <w:rPr>
                <w:b/>
                <w:color w:val="auto"/>
                <w:szCs w:val="24"/>
                <w:lang w:val="en-ZW"/>
              </w:rPr>
            </w:pPr>
          </w:p>
        </w:tc>
        <w:tc>
          <w:tcPr>
            <w:tcW w:w="1137" w:type="dxa"/>
            <w:gridSpan w:val="2"/>
            <w:shd w:val="clear" w:color="auto" w:fill="auto"/>
          </w:tcPr>
          <w:p w14:paraId="7CEAAD9B" w14:textId="77777777" w:rsidR="00E94046" w:rsidRPr="006F3CB6" w:rsidRDefault="00E94046" w:rsidP="00E94046">
            <w:pPr>
              <w:spacing w:after="0" w:line="360" w:lineRule="auto"/>
              <w:ind w:left="10" w:right="12"/>
              <w:rPr>
                <w:b/>
                <w:color w:val="auto"/>
                <w:szCs w:val="24"/>
                <w:lang w:val="en-ZW"/>
              </w:rPr>
            </w:pPr>
          </w:p>
        </w:tc>
        <w:tc>
          <w:tcPr>
            <w:tcW w:w="1784" w:type="dxa"/>
            <w:gridSpan w:val="2"/>
            <w:shd w:val="clear" w:color="auto" w:fill="auto"/>
          </w:tcPr>
          <w:p w14:paraId="52130B58" w14:textId="77777777" w:rsidR="00E94046" w:rsidRPr="006F3CB6" w:rsidRDefault="00E94046" w:rsidP="00E94046">
            <w:pPr>
              <w:spacing w:after="0" w:line="360" w:lineRule="auto"/>
              <w:ind w:left="10" w:right="12"/>
              <w:rPr>
                <w:b/>
                <w:color w:val="auto"/>
                <w:szCs w:val="24"/>
                <w:lang w:val="en-ZW"/>
              </w:rPr>
            </w:pPr>
          </w:p>
        </w:tc>
      </w:tr>
      <w:tr w:rsidR="00E94046" w:rsidRPr="006F3CB6" w14:paraId="7A3F2F37" w14:textId="77777777" w:rsidTr="00E94046">
        <w:trPr>
          <w:trHeight w:val="1934"/>
        </w:trPr>
        <w:tc>
          <w:tcPr>
            <w:tcW w:w="733" w:type="dxa"/>
            <w:gridSpan w:val="2"/>
            <w:shd w:val="clear" w:color="auto" w:fill="auto"/>
          </w:tcPr>
          <w:p w14:paraId="05FE3F64" w14:textId="77777777" w:rsidR="00E94046" w:rsidRPr="006F3CB6" w:rsidRDefault="00E94046" w:rsidP="00E94046">
            <w:pPr>
              <w:spacing w:after="0" w:line="360" w:lineRule="auto"/>
              <w:ind w:left="10" w:right="12"/>
              <w:rPr>
                <w:b/>
                <w:color w:val="auto"/>
                <w:szCs w:val="24"/>
                <w:lang w:val="en-ZW"/>
              </w:rPr>
            </w:pPr>
          </w:p>
        </w:tc>
        <w:tc>
          <w:tcPr>
            <w:tcW w:w="2497" w:type="dxa"/>
            <w:shd w:val="clear" w:color="auto" w:fill="auto"/>
          </w:tcPr>
          <w:p w14:paraId="05D2A2D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Reference books</w:t>
            </w:r>
          </w:p>
        </w:tc>
        <w:tc>
          <w:tcPr>
            <w:tcW w:w="2865" w:type="dxa"/>
            <w:gridSpan w:val="2"/>
            <w:shd w:val="clear" w:color="auto" w:fill="auto"/>
          </w:tcPr>
          <w:p w14:paraId="7CBDDED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Metric pattern cutting for women 5</w:t>
            </w:r>
            <w:r w:rsidRPr="006F3CB6">
              <w:rPr>
                <w:color w:val="auto"/>
                <w:szCs w:val="24"/>
                <w:vertAlign w:val="superscript"/>
                <w:lang w:val="en-ZW"/>
              </w:rPr>
              <w:t>th</w:t>
            </w:r>
            <w:r w:rsidRPr="006F3CB6">
              <w:rPr>
                <w:color w:val="auto"/>
                <w:szCs w:val="24"/>
                <w:lang w:val="en-ZW"/>
              </w:rPr>
              <w:t xml:space="preserve"> Winifred Aldrich</w:t>
            </w:r>
          </w:p>
          <w:p w14:paraId="1B1A6B3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Pattern making by the flat pattern method</w:t>
            </w:r>
          </w:p>
          <w:p w14:paraId="5F901517" w14:textId="77777777" w:rsidR="00E94046" w:rsidRPr="006F3CB6" w:rsidRDefault="00E94046" w:rsidP="00E94046">
            <w:pPr>
              <w:spacing w:after="0" w:line="360" w:lineRule="auto"/>
              <w:ind w:left="10" w:right="12"/>
              <w:rPr>
                <w:color w:val="auto"/>
                <w:szCs w:val="24"/>
                <w:lang w:val="nl-NL"/>
              </w:rPr>
            </w:pPr>
            <w:r w:rsidRPr="006F3CB6">
              <w:rPr>
                <w:color w:val="auto"/>
                <w:szCs w:val="24"/>
                <w:lang w:val="nl-NL"/>
              </w:rPr>
              <w:t>Carolyn J Kundel</w:t>
            </w:r>
          </w:p>
          <w:p w14:paraId="3585F3B7" w14:textId="77777777" w:rsidR="00E94046" w:rsidRPr="006F3CB6" w:rsidRDefault="00E94046" w:rsidP="00E94046">
            <w:pPr>
              <w:spacing w:after="0" w:line="360" w:lineRule="auto"/>
              <w:ind w:left="10" w:right="12"/>
              <w:rPr>
                <w:color w:val="auto"/>
                <w:szCs w:val="24"/>
                <w:lang w:val="nl-NL"/>
              </w:rPr>
            </w:pPr>
            <w:r w:rsidRPr="006F3CB6">
              <w:rPr>
                <w:color w:val="auto"/>
                <w:szCs w:val="24"/>
                <w:lang w:val="nl-NL"/>
              </w:rPr>
              <w:t>Norma R Hullen</w:t>
            </w:r>
          </w:p>
        </w:tc>
        <w:tc>
          <w:tcPr>
            <w:tcW w:w="1137" w:type="dxa"/>
            <w:gridSpan w:val="2"/>
            <w:shd w:val="clear" w:color="auto" w:fill="auto"/>
          </w:tcPr>
          <w:p w14:paraId="6EE37D9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84" w:type="dxa"/>
            <w:gridSpan w:val="2"/>
            <w:shd w:val="clear" w:color="auto" w:fill="auto"/>
          </w:tcPr>
          <w:p w14:paraId="2855AF9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AF30230" w14:textId="77777777" w:rsidTr="00E94046">
        <w:tc>
          <w:tcPr>
            <w:tcW w:w="727" w:type="dxa"/>
            <w:shd w:val="clear" w:color="auto" w:fill="auto"/>
          </w:tcPr>
          <w:p w14:paraId="6503439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2</w:t>
            </w:r>
          </w:p>
        </w:tc>
        <w:tc>
          <w:tcPr>
            <w:tcW w:w="2519" w:type="dxa"/>
            <w:gridSpan w:val="3"/>
            <w:shd w:val="clear" w:color="auto" w:fill="auto"/>
          </w:tcPr>
          <w:p w14:paraId="4946014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facilities &amp; infrastructure</w:t>
            </w:r>
          </w:p>
        </w:tc>
        <w:tc>
          <w:tcPr>
            <w:tcW w:w="2860" w:type="dxa"/>
            <w:gridSpan w:val="2"/>
            <w:shd w:val="clear" w:color="auto" w:fill="auto"/>
          </w:tcPr>
          <w:p w14:paraId="1DACDF4F"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0BFFA89A" w14:textId="77777777" w:rsidR="00E94046" w:rsidRPr="006F3CB6" w:rsidRDefault="00E94046" w:rsidP="00E94046">
            <w:pPr>
              <w:spacing w:after="0" w:line="360" w:lineRule="auto"/>
              <w:ind w:left="10" w:right="12"/>
              <w:rPr>
                <w:color w:val="auto"/>
                <w:szCs w:val="24"/>
                <w:lang w:val="en-ZW"/>
              </w:rPr>
            </w:pPr>
          </w:p>
        </w:tc>
        <w:tc>
          <w:tcPr>
            <w:tcW w:w="1773" w:type="dxa"/>
            <w:shd w:val="clear" w:color="auto" w:fill="auto"/>
          </w:tcPr>
          <w:p w14:paraId="69F3D9AF" w14:textId="77777777" w:rsidR="00E94046" w:rsidRPr="006F3CB6" w:rsidRDefault="00E94046" w:rsidP="00E94046">
            <w:pPr>
              <w:spacing w:after="0" w:line="360" w:lineRule="auto"/>
              <w:ind w:left="10" w:right="12"/>
              <w:rPr>
                <w:color w:val="auto"/>
                <w:szCs w:val="24"/>
                <w:lang w:val="en-ZW"/>
              </w:rPr>
            </w:pPr>
          </w:p>
        </w:tc>
      </w:tr>
      <w:tr w:rsidR="00E94046" w:rsidRPr="006F3CB6" w14:paraId="75560FBA" w14:textId="77777777" w:rsidTr="00E94046">
        <w:tc>
          <w:tcPr>
            <w:tcW w:w="727" w:type="dxa"/>
            <w:shd w:val="clear" w:color="auto" w:fill="auto"/>
          </w:tcPr>
          <w:p w14:paraId="67A7CFB1"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2BD7947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Lecture/theory room</w:t>
            </w:r>
          </w:p>
        </w:tc>
        <w:tc>
          <w:tcPr>
            <w:tcW w:w="2860" w:type="dxa"/>
            <w:gridSpan w:val="2"/>
            <w:shd w:val="clear" w:color="auto" w:fill="auto"/>
          </w:tcPr>
          <w:p w14:paraId="08685B6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60m</w:t>
            </w:r>
            <w:r w:rsidRPr="006F3CB6">
              <w:rPr>
                <w:color w:val="auto"/>
                <w:szCs w:val="24"/>
                <w:vertAlign w:val="superscript"/>
                <w:lang w:val="en-ZW"/>
              </w:rPr>
              <w:t>2</w:t>
            </w:r>
          </w:p>
        </w:tc>
        <w:tc>
          <w:tcPr>
            <w:tcW w:w="1137" w:type="dxa"/>
            <w:gridSpan w:val="2"/>
            <w:shd w:val="clear" w:color="auto" w:fill="auto"/>
          </w:tcPr>
          <w:p w14:paraId="26881A2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73" w:type="dxa"/>
            <w:shd w:val="clear" w:color="auto" w:fill="auto"/>
          </w:tcPr>
          <w:p w14:paraId="4E60DEF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BCB5BFC" w14:textId="77777777" w:rsidTr="00E94046">
        <w:tc>
          <w:tcPr>
            <w:tcW w:w="727" w:type="dxa"/>
            <w:shd w:val="clear" w:color="auto" w:fill="auto"/>
          </w:tcPr>
          <w:p w14:paraId="01A651A7"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6497298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Workshop</w:t>
            </w:r>
          </w:p>
        </w:tc>
        <w:tc>
          <w:tcPr>
            <w:tcW w:w="2860" w:type="dxa"/>
            <w:gridSpan w:val="2"/>
            <w:shd w:val="clear" w:color="auto" w:fill="auto"/>
          </w:tcPr>
          <w:p w14:paraId="162183FB" w14:textId="77777777" w:rsidR="00E94046" w:rsidRPr="006F3CB6" w:rsidRDefault="00E94046" w:rsidP="00E94046">
            <w:pPr>
              <w:spacing w:after="0" w:line="360" w:lineRule="auto"/>
              <w:ind w:left="10" w:right="12"/>
              <w:rPr>
                <w:color w:val="auto"/>
                <w:szCs w:val="24"/>
                <w:vertAlign w:val="superscript"/>
                <w:lang w:val="en-ZW"/>
              </w:rPr>
            </w:pPr>
            <w:r w:rsidRPr="006F3CB6">
              <w:rPr>
                <w:color w:val="auto"/>
                <w:szCs w:val="24"/>
                <w:lang w:val="en-ZW"/>
              </w:rPr>
              <w:t>150m</w:t>
            </w:r>
            <w:r w:rsidRPr="006F3CB6">
              <w:rPr>
                <w:color w:val="auto"/>
                <w:szCs w:val="24"/>
                <w:vertAlign w:val="superscript"/>
                <w:lang w:val="en-ZW"/>
              </w:rPr>
              <w:t>2</w:t>
            </w:r>
          </w:p>
        </w:tc>
        <w:tc>
          <w:tcPr>
            <w:tcW w:w="1137" w:type="dxa"/>
            <w:gridSpan w:val="2"/>
            <w:shd w:val="clear" w:color="auto" w:fill="auto"/>
          </w:tcPr>
          <w:p w14:paraId="1ED0E1E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73" w:type="dxa"/>
            <w:shd w:val="clear" w:color="auto" w:fill="auto"/>
          </w:tcPr>
          <w:p w14:paraId="4E76BA0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2DF9592B" w14:textId="77777777" w:rsidTr="00E94046">
        <w:trPr>
          <w:trHeight w:val="268"/>
        </w:trPr>
        <w:tc>
          <w:tcPr>
            <w:tcW w:w="727" w:type="dxa"/>
            <w:shd w:val="clear" w:color="auto" w:fill="auto"/>
          </w:tcPr>
          <w:p w14:paraId="0394AA4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3</w:t>
            </w:r>
          </w:p>
        </w:tc>
        <w:tc>
          <w:tcPr>
            <w:tcW w:w="2519" w:type="dxa"/>
            <w:gridSpan w:val="3"/>
            <w:shd w:val="clear" w:color="auto" w:fill="auto"/>
          </w:tcPr>
          <w:p w14:paraId="7955A741"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Consumable materials</w:t>
            </w:r>
          </w:p>
        </w:tc>
        <w:tc>
          <w:tcPr>
            <w:tcW w:w="2860" w:type="dxa"/>
            <w:gridSpan w:val="2"/>
            <w:shd w:val="clear" w:color="auto" w:fill="auto"/>
          </w:tcPr>
          <w:p w14:paraId="65FE68AA"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6C022BEE" w14:textId="77777777" w:rsidR="00E94046" w:rsidRPr="006F3CB6" w:rsidRDefault="00E94046" w:rsidP="00E94046">
            <w:pPr>
              <w:spacing w:after="0" w:line="360" w:lineRule="auto"/>
              <w:ind w:left="10" w:right="12"/>
              <w:rPr>
                <w:color w:val="auto"/>
                <w:szCs w:val="24"/>
                <w:lang w:val="en-ZW"/>
              </w:rPr>
            </w:pPr>
          </w:p>
        </w:tc>
        <w:tc>
          <w:tcPr>
            <w:tcW w:w="1773" w:type="dxa"/>
            <w:shd w:val="clear" w:color="auto" w:fill="auto"/>
          </w:tcPr>
          <w:p w14:paraId="2A5C3210" w14:textId="77777777" w:rsidR="00E94046" w:rsidRPr="006F3CB6" w:rsidRDefault="00E94046" w:rsidP="00E94046">
            <w:pPr>
              <w:spacing w:after="0" w:line="360" w:lineRule="auto"/>
              <w:ind w:left="10" w:right="12"/>
              <w:rPr>
                <w:color w:val="auto"/>
                <w:szCs w:val="24"/>
                <w:lang w:val="en-ZW"/>
              </w:rPr>
            </w:pPr>
          </w:p>
        </w:tc>
      </w:tr>
      <w:tr w:rsidR="00E94046" w:rsidRPr="006F3CB6" w14:paraId="2807D187" w14:textId="77777777" w:rsidTr="00E94046">
        <w:trPr>
          <w:trHeight w:val="353"/>
        </w:trPr>
        <w:tc>
          <w:tcPr>
            <w:tcW w:w="727" w:type="dxa"/>
            <w:shd w:val="clear" w:color="auto" w:fill="auto"/>
          </w:tcPr>
          <w:p w14:paraId="51DE99CA"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63BECC0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 rolls Flip Charts</w:t>
            </w:r>
          </w:p>
          <w:p w14:paraId="29A6D741" w14:textId="77777777" w:rsidR="00E94046" w:rsidRPr="006F3CB6" w:rsidRDefault="00E94046" w:rsidP="00E94046">
            <w:pPr>
              <w:spacing w:after="0" w:line="360" w:lineRule="auto"/>
              <w:ind w:left="10" w:right="12"/>
              <w:rPr>
                <w:b/>
                <w:color w:val="auto"/>
                <w:szCs w:val="24"/>
                <w:lang w:val="en-ZW"/>
              </w:rPr>
            </w:pPr>
          </w:p>
        </w:tc>
        <w:tc>
          <w:tcPr>
            <w:tcW w:w="2860" w:type="dxa"/>
            <w:gridSpan w:val="2"/>
            <w:shd w:val="clear" w:color="auto" w:fill="auto"/>
          </w:tcPr>
          <w:p w14:paraId="009CABD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gridSpan w:val="2"/>
            <w:shd w:val="clear" w:color="auto" w:fill="auto"/>
          </w:tcPr>
          <w:p w14:paraId="1579E93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2pkts</w:t>
            </w:r>
          </w:p>
        </w:tc>
        <w:tc>
          <w:tcPr>
            <w:tcW w:w="1773" w:type="dxa"/>
            <w:shd w:val="clear" w:color="auto" w:fill="auto"/>
          </w:tcPr>
          <w:p w14:paraId="00F3E79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D666854" w14:textId="77777777" w:rsidTr="00E94046">
        <w:trPr>
          <w:trHeight w:val="244"/>
        </w:trPr>
        <w:tc>
          <w:tcPr>
            <w:tcW w:w="727" w:type="dxa"/>
            <w:shd w:val="clear" w:color="auto" w:fill="auto"/>
          </w:tcPr>
          <w:p w14:paraId="4EFDDF14"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7C63E458"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Tailors pins</w:t>
            </w:r>
          </w:p>
        </w:tc>
        <w:tc>
          <w:tcPr>
            <w:tcW w:w="2860" w:type="dxa"/>
            <w:gridSpan w:val="2"/>
            <w:shd w:val="clear" w:color="auto" w:fill="auto"/>
          </w:tcPr>
          <w:p w14:paraId="1F3BFB42"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5B22CD0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25pkts</w:t>
            </w:r>
          </w:p>
        </w:tc>
        <w:tc>
          <w:tcPr>
            <w:tcW w:w="1773" w:type="dxa"/>
            <w:shd w:val="clear" w:color="auto" w:fill="auto"/>
          </w:tcPr>
          <w:p w14:paraId="6121166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24123B0" w14:textId="77777777" w:rsidTr="00E94046">
        <w:trPr>
          <w:trHeight w:val="285"/>
        </w:trPr>
        <w:tc>
          <w:tcPr>
            <w:tcW w:w="727" w:type="dxa"/>
            <w:shd w:val="clear" w:color="auto" w:fill="auto"/>
          </w:tcPr>
          <w:p w14:paraId="6CBD4DB5"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355B07E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Brown paper</w:t>
            </w:r>
          </w:p>
          <w:p w14:paraId="0049DE3E" w14:textId="77777777" w:rsidR="00E94046" w:rsidRPr="006F3CB6" w:rsidRDefault="00E94046" w:rsidP="00E94046">
            <w:pPr>
              <w:spacing w:after="0" w:line="360" w:lineRule="auto"/>
              <w:ind w:left="10" w:right="12"/>
              <w:rPr>
                <w:color w:val="auto"/>
                <w:szCs w:val="24"/>
                <w:lang w:val="en-ZW"/>
              </w:rPr>
            </w:pPr>
          </w:p>
        </w:tc>
        <w:tc>
          <w:tcPr>
            <w:tcW w:w="2860" w:type="dxa"/>
            <w:gridSpan w:val="2"/>
            <w:shd w:val="clear" w:color="auto" w:fill="auto"/>
          </w:tcPr>
          <w:p w14:paraId="2CDF970A"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8B21C0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5rolls</w:t>
            </w:r>
          </w:p>
        </w:tc>
        <w:tc>
          <w:tcPr>
            <w:tcW w:w="1773" w:type="dxa"/>
            <w:shd w:val="clear" w:color="auto" w:fill="auto"/>
          </w:tcPr>
          <w:p w14:paraId="03EAD02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00363BDF" w14:textId="77777777" w:rsidTr="00E94046">
        <w:trPr>
          <w:trHeight w:val="217"/>
        </w:trPr>
        <w:tc>
          <w:tcPr>
            <w:tcW w:w="727" w:type="dxa"/>
            <w:shd w:val="clear" w:color="auto" w:fill="auto"/>
          </w:tcPr>
          <w:p w14:paraId="780312DE"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28F7B92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Plain paper</w:t>
            </w:r>
          </w:p>
        </w:tc>
        <w:tc>
          <w:tcPr>
            <w:tcW w:w="2860" w:type="dxa"/>
            <w:gridSpan w:val="2"/>
            <w:shd w:val="clear" w:color="auto" w:fill="auto"/>
          </w:tcPr>
          <w:p w14:paraId="4285B872"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F01D39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5reams</w:t>
            </w:r>
          </w:p>
        </w:tc>
        <w:tc>
          <w:tcPr>
            <w:tcW w:w="1773" w:type="dxa"/>
            <w:shd w:val="clear" w:color="auto" w:fill="auto"/>
          </w:tcPr>
          <w:p w14:paraId="242024F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4002EF9E" w14:textId="77777777" w:rsidTr="00E94046">
        <w:tc>
          <w:tcPr>
            <w:tcW w:w="727" w:type="dxa"/>
            <w:shd w:val="clear" w:color="auto" w:fill="auto"/>
          </w:tcPr>
          <w:p w14:paraId="3BA39954"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4</w:t>
            </w:r>
          </w:p>
        </w:tc>
        <w:tc>
          <w:tcPr>
            <w:tcW w:w="2519" w:type="dxa"/>
            <w:gridSpan w:val="3"/>
            <w:tcBorders>
              <w:bottom w:val="single" w:sz="4" w:space="0" w:color="auto"/>
            </w:tcBorders>
            <w:shd w:val="clear" w:color="auto" w:fill="auto"/>
          </w:tcPr>
          <w:p w14:paraId="0E3DF1A7"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Tools and Equipment</w:t>
            </w:r>
          </w:p>
        </w:tc>
        <w:tc>
          <w:tcPr>
            <w:tcW w:w="2860" w:type="dxa"/>
            <w:gridSpan w:val="2"/>
            <w:shd w:val="clear" w:color="auto" w:fill="auto"/>
          </w:tcPr>
          <w:p w14:paraId="796C5620"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4C310E3F" w14:textId="77777777" w:rsidR="00E94046" w:rsidRPr="006F3CB6" w:rsidRDefault="00E94046" w:rsidP="00E94046">
            <w:pPr>
              <w:spacing w:after="0" w:line="360" w:lineRule="auto"/>
              <w:ind w:left="10" w:right="12"/>
              <w:rPr>
                <w:color w:val="auto"/>
                <w:szCs w:val="24"/>
                <w:lang w:val="en-ZW"/>
              </w:rPr>
            </w:pPr>
          </w:p>
        </w:tc>
        <w:tc>
          <w:tcPr>
            <w:tcW w:w="1773" w:type="dxa"/>
            <w:shd w:val="clear" w:color="auto" w:fill="auto"/>
          </w:tcPr>
          <w:p w14:paraId="10FC7436" w14:textId="77777777" w:rsidR="00E94046" w:rsidRPr="006F3CB6" w:rsidRDefault="00E94046" w:rsidP="00E94046">
            <w:pPr>
              <w:spacing w:after="0" w:line="360" w:lineRule="auto"/>
              <w:ind w:left="10" w:right="12"/>
              <w:rPr>
                <w:color w:val="auto"/>
                <w:szCs w:val="24"/>
                <w:lang w:val="en-ZW"/>
              </w:rPr>
            </w:pPr>
          </w:p>
        </w:tc>
      </w:tr>
      <w:tr w:rsidR="00E94046" w:rsidRPr="006F3CB6" w14:paraId="036922C0" w14:textId="77777777" w:rsidTr="00E94046">
        <w:trPr>
          <w:trHeight w:val="286"/>
        </w:trPr>
        <w:tc>
          <w:tcPr>
            <w:tcW w:w="727" w:type="dxa"/>
            <w:shd w:val="clear" w:color="auto" w:fill="auto"/>
          </w:tcPr>
          <w:p w14:paraId="4BAF5C7C"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217BE3F4"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Working stations</w:t>
            </w:r>
          </w:p>
        </w:tc>
        <w:tc>
          <w:tcPr>
            <w:tcW w:w="2860" w:type="dxa"/>
            <w:gridSpan w:val="2"/>
            <w:shd w:val="clear" w:color="auto" w:fill="auto"/>
          </w:tcPr>
          <w:p w14:paraId="28E4D87D"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6E520CD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73" w:type="dxa"/>
            <w:shd w:val="clear" w:color="auto" w:fill="auto"/>
          </w:tcPr>
          <w:p w14:paraId="5CC4C29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AA3AD0A" w14:textId="77777777" w:rsidTr="00E94046">
        <w:trPr>
          <w:trHeight w:val="298"/>
        </w:trPr>
        <w:tc>
          <w:tcPr>
            <w:tcW w:w="727" w:type="dxa"/>
            <w:shd w:val="clear" w:color="auto" w:fill="auto"/>
          </w:tcPr>
          <w:p w14:paraId="7366CCB4"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49C814F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PPEs</w:t>
            </w:r>
          </w:p>
        </w:tc>
        <w:tc>
          <w:tcPr>
            <w:tcW w:w="2860" w:type="dxa"/>
            <w:gridSpan w:val="2"/>
            <w:shd w:val="clear" w:color="auto" w:fill="auto"/>
          </w:tcPr>
          <w:p w14:paraId="1BDA3B01"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E1649F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73" w:type="dxa"/>
            <w:shd w:val="clear" w:color="auto" w:fill="auto"/>
          </w:tcPr>
          <w:p w14:paraId="58204FD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0B4729B" w14:textId="77777777" w:rsidTr="00E94046">
        <w:trPr>
          <w:trHeight w:val="353"/>
        </w:trPr>
        <w:tc>
          <w:tcPr>
            <w:tcW w:w="727" w:type="dxa"/>
            <w:shd w:val="clear" w:color="auto" w:fill="auto"/>
          </w:tcPr>
          <w:p w14:paraId="243252D8"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39A0E5C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Paper scissors</w:t>
            </w:r>
          </w:p>
        </w:tc>
        <w:tc>
          <w:tcPr>
            <w:tcW w:w="2860" w:type="dxa"/>
            <w:gridSpan w:val="2"/>
            <w:shd w:val="clear" w:color="auto" w:fill="auto"/>
          </w:tcPr>
          <w:p w14:paraId="6C9B33A4"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919179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73" w:type="dxa"/>
            <w:shd w:val="clear" w:color="auto" w:fill="auto"/>
          </w:tcPr>
          <w:p w14:paraId="72A9A1E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CC82014" w14:textId="77777777" w:rsidTr="00E94046">
        <w:trPr>
          <w:trHeight w:val="294"/>
        </w:trPr>
        <w:tc>
          <w:tcPr>
            <w:tcW w:w="727" w:type="dxa"/>
            <w:shd w:val="clear" w:color="auto" w:fill="auto"/>
          </w:tcPr>
          <w:p w14:paraId="559D88F0"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179B36E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Tape measure</w:t>
            </w:r>
          </w:p>
        </w:tc>
        <w:tc>
          <w:tcPr>
            <w:tcW w:w="2860" w:type="dxa"/>
            <w:gridSpan w:val="2"/>
            <w:shd w:val="clear" w:color="auto" w:fill="auto"/>
          </w:tcPr>
          <w:p w14:paraId="389716D6"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753E96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73" w:type="dxa"/>
            <w:shd w:val="clear" w:color="auto" w:fill="auto"/>
          </w:tcPr>
          <w:p w14:paraId="092F0B1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33B4647" w14:textId="77777777" w:rsidTr="00E94046">
        <w:trPr>
          <w:trHeight w:val="353"/>
        </w:trPr>
        <w:tc>
          <w:tcPr>
            <w:tcW w:w="727" w:type="dxa"/>
            <w:shd w:val="clear" w:color="auto" w:fill="auto"/>
          </w:tcPr>
          <w:p w14:paraId="5483931B"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56AF45C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Meter rule</w:t>
            </w:r>
          </w:p>
        </w:tc>
        <w:tc>
          <w:tcPr>
            <w:tcW w:w="2860" w:type="dxa"/>
            <w:gridSpan w:val="2"/>
            <w:shd w:val="clear" w:color="auto" w:fill="auto"/>
          </w:tcPr>
          <w:p w14:paraId="1D13D9E1"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D9A3B4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73" w:type="dxa"/>
            <w:shd w:val="clear" w:color="auto" w:fill="auto"/>
          </w:tcPr>
          <w:p w14:paraId="40E0983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934C85E" w14:textId="77777777" w:rsidTr="00E94046">
        <w:trPr>
          <w:trHeight w:val="326"/>
        </w:trPr>
        <w:tc>
          <w:tcPr>
            <w:tcW w:w="727" w:type="dxa"/>
            <w:shd w:val="clear" w:color="auto" w:fill="auto"/>
          </w:tcPr>
          <w:p w14:paraId="1403C74B"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7001563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30 cm ruler</w:t>
            </w:r>
          </w:p>
        </w:tc>
        <w:tc>
          <w:tcPr>
            <w:tcW w:w="2860" w:type="dxa"/>
            <w:gridSpan w:val="2"/>
            <w:shd w:val="clear" w:color="auto" w:fill="auto"/>
          </w:tcPr>
          <w:p w14:paraId="7E56A319"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5CBBEBC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73" w:type="dxa"/>
            <w:shd w:val="clear" w:color="auto" w:fill="auto"/>
          </w:tcPr>
          <w:p w14:paraId="3051B26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6B14190" w14:textId="77777777" w:rsidTr="00E94046">
        <w:trPr>
          <w:trHeight w:val="339"/>
        </w:trPr>
        <w:tc>
          <w:tcPr>
            <w:tcW w:w="727" w:type="dxa"/>
            <w:shd w:val="clear" w:color="auto" w:fill="auto"/>
          </w:tcPr>
          <w:p w14:paraId="08F7A088"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1ED647D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Plastic French curves</w:t>
            </w:r>
          </w:p>
        </w:tc>
        <w:tc>
          <w:tcPr>
            <w:tcW w:w="2860" w:type="dxa"/>
            <w:gridSpan w:val="2"/>
            <w:shd w:val="clear" w:color="auto" w:fill="auto"/>
          </w:tcPr>
          <w:p w14:paraId="1D8ED30E"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0B4392A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25pkts</w:t>
            </w:r>
          </w:p>
        </w:tc>
        <w:tc>
          <w:tcPr>
            <w:tcW w:w="1773" w:type="dxa"/>
            <w:shd w:val="clear" w:color="auto" w:fill="auto"/>
          </w:tcPr>
          <w:p w14:paraId="3A5E175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6E6E1F9" w14:textId="77777777" w:rsidTr="00E94046">
        <w:trPr>
          <w:trHeight w:val="271"/>
        </w:trPr>
        <w:tc>
          <w:tcPr>
            <w:tcW w:w="727" w:type="dxa"/>
            <w:shd w:val="clear" w:color="auto" w:fill="auto"/>
          </w:tcPr>
          <w:p w14:paraId="192D0190"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6EA1B96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Tracing wheels</w:t>
            </w:r>
          </w:p>
        </w:tc>
        <w:tc>
          <w:tcPr>
            <w:tcW w:w="2860" w:type="dxa"/>
            <w:gridSpan w:val="2"/>
            <w:shd w:val="clear" w:color="auto" w:fill="auto"/>
          </w:tcPr>
          <w:p w14:paraId="4D52277D"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63C1D1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w:t>
            </w:r>
          </w:p>
        </w:tc>
        <w:tc>
          <w:tcPr>
            <w:tcW w:w="1773" w:type="dxa"/>
            <w:shd w:val="clear" w:color="auto" w:fill="auto"/>
          </w:tcPr>
          <w:p w14:paraId="1D8E4B2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1:8</w:t>
            </w:r>
          </w:p>
        </w:tc>
      </w:tr>
      <w:tr w:rsidR="00E94046" w:rsidRPr="006F3CB6" w14:paraId="2C15B0C9" w14:textId="77777777" w:rsidTr="00E94046">
        <w:trPr>
          <w:trHeight w:val="489"/>
        </w:trPr>
        <w:tc>
          <w:tcPr>
            <w:tcW w:w="727" w:type="dxa"/>
            <w:shd w:val="clear" w:color="auto" w:fill="auto"/>
          </w:tcPr>
          <w:p w14:paraId="12780B7D"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225D81F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mannequins</w:t>
            </w:r>
          </w:p>
        </w:tc>
        <w:tc>
          <w:tcPr>
            <w:tcW w:w="2860" w:type="dxa"/>
            <w:gridSpan w:val="2"/>
            <w:shd w:val="clear" w:color="auto" w:fill="auto"/>
          </w:tcPr>
          <w:p w14:paraId="784FCC79"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286445C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w:t>
            </w:r>
          </w:p>
        </w:tc>
        <w:tc>
          <w:tcPr>
            <w:tcW w:w="1773" w:type="dxa"/>
            <w:shd w:val="clear" w:color="auto" w:fill="auto"/>
          </w:tcPr>
          <w:p w14:paraId="29D6AF7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1:8</w:t>
            </w:r>
          </w:p>
        </w:tc>
      </w:tr>
      <w:tr w:rsidR="00E94046" w:rsidRPr="006F3CB6" w14:paraId="7CDCB082" w14:textId="77777777" w:rsidTr="00E94046">
        <w:trPr>
          <w:trHeight w:val="258"/>
        </w:trPr>
        <w:tc>
          <w:tcPr>
            <w:tcW w:w="727" w:type="dxa"/>
            <w:shd w:val="clear" w:color="auto" w:fill="auto"/>
          </w:tcPr>
          <w:p w14:paraId="572BD8F9"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482FAD0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Set squares</w:t>
            </w:r>
          </w:p>
        </w:tc>
        <w:tc>
          <w:tcPr>
            <w:tcW w:w="2860" w:type="dxa"/>
            <w:gridSpan w:val="2"/>
            <w:shd w:val="clear" w:color="auto" w:fill="auto"/>
          </w:tcPr>
          <w:p w14:paraId="680D1CC9"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5A163CE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25sets</w:t>
            </w:r>
          </w:p>
        </w:tc>
        <w:tc>
          <w:tcPr>
            <w:tcW w:w="1773" w:type="dxa"/>
            <w:shd w:val="clear" w:color="auto" w:fill="auto"/>
          </w:tcPr>
          <w:p w14:paraId="222B941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CAA8F41" w14:textId="77777777" w:rsidTr="00E94046">
        <w:trPr>
          <w:trHeight w:val="258"/>
        </w:trPr>
        <w:tc>
          <w:tcPr>
            <w:tcW w:w="727" w:type="dxa"/>
            <w:shd w:val="clear" w:color="auto" w:fill="auto"/>
          </w:tcPr>
          <w:p w14:paraId="396C64FC"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0E6AF7D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First aid kit</w:t>
            </w:r>
          </w:p>
        </w:tc>
        <w:tc>
          <w:tcPr>
            <w:tcW w:w="2860" w:type="dxa"/>
            <w:gridSpan w:val="2"/>
            <w:shd w:val="clear" w:color="auto" w:fill="auto"/>
          </w:tcPr>
          <w:p w14:paraId="38B2698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set</w:t>
            </w:r>
          </w:p>
        </w:tc>
        <w:tc>
          <w:tcPr>
            <w:tcW w:w="1137" w:type="dxa"/>
            <w:gridSpan w:val="2"/>
            <w:shd w:val="clear" w:color="auto" w:fill="auto"/>
          </w:tcPr>
          <w:p w14:paraId="2F86BD3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73" w:type="dxa"/>
            <w:shd w:val="clear" w:color="auto" w:fill="auto"/>
          </w:tcPr>
          <w:p w14:paraId="5F153BF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0CA92BF9" w14:textId="77777777" w:rsidTr="00E94046">
        <w:trPr>
          <w:trHeight w:val="258"/>
        </w:trPr>
        <w:tc>
          <w:tcPr>
            <w:tcW w:w="727" w:type="dxa"/>
            <w:shd w:val="clear" w:color="auto" w:fill="auto"/>
          </w:tcPr>
          <w:p w14:paraId="46469B9C"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1DCC983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French curve</w:t>
            </w:r>
          </w:p>
        </w:tc>
        <w:tc>
          <w:tcPr>
            <w:tcW w:w="2860" w:type="dxa"/>
            <w:gridSpan w:val="2"/>
            <w:shd w:val="clear" w:color="auto" w:fill="auto"/>
          </w:tcPr>
          <w:p w14:paraId="4CF79EEA"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52984E4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73" w:type="dxa"/>
            <w:shd w:val="clear" w:color="auto" w:fill="auto"/>
          </w:tcPr>
          <w:p w14:paraId="3800AAE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A272FC6" w14:textId="77777777" w:rsidTr="00E94046">
        <w:trPr>
          <w:trHeight w:val="258"/>
        </w:trPr>
        <w:tc>
          <w:tcPr>
            <w:tcW w:w="727" w:type="dxa"/>
            <w:shd w:val="clear" w:color="auto" w:fill="auto"/>
          </w:tcPr>
          <w:p w14:paraId="5108B0F2"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5579045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Hip curve</w:t>
            </w:r>
          </w:p>
        </w:tc>
        <w:tc>
          <w:tcPr>
            <w:tcW w:w="2860" w:type="dxa"/>
            <w:gridSpan w:val="2"/>
            <w:shd w:val="clear" w:color="auto" w:fill="auto"/>
          </w:tcPr>
          <w:p w14:paraId="1EA74715"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125EB83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73" w:type="dxa"/>
            <w:shd w:val="clear" w:color="auto" w:fill="auto"/>
          </w:tcPr>
          <w:p w14:paraId="56CCCED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9AA5339" w14:textId="77777777" w:rsidTr="00E94046">
        <w:trPr>
          <w:trHeight w:val="258"/>
        </w:trPr>
        <w:tc>
          <w:tcPr>
            <w:tcW w:w="727" w:type="dxa"/>
            <w:shd w:val="clear" w:color="auto" w:fill="auto"/>
          </w:tcPr>
          <w:p w14:paraId="1C607E79" w14:textId="77777777" w:rsidR="00E94046" w:rsidRPr="006F3CB6" w:rsidRDefault="00E94046" w:rsidP="00E94046">
            <w:pPr>
              <w:spacing w:after="0" w:line="360" w:lineRule="auto"/>
              <w:ind w:left="10" w:right="12"/>
              <w:rPr>
                <w:b/>
                <w:color w:val="auto"/>
                <w:szCs w:val="24"/>
                <w:lang w:val="en-ZW"/>
              </w:rPr>
            </w:pPr>
          </w:p>
        </w:tc>
        <w:tc>
          <w:tcPr>
            <w:tcW w:w="2519" w:type="dxa"/>
            <w:gridSpan w:val="3"/>
            <w:shd w:val="clear" w:color="auto" w:fill="auto"/>
          </w:tcPr>
          <w:p w14:paraId="3CE09CA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Laptops</w:t>
            </w:r>
          </w:p>
        </w:tc>
        <w:tc>
          <w:tcPr>
            <w:tcW w:w="2860" w:type="dxa"/>
            <w:gridSpan w:val="2"/>
            <w:shd w:val="clear" w:color="auto" w:fill="auto"/>
          </w:tcPr>
          <w:p w14:paraId="0FE5C0EE" w14:textId="77777777" w:rsidR="00E94046" w:rsidRPr="006F3CB6" w:rsidRDefault="00E94046" w:rsidP="00E94046">
            <w:pPr>
              <w:spacing w:after="0" w:line="360" w:lineRule="auto"/>
              <w:ind w:left="10" w:right="12"/>
              <w:rPr>
                <w:color w:val="auto"/>
                <w:szCs w:val="24"/>
                <w:lang w:val="en-ZW"/>
              </w:rPr>
            </w:pPr>
          </w:p>
        </w:tc>
        <w:tc>
          <w:tcPr>
            <w:tcW w:w="1137" w:type="dxa"/>
            <w:gridSpan w:val="2"/>
            <w:shd w:val="clear" w:color="auto" w:fill="auto"/>
          </w:tcPr>
          <w:p w14:paraId="7C27284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5 </w:t>
            </w:r>
          </w:p>
        </w:tc>
        <w:tc>
          <w:tcPr>
            <w:tcW w:w="1773" w:type="dxa"/>
            <w:shd w:val="clear" w:color="auto" w:fill="auto"/>
          </w:tcPr>
          <w:p w14:paraId="0541000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bl>
    <w:p w14:paraId="06478D46" w14:textId="77777777" w:rsidR="00E94046" w:rsidRPr="006F3CB6" w:rsidRDefault="00E94046" w:rsidP="00E94046">
      <w:pPr>
        <w:spacing w:after="0" w:line="360" w:lineRule="auto"/>
        <w:ind w:left="10" w:right="12"/>
        <w:rPr>
          <w:color w:val="auto"/>
          <w:szCs w:val="24"/>
          <w:lang w:val="en-ZW"/>
        </w:rPr>
      </w:pPr>
      <w:bookmarkStart w:id="95" w:name="_Toc190517515"/>
      <w:bookmarkStart w:id="96" w:name="_Toc190531143"/>
    </w:p>
    <w:p w14:paraId="02036890" w14:textId="77777777" w:rsidR="00E94046" w:rsidRPr="006F3CB6" w:rsidRDefault="00E94046" w:rsidP="00E94046">
      <w:pPr>
        <w:spacing w:after="0" w:line="360" w:lineRule="auto"/>
        <w:ind w:left="10" w:right="12"/>
        <w:rPr>
          <w:color w:val="auto"/>
          <w:szCs w:val="24"/>
          <w:lang w:val="en-ZW"/>
        </w:rPr>
      </w:pPr>
    </w:p>
    <w:p w14:paraId="57CEFD48" w14:textId="77777777" w:rsidR="00E94046" w:rsidRPr="006F3CB6" w:rsidRDefault="00E94046" w:rsidP="00E94046">
      <w:pPr>
        <w:spacing w:after="0" w:line="360" w:lineRule="auto"/>
        <w:ind w:left="10" w:right="12"/>
        <w:rPr>
          <w:color w:val="auto"/>
          <w:szCs w:val="24"/>
          <w:lang w:val="en-ZW"/>
        </w:rPr>
      </w:pPr>
    </w:p>
    <w:p w14:paraId="3AD78A00" w14:textId="77777777" w:rsidR="00E94046" w:rsidRPr="006F3CB6" w:rsidRDefault="00E94046" w:rsidP="00E94046">
      <w:pPr>
        <w:spacing w:after="0" w:line="360" w:lineRule="auto"/>
        <w:ind w:left="10" w:right="12"/>
        <w:rPr>
          <w:color w:val="auto"/>
          <w:szCs w:val="24"/>
          <w:lang w:val="en-ZW"/>
        </w:rPr>
      </w:pPr>
    </w:p>
    <w:p w14:paraId="79D6007B" w14:textId="77777777" w:rsidR="00E94046" w:rsidRPr="006F3CB6" w:rsidRDefault="00E94046" w:rsidP="00E94046">
      <w:pPr>
        <w:spacing w:after="0" w:line="360" w:lineRule="auto"/>
        <w:ind w:left="10" w:right="12"/>
        <w:rPr>
          <w:color w:val="auto"/>
          <w:szCs w:val="24"/>
          <w:lang w:val="en-ZW"/>
        </w:rPr>
      </w:pPr>
    </w:p>
    <w:p w14:paraId="21DD70C3" w14:textId="77777777" w:rsidR="00E94046" w:rsidRPr="006F3CB6" w:rsidRDefault="00E94046" w:rsidP="00E94046">
      <w:pPr>
        <w:spacing w:after="0" w:line="360" w:lineRule="auto"/>
        <w:ind w:left="10" w:right="12"/>
        <w:rPr>
          <w:color w:val="auto"/>
          <w:szCs w:val="24"/>
          <w:lang w:val="en-ZW"/>
        </w:rPr>
      </w:pPr>
    </w:p>
    <w:p w14:paraId="473BA8E7" w14:textId="77777777" w:rsidR="00E94046" w:rsidRPr="006F3CB6" w:rsidRDefault="00E94046" w:rsidP="00E94046">
      <w:pPr>
        <w:spacing w:after="0" w:line="360" w:lineRule="auto"/>
        <w:ind w:left="10" w:right="12"/>
        <w:rPr>
          <w:color w:val="auto"/>
          <w:szCs w:val="24"/>
          <w:lang w:val="en-ZW"/>
        </w:rPr>
      </w:pPr>
    </w:p>
    <w:p w14:paraId="56CB8B5F" w14:textId="77777777" w:rsidR="00E94046" w:rsidRPr="006F3CB6" w:rsidRDefault="00E94046" w:rsidP="00E94046">
      <w:pPr>
        <w:spacing w:after="0" w:line="360" w:lineRule="auto"/>
        <w:ind w:left="10" w:right="12"/>
        <w:rPr>
          <w:color w:val="auto"/>
          <w:szCs w:val="24"/>
          <w:lang w:val="en-ZW"/>
        </w:rPr>
      </w:pPr>
    </w:p>
    <w:p w14:paraId="59AE931A" w14:textId="77777777" w:rsidR="00E94046" w:rsidRPr="006F3CB6" w:rsidRDefault="00E94046" w:rsidP="00E94046">
      <w:pPr>
        <w:spacing w:after="0" w:line="360" w:lineRule="auto"/>
        <w:ind w:left="10" w:right="12"/>
        <w:rPr>
          <w:color w:val="auto"/>
          <w:szCs w:val="24"/>
          <w:lang w:val="en-ZW"/>
        </w:rPr>
      </w:pPr>
    </w:p>
    <w:p w14:paraId="194E3340" w14:textId="77777777" w:rsidR="00E94046" w:rsidRPr="006F3CB6" w:rsidRDefault="00E94046" w:rsidP="00E94046">
      <w:pPr>
        <w:spacing w:after="0" w:line="360" w:lineRule="auto"/>
        <w:ind w:left="10" w:right="12"/>
        <w:rPr>
          <w:color w:val="auto"/>
          <w:szCs w:val="24"/>
          <w:lang w:val="en-ZW"/>
        </w:rPr>
      </w:pPr>
    </w:p>
    <w:p w14:paraId="6810D9D1" w14:textId="77777777" w:rsidR="00E94046" w:rsidRPr="006F3CB6" w:rsidRDefault="00E94046" w:rsidP="00E94046">
      <w:pPr>
        <w:spacing w:after="0" w:line="360" w:lineRule="auto"/>
        <w:ind w:left="10" w:right="12"/>
        <w:rPr>
          <w:color w:val="auto"/>
          <w:szCs w:val="24"/>
          <w:lang w:val="en-ZW"/>
        </w:rPr>
      </w:pPr>
    </w:p>
    <w:p w14:paraId="7ADA7A21" w14:textId="77777777" w:rsidR="00E94046" w:rsidRDefault="00E94046" w:rsidP="00E94046">
      <w:pPr>
        <w:pStyle w:val="Heading1"/>
        <w:numPr>
          <w:ilvl w:val="0"/>
          <w:numId w:val="0"/>
        </w:numPr>
        <w:spacing w:after="0" w:line="360" w:lineRule="auto"/>
        <w:rPr>
          <w:rFonts w:ascii="Times New Roman" w:hAnsi="Times New Roman" w:cs="Times New Roman"/>
          <w:b/>
          <w:bCs/>
          <w:color w:val="auto"/>
          <w:sz w:val="24"/>
          <w:szCs w:val="24"/>
          <w:lang w:val="en-ZW"/>
        </w:rPr>
        <w:sectPr w:rsidR="00E94046" w:rsidSect="00892CF7">
          <w:pgSz w:w="11906" w:h="16838"/>
          <w:pgMar w:top="-1350" w:right="1440" w:bottom="1440" w:left="1440" w:header="708" w:footer="708" w:gutter="0"/>
          <w:cols w:space="708"/>
          <w:docGrid w:linePitch="360"/>
        </w:sectPr>
      </w:pPr>
      <w:bookmarkStart w:id="97" w:name="_Toc178147760"/>
      <w:bookmarkStart w:id="98" w:name="_Toc194671901"/>
      <w:bookmarkStart w:id="99" w:name="_Toc194757639"/>
      <w:bookmarkStart w:id="100" w:name="_Toc196989902"/>
      <w:bookmarkEnd w:id="95"/>
      <w:bookmarkEnd w:id="96"/>
    </w:p>
    <w:bookmarkEnd w:id="97"/>
    <w:bookmarkEnd w:id="98"/>
    <w:bookmarkEnd w:id="99"/>
    <w:bookmarkEnd w:id="100"/>
    <w:p w14:paraId="6082F02B" w14:textId="77777777" w:rsidR="00E94046" w:rsidRPr="006F3CB6" w:rsidRDefault="00E94046" w:rsidP="00E87094">
      <w:pPr>
        <w:spacing w:after="0" w:line="360" w:lineRule="auto"/>
        <w:ind w:left="0" w:right="12" w:firstLine="0"/>
        <w:rPr>
          <w:color w:val="auto"/>
          <w:szCs w:val="24"/>
          <w:lang w:val="en-ZW"/>
        </w:rPr>
      </w:pPr>
      <w:r w:rsidRPr="006F3CB6">
        <w:rPr>
          <w:color w:val="auto"/>
          <w:szCs w:val="24"/>
          <w:lang w:val="en-ZW"/>
        </w:rPr>
        <w:lastRenderedPageBreak/>
        <w:br w:type="page"/>
      </w:r>
    </w:p>
    <w:p w14:paraId="1A4493F7" w14:textId="77777777" w:rsidR="00E94046" w:rsidRPr="006F3CB6" w:rsidRDefault="00E94046" w:rsidP="00E94046">
      <w:pPr>
        <w:pStyle w:val="Heading2"/>
        <w:numPr>
          <w:ilvl w:val="0"/>
          <w:numId w:val="0"/>
        </w:numPr>
        <w:spacing w:after="0" w:line="360" w:lineRule="auto"/>
        <w:jc w:val="center"/>
        <w:rPr>
          <w:rFonts w:ascii="Times New Roman" w:hAnsi="Times New Roman" w:cs="Times New Roman"/>
          <w:b/>
          <w:bCs/>
          <w:iCs/>
          <w:color w:val="auto"/>
          <w:sz w:val="24"/>
          <w:szCs w:val="24"/>
          <w:lang w:val="en-ZW"/>
        </w:rPr>
      </w:pPr>
      <w:bookmarkStart w:id="101" w:name="_Toc194757640"/>
      <w:bookmarkStart w:id="102" w:name="_Toc194671902"/>
      <w:bookmarkStart w:id="103" w:name="_Toc196989903"/>
      <w:bookmarkStart w:id="104" w:name="_Toc197045097"/>
      <w:r w:rsidRPr="006F3CB6">
        <w:rPr>
          <w:rFonts w:ascii="Times New Roman" w:hAnsi="Times New Roman" w:cs="Times New Roman"/>
          <w:b/>
          <w:bCs/>
          <w:iCs/>
          <w:color w:val="auto"/>
          <w:sz w:val="24"/>
          <w:szCs w:val="24"/>
          <w:lang w:val="en-ZW"/>
        </w:rPr>
        <w:lastRenderedPageBreak/>
        <w:t xml:space="preserve">FABRIC </w:t>
      </w:r>
      <w:proofErr w:type="gramStart"/>
      <w:r w:rsidRPr="006F3CB6">
        <w:rPr>
          <w:rFonts w:ascii="Times New Roman" w:hAnsi="Times New Roman" w:cs="Times New Roman"/>
          <w:b/>
          <w:bCs/>
          <w:iCs/>
          <w:color w:val="auto"/>
          <w:sz w:val="24"/>
          <w:szCs w:val="24"/>
          <w:lang w:val="en-ZW"/>
        </w:rPr>
        <w:t>DECORATION  (</w:t>
      </w:r>
      <w:proofErr w:type="gramEnd"/>
      <w:r w:rsidRPr="006F3CB6">
        <w:rPr>
          <w:rFonts w:ascii="Times New Roman" w:hAnsi="Times New Roman" w:cs="Times New Roman"/>
          <w:b/>
          <w:bCs/>
          <w:iCs/>
          <w:color w:val="auto"/>
          <w:sz w:val="24"/>
          <w:szCs w:val="24"/>
          <w:lang w:val="en-ZW"/>
        </w:rPr>
        <w:t>BATIK AND EMBROIDERY)</w:t>
      </w:r>
      <w:bookmarkEnd w:id="101"/>
      <w:bookmarkEnd w:id="102"/>
      <w:r w:rsidRPr="006F3CB6">
        <w:rPr>
          <w:rFonts w:ascii="Times New Roman" w:hAnsi="Times New Roman" w:cs="Times New Roman"/>
          <w:b/>
          <w:bCs/>
          <w:iCs/>
          <w:color w:val="auto"/>
          <w:sz w:val="24"/>
          <w:szCs w:val="24"/>
          <w:lang w:val="en-ZW"/>
        </w:rPr>
        <w:t>.</w:t>
      </w:r>
      <w:bookmarkEnd w:id="103"/>
      <w:bookmarkEnd w:id="104"/>
    </w:p>
    <w:p w14:paraId="53ED2540" w14:textId="77777777" w:rsidR="00E94046" w:rsidRPr="006F3CB6" w:rsidRDefault="00E94046" w:rsidP="00E94046">
      <w:pPr>
        <w:spacing w:after="0" w:line="360" w:lineRule="auto"/>
        <w:ind w:left="10" w:right="12"/>
        <w:rPr>
          <w:b/>
          <w:color w:val="auto"/>
          <w:szCs w:val="24"/>
          <w:lang w:val="en-ZA"/>
        </w:rPr>
      </w:pPr>
    </w:p>
    <w:p w14:paraId="4BBADCC5"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UNIT CODE:</w:t>
      </w:r>
      <w:r w:rsidRPr="006F3CB6">
        <w:rPr>
          <w:color w:val="auto"/>
          <w:szCs w:val="24"/>
          <w:lang w:val="en-ZW"/>
        </w:rPr>
        <w:t xml:space="preserve"> </w:t>
      </w:r>
      <w:r>
        <w:rPr>
          <w:szCs w:val="24"/>
        </w:rPr>
        <w:t>0212 451 08</w:t>
      </w:r>
      <w:r w:rsidRPr="006F3CB6">
        <w:rPr>
          <w:szCs w:val="24"/>
        </w:rPr>
        <w:t>A</w:t>
      </w:r>
    </w:p>
    <w:p w14:paraId="511CADB2" w14:textId="5A17FBB2" w:rsidR="00E94046" w:rsidRPr="00257931" w:rsidRDefault="00E94046" w:rsidP="00257931">
      <w:pPr>
        <w:spacing w:after="0" w:line="360" w:lineRule="auto"/>
        <w:ind w:left="10" w:right="12"/>
        <w:rPr>
          <w:color w:val="auto"/>
          <w:szCs w:val="24"/>
          <w:lang w:val="en-ZA"/>
        </w:rPr>
      </w:pPr>
      <w:r w:rsidRPr="006F3CB6">
        <w:rPr>
          <w:b/>
          <w:color w:val="auto"/>
          <w:szCs w:val="24"/>
          <w:lang w:val="en-ZA"/>
        </w:rPr>
        <w:t>UNIT DURATION: 120 Hours</w:t>
      </w:r>
    </w:p>
    <w:p w14:paraId="54405FA7"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Relationship to Occupational Standards</w:t>
      </w:r>
    </w:p>
    <w:p w14:paraId="25AD99F1" w14:textId="235DA1E1" w:rsidR="00E94046" w:rsidRPr="00257931" w:rsidRDefault="00E94046" w:rsidP="00257931">
      <w:pPr>
        <w:spacing w:after="0" w:line="360" w:lineRule="auto"/>
        <w:ind w:left="10" w:right="12"/>
        <w:rPr>
          <w:color w:val="auto"/>
          <w:szCs w:val="24"/>
          <w:lang w:val="en-ZA"/>
        </w:rPr>
      </w:pPr>
      <w:r w:rsidRPr="006F3CB6">
        <w:rPr>
          <w:color w:val="auto"/>
          <w:szCs w:val="24"/>
          <w:lang w:val="en-ZA"/>
        </w:rPr>
        <w:t>This unit addresses the Unit of Competency:</w:t>
      </w:r>
      <w:r w:rsidRPr="006F3CB6">
        <w:rPr>
          <w:color w:val="auto"/>
          <w:szCs w:val="24"/>
          <w:lang w:val="en-ZW"/>
        </w:rPr>
        <w:t xml:space="preserve"> </w:t>
      </w:r>
      <w:r w:rsidRPr="006F3CB6">
        <w:rPr>
          <w:bCs/>
          <w:color w:val="auto"/>
          <w:szCs w:val="24"/>
          <w:lang w:val="en-ZW"/>
        </w:rPr>
        <w:t xml:space="preserve"> Produce (Batik and Embroidery)</w:t>
      </w:r>
    </w:p>
    <w:p w14:paraId="0FF78187"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Unit Description</w:t>
      </w:r>
    </w:p>
    <w:p w14:paraId="2530DCC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This unit covers the competencies required to produce decorated fabrics. It involves carry out fabric decoration planning, carry out fabric decoration and finish decorated fabrics.</w:t>
      </w:r>
    </w:p>
    <w:p w14:paraId="5E91A13E" w14:textId="77777777" w:rsidR="00E94046" w:rsidRPr="006F3CB6" w:rsidRDefault="00E94046" w:rsidP="00E94046">
      <w:pPr>
        <w:spacing w:after="0" w:line="276" w:lineRule="auto"/>
        <w:ind w:left="0" w:firstLine="0"/>
        <w:jc w:val="left"/>
        <w:rPr>
          <w:rFonts w:eastAsia="Calibri"/>
          <w:b/>
          <w:color w:val="auto"/>
          <w:szCs w:val="24"/>
          <w:lang w:val="en-ZA"/>
        </w:rPr>
      </w:pPr>
      <w:r w:rsidRPr="006F3CB6">
        <w:rPr>
          <w:rFonts w:eastAsia="Calibri"/>
          <w:b/>
          <w:color w:val="auto"/>
          <w:szCs w:val="24"/>
          <w:lang w:val="en-ZA"/>
        </w:rPr>
        <w:t>Summary of Learning Outcomes</w:t>
      </w:r>
    </w:p>
    <w:p w14:paraId="13E3AC28" w14:textId="77777777" w:rsidR="00E94046" w:rsidRPr="006F3CB6" w:rsidRDefault="00E94046" w:rsidP="00E94046">
      <w:pPr>
        <w:spacing w:before="120" w:after="120" w:line="276" w:lineRule="auto"/>
        <w:ind w:left="630" w:firstLine="0"/>
        <w:contextualSpacing/>
        <w:rPr>
          <w:rFonts w:eastAsia="Calibri"/>
          <w:color w:val="auto"/>
          <w:szCs w:val="24"/>
        </w:rPr>
      </w:pPr>
    </w:p>
    <w:tbl>
      <w:tblPr>
        <w:tblStyle w:val="TableGrid80"/>
        <w:tblW w:w="0" w:type="auto"/>
        <w:tblInd w:w="630" w:type="dxa"/>
        <w:tblLook w:val="04A0" w:firstRow="1" w:lastRow="0" w:firstColumn="1" w:lastColumn="0" w:noHBand="0" w:noVBand="1"/>
      </w:tblPr>
      <w:tblGrid>
        <w:gridCol w:w="1008"/>
        <w:gridCol w:w="4723"/>
        <w:gridCol w:w="2881"/>
      </w:tblGrid>
      <w:tr w:rsidR="00E94046" w:rsidRPr="006F3CB6" w14:paraId="3FB09BC2" w14:textId="77777777" w:rsidTr="00E94046">
        <w:tc>
          <w:tcPr>
            <w:tcW w:w="1008" w:type="dxa"/>
          </w:tcPr>
          <w:p w14:paraId="20502BD6" w14:textId="77777777" w:rsidR="00E94046" w:rsidRPr="006F3CB6" w:rsidRDefault="00E94046" w:rsidP="00E94046">
            <w:pPr>
              <w:spacing w:before="120" w:after="120" w:line="276" w:lineRule="auto"/>
              <w:ind w:left="0" w:firstLine="0"/>
              <w:contextualSpacing/>
              <w:jc w:val="left"/>
              <w:rPr>
                <w:rFonts w:eastAsia="Calibri"/>
                <w:b/>
                <w:color w:val="auto"/>
                <w:szCs w:val="24"/>
              </w:rPr>
            </w:pPr>
            <w:r w:rsidRPr="006F3CB6">
              <w:rPr>
                <w:rFonts w:eastAsia="Calibri"/>
                <w:b/>
                <w:color w:val="auto"/>
                <w:szCs w:val="24"/>
              </w:rPr>
              <w:t>S/No.</w:t>
            </w:r>
          </w:p>
        </w:tc>
        <w:tc>
          <w:tcPr>
            <w:tcW w:w="4723" w:type="dxa"/>
          </w:tcPr>
          <w:p w14:paraId="3EAE7826" w14:textId="77777777" w:rsidR="00E94046" w:rsidRPr="006F3CB6" w:rsidRDefault="00E94046" w:rsidP="00E94046">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881" w:type="dxa"/>
          </w:tcPr>
          <w:p w14:paraId="4644279D"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Duration( Hours)</w:t>
            </w:r>
          </w:p>
        </w:tc>
      </w:tr>
      <w:tr w:rsidR="00E94046" w:rsidRPr="006F3CB6" w14:paraId="10F2DAAC" w14:textId="77777777" w:rsidTr="00E94046">
        <w:tc>
          <w:tcPr>
            <w:tcW w:w="1008" w:type="dxa"/>
          </w:tcPr>
          <w:p w14:paraId="755446A0" w14:textId="77777777" w:rsidR="00E94046" w:rsidRPr="006F3CB6" w:rsidRDefault="00E94046" w:rsidP="00B3040A">
            <w:pPr>
              <w:pStyle w:val="ListParagraph"/>
              <w:numPr>
                <w:ilvl w:val="0"/>
                <w:numId w:val="343"/>
              </w:numPr>
              <w:spacing w:before="120" w:after="120" w:line="276" w:lineRule="auto"/>
              <w:jc w:val="left"/>
              <w:rPr>
                <w:color w:val="auto"/>
                <w:szCs w:val="24"/>
                <w:lang w:val="en-ZW"/>
              </w:rPr>
            </w:pPr>
          </w:p>
        </w:tc>
        <w:tc>
          <w:tcPr>
            <w:tcW w:w="4723" w:type="dxa"/>
          </w:tcPr>
          <w:p w14:paraId="3D267092" w14:textId="77777777" w:rsidR="00E94046" w:rsidRPr="006F3CB6" w:rsidRDefault="00E94046" w:rsidP="00E94046">
            <w:pPr>
              <w:spacing w:after="0" w:line="360" w:lineRule="auto"/>
              <w:ind w:left="0" w:firstLine="0"/>
              <w:rPr>
                <w:szCs w:val="24"/>
                <w:lang w:val="en-ZA"/>
              </w:rPr>
            </w:pPr>
            <w:r w:rsidRPr="006F3CB6">
              <w:rPr>
                <w:bCs/>
                <w:color w:val="auto"/>
                <w:szCs w:val="24"/>
                <w:lang w:val="en-ZW"/>
              </w:rPr>
              <w:t>Carry out fabric decoration planning.</w:t>
            </w:r>
          </w:p>
        </w:tc>
        <w:tc>
          <w:tcPr>
            <w:tcW w:w="2881" w:type="dxa"/>
          </w:tcPr>
          <w:p w14:paraId="06B9620A"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284C4C6C" w14:textId="77777777" w:rsidTr="00E94046">
        <w:tc>
          <w:tcPr>
            <w:tcW w:w="1008" w:type="dxa"/>
          </w:tcPr>
          <w:p w14:paraId="4FBBC56F" w14:textId="77777777" w:rsidR="00E94046" w:rsidRPr="006F3CB6" w:rsidRDefault="00E94046" w:rsidP="00B3040A">
            <w:pPr>
              <w:pStyle w:val="ListParagraph"/>
              <w:numPr>
                <w:ilvl w:val="0"/>
                <w:numId w:val="343"/>
              </w:numPr>
              <w:spacing w:before="120" w:after="120" w:line="276" w:lineRule="auto"/>
              <w:jc w:val="left"/>
              <w:rPr>
                <w:color w:val="auto"/>
                <w:szCs w:val="24"/>
                <w:lang w:val="en-ZW"/>
              </w:rPr>
            </w:pPr>
          </w:p>
        </w:tc>
        <w:tc>
          <w:tcPr>
            <w:tcW w:w="4723" w:type="dxa"/>
          </w:tcPr>
          <w:p w14:paraId="71922211" w14:textId="77777777" w:rsidR="00E94046" w:rsidRPr="006F3CB6" w:rsidRDefault="00E94046" w:rsidP="00E94046">
            <w:pPr>
              <w:spacing w:after="0" w:line="360" w:lineRule="auto"/>
              <w:ind w:left="0" w:firstLine="0"/>
              <w:rPr>
                <w:szCs w:val="24"/>
                <w:lang w:val="en-ZA"/>
              </w:rPr>
            </w:pPr>
            <w:r w:rsidRPr="006F3CB6">
              <w:rPr>
                <w:bCs/>
                <w:color w:val="auto"/>
                <w:szCs w:val="24"/>
                <w:lang w:val="en-ZW"/>
              </w:rPr>
              <w:t>Carry out fabric decoration.</w:t>
            </w:r>
          </w:p>
        </w:tc>
        <w:tc>
          <w:tcPr>
            <w:tcW w:w="2881" w:type="dxa"/>
          </w:tcPr>
          <w:p w14:paraId="0E31D1DA"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66D8B3F5" w14:textId="77777777" w:rsidTr="00E94046">
        <w:trPr>
          <w:trHeight w:val="415"/>
        </w:trPr>
        <w:tc>
          <w:tcPr>
            <w:tcW w:w="1008" w:type="dxa"/>
          </w:tcPr>
          <w:p w14:paraId="121C95DE" w14:textId="77777777" w:rsidR="00E94046" w:rsidRPr="006F3CB6" w:rsidRDefault="00E94046" w:rsidP="00B3040A">
            <w:pPr>
              <w:pStyle w:val="ListParagraph"/>
              <w:numPr>
                <w:ilvl w:val="0"/>
                <w:numId w:val="343"/>
              </w:numPr>
              <w:spacing w:before="120" w:after="120" w:line="276" w:lineRule="auto"/>
              <w:jc w:val="left"/>
              <w:rPr>
                <w:color w:val="auto"/>
                <w:szCs w:val="24"/>
                <w:lang w:val="en-ZW"/>
              </w:rPr>
            </w:pPr>
          </w:p>
        </w:tc>
        <w:tc>
          <w:tcPr>
            <w:tcW w:w="4723" w:type="dxa"/>
          </w:tcPr>
          <w:p w14:paraId="6DAE15D3" w14:textId="77777777" w:rsidR="00E94046" w:rsidRPr="006F3CB6" w:rsidRDefault="00E94046" w:rsidP="00E94046">
            <w:pPr>
              <w:spacing w:after="0" w:line="360" w:lineRule="auto"/>
              <w:ind w:left="0" w:firstLine="0"/>
              <w:rPr>
                <w:szCs w:val="24"/>
                <w:lang w:val="en-ZA"/>
              </w:rPr>
            </w:pPr>
            <w:r w:rsidRPr="006F3CB6">
              <w:rPr>
                <w:bCs/>
                <w:color w:val="auto"/>
                <w:szCs w:val="24"/>
                <w:lang w:val="en-ZW"/>
              </w:rPr>
              <w:t>Finish decorated fabrics.</w:t>
            </w:r>
          </w:p>
        </w:tc>
        <w:tc>
          <w:tcPr>
            <w:tcW w:w="2881" w:type="dxa"/>
          </w:tcPr>
          <w:p w14:paraId="4A8837FD"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40</w:t>
            </w:r>
          </w:p>
        </w:tc>
      </w:tr>
      <w:tr w:rsidR="00E94046" w:rsidRPr="006F3CB6" w14:paraId="0AC1D828" w14:textId="77777777" w:rsidTr="00E94046">
        <w:tc>
          <w:tcPr>
            <w:tcW w:w="5731" w:type="dxa"/>
            <w:gridSpan w:val="2"/>
          </w:tcPr>
          <w:p w14:paraId="227CB00C" w14:textId="77777777" w:rsidR="00E94046" w:rsidRPr="006F3CB6" w:rsidRDefault="00E94046" w:rsidP="00E94046">
            <w:pPr>
              <w:spacing w:after="160" w:line="259" w:lineRule="auto"/>
              <w:ind w:left="0" w:firstLine="0"/>
              <w:jc w:val="center"/>
              <w:rPr>
                <w:rFonts w:eastAsia="Calibri"/>
                <w:b/>
                <w:color w:val="auto"/>
                <w:szCs w:val="24"/>
              </w:rPr>
            </w:pPr>
            <w:r w:rsidRPr="006F3CB6">
              <w:rPr>
                <w:rFonts w:eastAsia="Calibri"/>
                <w:b/>
                <w:color w:val="auto"/>
                <w:szCs w:val="24"/>
              </w:rPr>
              <w:t>Totals</w:t>
            </w:r>
          </w:p>
        </w:tc>
        <w:tc>
          <w:tcPr>
            <w:tcW w:w="2881" w:type="dxa"/>
          </w:tcPr>
          <w:p w14:paraId="247A815F" w14:textId="77777777" w:rsidR="00E94046" w:rsidRPr="006F3CB6" w:rsidRDefault="00E94046" w:rsidP="00E94046">
            <w:pPr>
              <w:spacing w:before="120" w:after="120" w:line="276" w:lineRule="auto"/>
              <w:ind w:left="0" w:firstLine="0"/>
              <w:contextualSpacing/>
              <w:jc w:val="center"/>
              <w:rPr>
                <w:rFonts w:eastAsia="Calibri"/>
                <w:b/>
                <w:color w:val="auto"/>
                <w:szCs w:val="24"/>
              </w:rPr>
            </w:pPr>
            <w:r w:rsidRPr="006F3CB6">
              <w:rPr>
                <w:rFonts w:eastAsia="Calibri"/>
                <w:b/>
                <w:color w:val="auto"/>
                <w:szCs w:val="24"/>
              </w:rPr>
              <w:t>120</w:t>
            </w:r>
          </w:p>
        </w:tc>
      </w:tr>
    </w:tbl>
    <w:p w14:paraId="498E2450" w14:textId="77777777" w:rsidR="00E94046" w:rsidRPr="006F3CB6" w:rsidRDefault="00E94046" w:rsidP="00E94046">
      <w:pPr>
        <w:spacing w:after="0" w:line="360" w:lineRule="auto"/>
        <w:ind w:left="10" w:right="12"/>
        <w:rPr>
          <w:color w:val="auto"/>
          <w:szCs w:val="24"/>
          <w:lang w:val="en-ZW"/>
        </w:rPr>
      </w:pPr>
    </w:p>
    <w:p w14:paraId="6D13EA3A" w14:textId="77777777" w:rsidR="00E94046" w:rsidRPr="006F3CB6" w:rsidRDefault="00E94046" w:rsidP="00E94046">
      <w:pPr>
        <w:spacing w:after="0" w:line="360" w:lineRule="auto"/>
        <w:ind w:left="10" w:right="12"/>
        <w:rPr>
          <w:b/>
          <w:color w:val="auto"/>
          <w:szCs w:val="24"/>
          <w:lang w:val="en-ZA"/>
        </w:rPr>
      </w:pPr>
    </w:p>
    <w:p w14:paraId="300D92C1"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Learning Outcomes, Content and Suggested Assessment Methods</w:t>
      </w:r>
    </w:p>
    <w:p w14:paraId="13C3CE4F" w14:textId="77777777" w:rsidR="00E94046" w:rsidRPr="006F3CB6" w:rsidRDefault="00E94046" w:rsidP="00E94046">
      <w:pPr>
        <w:spacing w:after="0" w:line="360" w:lineRule="auto"/>
        <w:ind w:left="10" w:right="12"/>
        <w:rPr>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3641"/>
        <w:gridCol w:w="3242"/>
      </w:tblGrid>
      <w:tr w:rsidR="00E94046" w:rsidRPr="006F3CB6" w14:paraId="5289BEC8" w14:textId="77777777" w:rsidTr="00E94046">
        <w:trPr>
          <w:trHeight w:val="620"/>
        </w:trPr>
        <w:tc>
          <w:tcPr>
            <w:tcW w:w="1276" w:type="pct"/>
            <w:tcBorders>
              <w:top w:val="single" w:sz="4" w:space="0" w:color="auto"/>
              <w:left w:val="single" w:sz="4" w:space="0" w:color="auto"/>
              <w:bottom w:val="single" w:sz="4" w:space="0" w:color="auto"/>
              <w:right w:val="single" w:sz="4" w:space="0" w:color="auto"/>
            </w:tcBorders>
          </w:tcPr>
          <w:p w14:paraId="59CE5828"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Learning Outcome</w:t>
            </w:r>
          </w:p>
        </w:tc>
        <w:tc>
          <w:tcPr>
            <w:tcW w:w="1970" w:type="pct"/>
            <w:tcBorders>
              <w:top w:val="single" w:sz="4" w:space="0" w:color="auto"/>
              <w:left w:val="single" w:sz="4" w:space="0" w:color="auto"/>
              <w:bottom w:val="single" w:sz="4" w:space="0" w:color="auto"/>
              <w:right w:val="single" w:sz="4" w:space="0" w:color="auto"/>
            </w:tcBorders>
          </w:tcPr>
          <w:p w14:paraId="5C18DDDB"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Content</w:t>
            </w:r>
          </w:p>
        </w:tc>
        <w:tc>
          <w:tcPr>
            <w:tcW w:w="1754" w:type="pct"/>
            <w:tcBorders>
              <w:top w:val="single" w:sz="4" w:space="0" w:color="auto"/>
              <w:left w:val="single" w:sz="4" w:space="0" w:color="auto"/>
              <w:bottom w:val="single" w:sz="4" w:space="0" w:color="auto"/>
              <w:right w:val="single" w:sz="4" w:space="0" w:color="auto"/>
            </w:tcBorders>
          </w:tcPr>
          <w:p w14:paraId="410406E8"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Suggested Assessment Methods</w:t>
            </w:r>
          </w:p>
        </w:tc>
      </w:tr>
      <w:tr w:rsidR="00E94046" w:rsidRPr="006F3CB6" w14:paraId="193385C7" w14:textId="77777777" w:rsidTr="00E94046">
        <w:trPr>
          <w:trHeight w:val="260"/>
        </w:trPr>
        <w:tc>
          <w:tcPr>
            <w:tcW w:w="1276" w:type="pct"/>
            <w:tcBorders>
              <w:top w:val="single" w:sz="4" w:space="0" w:color="auto"/>
              <w:left w:val="single" w:sz="4" w:space="0" w:color="auto"/>
              <w:bottom w:val="single" w:sz="4" w:space="0" w:color="auto"/>
              <w:right w:val="single" w:sz="4" w:space="0" w:color="auto"/>
            </w:tcBorders>
          </w:tcPr>
          <w:p w14:paraId="0968E9F5" w14:textId="77777777" w:rsidR="00E94046" w:rsidRPr="006F3CB6" w:rsidRDefault="00E94046" w:rsidP="00B3040A">
            <w:pPr>
              <w:numPr>
                <w:ilvl w:val="0"/>
                <w:numId w:val="394"/>
              </w:numPr>
              <w:spacing w:after="0" w:line="360" w:lineRule="auto"/>
              <w:ind w:right="12"/>
              <w:jc w:val="left"/>
              <w:rPr>
                <w:color w:val="auto"/>
                <w:szCs w:val="24"/>
                <w:lang w:val="en-ZW"/>
              </w:rPr>
            </w:pPr>
            <w:r w:rsidRPr="006F3CB6">
              <w:rPr>
                <w:bCs/>
                <w:color w:val="auto"/>
                <w:szCs w:val="24"/>
                <w:lang w:val="en-ZW"/>
              </w:rPr>
              <w:t>Carry out fabric decoration planning</w:t>
            </w:r>
          </w:p>
        </w:tc>
        <w:tc>
          <w:tcPr>
            <w:tcW w:w="1970" w:type="pct"/>
            <w:tcBorders>
              <w:top w:val="single" w:sz="4" w:space="0" w:color="auto"/>
              <w:left w:val="single" w:sz="4" w:space="0" w:color="auto"/>
              <w:bottom w:val="single" w:sz="4" w:space="0" w:color="auto"/>
              <w:right w:val="single" w:sz="4" w:space="0" w:color="auto"/>
            </w:tcBorders>
          </w:tcPr>
          <w:p w14:paraId="18E413AE" w14:textId="77777777" w:rsidR="00E94046" w:rsidRPr="006F3CB6" w:rsidRDefault="00E94046" w:rsidP="00543112">
            <w:pPr>
              <w:numPr>
                <w:ilvl w:val="0"/>
                <w:numId w:val="57"/>
              </w:numPr>
              <w:spacing w:after="0" w:line="360" w:lineRule="auto"/>
              <w:ind w:right="12"/>
              <w:rPr>
                <w:color w:val="auto"/>
                <w:szCs w:val="24"/>
                <w:lang w:val="en-ZW"/>
              </w:rPr>
            </w:pPr>
            <w:r w:rsidRPr="006F3CB6">
              <w:rPr>
                <w:color w:val="auto"/>
                <w:szCs w:val="24"/>
                <w:lang w:val="en-ZW"/>
              </w:rPr>
              <w:t>PPEs</w:t>
            </w:r>
          </w:p>
          <w:p w14:paraId="00D3AC1E" w14:textId="77777777" w:rsidR="00E94046" w:rsidRPr="006F3CB6" w:rsidRDefault="00E94046" w:rsidP="00543112">
            <w:pPr>
              <w:numPr>
                <w:ilvl w:val="0"/>
                <w:numId w:val="58"/>
              </w:numPr>
              <w:spacing w:after="0" w:line="360" w:lineRule="auto"/>
              <w:ind w:right="12"/>
              <w:rPr>
                <w:color w:val="auto"/>
                <w:szCs w:val="24"/>
                <w:lang w:val="en-ZW"/>
              </w:rPr>
            </w:pPr>
            <w:r w:rsidRPr="006F3CB6">
              <w:rPr>
                <w:color w:val="auto"/>
                <w:szCs w:val="24"/>
                <w:lang w:val="en-ZW"/>
              </w:rPr>
              <w:t>Types of PPEs</w:t>
            </w:r>
          </w:p>
          <w:p w14:paraId="537EAD53" w14:textId="77777777" w:rsidR="00E94046" w:rsidRPr="006F3CB6" w:rsidRDefault="00E94046" w:rsidP="00543112">
            <w:pPr>
              <w:numPr>
                <w:ilvl w:val="0"/>
                <w:numId w:val="59"/>
              </w:numPr>
              <w:spacing w:after="0" w:line="360" w:lineRule="auto"/>
              <w:ind w:right="12"/>
              <w:rPr>
                <w:color w:val="auto"/>
                <w:szCs w:val="24"/>
                <w:lang w:val="en-GB"/>
              </w:rPr>
            </w:pPr>
            <w:r w:rsidRPr="006F3CB6">
              <w:rPr>
                <w:color w:val="auto"/>
                <w:szCs w:val="24"/>
                <w:lang w:val="en-ZW"/>
              </w:rPr>
              <w:t xml:space="preserve"> </w:t>
            </w:r>
            <w:r w:rsidRPr="006F3CB6">
              <w:rPr>
                <w:color w:val="auto"/>
                <w:szCs w:val="24"/>
                <w:lang w:val="en-GB"/>
              </w:rPr>
              <w:t>Apron</w:t>
            </w:r>
          </w:p>
          <w:p w14:paraId="3DCC2C5C" w14:textId="77777777" w:rsidR="00E94046" w:rsidRPr="006F3CB6" w:rsidRDefault="00E94046" w:rsidP="00543112">
            <w:pPr>
              <w:numPr>
                <w:ilvl w:val="0"/>
                <w:numId w:val="59"/>
              </w:numPr>
              <w:spacing w:after="0" w:line="360" w:lineRule="auto"/>
              <w:ind w:right="12"/>
              <w:rPr>
                <w:color w:val="auto"/>
                <w:szCs w:val="24"/>
                <w:lang w:val="en-GB"/>
              </w:rPr>
            </w:pPr>
            <w:r w:rsidRPr="006F3CB6">
              <w:rPr>
                <w:color w:val="auto"/>
                <w:szCs w:val="24"/>
                <w:lang w:val="en-GB"/>
              </w:rPr>
              <w:t>Dust coat</w:t>
            </w:r>
          </w:p>
          <w:p w14:paraId="5CCE973E" w14:textId="77777777" w:rsidR="00E94046" w:rsidRPr="006F3CB6" w:rsidRDefault="00E94046" w:rsidP="00543112">
            <w:pPr>
              <w:numPr>
                <w:ilvl w:val="0"/>
                <w:numId w:val="59"/>
              </w:numPr>
              <w:spacing w:after="0" w:line="360" w:lineRule="auto"/>
              <w:ind w:right="12"/>
              <w:rPr>
                <w:color w:val="auto"/>
                <w:szCs w:val="24"/>
                <w:lang w:val="en-GB"/>
              </w:rPr>
            </w:pPr>
            <w:r w:rsidRPr="006F3CB6">
              <w:rPr>
                <w:color w:val="auto"/>
                <w:szCs w:val="24"/>
                <w:lang w:val="en-GB"/>
              </w:rPr>
              <w:t>Face mask</w:t>
            </w:r>
          </w:p>
          <w:p w14:paraId="7C8D0CD9" w14:textId="77777777" w:rsidR="00E94046" w:rsidRPr="006F3CB6" w:rsidRDefault="00E94046" w:rsidP="00543112">
            <w:pPr>
              <w:numPr>
                <w:ilvl w:val="0"/>
                <w:numId w:val="59"/>
              </w:numPr>
              <w:spacing w:after="0" w:line="360" w:lineRule="auto"/>
              <w:ind w:right="12"/>
              <w:rPr>
                <w:color w:val="auto"/>
                <w:szCs w:val="24"/>
                <w:lang w:val="en-GB"/>
              </w:rPr>
            </w:pPr>
            <w:r w:rsidRPr="006F3CB6">
              <w:rPr>
                <w:color w:val="auto"/>
                <w:szCs w:val="24"/>
                <w:lang w:val="en-GB"/>
              </w:rPr>
              <w:t>Safety shoes</w:t>
            </w:r>
          </w:p>
          <w:p w14:paraId="4A32CD2E" w14:textId="77777777" w:rsidR="00E94046" w:rsidRPr="006F3CB6" w:rsidRDefault="00E94046" w:rsidP="00543112">
            <w:pPr>
              <w:numPr>
                <w:ilvl w:val="0"/>
                <w:numId w:val="59"/>
              </w:numPr>
              <w:spacing w:after="0" w:line="360" w:lineRule="auto"/>
              <w:ind w:right="12"/>
              <w:rPr>
                <w:color w:val="auto"/>
                <w:szCs w:val="24"/>
                <w:lang w:val="en-GB"/>
              </w:rPr>
            </w:pPr>
            <w:r w:rsidRPr="006F3CB6">
              <w:rPr>
                <w:color w:val="auto"/>
                <w:szCs w:val="24"/>
                <w:lang w:val="en-ZW"/>
              </w:rPr>
              <w:lastRenderedPageBreak/>
              <w:t>Gloves</w:t>
            </w:r>
          </w:p>
          <w:p w14:paraId="19F62A5D" w14:textId="77777777" w:rsidR="00E94046" w:rsidRPr="006F3CB6" w:rsidRDefault="00E94046" w:rsidP="00543112">
            <w:pPr>
              <w:numPr>
                <w:ilvl w:val="0"/>
                <w:numId w:val="58"/>
              </w:numPr>
              <w:spacing w:after="0" w:line="360" w:lineRule="auto"/>
              <w:ind w:right="12"/>
              <w:rPr>
                <w:color w:val="auto"/>
                <w:szCs w:val="24"/>
                <w:lang w:val="en-GB"/>
              </w:rPr>
            </w:pPr>
            <w:r w:rsidRPr="006F3CB6">
              <w:rPr>
                <w:color w:val="auto"/>
                <w:szCs w:val="24"/>
                <w:lang w:val="en-ZW"/>
              </w:rPr>
              <w:t>Importance of PPEs</w:t>
            </w:r>
          </w:p>
          <w:p w14:paraId="13C404A9" w14:textId="77777777" w:rsidR="00E94046" w:rsidRPr="006F3CB6" w:rsidRDefault="00E94046" w:rsidP="00543112">
            <w:pPr>
              <w:numPr>
                <w:ilvl w:val="0"/>
                <w:numId w:val="58"/>
              </w:numPr>
              <w:spacing w:after="0" w:line="360" w:lineRule="auto"/>
              <w:ind w:right="12"/>
              <w:rPr>
                <w:color w:val="auto"/>
                <w:szCs w:val="24"/>
                <w:lang w:val="en-GB"/>
              </w:rPr>
            </w:pPr>
            <w:r w:rsidRPr="006F3CB6">
              <w:rPr>
                <w:color w:val="auto"/>
                <w:szCs w:val="24"/>
                <w:lang w:val="en-ZW"/>
              </w:rPr>
              <w:t>Use, care and storage of PPEs</w:t>
            </w:r>
          </w:p>
          <w:p w14:paraId="61F376D3" w14:textId="77777777" w:rsidR="00E94046" w:rsidRPr="006F3CB6" w:rsidRDefault="00E94046" w:rsidP="00543112">
            <w:pPr>
              <w:numPr>
                <w:ilvl w:val="0"/>
                <w:numId w:val="57"/>
              </w:numPr>
              <w:spacing w:after="0" w:line="360" w:lineRule="auto"/>
              <w:ind w:right="12"/>
              <w:rPr>
                <w:color w:val="auto"/>
                <w:szCs w:val="24"/>
                <w:lang w:val="en-GB"/>
              </w:rPr>
            </w:pPr>
            <w:r w:rsidRPr="006F3CB6">
              <w:rPr>
                <w:color w:val="auto"/>
                <w:szCs w:val="24"/>
                <w:lang w:val="en-ZW"/>
              </w:rPr>
              <w:t>Batik tools and equipment.</w:t>
            </w:r>
          </w:p>
          <w:p w14:paraId="542255AB" w14:textId="77777777" w:rsidR="00E94046" w:rsidRPr="006F3CB6" w:rsidRDefault="00E94046" w:rsidP="00543112">
            <w:pPr>
              <w:numPr>
                <w:ilvl w:val="0"/>
                <w:numId w:val="57"/>
              </w:numPr>
              <w:spacing w:after="0" w:line="360" w:lineRule="auto"/>
              <w:ind w:right="12"/>
              <w:rPr>
                <w:color w:val="auto"/>
                <w:szCs w:val="24"/>
                <w:lang w:val="en-GB"/>
              </w:rPr>
            </w:pPr>
            <w:r w:rsidRPr="006F3CB6">
              <w:rPr>
                <w:color w:val="auto"/>
                <w:szCs w:val="24"/>
                <w:lang w:val="en-ZW"/>
              </w:rPr>
              <w:t>Embroidery tools and equipment.</w:t>
            </w:r>
          </w:p>
          <w:p w14:paraId="443D52DE" w14:textId="77777777" w:rsidR="00E94046" w:rsidRPr="006F3CB6" w:rsidRDefault="00E94046" w:rsidP="00543112">
            <w:pPr>
              <w:numPr>
                <w:ilvl w:val="0"/>
                <w:numId w:val="57"/>
              </w:numPr>
              <w:spacing w:after="0" w:line="360" w:lineRule="auto"/>
              <w:ind w:right="12"/>
              <w:rPr>
                <w:color w:val="auto"/>
                <w:szCs w:val="24"/>
                <w:lang w:val="en-GB"/>
              </w:rPr>
            </w:pPr>
            <w:r w:rsidRPr="006F3CB6">
              <w:rPr>
                <w:color w:val="auto"/>
                <w:szCs w:val="24"/>
                <w:lang w:val="en-ZW"/>
              </w:rPr>
              <w:t>Use, care and storage of fabric decoration tools and equipment</w:t>
            </w:r>
          </w:p>
          <w:p w14:paraId="7FA0EF01" w14:textId="77777777" w:rsidR="00E94046" w:rsidRPr="006F3CB6" w:rsidRDefault="00E94046" w:rsidP="00543112">
            <w:pPr>
              <w:numPr>
                <w:ilvl w:val="0"/>
                <w:numId w:val="57"/>
              </w:numPr>
              <w:spacing w:after="0" w:line="360" w:lineRule="auto"/>
              <w:ind w:right="12"/>
              <w:rPr>
                <w:color w:val="auto"/>
                <w:szCs w:val="24"/>
                <w:lang w:val="en-ZW"/>
              </w:rPr>
            </w:pPr>
            <w:r w:rsidRPr="006F3CB6">
              <w:rPr>
                <w:color w:val="auto"/>
                <w:szCs w:val="24"/>
                <w:lang w:val="en-ZW"/>
              </w:rPr>
              <w:t>Fabric decoration materials and supplies</w:t>
            </w:r>
          </w:p>
          <w:p w14:paraId="5BFDE9D4" w14:textId="77777777" w:rsidR="00E94046" w:rsidRPr="006F3CB6" w:rsidRDefault="00E94046" w:rsidP="00543112">
            <w:pPr>
              <w:numPr>
                <w:ilvl w:val="0"/>
                <w:numId w:val="57"/>
              </w:numPr>
              <w:spacing w:after="0" w:line="360" w:lineRule="auto"/>
              <w:ind w:right="12"/>
              <w:rPr>
                <w:color w:val="auto"/>
                <w:szCs w:val="24"/>
                <w:lang w:val="en-ZW"/>
              </w:rPr>
            </w:pPr>
            <w:r w:rsidRPr="006F3CB6">
              <w:rPr>
                <w:bCs/>
                <w:iCs/>
                <w:color w:val="auto"/>
                <w:szCs w:val="24"/>
                <w:lang w:val="en-ZW"/>
              </w:rPr>
              <w:t>Fabric decoration designs.</w:t>
            </w:r>
            <w:r w:rsidRPr="006F3CB6">
              <w:rPr>
                <w:bCs/>
                <w:color w:val="auto"/>
                <w:szCs w:val="24"/>
                <w:lang w:val="en-ZW"/>
              </w:rPr>
              <w:t xml:space="preserve"> </w:t>
            </w:r>
          </w:p>
          <w:p w14:paraId="37005C95" w14:textId="77777777" w:rsidR="00E94046" w:rsidRPr="006F3CB6" w:rsidRDefault="00E94046" w:rsidP="00543112">
            <w:pPr>
              <w:numPr>
                <w:ilvl w:val="0"/>
                <w:numId w:val="60"/>
              </w:numPr>
              <w:spacing w:after="0" w:line="360" w:lineRule="auto"/>
              <w:ind w:right="12"/>
              <w:rPr>
                <w:color w:val="auto"/>
                <w:szCs w:val="24"/>
                <w:lang w:val="en-ZW"/>
              </w:rPr>
            </w:pPr>
            <w:r w:rsidRPr="006F3CB6">
              <w:rPr>
                <w:color w:val="auto"/>
                <w:szCs w:val="24"/>
                <w:lang w:val="en-ZW"/>
              </w:rPr>
              <w:t>Realistic design</w:t>
            </w:r>
          </w:p>
          <w:p w14:paraId="23EC8F8E" w14:textId="77777777" w:rsidR="00E94046" w:rsidRPr="006F3CB6" w:rsidRDefault="00E94046" w:rsidP="00543112">
            <w:pPr>
              <w:numPr>
                <w:ilvl w:val="0"/>
                <w:numId w:val="60"/>
              </w:numPr>
              <w:spacing w:after="0" w:line="360" w:lineRule="auto"/>
              <w:ind w:right="12"/>
              <w:rPr>
                <w:color w:val="auto"/>
                <w:szCs w:val="24"/>
                <w:lang w:val="en-ZW"/>
              </w:rPr>
            </w:pPr>
            <w:r w:rsidRPr="006F3CB6">
              <w:rPr>
                <w:color w:val="auto"/>
                <w:szCs w:val="24"/>
                <w:lang w:val="en-ZW"/>
              </w:rPr>
              <w:t>Abstract</w:t>
            </w:r>
          </w:p>
          <w:p w14:paraId="454C02BE" w14:textId="77777777" w:rsidR="00E94046" w:rsidRPr="006F3CB6" w:rsidRDefault="00E94046" w:rsidP="00543112">
            <w:pPr>
              <w:numPr>
                <w:ilvl w:val="0"/>
                <w:numId w:val="60"/>
              </w:numPr>
              <w:spacing w:after="0" w:line="360" w:lineRule="auto"/>
              <w:ind w:right="12"/>
              <w:rPr>
                <w:color w:val="auto"/>
                <w:szCs w:val="24"/>
                <w:lang w:val="en-ZW"/>
              </w:rPr>
            </w:pPr>
            <w:r w:rsidRPr="006F3CB6">
              <w:rPr>
                <w:color w:val="auto"/>
                <w:szCs w:val="24"/>
                <w:lang w:val="en-ZW"/>
              </w:rPr>
              <w:t>Stylized</w:t>
            </w:r>
          </w:p>
          <w:p w14:paraId="101209CB" w14:textId="77777777" w:rsidR="00E94046" w:rsidRPr="006F3CB6" w:rsidRDefault="00E94046" w:rsidP="00543112">
            <w:pPr>
              <w:numPr>
                <w:ilvl w:val="0"/>
                <w:numId w:val="60"/>
              </w:numPr>
              <w:spacing w:after="0" w:line="360" w:lineRule="auto"/>
              <w:ind w:right="12"/>
              <w:rPr>
                <w:color w:val="auto"/>
                <w:szCs w:val="24"/>
                <w:lang w:val="en-ZW"/>
              </w:rPr>
            </w:pPr>
            <w:r w:rsidRPr="006F3CB6">
              <w:rPr>
                <w:color w:val="auto"/>
                <w:szCs w:val="24"/>
                <w:lang w:val="en-ZW"/>
              </w:rPr>
              <w:t>Geometric</w:t>
            </w:r>
          </w:p>
        </w:tc>
        <w:tc>
          <w:tcPr>
            <w:tcW w:w="1754" w:type="pct"/>
            <w:tcBorders>
              <w:top w:val="single" w:sz="4" w:space="0" w:color="auto"/>
              <w:left w:val="single" w:sz="4" w:space="0" w:color="auto"/>
              <w:bottom w:val="single" w:sz="4" w:space="0" w:color="auto"/>
              <w:right w:val="single" w:sz="4" w:space="0" w:color="auto"/>
            </w:tcBorders>
          </w:tcPr>
          <w:p w14:paraId="1F0E7143" w14:textId="77777777" w:rsidR="00E94046" w:rsidRPr="006F3CB6" w:rsidRDefault="00E94046" w:rsidP="00543112">
            <w:pPr>
              <w:numPr>
                <w:ilvl w:val="0"/>
                <w:numId w:val="60"/>
              </w:numPr>
              <w:spacing w:after="0" w:line="360" w:lineRule="auto"/>
              <w:ind w:right="12"/>
              <w:rPr>
                <w:color w:val="auto"/>
                <w:szCs w:val="24"/>
                <w:lang w:val="en-ZA"/>
              </w:rPr>
            </w:pPr>
            <w:r w:rsidRPr="006F3CB6">
              <w:rPr>
                <w:color w:val="auto"/>
                <w:szCs w:val="24"/>
                <w:lang w:val="en-ZA"/>
              </w:rPr>
              <w:lastRenderedPageBreak/>
              <w:t xml:space="preserve">Practical </w:t>
            </w:r>
          </w:p>
          <w:p w14:paraId="081BD9E1" w14:textId="77777777" w:rsidR="00E94046" w:rsidRPr="006F3CB6" w:rsidRDefault="00E94046" w:rsidP="00543112">
            <w:pPr>
              <w:numPr>
                <w:ilvl w:val="0"/>
                <w:numId w:val="60"/>
              </w:numPr>
              <w:spacing w:after="0" w:line="360" w:lineRule="auto"/>
              <w:ind w:right="12"/>
              <w:rPr>
                <w:color w:val="auto"/>
                <w:szCs w:val="24"/>
                <w:lang w:val="en-ZA"/>
              </w:rPr>
            </w:pPr>
            <w:r w:rsidRPr="006F3CB6">
              <w:rPr>
                <w:color w:val="auto"/>
                <w:szCs w:val="24"/>
                <w:lang w:val="en-ZA"/>
              </w:rPr>
              <w:t xml:space="preserve">Project </w:t>
            </w:r>
          </w:p>
          <w:p w14:paraId="2F824B9B" w14:textId="77777777" w:rsidR="00E94046" w:rsidRPr="006F3CB6" w:rsidRDefault="00E94046" w:rsidP="00543112">
            <w:pPr>
              <w:numPr>
                <w:ilvl w:val="0"/>
                <w:numId w:val="60"/>
              </w:numPr>
              <w:spacing w:after="0" w:line="360" w:lineRule="auto"/>
              <w:ind w:right="12"/>
              <w:jc w:val="left"/>
              <w:rPr>
                <w:color w:val="auto"/>
                <w:szCs w:val="24"/>
                <w:lang w:val="en-ZA"/>
              </w:rPr>
            </w:pPr>
            <w:r w:rsidRPr="006F3CB6">
              <w:rPr>
                <w:color w:val="auto"/>
                <w:szCs w:val="24"/>
                <w:lang w:val="en-ZA"/>
              </w:rPr>
              <w:t>Portfolio of evidence</w:t>
            </w:r>
          </w:p>
          <w:p w14:paraId="349B3BFF" w14:textId="77777777" w:rsidR="00E94046" w:rsidRPr="006F3CB6" w:rsidRDefault="00E94046" w:rsidP="00543112">
            <w:pPr>
              <w:numPr>
                <w:ilvl w:val="0"/>
                <w:numId w:val="60"/>
              </w:numPr>
              <w:spacing w:after="0" w:line="360" w:lineRule="auto"/>
              <w:ind w:right="12"/>
              <w:jc w:val="left"/>
              <w:rPr>
                <w:color w:val="auto"/>
                <w:szCs w:val="24"/>
                <w:lang w:val="en-ZA"/>
              </w:rPr>
            </w:pPr>
            <w:r w:rsidRPr="006F3CB6">
              <w:rPr>
                <w:color w:val="auto"/>
                <w:szCs w:val="24"/>
                <w:lang w:val="en-ZA"/>
              </w:rPr>
              <w:t>Third party evidence</w:t>
            </w:r>
          </w:p>
          <w:p w14:paraId="42597270" w14:textId="77777777" w:rsidR="00E94046" w:rsidRPr="006F3CB6" w:rsidRDefault="00E94046" w:rsidP="00543112">
            <w:pPr>
              <w:numPr>
                <w:ilvl w:val="0"/>
                <w:numId w:val="60"/>
              </w:numPr>
              <w:spacing w:after="0" w:line="360" w:lineRule="auto"/>
              <w:ind w:right="12"/>
              <w:rPr>
                <w:color w:val="auto"/>
                <w:szCs w:val="24"/>
                <w:lang w:val="en-ZA"/>
              </w:rPr>
            </w:pPr>
            <w:r w:rsidRPr="006F3CB6">
              <w:rPr>
                <w:color w:val="auto"/>
                <w:szCs w:val="24"/>
                <w:lang w:val="en-ZA"/>
              </w:rPr>
              <w:lastRenderedPageBreak/>
              <w:t>Written assessment</w:t>
            </w:r>
          </w:p>
          <w:p w14:paraId="7C88137E" w14:textId="77777777" w:rsidR="00E94046" w:rsidRPr="006F3CB6" w:rsidRDefault="00E94046" w:rsidP="00543112">
            <w:pPr>
              <w:numPr>
                <w:ilvl w:val="0"/>
                <w:numId w:val="60"/>
              </w:numPr>
              <w:spacing w:after="0" w:line="360" w:lineRule="auto"/>
              <w:ind w:right="12"/>
              <w:rPr>
                <w:color w:val="auto"/>
                <w:szCs w:val="24"/>
                <w:lang w:val="en-ZA"/>
              </w:rPr>
            </w:pPr>
            <w:r w:rsidRPr="006F3CB6">
              <w:rPr>
                <w:color w:val="auto"/>
                <w:szCs w:val="24"/>
                <w:lang w:val="en-ZA"/>
              </w:rPr>
              <w:t>Oral assessment</w:t>
            </w:r>
          </w:p>
          <w:p w14:paraId="0B60BCB1" w14:textId="77777777" w:rsidR="00E94046" w:rsidRPr="006F3CB6" w:rsidRDefault="00E94046" w:rsidP="00E94046">
            <w:pPr>
              <w:spacing w:after="0" w:line="360" w:lineRule="auto"/>
              <w:ind w:left="10" w:right="12"/>
              <w:rPr>
                <w:color w:val="auto"/>
                <w:szCs w:val="24"/>
                <w:lang w:val="en-ZA"/>
              </w:rPr>
            </w:pPr>
          </w:p>
        </w:tc>
      </w:tr>
      <w:tr w:rsidR="00E94046" w:rsidRPr="006F3CB6" w14:paraId="0021FB4D" w14:textId="77777777" w:rsidTr="00E94046">
        <w:trPr>
          <w:trHeight w:val="1178"/>
        </w:trPr>
        <w:tc>
          <w:tcPr>
            <w:tcW w:w="1276" w:type="pct"/>
            <w:tcBorders>
              <w:top w:val="single" w:sz="4" w:space="0" w:color="auto"/>
              <w:left w:val="single" w:sz="4" w:space="0" w:color="auto"/>
              <w:bottom w:val="single" w:sz="4" w:space="0" w:color="auto"/>
              <w:right w:val="single" w:sz="4" w:space="0" w:color="auto"/>
            </w:tcBorders>
          </w:tcPr>
          <w:p w14:paraId="689FF4F6" w14:textId="77777777" w:rsidR="00E94046" w:rsidRPr="006F3CB6" w:rsidRDefault="00E94046" w:rsidP="00B3040A">
            <w:pPr>
              <w:numPr>
                <w:ilvl w:val="0"/>
                <w:numId w:val="394"/>
              </w:numPr>
              <w:spacing w:after="0" w:line="360" w:lineRule="auto"/>
              <w:ind w:right="12"/>
              <w:jc w:val="left"/>
              <w:rPr>
                <w:color w:val="auto"/>
                <w:szCs w:val="24"/>
                <w:lang w:val="en-ZW"/>
              </w:rPr>
            </w:pPr>
            <w:r w:rsidRPr="006F3CB6">
              <w:rPr>
                <w:bCs/>
                <w:color w:val="auto"/>
                <w:szCs w:val="24"/>
                <w:lang w:val="en-ZW"/>
              </w:rPr>
              <w:lastRenderedPageBreak/>
              <w:t>Carry out fabric decoration</w:t>
            </w:r>
          </w:p>
        </w:tc>
        <w:tc>
          <w:tcPr>
            <w:tcW w:w="1970" w:type="pct"/>
            <w:tcBorders>
              <w:top w:val="single" w:sz="4" w:space="0" w:color="auto"/>
              <w:left w:val="single" w:sz="4" w:space="0" w:color="auto"/>
              <w:bottom w:val="single" w:sz="4" w:space="0" w:color="auto"/>
              <w:right w:val="single" w:sz="4" w:space="0" w:color="auto"/>
            </w:tcBorders>
          </w:tcPr>
          <w:p w14:paraId="5B85811E" w14:textId="77777777" w:rsidR="00E94046" w:rsidRPr="006F3CB6" w:rsidRDefault="00E94046" w:rsidP="00B3040A">
            <w:pPr>
              <w:pStyle w:val="ListParagraph"/>
              <w:numPr>
                <w:ilvl w:val="0"/>
                <w:numId w:val="371"/>
              </w:numPr>
              <w:spacing w:after="0" w:line="360" w:lineRule="auto"/>
              <w:ind w:right="12"/>
              <w:rPr>
                <w:color w:val="auto"/>
                <w:szCs w:val="24"/>
                <w:lang w:val="en-ZW"/>
              </w:rPr>
            </w:pPr>
            <w:r w:rsidRPr="006F3CB6">
              <w:rPr>
                <w:color w:val="auto"/>
                <w:szCs w:val="24"/>
                <w:lang w:val="en-ZW"/>
              </w:rPr>
              <w:t>PPEs</w:t>
            </w:r>
          </w:p>
          <w:p w14:paraId="2BB7507D" w14:textId="77777777" w:rsidR="00E94046" w:rsidRPr="006F3CB6" w:rsidRDefault="00E94046" w:rsidP="00543112">
            <w:pPr>
              <w:numPr>
                <w:ilvl w:val="0"/>
                <w:numId w:val="61"/>
              </w:numPr>
              <w:spacing w:after="0" w:line="360" w:lineRule="auto"/>
              <w:ind w:right="12"/>
              <w:rPr>
                <w:color w:val="auto"/>
                <w:szCs w:val="24"/>
                <w:lang w:val="en-GB"/>
              </w:rPr>
            </w:pPr>
            <w:r w:rsidRPr="006F3CB6">
              <w:rPr>
                <w:color w:val="auto"/>
                <w:szCs w:val="24"/>
                <w:lang w:val="en-GB"/>
              </w:rPr>
              <w:t>Apron</w:t>
            </w:r>
          </w:p>
          <w:p w14:paraId="3297972A" w14:textId="77777777" w:rsidR="00E94046" w:rsidRPr="006F3CB6" w:rsidRDefault="00E94046" w:rsidP="00543112">
            <w:pPr>
              <w:numPr>
                <w:ilvl w:val="0"/>
                <w:numId w:val="61"/>
              </w:numPr>
              <w:spacing w:after="0" w:line="360" w:lineRule="auto"/>
              <w:ind w:right="12"/>
              <w:rPr>
                <w:color w:val="auto"/>
                <w:szCs w:val="24"/>
                <w:lang w:val="en-GB"/>
              </w:rPr>
            </w:pPr>
            <w:r w:rsidRPr="006F3CB6">
              <w:rPr>
                <w:color w:val="auto"/>
                <w:szCs w:val="24"/>
                <w:lang w:val="en-GB"/>
              </w:rPr>
              <w:t>Dust coat</w:t>
            </w:r>
          </w:p>
          <w:p w14:paraId="7C8EF23B" w14:textId="77777777" w:rsidR="00E94046" w:rsidRPr="006F3CB6" w:rsidRDefault="00E94046" w:rsidP="00543112">
            <w:pPr>
              <w:numPr>
                <w:ilvl w:val="0"/>
                <w:numId w:val="61"/>
              </w:numPr>
              <w:spacing w:after="0" w:line="360" w:lineRule="auto"/>
              <w:ind w:right="12"/>
              <w:rPr>
                <w:color w:val="auto"/>
                <w:szCs w:val="24"/>
                <w:lang w:val="en-GB"/>
              </w:rPr>
            </w:pPr>
            <w:r w:rsidRPr="006F3CB6">
              <w:rPr>
                <w:color w:val="auto"/>
                <w:szCs w:val="24"/>
                <w:lang w:val="en-GB"/>
              </w:rPr>
              <w:t>Face mask</w:t>
            </w:r>
          </w:p>
          <w:p w14:paraId="12EFC8AF" w14:textId="77777777" w:rsidR="00E94046" w:rsidRPr="006F3CB6" w:rsidRDefault="00E94046" w:rsidP="00543112">
            <w:pPr>
              <w:numPr>
                <w:ilvl w:val="0"/>
                <w:numId w:val="61"/>
              </w:numPr>
              <w:spacing w:after="0" w:line="360" w:lineRule="auto"/>
              <w:ind w:right="12"/>
              <w:rPr>
                <w:color w:val="auto"/>
                <w:szCs w:val="24"/>
                <w:lang w:val="en-GB"/>
              </w:rPr>
            </w:pPr>
            <w:r w:rsidRPr="006F3CB6">
              <w:rPr>
                <w:color w:val="auto"/>
                <w:szCs w:val="24"/>
                <w:lang w:val="en-GB"/>
              </w:rPr>
              <w:t>Safety shoes</w:t>
            </w:r>
          </w:p>
          <w:p w14:paraId="13F28FCF" w14:textId="77777777" w:rsidR="00E94046" w:rsidRPr="006F3CB6" w:rsidRDefault="00E94046" w:rsidP="00543112">
            <w:pPr>
              <w:numPr>
                <w:ilvl w:val="0"/>
                <w:numId w:val="61"/>
              </w:numPr>
              <w:spacing w:after="0" w:line="360" w:lineRule="auto"/>
              <w:ind w:right="12"/>
              <w:rPr>
                <w:color w:val="auto"/>
                <w:szCs w:val="24"/>
                <w:lang w:val="en-GB"/>
              </w:rPr>
            </w:pPr>
            <w:r w:rsidRPr="006F3CB6">
              <w:rPr>
                <w:color w:val="auto"/>
                <w:szCs w:val="24"/>
                <w:lang w:val="en-ZW"/>
              </w:rPr>
              <w:t>Gloves</w:t>
            </w:r>
            <w:r w:rsidRPr="006F3CB6">
              <w:rPr>
                <w:iCs/>
                <w:color w:val="auto"/>
                <w:szCs w:val="24"/>
                <w:lang w:val="en-ZW"/>
              </w:rPr>
              <w:t xml:space="preserve"> </w:t>
            </w:r>
          </w:p>
          <w:p w14:paraId="5B83AE72" w14:textId="77777777" w:rsidR="00E94046" w:rsidRPr="006F3CB6" w:rsidRDefault="00E94046" w:rsidP="00B3040A">
            <w:pPr>
              <w:pStyle w:val="ListParagraph"/>
              <w:numPr>
                <w:ilvl w:val="0"/>
                <w:numId w:val="371"/>
              </w:numPr>
              <w:spacing w:after="0" w:line="360" w:lineRule="auto"/>
              <w:ind w:right="12"/>
              <w:rPr>
                <w:iCs/>
                <w:color w:val="auto"/>
                <w:szCs w:val="24"/>
                <w:lang w:val="en-ZW"/>
              </w:rPr>
            </w:pPr>
            <w:r w:rsidRPr="006F3CB6">
              <w:rPr>
                <w:iCs/>
                <w:color w:val="auto"/>
                <w:szCs w:val="24"/>
                <w:lang w:val="en-ZW"/>
              </w:rPr>
              <w:t>Fabric</w:t>
            </w:r>
            <w:r w:rsidRPr="006F3CB6">
              <w:rPr>
                <w:bCs/>
                <w:iCs/>
                <w:color w:val="auto"/>
                <w:szCs w:val="24"/>
                <w:lang w:val="en-ZW"/>
              </w:rPr>
              <w:t xml:space="preserve"> preparation.</w:t>
            </w:r>
          </w:p>
          <w:p w14:paraId="65C838BC" w14:textId="77777777" w:rsidR="00E94046" w:rsidRPr="006F3CB6" w:rsidRDefault="00E94046" w:rsidP="00B3040A">
            <w:pPr>
              <w:pStyle w:val="ListParagraph"/>
              <w:numPr>
                <w:ilvl w:val="0"/>
                <w:numId w:val="371"/>
              </w:numPr>
              <w:spacing w:after="0" w:line="360" w:lineRule="auto"/>
              <w:ind w:right="12"/>
              <w:rPr>
                <w:bCs/>
                <w:color w:val="auto"/>
                <w:szCs w:val="24"/>
                <w:lang w:val="en-ZW"/>
              </w:rPr>
            </w:pPr>
            <w:r w:rsidRPr="006F3CB6">
              <w:rPr>
                <w:bCs/>
                <w:color w:val="auto"/>
                <w:szCs w:val="24"/>
                <w:lang w:val="en-ZW"/>
              </w:rPr>
              <w:t>Methods of fabric decoration</w:t>
            </w:r>
          </w:p>
          <w:p w14:paraId="4D355EA9" w14:textId="77777777" w:rsidR="00E94046" w:rsidRPr="006F3CB6" w:rsidRDefault="00E94046" w:rsidP="00B3040A">
            <w:pPr>
              <w:pStyle w:val="ListParagraph"/>
              <w:numPr>
                <w:ilvl w:val="0"/>
                <w:numId w:val="400"/>
              </w:numPr>
              <w:spacing w:after="0" w:line="360" w:lineRule="auto"/>
              <w:ind w:right="12"/>
              <w:rPr>
                <w:color w:val="auto"/>
                <w:szCs w:val="24"/>
                <w:lang w:val="en-ZW"/>
              </w:rPr>
            </w:pPr>
            <w:r w:rsidRPr="006F3CB6">
              <w:rPr>
                <w:color w:val="auto"/>
                <w:szCs w:val="24"/>
                <w:lang w:val="en-ZW"/>
              </w:rPr>
              <w:t>Embroidery.</w:t>
            </w:r>
          </w:p>
          <w:p w14:paraId="137D557C" w14:textId="77777777" w:rsidR="00E94046" w:rsidRPr="006F3CB6" w:rsidRDefault="00E94046" w:rsidP="00543112">
            <w:pPr>
              <w:numPr>
                <w:ilvl w:val="0"/>
                <w:numId w:val="62"/>
              </w:numPr>
              <w:spacing w:after="0" w:line="360" w:lineRule="auto"/>
              <w:ind w:right="12"/>
              <w:rPr>
                <w:color w:val="auto"/>
                <w:szCs w:val="24"/>
                <w:lang w:val="en-ZW"/>
              </w:rPr>
            </w:pPr>
            <w:r w:rsidRPr="006F3CB6">
              <w:rPr>
                <w:color w:val="auto"/>
                <w:szCs w:val="24"/>
                <w:lang w:val="en-ZW"/>
              </w:rPr>
              <w:t>Batik</w:t>
            </w:r>
          </w:p>
        </w:tc>
        <w:tc>
          <w:tcPr>
            <w:tcW w:w="1754" w:type="pct"/>
            <w:tcBorders>
              <w:top w:val="single" w:sz="4" w:space="0" w:color="auto"/>
              <w:left w:val="single" w:sz="4" w:space="0" w:color="auto"/>
              <w:bottom w:val="single" w:sz="4" w:space="0" w:color="auto"/>
              <w:right w:val="single" w:sz="4" w:space="0" w:color="auto"/>
            </w:tcBorders>
          </w:tcPr>
          <w:p w14:paraId="4A453297" w14:textId="77777777" w:rsidR="00E94046" w:rsidRPr="006F3CB6" w:rsidRDefault="00E94046" w:rsidP="00543112">
            <w:pPr>
              <w:numPr>
                <w:ilvl w:val="0"/>
                <w:numId w:val="62"/>
              </w:numPr>
              <w:spacing w:after="0" w:line="360" w:lineRule="auto"/>
              <w:ind w:right="12"/>
              <w:rPr>
                <w:color w:val="auto"/>
                <w:szCs w:val="24"/>
                <w:lang w:val="en-ZA"/>
              </w:rPr>
            </w:pPr>
            <w:r w:rsidRPr="006F3CB6">
              <w:rPr>
                <w:color w:val="auto"/>
                <w:szCs w:val="24"/>
                <w:lang w:val="en-ZA"/>
              </w:rPr>
              <w:t xml:space="preserve">Practical </w:t>
            </w:r>
          </w:p>
          <w:p w14:paraId="5BB29BB4" w14:textId="77777777" w:rsidR="00E94046" w:rsidRPr="006F3CB6" w:rsidRDefault="00E94046" w:rsidP="00543112">
            <w:pPr>
              <w:numPr>
                <w:ilvl w:val="0"/>
                <w:numId w:val="62"/>
              </w:numPr>
              <w:spacing w:after="0" w:line="360" w:lineRule="auto"/>
              <w:ind w:right="12"/>
              <w:rPr>
                <w:color w:val="auto"/>
                <w:szCs w:val="24"/>
                <w:lang w:val="en-ZA"/>
              </w:rPr>
            </w:pPr>
            <w:r w:rsidRPr="006F3CB6">
              <w:rPr>
                <w:color w:val="auto"/>
                <w:szCs w:val="24"/>
                <w:lang w:val="en-ZA"/>
              </w:rPr>
              <w:t xml:space="preserve">Project </w:t>
            </w:r>
          </w:p>
          <w:p w14:paraId="6E0C21DA" w14:textId="77777777" w:rsidR="00E94046" w:rsidRPr="006F3CB6" w:rsidRDefault="00E94046" w:rsidP="00543112">
            <w:pPr>
              <w:numPr>
                <w:ilvl w:val="0"/>
                <w:numId w:val="62"/>
              </w:numPr>
              <w:spacing w:after="0" w:line="360" w:lineRule="auto"/>
              <w:ind w:right="12"/>
              <w:rPr>
                <w:color w:val="auto"/>
                <w:szCs w:val="24"/>
                <w:lang w:val="en-ZA"/>
              </w:rPr>
            </w:pPr>
            <w:r w:rsidRPr="006F3CB6">
              <w:rPr>
                <w:color w:val="auto"/>
                <w:szCs w:val="24"/>
                <w:lang w:val="en-ZA"/>
              </w:rPr>
              <w:t>Portfolio of evidence</w:t>
            </w:r>
          </w:p>
          <w:p w14:paraId="627BA3C0" w14:textId="77777777" w:rsidR="00E94046" w:rsidRPr="006F3CB6" w:rsidRDefault="00E94046" w:rsidP="00543112">
            <w:pPr>
              <w:numPr>
                <w:ilvl w:val="0"/>
                <w:numId w:val="62"/>
              </w:numPr>
              <w:spacing w:after="0" w:line="360" w:lineRule="auto"/>
              <w:ind w:right="12"/>
              <w:rPr>
                <w:color w:val="auto"/>
                <w:szCs w:val="24"/>
                <w:lang w:val="en-ZA"/>
              </w:rPr>
            </w:pPr>
            <w:r w:rsidRPr="006F3CB6">
              <w:rPr>
                <w:color w:val="auto"/>
                <w:szCs w:val="24"/>
                <w:lang w:val="en-ZA"/>
              </w:rPr>
              <w:t>Third party evidence</w:t>
            </w:r>
          </w:p>
          <w:p w14:paraId="3C45EAD2" w14:textId="77777777" w:rsidR="00E94046" w:rsidRPr="006F3CB6" w:rsidRDefault="00E94046" w:rsidP="00543112">
            <w:pPr>
              <w:numPr>
                <w:ilvl w:val="0"/>
                <w:numId w:val="62"/>
              </w:numPr>
              <w:spacing w:after="0" w:line="360" w:lineRule="auto"/>
              <w:ind w:right="12"/>
              <w:rPr>
                <w:color w:val="auto"/>
                <w:szCs w:val="24"/>
                <w:lang w:val="en-ZA"/>
              </w:rPr>
            </w:pPr>
            <w:r w:rsidRPr="006F3CB6">
              <w:rPr>
                <w:color w:val="auto"/>
                <w:szCs w:val="24"/>
                <w:lang w:val="en-ZA"/>
              </w:rPr>
              <w:t>Written assessment</w:t>
            </w:r>
          </w:p>
          <w:p w14:paraId="614E4D9C" w14:textId="77777777" w:rsidR="00E94046" w:rsidRPr="006F3CB6" w:rsidRDefault="00E94046" w:rsidP="00543112">
            <w:pPr>
              <w:numPr>
                <w:ilvl w:val="0"/>
                <w:numId w:val="62"/>
              </w:numPr>
              <w:spacing w:after="0" w:line="360" w:lineRule="auto"/>
              <w:ind w:right="12"/>
              <w:rPr>
                <w:color w:val="auto"/>
                <w:szCs w:val="24"/>
                <w:lang w:val="en-ZA"/>
              </w:rPr>
            </w:pPr>
            <w:r w:rsidRPr="006F3CB6">
              <w:rPr>
                <w:color w:val="auto"/>
                <w:szCs w:val="24"/>
                <w:lang w:val="en-ZA"/>
              </w:rPr>
              <w:t>Oral assessment</w:t>
            </w:r>
          </w:p>
          <w:p w14:paraId="140432EA" w14:textId="77777777" w:rsidR="00E94046" w:rsidRPr="006F3CB6" w:rsidRDefault="00E94046" w:rsidP="00E94046">
            <w:pPr>
              <w:spacing w:after="0" w:line="360" w:lineRule="auto"/>
              <w:ind w:left="10" w:right="12"/>
              <w:rPr>
                <w:color w:val="auto"/>
                <w:szCs w:val="24"/>
                <w:lang w:val="en-ZA"/>
              </w:rPr>
            </w:pPr>
          </w:p>
        </w:tc>
      </w:tr>
      <w:tr w:rsidR="00E94046" w:rsidRPr="006F3CB6" w14:paraId="61F59A63" w14:textId="77777777" w:rsidTr="00E94046">
        <w:trPr>
          <w:trHeight w:val="755"/>
        </w:trPr>
        <w:tc>
          <w:tcPr>
            <w:tcW w:w="1276" w:type="pct"/>
            <w:tcBorders>
              <w:top w:val="single" w:sz="4" w:space="0" w:color="auto"/>
              <w:left w:val="single" w:sz="4" w:space="0" w:color="auto"/>
              <w:bottom w:val="single" w:sz="4" w:space="0" w:color="auto"/>
              <w:right w:val="single" w:sz="4" w:space="0" w:color="auto"/>
            </w:tcBorders>
          </w:tcPr>
          <w:p w14:paraId="32B2669B" w14:textId="77777777" w:rsidR="00E94046" w:rsidRPr="006F3CB6" w:rsidRDefault="00E94046" w:rsidP="00B3040A">
            <w:pPr>
              <w:numPr>
                <w:ilvl w:val="0"/>
                <w:numId w:val="394"/>
              </w:numPr>
              <w:spacing w:after="0" w:line="360" w:lineRule="auto"/>
              <w:ind w:right="12"/>
              <w:rPr>
                <w:color w:val="auto"/>
                <w:szCs w:val="24"/>
                <w:lang w:val="en-ZW"/>
              </w:rPr>
            </w:pPr>
            <w:r w:rsidRPr="006F3CB6">
              <w:rPr>
                <w:bCs/>
                <w:color w:val="auto"/>
                <w:szCs w:val="24"/>
                <w:lang w:val="en-ZW"/>
              </w:rPr>
              <w:lastRenderedPageBreak/>
              <w:t>Finish decorated fabrics</w:t>
            </w:r>
            <w:r w:rsidRPr="006F3CB6">
              <w:rPr>
                <w:color w:val="auto"/>
                <w:szCs w:val="24"/>
                <w:lang w:val="en-ZW"/>
              </w:rPr>
              <w:t xml:space="preserve"> </w:t>
            </w:r>
          </w:p>
        </w:tc>
        <w:tc>
          <w:tcPr>
            <w:tcW w:w="1970" w:type="pct"/>
            <w:tcBorders>
              <w:top w:val="single" w:sz="4" w:space="0" w:color="auto"/>
              <w:left w:val="single" w:sz="4" w:space="0" w:color="auto"/>
              <w:bottom w:val="single" w:sz="4" w:space="0" w:color="auto"/>
              <w:right w:val="single" w:sz="4" w:space="0" w:color="auto"/>
            </w:tcBorders>
          </w:tcPr>
          <w:p w14:paraId="0117138B" w14:textId="77777777" w:rsidR="00E94046" w:rsidRPr="006F3CB6" w:rsidRDefault="00E94046" w:rsidP="00B3040A">
            <w:pPr>
              <w:pStyle w:val="ListParagraph"/>
              <w:numPr>
                <w:ilvl w:val="0"/>
                <w:numId w:val="372"/>
              </w:numPr>
              <w:spacing w:after="0" w:line="360" w:lineRule="auto"/>
              <w:ind w:right="12"/>
              <w:rPr>
                <w:iCs/>
                <w:color w:val="auto"/>
                <w:szCs w:val="24"/>
                <w:lang w:val="en-ZW"/>
              </w:rPr>
            </w:pPr>
            <w:r w:rsidRPr="006F3CB6">
              <w:rPr>
                <w:iCs/>
                <w:color w:val="auto"/>
                <w:szCs w:val="24"/>
                <w:lang w:val="en-ZW"/>
              </w:rPr>
              <w:t>Ways of finishing decorated  fabric</w:t>
            </w:r>
          </w:p>
          <w:p w14:paraId="6D556514" w14:textId="77777777" w:rsidR="00E94046" w:rsidRPr="006F3CB6" w:rsidRDefault="00E94046" w:rsidP="00543112">
            <w:pPr>
              <w:numPr>
                <w:ilvl w:val="0"/>
                <w:numId w:val="63"/>
              </w:numPr>
              <w:spacing w:after="0" w:line="360" w:lineRule="auto"/>
              <w:ind w:right="12"/>
              <w:rPr>
                <w:color w:val="auto"/>
                <w:szCs w:val="24"/>
                <w:lang w:val="en-GB"/>
              </w:rPr>
            </w:pPr>
            <w:r w:rsidRPr="006F3CB6">
              <w:rPr>
                <w:color w:val="auto"/>
                <w:szCs w:val="24"/>
                <w:lang w:val="en-GB"/>
              </w:rPr>
              <w:t>Ironing</w:t>
            </w:r>
          </w:p>
          <w:p w14:paraId="0013A935" w14:textId="77777777" w:rsidR="00E94046" w:rsidRPr="006F3CB6" w:rsidRDefault="00E94046" w:rsidP="00543112">
            <w:pPr>
              <w:numPr>
                <w:ilvl w:val="0"/>
                <w:numId w:val="63"/>
              </w:numPr>
              <w:spacing w:after="0" w:line="360" w:lineRule="auto"/>
              <w:ind w:right="12"/>
              <w:rPr>
                <w:color w:val="auto"/>
                <w:szCs w:val="24"/>
                <w:lang w:val="en-GB"/>
              </w:rPr>
            </w:pPr>
            <w:r w:rsidRPr="006F3CB6">
              <w:rPr>
                <w:color w:val="auto"/>
                <w:szCs w:val="24"/>
                <w:lang w:val="en-GB"/>
              </w:rPr>
              <w:t>Colour fasting</w:t>
            </w:r>
          </w:p>
          <w:p w14:paraId="0D4EF55A" w14:textId="77777777" w:rsidR="00E94046" w:rsidRPr="006F3CB6" w:rsidRDefault="00E94046" w:rsidP="00543112">
            <w:pPr>
              <w:numPr>
                <w:ilvl w:val="0"/>
                <w:numId w:val="63"/>
              </w:numPr>
              <w:spacing w:after="0" w:line="360" w:lineRule="auto"/>
              <w:ind w:right="12"/>
              <w:rPr>
                <w:color w:val="auto"/>
                <w:szCs w:val="24"/>
                <w:lang w:val="en-GB"/>
              </w:rPr>
            </w:pPr>
            <w:r w:rsidRPr="006F3CB6">
              <w:rPr>
                <w:color w:val="auto"/>
                <w:szCs w:val="24"/>
                <w:lang w:val="en-GB"/>
              </w:rPr>
              <w:t>Starching</w:t>
            </w:r>
          </w:p>
          <w:p w14:paraId="29273FC9" w14:textId="77777777" w:rsidR="00E94046" w:rsidRPr="006F3CB6" w:rsidRDefault="00E94046" w:rsidP="00543112">
            <w:pPr>
              <w:numPr>
                <w:ilvl w:val="0"/>
                <w:numId w:val="63"/>
              </w:numPr>
              <w:spacing w:after="0" w:line="360" w:lineRule="auto"/>
              <w:ind w:right="12"/>
              <w:rPr>
                <w:color w:val="auto"/>
                <w:szCs w:val="24"/>
                <w:lang w:val="en-GB"/>
              </w:rPr>
            </w:pPr>
            <w:r w:rsidRPr="006F3CB6">
              <w:rPr>
                <w:color w:val="auto"/>
                <w:szCs w:val="24"/>
                <w:lang w:val="en-ZW"/>
              </w:rPr>
              <w:t>Trimming</w:t>
            </w:r>
          </w:p>
          <w:p w14:paraId="61C6CB17" w14:textId="77777777" w:rsidR="00E94046" w:rsidRPr="006F3CB6" w:rsidRDefault="00E94046" w:rsidP="00543112">
            <w:pPr>
              <w:numPr>
                <w:ilvl w:val="0"/>
                <w:numId w:val="63"/>
              </w:numPr>
              <w:spacing w:after="0" w:line="360" w:lineRule="auto"/>
              <w:ind w:right="12"/>
              <w:rPr>
                <w:color w:val="auto"/>
                <w:szCs w:val="24"/>
                <w:lang w:val="en-GB"/>
              </w:rPr>
            </w:pPr>
            <w:r w:rsidRPr="006F3CB6">
              <w:rPr>
                <w:color w:val="auto"/>
                <w:szCs w:val="24"/>
                <w:lang w:val="en-ZW"/>
              </w:rPr>
              <w:t>Hemming</w:t>
            </w:r>
          </w:p>
          <w:p w14:paraId="226A2D84" w14:textId="77777777" w:rsidR="00E94046" w:rsidRPr="006F3CB6" w:rsidRDefault="00E94046" w:rsidP="00B3040A">
            <w:pPr>
              <w:pStyle w:val="ListParagraph"/>
              <w:numPr>
                <w:ilvl w:val="0"/>
                <w:numId w:val="372"/>
              </w:numPr>
              <w:spacing w:after="0" w:line="360" w:lineRule="auto"/>
              <w:ind w:right="12"/>
              <w:rPr>
                <w:bCs/>
                <w:iCs/>
                <w:color w:val="auto"/>
                <w:szCs w:val="24"/>
                <w:lang w:val="en-ZW"/>
              </w:rPr>
            </w:pPr>
            <w:r w:rsidRPr="006F3CB6">
              <w:rPr>
                <w:bCs/>
                <w:iCs/>
                <w:color w:val="auto"/>
                <w:szCs w:val="24"/>
                <w:lang w:val="en-ZW"/>
              </w:rPr>
              <w:t>Ways of displaying fabrics</w:t>
            </w:r>
          </w:p>
          <w:p w14:paraId="5E60D39A" w14:textId="77777777" w:rsidR="00E94046" w:rsidRPr="006F3CB6" w:rsidRDefault="00E94046" w:rsidP="00543112">
            <w:pPr>
              <w:numPr>
                <w:ilvl w:val="0"/>
                <w:numId w:val="64"/>
              </w:numPr>
              <w:spacing w:after="0" w:line="360" w:lineRule="auto"/>
              <w:ind w:right="12"/>
              <w:rPr>
                <w:bCs/>
                <w:iCs/>
                <w:color w:val="auto"/>
                <w:szCs w:val="24"/>
                <w:lang w:val="en-ZW"/>
              </w:rPr>
            </w:pPr>
            <w:r w:rsidRPr="006F3CB6">
              <w:rPr>
                <w:bCs/>
                <w:iCs/>
                <w:color w:val="auto"/>
                <w:szCs w:val="24"/>
                <w:lang w:val="en-ZW"/>
              </w:rPr>
              <w:t>Displaying cases</w:t>
            </w:r>
          </w:p>
          <w:p w14:paraId="43A2B30E" w14:textId="77777777" w:rsidR="00E94046" w:rsidRPr="006F3CB6" w:rsidRDefault="00E94046" w:rsidP="00543112">
            <w:pPr>
              <w:numPr>
                <w:ilvl w:val="0"/>
                <w:numId w:val="64"/>
              </w:numPr>
              <w:spacing w:after="0" w:line="360" w:lineRule="auto"/>
              <w:ind w:right="12"/>
              <w:rPr>
                <w:bCs/>
                <w:iCs/>
                <w:color w:val="auto"/>
                <w:szCs w:val="24"/>
                <w:lang w:val="en-ZW"/>
              </w:rPr>
            </w:pPr>
            <w:r w:rsidRPr="006F3CB6">
              <w:rPr>
                <w:bCs/>
                <w:iCs/>
                <w:color w:val="auto"/>
                <w:szCs w:val="24"/>
                <w:lang w:val="en-ZW"/>
              </w:rPr>
              <w:t>Hangers</w:t>
            </w:r>
          </w:p>
          <w:p w14:paraId="53BC0071" w14:textId="77777777" w:rsidR="00E94046" w:rsidRPr="006F3CB6" w:rsidRDefault="00E94046" w:rsidP="00543112">
            <w:pPr>
              <w:numPr>
                <w:ilvl w:val="0"/>
                <w:numId w:val="64"/>
              </w:numPr>
              <w:spacing w:after="0" w:line="360" w:lineRule="auto"/>
              <w:ind w:right="12"/>
              <w:rPr>
                <w:bCs/>
                <w:iCs/>
                <w:color w:val="auto"/>
                <w:szCs w:val="24"/>
                <w:lang w:val="en-ZW"/>
              </w:rPr>
            </w:pPr>
            <w:r w:rsidRPr="006F3CB6">
              <w:rPr>
                <w:bCs/>
                <w:iCs/>
                <w:color w:val="auto"/>
                <w:szCs w:val="24"/>
                <w:lang w:val="en-ZW"/>
              </w:rPr>
              <w:t>Shelves</w:t>
            </w:r>
          </w:p>
          <w:p w14:paraId="6E69DF84" w14:textId="77777777" w:rsidR="00E94046" w:rsidRPr="006F3CB6" w:rsidRDefault="00E94046" w:rsidP="00543112">
            <w:pPr>
              <w:numPr>
                <w:ilvl w:val="0"/>
                <w:numId w:val="64"/>
              </w:numPr>
              <w:spacing w:after="0" w:line="360" w:lineRule="auto"/>
              <w:ind w:right="12"/>
              <w:rPr>
                <w:bCs/>
                <w:iCs/>
                <w:color w:val="auto"/>
                <w:szCs w:val="24"/>
                <w:lang w:val="en-ZW"/>
              </w:rPr>
            </w:pPr>
            <w:r w:rsidRPr="006F3CB6">
              <w:rPr>
                <w:bCs/>
                <w:iCs/>
                <w:color w:val="auto"/>
                <w:szCs w:val="24"/>
                <w:lang w:val="en-ZW"/>
              </w:rPr>
              <w:t>Cloth lines and pegs</w:t>
            </w:r>
          </w:p>
          <w:p w14:paraId="6EB0BD71" w14:textId="77777777" w:rsidR="00E94046" w:rsidRPr="006F3CB6" w:rsidRDefault="00E94046" w:rsidP="00543112">
            <w:pPr>
              <w:numPr>
                <w:ilvl w:val="0"/>
                <w:numId w:val="64"/>
              </w:numPr>
              <w:spacing w:after="0" w:line="360" w:lineRule="auto"/>
              <w:ind w:right="12"/>
              <w:rPr>
                <w:bCs/>
                <w:iCs/>
                <w:color w:val="auto"/>
                <w:szCs w:val="24"/>
                <w:lang w:val="en-ZW"/>
              </w:rPr>
            </w:pPr>
            <w:r w:rsidRPr="006F3CB6">
              <w:rPr>
                <w:bCs/>
                <w:iCs/>
                <w:color w:val="auto"/>
                <w:szCs w:val="24"/>
                <w:lang w:val="en-ZW"/>
              </w:rPr>
              <w:t>Frames</w:t>
            </w:r>
          </w:p>
          <w:p w14:paraId="0D6086E0" w14:textId="77777777" w:rsidR="00E94046" w:rsidRPr="006F3CB6" w:rsidRDefault="00E94046" w:rsidP="00B3040A">
            <w:pPr>
              <w:pStyle w:val="ListParagraph"/>
              <w:numPr>
                <w:ilvl w:val="0"/>
                <w:numId w:val="372"/>
              </w:numPr>
              <w:spacing w:after="0" w:line="360" w:lineRule="auto"/>
              <w:ind w:right="12"/>
              <w:rPr>
                <w:bCs/>
                <w:iCs/>
                <w:color w:val="auto"/>
                <w:szCs w:val="24"/>
                <w:lang w:val="en-ZW"/>
              </w:rPr>
            </w:pPr>
            <w:r w:rsidRPr="006F3CB6">
              <w:rPr>
                <w:bCs/>
                <w:iCs/>
                <w:color w:val="auto"/>
                <w:szCs w:val="24"/>
                <w:lang w:val="en-ZW"/>
              </w:rPr>
              <w:t>Packaging of decorated fabric</w:t>
            </w:r>
          </w:p>
          <w:p w14:paraId="4B22E55D" w14:textId="77777777" w:rsidR="00E94046" w:rsidRPr="006F3CB6" w:rsidRDefault="00E94046" w:rsidP="00B3040A">
            <w:pPr>
              <w:pStyle w:val="ListParagraph"/>
              <w:numPr>
                <w:ilvl w:val="0"/>
                <w:numId w:val="372"/>
              </w:numPr>
              <w:spacing w:after="0" w:line="360" w:lineRule="auto"/>
              <w:ind w:right="12"/>
              <w:rPr>
                <w:bCs/>
                <w:iCs/>
                <w:color w:val="auto"/>
                <w:szCs w:val="24"/>
                <w:lang w:val="en-ZW"/>
              </w:rPr>
            </w:pPr>
            <w:r w:rsidRPr="006F3CB6">
              <w:rPr>
                <w:bCs/>
                <w:iCs/>
                <w:color w:val="auto"/>
                <w:szCs w:val="24"/>
                <w:lang w:val="en-ZW"/>
              </w:rPr>
              <w:t>Categories of packaging</w:t>
            </w:r>
          </w:p>
          <w:p w14:paraId="14C5FE26" w14:textId="77777777" w:rsidR="00E94046" w:rsidRPr="006F3CB6" w:rsidRDefault="00E94046" w:rsidP="00543112">
            <w:pPr>
              <w:numPr>
                <w:ilvl w:val="0"/>
                <w:numId w:val="24"/>
              </w:numPr>
              <w:spacing w:after="0" w:line="360" w:lineRule="auto"/>
              <w:ind w:right="12"/>
              <w:rPr>
                <w:bCs/>
                <w:iCs/>
                <w:color w:val="auto"/>
                <w:szCs w:val="24"/>
                <w:lang w:val="en-ZW"/>
              </w:rPr>
            </w:pPr>
            <w:r w:rsidRPr="006F3CB6">
              <w:rPr>
                <w:bCs/>
                <w:iCs/>
                <w:color w:val="auto"/>
                <w:szCs w:val="24"/>
                <w:lang w:val="en-ZW"/>
              </w:rPr>
              <w:t>Display</w:t>
            </w:r>
          </w:p>
          <w:p w14:paraId="0AB3B7B9" w14:textId="77777777" w:rsidR="00E94046" w:rsidRPr="006F3CB6" w:rsidRDefault="00E94046" w:rsidP="00543112">
            <w:pPr>
              <w:numPr>
                <w:ilvl w:val="0"/>
                <w:numId w:val="24"/>
              </w:numPr>
              <w:spacing w:after="0" w:line="360" w:lineRule="auto"/>
              <w:ind w:right="12"/>
              <w:rPr>
                <w:bCs/>
                <w:iCs/>
                <w:color w:val="auto"/>
                <w:szCs w:val="24"/>
                <w:lang w:val="en-ZW"/>
              </w:rPr>
            </w:pPr>
            <w:r w:rsidRPr="006F3CB6">
              <w:rPr>
                <w:bCs/>
                <w:iCs/>
                <w:color w:val="auto"/>
                <w:szCs w:val="24"/>
                <w:lang w:val="en-ZW"/>
              </w:rPr>
              <w:t>Storage</w:t>
            </w:r>
          </w:p>
          <w:p w14:paraId="2B9BE55D" w14:textId="77777777" w:rsidR="00E94046" w:rsidRPr="006F3CB6" w:rsidRDefault="00E94046" w:rsidP="00543112">
            <w:pPr>
              <w:numPr>
                <w:ilvl w:val="0"/>
                <w:numId w:val="24"/>
              </w:numPr>
              <w:spacing w:after="0" w:line="360" w:lineRule="auto"/>
              <w:ind w:right="12"/>
              <w:rPr>
                <w:bCs/>
                <w:iCs/>
                <w:color w:val="auto"/>
                <w:szCs w:val="24"/>
                <w:lang w:val="en-ZW"/>
              </w:rPr>
            </w:pPr>
            <w:r w:rsidRPr="006F3CB6">
              <w:rPr>
                <w:bCs/>
                <w:iCs/>
                <w:color w:val="auto"/>
                <w:szCs w:val="24"/>
                <w:lang w:val="en-ZW"/>
              </w:rPr>
              <w:t>shipping</w:t>
            </w:r>
          </w:p>
          <w:p w14:paraId="16BADA42" w14:textId="77777777" w:rsidR="00E94046" w:rsidRPr="006F3CB6" w:rsidRDefault="00E94046" w:rsidP="00E94046">
            <w:pPr>
              <w:spacing w:after="0" w:line="360" w:lineRule="auto"/>
              <w:ind w:left="10" w:right="12"/>
              <w:rPr>
                <w:b/>
                <w:bCs/>
                <w:i/>
                <w:iCs/>
                <w:color w:val="auto"/>
                <w:szCs w:val="24"/>
                <w:lang w:val="en-ZW"/>
              </w:rPr>
            </w:pPr>
          </w:p>
        </w:tc>
        <w:tc>
          <w:tcPr>
            <w:tcW w:w="1754" w:type="pct"/>
            <w:tcBorders>
              <w:top w:val="single" w:sz="4" w:space="0" w:color="auto"/>
              <w:left w:val="single" w:sz="4" w:space="0" w:color="auto"/>
              <w:bottom w:val="single" w:sz="4" w:space="0" w:color="auto"/>
              <w:right w:val="single" w:sz="4" w:space="0" w:color="auto"/>
            </w:tcBorders>
          </w:tcPr>
          <w:p w14:paraId="1953D5AB" w14:textId="77777777" w:rsidR="00E94046" w:rsidRPr="006F3CB6" w:rsidRDefault="00E94046" w:rsidP="00543112">
            <w:pPr>
              <w:numPr>
                <w:ilvl w:val="0"/>
                <w:numId w:val="65"/>
              </w:numPr>
              <w:spacing w:after="0" w:line="360" w:lineRule="auto"/>
              <w:ind w:right="12"/>
              <w:rPr>
                <w:color w:val="auto"/>
                <w:szCs w:val="24"/>
                <w:lang w:val="en-ZA"/>
              </w:rPr>
            </w:pPr>
            <w:r w:rsidRPr="006F3CB6">
              <w:rPr>
                <w:color w:val="auto"/>
                <w:szCs w:val="24"/>
                <w:lang w:val="en-ZA"/>
              </w:rPr>
              <w:t xml:space="preserve">Practical </w:t>
            </w:r>
          </w:p>
          <w:p w14:paraId="4038C3BC" w14:textId="77777777" w:rsidR="00E94046" w:rsidRPr="006F3CB6" w:rsidRDefault="00E94046" w:rsidP="00543112">
            <w:pPr>
              <w:numPr>
                <w:ilvl w:val="0"/>
                <w:numId w:val="65"/>
              </w:numPr>
              <w:spacing w:after="0" w:line="360" w:lineRule="auto"/>
              <w:ind w:right="12"/>
              <w:rPr>
                <w:color w:val="auto"/>
                <w:szCs w:val="24"/>
                <w:lang w:val="en-ZA"/>
              </w:rPr>
            </w:pPr>
            <w:r w:rsidRPr="006F3CB6">
              <w:rPr>
                <w:color w:val="auto"/>
                <w:szCs w:val="24"/>
                <w:lang w:val="en-ZA"/>
              </w:rPr>
              <w:t xml:space="preserve">Project </w:t>
            </w:r>
          </w:p>
          <w:p w14:paraId="5CB9C921" w14:textId="77777777" w:rsidR="00E94046" w:rsidRPr="006F3CB6" w:rsidRDefault="00E94046" w:rsidP="00543112">
            <w:pPr>
              <w:numPr>
                <w:ilvl w:val="0"/>
                <w:numId w:val="65"/>
              </w:numPr>
              <w:spacing w:after="0" w:line="360" w:lineRule="auto"/>
              <w:ind w:right="12"/>
              <w:rPr>
                <w:color w:val="auto"/>
                <w:szCs w:val="24"/>
                <w:lang w:val="en-ZA"/>
              </w:rPr>
            </w:pPr>
            <w:r w:rsidRPr="006F3CB6">
              <w:rPr>
                <w:color w:val="auto"/>
                <w:szCs w:val="24"/>
                <w:lang w:val="en-ZA"/>
              </w:rPr>
              <w:t>Portfolio of evidence</w:t>
            </w:r>
          </w:p>
          <w:p w14:paraId="5E65DBEA" w14:textId="77777777" w:rsidR="00E94046" w:rsidRPr="006F3CB6" w:rsidRDefault="00E94046" w:rsidP="00543112">
            <w:pPr>
              <w:numPr>
                <w:ilvl w:val="0"/>
                <w:numId w:val="65"/>
              </w:numPr>
              <w:spacing w:after="0" w:line="360" w:lineRule="auto"/>
              <w:ind w:right="12"/>
              <w:rPr>
                <w:color w:val="auto"/>
                <w:szCs w:val="24"/>
                <w:lang w:val="en-ZA"/>
              </w:rPr>
            </w:pPr>
            <w:r w:rsidRPr="006F3CB6">
              <w:rPr>
                <w:color w:val="auto"/>
                <w:szCs w:val="24"/>
                <w:lang w:val="en-ZA"/>
              </w:rPr>
              <w:t>Third party evidence</w:t>
            </w:r>
          </w:p>
          <w:p w14:paraId="04B2938D" w14:textId="77777777" w:rsidR="00E94046" w:rsidRPr="006F3CB6" w:rsidRDefault="00E94046" w:rsidP="00543112">
            <w:pPr>
              <w:numPr>
                <w:ilvl w:val="0"/>
                <w:numId w:val="65"/>
              </w:numPr>
              <w:spacing w:after="0" w:line="360" w:lineRule="auto"/>
              <w:ind w:right="12"/>
              <w:rPr>
                <w:color w:val="auto"/>
                <w:szCs w:val="24"/>
                <w:lang w:val="en-ZA"/>
              </w:rPr>
            </w:pPr>
            <w:r w:rsidRPr="006F3CB6">
              <w:rPr>
                <w:color w:val="auto"/>
                <w:szCs w:val="24"/>
                <w:lang w:val="en-ZA"/>
              </w:rPr>
              <w:t>Written assessment</w:t>
            </w:r>
          </w:p>
          <w:p w14:paraId="51D33F25" w14:textId="77777777" w:rsidR="00E94046" w:rsidRPr="006F3CB6" w:rsidRDefault="00E94046" w:rsidP="00543112">
            <w:pPr>
              <w:numPr>
                <w:ilvl w:val="0"/>
                <w:numId w:val="65"/>
              </w:numPr>
              <w:spacing w:after="0" w:line="360" w:lineRule="auto"/>
              <w:ind w:right="12"/>
              <w:rPr>
                <w:color w:val="auto"/>
                <w:szCs w:val="24"/>
                <w:lang w:val="en-ZA"/>
              </w:rPr>
            </w:pPr>
            <w:r w:rsidRPr="006F3CB6">
              <w:rPr>
                <w:color w:val="auto"/>
                <w:szCs w:val="24"/>
                <w:lang w:val="en-ZA"/>
              </w:rPr>
              <w:t>Oral assessment</w:t>
            </w:r>
          </w:p>
          <w:p w14:paraId="302A4DC0" w14:textId="77777777" w:rsidR="00E94046" w:rsidRPr="006F3CB6" w:rsidRDefault="00E94046" w:rsidP="00E94046">
            <w:pPr>
              <w:spacing w:after="0" w:line="360" w:lineRule="auto"/>
              <w:ind w:left="10" w:right="12"/>
              <w:rPr>
                <w:color w:val="auto"/>
                <w:szCs w:val="24"/>
                <w:lang w:val="en-ZW"/>
              </w:rPr>
            </w:pPr>
          </w:p>
        </w:tc>
      </w:tr>
    </w:tbl>
    <w:p w14:paraId="2630A76D" w14:textId="77777777" w:rsidR="00E94046" w:rsidRPr="006F3CB6" w:rsidRDefault="00E94046" w:rsidP="00E94046">
      <w:pPr>
        <w:spacing w:after="0" w:line="360" w:lineRule="auto"/>
        <w:ind w:left="10" w:right="12"/>
        <w:rPr>
          <w:b/>
          <w:color w:val="auto"/>
          <w:szCs w:val="24"/>
          <w:lang w:val="en-ZA"/>
        </w:rPr>
      </w:pPr>
    </w:p>
    <w:p w14:paraId="3393C3CF"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Suggested Methods of Instruction</w:t>
      </w:r>
    </w:p>
    <w:p w14:paraId="46CBB36A" w14:textId="77777777" w:rsidR="00E94046" w:rsidRPr="006F3CB6" w:rsidRDefault="00E94046" w:rsidP="00543112">
      <w:pPr>
        <w:numPr>
          <w:ilvl w:val="0"/>
          <w:numId w:val="20"/>
        </w:numPr>
        <w:spacing w:after="0" w:line="360" w:lineRule="auto"/>
        <w:ind w:right="12"/>
        <w:rPr>
          <w:color w:val="auto"/>
          <w:szCs w:val="24"/>
          <w:lang w:val="en-ZW"/>
        </w:rPr>
      </w:pPr>
      <w:r w:rsidRPr="006F3CB6">
        <w:rPr>
          <w:color w:val="auto"/>
          <w:szCs w:val="24"/>
          <w:lang w:val="en-ZW"/>
        </w:rPr>
        <w:t xml:space="preserve">Direct instruction </w:t>
      </w:r>
    </w:p>
    <w:p w14:paraId="0FAED3D6" w14:textId="77777777" w:rsidR="00E94046" w:rsidRPr="006F3CB6" w:rsidRDefault="00E94046" w:rsidP="00543112">
      <w:pPr>
        <w:numPr>
          <w:ilvl w:val="0"/>
          <w:numId w:val="20"/>
        </w:numPr>
        <w:spacing w:after="0" w:line="360" w:lineRule="auto"/>
        <w:ind w:right="12"/>
        <w:rPr>
          <w:color w:val="auto"/>
          <w:szCs w:val="24"/>
          <w:lang w:val="en-ZW"/>
        </w:rPr>
      </w:pPr>
      <w:r w:rsidRPr="006F3CB6">
        <w:rPr>
          <w:color w:val="auto"/>
          <w:szCs w:val="24"/>
          <w:lang w:val="en-ZW"/>
        </w:rPr>
        <w:t>Project</w:t>
      </w:r>
    </w:p>
    <w:p w14:paraId="4101628D" w14:textId="77777777" w:rsidR="00E94046" w:rsidRPr="006F3CB6" w:rsidRDefault="00E94046" w:rsidP="00543112">
      <w:pPr>
        <w:numPr>
          <w:ilvl w:val="0"/>
          <w:numId w:val="20"/>
        </w:numPr>
        <w:spacing w:after="0" w:line="360" w:lineRule="auto"/>
        <w:ind w:right="12"/>
        <w:rPr>
          <w:color w:val="auto"/>
          <w:szCs w:val="24"/>
          <w:lang w:val="en-ZW"/>
        </w:rPr>
      </w:pPr>
      <w:r w:rsidRPr="006F3CB6">
        <w:rPr>
          <w:color w:val="auto"/>
          <w:szCs w:val="24"/>
          <w:lang w:val="en-ZW"/>
        </w:rPr>
        <w:t>Case studies</w:t>
      </w:r>
    </w:p>
    <w:p w14:paraId="6D2EA2B2" w14:textId="77777777" w:rsidR="00E94046" w:rsidRPr="006F3CB6" w:rsidRDefault="00E94046" w:rsidP="00543112">
      <w:pPr>
        <w:numPr>
          <w:ilvl w:val="0"/>
          <w:numId w:val="20"/>
        </w:numPr>
        <w:spacing w:after="0" w:line="360" w:lineRule="auto"/>
        <w:ind w:right="12"/>
        <w:rPr>
          <w:color w:val="auto"/>
          <w:szCs w:val="24"/>
          <w:lang w:val="en-ZW"/>
        </w:rPr>
      </w:pPr>
      <w:r w:rsidRPr="006F3CB6">
        <w:rPr>
          <w:color w:val="auto"/>
          <w:szCs w:val="24"/>
          <w:lang w:val="en-ZW"/>
        </w:rPr>
        <w:t>Field trips</w:t>
      </w:r>
    </w:p>
    <w:p w14:paraId="312480F3" w14:textId="77777777" w:rsidR="00E94046" w:rsidRPr="006F3CB6" w:rsidRDefault="00E94046" w:rsidP="00543112">
      <w:pPr>
        <w:numPr>
          <w:ilvl w:val="0"/>
          <w:numId w:val="20"/>
        </w:numPr>
        <w:spacing w:after="0" w:line="360" w:lineRule="auto"/>
        <w:ind w:right="12"/>
        <w:rPr>
          <w:color w:val="auto"/>
          <w:szCs w:val="24"/>
          <w:lang w:val="en-ZW"/>
        </w:rPr>
      </w:pPr>
      <w:r w:rsidRPr="006F3CB6">
        <w:rPr>
          <w:color w:val="auto"/>
          <w:szCs w:val="24"/>
          <w:lang w:val="en-ZW"/>
        </w:rPr>
        <w:t>Discussions</w:t>
      </w:r>
    </w:p>
    <w:p w14:paraId="6073AE89" w14:textId="77777777" w:rsidR="00E94046" w:rsidRPr="006F3CB6" w:rsidRDefault="00E94046" w:rsidP="00543112">
      <w:pPr>
        <w:numPr>
          <w:ilvl w:val="0"/>
          <w:numId w:val="20"/>
        </w:numPr>
        <w:spacing w:after="0" w:line="360" w:lineRule="auto"/>
        <w:ind w:right="12"/>
        <w:rPr>
          <w:color w:val="auto"/>
          <w:szCs w:val="24"/>
          <w:lang w:val="en-ZW"/>
        </w:rPr>
      </w:pPr>
      <w:r w:rsidRPr="006F3CB6">
        <w:rPr>
          <w:color w:val="auto"/>
          <w:szCs w:val="24"/>
          <w:lang w:val="en-ZW"/>
        </w:rPr>
        <w:t>Demonstration by trainer</w:t>
      </w:r>
    </w:p>
    <w:p w14:paraId="50FBA9D1" w14:textId="77777777" w:rsidR="00E94046" w:rsidRPr="006F3CB6" w:rsidRDefault="00E94046" w:rsidP="00E94046">
      <w:pPr>
        <w:spacing w:after="0" w:line="360" w:lineRule="auto"/>
        <w:ind w:left="10" w:right="12"/>
        <w:rPr>
          <w:b/>
          <w:color w:val="auto"/>
          <w:szCs w:val="24"/>
          <w:lang w:val="en-ZW"/>
        </w:rPr>
      </w:pPr>
    </w:p>
    <w:p w14:paraId="61AE8DEA" w14:textId="77777777" w:rsidR="00E94046" w:rsidRPr="006F3CB6" w:rsidRDefault="00E94046" w:rsidP="00E94046">
      <w:pPr>
        <w:spacing w:after="0" w:line="360" w:lineRule="auto"/>
        <w:ind w:left="10" w:right="12"/>
        <w:rPr>
          <w:b/>
          <w:color w:val="auto"/>
          <w:szCs w:val="24"/>
          <w:lang w:val="en-ZW"/>
        </w:rPr>
      </w:pPr>
      <w:bookmarkStart w:id="105" w:name="_Hlk180392469"/>
      <w:r w:rsidRPr="006F3CB6">
        <w:rPr>
          <w:b/>
          <w:color w:val="auto"/>
          <w:szCs w:val="24"/>
          <w:lang w:val="en-ZW"/>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206"/>
        <w:gridCol w:w="3015"/>
        <w:gridCol w:w="1149"/>
        <w:gridCol w:w="1748"/>
      </w:tblGrid>
      <w:tr w:rsidR="00E94046" w:rsidRPr="006F3CB6" w14:paraId="14532EDE" w14:textId="77777777" w:rsidTr="00E94046">
        <w:tc>
          <w:tcPr>
            <w:tcW w:w="710" w:type="dxa"/>
            <w:shd w:val="clear" w:color="auto" w:fill="auto"/>
          </w:tcPr>
          <w:p w14:paraId="008745C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S/No</w:t>
            </w:r>
          </w:p>
        </w:tc>
        <w:tc>
          <w:tcPr>
            <w:tcW w:w="2206" w:type="dxa"/>
            <w:shd w:val="clear" w:color="auto" w:fill="auto"/>
          </w:tcPr>
          <w:p w14:paraId="608D32E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Category/item</w:t>
            </w:r>
          </w:p>
        </w:tc>
        <w:tc>
          <w:tcPr>
            <w:tcW w:w="3003" w:type="dxa"/>
            <w:shd w:val="clear" w:color="auto" w:fill="auto"/>
          </w:tcPr>
          <w:p w14:paraId="23E747BA"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Description/specifications</w:t>
            </w:r>
          </w:p>
        </w:tc>
        <w:tc>
          <w:tcPr>
            <w:tcW w:w="1137" w:type="dxa"/>
            <w:shd w:val="clear" w:color="auto" w:fill="auto"/>
          </w:tcPr>
          <w:p w14:paraId="7AB76E27"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Quantity </w:t>
            </w:r>
          </w:p>
        </w:tc>
        <w:tc>
          <w:tcPr>
            <w:tcW w:w="1736" w:type="dxa"/>
            <w:shd w:val="clear" w:color="auto" w:fill="auto"/>
          </w:tcPr>
          <w:p w14:paraId="6A09C839"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ratio (item: Trainee)</w:t>
            </w:r>
          </w:p>
        </w:tc>
      </w:tr>
      <w:tr w:rsidR="00E94046" w:rsidRPr="006F3CB6" w14:paraId="468C7C63" w14:textId="77777777" w:rsidTr="00E94046">
        <w:tc>
          <w:tcPr>
            <w:tcW w:w="710" w:type="dxa"/>
            <w:shd w:val="clear" w:color="auto" w:fill="auto"/>
          </w:tcPr>
          <w:p w14:paraId="5639AD4D"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1.</w:t>
            </w:r>
          </w:p>
        </w:tc>
        <w:tc>
          <w:tcPr>
            <w:tcW w:w="2206" w:type="dxa"/>
            <w:shd w:val="clear" w:color="auto" w:fill="auto"/>
          </w:tcPr>
          <w:p w14:paraId="7DBA34B7"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materials</w:t>
            </w:r>
          </w:p>
        </w:tc>
        <w:tc>
          <w:tcPr>
            <w:tcW w:w="3003" w:type="dxa"/>
            <w:shd w:val="clear" w:color="auto" w:fill="auto"/>
          </w:tcPr>
          <w:p w14:paraId="6B855733" w14:textId="77777777" w:rsidR="00E94046" w:rsidRPr="006F3CB6" w:rsidRDefault="00E94046" w:rsidP="00E94046">
            <w:pPr>
              <w:spacing w:after="0" w:line="360" w:lineRule="auto"/>
              <w:ind w:left="10" w:right="12"/>
              <w:rPr>
                <w:b/>
                <w:color w:val="auto"/>
                <w:szCs w:val="24"/>
                <w:lang w:val="en-ZW"/>
              </w:rPr>
            </w:pPr>
          </w:p>
        </w:tc>
        <w:tc>
          <w:tcPr>
            <w:tcW w:w="1137" w:type="dxa"/>
            <w:shd w:val="clear" w:color="auto" w:fill="auto"/>
          </w:tcPr>
          <w:p w14:paraId="756F3024" w14:textId="77777777" w:rsidR="00E94046" w:rsidRPr="006F3CB6" w:rsidRDefault="00E94046" w:rsidP="00E94046">
            <w:pPr>
              <w:spacing w:after="0" w:line="360" w:lineRule="auto"/>
              <w:ind w:left="10" w:right="12"/>
              <w:rPr>
                <w:b/>
                <w:color w:val="auto"/>
                <w:szCs w:val="24"/>
                <w:lang w:val="en-ZW"/>
              </w:rPr>
            </w:pPr>
          </w:p>
        </w:tc>
        <w:tc>
          <w:tcPr>
            <w:tcW w:w="1736" w:type="dxa"/>
            <w:shd w:val="clear" w:color="auto" w:fill="auto"/>
          </w:tcPr>
          <w:p w14:paraId="4596D595" w14:textId="77777777" w:rsidR="00E94046" w:rsidRPr="006F3CB6" w:rsidRDefault="00E94046" w:rsidP="00E94046">
            <w:pPr>
              <w:spacing w:after="0" w:line="360" w:lineRule="auto"/>
              <w:ind w:left="10" w:right="12"/>
              <w:rPr>
                <w:b/>
                <w:color w:val="auto"/>
                <w:szCs w:val="24"/>
                <w:lang w:val="en-ZW"/>
              </w:rPr>
            </w:pPr>
          </w:p>
        </w:tc>
      </w:tr>
      <w:tr w:rsidR="00E94046" w:rsidRPr="006F3CB6" w14:paraId="006CAA91" w14:textId="77777777" w:rsidTr="00E94046">
        <w:tc>
          <w:tcPr>
            <w:tcW w:w="710" w:type="dxa"/>
            <w:shd w:val="clear" w:color="auto" w:fill="auto"/>
          </w:tcPr>
          <w:p w14:paraId="168CB1D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E8F50B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Reference books</w:t>
            </w:r>
          </w:p>
        </w:tc>
        <w:tc>
          <w:tcPr>
            <w:tcW w:w="3003" w:type="dxa"/>
            <w:shd w:val="clear" w:color="auto" w:fill="auto"/>
          </w:tcPr>
          <w:p w14:paraId="4B181428" w14:textId="77777777" w:rsidR="00E94046" w:rsidRPr="006F3CB6" w:rsidRDefault="00E94046" w:rsidP="00543112">
            <w:pPr>
              <w:numPr>
                <w:ilvl w:val="0"/>
                <w:numId w:val="66"/>
              </w:numPr>
              <w:spacing w:after="0" w:line="360" w:lineRule="auto"/>
              <w:ind w:left="720" w:right="12"/>
              <w:rPr>
                <w:color w:val="auto"/>
                <w:szCs w:val="24"/>
                <w:lang w:val="en-ZW"/>
              </w:rPr>
            </w:pPr>
            <w:proofErr w:type="spellStart"/>
            <w:r w:rsidRPr="006F3CB6">
              <w:rPr>
                <w:color w:val="auto"/>
                <w:szCs w:val="24"/>
                <w:lang w:val="en-ZW"/>
              </w:rPr>
              <w:t>K.McKelveyand</w:t>
            </w:r>
            <w:proofErr w:type="spellEnd"/>
            <w:r w:rsidRPr="006F3CB6">
              <w:rPr>
                <w:color w:val="auto"/>
                <w:szCs w:val="24"/>
                <w:lang w:val="en-ZW"/>
              </w:rPr>
              <w:t xml:space="preserve"> J </w:t>
            </w:r>
            <w:proofErr w:type="spellStart"/>
            <w:r w:rsidRPr="006F3CB6">
              <w:rPr>
                <w:color w:val="auto"/>
                <w:szCs w:val="24"/>
                <w:lang w:val="en-ZW"/>
              </w:rPr>
              <w:t>Munslow</w:t>
            </w:r>
            <w:proofErr w:type="spellEnd"/>
            <w:r w:rsidRPr="006F3CB6">
              <w:rPr>
                <w:color w:val="auto"/>
                <w:szCs w:val="24"/>
                <w:lang w:val="en-ZW"/>
              </w:rPr>
              <w:t xml:space="preserve">, Fashion design </w:t>
            </w:r>
            <w:proofErr w:type="spellStart"/>
            <w:r w:rsidRPr="006F3CB6">
              <w:rPr>
                <w:color w:val="auto"/>
                <w:szCs w:val="24"/>
                <w:lang w:val="en-ZW"/>
              </w:rPr>
              <w:t>process,innovation</w:t>
            </w:r>
            <w:proofErr w:type="spellEnd"/>
            <w:r w:rsidRPr="006F3CB6">
              <w:rPr>
                <w:color w:val="auto"/>
                <w:szCs w:val="24"/>
                <w:lang w:val="en-ZW"/>
              </w:rPr>
              <w:t xml:space="preserve"> and </w:t>
            </w:r>
            <w:proofErr w:type="spellStart"/>
            <w:r w:rsidRPr="006F3CB6">
              <w:rPr>
                <w:color w:val="auto"/>
                <w:szCs w:val="24"/>
                <w:lang w:val="en-ZW"/>
              </w:rPr>
              <w:t>practice.John</w:t>
            </w:r>
            <w:proofErr w:type="spellEnd"/>
            <w:r w:rsidRPr="006F3CB6">
              <w:rPr>
                <w:color w:val="auto"/>
                <w:szCs w:val="24"/>
                <w:lang w:val="en-ZW"/>
              </w:rPr>
              <w:t xml:space="preserve"> Wiley and sons </w:t>
            </w:r>
            <w:proofErr w:type="spellStart"/>
            <w:r w:rsidRPr="006F3CB6">
              <w:rPr>
                <w:color w:val="auto"/>
                <w:szCs w:val="24"/>
                <w:lang w:val="en-ZW"/>
              </w:rPr>
              <w:t>limited.United</w:t>
            </w:r>
            <w:proofErr w:type="spellEnd"/>
            <w:r w:rsidRPr="006F3CB6">
              <w:rPr>
                <w:color w:val="auto"/>
                <w:szCs w:val="24"/>
                <w:lang w:val="en-ZW"/>
              </w:rPr>
              <w:t xml:space="preserve"> Kingdom ,2</w:t>
            </w:r>
            <w:r w:rsidRPr="006F3CB6">
              <w:rPr>
                <w:color w:val="auto"/>
                <w:szCs w:val="24"/>
                <w:vertAlign w:val="superscript"/>
                <w:lang w:val="en-ZW"/>
              </w:rPr>
              <w:t>nd</w:t>
            </w:r>
            <w:r w:rsidRPr="006F3CB6">
              <w:rPr>
                <w:color w:val="auto"/>
                <w:szCs w:val="24"/>
                <w:lang w:val="en-ZW"/>
              </w:rPr>
              <w:t xml:space="preserve"> edition</w:t>
            </w:r>
          </w:p>
          <w:p w14:paraId="75CA2BA7" w14:textId="77777777" w:rsidR="00E94046" w:rsidRPr="006F3CB6" w:rsidRDefault="00E94046" w:rsidP="00543112">
            <w:pPr>
              <w:numPr>
                <w:ilvl w:val="0"/>
                <w:numId w:val="66"/>
              </w:numPr>
              <w:spacing w:after="0" w:line="360" w:lineRule="auto"/>
              <w:ind w:left="720" w:right="12"/>
              <w:rPr>
                <w:color w:val="auto"/>
                <w:szCs w:val="24"/>
                <w:lang w:val="en-ZW"/>
              </w:rPr>
            </w:pPr>
            <w:proofErr w:type="spellStart"/>
            <w:r w:rsidRPr="006F3CB6">
              <w:rPr>
                <w:color w:val="auto"/>
                <w:szCs w:val="24"/>
                <w:lang w:val="en-ZW"/>
              </w:rPr>
              <w:t>K.McKelveyand</w:t>
            </w:r>
            <w:proofErr w:type="spellEnd"/>
            <w:r w:rsidRPr="006F3CB6">
              <w:rPr>
                <w:color w:val="auto"/>
                <w:szCs w:val="24"/>
                <w:lang w:val="en-ZW"/>
              </w:rPr>
              <w:t xml:space="preserve"> J </w:t>
            </w:r>
            <w:proofErr w:type="spellStart"/>
            <w:r w:rsidRPr="006F3CB6">
              <w:rPr>
                <w:color w:val="auto"/>
                <w:szCs w:val="24"/>
                <w:lang w:val="en-ZW"/>
              </w:rPr>
              <w:t>Munslow</w:t>
            </w:r>
            <w:proofErr w:type="spellEnd"/>
            <w:proofErr w:type="gramStart"/>
            <w:r w:rsidRPr="006F3CB6">
              <w:rPr>
                <w:color w:val="auto"/>
                <w:szCs w:val="24"/>
                <w:lang w:val="en-ZW"/>
              </w:rPr>
              <w:t>,(</w:t>
            </w:r>
            <w:proofErr w:type="gramEnd"/>
            <w:r w:rsidRPr="006F3CB6">
              <w:rPr>
                <w:color w:val="auto"/>
                <w:szCs w:val="24"/>
                <w:lang w:val="en-ZW"/>
              </w:rPr>
              <w:t xml:space="preserve">2013),Fashion Design reference and </w:t>
            </w:r>
            <w:proofErr w:type="spellStart"/>
            <w:r w:rsidRPr="006F3CB6">
              <w:rPr>
                <w:color w:val="auto"/>
                <w:szCs w:val="24"/>
                <w:lang w:val="en-ZW"/>
              </w:rPr>
              <w:t>specification.Rockport</w:t>
            </w:r>
            <w:proofErr w:type="spellEnd"/>
            <w:r w:rsidRPr="006F3CB6">
              <w:rPr>
                <w:color w:val="auto"/>
                <w:szCs w:val="24"/>
                <w:lang w:val="en-ZW"/>
              </w:rPr>
              <w:t xml:space="preserve"> publishers.</w:t>
            </w:r>
          </w:p>
        </w:tc>
        <w:tc>
          <w:tcPr>
            <w:tcW w:w="1137" w:type="dxa"/>
            <w:shd w:val="clear" w:color="auto" w:fill="auto"/>
          </w:tcPr>
          <w:p w14:paraId="67F99FC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6E74584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68372A82" w14:textId="77777777" w:rsidTr="00E94046">
        <w:tc>
          <w:tcPr>
            <w:tcW w:w="710" w:type="dxa"/>
            <w:shd w:val="clear" w:color="auto" w:fill="auto"/>
          </w:tcPr>
          <w:p w14:paraId="63D8247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2</w:t>
            </w:r>
          </w:p>
        </w:tc>
        <w:tc>
          <w:tcPr>
            <w:tcW w:w="2206" w:type="dxa"/>
            <w:shd w:val="clear" w:color="auto" w:fill="auto"/>
          </w:tcPr>
          <w:p w14:paraId="75FBAE03"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facilities &amp; infrastructure</w:t>
            </w:r>
          </w:p>
        </w:tc>
        <w:tc>
          <w:tcPr>
            <w:tcW w:w="3003" w:type="dxa"/>
            <w:shd w:val="clear" w:color="auto" w:fill="auto"/>
          </w:tcPr>
          <w:p w14:paraId="534FAB0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2609118"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3DAB1AFD" w14:textId="77777777" w:rsidR="00E94046" w:rsidRPr="006F3CB6" w:rsidRDefault="00E94046" w:rsidP="00E94046">
            <w:pPr>
              <w:spacing w:after="0" w:line="360" w:lineRule="auto"/>
              <w:ind w:left="10" w:right="12"/>
              <w:rPr>
                <w:color w:val="auto"/>
                <w:szCs w:val="24"/>
                <w:lang w:val="en-ZW"/>
              </w:rPr>
            </w:pPr>
          </w:p>
        </w:tc>
      </w:tr>
      <w:tr w:rsidR="00E94046" w:rsidRPr="006F3CB6" w14:paraId="037AB0D5" w14:textId="77777777" w:rsidTr="00E94046">
        <w:tc>
          <w:tcPr>
            <w:tcW w:w="710" w:type="dxa"/>
            <w:shd w:val="clear" w:color="auto" w:fill="auto"/>
          </w:tcPr>
          <w:p w14:paraId="2766ABD3"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8DA750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Lecture/theory room</w:t>
            </w:r>
          </w:p>
        </w:tc>
        <w:tc>
          <w:tcPr>
            <w:tcW w:w="3003" w:type="dxa"/>
            <w:shd w:val="clear" w:color="auto" w:fill="auto"/>
          </w:tcPr>
          <w:p w14:paraId="5FC849E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60m</w:t>
            </w:r>
            <w:r w:rsidRPr="006F3CB6">
              <w:rPr>
                <w:color w:val="auto"/>
                <w:szCs w:val="24"/>
                <w:vertAlign w:val="superscript"/>
                <w:lang w:val="en-ZW"/>
              </w:rPr>
              <w:t>2</w:t>
            </w:r>
          </w:p>
        </w:tc>
        <w:tc>
          <w:tcPr>
            <w:tcW w:w="1137" w:type="dxa"/>
            <w:shd w:val="clear" w:color="auto" w:fill="auto"/>
          </w:tcPr>
          <w:p w14:paraId="21C93F1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36" w:type="dxa"/>
            <w:shd w:val="clear" w:color="auto" w:fill="auto"/>
          </w:tcPr>
          <w:p w14:paraId="408683C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0A418B1" w14:textId="77777777" w:rsidTr="00E94046">
        <w:tc>
          <w:tcPr>
            <w:tcW w:w="710" w:type="dxa"/>
            <w:shd w:val="clear" w:color="auto" w:fill="auto"/>
          </w:tcPr>
          <w:p w14:paraId="14DE83B1"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376EEC8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Workshop</w:t>
            </w:r>
          </w:p>
        </w:tc>
        <w:tc>
          <w:tcPr>
            <w:tcW w:w="3003" w:type="dxa"/>
            <w:shd w:val="clear" w:color="auto" w:fill="auto"/>
          </w:tcPr>
          <w:p w14:paraId="3573C41D" w14:textId="77777777" w:rsidR="00E94046" w:rsidRPr="006F3CB6" w:rsidRDefault="00E94046" w:rsidP="00E94046">
            <w:pPr>
              <w:spacing w:after="0" w:line="360" w:lineRule="auto"/>
              <w:ind w:left="10" w:right="12"/>
              <w:rPr>
                <w:color w:val="auto"/>
                <w:szCs w:val="24"/>
                <w:vertAlign w:val="superscript"/>
                <w:lang w:val="en-ZW"/>
              </w:rPr>
            </w:pPr>
            <w:r w:rsidRPr="006F3CB6">
              <w:rPr>
                <w:color w:val="auto"/>
                <w:szCs w:val="24"/>
                <w:lang w:val="en-ZW"/>
              </w:rPr>
              <w:t>150m</w:t>
            </w:r>
            <w:r w:rsidRPr="006F3CB6">
              <w:rPr>
                <w:color w:val="auto"/>
                <w:szCs w:val="24"/>
                <w:vertAlign w:val="superscript"/>
                <w:lang w:val="en-ZW"/>
              </w:rPr>
              <w:t>2</w:t>
            </w:r>
          </w:p>
        </w:tc>
        <w:tc>
          <w:tcPr>
            <w:tcW w:w="1137" w:type="dxa"/>
            <w:shd w:val="clear" w:color="auto" w:fill="auto"/>
          </w:tcPr>
          <w:p w14:paraId="35376FA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36" w:type="dxa"/>
            <w:shd w:val="clear" w:color="auto" w:fill="auto"/>
          </w:tcPr>
          <w:p w14:paraId="2AC3B28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28A275BB" w14:textId="77777777" w:rsidTr="00E94046">
        <w:trPr>
          <w:trHeight w:val="268"/>
        </w:trPr>
        <w:tc>
          <w:tcPr>
            <w:tcW w:w="710" w:type="dxa"/>
            <w:shd w:val="clear" w:color="auto" w:fill="auto"/>
          </w:tcPr>
          <w:p w14:paraId="2254149F"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3</w:t>
            </w:r>
          </w:p>
        </w:tc>
        <w:tc>
          <w:tcPr>
            <w:tcW w:w="2206" w:type="dxa"/>
            <w:shd w:val="clear" w:color="auto" w:fill="auto"/>
          </w:tcPr>
          <w:p w14:paraId="0EA7D4D5"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Consumable materials</w:t>
            </w:r>
          </w:p>
        </w:tc>
        <w:tc>
          <w:tcPr>
            <w:tcW w:w="3003" w:type="dxa"/>
            <w:shd w:val="clear" w:color="auto" w:fill="auto"/>
          </w:tcPr>
          <w:p w14:paraId="579CA44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F571AC6"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3BAAF5BF" w14:textId="77777777" w:rsidR="00E94046" w:rsidRPr="006F3CB6" w:rsidRDefault="00E94046" w:rsidP="00E94046">
            <w:pPr>
              <w:spacing w:after="0" w:line="360" w:lineRule="auto"/>
              <w:ind w:left="10" w:right="12"/>
              <w:rPr>
                <w:color w:val="auto"/>
                <w:szCs w:val="24"/>
                <w:lang w:val="en-ZW"/>
              </w:rPr>
            </w:pPr>
          </w:p>
        </w:tc>
      </w:tr>
      <w:tr w:rsidR="00E94046" w:rsidRPr="006F3CB6" w14:paraId="09915EEC" w14:textId="77777777" w:rsidTr="00E94046">
        <w:trPr>
          <w:trHeight w:val="353"/>
        </w:trPr>
        <w:tc>
          <w:tcPr>
            <w:tcW w:w="710" w:type="dxa"/>
            <w:shd w:val="clear" w:color="auto" w:fill="auto"/>
          </w:tcPr>
          <w:p w14:paraId="7B8B5C80"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C6884FA"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Tailors chalk</w:t>
            </w:r>
          </w:p>
        </w:tc>
        <w:tc>
          <w:tcPr>
            <w:tcW w:w="3003" w:type="dxa"/>
            <w:shd w:val="clear" w:color="auto" w:fill="auto"/>
          </w:tcPr>
          <w:p w14:paraId="40C222A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72B7D3C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2pkts</w:t>
            </w:r>
          </w:p>
        </w:tc>
        <w:tc>
          <w:tcPr>
            <w:tcW w:w="1736" w:type="dxa"/>
            <w:shd w:val="clear" w:color="auto" w:fill="auto"/>
          </w:tcPr>
          <w:p w14:paraId="1144703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1:13</w:t>
            </w:r>
          </w:p>
        </w:tc>
      </w:tr>
      <w:tr w:rsidR="00E94046" w:rsidRPr="006F3CB6" w14:paraId="1C0C3376" w14:textId="77777777" w:rsidTr="00E94046">
        <w:trPr>
          <w:trHeight w:val="353"/>
        </w:trPr>
        <w:tc>
          <w:tcPr>
            <w:tcW w:w="710" w:type="dxa"/>
            <w:shd w:val="clear" w:color="auto" w:fill="auto"/>
          </w:tcPr>
          <w:p w14:paraId="28F34A05"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86B63D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Tailors carbon.</w:t>
            </w:r>
          </w:p>
        </w:tc>
        <w:tc>
          <w:tcPr>
            <w:tcW w:w="3003" w:type="dxa"/>
            <w:shd w:val="clear" w:color="auto" w:fill="auto"/>
          </w:tcPr>
          <w:p w14:paraId="6AE196D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B64228C"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7B8E457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r>
      <w:tr w:rsidR="00E94046" w:rsidRPr="006F3CB6" w14:paraId="479B9AC6" w14:textId="77777777" w:rsidTr="00E94046">
        <w:trPr>
          <w:trHeight w:val="353"/>
        </w:trPr>
        <w:tc>
          <w:tcPr>
            <w:tcW w:w="710" w:type="dxa"/>
            <w:shd w:val="clear" w:color="auto" w:fill="auto"/>
          </w:tcPr>
          <w:p w14:paraId="1B1EFD20"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EE1848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Manila paper.</w:t>
            </w:r>
          </w:p>
        </w:tc>
        <w:tc>
          <w:tcPr>
            <w:tcW w:w="3003" w:type="dxa"/>
            <w:shd w:val="clear" w:color="auto" w:fill="auto"/>
          </w:tcPr>
          <w:p w14:paraId="7CA4EE1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E4F3FD9"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215150F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B623091" w14:textId="77777777" w:rsidTr="00E94046">
        <w:trPr>
          <w:trHeight w:val="244"/>
        </w:trPr>
        <w:tc>
          <w:tcPr>
            <w:tcW w:w="710" w:type="dxa"/>
            <w:shd w:val="clear" w:color="auto" w:fill="auto"/>
          </w:tcPr>
          <w:p w14:paraId="378D7A9E"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49A5CD5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Brown paper</w:t>
            </w:r>
          </w:p>
        </w:tc>
        <w:tc>
          <w:tcPr>
            <w:tcW w:w="3003" w:type="dxa"/>
            <w:shd w:val="clear" w:color="auto" w:fill="auto"/>
          </w:tcPr>
          <w:p w14:paraId="78C2BF6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235622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 roll</w:t>
            </w:r>
          </w:p>
        </w:tc>
        <w:tc>
          <w:tcPr>
            <w:tcW w:w="1736" w:type="dxa"/>
            <w:shd w:val="clear" w:color="auto" w:fill="auto"/>
          </w:tcPr>
          <w:p w14:paraId="350351B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53515DBA" w14:textId="77777777" w:rsidTr="00E94046">
        <w:trPr>
          <w:trHeight w:val="244"/>
        </w:trPr>
        <w:tc>
          <w:tcPr>
            <w:tcW w:w="710" w:type="dxa"/>
            <w:shd w:val="clear" w:color="auto" w:fill="auto"/>
          </w:tcPr>
          <w:p w14:paraId="60EE2422"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AED170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Polythene papers</w:t>
            </w:r>
          </w:p>
        </w:tc>
        <w:tc>
          <w:tcPr>
            <w:tcW w:w="3003" w:type="dxa"/>
            <w:shd w:val="clear" w:color="auto" w:fill="auto"/>
          </w:tcPr>
          <w:p w14:paraId="649A1A5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6F2A7C0"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261A202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2392F277" w14:textId="77777777" w:rsidTr="00E94046">
        <w:trPr>
          <w:trHeight w:val="244"/>
        </w:trPr>
        <w:tc>
          <w:tcPr>
            <w:tcW w:w="710" w:type="dxa"/>
            <w:shd w:val="clear" w:color="auto" w:fill="auto"/>
          </w:tcPr>
          <w:p w14:paraId="73857A50"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62B255C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Old newspaper</w:t>
            </w:r>
          </w:p>
        </w:tc>
        <w:tc>
          <w:tcPr>
            <w:tcW w:w="3003" w:type="dxa"/>
            <w:shd w:val="clear" w:color="auto" w:fill="auto"/>
          </w:tcPr>
          <w:p w14:paraId="6E91CA4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A09B97E"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121DFD8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3F3F5F3" w14:textId="77777777" w:rsidTr="00E94046">
        <w:trPr>
          <w:trHeight w:val="244"/>
        </w:trPr>
        <w:tc>
          <w:tcPr>
            <w:tcW w:w="710" w:type="dxa"/>
            <w:shd w:val="clear" w:color="auto" w:fill="auto"/>
          </w:tcPr>
          <w:p w14:paraId="576C8656"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796A798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Masking tape</w:t>
            </w:r>
          </w:p>
        </w:tc>
        <w:tc>
          <w:tcPr>
            <w:tcW w:w="3003" w:type="dxa"/>
            <w:shd w:val="clear" w:color="auto" w:fill="auto"/>
          </w:tcPr>
          <w:p w14:paraId="04C59D5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C31F656"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13C4120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1:10</w:t>
            </w:r>
          </w:p>
        </w:tc>
      </w:tr>
      <w:tr w:rsidR="00E94046" w:rsidRPr="006F3CB6" w14:paraId="6A7C054D" w14:textId="77777777" w:rsidTr="00E94046">
        <w:trPr>
          <w:trHeight w:val="386"/>
        </w:trPr>
        <w:tc>
          <w:tcPr>
            <w:tcW w:w="710" w:type="dxa"/>
            <w:shd w:val="clear" w:color="auto" w:fill="auto"/>
          </w:tcPr>
          <w:p w14:paraId="212F4498"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D67427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Plain paper</w:t>
            </w:r>
          </w:p>
        </w:tc>
        <w:tc>
          <w:tcPr>
            <w:tcW w:w="3003" w:type="dxa"/>
            <w:shd w:val="clear" w:color="auto" w:fill="auto"/>
          </w:tcPr>
          <w:p w14:paraId="6D6E1231"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2BCD3C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 reams</w:t>
            </w:r>
          </w:p>
        </w:tc>
        <w:tc>
          <w:tcPr>
            <w:tcW w:w="1736" w:type="dxa"/>
            <w:shd w:val="clear" w:color="auto" w:fill="auto"/>
          </w:tcPr>
          <w:p w14:paraId="1114EAA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8DBBAD7" w14:textId="77777777" w:rsidTr="00E94046">
        <w:trPr>
          <w:trHeight w:val="386"/>
        </w:trPr>
        <w:tc>
          <w:tcPr>
            <w:tcW w:w="710" w:type="dxa"/>
            <w:shd w:val="clear" w:color="auto" w:fill="auto"/>
          </w:tcPr>
          <w:p w14:paraId="32E450FC"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7C03B09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Paraffin wax</w:t>
            </w:r>
          </w:p>
          <w:p w14:paraId="349B1B14" w14:textId="77777777" w:rsidR="00E94046" w:rsidRPr="006F3CB6" w:rsidRDefault="00E94046" w:rsidP="00E94046">
            <w:pPr>
              <w:spacing w:after="0" w:line="360" w:lineRule="auto"/>
              <w:ind w:left="10" w:right="12"/>
              <w:rPr>
                <w:color w:val="auto"/>
                <w:szCs w:val="24"/>
                <w:lang w:val="en-ZW"/>
              </w:rPr>
            </w:pPr>
          </w:p>
        </w:tc>
        <w:tc>
          <w:tcPr>
            <w:tcW w:w="3003" w:type="dxa"/>
            <w:shd w:val="clear" w:color="auto" w:fill="auto"/>
          </w:tcPr>
          <w:p w14:paraId="3D6A8FF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C224F2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5kgs</w:t>
            </w:r>
          </w:p>
        </w:tc>
        <w:tc>
          <w:tcPr>
            <w:tcW w:w="1736" w:type="dxa"/>
            <w:shd w:val="clear" w:color="auto" w:fill="auto"/>
          </w:tcPr>
          <w:p w14:paraId="0B42484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965EAF0" w14:textId="77777777" w:rsidTr="00E94046">
        <w:trPr>
          <w:trHeight w:val="386"/>
        </w:trPr>
        <w:tc>
          <w:tcPr>
            <w:tcW w:w="710" w:type="dxa"/>
            <w:shd w:val="clear" w:color="auto" w:fill="auto"/>
          </w:tcPr>
          <w:p w14:paraId="709B84EC"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947422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Bee Wax.</w:t>
            </w:r>
          </w:p>
          <w:p w14:paraId="5DC0B125" w14:textId="77777777" w:rsidR="00E94046" w:rsidRPr="006F3CB6" w:rsidRDefault="00E94046" w:rsidP="00E94046">
            <w:pPr>
              <w:spacing w:after="0" w:line="360" w:lineRule="auto"/>
              <w:ind w:left="10" w:right="12"/>
              <w:rPr>
                <w:color w:val="auto"/>
                <w:szCs w:val="24"/>
                <w:lang w:val="en-ZW"/>
              </w:rPr>
            </w:pPr>
          </w:p>
        </w:tc>
        <w:tc>
          <w:tcPr>
            <w:tcW w:w="3003" w:type="dxa"/>
            <w:shd w:val="clear" w:color="auto" w:fill="auto"/>
          </w:tcPr>
          <w:p w14:paraId="4458CB6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D7F3A8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5kgs</w:t>
            </w:r>
          </w:p>
        </w:tc>
        <w:tc>
          <w:tcPr>
            <w:tcW w:w="1736" w:type="dxa"/>
            <w:shd w:val="clear" w:color="auto" w:fill="auto"/>
          </w:tcPr>
          <w:p w14:paraId="34F440C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2D63CCE4" w14:textId="77777777" w:rsidTr="00E94046">
        <w:trPr>
          <w:trHeight w:val="386"/>
        </w:trPr>
        <w:tc>
          <w:tcPr>
            <w:tcW w:w="710" w:type="dxa"/>
            <w:shd w:val="clear" w:color="auto" w:fill="auto"/>
          </w:tcPr>
          <w:p w14:paraId="75F2A81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79276F5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Caustic soda</w:t>
            </w:r>
          </w:p>
          <w:p w14:paraId="78E66517" w14:textId="77777777" w:rsidR="00E94046" w:rsidRPr="006F3CB6" w:rsidRDefault="00E94046" w:rsidP="00E94046">
            <w:pPr>
              <w:spacing w:after="0" w:line="360" w:lineRule="auto"/>
              <w:ind w:left="10" w:right="12"/>
              <w:rPr>
                <w:color w:val="auto"/>
                <w:szCs w:val="24"/>
                <w:lang w:val="en-ZW"/>
              </w:rPr>
            </w:pPr>
          </w:p>
        </w:tc>
        <w:tc>
          <w:tcPr>
            <w:tcW w:w="3003" w:type="dxa"/>
            <w:shd w:val="clear" w:color="auto" w:fill="auto"/>
          </w:tcPr>
          <w:p w14:paraId="39C12E7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321A3D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15kgs</w:t>
            </w:r>
          </w:p>
        </w:tc>
        <w:tc>
          <w:tcPr>
            <w:tcW w:w="1736" w:type="dxa"/>
            <w:shd w:val="clear" w:color="auto" w:fill="auto"/>
          </w:tcPr>
          <w:p w14:paraId="7C964F0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r>
      <w:tr w:rsidR="00E94046" w:rsidRPr="006F3CB6" w14:paraId="35093D38" w14:textId="77777777" w:rsidTr="00E94046">
        <w:trPr>
          <w:trHeight w:val="386"/>
        </w:trPr>
        <w:tc>
          <w:tcPr>
            <w:tcW w:w="710" w:type="dxa"/>
            <w:shd w:val="clear" w:color="auto" w:fill="auto"/>
          </w:tcPr>
          <w:p w14:paraId="68B80398"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766EC3F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dyes</w:t>
            </w:r>
          </w:p>
          <w:p w14:paraId="1260F490" w14:textId="77777777" w:rsidR="00E94046" w:rsidRPr="006F3CB6" w:rsidRDefault="00E94046" w:rsidP="00E94046">
            <w:pPr>
              <w:spacing w:after="0" w:line="360" w:lineRule="auto"/>
              <w:ind w:left="10" w:right="12"/>
              <w:rPr>
                <w:color w:val="auto"/>
                <w:szCs w:val="24"/>
                <w:lang w:val="en-ZW"/>
              </w:rPr>
            </w:pPr>
          </w:p>
        </w:tc>
        <w:tc>
          <w:tcPr>
            <w:tcW w:w="3003" w:type="dxa"/>
            <w:shd w:val="clear" w:color="auto" w:fill="auto"/>
          </w:tcPr>
          <w:p w14:paraId="2C92E85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AE83C0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15kgs</w:t>
            </w:r>
          </w:p>
        </w:tc>
        <w:tc>
          <w:tcPr>
            <w:tcW w:w="1736" w:type="dxa"/>
            <w:shd w:val="clear" w:color="auto" w:fill="auto"/>
          </w:tcPr>
          <w:p w14:paraId="5A52C98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r>
      <w:tr w:rsidR="00E94046" w:rsidRPr="006F3CB6" w14:paraId="2F8AA871" w14:textId="77777777" w:rsidTr="00E94046">
        <w:trPr>
          <w:trHeight w:val="386"/>
        </w:trPr>
        <w:tc>
          <w:tcPr>
            <w:tcW w:w="710" w:type="dxa"/>
            <w:shd w:val="clear" w:color="auto" w:fill="auto"/>
          </w:tcPr>
          <w:p w14:paraId="3E7E61A3"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174915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fabrics</w:t>
            </w:r>
          </w:p>
        </w:tc>
        <w:tc>
          <w:tcPr>
            <w:tcW w:w="3003" w:type="dxa"/>
            <w:shd w:val="clear" w:color="auto" w:fill="auto"/>
          </w:tcPr>
          <w:p w14:paraId="3FF7A7D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AEFC88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 rolls</w:t>
            </w:r>
          </w:p>
        </w:tc>
        <w:tc>
          <w:tcPr>
            <w:tcW w:w="1736" w:type="dxa"/>
            <w:shd w:val="clear" w:color="auto" w:fill="auto"/>
          </w:tcPr>
          <w:p w14:paraId="7BEC33C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1:13</w:t>
            </w:r>
          </w:p>
        </w:tc>
      </w:tr>
      <w:tr w:rsidR="00E94046" w:rsidRPr="006F3CB6" w14:paraId="2A2FE913" w14:textId="77777777" w:rsidTr="00E94046">
        <w:trPr>
          <w:trHeight w:val="386"/>
        </w:trPr>
        <w:tc>
          <w:tcPr>
            <w:tcW w:w="710" w:type="dxa"/>
            <w:shd w:val="clear" w:color="auto" w:fill="auto"/>
          </w:tcPr>
          <w:p w14:paraId="756CC06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681E28F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Hand embroidery thread.</w:t>
            </w:r>
          </w:p>
        </w:tc>
        <w:tc>
          <w:tcPr>
            <w:tcW w:w="3003" w:type="dxa"/>
            <w:shd w:val="clear" w:color="auto" w:fill="auto"/>
          </w:tcPr>
          <w:p w14:paraId="6815E41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ADC4330"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5F0A537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E7E6774" w14:textId="77777777" w:rsidTr="00E94046">
        <w:trPr>
          <w:trHeight w:val="386"/>
        </w:trPr>
        <w:tc>
          <w:tcPr>
            <w:tcW w:w="710" w:type="dxa"/>
            <w:shd w:val="clear" w:color="auto" w:fill="auto"/>
          </w:tcPr>
          <w:p w14:paraId="0B0D3B46"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5A796D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Sewing machine embroidery thread.</w:t>
            </w:r>
          </w:p>
        </w:tc>
        <w:tc>
          <w:tcPr>
            <w:tcW w:w="3003" w:type="dxa"/>
            <w:shd w:val="clear" w:color="auto" w:fill="auto"/>
          </w:tcPr>
          <w:p w14:paraId="5952889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E4F5542"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5486B29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1DADC6FE" w14:textId="77777777" w:rsidTr="00E94046">
        <w:trPr>
          <w:trHeight w:val="386"/>
        </w:trPr>
        <w:tc>
          <w:tcPr>
            <w:tcW w:w="710" w:type="dxa"/>
            <w:shd w:val="clear" w:color="auto" w:fill="auto"/>
          </w:tcPr>
          <w:p w14:paraId="6253BF1B"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41D7533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Bleach</w:t>
            </w:r>
          </w:p>
        </w:tc>
        <w:tc>
          <w:tcPr>
            <w:tcW w:w="3003" w:type="dxa"/>
            <w:shd w:val="clear" w:color="auto" w:fill="auto"/>
          </w:tcPr>
          <w:p w14:paraId="7CA027B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72177C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15litrs</w:t>
            </w:r>
          </w:p>
        </w:tc>
        <w:tc>
          <w:tcPr>
            <w:tcW w:w="1736" w:type="dxa"/>
            <w:shd w:val="clear" w:color="auto" w:fill="auto"/>
          </w:tcPr>
          <w:p w14:paraId="49FD839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r>
      <w:tr w:rsidR="00E94046" w:rsidRPr="006F3CB6" w14:paraId="31E2C861" w14:textId="77777777" w:rsidTr="00E94046">
        <w:trPr>
          <w:trHeight w:val="386"/>
        </w:trPr>
        <w:tc>
          <w:tcPr>
            <w:tcW w:w="710" w:type="dxa"/>
            <w:shd w:val="clear" w:color="auto" w:fill="auto"/>
          </w:tcPr>
          <w:p w14:paraId="2EB7CC46"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5C2476A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Water</w:t>
            </w:r>
          </w:p>
        </w:tc>
        <w:tc>
          <w:tcPr>
            <w:tcW w:w="3003" w:type="dxa"/>
            <w:shd w:val="clear" w:color="auto" w:fill="auto"/>
          </w:tcPr>
          <w:p w14:paraId="7DE849E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3689C21"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6F3A7D38" w14:textId="77777777" w:rsidR="00E94046" w:rsidRPr="006F3CB6" w:rsidRDefault="00E94046" w:rsidP="00E94046">
            <w:pPr>
              <w:spacing w:after="0" w:line="360" w:lineRule="auto"/>
              <w:ind w:left="10" w:right="12"/>
              <w:rPr>
                <w:color w:val="auto"/>
                <w:szCs w:val="24"/>
                <w:lang w:val="en-ZW"/>
              </w:rPr>
            </w:pPr>
          </w:p>
        </w:tc>
      </w:tr>
      <w:tr w:rsidR="00E94046" w:rsidRPr="006F3CB6" w14:paraId="0FEB9627" w14:textId="77777777" w:rsidTr="00E94046">
        <w:trPr>
          <w:trHeight w:val="386"/>
        </w:trPr>
        <w:tc>
          <w:tcPr>
            <w:tcW w:w="710" w:type="dxa"/>
            <w:shd w:val="clear" w:color="auto" w:fill="auto"/>
          </w:tcPr>
          <w:p w14:paraId="642DEE9A"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5127811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Hydro sulphate</w:t>
            </w:r>
          </w:p>
        </w:tc>
        <w:tc>
          <w:tcPr>
            <w:tcW w:w="3003" w:type="dxa"/>
            <w:shd w:val="clear" w:color="auto" w:fill="auto"/>
          </w:tcPr>
          <w:p w14:paraId="738FD51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FF005F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15kgs</w:t>
            </w:r>
          </w:p>
        </w:tc>
        <w:tc>
          <w:tcPr>
            <w:tcW w:w="1736" w:type="dxa"/>
            <w:shd w:val="clear" w:color="auto" w:fill="auto"/>
          </w:tcPr>
          <w:p w14:paraId="6620B5C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r>
      <w:tr w:rsidR="00E94046" w:rsidRPr="006F3CB6" w14:paraId="6663312E" w14:textId="77777777" w:rsidTr="00E94046">
        <w:trPr>
          <w:trHeight w:val="386"/>
        </w:trPr>
        <w:tc>
          <w:tcPr>
            <w:tcW w:w="710" w:type="dxa"/>
            <w:shd w:val="clear" w:color="auto" w:fill="auto"/>
          </w:tcPr>
          <w:p w14:paraId="5BEC0260"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823FD2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Lighter/matchstick</w:t>
            </w:r>
          </w:p>
          <w:p w14:paraId="67B3D10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 kg Gas cylinder and burner</w:t>
            </w:r>
          </w:p>
          <w:p w14:paraId="7866F027" w14:textId="77777777" w:rsidR="00E94046" w:rsidRPr="006F3CB6" w:rsidRDefault="00E94046" w:rsidP="00E94046">
            <w:pPr>
              <w:spacing w:after="0" w:line="360" w:lineRule="auto"/>
              <w:ind w:left="10" w:right="12"/>
              <w:rPr>
                <w:color w:val="auto"/>
                <w:szCs w:val="24"/>
                <w:lang w:val="en-ZW"/>
              </w:rPr>
            </w:pPr>
          </w:p>
        </w:tc>
        <w:tc>
          <w:tcPr>
            <w:tcW w:w="3003" w:type="dxa"/>
            <w:shd w:val="clear" w:color="auto" w:fill="auto"/>
          </w:tcPr>
          <w:p w14:paraId="2017F69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25CB4F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4997FA1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67655D73" w14:textId="77777777" w:rsidTr="00E94046">
        <w:trPr>
          <w:trHeight w:val="386"/>
        </w:trPr>
        <w:tc>
          <w:tcPr>
            <w:tcW w:w="710" w:type="dxa"/>
            <w:shd w:val="clear" w:color="auto" w:fill="auto"/>
          </w:tcPr>
          <w:p w14:paraId="06629B3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FE936D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Soaps</w:t>
            </w:r>
          </w:p>
        </w:tc>
        <w:tc>
          <w:tcPr>
            <w:tcW w:w="3003" w:type="dxa"/>
            <w:shd w:val="clear" w:color="auto" w:fill="auto"/>
          </w:tcPr>
          <w:p w14:paraId="00EAAABC"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5A497B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5bars</w:t>
            </w:r>
          </w:p>
        </w:tc>
        <w:tc>
          <w:tcPr>
            <w:tcW w:w="1736" w:type="dxa"/>
            <w:shd w:val="clear" w:color="auto" w:fill="auto"/>
          </w:tcPr>
          <w:p w14:paraId="565DCBE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29B020AC" w14:textId="77777777" w:rsidTr="00E94046">
        <w:trPr>
          <w:trHeight w:val="386"/>
        </w:trPr>
        <w:tc>
          <w:tcPr>
            <w:tcW w:w="710" w:type="dxa"/>
            <w:shd w:val="clear" w:color="auto" w:fill="auto"/>
          </w:tcPr>
          <w:p w14:paraId="36BEE583"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5477992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Detergents</w:t>
            </w:r>
          </w:p>
        </w:tc>
        <w:tc>
          <w:tcPr>
            <w:tcW w:w="3003" w:type="dxa"/>
            <w:shd w:val="clear" w:color="auto" w:fill="auto"/>
          </w:tcPr>
          <w:p w14:paraId="0B3C0AE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979D75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15liters</w:t>
            </w:r>
          </w:p>
        </w:tc>
        <w:tc>
          <w:tcPr>
            <w:tcW w:w="1736" w:type="dxa"/>
            <w:shd w:val="clear" w:color="auto" w:fill="auto"/>
          </w:tcPr>
          <w:p w14:paraId="724705A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r>
      <w:tr w:rsidR="00E94046" w:rsidRPr="006F3CB6" w14:paraId="53F59930" w14:textId="77777777" w:rsidTr="00E94046">
        <w:tc>
          <w:tcPr>
            <w:tcW w:w="710" w:type="dxa"/>
            <w:shd w:val="clear" w:color="auto" w:fill="auto"/>
          </w:tcPr>
          <w:p w14:paraId="64E23409"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4</w:t>
            </w:r>
          </w:p>
        </w:tc>
        <w:tc>
          <w:tcPr>
            <w:tcW w:w="2206" w:type="dxa"/>
            <w:tcBorders>
              <w:bottom w:val="single" w:sz="4" w:space="0" w:color="auto"/>
            </w:tcBorders>
            <w:shd w:val="clear" w:color="auto" w:fill="auto"/>
          </w:tcPr>
          <w:p w14:paraId="54F31708"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Tools and Equipment</w:t>
            </w:r>
          </w:p>
        </w:tc>
        <w:tc>
          <w:tcPr>
            <w:tcW w:w="3003" w:type="dxa"/>
            <w:shd w:val="clear" w:color="auto" w:fill="auto"/>
          </w:tcPr>
          <w:p w14:paraId="0CC77EF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C5EF3F7"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41C23EF2" w14:textId="77777777" w:rsidR="00E94046" w:rsidRPr="006F3CB6" w:rsidRDefault="00E94046" w:rsidP="00E94046">
            <w:pPr>
              <w:spacing w:after="0" w:line="360" w:lineRule="auto"/>
              <w:ind w:left="10" w:right="12"/>
              <w:rPr>
                <w:color w:val="auto"/>
                <w:szCs w:val="24"/>
                <w:lang w:val="en-ZW"/>
              </w:rPr>
            </w:pPr>
          </w:p>
        </w:tc>
      </w:tr>
      <w:tr w:rsidR="00E94046" w:rsidRPr="006F3CB6" w14:paraId="08B40052" w14:textId="77777777" w:rsidTr="00E94046">
        <w:trPr>
          <w:trHeight w:val="286"/>
        </w:trPr>
        <w:tc>
          <w:tcPr>
            <w:tcW w:w="710" w:type="dxa"/>
            <w:shd w:val="clear" w:color="auto" w:fill="auto"/>
          </w:tcPr>
          <w:p w14:paraId="1002A706"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50CE49D3"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Working stations</w:t>
            </w:r>
          </w:p>
        </w:tc>
        <w:tc>
          <w:tcPr>
            <w:tcW w:w="3003" w:type="dxa"/>
            <w:shd w:val="clear" w:color="auto" w:fill="auto"/>
          </w:tcPr>
          <w:p w14:paraId="14F309C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ACB073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69E170D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F988993" w14:textId="77777777" w:rsidTr="00E94046">
        <w:trPr>
          <w:trHeight w:val="271"/>
        </w:trPr>
        <w:tc>
          <w:tcPr>
            <w:tcW w:w="710" w:type="dxa"/>
            <w:shd w:val="clear" w:color="auto" w:fill="auto"/>
          </w:tcPr>
          <w:p w14:paraId="7C7CED14"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5FA0074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Whiteboard</w:t>
            </w:r>
          </w:p>
        </w:tc>
        <w:tc>
          <w:tcPr>
            <w:tcW w:w="3003" w:type="dxa"/>
            <w:shd w:val="clear" w:color="auto" w:fill="auto"/>
          </w:tcPr>
          <w:p w14:paraId="1945430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12961E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c>
          <w:tcPr>
            <w:tcW w:w="1736" w:type="dxa"/>
            <w:shd w:val="clear" w:color="auto" w:fill="auto"/>
          </w:tcPr>
          <w:p w14:paraId="7B9C8B4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129036AD" w14:textId="77777777" w:rsidTr="00E94046">
        <w:trPr>
          <w:trHeight w:val="298"/>
        </w:trPr>
        <w:tc>
          <w:tcPr>
            <w:tcW w:w="710" w:type="dxa"/>
            <w:shd w:val="clear" w:color="auto" w:fill="auto"/>
          </w:tcPr>
          <w:p w14:paraId="59E29143"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63EB8E6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PPEs</w:t>
            </w:r>
          </w:p>
        </w:tc>
        <w:tc>
          <w:tcPr>
            <w:tcW w:w="3003" w:type="dxa"/>
            <w:shd w:val="clear" w:color="auto" w:fill="auto"/>
          </w:tcPr>
          <w:p w14:paraId="5EC3082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B1D320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2A1569F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90963A1" w14:textId="77777777" w:rsidTr="00E94046">
        <w:trPr>
          <w:trHeight w:val="298"/>
        </w:trPr>
        <w:tc>
          <w:tcPr>
            <w:tcW w:w="710" w:type="dxa"/>
            <w:shd w:val="clear" w:color="auto" w:fill="auto"/>
          </w:tcPr>
          <w:p w14:paraId="418E58EC"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CF639E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Embroidery machines.</w:t>
            </w:r>
          </w:p>
        </w:tc>
        <w:tc>
          <w:tcPr>
            <w:tcW w:w="3003" w:type="dxa"/>
            <w:shd w:val="clear" w:color="auto" w:fill="auto"/>
          </w:tcPr>
          <w:p w14:paraId="5D189A3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3E18335"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4D733D7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52BB51FA" w14:textId="77777777" w:rsidTr="00E94046">
        <w:trPr>
          <w:trHeight w:val="353"/>
        </w:trPr>
        <w:tc>
          <w:tcPr>
            <w:tcW w:w="710" w:type="dxa"/>
            <w:shd w:val="clear" w:color="auto" w:fill="auto"/>
          </w:tcPr>
          <w:p w14:paraId="5840052F"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B13B2E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Shears</w:t>
            </w:r>
          </w:p>
        </w:tc>
        <w:tc>
          <w:tcPr>
            <w:tcW w:w="3003" w:type="dxa"/>
            <w:shd w:val="clear" w:color="auto" w:fill="auto"/>
          </w:tcPr>
          <w:p w14:paraId="2DC3A8D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63197F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77A0110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54F00F5" w14:textId="77777777" w:rsidTr="00E94046">
        <w:trPr>
          <w:trHeight w:val="353"/>
        </w:trPr>
        <w:tc>
          <w:tcPr>
            <w:tcW w:w="710" w:type="dxa"/>
            <w:shd w:val="clear" w:color="auto" w:fill="auto"/>
          </w:tcPr>
          <w:p w14:paraId="7744C274"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23E4C5C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Thread clippers.</w:t>
            </w:r>
          </w:p>
        </w:tc>
        <w:tc>
          <w:tcPr>
            <w:tcW w:w="3003" w:type="dxa"/>
            <w:shd w:val="clear" w:color="auto" w:fill="auto"/>
          </w:tcPr>
          <w:p w14:paraId="1A84B4B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015C49E"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0E24D01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C0DB167" w14:textId="77777777" w:rsidTr="00E94046">
        <w:trPr>
          <w:trHeight w:val="421"/>
        </w:trPr>
        <w:tc>
          <w:tcPr>
            <w:tcW w:w="710" w:type="dxa"/>
            <w:shd w:val="clear" w:color="auto" w:fill="auto"/>
          </w:tcPr>
          <w:p w14:paraId="32E4763F"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1990E0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Tracing wheel</w:t>
            </w:r>
          </w:p>
        </w:tc>
        <w:tc>
          <w:tcPr>
            <w:tcW w:w="3003" w:type="dxa"/>
            <w:shd w:val="clear" w:color="auto" w:fill="auto"/>
          </w:tcPr>
          <w:p w14:paraId="67BCE74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50197D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392ADA8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8660A57" w14:textId="77777777" w:rsidTr="00E94046">
        <w:trPr>
          <w:trHeight w:val="294"/>
        </w:trPr>
        <w:tc>
          <w:tcPr>
            <w:tcW w:w="710" w:type="dxa"/>
            <w:shd w:val="clear" w:color="auto" w:fill="auto"/>
          </w:tcPr>
          <w:p w14:paraId="745B7FC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7541DA7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Tape measure</w:t>
            </w:r>
          </w:p>
        </w:tc>
        <w:tc>
          <w:tcPr>
            <w:tcW w:w="3003" w:type="dxa"/>
            <w:shd w:val="clear" w:color="auto" w:fill="auto"/>
          </w:tcPr>
          <w:p w14:paraId="7A6629A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C587DE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29E1D99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304188E" w14:textId="77777777" w:rsidTr="00E94046">
        <w:trPr>
          <w:trHeight w:val="258"/>
        </w:trPr>
        <w:tc>
          <w:tcPr>
            <w:tcW w:w="710" w:type="dxa"/>
            <w:shd w:val="clear" w:color="auto" w:fill="auto"/>
          </w:tcPr>
          <w:p w14:paraId="5DA78F2F"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02CE74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First aid kit</w:t>
            </w:r>
          </w:p>
        </w:tc>
        <w:tc>
          <w:tcPr>
            <w:tcW w:w="3003" w:type="dxa"/>
            <w:shd w:val="clear" w:color="auto" w:fill="auto"/>
          </w:tcPr>
          <w:p w14:paraId="55B1432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set</w:t>
            </w:r>
          </w:p>
        </w:tc>
        <w:tc>
          <w:tcPr>
            <w:tcW w:w="1137" w:type="dxa"/>
            <w:shd w:val="clear" w:color="auto" w:fill="auto"/>
          </w:tcPr>
          <w:p w14:paraId="0C6AA13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71B68B1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D4F1D8F" w14:textId="77777777" w:rsidTr="00E94046">
        <w:trPr>
          <w:trHeight w:val="258"/>
        </w:trPr>
        <w:tc>
          <w:tcPr>
            <w:tcW w:w="710" w:type="dxa"/>
            <w:shd w:val="clear" w:color="auto" w:fill="auto"/>
          </w:tcPr>
          <w:p w14:paraId="4F2EAF7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4D0E44B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A"/>
              </w:rPr>
              <w:t>Desktop computers/laptops</w:t>
            </w:r>
          </w:p>
        </w:tc>
        <w:tc>
          <w:tcPr>
            <w:tcW w:w="3003" w:type="dxa"/>
            <w:shd w:val="clear" w:color="auto" w:fill="auto"/>
          </w:tcPr>
          <w:p w14:paraId="376E30B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94EA9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79C889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3DE51E5E" w14:textId="77777777" w:rsidTr="00E94046">
        <w:trPr>
          <w:trHeight w:val="258"/>
        </w:trPr>
        <w:tc>
          <w:tcPr>
            <w:tcW w:w="710" w:type="dxa"/>
            <w:shd w:val="clear" w:color="auto" w:fill="auto"/>
          </w:tcPr>
          <w:p w14:paraId="7F2DC3BF"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9BB7D8F"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 xml:space="preserve"> Projector</w:t>
            </w:r>
          </w:p>
        </w:tc>
        <w:tc>
          <w:tcPr>
            <w:tcW w:w="3003" w:type="dxa"/>
            <w:shd w:val="clear" w:color="auto" w:fill="auto"/>
          </w:tcPr>
          <w:p w14:paraId="48CCA48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DCF9C4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36" w:type="dxa"/>
            <w:shd w:val="clear" w:color="auto" w:fill="auto"/>
          </w:tcPr>
          <w:p w14:paraId="50AAA76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6F7C597E" w14:textId="77777777" w:rsidTr="00E94046">
        <w:trPr>
          <w:trHeight w:val="258"/>
        </w:trPr>
        <w:tc>
          <w:tcPr>
            <w:tcW w:w="710" w:type="dxa"/>
            <w:shd w:val="clear" w:color="auto" w:fill="auto"/>
          </w:tcPr>
          <w:p w14:paraId="19CAD0F8"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4BF8540"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 xml:space="preserve">Assorted </w:t>
            </w:r>
            <w:proofErr w:type="spellStart"/>
            <w:r w:rsidRPr="006F3CB6">
              <w:rPr>
                <w:color w:val="auto"/>
                <w:szCs w:val="24"/>
                <w:lang w:val="en-ZW"/>
              </w:rPr>
              <w:t>color</w:t>
            </w:r>
            <w:proofErr w:type="spellEnd"/>
            <w:r w:rsidRPr="006F3CB6">
              <w:rPr>
                <w:color w:val="auto"/>
                <w:szCs w:val="24"/>
                <w:lang w:val="en-ZW"/>
              </w:rPr>
              <w:t xml:space="preserve"> of whiteboard markers</w:t>
            </w:r>
          </w:p>
        </w:tc>
        <w:tc>
          <w:tcPr>
            <w:tcW w:w="3003" w:type="dxa"/>
            <w:shd w:val="clear" w:color="auto" w:fill="auto"/>
          </w:tcPr>
          <w:p w14:paraId="1267A2D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CDF13F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050D6F8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4E0C120D" w14:textId="77777777" w:rsidTr="00E94046">
        <w:trPr>
          <w:trHeight w:val="258"/>
        </w:trPr>
        <w:tc>
          <w:tcPr>
            <w:tcW w:w="710" w:type="dxa"/>
            <w:shd w:val="clear" w:color="auto" w:fill="auto"/>
          </w:tcPr>
          <w:p w14:paraId="1082339B"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6E028C7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Smart mobile phones</w:t>
            </w:r>
          </w:p>
        </w:tc>
        <w:tc>
          <w:tcPr>
            <w:tcW w:w="3003" w:type="dxa"/>
            <w:shd w:val="clear" w:color="auto" w:fill="auto"/>
          </w:tcPr>
          <w:p w14:paraId="72D36BD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3DC594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275A4B6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609128E" w14:textId="77777777" w:rsidTr="00E94046">
        <w:trPr>
          <w:trHeight w:val="258"/>
        </w:trPr>
        <w:tc>
          <w:tcPr>
            <w:tcW w:w="710" w:type="dxa"/>
            <w:shd w:val="clear" w:color="auto" w:fill="auto"/>
          </w:tcPr>
          <w:p w14:paraId="401D4FD2"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3F8BEFA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Working tables</w:t>
            </w:r>
          </w:p>
        </w:tc>
        <w:tc>
          <w:tcPr>
            <w:tcW w:w="3003" w:type="dxa"/>
            <w:shd w:val="clear" w:color="auto" w:fill="auto"/>
          </w:tcPr>
          <w:p w14:paraId="767499C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23C3A2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10pcs</w:t>
            </w:r>
          </w:p>
        </w:tc>
        <w:tc>
          <w:tcPr>
            <w:tcW w:w="1736" w:type="dxa"/>
            <w:shd w:val="clear" w:color="auto" w:fill="auto"/>
          </w:tcPr>
          <w:p w14:paraId="0B90333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172B099D" w14:textId="77777777" w:rsidTr="00E94046">
        <w:trPr>
          <w:trHeight w:val="258"/>
        </w:trPr>
        <w:tc>
          <w:tcPr>
            <w:tcW w:w="710" w:type="dxa"/>
            <w:shd w:val="clear" w:color="auto" w:fill="auto"/>
          </w:tcPr>
          <w:p w14:paraId="1519A210"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36AF67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Rolls Flip Charts</w:t>
            </w:r>
          </w:p>
        </w:tc>
        <w:tc>
          <w:tcPr>
            <w:tcW w:w="3003" w:type="dxa"/>
            <w:shd w:val="clear" w:color="auto" w:fill="auto"/>
          </w:tcPr>
          <w:p w14:paraId="097CEA2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82E936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4DD8F49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20CCEC73" w14:textId="77777777" w:rsidTr="00E94046">
        <w:trPr>
          <w:trHeight w:val="258"/>
        </w:trPr>
        <w:tc>
          <w:tcPr>
            <w:tcW w:w="710" w:type="dxa"/>
            <w:shd w:val="clear" w:color="auto" w:fill="auto"/>
          </w:tcPr>
          <w:p w14:paraId="691C8295"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5CA70F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Flash Cards</w:t>
            </w:r>
          </w:p>
        </w:tc>
        <w:tc>
          <w:tcPr>
            <w:tcW w:w="3003" w:type="dxa"/>
            <w:shd w:val="clear" w:color="auto" w:fill="auto"/>
          </w:tcPr>
          <w:p w14:paraId="425C573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B8BE97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71889BC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5F992F07" w14:textId="77777777" w:rsidTr="00E94046">
        <w:trPr>
          <w:trHeight w:val="258"/>
        </w:trPr>
        <w:tc>
          <w:tcPr>
            <w:tcW w:w="710" w:type="dxa"/>
            <w:shd w:val="clear" w:color="auto" w:fill="auto"/>
          </w:tcPr>
          <w:p w14:paraId="7097B272"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6A5A1E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Pegs</w:t>
            </w:r>
          </w:p>
          <w:p w14:paraId="1B3FB591" w14:textId="77777777" w:rsidR="00E94046" w:rsidRPr="006F3CB6" w:rsidRDefault="00E94046" w:rsidP="00E94046">
            <w:pPr>
              <w:spacing w:after="0" w:line="360" w:lineRule="auto"/>
              <w:ind w:left="10" w:right="12"/>
              <w:rPr>
                <w:color w:val="auto"/>
                <w:szCs w:val="24"/>
                <w:lang w:val="en-ZW"/>
              </w:rPr>
            </w:pPr>
          </w:p>
        </w:tc>
        <w:tc>
          <w:tcPr>
            <w:tcW w:w="3003" w:type="dxa"/>
            <w:shd w:val="clear" w:color="auto" w:fill="auto"/>
          </w:tcPr>
          <w:p w14:paraId="76252F1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B8BDCF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5packets</w:t>
            </w:r>
          </w:p>
        </w:tc>
        <w:tc>
          <w:tcPr>
            <w:tcW w:w="1736" w:type="dxa"/>
            <w:shd w:val="clear" w:color="auto" w:fill="auto"/>
          </w:tcPr>
          <w:p w14:paraId="0FA8F3A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2C66632B" w14:textId="77777777" w:rsidTr="00E94046">
        <w:trPr>
          <w:trHeight w:val="258"/>
        </w:trPr>
        <w:tc>
          <w:tcPr>
            <w:tcW w:w="710" w:type="dxa"/>
            <w:shd w:val="clear" w:color="auto" w:fill="auto"/>
          </w:tcPr>
          <w:p w14:paraId="12AE1110"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3AD14D6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clips</w:t>
            </w:r>
          </w:p>
        </w:tc>
        <w:tc>
          <w:tcPr>
            <w:tcW w:w="3003" w:type="dxa"/>
            <w:shd w:val="clear" w:color="auto" w:fill="auto"/>
          </w:tcPr>
          <w:p w14:paraId="0A936A4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460AA9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1B7D2E5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02F64D9" w14:textId="77777777" w:rsidTr="00E94046">
        <w:trPr>
          <w:trHeight w:val="258"/>
        </w:trPr>
        <w:tc>
          <w:tcPr>
            <w:tcW w:w="710" w:type="dxa"/>
            <w:shd w:val="clear" w:color="auto" w:fill="auto"/>
          </w:tcPr>
          <w:p w14:paraId="6EF7339F"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C84542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spoons</w:t>
            </w:r>
          </w:p>
        </w:tc>
        <w:tc>
          <w:tcPr>
            <w:tcW w:w="3003" w:type="dxa"/>
            <w:shd w:val="clear" w:color="auto" w:fill="auto"/>
          </w:tcPr>
          <w:p w14:paraId="1B9CF32C"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F29AFC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2D4877F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0C12BBD" w14:textId="77777777" w:rsidTr="00E94046">
        <w:trPr>
          <w:trHeight w:val="258"/>
        </w:trPr>
        <w:tc>
          <w:tcPr>
            <w:tcW w:w="710" w:type="dxa"/>
            <w:shd w:val="clear" w:color="auto" w:fill="auto"/>
          </w:tcPr>
          <w:p w14:paraId="453CA70F"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42E1B634" w14:textId="77777777" w:rsidR="00E94046" w:rsidRPr="006F3CB6" w:rsidRDefault="00E94046" w:rsidP="00E94046">
            <w:pPr>
              <w:spacing w:after="0" w:line="360" w:lineRule="auto"/>
              <w:ind w:left="10" w:right="12"/>
              <w:rPr>
                <w:color w:val="auto"/>
                <w:szCs w:val="24"/>
                <w:lang w:val="en-ZW"/>
              </w:rPr>
            </w:pPr>
            <w:proofErr w:type="spellStart"/>
            <w:r w:rsidRPr="006F3CB6">
              <w:rPr>
                <w:color w:val="auto"/>
                <w:szCs w:val="24"/>
                <w:lang w:val="en-ZW"/>
              </w:rPr>
              <w:t>Sufurias</w:t>
            </w:r>
            <w:proofErr w:type="spellEnd"/>
          </w:p>
        </w:tc>
        <w:tc>
          <w:tcPr>
            <w:tcW w:w="3003" w:type="dxa"/>
            <w:shd w:val="clear" w:color="auto" w:fill="auto"/>
          </w:tcPr>
          <w:p w14:paraId="6817B4D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082898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5AE2FAE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40C9AE09" w14:textId="77777777" w:rsidTr="00E94046">
        <w:trPr>
          <w:trHeight w:val="258"/>
        </w:trPr>
        <w:tc>
          <w:tcPr>
            <w:tcW w:w="710" w:type="dxa"/>
            <w:shd w:val="clear" w:color="auto" w:fill="auto"/>
          </w:tcPr>
          <w:p w14:paraId="1DB7E31B"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3290366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Measuring jug</w:t>
            </w:r>
          </w:p>
        </w:tc>
        <w:tc>
          <w:tcPr>
            <w:tcW w:w="3003" w:type="dxa"/>
            <w:shd w:val="clear" w:color="auto" w:fill="auto"/>
          </w:tcPr>
          <w:p w14:paraId="61851FE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B26E4F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2E2AF36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6126BA9" w14:textId="77777777" w:rsidTr="00E94046">
        <w:trPr>
          <w:trHeight w:val="258"/>
        </w:trPr>
        <w:tc>
          <w:tcPr>
            <w:tcW w:w="710" w:type="dxa"/>
            <w:shd w:val="clear" w:color="auto" w:fill="auto"/>
          </w:tcPr>
          <w:p w14:paraId="14265867"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E1A25B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Electric kettle</w:t>
            </w:r>
          </w:p>
        </w:tc>
        <w:tc>
          <w:tcPr>
            <w:tcW w:w="3003" w:type="dxa"/>
            <w:shd w:val="clear" w:color="auto" w:fill="auto"/>
          </w:tcPr>
          <w:p w14:paraId="6C24823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FA54BE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135EC75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0662100E" w14:textId="77777777" w:rsidTr="00E94046">
        <w:trPr>
          <w:trHeight w:val="258"/>
        </w:trPr>
        <w:tc>
          <w:tcPr>
            <w:tcW w:w="710" w:type="dxa"/>
            <w:shd w:val="clear" w:color="auto" w:fill="auto"/>
          </w:tcPr>
          <w:p w14:paraId="7BB9136C"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062B1F0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Stirring rods</w:t>
            </w:r>
          </w:p>
        </w:tc>
        <w:tc>
          <w:tcPr>
            <w:tcW w:w="3003" w:type="dxa"/>
            <w:shd w:val="clear" w:color="auto" w:fill="auto"/>
          </w:tcPr>
          <w:p w14:paraId="3F5329A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4712BF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25psc</w:t>
            </w:r>
          </w:p>
        </w:tc>
        <w:tc>
          <w:tcPr>
            <w:tcW w:w="1736" w:type="dxa"/>
            <w:shd w:val="clear" w:color="auto" w:fill="auto"/>
          </w:tcPr>
          <w:p w14:paraId="34B106E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D8BE92D" w14:textId="77777777" w:rsidTr="00E94046">
        <w:trPr>
          <w:trHeight w:val="258"/>
        </w:trPr>
        <w:tc>
          <w:tcPr>
            <w:tcW w:w="710" w:type="dxa"/>
            <w:shd w:val="clear" w:color="auto" w:fill="auto"/>
          </w:tcPr>
          <w:p w14:paraId="7B0E978A"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79D87AA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Basins/ buckets</w:t>
            </w:r>
          </w:p>
        </w:tc>
        <w:tc>
          <w:tcPr>
            <w:tcW w:w="3003" w:type="dxa"/>
            <w:shd w:val="clear" w:color="auto" w:fill="auto"/>
          </w:tcPr>
          <w:p w14:paraId="00E6135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580ACC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25psc</w:t>
            </w:r>
          </w:p>
        </w:tc>
        <w:tc>
          <w:tcPr>
            <w:tcW w:w="1736" w:type="dxa"/>
            <w:shd w:val="clear" w:color="auto" w:fill="auto"/>
          </w:tcPr>
          <w:p w14:paraId="0470FC4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256C1C6" w14:textId="77777777" w:rsidTr="00E94046">
        <w:trPr>
          <w:trHeight w:val="258"/>
        </w:trPr>
        <w:tc>
          <w:tcPr>
            <w:tcW w:w="710" w:type="dxa"/>
            <w:shd w:val="clear" w:color="auto" w:fill="auto"/>
          </w:tcPr>
          <w:p w14:paraId="7B7D6BAD"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598CBE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Embroidery hoops, </w:t>
            </w:r>
          </w:p>
        </w:tc>
        <w:tc>
          <w:tcPr>
            <w:tcW w:w="3003" w:type="dxa"/>
            <w:shd w:val="clear" w:color="auto" w:fill="auto"/>
          </w:tcPr>
          <w:p w14:paraId="21D320B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B9B682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53F8295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10CD4527" w14:textId="77777777" w:rsidTr="00E94046">
        <w:trPr>
          <w:trHeight w:val="258"/>
        </w:trPr>
        <w:tc>
          <w:tcPr>
            <w:tcW w:w="710" w:type="dxa"/>
            <w:shd w:val="clear" w:color="auto" w:fill="auto"/>
          </w:tcPr>
          <w:p w14:paraId="0554BA9A" w14:textId="77777777" w:rsidR="00E94046" w:rsidRPr="006F3CB6" w:rsidRDefault="00E94046" w:rsidP="00E94046">
            <w:pPr>
              <w:spacing w:after="0" w:line="360" w:lineRule="auto"/>
              <w:ind w:left="10" w:right="12"/>
              <w:rPr>
                <w:b/>
                <w:color w:val="auto"/>
                <w:szCs w:val="24"/>
                <w:lang w:val="en-ZW"/>
              </w:rPr>
            </w:pPr>
          </w:p>
        </w:tc>
        <w:tc>
          <w:tcPr>
            <w:tcW w:w="2206" w:type="dxa"/>
            <w:shd w:val="clear" w:color="auto" w:fill="auto"/>
          </w:tcPr>
          <w:p w14:paraId="1E87483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Hand and machine embroidery needles</w:t>
            </w:r>
          </w:p>
        </w:tc>
        <w:tc>
          <w:tcPr>
            <w:tcW w:w="3003" w:type="dxa"/>
            <w:shd w:val="clear" w:color="auto" w:fill="auto"/>
          </w:tcPr>
          <w:p w14:paraId="46E933A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B6F5BD1"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7A224C1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bl>
    <w:p w14:paraId="2DE2B153" w14:textId="77777777" w:rsidR="00E94046" w:rsidRPr="006F3CB6" w:rsidRDefault="00E94046" w:rsidP="00E94046">
      <w:pPr>
        <w:spacing w:after="0" w:line="360" w:lineRule="auto"/>
        <w:ind w:left="10" w:right="12"/>
        <w:rPr>
          <w:b/>
          <w:bCs/>
          <w:iCs/>
          <w:color w:val="auto"/>
          <w:szCs w:val="24"/>
          <w:lang w:val="en-ZW"/>
        </w:rPr>
      </w:pPr>
      <w:bookmarkStart w:id="106" w:name="_Toc190531147"/>
      <w:bookmarkEnd w:id="105"/>
    </w:p>
    <w:p w14:paraId="6CB993EB" w14:textId="77777777" w:rsidR="00E94046" w:rsidRPr="006F3CB6" w:rsidRDefault="00E94046" w:rsidP="00E94046">
      <w:pPr>
        <w:spacing w:after="0" w:line="360" w:lineRule="auto"/>
        <w:ind w:left="10" w:right="12"/>
        <w:rPr>
          <w:b/>
          <w:bCs/>
          <w:iCs/>
          <w:color w:val="auto"/>
          <w:szCs w:val="24"/>
          <w:lang w:val="en-ZW"/>
        </w:rPr>
      </w:pPr>
    </w:p>
    <w:p w14:paraId="266C8540" w14:textId="77777777" w:rsidR="00E94046" w:rsidRPr="006F3CB6" w:rsidRDefault="00E94046" w:rsidP="00E94046">
      <w:pPr>
        <w:spacing w:after="0" w:line="360" w:lineRule="auto"/>
        <w:ind w:left="10" w:right="12"/>
        <w:rPr>
          <w:b/>
          <w:bCs/>
          <w:iCs/>
          <w:color w:val="auto"/>
          <w:szCs w:val="24"/>
          <w:lang w:val="en-ZW"/>
        </w:rPr>
      </w:pPr>
    </w:p>
    <w:p w14:paraId="47E7A61E" w14:textId="77777777" w:rsidR="00E94046" w:rsidRPr="005763E5" w:rsidRDefault="00E94046" w:rsidP="00257931">
      <w:pPr>
        <w:pStyle w:val="Heading21"/>
      </w:pPr>
      <w:bookmarkStart w:id="107" w:name="_Toc172565368"/>
      <w:bookmarkStart w:id="108" w:name="_Toc190517520"/>
      <w:bookmarkStart w:id="109" w:name="_Toc190531148"/>
      <w:bookmarkStart w:id="110" w:name="_Toc194671903"/>
      <w:bookmarkStart w:id="111" w:name="_Toc194757641"/>
      <w:bookmarkStart w:id="112" w:name="_Toc196989904"/>
      <w:bookmarkStart w:id="113" w:name="_Toc197045098"/>
      <w:bookmarkEnd w:id="106"/>
      <w:r w:rsidRPr="005763E5">
        <w:t>GENTS’ WEAR</w:t>
      </w:r>
      <w:bookmarkEnd w:id="107"/>
      <w:bookmarkEnd w:id="108"/>
      <w:bookmarkEnd w:id="109"/>
      <w:bookmarkEnd w:id="110"/>
      <w:bookmarkEnd w:id="111"/>
      <w:bookmarkEnd w:id="112"/>
      <w:bookmarkEnd w:id="113"/>
    </w:p>
    <w:p w14:paraId="599EDF31" w14:textId="03AC23FF" w:rsidR="00E94046" w:rsidRPr="00257931" w:rsidRDefault="00E94046" w:rsidP="00257931">
      <w:pPr>
        <w:ind w:left="0" w:firstLine="0"/>
        <w:rPr>
          <w:b/>
          <w:bCs/>
          <w:color w:val="000000" w:themeColor="text1"/>
          <w:szCs w:val="24"/>
        </w:rPr>
      </w:pPr>
      <w:r w:rsidRPr="006F3CB6">
        <w:rPr>
          <w:b/>
          <w:color w:val="auto"/>
          <w:szCs w:val="24"/>
          <w:lang w:val="en-ZW"/>
        </w:rPr>
        <w:t>UNIT CODE:</w:t>
      </w:r>
      <w:r w:rsidRPr="006F3CB6">
        <w:rPr>
          <w:color w:val="auto"/>
          <w:szCs w:val="24"/>
          <w:lang w:val="en-ZW"/>
        </w:rPr>
        <w:t xml:space="preserve"> </w:t>
      </w:r>
      <w:r w:rsidRPr="006F3CB6">
        <w:rPr>
          <w:b/>
          <w:bCs/>
          <w:color w:val="000000" w:themeColor="text1"/>
          <w:szCs w:val="24"/>
        </w:rPr>
        <w:t xml:space="preserve"> </w:t>
      </w:r>
      <w:r w:rsidRPr="006F3CB6">
        <w:rPr>
          <w:szCs w:val="24"/>
        </w:rPr>
        <w:t>0212 451 11A</w:t>
      </w:r>
    </w:p>
    <w:p w14:paraId="3EE5381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UNIT DURATION: 240 Hours</w:t>
      </w:r>
      <w:r w:rsidRPr="006F3CB6">
        <w:rPr>
          <w:b/>
          <w:color w:val="auto"/>
          <w:szCs w:val="24"/>
          <w:lang w:val="en-ZW"/>
        </w:rPr>
        <w:tab/>
      </w:r>
    </w:p>
    <w:p w14:paraId="3AAAFC9C" w14:textId="7DED9EC9" w:rsidR="00E94046" w:rsidRPr="00257931" w:rsidRDefault="00E94046" w:rsidP="00257931">
      <w:pPr>
        <w:spacing w:after="0" w:line="360" w:lineRule="auto"/>
        <w:ind w:left="10" w:right="12"/>
        <w:rPr>
          <w:color w:val="auto"/>
          <w:szCs w:val="24"/>
          <w:lang w:val="en-ZA"/>
        </w:rPr>
      </w:pPr>
      <w:r w:rsidRPr="006F3CB6">
        <w:rPr>
          <w:b/>
          <w:color w:val="auto"/>
          <w:szCs w:val="24"/>
          <w:lang w:val="en-ZA"/>
        </w:rPr>
        <w:t xml:space="preserve">Relationship to Occupational Standards: </w:t>
      </w:r>
      <w:r w:rsidRPr="006F3CB6">
        <w:rPr>
          <w:color w:val="auto"/>
          <w:szCs w:val="24"/>
          <w:lang w:val="en-ZA"/>
        </w:rPr>
        <w:t xml:space="preserve">This unit addresses the Unit of Competency: </w:t>
      </w:r>
      <w:r w:rsidRPr="006F3CB6">
        <w:rPr>
          <w:color w:val="auto"/>
          <w:szCs w:val="24"/>
          <w:lang w:val="en-ZW"/>
        </w:rPr>
        <w:t>Produce gents’ wear.</w:t>
      </w:r>
    </w:p>
    <w:p w14:paraId="4CA9CC34"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W"/>
        </w:rPr>
        <w:t>UNIT DESCRIPTION:</w:t>
      </w:r>
      <w:r w:rsidRPr="006F3CB6">
        <w:rPr>
          <w:color w:val="auto"/>
          <w:szCs w:val="24"/>
          <w:lang w:val="en-ZW"/>
        </w:rPr>
        <w:t xml:space="preserve"> </w:t>
      </w:r>
    </w:p>
    <w:p w14:paraId="290BD76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This unit covers competencies required to produce gent’s wear. It involves plan gent’s</w:t>
      </w:r>
      <w:r w:rsidRPr="006F3CB6">
        <w:rPr>
          <w:bCs/>
          <w:color w:val="auto"/>
          <w:szCs w:val="24"/>
          <w:lang w:val="en-ZW"/>
        </w:rPr>
        <w:t xml:space="preserve"> garments construction</w:t>
      </w:r>
      <w:r w:rsidRPr="006F3CB6">
        <w:rPr>
          <w:color w:val="auto"/>
          <w:szCs w:val="24"/>
          <w:lang w:val="en-ZW"/>
        </w:rPr>
        <w:t>, develop gent’s</w:t>
      </w:r>
      <w:r w:rsidRPr="006F3CB6">
        <w:rPr>
          <w:bCs/>
          <w:color w:val="auto"/>
          <w:szCs w:val="24"/>
          <w:lang w:val="en-ZW"/>
        </w:rPr>
        <w:t xml:space="preserve"> garment patterns</w:t>
      </w:r>
      <w:r w:rsidRPr="006F3CB6">
        <w:rPr>
          <w:color w:val="auto"/>
          <w:szCs w:val="24"/>
          <w:lang w:val="en-ZW"/>
        </w:rPr>
        <w:t>, cut gent’s</w:t>
      </w:r>
      <w:r w:rsidRPr="006F3CB6">
        <w:rPr>
          <w:bCs/>
          <w:color w:val="auto"/>
          <w:szCs w:val="24"/>
          <w:lang w:val="en-ZW"/>
        </w:rPr>
        <w:t xml:space="preserve"> garment pieces</w:t>
      </w:r>
      <w:r w:rsidRPr="006F3CB6">
        <w:rPr>
          <w:color w:val="auto"/>
          <w:szCs w:val="24"/>
          <w:lang w:val="en-ZW"/>
        </w:rPr>
        <w:t>, assemble gent’s</w:t>
      </w:r>
      <w:r w:rsidRPr="006F3CB6">
        <w:rPr>
          <w:bCs/>
          <w:color w:val="auto"/>
          <w:szCs w:val="24"/>
          <w:lang w:val="en-ZW"/>
        </w:rPr>
        <w:t xml:space="preserve"> garments </w:t>
      </w:r>
      <w:r w:rsidRPr="006F3CB6">
        <w:rPr>
          <w:color w:val="auto"/>
          <w:szCs w:val="24"/>
          <w:lang w:val="en-ZW"/>
        </w:rPr>
        <w:t>and finish constructed gent’s garments.</w:t>
      </w:r>
    </w:p>
    <w:p w14:paraId="4654906B" w14:textId="77777777" w:rsidR="00E94046" w:rsidRPr="006F3CB6" w:rsidRDefault="00E94046" w:rsidP="00E94046">
      <w:pPr>
        <w:spacing w:after="0" w:line="276" w:lineRule="auto"/>
        <w:ind w:left="90" w:hanging="90"/>
        <w:jc w:val="left"/>
        <w:rPr>
          <w:rFonts w:eastAsia="Calibri"/>
          <w:b/>
          <w:color w:val="auto"/>
          <w:szCs w:val="24"/>
          <w:lang w:val="en-ZA"/>
        </w:rPr>
      </w:pPr>
      <w:r w:rsidRPr="006F3CB6">
        <w:rPr>
          <w:rFonts w:eastAsia="Calibri"/>
          <w:b/>
          <w:color w:val="auto"/>
          <w:szCs w:val="24"/>
          <w:lang w:val="en-ZA"/>
        </w:rPr>
        <w:t>Summary of Learning Outcomes</w:t>
      </w:r>
    </w:p>
    <w:tbl>
      <w:tblPr>
        <w:tblStyle w:val="TableGrid80"/>
        <w:tblpPr w:leftFromText="180" w:rightFromText="180" w:vertAnchor="text" w:horzAnchor="margin" w:tblpY="131"/>
        <w:tblW w:w="0" w:type="auto"/>
        <w:tblLook w:val="04A0" w:firstRow="1" w:lastRow="0" w:firstColumn="1" w:lastColumn="0" w:noHBand="0" w:noVBand="1"/>
      </w:tblPr>
      <w:tblGrid>
        <w:gridCol w:w="1296"/>
        <w:gridCol w:w="4531"/>
        <w:gridCol w:w="2785"/>
      </w:tblGrid>
      <w:tr w:rsidR="00E94046" w:rsidRPr="006F3CB6" w14:paraId="29E9E6C7" w14:textId="77777777" w:rsidTr="00E94046">
        <w:tc>
          <w:tcPr>
            <w:tcW w:w="1296" w:type="dxa"/>
          </w:tcPr>
          <w:p w14:paraId="35354392" w14:textId="77777777" w:rsidR="00E94046" w:rsidRPr="006F3CB6" w:rsidRDefault="00E94046" w:rsidP="00E94046">
            <w:pPr>
              <w:spacing w:before="120" w:after="120" w:line="276" w:lineRule="auto"/>
              <w:ind w:left="0" w:firstLine="0"/>
              <w:contextualSpacing/>
              <w:jc w:val="left"/>
              <w:rPr>
                <w:rFonts w:eastAsia="Calibri"/>
                <w:b/>
                <w:color w:val="auto"/>
                <w:szCs w:val="24"/>
              </w:rPr>
            </w:pPr>
            <w:r w:rsidRPr="006F3CB6">
              <w:rPr>
                <w:rFonts w:eastAsia="Calibri"/>
                <w:b/>
                <w:color w:val="auto"/>
                <w:szCs w:val="24"/>
              </w:rPr>
              <w:t>S/No.</w:t>
            </w:r>
          </w:p>
        </w:tc>
        <w:tc>
          <w:tcPr>
            <w:tcW w:w="4531" w:type="dxa"/>
          </w:tcPr>
          <w:p w14:paraId="576E04B1" w14:textId="77777777" w:rsidR="00E94046" w:rsidRPr="006F3CB6" w:rsidRDefault="00E94046" w:rsidP="00E94046">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785" w:type="dxa"/>
          </w:tcPr>
          <w:p w14:paraId="32B6CD2C"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Duration( Hours)</w:t>
            </w:r>
          </w:p>
        </w:tc>
      </w:tr>
      <w:tr w:rsidR="00E94046" w:rsidRPr="006F3CB6" w14:paraId="5C353CE6" w14:textId="77777777" w:rsidTr="00E94046">
        <w:tc>
          <w:tcPr>
            <w:tcW w:w="1296" w:type="dxa"/>
          </w:tcPr>
          <w:p w14:paraId="0D473950" w14:textId="77777777" w:rsidR="00E94046" w:rsidRPr="006F3CB6" w:rsidRDefault="00E94046" w:rsidP="00B3040A">
            <w:pPr>
              <w:pStyle w:val="ListParagraph"/>
              <w:numPr>
                <w:ilvl w:val="0"/>
                <w:numId w:val="344"/>
              </w:numPr>
              <w:spacing w:before="120" w:after="120" w:line="276" w:lineRule="auto"/>
              <w:jc w:val="left"/>
              <w:rPr>
                <w:color w:val="auto"/>
                <w:szCs w:val="24"/>
                <w:lang w:val="en-ZW"/>
              </w:rPr>
            </w:pPr>
          </w:p>
          <w:p w14:paraId="006E5D73" w14:textId="77777777" w:rsidR="00E94046" w:rsidRPr="006F3CB6" w:rsidRDefault="00E94046" w:rsidP="00E94046">
            <w:pPr>
              <w:pStyle w:val="ListParagraph"/>
              <w:spacing w:before="120" w:after="120" w:line="276" w:lineRule="auto"/>
              <w:ind w:left="630" w:firstLine="0"/>
              <w:jc w:val="left"/>
              <w:rPr>
                <w:color w:val="auto"/>
                <w:szCs w:val="24"/>
                <w:lang w:val="en-ZW"/>
              </w:rPr>
            </w:pPr>
          </w:p>
        </w:tc>
        <w:tc>
          <w:tcPr>
            <w:tcW w:w="4531" w:type="dxa"/>
          </w:tcPr>
          <w:p w14:paraId="2503BEC6"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Plan </w:t>
            </w:r>
            <w:r w:rsidRPr="006F3CB6">
              <w:rPr>
                <w:color w:val="auto"/>
                <w:szCs w:val="24"/>
                <w:lang w:val="en-ZW"/>
              </w:rPr>
              <w:t>gent’s</w:t>
            </w:r>
            <w:r w:rsidRPr="006F3CB6">
              <w:rPr>
                <w:bCs/>
                <w:color w:val="auto"/>
                <w:szCs w:val="24"/>
                <w:lang w:val="en-ZW"/>
              </w:rPr>
              <w:t xml:space="preserve"> garments construction</w:t>
            </w:r>
            <w:r w:rsidRPr="006F3CB6">
              <w:rPr>
                <w:color w:val="auto"/>
                <w:szCs w:val="24"/>
                <w:lang w:val="en-ZW"/>
              </w:rPr>
              <w:t xml:space="preserve"> </w:t>
            </w:r>
          </w:p>
        </w:tc>
        <w:tc>
          <w:tcPr>
            <w:tcW w:w="2785" w:type="dxa"/>
          </w:tcPr>
          <w:p w14:paraId="1BBA7C0A"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594B87BB" w14:textId="77777777" w:rsidTr="00E94046">
        <w:tc>
          <w:tcPr>
            <w:tcW w:w="1296" w:type="dxa"/>
          </w:tcPr>
          <w:p w14:paraId="016E1AAA" w14:textId="77777777" w:rsidR="00E94046" w:rsidRPr="006F3CB6" w:rsidRDefault="00E94046" w:rsidP="00B3040A">
            <w:pPr>
              <w:pStyle w:val="ListParagraph"/>
              <w:numPr>
                <w:ilvl w:val="0"/>
                <w:numId w:val="344"/>
              </w:numPr>
              <w:spacing w:before="120" w:after="120" w:line="276" w:lineRule="auto"/>
              <w:jc w:val="left"/>
              <w:rPr>
                <w:color w:val="auto"/>
                <w:szCs w:val="24"/>
                <w:lang w:val="en-ZW"/>
              </w:rPr>
            </w:pPr>
          </w:p>
        </w:tc>
        <w:tc>
          <w:tcPr>
            <w:tcW w:w="4531" w:type="dxa"/>
          </w:tcPr>
          <w:p w14:paraId="7801921E"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 Develop </w:t>
            </w:r>
            <w:r w:rsidRPr="006F3CB6">
              <w:rPr>
                <w:color w:val="auto"/>
                <w:szCs w:val="24"/>
                <w:lang w:val="en-ZW"/>
              </w:rPr>
              <w:t>gent’s</w:t>
            </w:r>
            <w:r w:rsidRPr="006F3CB6">
              <w:rPr>
                <w:bCs/>
                <w:color w:val="auto"/>
                <w:szCs w:val="24"/>
                <w:lang w:val="en-ZW"/>
              </w:rPr>
              <w:t xml:space="preserve"> garment patterns</w:t>
            </w:r>
          </w:p>
        </w:tc>
        <w:tc>
          <w:tcPr>
            <w:tcW w:w="2785" w:type="dxa"/>
          </w:tcPr>
          <w:p w14:paraId="6F4F8919"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2307B079" w14:textId="77777777" w:rsidTr="00E94046">
        <w:trPr>
          <w:trHeight w:val="415"/>
        </w:trPr>
        <w:tc>
          <w:tcPr>
            <w:tcW w:w="1296" w:type="dxa"/>
          </w:tcPr>
          <w:p w14:paraId="41A2F051" w14:textId="77777777" w:rsidR="00E94046" w:rsidRPr="006F3CB6" w:rsidRDefault="00E94046" w:rsidP="00B3040A">
            <w:pPr>
              <w:pStyle w:val="ListParagraph"/>
              <w:numPr>
                <w:ilvl w:val="0"/>
                <w:numId w:val="344"/>
              </w:numPr>
              <w:spacing w:before="120" w:after="120" w:line="276" w:lineRule="auto"/>
              <w:jc w:val="left"/>
              <w:rPr>
                <w:color w:val="auto"/>
                <w:szCs w:val="24"/>
                <w:lang w:val="en-ZW"/>
              </w:rPr>
            </w:pPr>
          </w:p>
        </w:tc>
        <w:tc>
          <w:tcPr>
            <w:tcW w:w="4531" w:type="dxa"/>
          </w:tcPr>
          <w:p w14:paraId="22EA3609"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Cut </w:t>
            </w:r>
            <w:r w:rsidRPr="006F3CB6">
              <w:rPr>
                <w:color w:val="auto"/>
                <w:szCs w:val="24"/>
                <w:lang w:val="en-ZW"/>
              </w:rPr>
              <w:t>gent’s</w:t>
            </w:r>
            <w:r w:rsidRPr="006F3CB6">
              <w:rPr>
                <w:bCs/>
                <w:color w:val="auto"/>
                <w:szCs w:val="24"/>
                <w:lang w:val="en-ZW"/>
              </w:rPr>
              <w:t xml:space="preserve"> garment pieces </w:t>
            </w:r>
          </w:p>
        </w:tc>
        <w:tc>
          <w:tcPr>
            <w:tcW w:w="2785" w:type="dxa"/>
          </w:tcPr>
          <w:p w14:paraId="0E27AC3F"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4E4885F5" w14:textId="77777777" w:rsidTr="00E94046">
        <w:tc>
          <w:tcPr>
            <w:tcW w:w="1296" w:type="dxa"/>
          </w:tcPr>
          <w:p w14:paraId="7909E5A6" w14:textId="77777777" w:rsidR="00E94046" w:rsidRPr="006F3CB6" w:rsidRDefault="00E94046" w:rsidP="00B3040A">
            <w:pPr>
              <w:pStyle w:val="ListParagraph"/>
              <w:numPr>
                <w:ilvl w:val="0"/>
                <w:numId w:val="344"/>
              </w:numPr>
              <w:spacing w:before="120" w:after="120" w:line="276" w:lineRule="auto"/>
              <w:jc w:val="left"/>
              <w:rPr>
                <w:color w:val="auto"/>
                <w:szCs w:val="24"/>
                <w:lang w:val="en-ZW"/>
              </w:rPr>
            </w:pPr>
          </w:p>
        </w:tc>
        <w:tc>
          <w:tcPr>
            <w:tcW w:w="4531" w:type="dxa"/>
          </w:tcPr>
          <w:p w14:paraId="0BBC0D64"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Assemble </w:t>
            </w:r>
            <w:r w:rsidRPr="006F3CB6">
              <w:rPr>
                <w:color w:val="auto"/>
                <w:szCs w:val="24"/>
                <w:lang w:val="en-ZW"/>
              </w:rPr>
              <w:t>gent’s</w:t>
            </w:r>
            <w:r w:rsidRPr="006F3CB6">
              <w:rPr>
                <w:bCs/>
                <w:color w:val="auto"/>
                <w:szCs w:val="24"/>
                <w:lang w:val="en-ZW"/>
              </w:rPr>
              <w:t xml:space="preserve"> garments</w:t>
            </w:r>
          </w:p>
        </w:tc>
        <w:tc>
          <w:tcPr>
            <w:tcW w:w="2785" w:type="dxa"/>
          </w:tcPr>
          <w:p w14:paraId="485A6103"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5E7F1572" w14:textId="77777777" w:rsidTr="00E94046">
        <w:tc>
          <w:tcPr>
            <w:tcW w:w="1296" w:type="dxa"/>
          </w:tcPr>
          <w:p w14:paraId="4F47E7FD" w14:textId="77777777" w:rsidR="00E94046" w:rsidRPr="006F3CB6" w:rsidRDefault="00E94046" w:rsidP="00B3040A">
            <w:pPr>
              <w:pStyle w:val="ListParagraph"/>
              <w:numPr>
                <w:ilvl w:val="0"/>
                <w:numId w:val="344"/>
              </w:numPr>
              <w:spacing w:before="120" w:after="120" w:line="276" w:lineRule="auto"/>
              <w:jc w:val="left"/>
              <w:rPr>
                <w:color w:val="auto"/>
                <w:szCs w:val="24"/>
                <w:lang w:val="en-ZW"/>
              </w:rPr>
            </w:pPr>
          </w:p>
        </w:tc>
        <w:tc>
          <w:tcPr>
            <w:tcW w:w="4531" w:type="dxa"/>
          </w:tcPr>
          <w:p w14:paraId="149BA28A" w14:textId="77777777" w:rsidR="00E94046" w:rsidRPr="006F3CB6" w:rsidRDefault="00E94046" w:rsidP="00E94046">
            <w:pPr>
              <w:spacing w:after="0" w:line="360" w:lineRule="auto"/>
              <w:ind w:left="0" w:firstLine="0"/>
              <w:rPr>
                <w:szCs w:val="24"/>
                <w:lang w:val="en-ZW"/>
              </w:rPr>
            </w:pPr>
            <w:r w:rsidRPr="006F3CB6">
              <w:rPr>
                <w:color w:val="auto"/>
                <w:szCs w:val="24"/>
                <w:lang w:val="en-ZW"/>
              </w:rPr>
              <w:t xml:space="preserve"> Finish constructed gent’s garments</w:t>
            </w:r>
            <w:r w:rsidRPr="006F3CB6">
              <w:rPr>
                <w:bCs/>
                <w:color w:val="auto"/>
                <w:szCs w:val="24"/>
                <w:lang w:val="en-ZW"/>
              </w:rPr>
              <w:t xml:space="preserve"> </w:t>
            </w:r>
          </w:p>
        </w:tc>
        <w:tc>
          <w:tcPr>
            <w:tcW w:w="2785" w:type="dxa"/>
          </w:tcPr>
          <w:p w14:paraId="31B74281"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33352302" w14:textId="77777777" w:rsidTr="00E94046">
        <w:tc>
          <w:tcPr>
            <w:tcW w:w="5827" w:type="dxa"/>
            <w:gridSpan w:val="2"/>
          </w:tcPr>
          <w:p w14:paraId="4C66944C" w14:textId="77777777" w:rsidR="00E94046" w:rsidRPr="006F3CB6" w:rsidRDefault="00E94046" w:rsidP="00E94046">
            <w:pPr>
              <w:spacing w:after="160" w:line="259" w:lineRule="auto"/>
              <w:ind w:left="0" w:firstLine="0"/>
              <w:jc w:val="center"/>
              <w:rPr>
                <w:rFonts w:eastAsia="Calibri"/>
                <w:b/>
                <w:color w:val="auto"/>
                <w:szCs w:val="24"/>
              </w:rPr>
            </w:pPr>
            <w:r w:rsidRPr="006F3CB6">
              <w:rPr>
                <w:rFonts w:eastAsia="Calibri"/>
                <w:b/>
                <w:color w:val="auto"/>
                <w:szCs w:val="24"/>
              </w:rPr>
              <w:t>Totals</w:t>
            </w:r>
          </w:p>
        </w:tc>
        <w:tc>
          <w:tcPr>
            <w:tcW w:w="2785" w:type="dxa"/>
          </w:tcPr>
          <w:p w14:paraId="1654184E" w14:textId="77777777" w:rsidR="00E94046" w:rsidRPr="006F3CB6" w:rsidRDefault="00E94046" w:rsidP="00E94046">
            <w:pPr>
              <w:spacing w:before="120" w:after="120" w:line="276" w:lineRule="auto"/>
              <w:ind w:left="0" w:firstLine="0"/>
              <w:contextualSpacing/>
              <w:jc w:val="center"/>
              <w:rPr>
                <w:rFonts w:eastAsia="Calibri"/>
                <w:b/>
                <w:color w:val="auto"/>
                <w:szCs w:val="24"/>
              </w:rPr>
            </w:pPr>
            <w:r w:rsidRPr="006F3CB6">
              <w:rPr>
                <w:rFonts w:eastAsia="Calibri"/>
                <w:b/>
                <w:color w:val="auto"/>
                <w:szCs w:val="24"/>
              </w:rPr>
              <w:t>240</w:t>
            </w:r>
          </w:p>
        </w:tc>
      </w:tr>
    </w:tbl>
    <w:p w14:paraId="6AA7A8B0" w14:textId="77777777" w:rsidR="00E94046" w:rsidRPr="006F3CB6" w:rsidRDefault="00E94046" w:rsidP="00257931">
      <w:pPr>
        <w:spacing w:after="0" w:line="360" w:lineRule="auto"/>
        <w:ind w:left="0" w:right="12" w:firstLine="0"/>
        <w:rPr>
          <w:color w:val="auto"/>
          <w:szCs w:val="24"/>
          <w:lang w:val="en-ZW"/>
        </w:rPr>
      </w:pPr>
    </w:p>
    <w:p w14:paraId="3CFF5A21" w14:textId="77777777" w:rsidR="00E94046" w:rsidRPr="006F3CB6" w:rsidRDefault="00E94046" w:rsidP="00E94046">
      <w:pPr>
        <w:spacing w:after="0" w:line="360" w:lineRule="auto"/>
        <w:ind w:left="10" w:right="12"/>
        <w:rPr>
          <w:color w:val="auto"/>
          <w:szCs w:val="24"/>
          <w:lang w:val="en-ZW"/>
        </w:rPr>
      </w:pPr>
    </w:p>
    <w:p w14:paraId="23AC8B96" w14:textId="7E0472C7" w:rsidR="00E94046" w:rsidRPr="006F3CB6" w:rsidRDefault="00E94046" w:rsidP="00257931">
      <w:pPr>
        <w:spacing w:after="0" w:line="360" w:lineRule="auto"/>
        <w:ind w:left="10" w:right="12"/>
        <w:rPr>
          <w:b/>
          <w:color w:val="auto"/>
          <w:szCs w:val="24"/>
          <w:lang w:val="en-ZA"/>
        </w:rPr>
      </w:pPr>
      <w:r w:rsidRPr="006F3CB6">
        <w:rPr>
          <w:b/>
          <w:color w:val="auto"/>
          <w:szCs w:val="24"/>
          <w:lang w:val="en-ZA"/>
        </w:rPr>
        <w:t>Learning Outcomes, Content a</w:t>
      </w:r>
      <w:r w:rsidR="00257931">
        <w:rPr>
          <w:b/>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488"/>
        <w:gridCol w:w="2216"/>
      </w:tblGrid>
      <w:tr w:rsidR="00E94046" w:rsidRPr="006F3CB6" w14:paraId="07ED16E2" w14:textId="77777777" w:rsidTr="00E94046">
        <w:trPr>
          <w:trHeight w:val="620"/>
        </w:trPr>
        <w:tc>
          <w:tcPr>
            <w:tcW w:w="1373" w:type="pct"/>
            <w:tcBorders>
              <w:top w:val="single" w:sz="4" w:space="0" w:color="auto"/>
              <w:left w:val="single" w:sz="4" w:space="0" w:color="auto"/>
              <w:bottom w:val="single" w:sz="4" w:space="0" w:color="auto"/>
              <w:right w:val="single" w:sz="4" w:space="0" w:color="auto"/>
            </w:tcBorders>
          </w:tcPr>
          <w:p w14:paraId="2D73CE63"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Learning Outcome</w:t>
            </w:r>
          </w:p>
        </w:tc>
        <w:tc>
          <w:tcPr>
            <w:tcW w:w="2428" w:type="pct"/>
            <w:tcBorders>
              <w:top w:val="single" w:sz="4" w:space="0" w:color="auto"/>
              <w:left w:val="single" w:sz="4" w:space="0" w:color="auto"/>
              <w:bottom w:val="single" w:sz="4" w:space="0" w:color="auto"/>
              <w:right w:val="single" w:sz="4" w:space="0" w:color="auto"/>
            </w:tcBorders>
          </w:tcPr>
          <w:p w14:paraId="4EC17E16"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Content</w:t>
            </w:r>
          </w:p>
        </w:tc>
        <w:tc>
          <w:tcPr>
            <w:tcW w:w="1199" w:type="pct"/>
            <w:tcBorders>
              <w:top w:val="single" w:sz="4" w:space="0" w:color="auto"/>
              <w:left w:val="single" w:sz="4" w:space="0" w:color="auto"/>
              <w:bottom w:val="single" w:sz="4" w:space="0" w:color="auto"/>
              <w:right w:val="single" w:sz="4" w:space="0" w:color="auto"/>
            </w:tcBorders>
          </w:tcPr>
          <w:p w14:paraId="700EEED3"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Suggested Assessment Methods</w:t>
            </w:r>
          </w:p>
        </w:tc>
      </w:tr>
      <w:tr w:rsidR="00E94046" w:rsidRPr="006F3CB6" w14:paraId="026353B8" w14:textId="77777777" w:rsidTr="00E94046">
        <w:trPr>
          <w:trHeight w:val="260"/>
        </w:trPr>
        <w:tc>
          <w:tcPr>
            <w:tcW w:w="1373" w:type="pct"/>
            <w:tcBorders>
              <w:top w:val="single" w:sz="4" w:space="0" w:color="auto"/>
              <w:left w:val="single" w:sz="4" w:space="0" w:color="auto"/>
              <w:bottom w:val="single" w:sz="4" w:space="0" w:color="auto"/>
              <w:right w:val="single" w:sz="4" w:space="0" w:color="auto"/>
            </w:tcBorders>
          </w:tcPr>
          <w:p w14:paraId="2D9383E4" w14:textId="77777777" w:rsidR="00E94046" w:rsidRPr="006F3CB6" w:rsidRDefault="00E94046" w:rsidP="00543112">
            <w:pPr>
              <w:numPr>
                <w:ilvl w:val="0"/>
                <w:numId w:val="68"/>
              </w:numPr>
              <w:spacing w:after="0" w:line="360" w:lineRule="auto"/>
              <w:ind w:right="12"/>
              <w:jc w:val="left"/>
              <w:rPr>
                <w:color w:val="auto"/>
                <w:szCs w:val="24"/>
                <w:lang w:val="en-ZW"/>
              </w:rPr>
            </w:pPr>
            <w:r w:rsidRPr="006F3CB6">
              <w:rPr>
                <w:bCs/>
                <w:color w:val="auto"/>
                <w:szCs w:val="24"/>
                <w:lang w:val="en-ZW"/>
              </w:rPr>
              <w:t xml:space="preserve">Plan </w:t>
            </w:r>
            <w:r w:rsidRPr="006F3CB6">
              <w:rPr>
                <w:color w:val="auto"/>
                <w:szCs w:val="24"/>
                <w:lang w:val="en-ZW"/>
              </w:rPr>
              <w:t>gent’s</w:t>
            </w:r>
            <w:r w:rsidRPr="006F3CB6">
              <w:rPr>
                <w:bCs/>
                <w:color w:val="auto"/>
                <w:szCs w:val="24"/>
                <w:lang w:val="en-ZW"/>
              </w:rPr>
              <w:t xml:space="preserve"> garments construction</w:t>
            </w:r>
          </w:p>
        </w:tc>
        <w:tc>
          <w:tcPr>
            <w:tcW w:w="2428" w:type="pct"/>
            <w:tcBorders>
              <w:top w:val="single" w:sz="4" w:space="0" w:color="auto"/>
              <w:left w:val="single" w:sz="4" w:space="0" w:color="auto"/>
              <w:bottom w:val="single" w:sz="4" w:space="0" w:color="auto"/>
              <w:right w:val="single" w:sz="4" w:space="0" w:color="auto"/>
            </w:tcBorders>
          </w:tcPr>
          <w:p w14:paraId="0F37869E" w14:textId="77777777" w:rsidR="00E94046" w:rsidRPr="006F3CB6" w:rsidRDefault="00E94046" w:rsidP="00B3040A">
            <w:pPr>
              <w:pStyle w:val="ListParagraph"/>
              <w:numPr>
                <w:ilvl w:val="0"/>
                <w:numId w:val="351"/>
              </w:numPr>
              <w:spacing w:after="0" w:line="360" w:lineRule="auto"/>
              <w:ind w:right="12"/>
              <w:rPr>
                <w:color w:val="auto"/>
                <w:szCs w:val="24"/>
                <w:lang w:val="en-ZW"/>
              </w:rPr>
            </w:pPr>
            <w:r w:rsidRPr="006F3CB6">
              <w:rPr>
                <w:bCs/>
                <w:color w:val="auto"/>
                <w:szCs w:val="24"/>
                <w:lang w:val="en-ZW"/>
              </w:rPr>
              <w:t>PPE’s</w:t>
            </w:r>
          </w:p>
          <w:p w14:paraId="60340522"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Dust coat</w:t>
            </w:r>
          </w:p>
          <w:p w14:paraId="46B5C9DC"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Safety shoes</w:t>
            </w:r>
          </w:p>
          <w:p w14:paraId="470DD4F6"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Face mask</w:t>
            </w:r>
          </w:p>
          <w:p w14:paraId="78AFCB9D"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Thimble</w:t>
            </w:r>
          </w:p>
          <w:p w14:paraId="0B23359B" w14:textId="77777777" w:rsidR="00E94046" w:rsidRPr="006F3CB6" w:rsidRDefault="00E94046" w:rsidP="00B3040A">
            <w:pPr>
              <w:pStyle w:val="ListParagraph"/>
              <w:numPr>
                <w:ilvl w:val="0"/>
                <w:numId w:val="351"/>
              </w:numPr>
              <w:spacing w:after="0" w:line="360" w:lineRule="auto"/>
              <w:ind w:right="12"/>
              <w:rPr>
                <w:color w:val="auto"/>
                <w:szCs w:val="24"/>
                <w:lang w:val="en-ZW"/>
              </w:rPr>
            </w:pPr>
            <w:r w:rsidRPr="006F3CB6">
              <w:rPr>
                <w:bCs/>
                <w:color w:val="auto"/>
                <w:szCs w:val="24"/>
                <w:lang w:val="en-ZW"/>
              </w:rPr>
              <w:t>Use</w:t>
            </w:r>
            <w:r w:rsidRPr="006F3CB6">
              <w:rPr>
                <w:color w:val="auto"/>
                <w:szCs w:val="24"/>
                <w:lang w:val="en-ZW"/>
              </w:rPr>
              <w:t>, care and storage of PPE’s</w:t>
            </w:r>
          </w:p>
          <w:p w14:paraId="60CC409E" w14:textId="77777777" w:rsidR="00E94046" w:rsidRPr="006F3CB6" w:rsidRDefault="00E94046" w:rsidP="00B3040A">
            <w:pPr>
              <w:pStyle w:val="ListParagraph"/>
              <w:numPr>
                <w:ilvl w:val="0"/>
                <w:numId w:val="351"/>
              </w:numPr>
              <w:spacing w:after="0" w:line="360" w:lineRule="auto"/>
              <w:ind w:right="12"/>
              <w:rPr>
                <w:color w:val="auto"/>
                <w:szCs w:val="24"/>
                <w:lang w:val="en-ZW"/>
              </w:rPr>
            </w:pPr>
            <w:r w:rsidRPr="006F3CB6">
              <w:rPr>
                <w:iCs/>
                <w:color w:val="auto"/>
                <w:szCs w:val="24"/>
                <w:lang w:val="en-ZW"/>
              </w:rPr>
              <w:t>Clothing construction tools and equipment</w:t>
            </w:r>
          </w:p>
          <w:p w14:paraId="16D7C7EA"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Measuring tools.</w:t>
            </w:r>
          </w:p>
          <w:p w14:paraId="6F1D1FAA"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Finishing tools</w:t>
            </w:r>
          </w:p>
          <w:p w14:paraId="4B54BDC9"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Basic sewing tools</w:t>
            </w:r>
          </w:p>
          <w:p w14:paraId="0D0199C5"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Cutting tools and equipment</w:t>
            </w:r>
          </w:p>
          <w:p w14:paraId="1174D490"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 xml:space="preserve">Marking tools </w:t>
            </w:r>
          </w:p>
          <w:p w14:paraId="4A0B626B"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Drawing tools</w:t>
            </w:r>
          </w:p>
          <w:p w14:paraId="31CB6F00"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Display equipment</w:t>
            </w:r>
          </w:p>
          <w:p w14:paraId="646E1B74"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Camera</w:t>
            </w:r>
          </w:p>
          <w:p w14:paraId="6F2023C7"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Sewing equipment.</w:t>
            </w:r>
          </w:p>
          <w:p w14:paraId="3F09860D" w14:textId="77777777" w:rsidR="00E94046" w:rsidRPr="006F3CB6" w:rsidRDefault="00E94046" w:rsidP="00543112">
            <w:pPr>
              <w:numPr>
                <w:ilvl w:val="0"/>
                <w:numId w:val="69"/>
              </w:numPr>
              <w:spacing w:after="0" w:line="360" w:lineRule="auto"/>
              <w:ind w:right="12"/>
              <w:rPr>
                <w:color w:val="auto"/>
                <w:szCs w:val="24"/>
                <w:lang w:val="en-ZW"/>
              </w:rPr>
            </w:pPr>
            <w:r w:rsidRPr="006F3CB6">
              <w:rPr>
                <w:color w:val="auto"/>
                <w:szCs w:val="24"/>
                <w:lang w:val="en-ZW"/>
              </w:rPr>
              <w:t>Selection, use and care</w:t>
            </w:r>
          </w:p>
          <w:p w14:paraId="6B6864D5" w14:textId="77777777" w:rsidR="00E94046" w:rsidRPr="006F3CB6" w:rsidRDefault="00E94046" w:rsidP="00543112">
            <w:pPr>
              <w:numPr>
                <w:ilvl w:val="0"/>
                <w:numId w:val="69"/>
              </w:numPr>
              <w:spacing w:after="0" w:line="360" w:lineRule="auto"/>
              <w:ind w:right="12"/>
              <w:rPr>
                <w:color w:val="auto"/>
                <w:szCs w:val="24"/>
                <w:lang w:val="en-ZW"/>
              </w:rPr>
            </w:pPr>
            <w:r w:rsidRPr="006F3CB6">
              <w:rPr>
                <w:iCs/>
                <w:color w:val="auto"/>
                <w:szCs w:val="24"/>
                <w:lang w:val="en-ZW"/>
              </w:rPr>
              <w:t xml:space="preserve">Clothing construction materials and </w:t>
            </w:r>
            <w:r w:rsidRPr="006F3CB6">
              <w:rPr>
                <w:iCs/>
                <w:color w:val="auto"/>
                <w:szCs w:val="24"/>
                <w:lang w:val="en-ZW"/>
              </w:rPr>
              <w:lastRenderedPageBreak/>
              <w:t>supplies</w:t>
            </w:r>
          </w:p>
          <w:p w14:paraId="1EF11D7E" w14:textId="77777777" w:rsidR="00E94046" w:rsidRPr="006F3CB6" w:rsidRDefault="00E94046" w:rsidP="00B3040A">
            <w:pPr>
              <w:pStyle w:val="ListParagraph"/>
              <w:numPr>
                <w:ilvl w:val="0"/>
                <w:numId w:val="351"/>
              </w:numPr>
              <w:spacing w:after="0" w:line="360" w:lineRule="auto"/>
              <w:ind w:right="12"/>
              <w:rPr>
                <w:color w:val="auto"/>
                <w:szCs w:val="24"/>
                <w:lang w:val="en-ZW"/>
              </w:rPr>
            </w:pPr>
            <w:r w:rsidRPr="006F3CB6">
              <w:rPr>
                <w:color w:val="auto"/>
                <w:szCs w:val="24"/>
                <w:lang w:val="en-ZW"/>
              </w:rPr>
              <w:t>Gents’ Garment designs analysis</w:t>
            </w:r>
          </w:p>
          <w:p w14:paraId="230523A5" w14:textId="77777777" w:rsidR="00E94046" w:rsidRPr="006F3CB6" w:rsidRDefault="00E94046" w:rsidP="00B3040A">
            <w:pPr>
              <w:pStyle w:val="ListParagraph"/>
              <w:numPr>
                <w:ilvl w:val="2"/>
                <w:numId w:val="345"/>
              </w:numPr>
              <w:spacing w:after="0" w:line="240" w:lineRule="auto"/>
              <w:jc w:val="left"/>
              <w:rPr>
                <w:color w:val="000000" w:themeColor="text1"/>
                <w:szCs w:val="24"/>
              </w:rPr>
            </w:pPr>
            <w:r w:rsidRPr="006F3CB6">
              <w:rPr>
                <w:color w:val="000000" w:themeColor="text1"/>
                <w:szCs w:val="24"/>
              </w:rPr>
              <w:t>waist coat</w:t>
            </w:r>
          </w:p>
          <w:p w14:paraId="1735459D" w14:textId="77777777" w:rsidR="00E94046" w:rsidRPr="006F3CB6" w:rsidRDefault="00E94046" w:rsidP="00B3040A">
            <w:pPr>
              <w:pStyle w:val="ListParagraph"/>
              <w:numPr>
                <w:ilvl w:val="2"/>
                <w:numId w:val="345"/>
              </w:numPr>
              <w:spacing w:after="0" w:line="240" w:lineRule="auto"/>
              <w:jc w:val="left"/>
              <w:rPr>
                <w:color w:val="000000" w:themeColor="text1"/>
                <w:szCs w:val="24"/>
              </w:rPr>
            </w:pPr>
            <w:r w:rsidRPr="006F3CB6">
              <w:rPr>
                <w:color w:val="000000" w:themeColor="text1"/>
                <w:szCs w:val="24"/>
              </w:rPr>
              <w:t xml:space="preserve">Blazer </w:t>
            </w:r>
          </w:p>
          <w:p w14:paraId="71BC5540" w14:textId="77777777" w:rsidR="00E94046" w:rsidRPr="006F3CB6" w:rsidRDefault="00E94046" w:rsidP="00B3040A">
            <w:pPr>
              <w:pStyle w:val="ListParagraph"/>
              <w:numPr>
                <w:ilvl w:val="2"/>
                <w:numId w:val="345"/>
              </w:numPr>
              <w:spacing w:after="0" w:line="240" w:lineRule="auto"/>
              <w:jc w:val="left"/>
              <w:rPr>
                <w:color w:val="000000" w:themeColor="text1"/>
                <w:szCs w:val="24"/>
              </w:rPr>
            </w:pPr>
            <w:r w:rsidRPr="006F3CB6">
              <w:rPr>
                <w:color w:val="000000" w:themeColor="text1"/>
                <w:szCs w:val="24"/>
              </w:rPr>
              <w:t xml:space="preserve">Coat  </w:t>
            </w:r>
          </w:p>
          <w:p w14:paraId="611F6173" w14:textId="77777777" w:rsidR="00E94046" w:rsidRPr="006F3CB6" w:rsidRDefault="00E94046" w:rsidP="00B3040A">
            <w:pPr>
              <w:pStyle w:val="ListParagraph"/>
              <w:numPr>
                <w:ilvl w:val="2"/>
                <w:numId w:val="345"/>
              </w:numPr>
              <w:spacing w:after="0" w:line="240" w:lineRule="auto"/>
              <w:jc w:val="left"/>
              <w:rPr>
                <w:color w:val="000000" w:themeColor="text1"/>
                <w:szCs w:val="24"/>
              </w:rPr>
            </w:pPr>
            <w:r w:rsidRPr="006F3CB6">
              <w:rPr>
                <w:color w:val="000000" w:themeColor="text1"/>
                <w:szCs w:val="24"/>
              </w:rPr>
              <w:t>Jacket</w:t>
            </w:r>
          </w:p>
          <w:p w14:paraId="0BEA5385" w14:textId="77777777" w:rsidR="00E94046" w:rsidRPr="006F3CB6" w:rsidRDefault="00E94046" w:rsidP="00B3040A">
            <w:pPr>
              <w:pStyle w:val="ListParagraph"/>
              <w:numPr>
                <w:ilvl w:val="2"/>
                <w:numId w:val="345"/>
              </w:numPr>
              <w:spacing w:after="0" w:line="240" w:lineRule="auto"/>
              <w:jc w:val="left"/>
              <w:rPr>
                <w:color w:val="000000" w:themeColor="text1"/>
                <w:szCs w:val="24"/>
              </w:rPr>
            </w:pPr>
            <w:r w:rsidRPr="006F3CB6">
              <w:rPr>
                <w:color w:val="000000" w:themeColor="text1"/>
                <w:szCs w:val="24"/>
              </w:rPr>
              <w:t xml:space="preserve">Suit </w:t>
            </w:r>
          </w:p>
          <w:p w14:paraId="3792C785" w14:textId="77777777" w:rsidR="00E94046" w:rsidRPr="006F3CB6" w:rsidRDefault="00E94046" w:rsidP="00B3040A">
            <w:pPr>
              <w:pStyle w:val="ListParagraph"/>
              <w:numPr>
                <w:ilvl w:val="2"/>
                <w:numId w:val="345"/>
              </w:numPr>
              <w:spacing w:after="0" w:line="360" w:lineRule="auto"/>
              <w:ind w:right="12"/>
              <w:rPr>
                <w:color w:val="auto"/>
                <w:szCs w:val="24"/>
                <w:lang w:val="en-ZW"/>
              </w:rPr>
            </w:pPr>
            <w:r w:rsidRPr="006F3CB6">
              <w:rPr>
                <w:color w:val="000000" w:themeColor="text1"/>
                <w:szCs w:val="24"/>
              </w:rPr>
              <w:t>overalls</w:t>
            </w:r>
          </w:p>
        </w:tc>
        <w:tc>
          <w:tcPr>
            <w:tcW w:w="1199" w:type="pct"/>
            <w:tcBorders>
              <w:top w:val="single" w:sz="4" w:space="0" w:color="auto"/>
              <w:left w:val="single" w:sz="4" w:space="0" w:color="auto"/>
              <w:bottom w:val="single" w:sz="4" w:space="0" w:color="auto"/>
              <w:right w:val="single" w:sz="4" w:space="0" w:color="auto"/>
            </w:tcBorders>
          </w:tcPr>
          <w:p w14:paraId="14FD079F" w14:textId="77777777" w:rsidR="00E94046" w:rsidRPr="006F3CB6" w:rsidRDefault="00E94046" w:rsidP="00543112">
            <w:pPr>
              <w:numPr>
                <w:ilvl w:val="0"/>
                <w:numId w:val="70"/>
              </w:numPr>
              <w:spacing w:after="0" w:line="360" w:lineRule="auto"/>
              <w:ind w:right="12"/>
              <w:rPr>
                <w:color w:val="auto"/>
                <w:szCs w:val="24"/>
                <w:lang w:val="en-ZA"/>
              </w:rPr>
            </w:pPr>
            <w:r w:rsidRPr="006F3CB6">
              <w:rPr>
                <w:color w:val="auto"/>
                <w:szCs w:val="24"/>
                <w:lang w:val="en-ZA"/>
              </w:rPr>
              <w:lastRenderedPageBreak/>
              <w:t xml:space="preserve">Practical </w:t>
            </w:r>
          </w:p>
          <w:p w14:paraId="4A1A0B1E" w14:textId="77777777" w:rsidR="00E94046" w:rsidRPr="006F3CB6" w:rsidRDefault="00E94046" w:rsidP="00543112">
            <w:pPr>
              <w:numPr>
                <w:ilvl w:val="0"/>
                <w:numId w:val="70"/>
              </w:numPr>
              <w:spacing w:after="0" w:line="360" w:lineRule="auto"/>
              <w:ind w:right="12"/>
              <w:rPr>
                <w:color w:val="auto"/>
                <w:szCs w:val="24"/>
                <w:lang w:val="en-ZA"/>
              </w:rPr>
            </w:pPr>
            <w:r w:rsidRPr="006F3CB6">
              <w:rPr>
                <w:color w:val="auto"/>
                <w:szCs w:val="24"/>
                <w:lang w:val="en-ZA"/>
              </w:rPr>
              <w:t xml:space="preserve">Project </w:t>
            </w:r>
          </w:p>
          <w:p w14:paraId="64296C1E" w14:textId="77777777" w:rsidR="00E94046" w:rsidRPr="006F3CB6" w:rsidRDefault="00E94046" w:rsidP="00543112">
            <w:pPr>
              <w:numPr>
                <w:ilvl w:val="0"/>
                <w:numId w:val="70"/>
              </w:numPr>
              <w:spacing w:after="0" w:line="360" w:lineRule="auto"/>
              <w:ind w:right="12"/>
              <w:rPr>
                <w:color w:val="auto"/>
                <w:szCs w:val="24"/>
                <w:lang w:val="en-ZA"/>
              </w:rPr>
            </w:pPr>
            <w:r w:rsidRPr="006F3CB6">
              <w:rPr>
                <w:color w:val="auto"/>
                <w:szCs w:val="24"/>
                <w:lang w:val="en-ZA"/>
              </w:rPr>
              <w:t>Portfolio of evidence</w:t>
            </w:r>
          </w:p>
          <w:p w14:paraId="24259C28" w14:textId="77777777" w:rsidR="00E94046" w:rsidRPr="006F3CB6" w:rsidRDefault="00E94046" w:rsidP="00543112">
            <w:pPr>
              <w:numPr>
                <w:ilvl w:val="0"/>
                <w:numId w:val="70"/>
              </w:numPr>
              <w:spacing w:after="0" w:line="360" w:lineRule="auto"/>
              <w:ind w:right="12"/>
              <w:rPr>
                <w:color w:val="auto"/>
                <w:szCs w:val="24"/>
                <w:lang w:val="en-ZA"/>
              </w:rPr>
            </w:pPr>
            <w:r w:rsidRPr="006F3CB6">
              <w:rPr>
                <w:color w:val="auto"/>
                <w:szCs w:val="24"/>
                <w:lang w:val="en-ZA"/>
              </w:rPr>
              <w:t>Third party evidence</w:t>
            </w:r>
          </w:p>
          <w:p w14:paraId="51E47B87" w14:textId="77777777" w:rsidR="00E94046" w:rsidRPr="006F3CB6" w:rsidRDefault="00E94046" w:rsidP="00543112">
            <w:pPr>
              <w:numPr>
                <w:ilvl w:val="0"/>
                <w:numId w:val="70"/>
              </w:numPr>
              <w:spacing w:after="0" w:line="360" w:lineRule="auto"/>
              <w:ind w:right="12"/>
              <w:rPr>
                <w:color w:val="auto"/>
                <w:szCs w:val="24"/>
                <w:lang w:val="en-ZA"/>
              </w:rPr>
            </w:pPr>
            <w:r w:rsidRPr="006F3CB6">
              <w:rPr>
                <w:color w:val="auto"/>
                <w:szCs w:val="24"/>
                <w:lang w:val="en-ZA"/>
              </w:rPr>
              <w:t>Written assessment</w:t>
            </w:r>
          </w:p>
          <w:p w14:paraId="4563D172" w14:textId="77777777" w:rsidR="00E94046" w:rsidRPr="006F3CB6" w:rsidRDefault="00E94046" w:rsidP="00543112">
            <w:pPr>
              <w:numPr>
                <w:ilvl w:val="0"/>
                <w:numId w:val="70"/>
              </w:numPr>
              <w:spacing w:after="0" w:line="360" w:lineRule="auto"/>
              <w:ind w:right="12"/>
              <w:rPr>
                <w:color w:val="auto"/>
                <w:szCs w:val="24"/>
                <w:lang w:val="en-ZA"/>
              </w:rPr>
            </w:pPr>
            <w:r w:rsidRPr="006F3CB6">
              <w:rPr>
                <w:color w:val="auto"/>
                <w:szCs w:val="24"/>
                <w:lang w:val="en-ZA"/>
              </w:rPr>
              <w:t>Oral assessment</w:t>
            </w:r>
          </w:p>
          <w:p w14:paraId="2166CF5E" w14:textId="77777777" w:rsidR="00E94046" w:rsidRPr="006F3CB6" w:rsidRDefault="00E94046" w:rsidP="00E94046">
            <w:pPr>
              <w:spacing w:after="0" w:line="360" w:lineRule="auto"/>
              <w:ind w:left="10" w:right="12"/>
              <w:rPr>
                <w:color w:val="auto"/>
                <w:szCs w:val="24"/>
                <w:lang w:val="en-ZA"/>
              </w:rPr>
            </w:pPr>
          </w:p>
          <w:p w14:paraId="002E1189" w14:textId="77777777" w:rsidR="00E94046" w:rsidRPr="006F3CB6" w:rsidRDefault="00E94046" w:rsidP="00E94046">
            <w:pPr>
              <w:spacing w:after="0" w:line="360" w:lineRule="auto"/>
              <w:ind w:left="10" w:right="12"/>
              <w:rPr>
                <w:color w:val="auto"/>
                <w:szCs w:val="24"/>
                <w:lang w:val="en-ZA"/>
              </w:rPr>
            </w:pPr>
          </w:p>
        </w:tc>
      </w:tr>
      <w:tr w:rsidR="00E94046" w:rsidRPr="006F3CB6" w14:paraId="0F4DDDB6" w14:textId="77777777" w:rsidTr="00E94046">
        <w:trPr>
          <w:trHeight w:val="620"/>
        </w:trPr>
        <w:tc>
          <w:tcPr>
            <w:tcW w:w="1373" w:type="pct"/>
            <w:tcBorders>
              <w:top w:val="single" w:sz="4" w:space="0" w:color="auto"/>
              <w:left w:val="single" w:sz="4" w:space="0" w:color="auto"/>
              <w:bottom w:val="single" w:sz="4" w:space="0" w:color="auto"/>
              <w:right w:val="single" w:sz="4" w:space="0" w:color="auto"/>
            </w:tcBorders>
          </w:tcPr>
          <w:p w14:paraId="378F6DFF" w14:textId="77777777" w:rsidR="00E94046" w:rsidRPr="006F3CB6" w:rsidRDefault="00E94046" w:rsidP="00543112">
            <w:pPr>
              <w:numPr>
                <w:ilvl w:val="0"/>
                <w:numId w:val="68"/>
              </w:numPr>
              <w:spacing w:after="0" w:line="360" w:lineRule="auto"/>
              <w:ind w:right="12"/>
              <w:jc w:val="left"/>
              <w:rPr>
                <w:color w:val="auto"/>
                <w:szCs w:val="24"/>
                <w:lang w:val="en-ZW"/>
              </w:rPr>
            </w:pPr>
            <w:r w:rsidRPr="006F3CB6">
              <w:rPr>
                <w:bCs/>
                <w:color w:val="auto"/>
                <w:szCs w:val="24"/>
                <w:lang w:val="en-ZW"/>
              </w:rPr>
              <w:lastRenderedPageBreak/>
              <w:t xml:space="preserve">Develop </w:t>
            </w:r>
            <w:r w:rsidRPr="006F3CB6">
              <w:rPr>
                <w:color w:val="auto"/>
                <w:szCs w:val="24"/>
                <w:lang w:val="en-ZW"/>
              </w:rPr>
              <w:t>gent’s</w:t>
            </w:r>
            <w:r w:rsidRPr="006F3CB6">
              <w:rPr>
                <w:bCs/>
                <w:color w:val="auto"/>
                <w:szCs w:val="24"/>
                <w:lang w:val="en-ZW"/>
              </w:rPr>
              <w:t xml:space="preserve"> garment patterns</w:t>
            </w:r>
          </w:p>
        </w:tc>
        <w:tc>
          <w:tcPr>
            <w:tcW w:w="2428" w:type="pct"/>
            <w:tcBorders>
              <w:top w:val="single" w:sz="4" w:space="0" w:color="auto"/>
              <w:left w:val="single" w:sz="4" w:space="0" w:color="auto"/>
              <w:bottom w:val="single" w:sz="4" w:space="0" w:color="auto"/>
              <w:right w:val="single" w:sz="4" w:space="0" w:color="auto"/>
            </w:tcBorders>
          </w:tcPr>
          <w:p w14:paraId="147BA1AD" w14:textId="77777777" w:rsidR="00E94046" w:rsidRPr="006F3CB6" w:rsidRDefault="00E94046" w:rsidP="00B3040A">
            <w:pPr>
              <w:pStyle w:val="ListParagraph"/>
              <w:numPr>
                <w:ilvl w:val="0"/>
                <w:numId w:val="373"/>
              </w:numPr>
              <w:spacing w:after="0" w:line="360" w:lineRule="auto"/>
              <w:ind w:right="12"/>
              <w:rPr>
                <w:color w:val="auto"/>
                <w:szCs w:val="24"/>
                <w:lang w:val="en-ZW"/>
              </w:rPr>
            </w:pPr>
            <w:r w:rsidRPr="006F3CB6">
              <w:rPr>
                <w:bCs/>
                <w:color w:val="auto"/>
                <w:szCs w:val="24"/>
                <w:lang w:val="en-ZW"/>
              </w:rPr>
              <w:t>PPEs</w:t>
            </w:r>
          </w:p>
          <w:p w14:paraId="65F6196D" w14:textId="77777777" w:rsidR="00E94046" w:rsidRPr="006F3CB6" w:rsidRDefault="00E94046" w:rsidP="00543112">
            <w:pPr>
              <w:numPr>
                <w:ilvl w:val="0"/>
                <w:numId w:val="71"/>
              </w:numPr>
              <w:spacing w:after="0" w:line="360" w:lineRule="auto"/>
              <w:ind w:right="12"/>
              <w:rPr>
                <w:color w:val="auto"/>
                <w:szCs w:val="24"/>
                <w:lang w:val="en-ZW"/>
              </w:rPr>
            </w:pPr>
            <w:r w:rsidRPr="006F3CB6">
              <w:rPr>
                <w:color w:val="auto"/>
                <w:szCs w:val="24"/>
                <w:lang w:val="en-ZW"/>
              </w:rPr>
              <w:t>Dust coat</w:t>
            </w:r>
          </w:p>
          <w:p w14:paraId="2D3A518D" w14:textId="77777777" w:rsidR="00E94046" w:rsidRPr="006F3CB6" w:rsidRDefault="00E94046" w:rsidP="00543112">
            <w:pPr>
              <w:numPr>
                <w:ilvl w:val="0"/>
                <w:numId w:val="71"/>
              </w:numPr>
              <w:spacing w:after="0" w:line="360" w:lineRule="auto"/>
              <w:ind w:right="12"/>
              <w:rPr>
                <w:color w:val="auto"/>
                <w:szCs w:val="24"/>
                <w:lang w:val="en-ZW"/>
              </w:rPr>
            </w:pPr>
            <w:r w:rsidRPr="006F3CB6">
              <w:rPr>
                <w:color w:val="auto"/>
                <w:szCs w:val="24"/>
                <w:lang w:val="en-ZW"/>
              </w:rPr>
              <w:t>Safety shoes</w:t>
            </w:r>
          </w:p>
          <w:p w14:paraId="315757BB" w14:textId="77777777" w:rsidR="00E94046" w:rsidRPr="006F3CB6" w:rsidRDefault="00E94046" w:rsidP="00543112">
            <w:pPr>
              <w:numPr>
                <w:ilvl w:val="0"/>
                <w:numId w:val="71"/>
              </w:numPr>
              <w:spacing w:after="0" w:line="360" w:lineRule="auto"/>
              <w:ind w:right="12"/>
              <w:rPr>
                <w:color w:val="auto"/>
                <w:szCs w:val="24"/>
                <w:lang w:val="en-ZW"/>
              </w:rPr>
            </w:pPr>
            <w:r w:rsidRPr="006F3CB6">
              <w:rPr>
                <w:color w:val="auto"/>
                <w:szCs w:val="24"/>
                <w:lang w:val="en-ZW"/>
              </w:rPr>
              <w:t>Face mask</w:t>
            </w:r>
          </w:p>
          <w:p w14:paraId="7ECD5BAD" w14:textId="77777777" w:rsidR="00E94046" w:rsidRPr="006F3CB6" w:rsidRDefault="00E94046" w:rsidP="00543112">
            <w:pPr>
              <w:numPr>
                <w:ilvl w:val="0"/>
                <w:numId w:val="71"/>
              </w:numPr>
              <w:spacing w:after="0" w:line="360" w:lineRule="auto"/>
              <w:ind w:right="12"/>
              <w:rPr>
                <w:color w:val="auto"/>
                <w:szCs w:val="24"/>
                <w:lang w:val="en-ZW"/>
              </w:rPr>
            </w:pPr>
            <w:r w:rsidRPr="006F3CB6">
              <w:rPr>
                <w:color w:val="auto"/>
                <w:szCs w:val="24"/>
                <w:lang w:val="en-ZW"/>
              </w:rPr>
              <w:t>Thimble</w:t>
            </w:r>
          </w:p>
          <w:p w14:paraId="2742E546" w14:textId="77777777" w:rsidR="00E94046" w:rsidRPr="006F3CB6" w:rsidRDefault="00E94046" w:rsidP="00B3040A">
            <w:pPr>
              <w:pStyle w:val="ListParagraph"/>
              <w:numPr>
                <w:ilvl w:val="0"/>
                <w:numId w:val="373"/>
              </w:numPr>
              <w:spacing w:after="0" w:line="360" w:lineRule="auto"/>
              <w:ind w:right="12"/>
              <w:rPr>
                <w:bCs/>
                <w:color w:val="auto"/>
                <w:szCs w:val="24"/>
                <w:lang w:val="en-ZW"/>
              </w:rPr>
            </w:pPr>
            <w:r w:rsidRPr="006F3CB6">
              <w:rPr>
                <w:bCs/>
                <w:color w:val="auto"/>
                <w:szCs w:val="24"/>
                <w:lang w:val="en-ZW"/>
              </w:rPr>
              <w:t xml:space="preserve"> </w:t>
            </w:r>
            <w:proofErr w:type="spellStart"/>
            <w:r w:rsidRPr="006F3CB6">
              <w:rPr>
                <w:bCs/>
                <w:color w:val="auto"/>
                <w:szCs w:val="24"/>
                <w:lang w:val="en-ZW"/>
              </w:rPr>
              <w:t>Gents’garment</w:t>
            </w:r>
            <w:proofErr w:type="spellEnd"/>
            <w:r w:rsidRPr="006F3CB6">
              <w:rPr>
                <w:bCs/>
                <w:color w:val="auto"/>
                <w:szCs w:val="24"/>
                <w:lang w:val="en-ZW"/>
              </w:rPr>
              <w:t xml:space="preserve"> pattern pieces development</w:t>
            </w:r>
          </w:p>
          <w:p w14:paraId="4C6277C9" w14:textId="77777777" w:rsidR="00E94046" w:rsidRPr="006F3CB6" w:rsidRDefault="00E94046" w:rsidP="00B3040A">
            <w:pPr>
              <w:pStyle w:val="ListParagraph"/>
              <w:numPr>
                <w:ilvl w:val="0"/>
                <w:numId w:val="373"/>
              </w:numPr>
              <w:spacing w:after="0" w:line="360" w:lineRule="auto"/>
              <w:ind w:right="12"/>
              <w:rPr>
                <w:bCs/>
                <w:color w:val="auto"/>
                <w:szCs w:val="24"/>
                <w:lang w:val="en-ZW"/>
              </w:rPr>
            </w:pPr>
            <w:r w:rsidRPr="006F3CB6">
              <w:rPr>
                <w:bCs/>
                <w:color w:val="auto"/>
                <w:szCs w:val="24"/>
                <w:lang w:val="en-ZW"/>
              </w:rPr>
              <w:t>Pattern instructions</w:t>
            </w:r>
          </w:p>
          <w:p w14:paraId="789A2D30" w14:textId="77777777" w:rsidR="00E94046" w:rsidRPr="006F3CB6" w:rsidRDefault="00E94046" w:rsidP="00B3040A">
            <w:pPr>
              <w:pStyle w:val="ListParagraph"/>
              <w:numPr>
                <w:ilvl w:val="0"/>
                <w:numId w:val="373"/>
              </w:numPr>
              <w:spacing w:after="0" w:line="360" w:lineRule="auto"/>
              <w:ind w:right="12"/>
              <w:rPr>
                <w:color w:val="auto"/>
                <w:szCs w:val="24"/>
                <w:lang w:val="en-ZW"/>
              </w:rPr>
            </w:pPr>
            <w:r w:rsidRPr="006F3CB6">
              <w:rPr>
                <w:bCs/>
                <w:color w:val="auto"/>
                <w:szCs w:val="24"/>
                <w:lang w:val="en-ZW"/>
              </w:rPr>
              <w:t>Cutting of the gents pattern pieces</w:t>
            </w:r>
          </w:p>
          <w:p w14:paraId="4DC47C1A" w14:textId="77777777" w:rsidR="00E94046" w:rsidRPr="006F3CB6" w:rsidRDefault="00E94046" w:rsidP="00E94046">
            <w:pPr>
              <w:spacing w:after="0" w:line="360" w:lineRule="auto"/>
              <w:ind w:left="10" w:right="12"/>
              <w:rPr>
                <w:color w:val="auto"/>
                <w:szCs w:val="24"/>
                <w:lang w:val="en-ZW"/>
              </w:rPr>
            </w:pPr>
          </w:p>
        </w:tc>
        <w:tc>
          <w:tcPr>
            <w:tcW w:w="1199" w:type="pct"/>
            <w:tcBorders>
              <w:top w:val="single" w:sz="4" w:space="0" w:color="auto"/>
              <w:left w:val="single" w:sz="4" w:space="0" w:color="auto"/>
              <w:bottom w:val="single" w:sz="4" w:space="0" w:color="auto"/>
              <w:right w:val="single" w:sz="4" w:space="0" w:color="auto"/>
            </w:tcBorders>
          </w:tcPr>
          <w:p w14:paraId="05D9E06B" w14:textId="77777777" w:rsidR="00E94046" w:rsidRPr="006F3CB6" w:rsidRDefault="00E94046" w:rsidP="00543112">
            <w:pPr>
              <w:numPr>
                <w:ilvl w:val="0"/>
                <w:numId w:val="72"/>
              </w:numPr>
              <w:spacing w:after="0" w:line="360" w:lineRule="auto"/>
              <w:ind w:right="12"/>
              <w:rPr>
                <w:color w:val="auto"/>
                <w:szCs w:val="24"/>
                <w:lang w:val="en-ZA"/>
              </w:rPr>
            </w:pPr>
            <w:r w:rsidRPr="006F3CB6">
              <w:rPr>
                <w:color w:val="auto"/>
                <w:szCs w:val="24"/>
                <w:lang w:val="en-ZA"/>
              </w:rPr>
              <w:t xml:space="preserve">Practical </w:t>
            </w:r>
          </w:p>
          <w:p w14:paraId="12831CB9" w14:textId="77777777" w:rsidR="00E94046" w:rsidRPr="006F3CB6" w:rsidRDefault="00E94046" w:rsidP="00543112">
            <w:pPr>
              <w:numPr>
                <w:ilvl w:val="0"/>
                <w:numId w:val="72"/>
              </w:numPr>
              <w:spacing w:after="0" w:line="360" w:lineRule="auto"/>
              <w:ind w:right="12"/>
              <w:rPr>
                <w:color w:val="auto"/>
                <w:szCs w:val="24"/>
                <w:lang w:val="en-ZA"/>
              </w:rPr>
            </w:pPr>
            <w:r w:rsidRPr="006F3CB6">
              <w:rPr>
                <w:color w:val="auto"/>
                <w:szCs w:val="24"/>
                <w:lang w:val="en-ZA"/>
              </w:rPr>
              <w:t xml:space="preserve">Project </w:t>
            </w:r>
          </w:p>
          <w:p w14:paraId="4AF1B35B" w14:textId="77777777" w:rsidR="00E94046" w:rsidRPr="006F3CB6" w:rsidRDefault="00E94046" w:rsidP="00543112">
            <w:pPr>
              <w:numPr>
                <w:ilvl w:val="0"/>
                <w:numId w:val="72"/>
              </w:numPr>
              <w:spacing w:after="0" w:line="360" w:lineRule="auto"/>
              <w:ind w:right="12"/>
              <w:rPr>
                <w:color w:val="auto"/>
                <w:szCs w:val="24"/>
                <w:lang w:val="en-ZA"/>
              </w:rPr>
            </w:pPr>
            <w:r w:rsidRPr="006F3CB6">
              <w:rPr>
                <w:color w:val="auto"/>
                <w:szCs w:val="24"/>
                <w:lang w:val="en-ZA"/>
              </w:rPr>
              <w:t>Portfolio of evidence</w:t>
            </w:r>
          </w:p>
          <w:p w14:paraId="357A9535" w14:textId="77777777" w:rsidR="00E94046" w:rsidRPr="006F3CB6" w:rsidRDefault="00E94046" w:rsidP="00543112">
            <w:pPr>
              <w:numPr>
                <w:ilvl w:val="0"/>
                <w:numId w:val="72"/>
              </w:numPr>
              <w:spacing w:after="0" w:line="360" w:lineRule="auto"/>
              <w:ind w:right="12"/>
              <w:rPr>
                <w:color w:val="auto"/>
                <w:szCs w:val="24"/>
                <w:lang w:val="en-ZA"/>
              </w:rPr>
            </w:pPr>
            <w:r w:rsidRPr="006F3CB6">
              <w:rPr>
                <w:color w:val="auto"/>
                <w:szCs w:val="24"/>
                <w:lang w:val="en-ZA"/>
              </w:rPr>
              <w:t>Third party evidence</w:t>
            </w:r>
          </w:p>
          <w:p w14:paraId="3ABAE25A" w14:textId="77777777" w:rsidR="00E94046" w:rsidRPr="006F3CB6" w:rsidRDefault="00E94046" w:rsidP="00543112">
            <w:pPr>
              <w:numPr>
                <w:ilvl w:val="0"/>
                <w:numId w:val="72"/>
              </w:numPr>
              <w:spacing w:after="0" w:line="360" w:lineRule="auto"/>
              <w:ind w:right="12"/>
              <w:rPr>
                <w:color w:val="auto"/>
                <w:szCs w:val="24"/>
                <w:lang w:val="en-ZA"/>
              </w:rPr>
            </w:pPr>
            <w:r w:rsidRPr="006F3CB6">
              <w:rPr>
                <w:color w:val="auto"/>
                <w:szCs w:val="24"/>
                <w:lang w:val="en-ZA"/>
              </w:rPr>
              <w:t>Written assessment</w:t>
            </w:r>
          </w:p>
          <w:p w14:paraId="2E8A7734" w14:textId="77777777" w:rsidR="00E94046" w:rsidRPr="006F3CB6" w:rsidRDefault="00E94046" w:rsidP="00543112">
            <w:pPr>
              <w:numPr>
                <w:ilvl w:val="0"/>
                <w:numId w:val="72"/>
              </w:numPr>
              <w:spacing w:after="0" w:line="360" w:lineRule="auto"/>
              <w:ind w:right="12"/>
              <w:rPr>
                <w:color w:val="auto"/>
                <w:szCs w:val="24"/>
                <w:lang w:val="en-ZA"/>
              </w:rPr>
            </w:pPr>
            <w:r w:rsidRPr="006F3CB6">
              <w:rPr>
                <w:color w:val="auto"/>
                <w:szCs w:val="24"/>
                <w:lang w:val="en-ZA"/>
              </w:rPr>
              <w:t>Oral assessment</w:t>
            </w:r>
          </w:p>
          <w:p w14:paraId="110BDDEF" w14:textId="77777777" w:rsidR="00E94046" w:rsidRPr="006F3CB6" w:rsidRDefault="00E94046" w:rsidP="00E94046">
            <w:pPr>
              <w:spacing w:after="0" w:line="360" w:lineRule="auto"/>
              <w:ind w:left="10" w:right="12"/>
              <w:rPr>
                <w:color w:val="auto"/>
                <w:szCs w:val="24"/>
                <w:lang w:val="en-ZA"/>
              </w:rPr>
            </w:pPr>
          </w:p>
        </w:tc>
      </w:tr>
      <w:tr w:rsidR="00E94046" w:rsidRPr="006F3CB6" w14:paraId="02EF9FDF" w14:textId="77777777" w:rsidTr="00E94046">
        <w:trPr>
          <w:trHeight w:val="755"/>
        </w:trPr>
        <w:tc>
          <w:tcPr>
            <w:tcW w:w="1373" w:type="pct"/>
            <w:tcBorders>
              <w:top w:val="single" w:sz="4" w:space="0" w:color="auto"/>
              <w:left w:val="single" w:sz="4" w:space="0" w:color="auto"/>
              <w:bottom w:val="single" w:sz="4" w:space="0" w:color="auto"/>
              <w:right w:val="single" w:sz="4" w:space="0" w:color="auto"/>
            </w:tcBorders>
          </w:tcPr>
          <w:p w14:paraId="393F5853" w14:textId="77777777" w:rsidR="00E94046" w:rsidRPr="006F3CB6" w:rsidRDefault="00E94046" w:rsidP="00543112">
            <w:pPr>
              <w:numPr>
                <w:ilvl w:val="0"/>
                <w:numId w:val="68"/>
              </w:numPr>
              <w:spacing w:after="0" w:line="360" w:lineRule="auto"/>
              <w:ind w:right="12"/>
              <w:jc w:val="left"/>
              <w:rPr>
                <w:color w:val="auto"/>
                <w:szCs w:val="24"/>
                <w:lang w:val="en-ZW"/>
              </w:rPr>
            </w:pPr>
            <w:r w:rsidRPr="006F3CB6">
              <w:rPr>
                <w:bCs/>
                <w:color w:val="auto"/>
                <w:szCs w:val="24"/>
                <w:lang w:val="en-ZW"/>
              </w:rPr>
              <w:t xml:space="preserve">Cut </w:t>
            </w:r>
            <w:r w:rsidRPr="006F3CB6">
              <w:rPr>
                <w:color w:val="auto"/>
                <w:szCs w:val="24"/>
                <w:lang w:val="en-ZW"/>
              </w:rPr>
              <w:t>gent’s</w:t>
            </w:r>
            <w:r w:rsidRPr="006F3CB6">
              <w:rPr>
                <w:bCs/>
                <w:color w:val="auto"/>
                <w:szCs w:val="24"/>
                <w:lang w:val="en-ZW"/>
              </w:rPr>
              <w:t xml:space="preserve"> garment pieces</w:t>
            </w:r>
          </w:p>
        </w:tc>
        <w:tc>
          <w:tcPr>
            <w:tcW w:w="2428" w:type="pct"/>
            <w:tcBorders>
              <w:top w:val="single" w:sz="4" w:space="0" w:color="auto"/>
              <w:left w:val="single" w:sz="4" w:space="0" w:color="auto"/>
              <w:bottom w:val="single" w:sz="4" w:space="0" w:color="auto"/>
              <w:right w:val="single" w:sz="4" w:space="0" w:color="auto"/>
            </w:tcBorders>
          </w:tcPr>
          <w:p w14:paraId="4E2C2D63" w14:textId="77777777" w:rsidR="00E94046" w:rsidRPr="006F3CB6" w:rsidRDefault="00E94046" w:rsidP="00B3040A">
            <w:pPr>
              <w:pStyle w:val="ListParagraph"/>
              <w:numPr>
                <w:ilvl w:val="0"/>
                <w:numId w:val="374"/>
              </w:numPr>
              <w:spacing w:after="0" w:line="360" w:lineRule="auto"/>
              <w:ind w:right="12"/>
              <w:rPr>
                <w:color w:val="auto"/>
                <w:szCs w:val="24"/>
                <w:lang w:val="en-ZW"/>
              </w:rPr>
            </w:pPr>
            <w:r w:rsidRPr="006F3CB6">
              <w:rPr>
                <w:color w:val="auto"/>
                <w:szCs w:val="24"/>
                <w:lang w:val="en-ZW"/>
              </w:rPr>
              <w:t>Gent’s garment basic pattern pieces</w:t>
            </w:r>
          </w:p>
          <w:p w14:paraId="0FD60283" w14:textId="77777777" w:rsidR="00E94046" w:rsidRPr="006F3CB6" w:rsidRDefault="00E94046" w:rsidP="00B3040A">
            <w:pPr>
              <w:pStyle w:val="ListParagraph"/>
              <w:numPr>
                <w:ilvl w:val="0"/>
                <w:numId w:val="374"/>
              </w:numPr>
              <w:spacing w:after="0" w:line="360" w:lineRule="auto"/>
              <w:ind w:right="12"/>
              <w:rPr>
                <w:color w:val="auto"/>
                <w:szCs w:val="24"/>
                <w:lang w:val="en-ZW"/>
              </w:rPr>
            </w:pPr>
            <w:r w:rsidRPr="006F3CB6">
              <w:rPr>
                <w:color w:val="auto"/>
                <w:szCs w:val="24"/>
                <w:lang w:val="en-ZW"/>
              </w:rPr>
              <w:t>Transfer pattern markings</w:t>
            </w:r>
          </w:p>
          <w:p w14:paraId="202B2360" w14:textId="77777777" w:rsidR="00E94046" w:rsidRPr="006F3CB6" w:rsidRDefault="00E94046" w:rsidP="00B3040A">
            <w:pPr>
              <w:pStyle w:val="ListParagraph"/>
              <w:numPr>
                <w:ilvl w:val="0"/>
                <w:numId w:val="374"/>
              </w:numPr>
              <w:spacing w:after="0" w:line="360" w:lineRule="auto"/>
              <w:ind w:right="12"/>
              <w:rPr>
                <w:color w:val="auto"/>
                <w:szCs w:val="24"/>
                <w:lang w:val="en-ZW"/>
              </w:rPr>
            </w:pPr>
            <w:r w:rsidRPr="006F3CB6">
              <w:rPr>
                <w:color w:val="auto"/>
                <w:szCs w:val="24"/>
                <w:lang w:val="en-ZW"/>
              </w:rPr>
              <w:t>Ways of transferring pattern marks</w:t>
            </w:r>
          </w:p>
          <w:p w14:paraId="31F8CDCD" w14:textId="77777777" w:rsidR="00E94046" w:rsidRPr="006F3CB6" w:rsidRDefault="00E94046" w:rsidP="00B3040A">
            <w:pPr>
              <w:pStyle w:val="ListParagraph"/>
              <w:numPr>
                <w:ilvl w:val="0"/>
                <w:numId w:val="374"/>
              </w:numPr>
              <w:spacing w:after="0" w:line="360" w:lineRule="auto"/>
              <w:ind w:right="12"/>
              <w:rPr>
                <w:color w:val="auto"/>
                <w:szCs w:val="24"/>
                <w:lang w:val="en-ZW"/>
              </w:rPr>
            </w:pPr>
            <w:r w:rsidRPr="006F3CB6">
              <w:rPr>
                <w:color w:val="auto"/>
                <w:szCs w:val="24"/>
                <w:lang w:val="en-ZW"/>
              </w:rPr>
              <w:t>Gents’ garment pieces cutting</w:t>
            </w:r>
          </w:p>
          <w:p w14:paraId="30FC0698" w14:textId="77777777" w:rsidR="00E94046" w:rsidRPr="007702F9" w:rsidRDefault="00E94046" w:rsidP="00B3040A">
            <w:pPr>
              <w:pStyle w:val="ListParagraph"/>
              <w:numPr>
                <w:ilvl w:val="0"/>
                <w:numId w:val="374"/>
              </w:numPr>
              <w:spacing w:after="0" w:line="360" w:lineRule="auto"/>
              <w:ind w:right="12"/>
              <w:rPr>
                <w:color w:val="auto"/>
                <w:szCs w:val="24"/>
                <w:lang w:val="en-ZW"/>
              </w:rPr>
            </w:pPr>
            <w:r w:rsidRPr="006F3CB6">
              <w:rPr>
                <w:color w:val="auto"/>
                <w:szCs w:val="24"/>
                <w:lang w:val="en-ZW"/>
              </w:rPr>
              <w:t xml:space="preserve">  Ways of bundling </w:t>
            </w:r>
            <w:proofErr w:type="spellStart"/>
            <w:r w:rsidRPr="006F3CB6">
              <w:rPr>
                <w:color w:val="auto"/>
                <w:szCs w:val="24"/>
                <w:lang w:val="en-ZW"/>
              </w:rPr>
              <w:t>gents’garment</w:t>
            </w:r>
            <w:proofErr w:type="spellEnd"/>
            <w:r w:rsidRPr="006F3CB6">
              <w:rPr>
                <w:color w:val="auto"/>
                <w:szCs w:val="24"/>
                <w:lang w:val="en-ZW"/>
              </w:rPr>
              <w:t xml:space="preserve"> pieces</w:t>
            </w:r>
          </w:p>
          <w:p w14:paraId="4F95B5E2" w14:textId="77777777" w:rsidR="00E94046" w:rsidRPr="006F3CB6" w:rsidRDefault="00E94046" w:rsidP="00543112">
            <w:pPr>
              <w:numPr>
                <w:ilvl w:val="0"/>
                <w:numId w:val="73"/>
              </w:numPr>
              <w:spacing w:after="0" w:line="360" w:lineRule="auto"/>
              <w:ind w:right="12"/>
              <w:rPr>
                <w:color w:val="auto"/>
                <w:szCs w:val="24"/>
                <w:lang w:val="en-ZW"/>
              </w:rPr>
            </w:pPr>
            <w:r w:rsidRPr="006F3CB6">
              <w:rPr>
                <w:color w:val="auto"/>
                <w:szCs w:val="24"/>
                <w:lang w:val="en-ZW"/>
              </w:rPr>
              <w:t>One garment in each bundle</w:t>
            </w:r>
          </w:p>
          <w:p w14:paraId="3D6F6F93" w14:textId="77777777" w:rsidR="00E94046" w:rsidRPr="006F3CB6" w:rsidRDefault="00E94046" w:rsidP="00543112">
            <w:pPr>
              <w:numPr>
                <w:ilvl w:val="0"/>
                <w:numId w:val="73"/>
              </w:numPr>
              <w:spacing w:after="0" w:line="360" w:lineRule="auto"/>
              <w:ind w:right="12"/>
              <w:rPr>
                <w:color w:val="auto"/>
                <w:szCs w:val="24"/>
                <w:lang w:val="en-ZW"/>
              </w:rPr>
            </w:pPr>
            <w:r w:rsidRPr="006F3CB6">
              <w:rPr>
                <w:color w:val="auto"/>
                <w:szCs w:val="24"/>
                <w:lang w:val="en-ZW"/>
              </w:rPr>
              <w:t>Many garments in one bundle</w:t>
            </w:r>
          </w:p>
          <w:p w14:paraId="77183763" w14:textId="77777777" w:rsidR="00E94046" w:rsidRPr="006F3CB6" w:rsidRDefault="00E94046" w:rsidP="00543112">
            <w:pPr>
              <w:numPr>
                <w:ilvl w:val="0"/>
                <w:numId w:val="73"/>
              </w:numPr>
              <w:spacing w:after="0" w:line="360" w:lineRule="auto"/>
              <w:ind w:right="12"/>
              <w:rPr>
                <w:color w:val="auto"/>
                <w:szCs w:val="24"/>
                <w:lang w:val="en-ZW"/>
              </w:rPr>
            </w:pPr>
            <w:r w:rsidRPr="006F3CB6">
              <w:rPr>
                <w:color w:val="auto"/>
                <w:szCs w:val="24"/>
                <w:lang w:val="en-ZW"/>
              </w:rPr>
              <w:t>Garment parts in one bundle</w:t>
            </w:r>
          </w:p>
        </w:tc>
        <w:tc>
          <w:tcPr>
            <w:tcW w:w="1199" w:type="pct"/>
            <w:tcBorders>
              <w:top w:val="single" w:sz="4" w:space="0" w:color="auto"/>
              <w:left w:val="single" w:sz="4" w:space="0" w:color="auto"/>
              <w:bottom w:val="single" w:sz="4" w:space="0" w:color="auto"/>
              <w:right w:val="single" w:sz="4" w:space="0" w:color="auto"/>
            </w:tcBorders>
          </w:tcPr>
          <w:p w14:paraId="7711BAC3" w14:textId="77777777" w:rsidR="00E94046" w:rsidRPr="006F3CB6" w:rsidRDefault="00E94046" w:rsidP="00543112">
            <w:pPr>
              <w:numPr>
                <w:ilvl w:val="0"/>
                <w:numId w:val="74"/>
              </w:numPr>
              <w:spacing w:after="0" w:line="360" w:lineRule="auto"/>
              <w:ind w:right="12"/>
              <w:rPr>
                <w:color w:val="auto"/>
                <w:szCs w:val="24"/>
                <w:lang w:val="en-ZA"/>
              </w:rPr>
            </w:pPr>
            <w:r w:rsidRPr="006F3CB6">
              <w:rPr>
                <w:color w:val="auto"/>
                <w:szCs w:val="24"/>
                <w:lang w:val="en-ZA"/>
              </w:rPr>
              <w:t xml:space="preserve">Practical </w:t>
            </w:r>
          </w:p>
          <w:p w14:paraId="7E36B6F5" w14:textId="77777777" w:rsidR="00E94046" w:rsidRPr="006F3CB6" w:rsidRDefault="00E94046" w:rsidP="00543112">
            <w:pPr>
              <w:numPr>
                <w:ilvl w:val="0"/>
                <w:numId w:val="74"/>
              </w:numPr>
              <w:spacing w:after="0" w:line="360" w:lineRule="auto"/>
              <w:ind w:right="12"/>
              <w:rPr>
                <w:color w:val="auto"/>
                <w:szCs w:val="24"/>
                <w:lang w:val="en-ZA"/>
              </w:rPr>
            </w:pPr>
            <w:r w:rsidRPr="006F3CB6">
              <w:rPr>
                <w:color w:val="auto"/>
                <w:szCs w:val="24"/>
                <w:lang w:val="en-ZA"/>
              </w:rPr>
              <w:t xml:space="preserve">Project </w:t>
            </w:r>
          </w:p>
          <w:p w14:paraId="1415D968" w14:textId="77777777" w:rsidR="00E94046" w:rsidRPr="006F3CB6" w:rsidRDefault="00E94046" w:rsidP="00543112">
            <w:pPr>
              <w:numPr>
                <w:ilvl w:val="0"/>
                <w:numId w:val="74"/>
              </w:numPr>
              <w:spacing w:after="0" w:line="360" w:lineRule="auto"/>
              <w:ind w:right="12"/>
              <w:rPr>
                <w:color w:val="auto"/>
                <w:szCs w:val="24"/>
                <w:lang w:val="en-ZA"/>
              </w:rPr>
            </w:pPr>
            <w:r w:rsidRPr="006F3CB6">
              <w:rPr>
                <w:color w:val="auto"/>
                <w:szCs w:val="24"/>
                <w:lang w:val="en-ZA"/>
              </w:rPr>
              <w:t>Portfolio of evidence</w:t>
            </w:r>
          </w:p>
          <w:p w14:paraId="25421CC3" w14:textId="77777777" w:rsidR="00E94046" w:rsidRPr="006F3CB6" w:rsidRDefault="00E94046" w:rsidP="00543112">
            <w:pPr>
              <w:numPr>
                <w:ilvl w:val="0"/>
                <w:numId w:val="74"/>
              </w:numPr>
              <w:spacing w:after="0" w:line="360" w:lineRule="auto"/>
              <w:ind w:right="12"/>
              <w:rPr>
                <w:color w:val="auto"/>
                <w:szCs w:val="24"/>
                <w:lang w:val="en-ZA"/>
              </w:rPr>
            </w:pPr>
            <w:r w:rsidRPr="006F3CB6">
              <w:rPr>
                <w:color w:val="auto"/>
                <w:szCs w:val="24"/>
                <w:lang w:val="en-ZA"/>
              </w:rPr>
              <w:t>Third party evidence</w:t>
            </w:r>
          </w:p>
          <w:p w14:paraId="74561E3B" w14:textId="77777777" w:rsidR="00E94046" w:rsidRPr="006F3CB6" w:rsidRDefault="00E94046" w:rsidP="00543112">
            <w:pPr>
              <w:numPr>
                <w:ilvl w:val="0"/>
                <w:numId w:val="74"/>
              </w:numPr>
              <w:spacing w:after="0" w:line="360" w:lineRule="auto"/>
              <w:ind w:right="12"/>
              <w:rPr>
                <w:color w:val="auto"/>
                <w:szCs w:val="24"/>
                <w:lang w:val="en-ZA"/>
              </w:rPr>
            </w:pPr>
            <w:r w:rsidRPr="006F3CB6">
              <w:rPr>
                <w:color w:val="auto"/>
                <w:szCs w:val="24"/>
                <w:lang w:val="en-ZA"/>
              </w:rPr>
              <w:t>Written assessment</w:t>
            </w:r>
          </w:p>
          <w:p w14:paraId="26D2C2E2" w14:textId="77777777" w:rsidR="00E94046" w:rsidRPr="006F3CB6" w:rsidRDefault="00E94046" w:rsidP="00543112">
            <w:pPr>
              <w:numPr>
                <w:ilvl w:val="0"/>
                <w:numId w:val="74"/>
              </w:numPr>
              <w:spacing w:after="0" w:line="360" w:lineRule="auto"/>
              <w:ind w:right="12"/>
              <w:rPr>
                <w:color w:val="auto"/>
                <w:szCs w:val="24"/>
                <w:lang w:val="en-ZA"/>
              </w:rPr>
            </w:pPr>
            <w:r w:rsidRPr="006F3CB6">
              <w:rPr>
                <w:color w:val="auto"/>
                <w:szCs w:val="24"/>
                <w:lang w:val="en-ZA"/>
              </w:rPr>
              <w:t>Oral assessment</w:t>
            </w:r>
          </w:p>
          <w:p w14:paraId="7E8B1EE8" w14:textId="77777777" w:rsidR="00E94046" w:rsidRPr="006F3CB6" w:rsidRDefault="00E94046" w:rsidP="00E94046">
            <w:pPr>
              <w:spacing w:after="0" w:line="360" w:lineRule="auto"/>
              <w:ind w:left="10" w:right="12"/>
              <w:rPr>
                <w:color w:val="auto"/>
                <w:szCs w:val="24"/>
                <w:lang w:val="en-ZA"/>
              </w:rPr>
            </w:pPr>
          </w:p>
          <w:p w14:paraId="3A2D9D12" w14:textId="77777777" w:rsidR="00E94046" w:rsidRPr="006F3CB6" w:rsidRDefault="00E94046" w:rsidP="00E94046">
            <w:pPr>
              <w:spacing w:after="0" w:line="360" w:lineRule="auto"/>
              <w:ind w:left="10" w:right="12"/>
              <w:rPr>
                <w:color w:val="auto"/>
                <w:szCs w:val="24"/>
                <w:lang w:val="en-ZA"/>
              </w:rPr>
            </w:pPr>
          </w:p>
        </w:tc>
      </w:tr>
      <w:tr w:rsidR="00E94046" w:rsidRPr="006F3CB6" w14:paraId="447CEE44" w14:textId="77777777" w:rsidTr="00E94046">
        <w:trPr>
          <w:trHeight w:val="1828"/>
        </w:trPr>
        <w:tc>
          <w:tcPr>
            <w:tcW w:w="1373" w:type="pct"/>
            <w:tcBorders>
              <w:top w:val="single" w:sz="4" w:space="0" w:color="auto"/>
              <w:left w:val="single" w:sz="4" w:space="0" w:color="auto"/>
              <w:bottom w:val="single" w:sz="4" w:space="0" w:color="auto"/>
              <w:right w:val="single" w:sz="4" w:space="0" w:color="auto"/>
            </w:tcBorders>
          </w:tcPr>
          <w:p w14:paraId="3DD4E9CE" w14:textId="77777777" w:rsidR="00E94046" w:rsidRPr="006F3CB6" w:rsidRDefault="00E94046" w:rsidP="00543112">
            <w:pPr>
              <w:numPr>
                <w:ilvl w:val="0"/>
                <w:numId w:val="68"/>
              </w:numPr>
              <w:spacing w:after="0" w:line="360" w:lineRule="auto"/>
              <w:ind w:right="12"/>
              <w:jc w:val="left"/>
              <w:rPr>
                <w:color w:val="auto"/>
                <w:szCs w:val="24"/>
                <w:lang w:val="en-ZW"/>
              </w:rPr>
            </w:pPr>
            <w:r w:rsidRPr="006F3CB6">
              <w:rPr>
                <w:bCs/>
                <w:color w:val="auto"/>
                <w:szCs w:val="24"/>
                <w:lang w:val="en-ZW"/>
              </w:rPr>
              <w:lastRenderedPageBreak/>
              <w:t xml:space="preserve">Assemble </w:t>
            </w:r>
            <w:r w:rsidRPr="006F3CB6">
              <w:rPr>
                <w:color w:val="auto"/>
                <w:szCs w:val="24"/>
                <w:lang w:val="en-ZW"/>
              </w:rPr>
              <w:t>gent’s</w:t>
            </w:r>
            <w:r w:rsidRPr="006F3CB6">
              <w:rPr>
                <w:bCs/>
                <w:color w:val="auto"/>
                <w:szCs w:val="24"/>
                <w:lang w:val="en-ZW"/>
              </w:rPr>
              <w:t xml:space="preserve"> garments</w:t>
            </w:r>
          </w:p>
        </w:tc>
        <w:tc>
          <w:tcPr>
            <w:tcW w:w="2428" w:type="pct"/>
            <w:tcBorders>
              <w:top w:val="single" w:sz="4" w:space="0" w:color="auto"/>
              <w:left w:val="single" w:sz="4" w:space="0" w:color="auto"/>
              <w:bottom w:val="single" w:sz="4" w:space="0" w:color="auto"/>
              <w:right w:val="single" w:sz="4" w:space="0" w:color="auto"/>
            </w:tcBorders>
          </w:tcPr>
          <w:p w14:paraId="2C1A5BBB" w14:textId="77777777" w:rsidR="00E94046" w:rsidRPr="006F3CB6" w:rsidRDefault="00E94046" w:rsidP="00B3040A">
            <w:pPr>
              <w:pStyle w:val="ListParagraph"/>
              <w:numPr>
                <w:ilvl w:val="0"/>
                <w:numId w:val="375"/>
              </w:numPr>
              <w:spacing w:after="0" w:line="360" w:lineRule="auto"/>
              <w:ind w:right="12"/>
              <w:rPr>
                <w:color w:val="auto"/>
                <w:szCs w:val="24"/>
                <w:lang w:val="en-ZW"/>
              </w:rPr>
            </w:pPr>
            <w:r w:rsidRPr="006F3CB6">
              <w:rPr>
                <w:color w:val="auto"/>
                <w:szCs w:val="24"/>
                <w:lang w:val="en-ZW"/>
              </w:rPr>
              <w:t>Gents’ garment pieces construction</w:t>
            </w:r>
          </w:p>
          <w:p w14:paraId="0A3DE1E3" w14:textId="77777777" w:rsidR="00E94046" w:rsidRPr="006F3CB6" w:rsidRDefault="00E94046" w:rsidP="00543112">
            <w:pPr>
              <w:numPr>
                <w:ilvl w:val="0"/>
                <w:numId w:val="75"/>
              </w:numPr>
              <w:spacing w:after="0" w:line="360" w:lineRule="auto"/>
              <w:ind w:right="12"/>
              <w:rPr>
                <w:color w:val="auto"/>
                <w:szCs w:val="24"/>
                <w:lang w:val="en-ZW"/>
              </w:rPr>
            </w:pPr>
            <w:r w:rsidRPr="006F3CB6">
              <w:rPr>
                <w:color w:val="auto"/>
                <w:szCs w:val="24"/>
                <w:lang w:val="en-ZW"/>
              </w:rPr>
              <w:t>Collars.</w:t>
            </w:r>
          </w:p>
          <w:p w14:paraId="030F89DA" w14:textId="77777777" w:rsidR="00E94046" w:rsidRPr="006F3CB6" w:rsidRDefault="00E94046" w:rsidP="00543112">
            <w:pPr>
              <w:numPr>
                <w:ilvl w:val="0"/>
                <w:numId w:val="75"/>
              </w:numPr>
              <w:spacing w:after="0" w:line="360" w:lineRule="auto"/>
              <w:ind w:right="12"/>
              <w:rPr>
                <w:color w:val="auto"/>
                <w:szCs w:val="24"/>
                <w:lang w:val="en-ZW"/>
              </w:rPr>
            </w:pPr>
            <w:r w:rsidRPr="006F3CB6">
              <w:rPr>
                <w:color w:val="auto"/>
                <w:szCs w:val="24"/>
                <w:lang w:val="en-ZW"/>
              </w:rPr>
              <w:t>Sleeves.</w:t>
            </w:r>
          </w:p>
          <w:p w14:paraId="06280F25" w14:textId="77777777" w:rsidR="00E94046" w:rsidRPr="006F3CB6" w:rsidRDefault="00E94046" w:rsidP="00543112">
            <w:pPr>
              <w:numPr>
                <w:ilvl w:val="0"/>
                <w:numId w:val="75"/>
              </w:numPr>
              <w:spacing w:after="0" w:line="360" w:lineRule="auto"/>
              <w:ind w:right="12"/>
              <w:rPr>
                <w:color w:val="auto"/>
                <w:szCs w:val="24"/>
                <w:lang w:val="en-ZW"/>
              </w:rPr>
            </w:pPr>
            <w:r w:rsidRPr="006F3CB6">
              <w:rPr>
                <w:color w:val="auto"/>
                <w:szCs w:val="24"/>
                <w:lang w:val="en-ZW"/>
              </w:rPr>
              <w:t>Pockets</w:t>
            </w:r>
          </w:p>
          <w:p w14:paraId="49D9B298" w14:textId="77777777" w:rsidR="00E94046" w:rsidRPr="006F3CB6" w:rsidRDefault="00E94046" w:rsidP="00543112">
            <w:pPr>
              <w:numPr>
                <w:ilvl w:val="0"/>
                <w:numId w:val="75"/>
              </w:numPr>
              <w:spacing w:after="0" w:line="360" w:lineRule="auto"/>
              <w:ind w:right="12"/>
              <w:rPr>
                <w:color w:val="auto"/>
                <w:szCs w:val="24"/>
                <w:lang w:val="en-ZW"/>
              </w:rPr>
            </w:pPr>
            <w:r w:rsidRPr="006F3CB6">
              <w:rPr>
                <w:color w:val="auto"/>
                <w:szCs w:val="24"/>
                <w:lang w:val="en-ZW"/>
              </w:rPr>
              <w:t>Openings</w:t>
            </w:r>
          </w:p>
          <w:p w14:paraId="3FA54BDF" w14:textId="77777777" w:rsidR="00E94046" w:rsidRPr="006F3CB6" w:rsidRDefault="00E94046" w:rsidP="00543112">
            <w:pPr>
              <w:numPr>
                <w:ilvl w:val="0"/>
                <w:numId w:val="75"/>
              </w:numPr>
              <w:spacing w:after="0" w:line="360" w:lineRule="auto"/>
              <w:ind w:right="12"/>
              <w:rPr>
                <w:color w:val="auto"/>
                <w:szCs w:val="24"/>
                <w:lang w:val="en-ZW"/>
              </w:rPr>
            </w:pPr>
            <w:r w:rsidRPr="006F3CB6">
              <w:rPr>
                <w:color w:val="auto"/>
                <w:szCs w:val="24"/>
                <w:lang w:val="en-ZW"/>
              </w:rPr>
              <w:t>Facings</w:t>
            </w:r>
          </w:p>
          <w:p w14:paraId="435C92B0" w14:textId="77777777" w:rsidR="00E94046" w:rsidRPr="006F3CB6" w:rsidRDefault="00E94046" w:rsidP="00543112">
            <w:pPr>
              <w:numPr>
                <w:ilvl w:val="0"/>
                <w:numId w:val="75"/>
              </w:numPr>
              <w:spacing w:after="0" w:line="360" w:lineRule="auto"/>
              <w:ind w:right="12"/>
              <w:rPr>
                <w:color w:val="auto"/>
                <w:szCs w:val="24"/>
                <w:lang w:val="en-ZW"/>
              </w:rPr>
            </w:pPr>
            <w:r w:rsidRPr="006F3CB6">
              <w:rPr>
                <w:color w:val="auto"/>
                <w:szCs w:val="24"/>
                <w:lang w:val="en-ZW"/>
              </w:rPr>
              <w:t>fly</w:t>
            </w:r>
          </w:p>
          <w:p w14:paraId="51743A43" w14:textId="77777777" w:rsidR="00E94046" w:rsidRPr="006F3CB6" w:rsidRDefault="00E94046" w:rsidP="00B3040A">
            <w:pPr>
              <w:pStyle w:val="ListParagraph"/>
              <w:numPr>
                <w:ilvl w:val="0"/>
                <w:numId w:val="375"/>
              </w:numPr>
              <w:spacing w:after="0" w:line="360" w:lineRule="auto"/>
              <w:ind w:right="12"/>
              <w:rPr>
                <w:color w:val="auto"/>
                <w:szCs w:val="24"/>
                <w:lang w:val="en-ZW"/>
              </w:rPr>
            </w:pPr>
            <w:r w:rsidRPr="006F3CB6">
              <w:rPr>
                <w:color w:val="auto"/>
                <w:szCs w:val="24"/>
                <w:lang w:val="en-ZW"/>
              </w:rPr>
              <w:t xml:space="preserve">Assembling </w:t>
            </w:r>
            <w:proofErr w:type="spellStart"/>
            <w:r w:rsidRPr="006F3CB6">
              <w:rPr>
                <w:color w:val="auto"/>
                <w:szCs w:val="24"/>
                <w:lang w:val="en-ZW"/>
              </w:rPr>
              <w:t>gents’garment</w:t>
            </w:r>
            <w:proofErr w:type="spellEnd"/>
            <w:r w:rsidRPr="006F3CB6">
              <w:rPr>
                <w:color w:val="auto"/>
                <w:szCs w:val="24"/>
                <w:lang w:val="en-ZW"/>
              </w:rPr>
              <w:t xml:space="preserve"> parts.</w:t>
            </w:r>
          </w:p>
          <w:p w14:paraId="72EBEB63" w14:textId="77777777" w:rsidR="00E94046" w:rsidRPr="006F3CB6" w:rsidRDefault="00E94046" w:rsidP="00B3040A">
            <w:pPr>
              <w:pStyle w:val="ListParagraph"/>
              <w:numPr>
                <w:ilvl w:val="0"/>
                <w:numId w:val="375"/>
              </w:numPr>
              <w:spacing w:after="0" w:line="360" w:lineRule="auto"/>
              <w:ind w:right="12"/>
              <w:rPr>
                <w:color w:val="auto"/>
                <w:szCs w:val="24"/>
                <w:lang w:val="en-ZW"/>
              </w:rPr>
            </w:pPr>
            <w:r w:rsidRPr="006F3CB6">
              <w:rPr>
                <w:color w:val="auto"/>
                <w:szCs w:val="24"/>
                <w:lang w:val="en-ZW"/>
              </w:rPr>
              <w:t xml:space="preserve">Neatening </w:t>
            </w:r>
            <w:proofErr w:type="spellStart"/>
            <w:r w:rsidRPr="006F3CB6">
              <w:rPr>
                <w:color w:val="auto"/>
                <w:szCs w:val="24"/>
                <w:lang w:val="en-ZW"/>
              </w:rPr>
              <w:t>gents’garments</w:t>
            </w:r>
            <w:proofErr w:type="spellEnd"/>
            <w:r w:rsidRPr="006F3CB6">
              <w:rPr>
                <w:color w:val="auto"/>
                <w:szCs w:val="24"/>
                <w:lang w:val="en-ZW"/>
              </w:rPr>
              <w:t xml:space="preserve"> </w:t>
            </w:r>
          </w:p>
        </w:tc>
        <w:tc>
          <w:tcPr>
            <w:tcW w:w="1199" w:type="pct"/>
            <w:tcBorders>
              <w:top w:val="single" w:sz="4" w:space="0" w:color="auto"/>
              <w:left w:val="single" w:sz="4" w:space="0" w:color="auto"/>
              <w:bottom w:val="single" w:sz="4" w:space="0" w:color="auto"/>
              <w:right w:val="single" w:sz="4" w:space="0" w:color="auto"/>
            </w:tcBorders>
          </w:tcPr>
          <w:p w14:paraId="5FB22701" w14:textId="77777777" w:rsidR="00E94046" w:rsidRPr="006F3CB6" w:rsidRDefault="00E94046" w:rsidP="00543112">
            <w:pPr>
              <w:numPr>
                <w:ilvl w:val="0"/>
                <w:numId w:val="76"/>
              </w:numPr>
              <w:spacing w:after="0" w:line="360" w:lineRule="auto"/>
              <w:ind w:right="12"/>
              <w:rPr>
                <w:color w:val="auto"/>
                <w:szCs w:val="24"/>
                <w:lang w:val="en-ZA"/>
              </w:rPr>
            </w:pPr>
            <w:r w:rsidRPr="006F3CB6">
              <w:rPr>
                <w:color w:val="auto"/>
                <w:szCs w:val="24"/>
                <w:lang w:val="en-ZA"/>
              </w:rPr>
              <w:t>Practical</w:t>
            </w:r>
          </w:p>
          <w:p w14:paraId="508F3CE2" w14:textId="77777777" w:rsidR="00E94046" w:rsidRPr="006F3CB6" w:rsidRDefault="00E94046" w:rsidP="00543112">
            <w:pPr>
              <w:numPr>
                <w:ilvl w:val="0"/>
                <w:numId w:val="76"/>
              </w:numPr>
              <w:spacing w:after="0" w:line="360" w:lineRule="auto"/>
              <w:ind w:right="12"/>
              <w:rPr>
                <w:color w:val="auto"/>
                <w:szCs w:val="24"/>
                <w:lang w:val="en-ZA"/>
              </w:rPr>
            </w:pPr>
            <w:r w:rsidRPr="006F3CB6">
              <w:rPr>
                <w:color w:val="auto"/>
                <w:szCs w:val="24"/>
                <w:lang w:val="en-ZA"/>
              </w:rPr>
              <w:t>Project</w:t>
            </w:r>
          </w:p>
          <w:p w14:paraId="221F9D0B" w14:textId="77777777" w:rsidR="00E94046" w:rsidRPr="006F3CB6" w:rsidRDefault="00E94046" w:rsidP="00543112">
            <w:pPr>
              <w:numPr>
                <w:ilvl w:val="0"/>
                <w:numId w:val="76"/>
              </w:numPr>
              <w:spacing w:after="0" w:line="360" w:lineRule="auto"/>
              <w:ind w:right="12"/>
              <w:rPr>
                <w:color w:val="auto"/>
                <w:szCs w:val="24"/>
                <w:lang w:val="en-ZA"/>
              </w:rPr>
            </w:pPr>
            <w:r w:rsidRPr="006F3CB6">
              <w:rPr>
                <w:color w:val="auto"/>
                <w:szCs w:val="24"/>
                <w:lang w:val="en-ZA"/>
              </w:rPr>
              <w:t>Portfolio of evidence</w:t>
            </w:r>
          </w:p>
          <w:p w14:paraId="31D87AE6" w14:textId="77777777" w:rsidR="00E94046" w:rsidRPr="006F3CB6" w:rsidRDefault="00E94046" w:rsidP="00543112">
            <w:pPr>
              <w:numPr>
                <w:ilvl w:val="0"/>
                <w:numId w:val="76"/>
              </w:numPr>
              <w:spacing w:after="0" w:line="360" w:lineRule="auto"/>
              <w:ind w:right="12"/>
              <w:rPr>
                <w:color w:val="auto"/>
                <w:szCs w:val="24"/>
                <w:lang w:val="en-ZA"/>
              </w:rPr>
            </w:pPr>
            <w:r w:rsidRPr="006F3CB6">
              <w:rPr>
                <w:color w:val="auto"/>
                <w:szCs w:val="24"/>
                <w:lang w:val="en-ZA"/>
              </w:rPr>
              <w:t>Third party report</w:t>
            </w:r>
          </w:p>
          <w:p w14:paraId="58EFA378" w14:textId="77777777" w:rsidR="00E94046" w:rsidRPr="006F3CB6" w:rsidRDefault="00E94046" w:rsidP="00543112">
            <w:pPr>
              <w:numPr>
                <w:ilvl w:val="0"/>
                <w:numId w:val="76"/>
              </w:numPr>
              <w:spacing w:after="0" w:line="360" w:lineRule="auto"/>
              <w:ind w:right="12"/>
              <w:rPr>
                <w:color w:val="auto"/>
                <w:szCs w:val="24"/>
                <w:lang w:val="en-ZA"/>
              </w:rPr>
            </w:pPr>
            <w:r w:rsidRPr="006F3CB6">
              <w:rPr>
                <w:color w:val="auto"/>
                <w:szCs w:val="24"/>
                <w:lang w:val="en-ZA"/>
              </w:rPr>
              <w:t>Demonstrations</w:t>
            </w:r>
          </w:p>
          <w:p w14:paraId="7C5F0B3B" w14:textId="77777777" w:rsidR="00E94046" w:rsidRPr="006F3CB6" w:rsidRDefault="00E94046" w:rsidP="00543112">
            <w:pPr>
              <w:numPr>
                <w:ilvl w:val="0"/>
                <w:numId w:val="76"/>
              </w:numPr>
              <w:spacing w:after="0" w:line="360" w:lineRule="auto"/>
              <w:ind w:right="12"/>
              <w:rPr>
                <w:color w:val="auto"/>
                <w:szCs w:val="24"/>
                <w:lang w:val="en-ZA"/>
              </w:rPr>
            </w:pPr>
            <w:r w:rsidRPr="006F3CB6">
              <w:rPr>
                <w:color w:val="auto"/>
                <w:szCs w:val="24"/>
                <w:lang w:val="en-ZA"/>
              </w:rPr>
              <w:t xml:space="preserve">Observation </w:t>
            </w:r>
          </w:p>
          <w:p w14:paraId="653ED210" w14:textId="77777777" w:rsidR="00E94046" w:rsidRPr="006F3CB6" w:rsidRDefault="00E94046" w:rsidP="00E94046">
            <w:pPr>
              <w:spacing w:after="0" w:line="360" w:lineRule="auto"/>
              <w:ind w:left="10" w:right="12"/>
              <w:rPr>
                <w:color w:val="auto"/>
                <w:szCs w:val="24"/>
                <w:lang w:val="en-ZA"/>
              </w:rPr>
            </w:pPr>
          </w:p>
          <w:p w14:paraId="360DA4ED" w14:textId="77777777" w:rsidR="00E94046" w:rsidRPr="006F3CB6" w:rsidRDefault="00E94046" w:rsidP="00E94046">
            <w:pPr>
              <w:spacing w:after="0" w:line="360" w:lineRule="auto"/>
              <w:ind w:left="10" w:right="12"/>
              <w:rPr>
                <w:color w:val="auto"/>
                <w:szCs w:val="24"/>
                <w:lang w:val="en-ZW"/>
              </w:rPr>
            </w:pPr>
          </w:p>
        </w:tc>
      </w:tr>
      <w:tr w:rsidR="00E94046" w:rsidRPr="006F3CB6" w14:paraId="125D1F19" w14:textId="77777777" w:rsidTr="00E94046">
        <w:trPr>
          <w:trHeight w:val="755"/>
        </w:trPr>
        <w:tc>
          <w:tcPr>
            <w:tcW w:w="1373" w:type="pct"/>
            <w:tcBorders>
              <w:top w:val="single" w:sz="4" w:space="0" w:color="auto"/>
              <w:left w:val="single" w:sz="4" w:space="0" w:color="auto"/>
              <w:bottom w:val="single" w:sz="4" w:space="0" w:color="auto"/>
              <w:right w:val="single" w:sz="4" w:space="0" w:color="auto"/>
            </w:tcBorders>
          </w:tcPr>
          <w:p w14:paraId="07CD7C33" w14:textId="77777777" w:rsidR="00E94046" w:rsidRPr="006F3CB6" w:rsidRDefault="00E94046" w:rsidP="00543112">
            <w:pPr>
              <w:numPr>
                <w:ilvl w:val="0"/>
                <w:numId w:val="68"/>
              </w:numPr>
              <w:spacing w:after="0" w:line="360" w:lineRule="auto"/>
              <w:ind w:right="12"/>
              <w:rPr>
                <w:color w:val="auto"/>
                <w:szCs w:val="24"/>
                <w:lang w:val="en-ZW"/>
              </w:rPr>
            </w:pPr>
            <w:r w:rsidRPr="006F3CB6">
              <w:rPr>
                <w:color w:val="auto"/>
                <w:szCs w:val="24"/>
                <w:lang w:val="en-ZW"/>
              </w:rPr>
              <w:t>Finish constructed gent’s garments</w:t>
            </w:r>
          </w:p>
        </w:tc>
        <w:tc>
          <w:tcPr>
            <w:tcW w:w="2428" w:type="pct"/>
            <w:tcBorders>
              <w:top w:val="single" w:sz="4" w:space="0" w:color="auto"/>
              <w:left w:val="single" w:sz="4" w:space="0" w:color="auto"/>
              <w:bottom w:val="single" w:sz="4" w:space="0" w:color="auto"/>
              <w:right w:val="single" w:sz="4" w:space="0" w:color="auto"/>
            </w:tcBorders>
          </w:tcPr>
          <w:p w14:paraId="71226DAB" w14:textId="77777777" w:rsidR="00E94046" w:rsidRPr="006F3CB6" w:rsidRDefault="00E94046" w:rsidP="00B3040A">
            <w:pPr>
              <w:pStyle w:val="ListParagraph"/>
              <w:numPr>
                <w:ilvl w:val="0"/>
                <w:numId w:val="376"/>
              </w:numPr>
              <w:spacing w:after="0" w:line="360" w:lineRule="auto"/>
              <w:ind w:right="12"/>
              <w:rPr>
                <w:color w:val="auto"/>
                <w:szCs w:val="24"/>
                <w:lang w:val="en-ZW"/>
              </w:rPr>
            </w:pPr>
            <w:r w:rsidRPr="006F3CB6">
              <w:rPr>
                <w:color w:val="auto"/>
                <w:szCs w:val="24"/>
                <w:lang w:val="en-ZW"/>
              </w:rPr>
              <w:t>Garments</w:t>
            </w:r>
            <w:r w:rsidRPr="006F3CB6">
              <w:rPr>
                <w:bCs/>
                <w:color w:val="auto"/>
                <w:szCs w:val="24"/>
                <w:lang w:val="en-ZW"/>
              </w:rPr>
              <w:t xml:space="preserve"> </w:t>
            </w:r>
            <w:r w:rsidRPr="006F3CB6">
              <w:rPr>
                <w:bCs/>
                <w:iCs/>
                <w:color w:val="auto"/>
                <w:szCs w:val="24"/>
                <w:lang w:val="en-ZW"/>
              </w:rPr>
              <w:t>finishing</w:t>
            </w:r>
          </w:p>
          <w:p w14:paraId="50D61B5A" w14:textId="77777777" w:rsidR="00E94046" w:rsidRPr="006F3CB6" w:rsidRDefault="00E94046" w:rsidP="00543112">
            <w:pPr>
              <w:numPr>
                <w:ilvl w:val="0"/>
                <w:numId w:val="77"/>
              </w:numPr>
              <w:spacing w:after="0" w:line="360" w:lineRule="auto"/>
              <w:ind w:right="12"/>
              <w:rPr>
                <w:color w:val="auto"/>
                <w:szCs w:val="24"/>
                <w:lang w:val="en-ZW"/>
              </w:rPr>
            </w:pPr>
            <w:r w:rsidRPr="006F3CB6">
              <w:rPr>
                <w:color w:val="auto"/>
                <w:szCs w:val="24"/>
                <w:lang w:val="en-ZW"/>
              </w:rPr>
              <w:t>Hemming</w:t>
            </w:r>
          </w:p>
          <w:p w14:paraId="40E42AA1" w14:textId="77777777" w:rsidR="00E94046" w:rsidRPr="006F3CB6" w:rsidRDefault="00E94046" w:rsidP="00543112">
            <w:pPr>
              <w:numPr>
                <w:ilvl w:val="0"/>
                <w:numId w:val="77"/>
              </w:numPr>
              <w:spacing w:after="0" w:line="360" w:lineRule="auto"/>
              <w:ind w:right="12"/>
              <w:rPr>
                <w:color w:val="auto"/>
                <w:szCs w:val="24"/>
                <w:lang w:val="en-ZW"/>
              </w:rPr>
            </w:pPr>
            <w:r w:rsidRPr="006F3CB6">
              <w:rPr>
                <w:color w:val="auto"/>
                <w:szCs w:val="24"/>
                <w:lang w:val="en-ZW"/>
              </w:rPr>
              <w:t xml:space="preserve">Attaching fasteners </w:t>
            </w:r>
          </w:p>
          <w:p w14:paraId="0C4441A7" w14:textId="77777777" w:rsidR="00E94046" w:rsidRPr="006F3CB6" w:rsidRDefault="00E94046" w:rsidP="00543112">
            <w:pPr>
              <w:numPr>
                <w:ilvl w:val="0"/>
                <w:numId w:val="77"/>
              </w:numPr>
              <w:spacing w:after="0" w:line="360" w:lineRule="auto"/>
              <w:ind w:right="12"/>
              <w:rPr>
                <w:color w:val="auto"/>
                <w:szCs w:val="24"/>
                <w:lang w:val="en-ZW"/>
              </w:rPr>
            </w:pPr>
            <w:r w:rsidRPr="006F3CB6">
              <w:rPr>
                <w:color w:val="auto"/>
                <w:szCs w:val="24"/>
                <w:lang w:val="en-ZW"/>
              </w:rPr>
              <w:t>Pressing/Ironing</w:t>
            </w:r>
          </w:p>
          <w:p w14:paraId="31974B02" w14:textId="77777777" w:rsidR="00E94046" w:rsidRPr="006F3CB6" w:rsidRDefault="00E94046" w:rsidP="00543112">
            <w:pPr>
              <w:numPr>
                <w:ilvl w:val="0"/>
                <w:numId w:val="77"/>
              </w:numPr>
              <w:spacing w:after="0" w:line="360" w:lineRule="auto"/>
              <w:ind w:right="12"/>
              <w:rPr>
                <w:color w:val="auto"/>
                <w:szCs w:val="24"/>
                <w:lang w:val="en-ZW"/>
              </w:rPr>
            </w:pPr>
            <w:r w:rsidRPr="006F3CB6">
              <w:rPr>
                <w:color w:val="auto"/>
                <w:szCs w:val="24"/>
                <w:lang w:val="en-ZW"/>
              </w:rPr>
              <w:t>Trimming hanging threads</w:t>
            </w:r>
          </w:p>
          <w:p w14:paraId="14254D11" w14:textId="77777777" w:rsidR="00E94046" w:rsidRPr="006F3CB6" w:rsidRDefault="00E94046" w:rsidP="00B3040A">
            <w:pPr>
              <w:pStyle w:val="ListParagraph"/>
              <w:numPr>
                <w:ilvl w:val="0"/>
                <w:numId w:val="376"/>
              </w:numPr>
              <w:spacing w:after="0" w:line="360" w:lineRule="auto"/>
              <w:ind w:right="12"/>
              <w:rPr>
                <w:color w:val="auto"/>
                <w:szCs w:val="24"/>
                <w:lang w:val="en-ZW"/>
              </w:rPr>
            </w:pPr>
            <w:r w:rsidRPr="006F3CB6">
              <w:rPr>
                <w:color w:val="auto"/>
                <w:szCs w:val="24"/>
                <w:lang w:val="en-ZW"/>
              </w:rPr>
              <w:t>Ways of garment display</w:t>
            </w:r>
          </w:p>
          <w:p w14:paraId="760A47A2" w14:textId="77777777" w:rsidR="00E94046" w:rsidRPr="006F3CB6" w:rsidRDefault="00E94046" w:rsidP="00543112">
            <w:pPr>
              <w:numPr>
                <w:ilvl w:val="0"/>
                <w:numId w:val="78"/>
              </w:numPr>
              <w:spacing w:after="0" w:line="360" w:lineRule="auto"/>
              <w:ind w:right="12"/>
              <w:rPr>
                <w:color w:val="auto"/>
                <w:szCs w:val="24"/>
                <w:lang w:val="en-ZW"/>
              </w:rPr>
            </w:pPr>
            <w:r w:rsidRPr="006F3CB6">
              <w:rPr>
                <w:color w:val="auto"/>
                <w:szCs w:val="24"/>
                <w:lang w:val="en-ZW"/>
              </w:rPr>
              <w:t>Hanging</w:t>
            </w:r>
          </w:p>
          <w:p w14:paraId="036B167B" w14:textId="77777777" w:rsidR="00E94046" w:rsidRPr="006F3CB6" w:rsidRDefault="00E94046" w:rsidP="00543112">
            <w:pPr>
              <w:numPr>
                <w:ilvl w:val="0"/>
                <w:numId w:val="78"/>
              </w:numPr>
              <w:spacing w:after="0" w:line="360" w:lineRule="auto"/>
              <w:ind w:right="12"/>
              <w:rPr>
                <w:color w:val="auto"/>
                <w:szCs w:val="24"/>
                <w:lang w:val="en-ZW"/>
              </w:rPr>
            </w:pPr>
            <w:r w:rsidRPr="006F3CB6">
              <w:rPr>
                <w:color w:val="auto"/>
                <w:szCs w:val="24"/>
                <w:lang w:val="en-ZW"/>
              </w:rPr>
              <w:t>Display cases</w:t>
            </w:r>
          </w:p>
          <w:p w14:paraId="3E4A0D47" w14:textId="77777777" w:rsidR="00E94046" w:rsidRPr="006F3CB6" w:rsidRDefault="00E94046" w:rsidP="00543112">
            <w:pPr>
              <w:numPr>
                <w:ilvl w:val="0"/>
                <w:numId w:val="78"/>
              </w:numPr>
              <w:spacing w:after="0" w:line="360" w:lineRule="auto"/>
              <w:ind w:right="12"/>
              <w:rPr>
                <w:color w:val="auto"/>
                <w:szCs w:val="24"/>
                <w:lang w:val="en-ZW"/>
              </w:rPr>
            </w:pPr>
            <w:r w:rsidRPr="006F3CB6">
              <w:rPr>
                <w:color w:val="auto"/>
                <w:szCs w:val="24"/>
                <w:lang w:val="en-ZW"/>
              </w:rPr>
              <w:t>Mannequins</w:t>
            </w:r>
          </w:p>
          <w:p w14:paraId="39EC3728" w14:textId="77777777" w:rsidR="00E94046" w:rsidRPr="006F3CB6" w:rsidRDefault="00E94046" w:rsidP="00B3040A">
            <w:pPr>
              <w:pStyle w:val="ListParagraph"/>
              <w:numPr>
                <w:ilvl w:val="0"/>
                <w:numId w:val="376"/>
              </w:numPr>
              <w:spacing w:after="0" w:line="360" w:lineRule="auto"/>
              <w:ind w:right="12"/>
              <w:rPr>
                <w:color w:val="auto"/>
                <w:szCs w:val="24"/>
                <w:lang w:val="en-ZW"/>
              </w:rPr>
            </w:pPr>
            <w:r w:rsidRPr="006F3CB6">
              <w:rPr>
                <w:color w:val="auto"/>
                <w:szCs w:val="24"/>
                <w:lang w:val="en-ZW"/>
              </w:rPr>
              <w:t>Methods of garment packaging.</w:t>
            </w:r>
          </w:p>
          <w:p w14:paraId="360CD59E" w14:textId="77777777" w:rsidR="00E94046" w:rsidRPr="006F3CB6" w:rsidRDefault="00E94046" w:rsidP="00543112">
            <w:pPr>
              <w:numPr>
                <w:ilvl w:val="0"/>
                <w:numId w:val="79"/>
              </w:numPr>
              <w:spacing w:after="0" w:line="360" w:lineRule="auto"/>
              <w:ind w:right="12"/>
              <w:rPr>
                <w:color w:val="auto"/>
                <w:szCs w:val="24"/>
                <w:lang w:val="en-ZW"/>
              </w:rPr>
            </w:pPr>
            <w:r w:rsidRPr="006F3CB6">
              <w:rPr>
                <w:color w:val="auto"/>
                <w:szCs w:val="24"/>
                <w:lang w:val="en-ZW"/>
              </w:rPr>
              <w:t>Display packaging</w:t>
            </w:r>
          </w:p>
          <w:p w14:paraId="256BF14E" w14:textId="77777777" w:rsidR="00E94046" w:rsidRPr="006F3CB6" w:rsidRDefault="00E94046" w:rsidP="00543112">
            <w:pPr>
              <w:numPr>
                <w:ilvl w:val="0"/>
                <w:numId w:val="79"/>
              </w:numPr>
              <w:spacing w:after="0" w:line="360" w:lineRule="auto"/>
              <w:ind w:right="12"/>
              <w:rPr>
                <w:color w:val="auto"/>
                <w:szCs w:val="24"/>
                <w:lang w:val="en-ZW"/>
              </w:rPr>
            </w:pPr>
            <w:r w:rsidRPr="006F3CB6">
              <w:rPr>
                <w:color w:val="auto"/>
                <w:szCs w:val="24"/>
                <w:lang w:val="en-ZW"/>
              </w:rPr>
              <w:t>Warehousing Packaging</w:t>
            </w:r>
          </w:p>
          <w:p w14:paraId="39150E2F" w14:textId="77777777" w:rsidR="00E94046" w:rsidRPr="006F3CB6" w:rsidRDefault="00E94046" w:rsidP="00543112">
            <w:pPr>
              <w:numPr>
                <w:ilvl w:val="0"/>
                <w:numId w:val="79"/>
              </w:numPr>
              <w:spacing w:after="0" w:line="360" w:lineRule="auto"/>
              <w:ind w:right="12"/>
              <w:rPr>
                <w:color w:val="auto"/>
                <w:szCs w:val="24"/>
                <w:lang w:val="en-ZW"/>
              </w:rPr>
            </w:pPr>
            <w:r w:rsidRPr="006F3CB6">
              <w:rPr>
                <w:color w:val="auto"/>
                <w:szCs w:val="24"/>
                <w:lang w:val="en-ZW"/>
              </w:rPr>
              <w:t>Shipping packaging</w:t>
            </w:r>
          </w:p>
          <w:p w14:paraId="77CDFA89" w14:textId="77777777" w:rsidR="00E94046" w:rsidRPr="006F3CB6" w:rsidRDefault="00E94046" w:rsidP="00B3040A">
            <w:pPr>
              <w:pStyle w:val="ListParagraph"/>
              <w:numPr>
                <w:ilvl w:val="0"/>
                <w:numId w:val="376"/>
              </w:numPr>
              <w:spacing w:after="0" w:line="360" w:lineRule="auto"/>
              <w:ind w:right="12"/>
              <w:rPr>
                <w:color w:val="auto"/>
                <w:szCs w:val="24"/>
                <w:lang w:val="en-ZW"/>
              </w:rPr>
            </w:pPr>
            <w:r w:rsidRPr="006F3CB6">
              <w:rPr>
                <w:color w:val="auto"/>
                <w:szCs w:val="24"/>
                <w:lang w:val="en-ZW"/>
              </w:rPr>
              <w:t>Housekeeping activities.</w:t>
            </w:r>
          </w:p>
          <w:p w14:paraId="34115554" w14:textId="77777777" w:rsidR="00E94046" w:rsidRPr="006F3CB6" w:rsidRDefault="00E94046" w:rsidP="00543112">
            <w:pPr>
              <w:numPr>
                <w:ilvl w:val="0"/>
                <w:numId w:val="80"/>
              </w:numPr>
              <w:spacing w:after="0" w:line="360" w:lineRule="auto"/>
              <w:ind w:right="12"/>
              <w:rPr>
                <w:bCs/>
                <w:iCs/>
                <w:color w:val="auto"/>
                <w:szCs w:val="24"/>
                <w:lang w:val="en-ZW"/>
              </w:rPr>
            </w:pPr>
            <w:r w:rsidRPr="006F3CB6">
              <w:rPr>
                <w:bCs/>
                <w:iCs/>
                <w:color w:val="auto"/>
                <w:szCs w:val="24"/>
                <w:lang w:val="en-ZW"/>
              </w:rPr>
              <w:t>Cleaning of tools and equipment</w:t>
            </w:r>
          </w:p>
          <w:p w14:paraId="18033F3A" w14:textId="77777777" w:rsidR="00E94046" w:rsidRPr="006F3CB6" w:rsidRDefault="00E94046" w:rsidP="00543112">
            <w:pPr>
              <w:numPr>
                <w:ilvl w:val="0"/>
                <w:numId w:val="80"/>
              </w:numPr>
              <w:spacing w:after="0" w:line="360" w:lineRule="auto"/>
              <w:ind w:right="12"/>
              <w:rPr>
                <w:bCs/>
                <w:iCs/>
                <w:color w:val="auto"/>
                <w:szCs w:val="24"/>
                <w:lang w:val="en-ZW"/>
              </w:rPr>
            </w:pPr>
            <w:r w:rsidRPr="006F3CB6">
              <w:rPr>
                <w:bCs/>
                <w:iCs/>
                <w:color w:val="auto"/>
                <w:szCs w:val="24"/>
                <w:lang w:val="en-ZW"/>
              </w:rPr>
              <w:t>Cleaning of the work area</w:t>
            </w:r>
          </w:p>
          <w:p w14:paraId="4F9D4107" w14:textId="77777777" w:rsidR="00E94046" w:rsidRPr="006F3CB6" w:rsidRDefault="00E94046" w:rsidP="00543112">
            <w:pPr>
              <w:numPr>
                <w:ilvl w:val="0"/>
                <w:numId w:val="80"/>
              </w:numPr>
              <w:spacing w:after="0" w:line="360" w:lineRule="auto"/>
              <w:ind w:right="12"/>
              <w:rPr>
                <w:color w:val="auto"/>
                <w:szCs w:val="24"/>
                <w:lang w:val="en-ZW"/>
              </w:rPr>
            </w:pPr>
            <w:r w:rsidRPr="006F3CB6">
              <w:rPr>
                <w:bCs/>
                <w:iCs/>
                <w:color w:val="auto"/>
                <w:szCs w:val="24"/>
                <w:lang w:val="en-ZW"/>
              </w:rPr>
              <w:t>Proper storage of tools and equipment</w:t>
            </w:r>
          </w:p>
          <w:p w14:paraId="5ED482C8" w14:textId="77777777" w:rsidR="00E94046" w:rsidRPr="006F3CB6" w:rsidRDefault="00E94046" w:rsidP="00E94046">
            <w:pPr>
              <w:spacing w:after="0" w:line="360" w:lineRule="auto"/>
              <w:ind w:left="10" w:right="12"/>
              <w:rPr>
                <w:color w:val="auto"/>
                <w:szCs w:val="24"/>
                <w:lang w:val="en-ZW"/>
              </w:rPr>
            </w:pPr>
          </w:p>
          <w:p w14:paraId="19AA1950" w14:textId="77777777" w:rsidR="00E94046" w:rsidRPr="006F3CB6" w:rsidRDefault="00E94046" w:rsidP="00E94046">
            <w:pPr>
              <w:spacing w:after="0" w:line="360" w:lineRule="auto"/>
              <w:ind w:left="10" w:right="12"/>
              <w:rPr>
                <w:color w:val="auto"/>
                <w:szCs w:val="24"/>
                <w:lang w:val="en-ZW"/>
              </w:rPr>
            </w:pPr>
          </w:p>
        </w:tc>
        <w:tc>
          <w:tcPr>
            <w:tcW w:w="1199" w:type="pct"/>
            <w:tcBorders>
              <w:top w:val="single" w:sz="4" w:space="0" w:color="auto"/>
              <w:left w:val="single" w:sz="4" w:space="0" w:color="auto"/>
              <w:bottom w:val="single" w:sz="4" w:space="0" w:color="auto"/>
              <w:right w:val="single" w:sz="4" w:space="0" w:color="auto"/>
            </w:tcBorders>
          </w:tcPr>
          <w:p w14:paraId="2D99BFB2" w14:textId="77777777" w:rsidR="00E94046" w:rsidRPr="006F3CB6" w:rsidRDefault="00E94046" w:rsidP="00543112">
            <w:pPr>
              <w:numPr>
                <w:ilvl w:val="0"/>
                <w:numId w:val="81"/>
              </w:numPr>
              <w:spacing w:after="0" w:line="360" w:lineRule="auto"/>
              <w:ind w:right="12"/>
              <w:rPr>
                <w:color w:val="auto"/>
                <w:szCs w:val="24"/>
                <w:lang w:val="en-ZA"/>
              </w:rPr>
            </w:pPr>
            <w:r w:rsidRPr="006F3CB6">
              <w:rPr>
                <w:color w:val="auto"/>
                <w:szCs w:val="24"/>
                <w:lang w:val="en-ZA"/>
              </w:rPr>
              <w:lastRenderedPageBreak/>
              <w:t xml:space="preserve">Practical </w:t>
            </w:r>
          </w:p>
          <w:p w14:paraId="7E5BDAE3" w14:textId="77777777" w:rsidR="00E94046" w:rsidRPr="006F3CB6" w:rsidRDefault="00E94046" w:rsidP="00543112">
            <w:pPr>
              <w:numPr>
                <w:ilvl w:val="0"/>
                <w:numId w:val="81"/>
              </w:numPr>
              <w:spacing w:after="0" w:line="360" w:lineRule="auto"/>
              <w:ind w:right="12"/>
              <w:rPr>
                <w:color w:val="auto"/>
                <w:szCs w:val="24"/>
                <w:lang w:val="en-ZA"/>
              </w:rPr>
            </w:pPr>
            <w:r w:rsidRPr="006F3CB6">
              <w:rPr>
                <w:color w:val="auto"/>
                <w:szCs w:val="24"/>
                <w:lang w:val="en-ZA"/>
              </w:rPr>
              <w:t xml:space="preserve">Project </w:t>
            </w:r>
          </w:p>
          <w:p w14:paraId="24E944C1" w14:textId="77777777" w:rsidR="00E94046" w:rsidRPr="006F3CB6" w:rsidRDefault="00E94046" w:rsidP="00543112">
            <w:pPr>
              <w:numPr>
                <w:ilvl w:val="0"/>
                <w:numId w:val="81"/>
              </w:numPr>
              <w:spacing w:after="0" w:line="360" w:lineRule="auto"/>
              <w:ind w:right="12"/>
              <w:rPr>
                <w:color w:val="auto"/>
                <w:szCs w:val="24"/>
                <w:lang w:val="en-ZA"/>
              </w:rPr>
            </w:pPr>
            <w:r w:rsidRPr="006F3CB6">
              <w:rPr>
                <w:color w:val="auto"/>
                <w:szCs w:val="24"/>
                <w:lang w:val="en-ZA"/>
              </w:rPr>
              <w:t>Portfolio of evidence</w:t>
            </w:r>
          </w:p>
          <w:p w14:paraId="23FF778E" w14:textId="77777777" w:rsidR="00E94046" w:rsidRPr="006F3CB6" w:rsidRDefault="00E94046" w:rsidP="00543112">
            <w:pPr>
              <w:numPr>
                <w:ilvl w:val="0"/>
                <w:numId w:val="81"/>
              </w:numPr>
              <w:spacing w:after="0" w:line="360" w:lineRule="auto"/>
              <w:ind w:right="12"/>
              <w:rPr>
                <w:color w:val="auto"/>
                <w:szCs w:val="24"/>
                <w:lang w:val="en-ZA"/>
              </w:rPr>
            </w:pPr>
            <w:r w:rsidRPr="006F3CB6">
              <w:rPr>
                <w:color w:val="auto"/>
                <w:szCs w:val="24"/>
                <w:lang w:val="en-ZA"/>
              </w:rPr>
              <w:t>Third party evidence</w:t>
            </w:r>
          </w:p>
          <w:p w14:paraId="1A9A5B74" w14:textId="77777777" w:rsidR="00E94046" w:rsidRPr="006F3CB6" w:rsidRDefault="00E94046" w:rsidP="00543112">
            <w:pPr>
              <w:numPr>
                <w:ilvl w:val="0"/>
                <w:numId w:val="81"/>
              </w:numPr>
              <w:spacing w:after="0" w:line="360" w:lineRule="auto"/>
              <w:ind w:right="12"/>
              <w:rPr>
                <w:color w:val="auto"/>
                <w:szCs w:val="24"/>
                <w:lang w:val="en-ZA"/>
              </w:rPr>
            </w:pPr>
            <w:r w:rsidRPr="006F3CB6">
              <w:rPr>
                <w:color w:val="auto"/>
                <w:szCs w:val="24"/>
                <w:lang w:val="en-ZA"/>
              </w:rPr>
              <w:t>Written assessment</w:t>
            </w:r>
          </w:p>
          <w:p w14:paraId="2EB334F4" w14:textId="77777777" w:rsidR="00E94046" w:rsidRPr="006F3CB6" w:rsidRDefault="00E94046" w:rsidP="00543112">
            <w:pPr>
              <w:numPr>
                <w:ilvl w:val="0"/>
                <w:numId w:val="81"/>
              </w:numPr>
              <w:spacing w:after="0" w:line="360" w:lineRule="auto"/>
              <w:ind w:right="12"/>
              <w:rPr>
                <w:color w:val="auto"/>
                <w:szCs w:val="24"/>
                <w:lang w:val="en-ZA"/>
              </w:rPr>
            </w:pPr>
            <w:r w:rsidRPr="006F3CB6">
              <w:rPr>
                <w:color w:val="auto"/>
                <w:szCs w:val="24"/>
                <w:lang w:val="en-ZA"/>
              </w:rPr>
              <w:t>Oral assessment</w:t>
            </w:r>
          </w:p>
          <w:p w14:paraId="2C0336E1" w14:textId="77777777" w:rsidR="00E94046" w:rsidRPr="006F3CB6" w:rsidRDefault="00E94046" w:rsidP="00E94046">
            <w:pPr>
              <w:spacing w:after="0" w:line="360" w:lineRule="auto"/>
              <w:ind w:left="10" w:right="12"/>
              <w:rPr>
                <w:color w:val="auto"/>
                <w:szCs w:val="24"/>
                <w:lang w:val="en-ZA"/>
              </w:rPr>
            </w:pPr>
          </w:p>
        </w:tc>
      </w:tr>
    </w:tbl>
    <w:p w14:paraId="197EAEE4" w14:textId="77777777" w:rsidR="00E94046" w:rsidRPr="006F3CB6" w:rsidRDefault="00E94046" w:rsidP="00E94046">
      <w:pPr>
        <w:spacing w:after="0" w:line="360" w:lineRule="auto"/>
        <w:ind w:left="10" w:right="12"/>
        <w:rPr>
          <w:b/>
          <w:color w:val="auto"/>
          <w:szCs w:val="24"/>
          <w:lang w:val="en-ZA"/>
        </w:rPr>
      </w:pPr>
    </w:p>
    <w:p w14:paraId="0BB444BE" w14:textId="77777777" w:rsidR="00257931" w:rsidRDefault="00257931" w:rsidP="00E94046">
      <w:pPr>
        <w:spacing w:after="0" w:line="360" w:lineRule="auto"/>
        <w:ind w:left="10" w:right="12"/>
        <w:rPr>
          <w:b/>
          <w:color w:val="auto"/>
          <w:szCs w:val="24"/>
          <w:lang w:val="en-ZA"/>
        </w:rPr>
      </w:pPr>
    </w:p>
    <w:p w14:paraId="17072F6F" w14:textId="77777777" w:rsidR="00257931" w:rsidRDefault="00257931" w:rsidP="00E94046">
      <w:pPr>
        <w:spacing w:after="0" w:line="360" w:lineRule="auto"/>
        <w:ind w:left="10" w:right="12"/>
        <w:rPr>
          <w:b/>
          <w:color w:val="auto"/>
          <w:szCs w:val="24"/>
          <w:lang w:val="en-ZA"/>
        </w:rPr>
      </w:pPr>
    </w:p>
    <w:p w14:paraId="2C082C22"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Suggested Methods of Instruction</w:t>
      </w:r>
    </w:p>
    <w:p w14:paraId="5091DCE2"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Discussions</w:t>
      </w:r>
    </w:p>
    <w:p w14:paraId="06D39D5A"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Direct Instruction</w:t>
      </w:r>
    </w:p>
    <w:p w14:paraId="7F48319A"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Demonstration by trainer</w:t>
      </w:r>
    </w:p>
    <w:p w14:paraId="0FA3CBB9"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Projects</w:t>
      </w:r>
    </w:p>
    <w:p w14:paraId="19CB258B"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Industrial visit</w:t>
      </w:r>
    </w:p>
    <w:p w14:paraId="216BF4DA"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Practice by trainee</w:t>
      </w:r>
    </w:p>
    <w:p w14:paraId="459D213E"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Question and answer</w:t>
      </w:r>
    </w:p>
    <w:p w14:paraId="38111D64" w14:textId="77777777" w:rsidR="00E94046" w:rsidRPr="006F3CB6" w:rsidRDefault="00E94046" w:rsidP="00257931">
      <w:pPr>
        <w:spacing w:after="0" w:line="360" w:lineRule="auto"/>
        <w:ind w:left="0" w:right="12" w:firstLine="0"/>
        <w:rPr>
          <w:b/>
          <w:color w:val="auto"/>
          <w:szCs w:val="24"/>
          <w:lang w:val="en-ZW"/>
        </w:rPr>
      </w:pPr>
    </w:p>
    <w:p w14:paraId="03A16551"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2716"/>
        <w:gridCol w:w="2928"/>
        <w:gridCol w:w="1142"/>
        <w:gridCol w:w="1737"/>
      </w:tblGrid>
      <w:tr w:rsidR="00E94046" w:rsidRPr="006F3CB6" w14:paraId="227483C4" w14:textId="77777777" w:rsidTr="00E94046">
        <w:tc>
          <w:tcPr>
            <w:tcW w:w="732" w:type="dxa"/>
            <w:shd w:val="clear" w:color="auto" w:fill="auto"/>
          </w:tcPr>
          <w:p w14:paraId="61B87BB0"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S/No</w:t>
            </w:r>
          </w:p>
        </w:tc>
        <w:tc>
          <w:tcPr>
            <w:tcW w:w="2722" w:type="dxa"/>
            <w:shd w:val="clear" w:color="auto" w:fill="auto"/>
          </w:tcPr>
          <w:p w14:paraId="7D6DEFA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Category/item</w:t>
            </w:r>
          </w:p>
        </w:tc>
        <w:tc>
          <w:tcPr>
            <w:tcW w:w="2936" w:type="dxa"/>
            <w:shd w:val="clear" w:color="auto" w:fill="auto"/>
          </w:tcPr>
          <w:p w14:paraId="7D906010"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Description/specifications</w:t>
            </w:r>
          </w:p>
        </w:tc>
        <w:tc>
          <w:tcPr>
            <w:tcW w:w="1137" w:type="dxa"/>
            <w:shd w:val="clear" w:color="auto" w:fill="auto"/>
          </w:tcPr>
          <w:p w14:paraId="26C24A3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Quantity </w:t>
            </w:r>
          </w:p>
        </w:tc>
        <w:tc>
          <w:tcPr>
            <w:tcW w:w="1785" w:type="dxa"/>
            <w:shd w:val="clear" w:color="auto" w:fill="auto"/>
          </w:tcPr>
          <w:p w14:paraId="06A5D1F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Ratio</w:t>
            </w:r>
          </w:p>
        </w:tc>
      </w:tr>
      <w:tr w:rsidR="00E94046" w:rsidRPr="006F3CB6" w14:paraId="2C121E8B" w14:textId="77777777" w:rsidTr="00E94046">
        <w:tc>
          <w:tcPr>
            <w:tcW w:w="732" w:type="dxa"/>
            <w:shd w:val="clear" w:color="auto" w:fill="auto"/>
          </w:tcPr>
          <w:p w14:paraId="6AEFAEEC"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1.</w:t>
            </w:r>
          </w:p>
        </w:tc>
        <w:tc>
          <w:tcPr>
            <w:tcW w:w="2722" w:type="dxa"/>
            <w:shd w:val="clear" w:color="auto" w:fill="auto"/>
          </w:tcPr>
          <w:p w14:paraId="081680D5"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materials</w:t>
            </w:r>
          </w:p>
        </w:tc>
        <w:tc>
          <w:tcPr>
            <w:tcW w:w="2936" w:type="dxa"/>
            <w:shd w:val="clear" w:color="auto" w:fill="auto"/>
          </w:tcPr>
          <w:p w14:paraId="625930D6" w14:textId="77777777" w:rsidR="00E94046" w:rsidRPr="006F3CB6" w:rsidRDefault="00E94046" w:rsidP="00E94046">
            <w:pPr>
              <w:spacing w:after="0" w:line="360" w:lineRule="auto"/>
              <w:ind w:left="10" w:right="12"/>
              <w:rPr>
                <w:b/>
                <w:color w:val="auto"/>
                <w:szCs w:val="24"/>
                <w:lang w:val="en-ZW"/>
              </w:rPr>
            </w:pPr>
          </w:p>
        </w:tc>
        <w:tc>
          <w:tcPr>
            <w:tcW w:w="1137" w:type="dxa"/>
            <w:shd w:val="clear" w:color="auto" w:fill="auto"/>
          </w:tcPr>
          <w:p w14:paraId="12B36A32" w14:textId="77777777" w:rsidR="00E94046" w:rsidRPr="006F3CB6" w:rsidRDefault="00E94046" w:rsidP="00E94046">
            <w:pPr>
              <w:spacing w:after="0" w:line="360" w:lineRule="auto"/>
              <w:ind w:left="10" w:right="12"/>
              <w:rPr>
                <w:b/>
                <w:color w:val="auto"/>
                <w:szCs w:val="24"/>
                <w:lang w:val="en-ZW"/>
              </w:rPr>
            </w:pPr>
          </w:p>
        </w:tc>
        <w:tc>
          <w:tcPr>
            <w:tcW w:w="1785" w:type="dxa"/>
            <w:shd w:val="clear" w:color="auto" w:fill="auto"/>
          </w:tcPr>
          <w:p w14:paraId="07FDBB96" w14:textId="77777777" w:rsidR="00E94046" w:rsidRPr="006F3CB6" w:rsidRDefault="00E94046" w:rsidP="00E94046">
            <w:pPr>
              <w:spacing w:after="0" w:line="360" w:lineRule="auto"/>
              <w:ind w:left="10" w:right="12"/>
              <w:rPr>
                <w:b/>
                <w:color w:val="auto"/>
                <w:szCs w:val="24"/>
                <w:lang w:val="en-ZW"/>
              </w:rPr>
            </w:pPr>
          </w:p>
        </w:tc>
      </w:tr>
      <w:tr w:rsidR="00E94046" w:rsidRPr="006F3CB6" w14:paraId="6AA64522" w14:textId="77777777" w:rsidTr="00E94046">
        <w:tc>
          <w:tcPr>
            <w:tcW w:w="732" w:type="dxa"/>
            <w:shd w:val="clear" w:color="auto" w:fill="auto"/>
          </w:tcPr>
          <w:p w14:paraId="4E2A850D"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503F134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Reference books</w:t>
            </w:r>
          </w:p>
        </w:tc>
        <w:tc>
          <w:tcPr>
            <w:tcW w:w="2936" w:type="dxa"/>
            <w:shd w:val="clear" w:color="auto" w:fill="auto"/>
          </w:tcPr>
          <w:p w14:paraId="1ED420B4" w14:textId="77777777" w:rsidR="00E94046" w:rsidRPr="006F3CB6" w:rsidRDefault="00E94046" w:rsidP="00543112">
            <w:pPr>
              <w:numPr>
                <w:ilvl w:val="0"/>
                <w:numId w:val="68"/>
              </w:numPr>
              <w:spacing w:after="0" w:line="360" w:lineRule="auto"/>
              <w:ind w:right="12"/>
              <w:rPr>
                <w:color w:val="auto"/>
                <w:szCs w:val="24"/>
                <w:lang w:val="en-ZW"/>
              </w:rPr>
            </w:pPr>
            <w:proofErr w:type="spellStart"/>
            <w:r w:rsidRPr="006F3CB6">
              <w:rPr>
                <w:color w:val="auto"/>
                <w:szCs w:val="24"/>
                <w:lang w:val="en-ZW"/>
              </w:rPr>
              <w:t>Melita</w:t>
            </w:r>
            <w:proofErr w:type="spellEnd"/>
            <w:r w:rsidRPr="006F3CB6">
              <w:rPr>
                <w:color w:val="auto"/>
                <w:szCs w:val="24"/>
                <w:lang w:val="en-ZW"/>
              </w:rPr>
              <w:t xml:space="preserve"> M,N.(2005)Needlework for school(2</w:t>
            </w:r>
            <w:r w:rsidRPr="006F3CB6">
              <w:rPr>
                <w:color w:val="auto"/>
                <w:szCs w:val="24"/>
                <w:vertAlign w:val="superscript"/>
                <w:lang w:val="en-ZW"/>
              </w:rPr>
              <w:t>nd</w:t>
            </w:r>
            <w:r w:rsidRPr="006F3CB6">
              <w:rPr>
                <w:color w:val="auto"/>
                <w:szCs w:val="24"/>
                <w:lang w:val="en-ZW"/>
              </w:rPr>
              <w:t xml:space="preserve"> </w:t>
            </w:r>
            <w:proofErr w:type="spellStart"/>
            <w:r w:rsidRPr="006F3CB6">
              <w:rPr>
                <w:color w:val="auto"/>
                <w:szCs w:val="24"/>
                <w:lang w:val="en-ZW"/>
              </w:rPr>
              <w:t>ed</w:t>
            </w:r>
            <w:proofErr w:type="spellEnd"/>
            <w:r w:rsidRPr="006F3CB6">
              <w:rPr>
                <w:color w:val="auto"/>
                <w:szCs w:val="24"/>
                <w:lang w:val="en-ZW"/>
              </w:rPr>
              <w:t>)</w:t>
            </w:r>
            <w:proofErr w:type="spellStart"/>
            <w:r w:rsidRPr="006F3CB6">
              <w:rPr>
                <w:color w:val="auto"/>
                <w:szCs w:val="24"/>
                <w:lang w:val="en-ZW"/>
              </w:rPr>
              <w:t>Nelson,Thornes</w:t>
            </w:r>
            <w:proofErr w:type="spellEnd"/>
            <w:r w:rsidRPr="006F3CB6">
              <w:rPr>
                <w:color w:val="auto"/>
                <w:szCs w:val="24"/>
                <w:lang w:val="en-ZW"/>
              </w:rPr>
              <w:t xml:space="preserve"> </w:t>
            </w:r>
            <w:proofErr w:type="spellStart"/>
            <w:r w:rsidRPr="006F3CB6">
              <w:rPr>
                <w:color w:val="auto"/>
                <w:szCs w:val="24"/>
                <w:lang w:val="en-ZW"/>
              </w:rPr>
              <w:t>Publisher:Cheltenham</w:t>
            </w:r>
            <w:proofErr w:type="spellEnd"/>
            <w:r w:rsidRPr="006F3CB6">
              <w:rPr>
                <w:color w:val="auto"/>
                <w:szCs w:val="24"/>
                <w:lang w:val="en-ZW"/>
              </w:rPr>
              <w:t xml:space="preserve"> UK </w:t>
            </w:r>
          </w:p>
          <w:p w14:paraId="4AF767EA" w14:textId="77777777" w:rsidR="00E94046" w:rsidRPr="006F3CB6" w:rsidRDefault="00E94046" w:rsidP="00543112">
            <w:pPr>
              <w:numPr>
                <w:ilvl w:val="0"/>
                <w:numId w:val="68"/>
              </w:numPr>
              <w:spacing w:after="0" w:line="360" w:lineRule="auto"/>
              <w:ind w:right="12"/>
              <w:rPr>
                <w:color w:val="auto"/>
                <w:szCs w:val="24"/>
                <w:lang w:val="en-ZW"/>
              </w:rPr>
            </w:pPr>
            <w:proofErr w:type="spellStart"/>
            <w:r w:rsidRPr="006F3CB6">
              <w:rPr>
                <w:color w:val="auto"/>
                <w:szCs w:val="24"/>
                <w:lang w:val="en-ZW"/>
              </w:rPr>
              <w:t>Aldrich</w:t>
            </w:r>
            <w:proofErr w:type="gramStart"/>
            <w:r w:rsidRPr="006F3CB6">
              <w:rPr>
                <w:color w:val="auto"/>
                <w:szCs w:val="24"/>
                <w:lang w:val="en-ZW"/>
              </w:rPr>
              <w:t>,W</w:t>
            </w:r>
            <w:proofErr w:type="spellEnd"/>
            <w:proofErr w:type="gramEnd"/>
            <w:r w:rsidRPr="006F3CB6">
              <w:rPr>
                <w:color w:val="auto"/>
                <w:szCs w:val="24"/>
                <w:lang w:val="en-ZW"/>
              </w:rPr>
              <w:t>.(2011)Metric pattern cutting for menswear 5</w:t>
            </w:r>
            <w:r w:rsidRPr="006F3CB6">
              <w:rPr>
                <w:color w:val="auto"/>
                <w:szCs w:val="24"/>
                <w:vertAlign w:val="superscript"/>
                <w:lang w:val="en-ZW"/>
              </w:rPr>
              <w:t>th</w:t>
            </w:r>
            <w:r w:rsidRPr="006F3CB6">
              <w:rPr>
                <w:color w:val="auto"/>
                <w:szCs w:val="24"/>
                <w:lang w:val="en-ZW"/>
              </w:rPr>
              <w:t xml:space="preserve"> </w:t>
            </w:r>
            <w:proofErr w:type="spellStart"/>
            <w:r w:rsidRPr="006F3CB6">
              <w:rPr>
                <w:color w:val="auto"/>
                <w:szCs w:val="24"/>
                <w:lang w:val="en-ZW"/>
              </w:rPr>
              <w:t>ed.Wiley</w:t>
            </w:r>
            <w:proofErr w:type="spellEnd"/>
            <w:r w:rsidRPr="006F3CB6">
              <w:rPr>
                <w:color w:val="auto"/>
                <w:szCs w:val="24"/>
                <w:lang w:val="en-ZW"/>
              </w:rPr>
              <w:t xml:space="preserve"> Blackwell Publishers.</w:t>
            </w:r>
          </w:p>
        </w:tc>
        <w:tc>
          <w:tcPr>
            <w:tcW w:w="1137" w:type="dxa"/>
            <w:shd w:val="clear" w:color="auto" w:fill="auto"/>
          </w:tcPr>
          <w:p w14:paraId="105A63A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85" w:type="dxa"/>
            <w:shd w:val="clear" w:color="auto" w:fill="auto"/>
          </w:tcPr>
          <w:p w14:paraId="76AD1FB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59E6479A" w14:textId="77777777" w:rsidTr="00E94046">
        <w:tc>
          <w:tcPr>
            <w:tcW w:w="732" w:type="dxa"/>
            <w:shd w:val="clear" w:color="auto" w:fill="auto"/>
          </w:tcPr>
          <w:p w14:paraId="07B7163A"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lastRenderedPageBreak/>
              <w:t>2</w:t>
            </w:r>
          </w:p>
        </w:tc>
        <w:tc>
          <w:tcPr>
            <w:tcW w:w="2722" w:type="dxa"/>
            <w:shd w:val="clear" w:color="auto" w:fill="auto"/>
          </w:tcPr>
          <w:p w14:paraId="15DC5FA0"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Learning </w:t>
            </w:r>
            <w:proofErr w:type="spellStart"/>
            <w:r w:rsidRPr="006F3CB6">
              <w:rPr>
                <w:b/>
                <w:color w:val="auto"/>
                <w:szCs w:val="24"/>
                <w:lang w:val="en-ZW"/>
              </w:rPr>
              <w:t>facilities&amp;infrastructure</w:t>
            </w:r>
            <w:proofErr w:type="spellEnd"/>
          </w:p>
        </w:tc>
        <w:tc>
          <w:tcPr>
            <w:tcW w:w="2936" w:type="dxa"/>
            <w:shd w:val="clear" w:color="auto" w:fill="auto"/>
          </w:tcPr>
          <w:p w14:paraId="424D4B9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A592710" w14:textId="77777777" w:rsidR="00E94046" w:rsidRPr="006F3CB6" w:rsidRDefault="00E94046" w:rsidP="00E94046">
            <w:pPr>
              <w:spacing w:after="0" w:line="360" w:lineRule="auto"/>
              <w:ind w:left="10" w:right="12"/>
              <w:rPr>
                <w:color w:val="auto"/>
                <w:szCs w:val="24"/>
                <w:lang w:val="en-ZW"/>
              </w:rPr>
            </w:pPr>
          </w:p>
        </w:tc>
        <w:tc>
          <w:tcPr>
            <w:tcW w:w="1785" w:type="dxa"/>
            <w:shd w:val="clear" w:color="auto" w:fill="auto"/>
          </w:tcPr>
          <w:p w14:paraId="393C506D" w14:textId="77777777" w:rsidR="00E94046" w:rsidRPr="006F3CB6" w:rsidRDefault="00E94046" w:rsidP="00E94046">
            <w:pPr>
              <w:spacing w:after="0" w:line="360" w:lineRule="auto"/>
              <w:ind w:left="10" w:right="12"/>
              <w:rPr>
                <w:color w:val="auto"/>
                <w:szCs w:val="24"/>
                <w:lang w:val="en-ZW"/>
              </w:rPr>
            </w:pPr>
          </w:p>
        </w:tc>
      </w:tr>
      <w:tr w:rsidR="00E94046" w:rsidRPr="006F3CB6" w14:paraId="2A78AB6D" w14:textId="77777777" w:rsidTr="00E94046">
        <w:tc>
          <w:tcPr>
            <w:tcW w:w="732" w:type="dxa"/>
            <w:shd w:val="clear" w:color="auto" w:fill="auto"/>
          </w:tcPr>
          <w:p w14:paraId="7255CF43"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0FD21E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Lecture/theory room</w:t>
            </w:r>
          </w:p>
        </w:tc>
        <w:tc>
          <w:tcPr>
            <w:tcW w:w="2936" w:type="dxa"/>
            <w:shd w:val="clear" w:color="auto" w:fill="auto"/>
          </w:tcPr>
          <w:p w14:paraId="6A0A1F0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60m</w:t>
            </w:r>
            <w:r w:rsidRPr="006F3CB6">
              <w:rPr>
                <w:color w:val="auto"/>
                <w:szCs w:val="24"/>
                <w:vertAlign w:val="superscript"/>
                <w:lang w:val="en-ZW"/>
              </w:rPr>
              <w:t>2</w:t>
            </w:r>
          </w:p>
        </w:tc>
        <w:tc>
          <w:tcPr>
            <w:tcW w:w="1137" w:type="dxa"/>
            <w:shd w:val="clear" w:color="auto" w:fill="auto"/>
          </w:tcPr>
          <w:p w14:paraId="21559C1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85" w:type="dxa"/>
            <w:shd w:val="clear" w:color="auto" w:fill="auto"/>
          </w:tcPr>
          <w:p w14:paraId="6C52404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AC167F0" w14:textId="77777777" w:rsidTr="00E94046">
        <w:tc>
          <w:tcPr>
            <w:tcW w:w="732" w:type="dxa"/>
            <w:shd w:val="clear" w:color="auto" w:fill="auto"/>
          </w:tcPr>
          <w:p w14:paraId="725540F2"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4BA987A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Workshop</w:t>
            </w:r>
          </w:p>
        </w:tc>
        <w:tc>
          <w:tcPr>
            <w:tcW w:w="2936" w:type="dxa"/>
            <w:shd w:val="clear" w:color="auto" w:fill="auto"/>
          </w:tcPr>
          <w:p w14:paraId="41C55EA4" w14:textId="77777777" w:rsidR="00E94046" w:rsidRPr="006F3CB6" w:rsidRDefault="00E94046" w:rsidP="00E94046">
            <w:pPr>
              <w:spacing w:after="0" w:line="360" w:lineRule="auto"/>
              <w:ind w:left="10" w:right="12"/>
              <w:rPr>
                <w:color w:val="auto"/>
                <w:szCs w:val="24"/>
                <w:vertAlign w:val="superscript"/>
                <w:lang w:val="en-ZW"/>
              </w:rPr>
            </w:pPr>
            <w:r w:rsidRPr="006F3CB6">
              <w:rPr>
                <w:color w:val="auto"/>
                <w:szCs w:val="24"/>
                <w:lang w:val="en-ZW"/>
              </w:rPr>
              <w:t>150m</w:t>
            </w:r>
            <w:r w:rsidRPr="006F3CB6">
              <w:rPr>
                <w:color w:val="auto"/>
                <w:szCs w:val="24"/>
                <w:vertAlign w:val="superscript"/>
                <w:lang w:val="en-ZW"/>
              </w:rPr>
              <w:t>2</w:t>
            </w:r>
          </w:p>
        </w:tc>
        <w:tc>
          <w:tcPr>
            <w:tcW w:w="1137" w:type="dxa"/>
            <w:shd w:val="clear" w:color="auto" w:fill="auto"/>
          </w:tcPr>
          <w:p w14:paraId="4BCC9F0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85" w:type="dxa"/>
            <w:shd w:val="clear" w:color="auto" w:fill="auto"/>
          </w:tcPr>
          <w:p w14:paraId="03FDCD8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19D12F25" w14:textId="77777777" w:rsidTr="00E94046">
        <w:trPr>
          <w:trHeight w:val="268"/>
        </w:trPr>
        <w:tc>
          <w:tcPr>
            <w:tcW w:w="732" w:type="dxa"/>
            <w:shd w:val="clear" w:color="auto" w:fill="auto"/>
          </w:tcPr>
          <w:p w14:paraId="28BD441F"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3</w:t>
            </w:r>
          </w:p>
        </w:tc>
        <w:tc>
          <w:tcPr>
            <w:tcW w:w="2722" w:type="dxa"/>
            <w:shd w:val="clear" w:color="auto" w:fill="auto"/>
          </w:tcPr>
          <w:p w14:paraId="7FEB1C3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Consumable materials</w:t>
            </w:r>
          </w:p>
        </w:tc>
        <w:tc>
          <w:tcPr>
            <w:tcW w:w="2936" w:type="dxa"/>
            <w:shd w:val="clear" w:color="auto" w:fill="auto"/>
          </w:tcPr>
          <w:p w14:paraId="79A7858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ABBB5B6" w14:textId="77777777" w:rsidR="00E94046" w:rsidRPr="006F3CB6" w:rsidRDefault="00E94046" w:rsidP="00E94046">
            <w:pPr>
              <w:spacing w:after="0" w:line="360" w:lineRule="auto"/>
              <w:ind w:left="10" w:right="12"/>
              <w:rPr>
                <w:color w:val="auto"/>
                <w:szCs w:val="24"/>
                <w:lang w:val="en-ZW"/>
              </w:rPr>
            </w:pPr>
          </w:p>
        </w:tc>
        <w:tc>
          <w:tcPr>
            <w:tcW w:w="1785" w:type="dxa"/>
            <w:shd w:val="clear" w:color="auto" w:fill="auto"/>
          </w:tcPr>
          <w:p w14:paraId="7E36DD35" w14:textId="77777777" w:rsidR="00E94046" w:rsidRPr="006F3CB6" w:rsidRDefault="00E94046" w:rsidP="00E94046">
            <w:pPr>
              <w:spacing w:after="0" w:line="360" w:lineRule="auto"/>
              <w:ind w:left="10" w:right="12"/>
              <w:rPr>
                <w:color w:val="auto"/>
                <w:szCs w:val="24"/>
                <w:lang w:val="en-ZW"/>
              </w:rPr>
            </w:pPr>
          </w:p>
        </w:tc>
      </w:tr>
      <w:tr w:rsidR="00E94046" w:rsidRPr="006F3CB6" w14:paraId="2092E03E" w14:textId="77777777" w:rsidTr="00E94046">
        <w:trPr>
          <w:trHeight w:val="353"/>
        </w:trPr>
        <w:tc>
          <w:tcPr>
            <w:tcW w:w="732" w:type="dxa"/>
            <w:shd w:val="clear" w:color="auto" w:fill="auto"/>
          </w:tcPr>
          <w:p w14:paraId="090A5FB5"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E065E3F"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Tailors chalk</w:t>
            </w:r>
          </w:p>
        </w:tc>
        <w:tc>
          <w:tcPr>
            <w:tcW w:w="2936" w:type="dxa"/>
            <w:shd w:val="clear" w:color="auto" w:fill="auto"/>
          </w:tcPr>
          <w:p w14:paraId="055A794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7AEB129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2pkts</w:t>
            </w:r>
          </w:p>
        </w:tc>
        <w:tc>
          <w:tcPr>
            <w:tcW w:w="1785" w:type="dxa"/>
            <w:shd w:val="clear" w:color="auto" w:fill="auto"/>
          </w:tcPr>
          <w:p w14:paraId="2734685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BF1C37D" w14:textId="77777777" w:rsidTr="00E94046">
        <w:trPr>
          <w:trHeight w:val="353"/>
        </w:trPr>
        <w:tc>
          <w:tcPr>
            <w:tcW w:w="732" w:type="dxa"/>
            <w:shd w:val="clear" w:color="auto" w:fill="auto"/>
          </w:tcPr>
          <w:p w14:paraId="3DB164D1"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59758BE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Fasteners </w:t>
            </w:r>
          </w:p>
        </w:tc>
        <w:tc>
          <w:tcPr>
            <w:tcW w:w="2936" w:type="dxa"/>
            <w:shd w:val="clear" w:color="auto" w:fill="auto"/>
          </w:tcPr>
          <w:p w14:paraId="0D84FEE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4234940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enough</w:t>
            </w:r>
          </w:p>
        </w:tc>
        <w:tc>
          <w:tcPr>
            <w:tcW w:w="1785" w:type="dxa"/>
            <w:shd w:val="clear" w:color="auto" w:fill="auto"/>
          </w:tcPr>
          <w:p w14:paraId="76209B4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5605421" w14:textId="77777777" w:rsidTr="00E94046">
        <w:trPr>
          <w:trHeight w:val="244"/>
        </w:trPr>
        <w:tc>
          <w:tcPr>
            <w:tcW w:w="732" w:type="dxa"/>
            <w:shd w:val="clear" w:color="auto" w:fill="auto"/>
          </w:tcPr>
          <w:p w14:paraId="64E58460"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54143B47"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Pins</w:t>
            </w:r>
          </w:p>
        </w:tc>
        <w:tc>
          <w:tcPr>
            <w:tcW w:w="2936" w:type="dxa"/>
            <w:shd w:val="clear" w:color="auto" w:fill="auto"/>
          </w:tcPr>
          <w:p w14:paraId="2732FBE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7" w:type="dxa"/>
            <w:shd w:val="clear" w:color="auto" w:fill="auto"/>
          </w:tcPr>
          <w:p w14:paraId="69F73A2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25pkts</w:t>
            </w:r>
          </w:p>
        </w:tc>
        <w:tc>
          <w:tcPr>
            <w:tcW w:w="1785" w:type="dxa"/>
            <w:shd w:val="clear" w:color="auto" w:fill="auto"/>
          </w:tcPr>
          <w:p w14:paraId="4C7E53C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EB760E8" w14:textId="77777777" w:rsidTr="00E94046">
        <w:trPr>
          <w:trHeight w:val="285"/>
        </w:trPr>
        <w:tc>
          <w:tcPr>
            <w:tcW w:w="732" w:type="dxa"/>
            <w:shd w:val="clear" w:color="auto" w:fill="auto"/>
          </w:tcPr>
          <w:p w14:paraId="7B884C3A"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36E14FE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Needles</w:t>
            </w:r>
          </w:p>
        </w:tc>
        <w:tc>
          <w:tcPr>
            <w:tcW w:w="2936" w:type="dxa"/>
            <w:shd w:val="clear" w:color="auto" w:fill="auto"/>
          </w:tcPr>
          <w:p w14:paraId="7CC2E3B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7" w:type="dxa"/>
            <w:shd w:val="clear" w:color="auto" w:fill="auto"/>
          </w:tcPr>
          <w:p w14:paraId="5BA720B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25pkts</w:t>
            </w:r>
          </w:p>
        </w:tc>
        <w:tc>
          <w:tcPr>
            <w:tcW w:w="1785" w:type="dxa"/>
            <w:shd w:val="clear" w:color="auto" w:fill="auto"/>
          </w:tcPr>
          <w:p w14:paraId="35A038F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F1801EA" w14:textId="77777777" w:rsidTr="00E94046">
        <w:trPr>
          <w:trHeight w:val="244"/>
        </w:trPr>
        <w:tc>
          <w:tcPr>
            <w:tcW w:w="732" w:type="dxa"/>
            <w:shd w:val="clear" w:color="auto" w:fill="auto"/>
          </w:tcPr>
          <w:p w14:paraId="3C0D8F0E"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F35DFB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Fabric</w:t>
            </w:r>
          </w:p>
        </w:tc>
        <w:tc>
          <w:tcPr>
            <w:tcW w:w="2936" w:type="dxa"/>
            <w:shd w:val="clear" w:color="auto" w:fill="auto"/>
          </w:tcPr>
          <w:p w14:paraId="00D3F18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7" w:type="dxa"/>
            <w:shd w:val="clear" w:color="auto" w:fill="auto"/>
          </w:tcPr>
          <w:p w14:paraId="5DE4B81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50Mtrs</w:t>
            </w:r>
          </w:p>
        </w:tc>
        <w:tc>
          <w:tcPr>
            <w:tcW w:w="1785" w:type="dxa"/>
            <w:shd w:val="clear" w:color="auto" w:fill="auto"/>
          </w:tcPr>
          <w:p w14:paraId="2A77C04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2:1</w:t>
            </w:r>
          </w:p>
        </w:tc>
      </w:tr>
      <w:tr w:rsidR="00E94046" w:rsidRPr="006F3CB6" w14:paraId="04DA31B5" w14:textId="77777777" w:rsidTr="00E94046">
        <w:trPr>
          <w:trHeight w:val="271"/>
        </w:trPr>
        <w:tc>
          <w:tcPr>
            <w:tcW w:w="732" w:type="dxa"/>
            <w:shd w:val="clear" w:color="auto" w:fill="auto"/>
          </w:tcPr>
          <w:p w14:paraId="670E4898"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2A03E03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Interfacing</w:t>
            </w:r>
          </w:p>
        </w:tc>
        <w:tc>
          <w:tcPr>
            <w:tcW w:w="2936" w:type="dxa"/>
            <w:shd w:val="clear" w:color="auto" w:fill="auto"/>
          </w:tcPr>
          <w:p w14:paraId="71BD4E2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7" w:type="dxa"/>
            <w:shd w:val="clear" w:color="auto" w:fill="auto"/>
          </w:tcPr>
          <w:p w14:paraId="066C4CD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50Mtrs</w:t>
            </w:r>
          </w:p>
        </w:tc>
        <w:tc>
          <w:tcPr>
            <w:tcW w:w="1785" w:type="dxa"/>
            <w:shd w:val="clear" w:color="auto" w:fill="auto"/>
          </w:tcPr>
          <w:p w14:paraId="03CDAFB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2:1</w:t>
            </w:r>
          </w:p>
        </w:tc>
      </w:tr>
      <w:tr w:rsidR="00E94046" w:rsidRPr="006F3CB6" w14:paraId="310BC7BC" w14:textId="77777777" w:rsidTr="00E94046">
        <w:trPr>
          <w:trHeight w:val="217"/>
        </w:trPr>
        <w:tc>
          <w:tcPr>
            <w:tcW w:w="732" w:type="dxa"/>
            <w:shd w:val="clear" w:color="auto" w:fill="auto"/>
          </w:tcPr>
          <w:p w14:paraId="41B1B1C3"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58FD6AD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Stitching Threads</w:t>
            </w:r>
          </w:p>
        </w:tc>
        <w:tc>
          <w:tcPr>
            <w:tcW w:w="2936" w:type="dxa"/>
            <w:shd w:val="clear" w:color="auto" w:fill="auto"/>
          </w:tcPr>
          <w:p w14:paraId="0CF8B49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w:t>
            </w:r>
          </w:p>
        </w:tc>
        <w:tc>
          <w:tcPr>
            <w:tcW w:w="1137" w:type="dxa"/>
            <w:shd w:val="clear" w:color="auto" w:fill="auto"/>
          </w:tcPr>
          <w:p w14:paraId="3C35C43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75B4B83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094811E" w14:textId="77777777" w:rsidTr="00E94046">
        <w:trPr>
          <w:trHeight w:val="206"/>
        </w:trPr>
        <w:tc>
          <w:tcPr>
            <w:tcW w:w="732" w:type="dxa"/>
            <w:shd w:val="clear" w:color="auto" w:fill="auto"/>
          </w:tcPr>
          <w:p w14:paraId="2BFA4227"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3AC8974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Stationery</w:t>
            </w:r>
          </w:p>
        </w:tc>
        <w:tc>
          <w:tcPr>
            <w:tcW w:w="2936" w:type="dxa"/>
            <w:shd w:val="clear" w:color="auto" w:fill="auto"/>
          </w:tcPr>
          <w:p w14:paraId="3C5F5E3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31AE80B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0E8D5F7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18D86EF5" w14:textId="77777777" w:rsidTr="00E94046">
        <w:trPr>
          <w:trHeight w:val="231"/>
        </w:trPr>
        <w:tc>
          <w:tcPr>
            <w:tcW w:w="732" w:type="dxa"/>
            <w:shd w:val="clear" w:color="auto" w:fill="auto"/>
          </w:tcPr>
          <w:p w14:paraId="3C2A45C6"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3CC389A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Trimmings </w:t>
            </w:r>
          </w:p>
        </w:tc>
        <w:tc>
          <w:tcPr>
            <w:tcW w:w="2936" w:type="dxa"/>
            <w:shd w:val="clear" w:color="auto" w:fill="auto"/>
          </w:tcPr>
          <w:p w14:paraId="3484CBD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658DFBA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12FD41F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CD7488F" w14:textId="77777777" w:rsidTr="00E94046">
        <w:trPr>
          <w:trHeight w:val="244"/>
        </w:trPr>
        <w:tc>
          <w:tcPr>
            <w:tcW w:w="732" w:type="dxa"/>
            <w:shd w:val="clear" w:color="auto" w:fill="auto"/>
          </w:tcPr>
          <w:p w14:paraId="422578C2"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3296767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Brown paper</w:t>
            </w:r>
          </w:p>
        </w:tc>
        <w:tc>
          <w:tcPr>
            <w:tcW w:w="2936" w:type="dxa"/>
            <w:shd w:val="clear" w:color="auto" w:fill="auto"/>
          </w:tcPr>
          <w:p w14:paraId="514B210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A3EB7B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 roll</w:t>
            </w:r>
          </w:p>
        </w:tc>
        <w:tc>
          <w:tcPr>
            <w:tcW w:w="1785" w:type="dxa"/>
            <w:shd w:val="clear" w:color="auto" w:fill="auto"/>
          </w:tcPr>
          <w:p w14:paraId="631A23A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2595F84B" w14:textId="77777777" w:rsidTr="00E94046">
        <w:trPr>
          <w:trHeight w:val="386"/>
        </w:trPr>
        <w:tc>
          <w:tcPr>
            <w:tcW w:w="732" w:type="dxa"/>
            <w:shd w:val="clear" w:color="auto" w:fill="auto"/>
          </w:tcPr>
          <w:p w14:paraId="6A07964D"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401DE7A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Plain paper</w:t>
            </w:r>
          </w:p>
        </w:tc>
        <w:tc>
          <w:tcPr>
            <w:tcW w:w="2936" w:type="dxa"/>
            <w:shd w:val="clear" w:color="auto" w:fill="auto"/>
          </w:tcPr>
          <w:p w14:paraId="564CF02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0A5ACA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 ream</w:t>
            </w:r>
          </w:p>
        </w:tc>
        <w:tc>
          <w:tcPr>
            <w:tcW w:w="1785" w:type="dxa"/>
            <w:shd w:val="clear" w:color="auto" w:fill="auto"/>
          </w:tcPr>
          <w:p w14:paraId="4EDD947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B655780" w14:textId="77777777" w:rsidTr="00E94046">
        <w:tc>
          <w:tcPr>
            <w:tcW w:w="732" w:type="dxa"/>
            <w:shd w:val="clear" w:color="auto" w:fill="auto"/>
          </w:tcPr>
          <w:p w14:paraId="0563254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4</w:t>
            </w:r>
          </w:p>
        </w:tc>
        <w:tc>
          <w:tcPr>
            <w:tcW w:w="2722" w:type="dxa"/>
            <w:tcBorders>
              <w:bottom w:val="single" w:sz="4" w:space="0" w:color="auto"/>
            </w:tcBorders>
            <w:shd w:val="clear" w:color="auto" w:fill="auto"/>
          </w:tcPr>
          <w:p w14:paraId="4799A19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Tools and Equipment</w:t>
            </w:r>
          </w:p>
        </w:tc>
        <w:tc>
          <w:tcPr>
            <w:tcW w:w="2936" w:type="dxa"/>
            <w:shd w:val="clear" w:color="auto" w:fill="auto"/>
          </w:tcPr>
          <w:p w14:paraId="6BD9937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4FB4C78" w14:textId="77777777" w:rsidR="00E94046" w:rsidRPr="006F3CB6" w:rsidRDefault="00E94046" w:rsidP="00E94046">
            <w:pPr>
              <w:spacing w:after="0" w:line="360" w:lineRule="auto"/>
              <w:ind w:left="10" w:right="12"/>
              <w:rPr>
                <w:color w:val="auto"/>
                <w:szCs w:val="24"/>
                <w:lang w:val="en-ZW"/>
              </w:rPr>
            </w:pPr>
          </w:p>
        </w:tc>
        <w:tc>
          <w:tcPr>
            <w:tcW w:w="1785" w:type="dxa"/>
            <w:shd w:val="clear" w:color="auto" w:fill="auto"/>
          </w:tcPr>
          <w:p w14:paraId="07B16466" w14:textId="77777777" w:rsidR="00E94046" w:rsidRPr="006F3CB6" w:rsidRDefault="00E94046" w:rsidP="00E94046">
            <w:pPr>
              <w:spacing w:after="0" w:line="360" w:lineRule="auto"/>
              <w:ind w:left="10" w:right="12"/>
              <w:rPr>
                <w:color w:val="auto"/>
                <w:szCs w:val="24"/>
                <w:lang w:val="en-ZW"/>
              </w:rPr>
            </w:pPr>
          </w:p>
        </w:tc>
      </w:tr>
      <w:tr w:rsidR="00E94046" w:rsidRPr="006F3CB6" w14:paraId="375833E4" w14:textId="77777777" w:rsidTr="00E94046">
        <w:trPr>
          <w:trHeight w:val="286"/>
        </w:trPr>
        <w:tc>
          <w:tcPr>
            <w:tcW w:w="732" w:type="dxa"/>
            <w:shd w:val="clear" w:color="auto" w:fill="auto"/>
          </w:tcPr>
          <w:p w14:paraId="39DA970D"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11E1A77D"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Working stations</w:t>
            </w:r>
          </w:p>
        </w:tc>
        <w:tc>
          <w:tcPr>
            <w:tcW w:w="2936" w:type="dxa"/>
            <w:shd w:val="clear" w:color="auto" w:fill="auto"/>
          </w:tcPr>
          <w:p w14:paraId="18E3311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EE0030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85" w:type="dxa"/>
            <w:shd w:val="clear" w:color="auto" w:fill="auto"/>
          </w:tcPr>
          <w:p w14:paraId="52E1B13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A8B6765" w14:textId="77777777" w:rsidTr="00E94046">
        <w:trPr>
          <w:trHeight w:val="271"/>
        </w:trPr>
        <w:tc>
          <w:tcPr>
            <w:tcW w:w="732" w:type="dxa"/>
            <w:shd w:val="clear" w:color="auto" w:fill="auto"/>
          </w:tcPr>
          <w:p w14:paraId="4DCB9269"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15BCA52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Sewing machines</w:t>
            </w:r>
          </w:p>
        </w:tc>
        <w:tc>
          <w:tcPr>
            <w:tcW w:w="2936" w:type="dxa"/>
            <w:shd w:val="clear" w:color="auto" w:fill="auto"/>
          </w:tcPr>
          <w:p w14:paraId="0118AF4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B09C03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w:t>
            </w:r>
          </w:p>
        </w:tc>
        <w:tc>
          <w:tcPr>
            <w:tcW w:w="1785" w:type="dxa"/>
            <w:shd w:val="clear" w:color="auto" w:fill="auto"/>
          </w:tcPr>
          <w:p w14:paraId="301ED98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109F2A61" w14:textId="77777777" w:rsidTr="00E94046">
        <w:trPr>
          <w:trHeight w:val="298"/>
        </w:trPr>
        <w:tc>
          <w:tcPr>
            <w:tcW w:w="732" w:type="dxa"/>
            <w:shd w:val="clear" w:color="auto" w:fill="auto"/>
          </w:tcPr>
          <w:p w14:paraId="410A65FF"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46F7B0B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PPEs</w:t>
            </w:r>
          </w:p>
        </w:tc>
        <w:tc>
          <w:tcPr>
            <w:tcW w:w="2936" w:type="dxa"/>
            <w:shd w:val="clear" w:color="auto" w:fill="auto"/>
          </w:tcPr>
          <w:p w14:paraId="2743C3DC"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DBDA52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1F7618B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63FD913" w14:textId="77777777" w:rsidTr="00E94046">
        <w:trPr>
          <w:trHeight w:val="353"/>
        </w:trPr>
        <w:tc>
          <w:tcPr>
            <w:tcW w:w="732" w:type="dxa"/>
            <w:shd w:val="clear" w:color="auto" w:fill="auto"/>
          </w:tcPr>
          <w:p w14:paraId="4529956B"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755FCF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Shears</w:t>
            </w:r>
          </w:p>
        </w:tc>
        <w:tc>
          <w:tcPr>
            <w:tcW w:w="2936" w:type="dxa"/>
            <w:shd w:val="clear" w:color="auto" w:fill="auto"/>
          </w:tcPr>
          <w:p w14:paraId="68D67A6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7239A9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85" w:type="dxa"/>
            <w:shd w:val="clear" w:color="auto" w:fill="auto"/>
          </w:tcPr>
          <w:p w14:paraId="7BEF4BE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2DF4A95" w14:textId="77777777" w:rsidTr="00E94046">
        <w:trPr>
          <w:trHeight w:val="421"/>
        </w:trPr>
        <w:tc>
          <w:tcPr>
            <w:tcW w:w="732" w:type="dxa"/>
            <w:shd w:val="clear" w:color="auto" w:fill="auto"/>
          </w:tcPr>
          <w:p w14:paraId="7A7786FD"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568296F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Tracing wheel</w:t>
            </w:r>
          </w:p>
        </w:tc>
        <w:tc>
          <w:tcPr>
            <w:tcW w:w="2936" w:type="dxa"/>
            <w:shd w:val="clear" w:color="auto" w:fill="auto"/>
          </w:tcPr>
          <w:p w14:paraId="6AE7442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52E304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17FF294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4EC587D" w14:textId="77777777" w:rsidTr="00E94046">
        <w:trPr>
          <w:trHeight w:val="294"/>
        </w:trPr>
        <w:tc>
          <w:tcPr>
            <w:tcW w:w="732" w:type="dxa"/>
            <w:shd w:val="clear" w:color="auto" w:fill="auto"/>
          </w:tcPr>
          <w:p w14:paraId="3B3CFC0A"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2D9DD12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Tape measure</w:t>
            </w:r>
          </w:p>
        </w:tc>
        <w:tc>
          <w:tcPr>
            <w:tcW w:w="2936" w:type="dxa"/>
            <w:shd w:val="clear" w:color="auto" w:fill="auto"/>
          </w:tcPr>
          <w:p w14:paraId="1A6E27A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EF4F58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667B580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2B50BE1" w14:textId="77777777" w:rsidTr="00E94046">
        <w:trPr>
          <w:trHeight w:val="339"/>
        </w:trPr>
        <w:tc>
          <w:tcPr>
            <w:tcW w:w="732" w:type="dxa"/>
            <w:shd w:val="clear" w:color="auto" w:fill="auto"/>
          </w:tcPr>
          <w:p w14:paraId="1A0B6E62"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4396573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Seam ripper</w:t>
            </w:r>
          </w:p>
        </w:tc>
        <w:tc>
          <w:tcPr>
            <w:tcW w:w="2936" w:type="dxa"/>
            <w:shd w:val="clear" w:color="auto" w:fill="auto"/>
          </w:tcPr>
          <w:p w14:paraId="799C492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BAFEA4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26BCC3E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2CCDF0B" w14:textId="77777777" w:rsidTr="00E94046">
        <w:trPr>
          <w:trHeight w:val="353"/>
        </w:trPr>
        <w:tc>
          <w:tcPr>
            <w:tcW w:w="732" w:type="dxa"/>
            <w:shd w:val="clear" w:color="auto" w:fill="auto"/>
          </w:tcPr>
          <w:p w14:paraId="669573BA"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0E85A13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Meter rule</w:t>
            </w:r>
          </w:p>
        </w:tc>
        <w:tc>
          <w:tcPr>
            <w:tcW w:w="2936" w:type="dxa"/>
            <w:shd w:val="clear" w:color="auto" w:fill="auto"/>
          </w:tcPr>
          <w:p w14:paraId="3787152C"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444106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5236FE7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97AE997" w14:textId="77777777" w:rsidTr="00E94046">
        <w:trPr>
          <w:trHeight w:val="326"/>
        </w:trPr>
        <w:tc>
          <w:tcPr>
            <w:tcW w:w="732" w:type="dxa"/>
            <w:shd w:val="clear" w:color="auto" w:fill="auto"/>
          </w:tcPr>
          <w:p w14:paraId="28956B3C"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073FA62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30 cm ruler</w:t>
            </w:r>
          </w:p>
        </w:tc>
        <w:tc>
          <w:tcPr>
            <w:tcW w:w="2936" w:type="dxa"/>
            <w:shd w:val="clear" w:color="auto" w:fill="auto"/>
          </w:tcPr>
          <w:p w14:paraId="2FD5F95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ECB49E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17DF382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15C96F58" w14:textId="77777777" w:rsidTr="00E94046">
        <w:trPr>
          <w:trHeight w:val="265"/>
        </w:trPr>
        <w:tc>
          <w:tcPr>
            <w:tcW w:w="732" w:type="dxa"/>
            <w:shd w:val="clear" w:color="auto" w:fill="auto"/>
          </w:tcPr>
          <w:p w14:paraId="2B603E7E"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264A2C2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Set square</w:t>
            </w:r>
          </w:p>
        </w:tc>
        <w:tc>
          <w:tcPr>
            <w:tcW w:w="2936" w:type="dxa"/>
            <w:shd w:val="clear" w:color="auto" w:fill="auto"/>
          </w:tcPr>
          <w:p w14:paraId="068DDAB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B0BAD6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5A0891A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3CD93F4" w14:textId="77777777" w:rsidTr="00E94046">
        <w:trPr>
          <w:trHeight w:val="339"/>
        </w:trPr>
        <w:tc>
          <w:tcPr>
            <w:tcW w:w="732" w:type="dxa"/>
            <w:shd w:val="clear" w:color="auto" w:fill="auto"/>
          </w:tcPr>
          <w:p w14:paraId="6BC1401C"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FC5546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Thimble</w:t>
            </w:r>
          </w:p>
        </w:tc>
        <w:tc>
          <w:tcPr>
            <w:tcW w:w="2936" w:type="dxa"/>
            <w:shd w:val="clear" w:color="auto" w:fill="auto"/>
          </w:tcPr>
          <w:p w14:paraId="0043D25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4E9A5E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528F702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4C0F18D" w14:textId="77777777" w:rsidTr="00E94046">
        <w:trPr>
          <w:trHeight w:val="299"/>
        </w:trPr>
        <w:tc>
          <w:tcPr>
            <w:tcW w:w="732" w:type="dxa"/>
            <w:shd w:val="clear" w:color="auto" w:fill="auto"/>
          </w:tcPr>
          <w:p w14:paraId="60B1DC0B"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22537B1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French curve</w:t>
            </w:r>
          </w:p>
        </w:tc>
        <w:tc>
          <w:tcPr>
            <w:tcW w:w="2936" w:type="dxa"/>
            <w:shd w:val="clear" w:color="auto" w:fill="auto"/>
          </w:tcPr>
          <w:p w14:paraId="77A7280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2B7979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383F703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C71CCE3" w14:textId="77777777" w:rsidTr="00E94046">
        <w:trPr>
          <w:trHeight w:val="271"/>
        </w:trPr>
        <w:tc>
          <w:tcPr>
            <w:tcW w:w="732" w:type="dxa"/>
            <w:shd w:val="clear" w:color="auto" w:fill="auto"/>
          </w:tcPr>
          <w:p w14:paraId="28FFACEE"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7399DFE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Hip curve</w:t>
            </w:r>
          </w:p>
        </w:tc>
        <w:tc>
          <w:tcPr>
            <w:tcW w:w="2936" w:type="dxa"/>
            <w:shd w:val="clear" w:color="auto" w:fill="auto"/>
          </w:tcPr>
          <w:p w14:paraId="7130938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F97F1B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3320CD5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E06876F" w14:textId="77777777" w:rsidTr="00E94046">
        <w:trPr>
          <w:trHeight w:val="325"/>
        </w:trPr>
        <w:tc>
          <w:tcPr>
            <w:tcW w:w="732" w:type="dxa"/>
            <w:shd w:val="clear" w:color="auto" w:fill="auto"/>
          </w:tcPr>
          <w:p w14:paraId="04CDCAE1"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5ECC5D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Ironing boards</w:t>
            </w:r>
          </w:p>
        </w:tc>
        <w:tc>
          <w:tcPr>
            <w:tcW w:w="2936" w:type="dxa"/>
            <w:shd w:val="clear" w:color="auto" w:fill="auto"/>
          </w:tcPr>
          <w:p w14:paraId="476FD55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857BEC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w:t>
            </w:r>
          </w:p>
        </w:tc>
        <w:tc>
          <w:tcPr>
            <w:tcW w:w="1785" w:type="dxa"/>
            <w:shd w:val="clear" w:color="auto" w:fill="auto"/>
          </w:tcPr>
          <w:p w14:paraId="493E81C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99178AB" w14:textId="77777777" w:rsidTr="00E94046">
        <w:trPr>
          <w:trHeight w:val="271"/>
        </w:trPr>
        <w:tc>
          <w:tcPr>
            <w:tcW w:w="732" w:type="dxa"/>
            <w:shd w:val="clear" w:color="auto" w:fill="auto"/>
          </w:tcPr>
          <w:p w14:paraId="5B86B817"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5A5133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Irons</w:t>
            </w:r>
          </w:p>
        </w:tc>
        <w:tc>
          <w:tcPr>
            <w:tcW w:w="2936" w:type="dxa"/>
            <w:shd w:val="clear" w:color="auto" w:fill="auto"/>
          </w:tcPr>
          <w:p w14:paraId="7830C97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2AD43D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w:t>
            </w:r>
          </w:p>
        </w:tc>
        <w:tc>
          <w:tcPr>
            <w:tcW w:w="1785" w:type="dxa"/>
            <w:shd w:val="clear" w:color="auto" w:fill="auto"/>
          </w:tcPr>
          <w:p w14:paraId="4C0FEA0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06DFC014" w14:textId="77777777" w:rsidTr="00E94046">
        <w:trPr>
          <w:trHeight w:val="231"/>
        </w:trPr>
        <w:tc>
          <w:tcPr>
            <w:tcW w:w="732" w:type="dxa"/>
            <w:shd w:val="clear" w:color="auto" w:fill="auto"/>
          </w:tcPr>
          <w:p w14:paraId="7CCF0119"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2C6A192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Mirror</w:t>
            </w:r>
          </w:p>
        </w:tc>
        <w:tc>
          <w:tcPr>
            <w:tcW w:w="2936" w:type="dxa"/>
            <w:shd w:val="clear" w:color="auto" w:fill="auto"/>
          </w:tcPr>
          <w:p w14:paraId="7D5333B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length</w:t>
            </w:r>
          </w:p>
        </w:tc>
        <w:tc>
          <w:tcPr>
            <w:tcW w:w="1137" w:type="dxa"/>
            <w:shd w:val="clear" w:color="auto" w:fill="auto"/>
          </w:tcPr>
          <w:p w14:paraId="7BF327A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4</w:t>
            </w:r>
          </w:p>
        </w:tc>
        <w:tc>
          <w:tcPr>
            <w:tcW w:w="1785" w:type="dxa"/>
            <w:shd w:val="clear" w:color="auto" w:fill="auto"/>
          </w:tcPr>
          <w:p w14:paraId="3A45126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1:6</w:t>
            </w:r>
          </w:p>
        </w:tc>
      </w:tr>
      <w:tr w:rsidR="00E94046" w:rsidRPr="006F3CB6" w14:paraId="77DE2226" w14:textId="77777777" w:rsidTr="00E94046">
        <w:trPr>
          <w:trHeight w:val="489"/>
        </w:trPr>
        <w:tc>
          <w:tcPr>
            <w:tcW w:w="732" w:type="dxa"/>
            <w:shd w:val="clear" w:color="auto" w:fill="auto"/>
          </w:tcPr>
          <w:p w14:paraId="50D87DC1"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1C5D41B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mannequins</w:t>
            </w:r>
          </w:p>
        </w:tc>
        <w:tc>
          <w:tcPr>
            <w:tcW w:w="2936" w:type="dxa"/>
            <w:shd w:val="clear" w:color="auto" w:fill="auto"/>
          </w:tcPr>
          <w:p w14:paraId="40ADB7F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377F71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3</w:t>
            </w:r>
          </w:p>
        </w:tc>
        <w:tc>
          <w:tcPr>
            <w:tcW w:w="1785" w:type="dxa"/>
            <w:shd w:val="clear" w:color="auto" w:fill="auto"/>
          </w:tcPr>
          <w:p w14:paraId="0C50191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1:8</w:t>
            </w:r>
          </w:p>
        </w:tc>
      </w:tr>
      <w:tr w:rsidR="00E94046" w:rsidRPr="006F3CB6" w14:paraId="07721474" w14:textId="77777777" w:rsidTr="00E94046">
        <w:trPr>
          <w:trHeight w:val="258"/>
        </w:trPr>
        <w:tc>
          <w:tcPr>
            <w:tcW w:w="732" w:type="dxa"/>
            <w:shd w:val="clear" w:color="auto" w:fill="auto"/>
          </w:tcPr>
          <w:p w14:paraId="1FD0F382"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2E1A84B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Hangers</w:t>
            </w:r>
          </w:p>
        </w:tc>
        <w:tc>
          <w:tcPr>
            <w:tcW w:w="2936" w:type="dxa"/>
            <w:shd w:val="clear" w:color="auto" w:fill="auto"/>
          </w:tcPr>
          <w:p w14:paraId="4A61323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DCF955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85" w:type="dxa"/>
            <w:shd w:val="clear" w:color="auto" w:fill="auto"/>
          </w:tcPr>
          <w:p w14:paraId="6FA0D0A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8E1A3B1" w14:textId="77777777" w:rsidTr="00E94046">
        <w:trPr>
          <w:trHeight w:val="258"/>
        </w:trPr>
        <w:tc>
          <w:tcPr>
            <w:tcW w:w="732" w:type="dxa"/>
            <w:shd w:val="clear" w:color="auto" w:fill="auto"/>
          </w:tcPr>
          <w:p w14:paraId="3E876202" w14:textId="77777777" w:rsidR="00E94046" w:rsidRPr="006F3CB6" w:rsidRDefault="00E94046" w:rsidP="00E94046">
            <w:pPr>
              <w:spacing w:after="0" w:line="360" w:lineRule="auto"/>
              <w:ind w:left="10" w:right="12"/>
              <w:rPr>
                <w:b/>
                <w:color w:val="auto"/>
                <w:szCs w:val="24"/>
                <w:lang w:val="en-ZW"/>
              </w:rPr>
            </w:pPr>
          </w:p>
        </w:tc>
        <w:tc>
          <w:tcPr>
            <w:tcW w:w="2722" w:type="dxa"/>
            <w:shd w:val="clear" w:color="auto" w:fill="auto"/>
          </w:tcPr>
          <w:p w14:paraId="6AC7C59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First aid kit</w:t>
            </w:r>
          </w:p>
        </w:tc>
        <w:tc>
          <w:tcPr>
            <w:tcW w:w="2936" w:type="dxa"/>
            <w:shd w:val="clear" w:color="auto" w:fill="auto"/>
          </w:tcPr>
          <w:p w14:paraId="0CF3E3B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set</w:t>
            </w:r>
          </w:p>
        </w:tc>
        <w:tc>
          <w:tcPr>
            <w:tcW w:w="1137" w:type="dxa"/>
            <w:shd w:val="clear" w:color="auto" w:fill="auto"/>
          </w:tcPr>
          <w:p w14:paraId="0372827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85" w:type="dxa"/>
            <w:shd w:val="clear" w:color="auto" w:fill="auto"/>
          </w:tcPr>
          <w:p w14:paraId="5B0423E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bl>
    <w:p w14:paraId="1659EC78" w14:textId="77777777" w:rsidR="00B639D6" w:rsidRDefault="00B639D6" w:rsidP="00257931">
      <w:pPr>
        <w:pStyle w:val="Heading21"/>
        <w:sectPr w:rsidR="00B639D6">
          <w:footerReference w:type="default" r:id="rId21"/>
          <w:pgSz w:w="11906" w:h="16838"/>
          <w:pgMar w:top="1440" w:right="1440" w:bottom="1440" w:left="1440" w:header="708" w:footer="708" w:gutter="0"/>
          <w:cols w:space="708"/>
          <w:docGrid w:linePitch="360"/>
        </w:sectPr>
      </w:pPr>
      <w:bookmarkStart w:id="114" w:name="_Toc172565367"/>
      <w:bookmarkStart w:id="115" w:name="_Toc190517521"/>
      <w:bookmarkStart w:id="116" w:name="_Toc190531149"/>
      <w:bookmarkStart w:id="117" w:name="_Toc194671904"/>
      <w:bookmarkStart w:id="118" w:name="_Toc194757642"/>
      <w:bookmarkStart w:id="119" w:name="_Toc196989905"/>
      <w:bookmarkStart w:id="120" w:name="_Toc197045099"/>
    </w:p>
    <w:p w14:paraId="3A2EC820" w14:textId="34936A18" w:rsidR="00E94046" w:rsidRPr="00C75CEC" w:rsidRDefault="00E94046" w:rsidP="00257931">
      <w:pPr>
        <w:pStyle w:val="Heading21"/>
        <w:rPr>
          <w:rFonts w:eastAsiaTheme="majorEastAsia"/>
        </w:rPr>
      </w:pPr>
      <w:r w:rsidRPr="006F3CB6">
        <w:lastRenderedPageBreak/>
        <w:t>LADIES’ WEAR</w:t>
      </w:r>
      <w:bookmarkEnd w:id="114"/>
      <w:bookmarkEnd w:id="115"/>
      <w:bookmarkEnd w:id="116"/>
      <w:bookmarkEnd w:id="117"/>
      <w:bookmarkEnd w:id="118"/>
      <w:bookmarkEnd w:id="119"/>
      <w:bookmarkEnd w:id="120"/>
    </w:p>
    <w:p w14:paraId="2FC03D0E" w14:textId="6516F0FD" w:rsidR="00E94046" w:rsidRPr="006F3CB6" w:rsidRDefault="00E94046" w:rsidP="00E94046">
      <w:pPr>
        <w:spacing w:after="0" w:line="360" w:lineRule="auto"/>
        <w:ind w:left="10" w:right="12"/>
        <w:rPr>
          <w:bCs/>
          <w:color w:val="auto"/>
          <w:szCs w:val="24"/>
          <w:lang w:val="en-ZW"/>
        </w:rPr>
      </w:pPr>
      <w:r w:rsidRPr="006F3CB6">
        <w:rPr>
          <w:b/>
          <w:color w:val="auto"/>
          <w:szCs w:val="24"/>
          <w:lang w:val="en-ZW"/>
        </w:rPr>
        <w:t xml:space="preserve">UNIT CODE:  </w:t>
      </w:r>
      <w:r w:rsidR="00C90350">
        <w:rPr>
          <w:szCs w:val="24"/>
        </w:rPr>
        <w:t>0212 451 12</w:t>
      </w:r>
      <w:r w:rsidRPr="006F3CB6">
        <w:rPr>
          <w:szCs w:val="24"/>
        </w:rPr>
        <w:t>A</w:t>
      </w:r>
    </w:p>
    <w:p w14:paraId="158EA441" w14:textId="6F50B313" w:rsidR="00E94046" w:rsidRPr="00257931" w:rsidRDefault="00E94046" w:rsidP="00257931">
      <w:pPr>
        <w:spacing w:after="0" w:line="360" w:lineRule="auto"/>
        <w:ind w:left="10" w:right="12"/>
        <w:rPr>
          <w:b/>
          <w:color w:val="auto"/>
          <w:szCs w:val="24"/>
          <w:lang w:val="en-ZA"/>
        </w:rPr>
      </w:pPr>
      <w:r w:rsidRPr="006F3CB6">
        <w:rPr>
          <w:b/>
          <w:color w:val="auto"/>
          <w:szCs w:val="24"/>
          <w:lang w:val="en-ZW"/>
        </w:rPr>
        <w:t xml:space="preserve">UNIT DURATION:   </w:t>
      </w:r>
      <w:r w:rsidR="00257931">
        <w:rPr>
          <w:b/>
          <w:color w:val="auto"/>
          <w:szCs w:val="24"/>
          <w:lang w:val="en-ZA"/>
        </w:rPr>
        <w:t>240 Hours</w:t>
      </w:r>
    </w:p>
    <w:p w14:paraId="1C401AAC"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Relationship to Occupational Standards</w:t>
      </w:r>
      <w:r w:rsidRPr="006F3CB6">
        <w:rPr>
          <w:color w:val="auto"/>
          <w:szCs w:val="24"/>
          <w:lang w:val="en-ZA"/>
        </w:rPr>
        <w:t xml:space="preserve">: </w:t>
      </w:r>
    </w:p>
    <w:p w14:paraId="163AA772" w14:textId="05F2D89E" w:rsidR="00E94046" w:rsidRPr="00257931" w:rsidRDefault="00E94046" w:rsidP="00257931">
      <w:pPr>
        <w:spacing w:after="0" w:line="360" w:lineRule="auto"/>
        <w:ind w:left="10" w:right="12"/>
        <w:rPr>
          <w:color w:val="auto"/>
          <w:szCs w:val="24"/>
          <w:lang w:val="en-ZA"/>
        </w:rPr>
      </w:pPr>
      <w:r w:rsidRPr="006F3CB6">
        <w:rPr>
          <w:color w:val="auto"/>
          <w:szCs w:val="24"/>
          <w:lang w:val="en-ZA"/>
        </w:rPr>
        <w:t xml:space="preserve">This unit addresses the Unit of Competency: </w:t>
      </w:r>
      <w:r w:rsidRPr="006F3CB6">
        <w:rPr>
          <w:color w:val="auto"/>
          <w:szCs w:val="24"/>
          <w:lang w:val="en-ZW"/>
        </w:rPr>
        <w:t>Produce Ladies’ Wear.</w:t>
      </w:r>
    </w:p>
    <w:p w14:paraId="63368772"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Unit Description</w:t>
      </w:r>
    </w:p>
    <w:p w14:paraId="3DF701B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This unit covers competencies required to produce ladies’ wear. It involves plan for design and construction of </w:t>
      </w:r>
      <w:r w:rsidRPr="006F3CB6">
        <w:rPr>
          <w:bCs/>
          <w:color w:val="auto"/>
          <w:szCs w:val="24"/>
          <w:lang w:val="en-ZW"/>
        </w:rPr>
        <w:t xml:space="preserve">ladies </w:t>
      </w:r>
      <w:proofErr w:type="gramStart"/>
      <w:r w:rsidRPr="006F3CB6">
        <w:rPr>
          <w:bCs/>
          <w:color w:val="auto"/>
          <w:szCs w:val="24"/>
          <w:lang w:val="en-ZW"/>
        </w:rPr>
        <w:t xml:space="preserve">‘garments </w:t>
      </w:r>
      <w:r w:rsidRPr="006F3CB6">
        <w:rPr>
          <w:color w:val="auto"/>
          <w:szCs w:val="24"/>
          <w:lang w:val="en-ZW"/>
        </w:rPr>
        <w:t>,</w:t>
      </w:r>
      <w:proofErr w:type="gramEnd"/>
      <w:r w:rsidRPr="006F3CB6">
        <w:rPr>
          <w:color w:val="auto"/>
          <w:szCs w:val="24"/>
          <w:lang w:val="en-ZW"/>
        </w:rPr>
        <w:t xml:space="preserve"> develop </w:t>
      </w:r>
      <w:r w:rsidRPr="006F3CB6">
        <w:rPr>
          <w:bCs/>
          <w:color w:val="auto"/>
          <w:szCs w:val="24"/>
          <w:lang w:val="en-ZW"/>
        </w:rPr>
        <w:t>ladies’ garment patterns</w:t>
      </w:r>
      <w:r w:rsidRPr="006F3CB6">
        <w:rPr>
          <w:color w:val="auto"/>
          <w:szCs w:val="24"/>
          <w:lang w:val="en-ZW"/>
        </w:rPr>
        <w:t xml:space="preserve">, cut </w:t>
      </w:r>
      <w:r w:rsidRPr="006F3CB6">
        <w:rPr>
          <w:bCs/>
          <w:color w:val="auto"/>
          <w:szCs w:val="24"/>
          <w:lang w:val="en-ZW"/>
        </w:rPr>
        <w:t>ladies’ garment pieces</w:t>
      </w:r>
      <w:r w:rsidRPr="006F3CB6">
        <w:rPr>
          <w:color w:val="auto"/>
          <w:szCs w:val="24"/>
          <w:lang w:val="en-ZW"/>
        </w:rPr>
        <w:t xml:space="preserve">, assemble </w:t>
      </w:r>
      <w:r w:rsidRPr="006F3CB6">
        <w:rPr>
          <w:bCs/>
          <w:color w:val="auto"/>
          <w:szCs w:val="24"/>
          <w:lang w:val="en-ZW"/>
        </w:rPr>
        <w:t>ladies’ garments</w:t>
      </w:r>
      <w:r w:rsidRPr="006F3CB6">
        <w:rPr>
          <w:color w:val="auto"/>
          <w:szCs w:val="24"/>
          <w:lang w:val="en-ZW"/>
        </w:rPr>
        <w:t xml:space="preserve"> and finish constructed ladies’ garments.</w:t>
      </w:r>
    </w:p>
    <w:p w14:paraId="480AD45A" w14:textId="77777777" w:rsidR="00E94046" w:rsidRPr="006F3CB6" w:rsidRDefault="00E94046" w:rsidP="00E94046">
      <w:pPr>
        <w:spacing w:after="0" w:line="276" w:lineRule="auto"/>
        <w:ind w:left="0" w:firstLine="0"/>
        <w:jc w:val="left"/>
        <w:rPr>
          <w:rFonts w:eastAsia="Calibri"/>
          <w:b/>
          <w:color w:val="auto"/>
          <w:szCs w:val="24"/>
          <w:lang w:val="en-ZA"/>
        </w:rPr>
      </w:pPr>
      <w:r w:rsidRPr="006F3CB6">
        <w:rPr>
          <w:rFonts w:eastAsia="Calibri"/>
          <w:b/>
          <w:color w:val="auto"/>
          <w:szCs w:val="24"/>
          <w:lang w:val="en-ZA"/>
        </w:rPr>
        <w:t>Summary of Learning Outcomes</w:t>
      </w:r>
    </w:p>
    <w:p w14:paraId="628163F9" w14:textId="77777777" w:rsidR="00E94046" w:rsidRPr="006F3CB6" w:rsidRDefault="00E94046" w:rsidP="00E94046">
      <w:pPr>
        <w:spacing w:before="120" w:after="120" w:line="276" w:lineRule="auto"/>
        <w:ind w:left="630" w:firstLine="0"/>
        <w:contextualSpacing/>
        <w:rPr>
          <w:rFonts w:eastAsia="Calibri"/>
          <w:color w:val="auto"/>
          <w:szCs w:val="24"/>
        </w:rPr>
      </w:pPr>
    </w:p>
    <w:tbl>
      <w:tblPr>
        <w:tblStyle w:val="TableGrid80"/>
        <w:tblW w:w="0" w:type="auto"/>
        <w:tblInd w:w="198" w:type="dxa"/>
        <w:tblLook w:val="04A0" w:firstRow="1" w:lastRow="0" w:firstColumn="1" w:lastColumn="0" w:noHBand="0" w:noVBand="1"/>
      </w:tblPr>
      <w:tblGrid>
        <w:gridCol w:w="1440"/>
        <w:gridCol w:w="4723"/>
        <w:gridCol w:w="2881"/>
      </w:tblGrid>
      <w:tr w:rsidR="00E94046" w:rsidRPr="006F3CB6" w14:paraId="4826580A" w14:textId="77777777" w:rsidTr="00257931">
        <w:tc>
          <w:tcPr>
            <w:tcW w:w="1440" w:type="dxa"/>
          </w:tcPr>
          <w:p w14:paraId="18E53B26" w14:textId="77777777" w:rsidR="00E94046" w:rsidRPr="006F3CB6" w:rsidRDefault="00E94046" w:rsidP="00E94046">
            <w:pPr>
              <w:spacing w:before="120" w:after="120" w:line="276" w:lineRule="auto"/>
              <w:ind w:left="0" w:firstLine="0"/>
              <w:contextualSpacing/>
              <w:jc w:val="left"/>
              <w:rPr>
                <w:rFonts w:eastAsia="Calibri"/>
                <w:b/>
                <w:color w:val="auto"/>
                <w:szCs w:val="24"/>
              </w:rPr>
            </w:pPr>
            <w:r w:rsidRPr="006F3CB6">
              <w:rPr>
                <w:rFonts w:eastAsia="Calibri"/>
                <w:b/>
                <w:color w:val="auto"/>
                <w:szCs w:val="24"/>
              </w:rPr>
              <w:t>S/No.</w:t>
            </w:r>
          </w:p>
        </w:tc>
        <w:tc>
          <w:tcPr>
            <w:tcW w:w="4723" w:type="dxa"/>
          </w:tcPr>
          <w:p w14:paraId="2D1AE5AA" w14:textId="77777777" w:rsidR="00E94046" w:rsidRPr="006F3CB6" w:rsidRDefault="00E94046" w:rsidP="00E94046">
            <w:pPr>
              <w:spacing w:before="120" w:after="120" w:line="276" w:lineRule="auto"/>
              <w:ind w:left="0" w:firstLine="0"/>
              <w:contextualSpacing/>
              <w:rPr>
                <w:rFonts w:eastAsia="Calibri"/>
                <w:color w:val="auto"/>
                <w:szCs w:val="24"/>
              </w:rPr>
            </w:pPr>
            <w:r w:rsidRPr="006F3CB6">
              <w:rPr>
                <w:rFonts w:eastAsia="Calibri"/>
                <w:b/>
                <w:color w:val="auto"/>
                <w:szCs w:val="24"/>
                <w:lang w:val="en-ZA"/>
              </w:rPr>
              <w:t>Learning Outcomes</w:t>
            </w:r>
          </w:p>
        </w:tc>
        <w:tc>
          <w:tcPr>
            <w:tcW w:w="2881" w:type="dxa"/>
          </w:tcPr>
          <w:p w14:paraId="7BE981D2" w14:textId="77777777" w:rsidR="00E94046" w:rsidRPr="006F3CB6" w:rsidRDefault="00E94046" w:rsidP="00E94046">
            <w:pPr>
              <w:spacing w:before="120" w:after="120" w:line="276" w:lineRule="auto"/>
              <w:ind w:left="0" w:firstLine="0"/>
              <w:contextualSpacing/>
              <w:rPr>
                <w:rFonts w:eastAsia="Calibri"/>
                <w:b/>
                <w:color w:val="auto"/>
                <w:szCs w:val="24"/>
              </w:rPr>
            </w:pPr>
            <w:r w:rsidRPr="006F3CB6">
              <w:rPr>
                <w:rFonts w:eastAsia="Calibri"/>
                <w:b/>
                <w:color w:val="auto"/>
                <w:szCs w:val="24"/>
              </w:rPr>
              <w:t>Duration( Hours)</w:t>
            </w:r>
          </w:p>
        </w:tc>
      </w:tr>
      <w:tr w:rsidR="00E94046" w:rsidRPr="006F3CB6" w14:paraId="176ECE52" w14:textId="77777777" w:rsidTr="00257931">
        <w:tc>
          <w:tcPr>
            <w:tcW w:w="1440" w:type="dxa"/>
          </w:tcPr>
          <w:p w14:paraId="020C5021" w14:textId="77777777" w:rsidR="00E94046" w:rsidRPr="006F3CB6" w:rsidRDefault="00E94046" w:rsidP="00B3040A">
            <w:pPr>
              <w:pStyle w:val="ListParagraph"/>
              <w:numPr>
                <w:ilvl w:val="0"/>
                <w:numId w:val="346"/>
              </w:numPr>
              <w:spacing w:before="120" w:after="120" w:line="276" w:lineRule="auto"/>
              <w:jc w:val="left"/>
              <w:rPr>
                <w:color w:val="auto"/>
                <w:szCs w:val="24"/>
                <w:lang w:val="en-ZW"/>
              </w:rPr>
            </w:pPr>
          </w:p>
        </w:tc>
        <w:tc>
          <w:tcPr>
            <w:tcW w:w="4723" w:type="dxa"/>
          </w:tcPr>
          <w:p w14:paraId="2D6AA2F5"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 Plan for design and construction of ladies’ garment</w:t>
            </w:r>
          </w:p>
        </w:tc>
        <w:tc>
          <w:tcPr>
            <w:tcW w:w="2881" w:type="dxa"/>
          </w:tcPr>
          <w:p w14:paraId="6EFA67D8"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1EABA134" w14:textId="77777777" w:rsidTr="00257931">
        <w:tc>
          <w:tcPr>
            <w:tcW w:w="1440" w:type="dxa"/>
          </w:tcPr>
          <w:p w14:paraId="10EDD537" w14:textId="77777777" w:rsidR="00E94046" w:rsidRPr="006F3CB6" w:rsidRDefault="00E94046" w:rsidP="00B3040A">
            <w:pPr>
              <w:pStyle w:val="ListParagraph"/>
              <w:numPr>
                <w:ilvl w:val="0"/>
                <w:numId w:val="346"/>
              </w:numPr>
              <w:spacing w:before="120" w:after="120" w:line="276" w:lineRule="auto"/>
              <w:jc w:val="left"/>
              <w:rPr>
                <w:color w:val="auto"/>
                <w:szCs w:val="24"/>
                <w:lang w:val="en-ZW"/>
              </w:rPr>
            </w:pPr>
          </w:p>
        </w:tc>
        <w:tc>
          <w:tcPr>
            <w:tcW w:w="4723" w:type="dxa"/>
          </w:tcPr>
          <w:p w14:paraId="0F196604"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 Develop ladies’ garment patterns</w:t>
            </w:r>
          </w:p>
        </w:tc>
        <w:tc>
          <w:tcPr>
            <w:tcW w:w="2881" w:type="dxa"/>
          </w:tcPr>
          <w:p w14:paraId="5C6B626C"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473C0DFC" w14:textId="77777777" w:rsidTr="00257931">
        <w:trPr>
          <w:trHeight w:val="415"/>
        </w:trPr>
        <w:tc>
          <w:tcPr>
            <w:tcW w:w="1440" w:type="dxa"/>
          </w:tcPr>
          <w:p w14:paraId="395404CF" w14:textId="77777777" w:rsidR="00E94046" w:rsidRPr="006F3CB6" w:rsidRDefault="00E94046" w:rsidP="00B3040A">
            <w:pPr>
              <w:pStyle w:val="ListParagraph"/>
              <w:numPr>
                <w:ilvl w:val="0"/>
                <w:numId w:val="346"/>
              </w:numPr>
              <w:spacing w:before="120" w:after="120" w:line="276" w:lineRule="auto"/>
              <w:jc w:val="left"/>
              <w:rPr>
                <w:color w:val="auto"/>
                <w:szCs w:val="24"/>
                <w:lang w:val="en-ZW"/>
              </w:rPr>
            </w:pPr>
          </w:p>
        </w:tc>
        <w:tc>
          <w:tcPr>
            <w:tcW w:w="4723" w:type="dxa"/>
          </w:tcPr>
          <w:p w14:paraId="67494686"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 Cut ladies garment pieces</w:t>
            </w:r>
          </w:p>
        </w:tc>
        <w:tc>
          <w:tcPr>
            <w:tcW w:w="2881" w:type="dxa"/>
          </w:tcPr>
          <w:p w14:paraId="01236DE8"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0F3233B4" w14:textId="77777777" w:rsidTr="00257931">
        <w:tc>
          <w:tcPr>
            <w:tcW w:w="1440" w:type="dxa"/>
          </w:tcPr>
          <w:p w14:paraId="65F158EF" w14:textId="77777777" w:rsidR="00E94046" w:rsidRPr="006F3CB6" w:rsidRDefault="00E94046" w:rsidP="00B3040A">
            <w:pPr>
              <w:pStyle w:val="ListParagraph"/>
              <w:numPr>
                <w:ilvl w:val="0"/>
                <w:numId w:val="346"/>
              </w:numPr>
              <w:spacing w:before="120" w:after="120" w:line="276" w:lineRule="auto"/>
              <w:jc w:val="left"/>
              <w:rPr>
                <w:color w:val="auto"/>
                <w:szCs w:val="24"/>
                <w:lang w:val="en-ZW"/>
              </w:rPr>
            </w:pPr>
          </w:p>
        </w:tc>
        <w:tc>
          <w:tcPr>
            <w:tcW w:w="4723" w:type="dxa"/>
          </w:tcPr>
          <w:p w14:paraId="76EDACB3"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 Assemble ladies’ garments </w:t>
            </w:r>
          </w:p>
        </w:tc>
        <w:tc>
          <w:tcPr>
            <w:tcW w:w="2881" w:type="dxa"/>
          </w:tcPr>
          <w:p w14:paraId="1707541A"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44609F8B" w14:textId="77777777" w:rsidTr="00257931">
        <w:tc>
          <w:tcPr>
            <w:tcW w:w="1440" w:type="dxa"/>
          </w:tcPr>
          <w:p w14:paraId="13F63418" w14:textId="77777777" w:rsidR="00E94046" w:rsidRPr="006F3CB6" w:rsidRDefault="00E94046" w:rsidP="00B3040A">
            <w:pPr>
              <w:pStyle w:val="ListParagraph"/>
              <w:numPr>
                <w:ilvl w:val="0"/>
                <w:numId w:val="346"/>
              </w:numPr>
              <w:spacing w:before="120" w:after="120" w:line="276" w:lineRule="auto"/>
              <w:jc w:val="left"/>
              <w:rPr>
                <w:color w:val="auto"/>
                <w:szCs w:val="24"/>
                <w:lang w:val="en-ZW"/>
              </w:rPr>
            </w:pPr>
          </w:p>
        </w:tc>
        <w:tc>
          <w:tcPr>
            <w:tcW w:w="4723" w:type="dxa"/>
          </w:tcPr>
          <w:p w14:paraId="67393CEE" w14:textId="77777777" w:rsidR="00E94046" w:rsidRPr="006F3CB6" w:rsidRDefault="00E94046" w:rsidP="00E94046">
            <w:pPr>
              <w:spacing w:after="0" w:line="360" w:lineRule="auto"/>
              <w:ind w:left="0" w:firstLine="0"/>
              <w:rPr>
                <w:szCs w:val="24"/>
                <w:lang w:val="en-ZW"/>
              </w:rPr>
            </w:pPr>
            <w:r w:rsidRPr="006F3CB6">
              <w:rPr>
                <w:bCs/>
                <w:color w:val="auto"/>
                <w:szCs w:val="24"/>
                <w:lang w:val="en-ZW"/>
              </w:rPr>
              <w:t xml:space="preserve"> </w:t>
            </w:r>
            <w:r w:rsidRPr="006F3CB6">
              <w:rPr>
                <w:color w:val="auto"/>
                <w:szCs w:val="24"/>
                <w:lang w:val="en-ZW"/>
              </w:rPr>
              <w:t>Finish constructed ladies’ garments</w:t>
            </w:r>
          </w:p>
        </w:tc>
        <w:tc>
          <w:tcPr>
            <w:tcW w:w="2881" w:type="dxa"/>
          </w:tcPr>
          <w:p w14:paraId="19E369DA" w14:textId="77777777" w:rsidR="00E94046" w:rsidRPr="006F3CB6" w:rsidRDefault="00E94046" w:rsidP="00E94046">
            <w:pPr>
              <w:spacing w:before="120" w:after="120" w:line="276" w:lineRule="auto"/>
              <w:ind w:left="0" w:firstLine="0"/>
              <w:contextualSpacing/>
              <w:jc w:val="center"/>
              <w:rPr>
                <w:rFonts w:eastAsia="Calibri"/>
                <w:color w:val="auto"/>
                <w:szCs w:val="24"/>
              </w:rPr>
            </w:pPr>
            <w:r w:rsidRPr="006F3CB6">
              <w:rPr>
                <w:rFonts w:eastAsia="Calibri"/>
                <w:color w:val="auto"/>
                <w:szCs w:val="24"/>
              </w:rPr>
              <w:t>48</w:t>
            </w:r>
          </w:p>
        </w:tc>
      </w:tr>
      <w:tr w:rsidR="00E94046" w:rsidRPr="006F3CB6" w14:paraId="7496B963" w14:textId="77777777" w:rsidTr="00257931">
        <w:tc>
          <w:tcPr>
            <w:tcW w:w="6163" w:type="dxa"/>
            <w:gridSpan w:val="2"/>
          </w:tcPr>
          <w:p w14:paraId="49D57F0C" w14:textId="77777777" w:rsidR="00E94046" w:rsidRPr="006F3CB6" w:rsidRDefault="00E94046" w:rsidP="00E94046">
            <w:pPr>
              <w:spacing w:after="160" w:line="259" w:lineRule="auto"/>
              <w:ind w:left="0" w:firstLine="0"/>
              <w:jc w:val="center"/>
              <w:rPr>
                <w:rFonts w:eastAsia="Calibri"/>
                <w:b/>
                <w:color w:val="auto"/>
                <w:szCs w:val="24"/>
              </w:rPr>
            </w:pPr>
            <w:r w:rsidRPr="006F3CB6">
              <w:rPr>
                <w:rFonts w:eastAsia="Calibri"/>
                <w:b/>
                <w:color w:val="auto"/>
                <w:szCs w:val="24"/>
              </w:rPr>
              <w:t>Totals</w:t>
            </w:r>
          </w:p>
        </w:tc>
        <w:tc>
          <w:tcPr>
            <w:tcW w:w="2881" w:type="dxa"/>
          </w:tcPr>
          <w:p w14:paraId="1E77CA40" w14:textId="77777777" w:rsidR="00E94046" w:rsidRPr="006F3CB6" w:rsidRDefault="00E94046" w:rsidP="00E94046">
            <w:pPr>
              <w:spacing w:before="120" w:after="120" w:line="276" w:lineRule="auto"/>
              <w:ind w:left="0" w:firstLine="0"/>
              <w:contextualSpacing/>
              <w:jc w:val="center"/>
              <w:rPr>
                <w:rFonts w:eastAsia="Calibri"/>
                <w:b/>
                <w:color w:val="auto"/>
                <w:szCs w:val="24"/>
              </w:rPr>
            </w:pPr>
            <w:r w:rsidRPr="006F3CB6">
              <w:rPr>
                <w:rFonts w:eastAsia="Calibri"/>
                <w:b/>
                <w:color w:val="auto"/>
                <w:szCs w:val="24"/>
              </w:rPr>
              <w:t>240</w:t>
            </w:r>
          </w:p>
        </w:tc>
      </w:tr>
    </w:tbl>
    <w:p w14:paraId="5552F763" w14:textId="77777777" w:rsidR="00E94046" w:rsidRPr="006F3CB6" w:rsidRDefault="00E94046" w:rsidP="00E94046">
      <w:pPr>
        <w:spacing w:after="0" w:line="360" w:lineRule="auto"/>
        <w:ind w:left="10" w:right="12"/>
        <w:rPr>
          <w:color w:val="auto"/>
          <w:szCs w:val="24"/>
          <w:lang w:val="en-ZW"/>
        </w:rPr>
      </w:pPr>
    </w:p>
    <w:p w14:paraId="6AE96482" w14:textId="77777777" w:rsidR="00E94046" w:rsidRPr="006F3CB6" w:rsidRDefault="00E94046" w:rsidP="00E94046">
      <w:pPr>
        <w:spacing w:after="0" w:line="360" w:lineRule="auto"/>
        <w:ind w:left="10" w:right="12"/>
        <w:rPr>
          <w:color w:val="auto"/>
          <w:szCs w:val="24"/>
          <w:lang w:val="en-ZW"/>
        </w:rPr>
      </w:pPr>
    </w:p>
    <w:p w14:paraId="16C1BD60" w14:textId="506CCA7D" w:rsidR="00E94046" w:rsidRPr="006F3CB6" w:rsidRDefault="00257931" w:rsidP="00E94046">
      <w:pPr>
        <w:spacing w:after="0" w:line="360" w:lineRule="auto"/>
        <w:ind w:left="10" w:right="12"/>
        <w:rPr>
          <w:b/>
          <w:color w:val="auto"/>
          <w:szCs w:val="24"/>
          <w:lang w:val="en-ZA"/>
        </w:rPr>
      </w:pPr>
      <w:r>
        <w:rPr>
          <w:b/>
          <w:color w:val="auto"/>
          <w:szCs w:val="24"/>
          <w:lang w:val="en-ZA"/>
        </w:rPr>
        <w:t xml:space="preserve"> </w:t>
      </w:r>
      <w:r w:rsidR="00E94046" w:rsidRPr="006F3CB6">
        <w:rPr>
          <w:b/>
          <w:color w:val="auto"/>
          <w:szCs w:val="24"/>
          <w:lang w:val="en-ZA"/>
        </w:rPr>
        <w:t>Learning Outcomes, Content and Suggested Assessment Methods</w:t>
      </w:r>
    </w:p>
    <w:tbl>
      <w:tblPr>
        <w:tblW w:w="4893"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4023"/>
        <w:gridCol w:w="2834"/>
      </w:tblGrid>
      <w:tr w:rsidR="00E94046" w:rsidRPr="006F3CB6" w14:paraId="6CF1C9FA" w14:textId="77777777" w:rsidTr="00257931">
        <w:trPr>
          <w:trHeight w:val="620"/>
        </w:trPr>
        <w:tc>
          <w:tcPr>
            <w:tcW w:w="1209" w:type="pct"/>
            <w:tcBorders>
              <w:top w:val="single" w:sz="4" w:space="0" w:color="auto"/>
              <w:left w:val="single" w:sz="4" w:space="0" w:color="auto"/>
              <w:bottom w:val="single" w:sz="4" w:space="0" w:color="auto"/>
              <w:right w:val="single" w:sz="4" w:space="0" w:color="auto"/>
            </w:tcBorders>
          </w:tcPr>
          <w:p w14:paraId="218ABFF4" w14:textId="77777777" w:rsidR="00E94046" w:rsidRPr="006F3CB6" w:rsidRDefault="00E94046" w:rsidP="00E94046">
            <w:pPr>
              <w:spacing w:after="0" w:line="360" w:lineRule="auto"/>
              <w:ind w:left="10" w:right="12"/>
              <w:rPr>
                <w:color w:val="auto"/>
                <w:szCs w:val="24"/>
                <w:lang w:val="en-ZW"/>
              </w:rPr>
            </w:pPr>
            <w:r w:rsidRPr="006F3CB6">
              <w:rPr>
                <w:b/>
                <w:color w:val="auto"/>
                <w:szCs w:val="24"/>
                <w:lang w:val="en-ZA"/>
              </w:rPr>
              <w:t>learning Outcome</w:t>
            </w:r>
          </w:p>
        </w:tc>
        <w:tc>
          <w:tcPr>
            <w:tcW w:w="2224" w:type="pct"/>
            <w:tcBorders>
              <w:top w:val="single" w:sz="4" w:space="0" w:color="auto"/>
              <w:left w:val="single" w:sz="4" w:space="0" w:color="auto"/>
              <w:bottom w:val="single" w:sz="4" w:space="0" w:color="auto"/>
              <w:right w:val="single" w:sz="4" w:space="0" w:color="auto"/>
            </w:tcBorders>
          </w:tcPr>
          <w:p w14:paraId="62F2B055"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Content</w:t>
            </w:r>
          </w:p>
        </w:tc>
        <w:tc>
          <w:tcPr>
            <w:tcW w:w="1567" w:type="pct"/>
            <w:tcBorders>
              <w:top w:val="single" w:sz="4" w:space="0" w:color="auto"/>
              <w:left w:val="single" w:sz="4" w:space="0" w:color="auto"/>
              <w:bottom w:val="single" w:sz="4" w:space="0" w:color="auto"/>
              <w:right w:val="single" w:sz="4" w:space="0" w:color="auto"/>
            </w:tcBorders>
          </w:tcPr>
          <w:p w14:paraId="13638BAB" w14:textId="77777777" w:rsidR="00E94046" w:rsidRPr="006F3CB6" w:rsidRDefault="00E94046" w:rsidP="00E94046">
            <w:pPr>
              <w:spacing w:after="0" w:line="360" w:lineRule="auto"/>
              <w:ind w:left="10" w:right="12"/>
              <w:rPr>
                <w:color w:val="auto"/>
                <w:szCs w:val="24"/>
                <w:lang w:val="en-ZA"/>
              </w:rPr>
            </w:pPr>
            <w:r w:rsidRPr="006F3CB6">
              <w:rPr>
                <w:b/>
                <w:color w:val="auto"/>
                <w:szCs w:val="24"/>
                <w:lang w:val="en-ZA"/>
              </w:rPr>
              <w:t>Suggested Assessment Methods</w:t>
            </w:r>
          </w:p>
        </w:tc>
      </w:tr>
      <w:tr w:rsidR="00E94046" w:rsidRPr="006F3CB6" w14:paraId="63991447" w14:textId="77777777" w:rsidTr="00257931">
        <w:trPr>
          <w:trHeight w:val="260"/>
        </w:trPr>
        <w:tc>
          <w:tcPr>
            <w:tcW w:w="1209" w:type="pct"/>
            <w:tcBorders>
              <w:top w:val="single" w:sz="4" w:space="0" w:color="auto"/>
              <w:left w:val="single" w:sz="4" w:space="0" w:color="auto"/>
              <w:bottom w:val="single" w:sz="4" w:space="0" w:color="auto"/>
              <w:right w:val="single" w:sz="4" w:space="0" w:color="auto"/>
            </w:tcBorders>
          </w:tcPr>
          <w:p w14:paraId="12DE7821" w14:textId="77777777" w:rsidR="00E94046" w:rsidRPr="006F3CB6" w:rsidRDefault="00E94046" w:rsidP="00543112">
            <w:pPr>
              <w:numPr>
                <w:ilvl w:val="0"/>
                <w:numId w:val="82"/>
              </w:numPr>
              <w:spacing w:after="0" w:line="360" w:lineRule="auto"/>
              <w:ind w:right="12"/>
              <w:jc w:val="left"/>
              <w:rPr>
                <w:color w:val="auto"/>
                <w:szCs w:val="24"/>
                <w:lang w:val="en-ZW"/>
              </w:rPr>
            </w:pPr>
            <w:r w:rsidRPr="006F3CB6">
              <w:rPr>
                <w:color w:val="auto"/>
                <w:szCs w:val="24"/>
                <w:lang w:val="en-ZW"/>
              </w:rPr>
              <w:t xml:space="preserve">Plan for design and construction of ladies’ </w:t>
            </w:r>
            <w:proofErr w:type="gramStart"/>
            <w:r w:rsidRPr="006F3CB6">
              <w:rPr>
                <w:color w:val="auto"/>
                <w:szCs w:val="24"/>
                <w:lang w:val="en-ZW"/>
              </w:rPr>
              <w:lastRenderedPageBreak/>
              <w:t>garment .</w:t>
            </w:r>
            <w:proofErr w:type="gramEnd"/>
          </w:p>
        </w:tc>
        <w:tc>
          <w:tcPr>
            <w:tcW w:w="2224" w:type="pct"/>
            <w:tcBorders>
              <w:top w:val="single" w:sz="4" w:space="0" w:color="auto"/>
              <w:left w:val="single" w:sz="4" w:space="0" w:color="auto"/>
              <w:bottom w:val="single" w:sz="4" w:space="0" w:color="auto"/>
              <w:right w:val="single" w:sz="4" w:space="0" w:color="auto"/>
            </w:tcBorders>
          </w:tcPr>
          <w:p w14:paraId="7BB34AA6" w14:textId="77777777" w:rsidR="00E94046" w:rsidRPr="006F3CB6" w:rsidRDefault="00E94046" w:rsidP="00B3040A">
            <w:pPr>
              <w:numPr>
                <w:ilvl w:val="0"/>
                <w:numId w:val="352"/>
              </w:numPr>
              <w:spacing w:after="0" w:line="360" w:lineRule="auto"/>
              <w:ind w:left="720" w:right="12"/>
              <w:rPr>
                <w:color w:val="auto"/>
                <w:szCs w:val="24"/>
                <w:lang w:val="en-ZW"/>
              </w:rPr>
            </w:pPr>
            <w:r w:rsidRPr="006F3CB6">
              <w:rPr>
                <w:bCs/>
                <w:color w:val="auto"/>
                <w:szCs w:val="24"/>
                <w:lang w:val="en-ZW"/>
              </w:rPr>
              <w:lastRenderedPageBreak/>
              <w:t>PPEs</w:t>
            </w:r>
          </w:p>
          <w:p w14:paraId="2843B925"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Dust coat</w:t>
            </w:r>
          </w:p>
          <w:p w14:paraId="49227737"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Safety shoes</w:t>
            </w:r>
          </w:p>
          <w:p w14:paraId="4A444A5A"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lastRenderedPageBreak/>
              <w:t>Face mask</w:t>
            </w:r>
          </w:p>
          <w:p w14:paraId="38E54293"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 xml:space="preserve">Thimble </w:t>
            </w:r>
          </w:p>
          <w:p w14:paraId="4E37E01C" w14:textId="77777777" w:rsidR="00E94046" w:rsidRPr="006F3CB6" w:rsidRDefault="00E94046" w:rsidP="00B3040A">
            <w:pPr>
              <w:numPr>
                <w:ilvl w:val="0"/>
                <w:numId w:val="352"/>
              </w:numPr>
              <w:spacing w:after="0" w:line="360" w:lineRule="auto"/>
              <w:ind w:left="720" w:right="12"/>
              <w:rPr>
                <w:bCs/>
                <w:color w:val="auto"/>
                <w:szCs w:val="24"/>
                <w:lang w:val="en-ZW"/>
              </w:rPr>
            </w:pPr>
            <w:r w:rsidRPr="006F3CB6">
              <w:rPr>
                <w:bCs/>
                <w:color w:val="auto"/>
                <w:szCs w:val="24"/>
                <w:lang w:val="en-ZW"/>
              </w:rPr>
              <w:t>Clothing construction tools and equipment</w:t>
            </w:r>
          </w:p>
          <w:p w14:paraId="509D82CA" w14:textId="77777777" w:rsidR="00E94046" w:rsidRPr="006F3CB6" w:rsidRDefault="00E94046" w:rsidP="00B3040A">
            <w:pPr>
              <w:numPr>
                <w:ilvl w:val="0"/>
                <w:numId w:val="352"/>
              </w:numPr>
              <w:spacing w:after="0" w:line="360" w:lineRule="auto"/>
              <w:ind w:left="720" w:right="12"/>
              <w:rPr>
                <w:bCs/>
                <w:color w:val="auto"/>
                <w:szCs w:val="24"/>
                <w:lang w:val="en-ZW"/>
              </w:rPr>
            </w:pPr>
            <w:r w:rsidRPr="006F3CB6">
              <w:rPr>
                <w:bCs/>
                <w:color w:val="auto"/>
                <w:szCs w:val="24"/>
                <w:lang w:val="en-ZW"/>
              </w:rPr>
              <w:t xml:space="preserve">Clothing construction materials and supplies.    </w:t>
            </w:r>
          </w:p>
          <w:p w14:paraId="45AF5972" w14:textId="77777777" w:rsidR="00E94046" w:rsidRPr="006F3CB6" w:rsidRDefault="00E94046" w:rsidP="00B3040A">
            <w:pPr>
              <w:numPr>
                <w:ilvl w:val="0"/>
                <w:numId w:val="352"/>
              </w:numPr>
              <w:spacing w:after="0" w:line="360" w:lineRule="auto"/>
              <w:ind w:left="720" w:right="12"/>
              <w:rPr>
                <w:bCs/>
                <w:color w:val="auto"/>
                <w:szCs w:val="24"/>
                <w:lang w:val="en-ZW"/>
              </w:rPr>
            </w:pPr>
            <w:r w:rsidRPr="006F3CB6">
              <w:rPr>
                <w:bCs/>
                <w:color w:val="auto"/>
                <w:szCs w:val="24"/>
                <w:lang w:val="en-ZW"/>
              </w:rPr>
              <w:t>Ladies garment designs analysis.</w:t>
            </w:r>
          </w:p>
          <w:p w14:paraId="730750FD" w14:textId="77777777" w:rsidR="00E94046" w:rsidRPr="006F3CB6" w:rsidRDefault="00E94046" w:rsidP="00257931">
            <w:pPr>
              <w:spacing w:after="0" w:line="360" w:lineRule="auto"/>
              <w:ind w:left="360" w:right="12" w:firstLine="0"/>
              <w:rPr>
                <w:color w:val="auto"/>
                <w:szCs w:val="24"/>
                <w:lang w:val="en-ZW"/>
              </w:rPr>
            </w:pPr>
            <w:r w:rsidRPr="006F3CB6">
              <w:rPr>
                <w:color w:val="auto"/>
                <w:szCs w:val="24"/>
                <w:lang w:val="en-ZW"/>
              </w:rPr>
              <w:t xml:space="preserve">Skirt </w:t>
            </w:r>
          </w:p>
          <w:p w14:paraId="7ABAED4C" w14:textId="77777777" w:rsidR="00E94046" w:rsidRPr="006F3CB6" w:rsidRDefault="00E94046" w:rsidP="00B3040A">
            <w:pPr>
              <w:numPr>
                <w:ilvl w:val="0"/>
                <w:numId w:val="515"/>
              </w:numPr>
              <w:spacing w:after="0" w:line="360" w:lineRule="auto"/>
              <w:ind w:right="12"/>
              <w:rPr>
                <w:color w:val="auto"/>
                <w:szCs w:val="24"/>
                <w:lang w:val="en-ZW"/>
              </w:rPr>
            </w:pPr>
            <w:r w:rsidRPr="006F3CB6">
              <w:rPr>
                <w:color w:val="auto"/>
                <w:szCs w:val="24"/>
                <w:lang w:val="en-ZW"/>
              </w:rPr>
              <w:t xml:space="preserve">Blouse </w:t>
            </w:r>
          </w:p>
          <w:p w14:paraId="702E7252" w14:textId="77777777" w:rsidR="00E94046" w:rsidRPr="006F3CB6" w:rsidRDefault="00E94046" w:rsidP="00B3040A">
            <w:pPr>
              <w:numPr>
                <w:ilvl w:val="0"/>
                <w:numId w:val="515"/>
              </w:numPr>
              <w:spacing w:after="0" w:line="360" w:lineRule="auto"/>
              <w:ind w:right="12"/>
              <w:rPr>
                <w:color w:val="auto"/>
                <w:szCs w:val="24"/>
                <w:lang w:val="en-ZW"/>
              </w:rPr>
            </w:pPr>
            <w:r w:rsidRPr="006F3CB6">
              <w:rPr>
                <w:color w:val="auto"/>
                <w:szCs w:val="24"/>
                <w:lang w:val="en-ZW"/>
              </w:rPr>
              <w:t xml:space="preserve">Dress </w:t>
            </w:r>
          </w:p>
          <w:p w14:paraId="40E49B6A" w14:textId="77777777" w:rsidR="00E94046" w:rsidRPr="006F3CB6" w:rsidRDefault="00E94046" w:rsidP="00B3040A">
            <w:pPr>
              <w:numPr>
                <w:ilvl w:val="0"/>
                <w:numId w:val="515"/>
              </w:numPr>
              <w:spacing w:after="0" w:line="360" w:lineRule="auto"/>
              <w:ind w:right="12"/>
              <w:rPr>
                <w:color w:val="auto"/>
                <w:szCs w:val="24"/>
                <w:lang w:val="en-ZW"/>
              </w:rPr>
            </w:pPr>
            <w:r w:rsidRPr="006F3CB6">
              <w:rPr>
                <w:color w:val="auto"/>
                <w:szCs w:val="24"/>
                <w:lang w:val="en-ZW"/>
              </w:rPr>
              <w:t xml:space="preserve">Blazer </w:t>
            </w:r>
          </w:p>
          <w:p w14:paraId="1D2B1371" w14:textId="77777777" w:rsidR="00E94046" w:rsidRPr="006F3CB6" w:rsidRDefault="00E94046" w:rsidP="00B3040A">
            <w:pPr>
              <w:numPr>
                <w:ilvl w:val="0"/>
                <w:numId w:val="515"/>
              </w:numPr>
              <w:spacing w:after="0" w:line="360" w:lineRule="auto"/>
              <w:ind w:right="12"/>
              <w:rPr>
                <w:color w:val="auto"/>
                <w:szCs w:val="24"/>
                <w:lang w:val="en-ZW"/>
              </w:rPr>
            </w:pPr>
            <w:r w:rsidRPr="006F3CB6">
              <w:rPr>
                <w:color w:val="auto"/>
                <w:szCs w:val="24"/>
                <w:lang w:val="en-ZW"/>
              </w:rPr>
              <w:t xml:space="preserve">Coat </w:t>
            </w:r>
          </w:p>
          <w:p w14:paraId="1895990A" w14:textId="77777777" w:rsidR="00E94046" w:rsidRPr="006F3CB6" w:rsidRDefault="00E94046" w:rsidP="00B3040A">
            <w:pPr>
              <w:numPr>
                <w:ilvl w:val="0"/>
                <w:numId w:val="515"/>
              </w:numPr>
              <w:spacing w:after="0" w:line="360" w:lineRule="auto"/>
              <w:ind w:right="12"/>
              <w:rPr>
                <w:color w:val="auto"/>
                <w:szCs w:val="24"/>
                <w:lang w:val="en-ZW"/>
              </w:rPr>
            </w:pPr>
            <w:r w:rsidRPr="006F3CB6">
              <w:rPr>
                <w:color w:val="auto"/>
                <w:szCs w:val="24"/>
                <w:lang w:val="en-ZW"/>
              </w:rPr>
              <w:t xml:space="preserve">Trouser </w:t>
            </w:r>
          </w:p>
          <w:p w14:paraId="3E1CD6F2" w14:textId="77777777" w:rsidR="00E94046" w:rsidRPr="006F3CB6" w:rsidRDefault="00E94046" w:rsidP="00B3040A">
            <w:pPr>
              <w:numPr>
                <w:ilvl w:val="0"/>
                <w:numId w:val="515"/>
              </w:numPr>
              <w:spacing w:after="0" w:line="360" w:lineRule="auto"/>
              <w:ind w:right="12"/>
              <w:rPr>
                <w:color w:val="auto"/>
                <w:szCs w:val="24"/>
                <w:lang w:val="en-ZW"/>
              </w:rPr>
            </w:pPr>
            <w:r w:rsidRPr="006F3CB6">
              <w:rPr>
                <w:color w:val="auto"/>
                <w:szCs w:val="24"/>
                <w:lang w:val="en-ZW"/>
              </w:rPr>
              <w:t>Jumpsuit</w:t>
            </w:r>
          </w:p>
        </w:tc>
        <w:tc>
          <w:tcPr>
            <w:tcW w:w="1567" w:type="pct"/>
            <w:tcBorders>
              <w:top w:val="single" w:sz="4" w:space="0" w:color="auto"/>
              <w:left w:val="single" w:sz="4" w:space="0" w:color="auto"/>
              <w:bottom w:val="single" w:sz="4" w:space="0" w:color="auto"/>
              <w:right w:val="single" w:sz="4" w:space="0" w:color="auto"/>
            </w:tcBorders>
          </w:tcPr>
          <w:p w14:paraId="736ED23C" w14:textId="77777777" w:rsidR="00E94046" w:rsidRPr="006F3CB6" w:rsidRDefault="00E94046" w:rsidP="00543112">
            <w:pPr>
              <w:numPr>
                <w:ilvl w:val="0"/>
                <w:numId w:val="83"/>
              </w:numPr>
              <w:spacing w:after="0" w:line="360" w:lineRule="auto"/>
              <w:ind w:left="720" w:right="12"/>
              <w:rPr>
                <w:color w:val="auto"/>
                <w:szCs w:val="24"/>
                <w:lang w:val="en-ZA"/>
              </w:rPr>
            </w:pPr>
            <w:r w:rsidRPr="006F3CB6">
              <w:rPr>
                <w:color w:val="auto"/>
                <w:szCs w:val="24"/>
                <w:lang w:val="en-ZA"/>
              </w:rPr>
              <w:lastRenderedPageBreak/>
              <w:t xml:space="preserve">Practical </w:t>
            </w:r>
          </w:p>
          <w:p w14:paraId="7D843D35" w14:textId="77777777" w:rsidR="00E94046" w:rsidRPr="006F3CB6" w:rsidRDefault="00E94046" w:rsidP="00543112">
            <w:pPr>
              <w:numPr>
                <w:ilvl w:val="0"/>
                <w:numId w:val="83"/>
              </w:numPr>
              <w:spacing w:after="0" w:line="360" w:lineRule="auto"/>
              <w:ind w:left="720" w:right="12"/>
              <w:rPr>
                <w:color w:val="auto"/>
                <w:szCs w:val="24"/>
                <w:lang w:val="en-ZA"/>
              </w:rPr>
            </w:pPr>
            <w:r w:rsidRPr="006F3CB6">
              <w:rPr>
                <w:color w:val="auto"/>
                <w:szCs w:val="24"/>
                <w:lang w:val="en-ZA"/>
              </w:rPr>
              <w:t xml:space="preserve">Project </w:t>
            </w:r>
          </w:p>
          <w:p w14:paraId="552D0C5E" w14:textId="77777777" w:rsidR="00E94046" w:rsidRPr="006F3CB6" w:rsidRDefault="00E94046" w:rsidP="00543112">
            <w:pPr>
              <w:numPr>
                <w:ilvl w:val="0"/>
                <w:numId w:val="83"/>
              </w:numPr>
              <w:spacing w:after="0" w:line="360" w:lineRule="auto"/>
              <w:ind w:left="720" w:right="12"/>
              <w:jc w:val="left"/>
              <w:rPr>
                <w:color w:val="auto"/>
                <w:szCs w:val="24"/>
                <w:lang w:val="en-ZA"/>
              </w:rPr>
            </w:pPr>
            <w:r w:rsidRPr="006F3CB6">
              <w:rPr>
                <w:color w:val="auto"/>
                <w:szCs w:val="24"/>
                <w:lang w:val="en-ZA"/>
              </w:rPr>
              <w:t xml:space="preserve">Portfolio of </w:t>
            </w:r>
            <w:r w:rsidRPr="006F3CB6">
              <w:rPr>
                <w:color w:val="auto"/>
                <w:szCs w:val="24"/>
                <w:lang w:val="en-ZA"/>
              </w:rPr>
              <w:lastRenderedPageBreak/>
              <w:t>evidence</w:t>
            </w:r>
          </w:p>
          <w:p w14:paraId="3C406491" w14:textId="77777777" w:rsidR="00E94046" w:rsidRPr="006F3CB6" w:rsidRDefault="00E94046" w:rsidP="00543112">
            <w:pPr>
              <w:numPr>
                <w:ilvl w:val="0"/>
                <w:numId w:val="83"/>
              </w:numPr>
              <w:spacing w:after="0" w:line="360" w:lineRule="auto"/>
              <w:ind w:left="720" w:right="12"/>
              <w:jc w:val="left"/>
              <w:rPr>
                <w:color w:val="auto"/>
                <w:szCs w:val="24"/>
                <w:lang w:val="en-ZA"/>
              </w:rPr>
            </w:pPr>
            <w:r w:rsidRPr="006F3CB6">
              <w:rPr>
                <w:color w:val="auto"/>
                <w:szCs w:val="24"/>
                <w:lang w:val="en-ZA"/>
              </w:rPr>
              <w:t>Third party evidence</w:t>
            </w:r>
          </w:p>
          <w:p w14:paraId="0D5ED02B" w14:textId="77777777" w:rsidR="00E94046" w:rsidRPr="006F3CB6" w:rsidRDefault="00E94046" w:rsidP="00543112">
            <w:pPr>
              <w:numPr>
                <w:ilvl w:val="0"/>
                <w:numId w:val="83"/>
              </w:numPr>
              <w:spacing w:after="0" w:line="360" w:lineRule="auto"/>
              <w:ind w:left="720" w:right="12"/>
              <w:rPr>
                <w:color w:val="auto"/>
                <w:szCs w:val="24"/>
                <w:lang w:val="en-ZA"/>
              </w:rPr>
            </w:pPr>
            <w:r w:rsidRPr="006F3CB6">
              <w:rPr>
                <w:color w:val="auto"/>
                <w:szCs w:val="24"/>
                <w:lang w:val="en-ZA"/>
              </w:rPr>
              <w:t>Written assessment</w:t>
            </w:r>
          </w:p>
          <w:p w14:paraId="0964ABA9" w14:textId="77777777" w:rsidR="00E94046" w:rsidRPr="006F3CB6" w:rsidRDefault="00E94046" w:rsidP="00543112">
            <w:pPr>
              <w:numPr>
                <w:ilvl w:val="0"/>
                <w:numId w:val="83"/>
              </w:numPr>
              <w:spacing w:after="0" w:line="360" w:lineRule="auto"/>
              <w:ind w:left="720" w:right="12"/>
              <w:rPr>
                <w:color w:val="auto"/>
                <w:szCs w:val="24"/>
                <w:lang w:val="en-ZA"/>
              </w:rPr>
            </w:pPr>
            <w:r w:rsidRPr="006F3CB6">
              <w:rPr>
                <w:color w:val="auto"/>
                <w:szCs w:val="24"/>
                <w:lang w:val="en-ZA"/>
              </w:rPr>
              <w:t>Oral assessment</w:t>
            </w:r>
          </w:p>
          <w:p w14:paraId="761A220C" w14:textId="77777777" w:rsidR="00E94046" w:rsidRPr="006F3CB6" w:rsidRDefault="00E94046" w:rsidP="00E94046">
            <w:pPr>
              <w:spacing w:after="0" w:line="360" w:lineRule="auto"/>
              <w:ind w:left="10" w:right="12"/>
              <w:rPr>
                <w:color w:val="auto"/>
                <w:szCs w:val="24"/>
                <w:lang w:val="en-ZA"/>
              </w:rPr>
            </w:pPr>
          </w:p>
        </w:tc>
      </w:tr>
      <w:tr w:rsidR="00E94046" w:rsidRPr="006F3CB6" w14:paraId="5E78908A" w14:textId="77777777" w:rsidTr="00257931">
        <w:trPr>
          <w:trHeight w:val="1178"/>
        </w:trPr>
        <w:tc>
          <w:tcPr>
            <w:tcW w:w="1209" w:type="pct"/>
            <w:tcBorders>
              <w:top w:val="single" w:sz="4" w:space="0" w:color="auto"/>
              <w:left w:val="single" w:sz="4" w:space="0" w:color="auto"/>
              <w:bottom w:val="single" w:sz="4" w:space="0" w:color="auto"/>
              <w:right w:val="single" w:sz="4" w:space="0" w:color="auto"/>
            </w:tcBorders>
          </w:tcPr>
          <w:p w14:paraId="02ABD39E" w14:textId="77777777" w:rsidR="00E94046" w:rsidRPr="006F3CB6" w:rsidRDefault="00E94046" w:rsidP="00543112">
            <w:pPr>
              <w:numPr>
                <w:ilvl w:val="0"/>
                <w:numId w:val="82"/>
              </w:numPr>
              <w:spacing w:after="0" w:line="360" w:lineRule="auto"/>
              <w:ind w:right="12"/>
              <w:jc w:val="left"/>
              <w:rPr>
                <w:color w:val="auto"/>
                <w:szCs w:val="24"/>
                <w:lang w:val="en-ZW"/>
              </w:rPr>
            </w:pPr>
            <w:r w:rsidRPr="006F3CB6">
              <w:rPr>
                <w:bCs/>
                <w:color w:val="auto"/>
                <w:szCs w:val="24"/>
                <w:lang w:val="en-ZW"/>
              </w:rPr>
              <w:lastRenderedPageBreak/>
              <w:t>Develop ladies’ garment patterns.</w:t>
            </w:r>
          </w:p>
        </w:tc>
        <w:tc>
          <w:tcPr>
            <w:tcW w:w="2224" w:type="pct"/>
            <w:tcBorders>
              <w:top w:val="single" w:sz="4" w:space="0" w:color="auto"/>
              <w:left w:val="single" w:sz="4" w:space="0" w:color="auto"/>
              <w:bottom w:val="single" w:sz="4" w:space="0" w:color="auto"/>
              <w:right w:val="single" w:sz="4" w:space="0" w:color="auto"/>
            </w:tcBorders>
          </w:tcPr>
          <w:p w14:paraId="14E2167D" w14:textId="77777777" w:rsidR="00E94046" w:rsidRPr="006F3CB6" w:rsidRDefault="00E94046" w:rsidP="00B3040A">
            <w:pPr>
              <w:pStyle w:val="ListParagraph"/>
              <w:numPr>
                <w:ilvl w:val="0"/>
                <w:numId w:val="377"/>
              </w:numPr>
              <w:spacing w:after="0" w:line="360" w:lineRule="auto"/>
              <w:ind w:right="12"/>
              <w:rPr>
                <w:bCs/>
                <w:color w:val="auto"/>
                <w:szCs w:val="24"/>
                <w:lang w:val="en-ZW"/>
              </w:rPr>
            </w:pPr>
            <w:r w:rsidRPr="006F3CB6">
              <w:rPr>
                <w:bCs/>
                <w:color w:val="auto"/>
                <w:szCs w:val="24"/>
                <w:lang w:val="en-ZW"/>
              </w:rPr>
              <w:t>PPEs</w:t>
            </w:r>
          </w:p>
          <w:p w14:paraId="408574D5"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Dust coat</w:t>
            </w:r>
          </w:p>
          <w:p w14:paraId="5ADFDB6E"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Safety shoes</w:t>
            </w:r>
          </w:p>
          <w:p w14:paraId="58F1F2CF"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Face mask</w:t>
            </w:r>
          </w:p>
          <w:p w14:paraId="54FCE5F6" w14:textId="77777777" w:rsidR="00E94046" w:rsidRPr="006F3CB6" w:rsidRDefault="00E94046" w:rsidP="00543112">
            <w:pPr>
              <w:numPr>
                <w:ilvl w:val="0"/>
                <w:numId w:val="83"/>
              </w:numPr>
              <w:spacing w:after="0" w:line="360" w:lineRule="auto"/>
              <w:ind w:left="720" w:right="12"/>
              <w:rPr>
                <w:color w:val="auto"/>
                <w:szCs w:val="24"/>
                <w:lang w:val="en-ZW"/>
              </w:rPr>
            </w:pPr>
            <w:r w:rsidRPr="006F3CB6">
              <w:rPr>
                <w:color w:val="auto"/>
                <w:szCs w:val="24"/>
                <w:lang w:val="en-ZW"/>
              </w:rPr>
              <w:t xml:space="preserve">Thimble </w:t>
            </w:r>
          </w:p>
          <w:p w14:paraId="050EE464" w14:textId="77777777" w:rsidR="00E94046" w:rsidRPr="006F3CB6" w:rsidRDefault="00E94046" w:rsidP="00B3040A">
            <w:pPr>
              <w:pStyle w:val="ListParagraph"/>
              <w:numPr>
                <w:ilvl w:val="0"/>
                <w:numId w:val="377"/>
              </w:numPr>
              <w:spacing w:after="0" w:line="360" w:lineRule="auto"/>
              <w:ind w:right="12"/>
              <w:rPr>
                <w:bCs/>
                <w:color w:val="auto"/>
                <w:szCs w:val="24"/>
                <w:lang w:val="en-ZW"/>
              </w:rPr>
            </w:pPr>
            <w:r w:rsidRPr="006F3CB6">
              <w:rPr>
                <w:bCs/>
                <w:color w:val="auto"/>
                <w:szCs w:val="24"/>
                <w:lang w:val="en-ZW"/>
              </w:rPr>
              <w:t>Garment pattern pieces</w:t>
            </w:r>
          </w:p>
          <w:p w14:paraId="275C7186"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GB"/>
              </w:rPr>
              <w:t xml:space="preserve">Tailored skirt </w:t>
            </w:r>
          </w:p>
          <w:p w14:paraId="207BE711"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GB"/>
              </w:rPr>
              <w:t xml:space="preserve">Easy fitting bodice </w:t>
            </w:r>
          </w:p>
          <w:p w14:paraId="4C5C324B"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GB"/>
              </w:rPr>
              <w:t>Close fitting bodice</w:t>
            </w:r>
          </w:p>
          <w:p w14:paraId="08024D27"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GB"/>
              </w:rPr>
              <w:t>One-piece sleeve</w:t>
            </w:r>
          </w:p>
          <w:p w14:paraId="5B5685D7"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GB"/>
              </w:rPr>
              <w:t>Two-piece sleeve</w:t>
            </w:r>
          </w:p>
          <w:p w14:paraId="21597D8C"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GB"/>
              </w:rPr>
              <w:t>One-piece dress</w:t>
            </w:r>
          </w:p>
          <w:p w14:paraId="013221AE" w14:textId="77777777" w:rsidR="00E94046" w:rsidRPr="006F3CB6" w:rsidRDefault="00E94046" w:rsidP="00B3040A">
            <w:pPr>
              <w:numPr>
                <w:ilvl w:val="0"/>
                <w:numId w:val="516"/>
              </w:numPr>
              <w:spacing w:after="0" w:line="360" w:lineRule="auto"/>
              <w:ind w:right="12"/>
              <w:rPr>
                <w:color w:val="auto"/>
                <w:szCs w:val="24"/>
                <w:lang w:val="en-GB"/>
              </w:rPr>
            </w:pPr>
            <w:r w:rsidRPr="006F3CB6">
              <w:rPr>
                <w:color w:val="auto"/>
                <w:szCs w:val="24"/>
                <w:lang w:val="en-ZW"/>
              </w:rPr>
              <w:t xml:space="preserve">Two-piece dress </w:t>
            </w:r>
          </w:p>
          <w:p w14:paraId="7B42BE10" w14:textId="77777777" w:rsidR="00E94046" w:rsidRPr="006F3CB6" w:rsidRDefault="00E94046" w:rsidP="00B3040A">
            <w:pPr>
              <w:pStyle w:val="ListParagraph"/>
              <w:numPr>
                <w:ilvl w:val="0"/>
                <w:numId w:val="377"/>
              </w:numPr>
              <w:spacing w:after="0" w:line="360" w:lineRule="auto"/>
              <w:ind w:right="12"/>
              <w:rPr>
                <w:bCs/>
                <w:iCs/>
                <w:color w:val="auto"/>
                <w:szCs w:val="24"/>
                <w:lang w:val="en-ZW"/>
              </w:rPr>
            </w:pPr>
            <w:r w:rsidRPr="006F3CB6">
              <w:rPr>
                <w:bCs/>
                <w:iCs/>
                <w:color w:val="auto"/>
                <w:szCs w:val="24"/>
                <w:lang w:val="en-ZW"/>
              </w:rPr>
              <w:lastRenderedPageBreak/>
              <w:t>Pattern instructions</w:t>
            </w:r>
          </w:p>
          <w:p w14:paraId="4A82724F" w14:textId="77777777" w:rsidR="00E94046" w:rsidRPr="006F3CB6" w:rsidRDefault="00E94046" w:rsidP="00B3040A">
            <w:pPr>
              <w:pStyle w:val="ListParagraph"/>
              <w:numPr>
                <w:ilvl w:val="0"/>
                <w:numId w:val="377"/>
              </w:numPr>
              <w:spacing w:after="0" w:line="360" w:lineRule="auto"/>
              <w:ind w:right="12"/>
              <w:rPr>
                <w:color w:val="auto"/>
                <w:szCs w:val="24"/>
                <w:lang w:val="en-ZW"/>
              </w:rPr>
            </w:pPr>
            <w:r w:rsidRPr="006F3CB6">
              <w:rPr>
                <w:color w:val="auto"/>
                <w:szCs w:val="24"/>
                <w:lang w:val="en-ZW"/>
              </w:rPr>
              <w:t>Cut garment pattern pieces</w:t>
            </w:r>
          </w:p>
          <w:p w14:paraId="096827E1" w14:textId="77777777" w:rsidR="00E94046" w:rsidRPr="006F3CB6" w:rsidRDefault="00E94046" w:rsidP="00E94046">
            <w:pPr>
              <w:spacing w:after="0" w:line="360" w:lineRule="auto"/>
              <w:ind w:left="10" w:right="12"/>
              <w:rPr>
                <w:color w:val="auto"/>
                <w:szCs w:val="24"/>
                <w:lang w:val="en-ZW"/>
              </w:rPr>
            </w:pPr>
          </w:p>
        </w:tc>
        <w:tc>
          <w:tcPr>
            <w:tcW w:w="1567" w:type="pct"/>
            <w:tcBorders>
              <w:top w:val="single" w:sz="4" w:space="0" w:color="auto"/>
              <w:left w:val="single" w:sz="4" w:space="0" w:color="auto"/>
              <w:bottom w:val="single" w:sz="4" w:space="0" w:color="auto"/>
              <w:right w:val="single" w:sz="4" w:space="0" w:color="auto"/>
            </w:tcBorders>
          </w:tcPr>
          <w:p w14:paraId="7BCE9AC8"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lastRenderedPageBreak/>
              <w:t xml:space="preserve">Practical </w:t>
            </w:r>
          </w:p>
          <w:p w14:paraId="4014E5C4"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 xml:space="preserve">Project </w:t>
            </w:r>
          </w:p>
          <w:p w14:paraId="7CBF5476"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Portfolio of evidence</w:t>
            </w:r>
          </w:p>
          <w:p w14:paraId="53181EEA"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Third party evidence</w:t>
            </w:r>
          </w:p>
          <w:p w14:paraId="5F66CE26"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Written assessment</w:t>
            </w:r>
          </w:p>
          <w:p w14:paraId="05FF6B2A"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Oral assessment</w:t>
            </w:r>
          </w:p>
          <w:p w14:paraId="32BED831" w14:textId="77777777" w:rsidR="00E94046" w:rsidRPr="006F3CB6" w:rsidRDefault="00E94046" w:rsidP="00E94046">
            <w:pPr>
              <w:spacing w:after="0" w:line="360" w:lineRule="auto"/>
              <w:ind w:left="10" w:right="12"/>
              <w:rPr>
                <w:color w:val="auto"/>
                <w:szCs w:val="24"/>
                <w:lang w:val="en-ZA"/>
              </w:rPr>
            </w:pPr>
          </w:p>
        </w:tc>
      </w:tr>
      <w:tr w:rsidR="00E94046" w:rsidRPr="006F3CB6" w14:paraId="2C256252" w14:textId="77777777" w:rsidTr="00257931">
        <w:trPr>
          <w:trHeight w:val="755"/>
        </w:trPr>
        <w:tc>
          <w:tcPr>
            <w:tcW w:w="1209" w:type="pct"/>
            <w:tcBorders>
              <w:top w:val="single" w:sz="4" w:space="0" w:color="auto"/>
              <w:left w:val="single" w:sz="4" w:space="0" w:color="auto"/>
              <w:bottom w:val="single" w:sz="4" w:space="0" w:color="auto"/>
              <w:right w:val="single" w:sz="4" w:space="0" w:color="auto"/>
            </w:tcBorders>
          </w:tcPr>
          <w:p w14:paraId="524DD593" w14:textId="77777777" w:rsidR="00E94046" w:rsidRPr="006F3CB6" w:rsidRDefault="00E94046" w:rsidP="00543112">
            <w:pPr>
              <w:numPr>
                <w:ilvl w:val="0"/>
                <w:numId w:val="82"/>
              </w:numPr>
              <w:spacing w:after="0" w:line="360" w:lineRule="auto"/>
              <w:ind w:right="12"/>
              <w:jc w:val="left"/>
              <w:rPr>
                <w:color w:val="auto"/>
                <w:szCs w:val="24"/>
                <w:lang w:val="en-ZW"/>
              </w:rPr>
            </w:pPr>
            <w:r w:rsidRPr="006F3CB6">
              <w:rPr>
                <w:bCs/>
                <w:color w:val="auto"/>
                <w:szCs w:val="24"/>
                <w:lang w:val="en-ZW"/>
              </w:rPr>
              <w:lastRenderedPageBreak/>
              <w:t>Cut ladies garment pieces.</w:t>
            </w:r>
          </w:p>
        </w:tc>
        <w:tc>
          <w:tcPr>
            <w:tcW w:w="2224" w:type="pct"/>
            <w:tcBorders>
              <w:top w:val="single" w:sz="4" w:space="0" w:color="auto"/>
              <w:left w:val="single" w:sz="4" w:space="0" w:color="auto"/>
              <w:bottom w:val="single" w:sz="4" w:space="0" w:color="auto"/>
              <w:right w:val="single" w:sz="4" w:space="0" w:color="auto"/>
            </w:tcBorders>
          </w:tcPr>
          <w:p w14:paraId="0F074145" w14:textId="77777777" w:rsidR="00E94046" w:rsidRPr="006F3CB6" w:rsidRDefault="00E94046" w:rsidP="00B3040A">
            <w:pPr>
              <w:pStyle w:val="ListParagraph"/>
              <w:numPr>
                <w:ilvl w:val="0"/>
                <w:numId w:val="378"/>
              </w:numPr>
              <w:spacing w:after="0" w:line="360" w:lineRule="auto"/>
              <w:ind w:right="12"/>
              <w:rPr>
                <w:iCs/>
                <w:color w:val="auto"/>
                <w:szCs w:val="24"/>
                <w:lang w:val="en-ZW"/>
              </w:rPr>
            </w:pPr>
            <w:r w:rsidRPr="006F3CB6">
              <w:rPr>
                <w:iCs/>
                <w:color w:val="auto"/>
                <w:szCs w:val="24"/>
                <w:lang w:val="en-ZW"/>
              </w:rPr>
              <w:t>Laying of ladies’ garment pattern pieces</w:t>
            </w:r>
          </w:p>
          <w:p w14:paraId="245FB7E1" w14:textId="77777777" w:rsidR="00E94046" w:rsidRPr="006F3CB6" w:rsidRDefault="00E94046" w:rsidP="00B3040A">
            <w:pPr>
              <w:pStyle w:val="ListParagraph"/>
              <w:numPr>
                <w:ilvl w:val="0"/>
                <w:numId w:val="378"/>
              </w:numPr>
              <w:spacing w:after="0" w:line="360" w:lineRule="auto"/>
              <w:ind w:right="12"/>
              <w:rPr>
                <w:iCs/>
                <w:color w:val="auto"/>
                <w:szCs w:val="24"/>
                <w:lang w:val="en-ZW"/>
              </w:rPr>
            </w:pPr>
            <w:r w:rsidRPr="006F3CB6">
              <w:rPr>
                <w:iCs/>
                <w:color w:val="auto"/>
                <w:szCs w:val="24"/>
                <w:lang w:val="en-ZW"/>
              </w:rPr>
              <w:t>Factors to consider when laying pattern pieces</w:t>
            </w:r>
          </w:p>
          <w:p w14:paraId="071DF4FB" w14:textId="77777777" w:rsidR="00E94046" w:rsidRPr="006F3CB6" w:rsidRDefault="00E94046" w:rsidP="00B3040A">
            <w:pPr>
              <w:pStyle w:val="ListParagraph"/>
              <w:numPr>
                <w:ilvl w:val="0"/>
                <w:numId w:val="401"/>
              </w:numPr>
              <w:spacing w:after="0" w:line="360" w:lineRule="auto"/>
              <w:ind w:right="12"/>
              <w:rPr>
                <w:iCs/>
                <w:color w:val="auto"/>
                <w:szCs w:val="24"/>
                <w:lang w:val="en-ZW"/>
              </w:rPr>
            </w:pPr>
            <w:r w:rsidRPr="006F3CB6">
              <w:rPr>
                <w:iCs/>
                <w:color w:val="auto"/>
                <w:szCs w:val="24"/>
                <w:lang w:val="en-ZW"/>
              </w:rPr>
              <w:t>Fabric design</w:t>
            </w:r>
          </w:p>
          <w:p w14:paraId="234BE42D" w14:textId="77777777" w:rsidR="00E94046" w:rsidRPr="006F3CB6" w:rsidRDefault="00E94046" w:rsidP="00B3040A">
            <w:pPr>
              <w:pStyle w:val="ListParagraph"/>
              <w:numPr>
                <w:ilvl w:val="0"/>
                <w:numId w:val="401"/>
              </w:numPr>
              <w:spacing w:after="0" w:line="360" w:lineRule="auto"/>
              <w:ind w:right="12"/>
              <w:rPr>
                <w:iCs/>
                <w:color w:val="auto"/>
                <w:szCs w:val="24"/>
                <w:lang w:val="en-ZW"/>
              </w:rPr>
            </w:pPr>
            <w:r w:rsidRPr="006F3CB6">
              <w:rPr>
                <w:iCs/>
                <w:color w:val="auto"/>
                <w:szCs w:val="24"/>
                <w:lang w:val="en-ZW"/>
              </w:rPr>
              <w:t>Fabric faults</w:t>
            </w:r>
          </w:p>
          <w:p w14:paraId="317D6585" w14:textId="77777777" w:rsidR="00E94046" w:rsidRPr="006F3CB6" w:rsidRDefault="00E94046" w:rsidP="00B3040A">
            <w:pPr>
              <w:pStyle w:val="ListParagraph"/>
              <w:numPr>
                <w:ilvl w:val="0"/>
                <w:numId w:val="401"/>
              </w:numPr>
              <w:spacing w:after="0" w:line="360" w:lineRule="auto"/>
              <w:ind w:right="12"/>
              <w:rPr>
                <w:iCs/>
                <w:color w:val="auto"/>
                <w:szCs w:val="24"/>
                <w:lang w:val="en-ZW"/>
              </w:rPr>
            </w:pPr>
            <w:r w:rsidRPr="006F3CB6">
              <w:rPr>
                <w:iCs/>
                <w:color w:val="auto"/>
                <w:szCs w:val="24"/>
                <w:lang w:val="en-ZW"/>
              </w:rPr>
              <w:t>Style of the garment</w:t>
            </w:r>
          </w:p>
          <w:p w14:paraId="32AC6A9F" w14:textId="77777777" w:rsidR="00E94046" w:rsidRPr="006F3CB6" w:rsidRDefault="00E94046" w:rsidP="00B3040A">
            <w:pPr>
              <w:pStyle w:val="ListParagraph"/>
              <w:numPr>
                <w:ilvl w:val="0"/>
                <w:numId w:val="401"/>
              </w:numPr>
              <w:spacing w:after="0" w:line="360" w:lineRule="auto"/>
              <w:ind w:right="12"/>
              <w:rPr>
                <w:iCs/>
                <w:color w:val="auto"/>
                <w:szCs w:val="24"/>
                <w:lang w:val="en-ZW"/>
              </w:rPr>
            </w:pPr>
            <w:r w:rsidRPr="006F3CB6">
              <w:rPr>
                <w:iCs/>
                <w:color w:val="auto"/>
                <w:szCs w:val="24"/>
                <w:lang w:val="en-ZW"/>
              </w:rPr>
              <w:t>Fabric width</w:t>
            </w:r>
          </w:p>
          <w:p w14:paraId="1B831E4B" w14:textId="77777777" w:rsidR="00E94046" w:rsidRPr="006F3CB6" w:rsidRDefault="00E94046" w:rsidP="00B3040A">
            <w:pPr>
              <w:pStyle w:val="ListParagraph"/>
              <w:numPr>
                <w:ilvl w:val="0"/>
                <w:numId w:val="378"/>
              </w:numPr>
              <w:spacing w:after="0" w:line="360" w:lineRule="auto"/>
              <w:ind w:right="12"/>
              <w:rPr>
                <w:color w:val="auto"/>
                <w:szCs w:val="24"/>
                <w:lang w:val="en-ZW"/>
              </w:rPr>
            </w:pPr>
            <w:r w:rsidRPr="006F3CB6">
              <w:rPr>
                <w:color w:val="auto"/>
                <w:szCs w:val="24"/>
                <w:lang w:val="en-ZW"/>
              </w:rPr>
              <w:t>Methods of transferring pattern markings.</w:t>
            </w:r>
          </w:p>
          <w:p w14:paraId="102DF67F" w14:textId="77777777" w:rsidR="00E94046" w:rsidRPr="006F3CB6" w:rsidRDefault="00E94046" w:rsidP="00B3040A">
            <w:pPr>
              <w:pStyle w:val="ListParagraph"/>
              <w:numPr>
                <w:ilvl w:val="0"/>
                <w:numId w:val="378"/>
              </w:numPr>
              <w:spacing w:after="0" w:line="360" w:lineRule="auto"/>
              <w:ind w:right="12"/>
              <w:rPr>
                <w:color w:val="auto"/>
                <w:szCs w:val="24"/>
                <w:lang w:val="en-ZW"/>
              </w:rPr>
            </w:pPr>
            <w:r w:rsidRPr="006F3CB6">
              <w:rPr>
                <w:color w:val="auto"/>
                <w:szCs w:val="24"/>
                <w:lang w:val="en-ZW"/>
              </w:rPr>
              <w:t>Cutting of garment pieces</w:t>
            </w:r>
          </w:p>
          <w:p w14:paraId="4E56120B" w14:textId="77777777" w:rsidR="00E94046" w:rsidRPr="006F3CB6" w:rsidRDefault="00E94046" w:rsidP="00B3040A">
            <w:pPr>
              <w:pStyle w:val="ListParagraph"/>
              <w:numPr>
                <w:ilvl w:val="0"/>
                <w:numId w:val="378"/>
              </w:numPr>
              <w:spacing w:after="0" w:line="360" w:lineRule="auto"/>
              <w:ind w:right="12"/>
              <w:rPr>
                <w:color w:val="auto"/>
                <w:szCs w:val="24"/>
                <w:lang w:val="en-ZW"/>
              </w:rPr>
            </w:pPr>
            <w:r w:rsidRPr="006F3CB6">
              <w:rPr>
                <w:color w:val="auto"/>
                <w:szCs w:val="24"/>
                <w:lang w:val="en-ZW"/>
              </w:rPr>
              <w:t>Cutting quality  specification</w:t>
            </w:r>
          </w:p>
          <w:p w14:paraId="56FF1AC5" w14:textId="77777777" w:rsidR="00E94046" w:rsidRPr="006F3CB6" w:rsidRDefault="00E94046" w:rsidP="00B3040A">
            <w:pPr>
              <w:pStyle w:val="ListParagraph"/>
              <w:numPr>
                <w:ilvl w:val="0"/>
                <w:numId w:val="378"/>
              </w:numPr>
              <w:spacing w:after="0" w:line="360" w:lineRule="auto"/>
              <w:ind w:right="12"/>
              <w:rPr>
                <w:color w:val="auto"/>
                <w:szCs w:val="24"/>
                <w:lang w:val="en-ZW"/>
              </w:rPr>
            </w:pPr>
            <w:r w:rsidRPr="006F3CB6">
              <w:rPr>
                <w:color w:val="auto"/>
                <w:szCs w:val="24"/>
                <w:lang w:val="en-ZW"/>
              </w:rPr>
              <w:t>Bundling of garment pattern pieces</w:t>
            </w:r>
          </w:p>
        </w:tc>
        <w:tc>
          <w:tcPr>
            <w:tcW w:w="1567" w:type="pct"/>
            <w:tcBorders>
              <w:top w:val="single" w:sz="4" w:space="0" w:color="auto"/>
              <w:left w:val="single" w:sz="4" w:space="0" w:color="auto"/>
              <w:bottom w:val="single" w:sz="4" w:space="0" w:color="auto"/>
              <w:right w:val="single" w:sz="4" w:space="0" w:color="auto"/>
            </w:tcBorders>
          </w:tcPr>
          <w:p w14:paraId="13B2CB30" w14:textId="77777777" w:rsidR="00E94046" w:rsidRPr="006F3CB6" w:rsidRDefault="00E94046" w:rsidP="00B3040A">
            <w:pPr>
              <w:numPr>
                <w:ilvl w:val="0"/>
                <w:numId w:val="84"/>
              </w:numPr>
              <w:spacing w:after="0" w:line="360" w:lineRule="auto"/>
              <w:ind w:left="810" w:right="12"/>
              <w:rPr>
                <w:color w:val="auto"/>
                <w:szCs w:val="24"/>
                <w:lang w:val="en-ZA"/>
              </w:rPr>
            </w:pPr>
            <w:r w:rsidRPr="006F3CB6">
              <w:rPr>
                <w:color w:val="auto"/>
                <w:szCs w:val="24"/>
                <w:lang w:val="en-ZA"/>
              </w:rPr>
              <w:t xml:space="preserve">Practical </w:t>
            </w:r>
          </w:p>
          <w:p w14:paraId="4D29BF30" w14:textId="77777777" w:rsidR="00E94046" w:rsidRPr="006F3CB6" w:rsidRDefault="00E94046" w:rsidP="00B3040A">
            <w:pPr>
              <w:numPr>
                <w:ilvl w:val="0"/>
                <w:numId w:val="84"/>
              </w:numPr>
              <w:spacing w:after="0" w:line="360" w:lineRule="auto"/>
              <w:ind w:left="810" w:right="12"/>
              <w:rPr>
                <w:color w:val="auto"/>
                <w:szCs w:val="24"/>
                <w:lang w:val="en-ZA"/>
              </w:rPr>
            </w:pPr>
            <w:r w:rsidRPr="006F3CB6">
              <w:rPr>
                <w:color w:val="auto"/>
                <w:szCs w:val="24"/>
                <w:lang w:val="en-ZA"/>
              </w:rPr>
              <w:t xml:space="preserve">Project </w:t>
            </w:r>
          </w:p>
          <w:p w14:paraId="55986A9B" w14:textId="77777777" w:rsidR="00E94046" w:rsidRPr="006F3CB6" w:rsidRDefault="00E94046" w:rsidP="00B3040A">
            <w:pPr>
              <w:numPr>
                <w:ilvl w:val="0"/>
                <w:numId w:val="84"/>
              </w:numPr>
              <w:spacing w:after="0" w:line="360" w:lineRule="auto"/>
              <w:ind w:left="810" w:right="12"/>
              <w:rPr>
                <w:color w:val="auto"/>
                <w:szCs w:val="24"/>
                <w:lang w:val="en-ZA"/>
              </w:rPr>
            </w:pPr>
            <w:r w:rsidRPr="006F3CB6">
              <w:rPr>
                <w:color w:val="auto"/>
                <w:szCs w:val="24"/>
                <w:lang w:val="en-ZA"/>
              </w:rPr>
              <w:t>Portfolio of evidence</w:t>
            </w:r>
          </w:p>
          <w:p w14:paraId="533E91CD" w14:textId="77777777" w:rsidR="00E94046" w:rsidRPr="006F3CB6" w:rsidRDefault="00E94046" w:rsidP="00B3040A">
            <w:pPr>
              <w:numPr>
                <w:ilvl w:val="0"/>
                <w:numId w:val="84"/>
              </w:numPr>
              <w:spacing w:after="0" w:line="360" w:lineRule="auto"/>
              <w:ind w:left="810" w:right="12"/>
              <w:rPr>
                <w:color w:val="auto"/>
                <w:szCs w:val="24"/>
                <w:lang w:val="en-ZA"/>
              </w:rPr>
            </w:pPr>
            <w:r w:rsidRPr="006F3CB6">
              <w:rPr>
                <w:color w:val="auto"/>
                <w:szCs w:val="24"/>
                <w:lang w:val="en-ZA"/>
              </w:rPr>
              <w:t>Third party evidence</w:t>
            </w:r>
          </w:p>
          <w:p w14:paraId="226C48FB" w14:textId="77777777" w:rsidR="00E94046" w:rsidRPr="006F3CB6" w:rsidRDefault="00E94046" w:rsidP="00B3040A">
            <w:pPr>
              <w:numPr>
                <w:ilvl w:val="0"/>
                <w:numId w:val="84"/>
              </w:numPr>
              <w:spacing w:after="0" w:line="360" w:lineRule="auto"/>
              <w:ind w:left="810" w:right="12"/>
              <w:rPr>
                <w:color w:val="auto"/>
                <w:szCs w:val="24"/>
                <w:lang w:val="en-ZA"/>
              </w:rPr>
            </w:pPr>
            <w:r w:rsidRPr="006F3CB6">
              <w:rPr>
                <w:color w:val="auto"/>
                <w:szCs w:val="24"/>
                <w:lang w:val="en-ZA"/>
              </w:rPr>
              <w:t>Written assessment</w:t>
            </w:r>
          </w:p>
          <w:p w14:paraId="2F38810D" w14:textId="77777777" w:rsidR="00E94046" w:rsidRPr="006F3CB6" w:rsidRDefault="00E94046" w:rsidP="00B3040A">
            <w:pPr>
              <w:numPr>
                <w:ilvl w:val="0"/>
                <w:numId w:val="84"/>
              </w:numPr>
              <w:spacing w:after="0" w:line="360" w:lineRule="auto"/>
              <w:ind w:left="810" w:right="12"/>
              <w:rPr>
                <w:color w:val="auto"/>
                <w:szCs w:val="24"/>
                <w:lang w:val="en-ZA"/>
              </w:rPr>
            </w:pPr>
            <w:r w:rsidRPr="006F3CB6">
              <w:rPr>
                <w:color w:val="auto"/>
                <w:szCs w:val="24"/>
                <w:lang w:val="en-ZA"/>
              </w:rPr>
              <w:t>Oral assessment</w:t>
            </w:r>
          </w:p>
          <w:p w14:paraId="25BBAE95" w14:textId="77777777" w:rsidR="00E94046" w:rsidRPr="006F3CB6" w:rsidRDefault="00E94046" w:rsidP="00E94046">
            <w:pPr>
              <w:spacing w:after="0" w:line="360" w:lineRule="auto"/>
              <w:ind w:left="10" w:right="12"/>
              <w:rPr>
                <w:color w:val="auto"/>
                <w:szCs w:val="24"/>
                <w:lang w:val="en-ZA"/>
              </w:rPr>
            </w:pPr>
          </w:p>
        </w:tc>
      </w:tr>
      <w:tr w:rsidR="00E94046" w:rsidRPr="006F3CB6" w14:paraId="6D15C6A5" w14:textId="77777777" w:rsidTr="00257931">
        <w:trPr>
          <w:trHeight w:val="132"/>
        </w:trPr>
        <w:tc>
          <w:tcPr>
            <w:tcW w:w="1209" w:type="pct"/>
            <w:tcBorders>
              <w:top w:val="single" w:sz="4" w:space="0" w:color="auto"/>
              <w:left w:val="single" w:sz="4" w:space="0" w:color="auto"/>
              <w:bottom w:val="single" w:sz="4" w:space="0" w:color="auto"/>
              <w:right w:val="single" w:sz="4" w:space="0" w:color="auto"/>
            </w:tcBorders>
          </w:tcPr>
          <w:p w14:paraId="3139B59D" w14:textId="77777777" w:rsidR="00E94046" w:rsidRPr="006F3CB6" w:rsidRDefault="00E94046" w:rsidP="00543112">
            <w:pPr>
              <w:numPr>
                <w:ilvl w:val="0"/>
                <w:numId w:val="82"/>
              </w:numPr>
              <w:spacing w:after="0" w:line="360" w:lineRule="auto"/>
              <w:ind w:right="12"/>
              <w:rPr>
                <w:color w:val="auto"/>
                <w:szCs w:val="24"/>
                <w:lang w:val="en-ZW"/>
              </w:rPr>
            </w:pPr>
            <w:r w:rsidRPr="006F3CB6">
              <w:rPr>
                <w:bCs/>
                <w:color w:val="auto"/>
                <w:szCs w:val="24"/>
                <w:lang w:val="en-ZW"/>
              </w:rPr>
              <w:t>Assemble ladies’ garments.</w:t>
            </w:r>
          </w:p>
        </w:tc>
        <w:tc>
          <w:tcPr>
            <w:tcW w:w="2224" w:type="pct"/>
            <w:tcBorders>
              <w:top w:val="single" w:sz="4" w:space="0" w:color="auto"/>
              <w:left w:val="single" w:sz="4" w:space="0" w:color="auto"/>
              <w:bottom w:val="single" w:sz="4" w:space="0" w:color="auto"/>
              <w:right w:val="single" w:sz="4" w:space="0" w:color="auto"/>
            </w:tcBorders>
          </w:tcPr>
          <w:p w14:paraId="0DF90900" w14:textId="77777777" w:rsidR="00E94046" w:rsidRPr="006F3CB6" w:rsidRDefault="00E94046" w:rsidP="00B3040A">
            <w:pPr>
              <w:pStyle w:val="ListParagraph"/>
              <w:numPr>
                <w:ilvl w:val="0"/>
                <w:numId w:val="379"/>
              </w:numPr>
              <w:spacing w:after="0" w:line="360" w:lineRule="auto"/>
              <w:ind w:right="12"/>
              <w:rPr>
                <w:bCs/>
                <w:color w:val="auto"/>
                <w:szCs w:val="24"/>
                <w:lang w:val="en-ZW"/>
              </w:rPr>
            </w:pPr>
            <w:r w:rsidRPr="006F3CB6">
              <w:rPr>
                <w:bCs/>
                <w:color w:val="auto"/>
                <w:szCs w:val="24"/>
                <w:lang w:val="en-ZW"/>
              </w:rPr>
              <w:t>Construction of ladies’ garment pieces.</w:t>
            </w:r>
          </w:p>
          <w:p w14:paraId="25DB0AFC" w14:textId="77777777" w:rsidR="00E94046" w:rsidRPr="00257931" w:rsidRDefault="00E94046" w:rsidP="00B3040A">
            <w:pPr>
              <w:pStyle w:val="ListParagraph"/>
              <w:numPr>
                <w:ilvl w:val="0"/>
                <w:numId w:val="517"/>
              </w:numPr>
              <w:spacing w:after="0" w:line="360" w:lineRule="auto"/>
              <w:ind w:right="12"/>
              <w:rPr>
                <w:bCs/>
                <w:color w:val="auto"/>
                <w:szCs w:val="24"/>
                <w:lang w:val="en-ZW"/>
              </w:rPr>
            </w:pPr>
            <w:r w:rsidRPr="00257931">
              <w:rPr>
                <w:bCs/>
                <w:color w:val="auto"/>
                <w:szCs w:val="24"/>
                <w:lang w:val="en-ZW"/>
              </w:rPr>
              <w:t>Collars.</w:t>
            </w:r>
          </w:p>
          <w:p w14:paraId="5F41320C" w14:textId="77777777" w:rsidR="00E94046" w:rsidRPr="00257931" w:rsidRDefault="00E94046" w:rsidP="00B3040A">
            <w:pPr>
              <w:pStyle w:val="ListParagraph"/>
              <w:numPr>
                <w:ilvl w:val="0"/>
                <w:numId w:val="517"/>
              </w:numPr>
              <w:spacing w:after="0" w:line="360" w:lineRule="auto"/>
              <w:ind w:right="12"/>
              <w:rPr>
                <w:bCs/>
                <w:color w:val="auto"/>
                <w:szCs w:val="24"/>
                <w:lang w:val="en-ZW"/>
              </w:rPr>
            </w:pPr>
            <w:r w:rsidRPr="00257931">
              <w:rPr>
                <w:bCs/>
                <w:color w:val="auto"/>
                <w:szCs w:val="24"/>
                <w:lang w:val="en-ZW"/>
              </w:rPr>
              <w:t>Facings.</w:t>
            </w:r>
          </w:p>
          <w:p w14:paraId="6329E1A8" w14:textId="77777777" w:rsidR="00E94046" w:rsidRPr="00257931" w:rsidRDefault="00E94046" w:rsidP="00B3040A">
            <w:pPr>
              <w:pStyle w:val="ListParagraph"/>
              <w:numPr>
                <w:ilvl w:val="0"/>
                <w:numId w:val="517"/>
              </w:numPr>
              <w:spacing w:after="0" w:line="360" w:lineRule="auto"/>
              <w:ind w:right="12"/>
              <w:rPr>
                <w:bCs/>
                <w:color w:val="auto"/>
                <w:szCs w:val="24"/>
                <w:lang w:val="en-ZW"/>
              </w:rPr>
            </w:pPr>
            <w:r w:rsidRPr="00257931">
              <w:rPr>
                <w:bCs/>
                <w:color w:val="auto"/>
                <w:szCs w:val="24"/>
                <w:lang w:val="en-ZW"/>
              </w:rPr>
              <w:t>Openings.</w:t>
            </w:r>
          </w:p>
          <w:p w14:paraId="58C2C811" w14:textId="77777777" w:rsidR="00E94046" w:rsidRPr="00257931" w:rsidRDefault="00E94046" w:rsidP="00B3040A">
            <w:pPr>
              <w:pStyle w:val="ListParagraph"/>
              <w:numPr>
                <w:ilvl w:val="0"/>
                <w:numId w:val="517"/>
              </w:numPr>
              <w:spacing w:after="0" w:line="360" w:lineRule="auto"/>
              <w:ind w:right="12"/>
              <w:rPr>
                <w:bCs/>
                <w:color w:val="auto"/>
                <w:szCs w:val="24"/>
                <w:lang w:val="en-ZW"/>
              </w:rPr>
            </w:pPr>
            <w:r w:rsidRPr="00257931">
              <w:rPr>
                <w:bCs/>
                <w:color w:val="auto"/>
                <w:szCs w:val="24"/>
                <w:lang w:val="en-ZW"/>
              </w:rPr>
              <w:t>Pockets.</w:t>
            </w:r>
          </w:p>
          <w:p w14:paraId="43820C71" w14:textId="77777777" w:rsidR="00E94046" w:rsidRPr="00257931" w:rsidRDefault="00E94046" w:rsidP="00B3040A">
            <w:pPr>
              <w:pStyle w:val="ListParagraph"/>
              <w:numPr>
                <w:ilvl w:val="0"/>
                <w:numId w:val="517"/>
              </w:numPr>
              <w:spacing w:after="0" w:line="360" w:lineRule="auto"/>
              <w:ind w:right="12"/>
              <w:rPr>
                <w:bCs/>
                <w:color w:val="auto"/>
                <w:szCs w:val="24"/>
                <w:lang w:val="en-ZW"/>
              </w:rPr>
            </w:pPr>
            <w:r w:rsidRPr="00257931">
              <w:rPr>
                <w:bCs/>
                <w:color w:val="auto"/>
                <w:szCs w:val="24"/>
                <w:lang w:val="en-ZW"/>
              </w:rPr>
              <w:t>Sleeves.</w:t>
            </w:r>
          </w:p>
          <w:p w14:paraId="6F2423D7" w14:textId="77777777" w:rsidR="00E94046" w:rsidRPr="006F3CB6" w:rsidRDefault="00E94046" w:rsidP="00B3040A">
            <w:pPr>
              <w:pStyle w:val="ListParagraph"/>
              <w:numPr>
                <w:ilvl w:val="0"/>
                <w:numId w:val="379"/>
              </w:numPr>
              <w:spacing w:after="0" w:line="360" w:lineRule="auto"/>
              <w:ind w:right="12"/>
              <w:rPr>
                <w:bCs/>
                <w:color w:val="auto"/>
                <w:szCs w:val="24"/>
                <w:lang w:val="en-ZW"/>
              </w:rPr>
            </w:pPr>
            <w:r w:rsidRPr="006F3CB6">
              <w:rPr>
                <w:bCs/>
                <w:color w:val="auto"/>
                <w:szCs w:val="24"/>
                <w:lang w:val="en-ZW"/>
              </w:rPr>
              <w:t>Assembling ladies’ garment parts</w:t>
            </w:r>
          </w:p>
          <w:p w14:paraId="587FD24F" w14:textId="77777777" w:rsidR="00E94046" w:rsidRPr="006F3CB6" w:rsidRDefault="00E94046" w:rsidP="00B3040A">
            <w:pPr>
              <w:pStyle w:val="ListParagraph"/>
              <w:numPr>
                <w:ilvl w:val="0"/>
                <w:numId w:val="379"/>
              </w:numPr>
              <w:spacing w:after="0" w:line="360" w:lineRule="auto"/>
              <w:ind w:right="12"/>
              <w:rPr>
                <w:bCs/>
                <w:color w:val="auto"/>
                <w:szCs w:val="24"/>
                <w:lang w:val="en-ZW"/>
              </w:rPr>
            </w:pPr>
            <w:r w:rsidRPr="006F3CB6">
              <w:rPr>
                <w:bCs/>
                <w:color w:val="auto"/>
                <w:szCs w:val="24"/>
                <w:lang w:val="en-ZW"/>
              </w:rPr>
              <w:t>Neatening  ladies’ garments</w:t>
            </w:r>
          </w:p>
        </w:tc>
        <w:tc>
          <w:tcPr>
            <w:tcW w:w="1567" w:type="pct"/>
            <w:tcBorders>
              <w:top w:val="single" w:sz="4" w:space="0" w:color="auto"/>
              <w:left w:val="single" w:sz="4" w:space="0" w:color="auto"/>
              <w:bottom w:val="single" w:sz="4" w:space="0" w:color="auto"/>
              <w:right w:val="single" w:sz="4" w:space="0" w:color="auto"/>
            </w:tcBorders>
          </w:tcPr>
          <w:p w14:paraId="3AB40D6C" w14:textId="77777777" w:rsidR="00E94046" w:rsidRPr="006F3CB6" w:rsidRDefault="00E94046" w:rsidP="00B3040A">
            <w:pPr>
              <w:numPr>
                <w:ilvl w:val="0"/>
                <w:numId w:val="85"/>
              </w:numPr>
              <w:spacing w:after="0" w:line="360" w:lineRule="auto"/>
              <w:ind w:left="450" w:right="12"/>
              <w:rPr>
                <w:color w:val="auto"/>
                <w:szCs w:val="24"/>
                <w:lang w:val="en-ZA"/>
              </w:rPr>
            </w:pPr>
            <w:r w:rsidRPr="006F3CB6">
              <w:rPr>
                <w:color w:val="auto"/>
                <w:szCs w:val="24"/>
                <w:lang w:val="en-ZA"/>
              </w:rPr>
              <w:t xml:space="preserve">Practical </w:t>
            </w:r>
          </w:p>
          <w:p w14:paraId="2873B137" w14:textId="77777777" w:rsidR="00E94046" w:rsidRPr="006F3CB6" w:rsidRDefault="00E94046" w:rsidP="00B3040A">
            <w:pPr>
              <w:numPr>
                <w:ilvl w:val="0"/>
                <w:numId w:val="85"/>
              </w:numPr>
              <w:spacing w:after="0" w:line="360" w:lineRule="auto"/>
              <w:ind w:left="450" w:right="12"/>
              <w:rPr>
                <w:color w:val="auto"/>
                <w:szCs w:val="24"/>
                <w:lang w:val="en-ZA"/>
              </w:rPr>
            </w:pPr>
            <w:r w:rsidRPr="006F3CB6">
              <w:rPr>
                <w:color w:val="auto"/>
                <w:szCs w:val="24"/>
                <w:lang w:val="en-ZA"/>
              </w:rPr>
              <w:t xml:space="preserve">Project </w:t>
            </w:r>
          </w:p>
          <w:p w14:paraId="796261AB" w14:textId="77777777" w:rsidR="00E94046" w:rsidRPr="006F3CB6" w:rsidRDefault="00E94046" w:rsidP="00B3040A">
            <w:pPr>
              <w:numPr>
                <w:ilvl w:val="0"/>
                <w:numId w:val="85"/>
              </w:numPr>
              <w:spacing w:after="0" w:line="360" w:lineRule="auto"/>
              <w:ind w:left="450" w:right="12"/>
              <w:jc w:val="left"/>
              <w:rPr>
                <w:color w:val="auto"/>
                <w:szCs w:val="24"/>
                <w:lang w:val="en-ZA"/>
              </w:rPr>
            </w:pPr>
            <w:r w:rsidRPr="006F3CB6">
              <w:rPr>
                <w:color w:val="auto"/>
                <w:szCs w:val="24"/>
                <w:lang w:val="en-ZA"/>
              </w:rPr>
              <w:t>Third  party evidence</w:t>
            </w:r>
          </w:p>
          <w:p w14:paraId="4E49E364" w14:textId="77777777" w:rsidR="00E94046" w:rsidRPr="006F3CB6" w:rsidRDefault="00E94046" w:rsidP="00B3040A">
            <w:pPr>
              <w:numPr>
                <w:ilvl w:val="0"/>
                <w:numId w:val="85"/>
              </w:numPr>
              <w:spacing w:after="0" w:line="360" w:lineRule="auto"/>
              <w:ind w:left="450" w:right="12"/>
              <w:rPr>
                <w:color w:val="auto"/>
                <w:szCs w:val="24"/>
                <w:lang w:val="en-ZA"/>
              </w:rPr>
            </w:pPr>
            <w:r w:rsidRPr="006F3CB6">
              <w:rPr>
                <w:color w:val="auto"/>
                <w:szCs w:val="24"/>
                <w:lang w:val="en-ZA"/>
              </w:rPr>
              <w:t>Written assessment</w:t>
            </w:r>
          </w:p>
          <w:p w14:paraId="03A5605A" w14:textId="77777777" w:rsidR="00E94046" w:rsidRPr="006F3CB6" w:rsidRDefault="00E94046" w:rsidP="00B3040A">
            <w:pPr>
              <w:numPr>
                <w:ilvl w:val="0"/>
                <w:numId w:val="85"/>
              </w:numPr>
              <w:spacing w:after="0" w:line="360" w:lineRule="auto"/>
              <w:ind w:left="450" w:right="12"/>
              <w:rPr>
                <w:color w:val="auto"/>
                <w:szCs w:val="24"/>
                <w:lang w:val="en-ZA"/>
              </w:rPr>
            </w:pPr>
            <w:r w:rsidRPr="006F3CB6">
              <w:rPr>
                <w:color w:val="auto"/>
                <w:szCs w:val="24"/>
                <w:lang w:val="en-ZA"/>
              </w:rPr>
              <w:t>Oral assessment</w:t>
            </w:r>
          </w:p>
          <w:p w14:paraId="7A6E1B2F" w14:textId="77777777" w:rsidR="00E94046" w:rsidRPr="006F3CB6" w:rsidRDefault="00E94046" w:rsidP="00E94046">
            <w:pPr>
              <w:spacing w:after="0" w:line="360" w:lineRule="auto"/>
              <w:ind w:left="10" w:right="12"/>
              <w:rPr>
                <w:color w:val="auto"/>
                <w:szCs w:val="24"/>
                <w:lang w:val="en-ZW"/>
              </w:rPr>
            </w:pPr>
          </w:p>
        </w:tc>
      </w:tr>
      <w:tr w:rsidR="00E94046" w:rsidRPr="006F3CB6" w14:paraId="4AF60592" w14:textId="77777777" w:rsidTr="00257931">
        <w:trPr>
          <w:trHeight w:val="755"/>
        </w:trPr>
        <w:tc>
          <w:tcPr>
            <w:tcW w:w="1209" w:type="pct"/>
            <w:tcBorders>
              <w:top w:val="single" w:sz="4" w:space="0" w:color="auto"/>
              <w:left w:val="single" w:sz="4" w:space="0" w:color="auto"/>
              <w:bottom w:val="single" w:sz="4" w:space="0" w:color="auto"/>
              <w:right w:val="single" w:sz="4" w:space="0" w:color="auto"/>
            </w:tcBorders>
          </w:tcPr>
          <w:p w14:paraId="7772896C" w14:textId="77777777" w:rsidR="00E94046" w:rsidRPr="006F3CB6" w:rsidRDefault="00E94046" w:rsidP="00543112">
            <w:pPr>
              <w:numPr>
                <w:ilvl w:val="0"/>
                <w:numId w:val="82"/>
              </w:numPr>
              <w:spacing w:after="0" w:line="360" w:lineRule="auto"/>
              <w:ind w:right="12"/>
              <w:rPr>
                <w:color w:val="auto"/>
                <w:szCs w:val="24"/>
                <w:lang w:val="en-ZW"/>
              </w:rPr>
            </w:pPr>
            <w:r w:rsidRPr="006F3CB6">
              <w:rPr>
                <w:color w:val="auto"/>
                <w:szCs w:val="24"/>
                <w:lang w:val="en-ZW"/>
              </w:rPr>
              <w:lastRenderedPageBreak/>
              <w:t>Finish constructed ladies’ garments.</w:t>
            </w:r>
          </w:p>
        </w:tc>
        <w:tc>
          <w:tcPr>
            <w:tcW w:w="2224" w:type="pct"/>
            <w:tcBorders>
              <w:top w:val="single" w:sz="4" w:space="0" w:color="auto"/>
              <w:left w:val="single" w:sz="4" w:space="0" w:color="auto"/>
              <w:bottom w:val="single" w:sz="4" w:space="0" w:color="auto"/>
              <w:right w:val="single" w:sz="4" w:space="0" w:color="auto"/>
            </w:tcBorders>
          </w:tcPr>
          <w:p w14:paraId="000EDA37" w14:textId="77777777" w:rsidR="00E94046" w:rsidRPr="006F3CB6" w:rsidRDefault="00E94046" w:rsidP="00B3040A">
            <w:pPr>
              <w:pStyle w:val="ListParagraph"/>
              <w:numPr>
                <w:ilvl w:val="0"/>
                <w:numId w:val="380"/>
              </w:numPr>
              <w:spacing w:after="0" w:line="360" w:lineRule="auto"/>
              <w:ind w:right="12"/>
              <w:rPr>
                <w:bCs/>
                <w:iCs/>
                <w:color w:val="auto"/>
                <w:szCs w:val="24"/>
                <w:lang w:val="en-ZW"/>
              </w:rPr>
            </w:pPr>
            <w:r w:rsidRPr="006F3CB6">
              <w:rPr>
                <w:color w:val="auto"/>
                <w:szCs w:val="24"/>
                <w:lang w:val="en-ZW"/>
              </w:rPr>
              <w:t>Garments</w:t>
            </w:r>
            <w:r w:rsidRPr="006F3CB6">
              <w:rPr>
                <w:bCs/>
                <w:color w:val="auto"/>
                <w:szCs w:val="24"/>
                <w:lang w:val="en-ZW"/>
              </w:rPr>
              <w:t xml:space="preserve"> </w:t>
            </w:r>
            <w:r w:rsidRPr="006F3CB6">
              <w:rPr>
                <w:bCs/>
                <w:iCs/>
                <w:color w:val="auto"/>
                <w:szCs w:val="24"/>
                <w:lang w:val="en-ZW"/>
              </w:rPr>
              <w:t xml:space="preserve">finishing </w:t>
            </w:r>
          </w:p>
          <w:p w14:paraId="54D62BB3" w14:textId="77777777" w:rsidR="00E94046" w:rsidRPr="00257931" w:rsidRDefault="00E94046" w:rsidP="00B3040A">
            <w:pPr>
              <w:pStyle w:val="ListParagraph"/>
              <w:numPr>
                <w:ilvl w:val="0"/>
                <w:numId w:val="518"/>
              </w:numPr>
              <w:spacing w:after="0" w:line="360" w:lineRule="auto"/>
              <w:ind w:right="12"/>
              <w:rPr>
                <w:color w:val="auto"/>
                <w:szCs w:val="24"/>
                <w:lang w:val="en-GB"/>
              </w:rPr>
            </w:pPr>
            <w:r w:rsidRPr="00257931">
              <w:rPr>
                <w:color w:val="auto"/>
                <w:szCs w:val="24"/>
                <w:lang w:val="en-GB"/>
              </w:rPr>
              <w:t>Hemming</w:t>
            </w:r>
          </w:p>
          <w:p w14:paraId="375742F4" w14:textId="77777777" w:rsidR="00E94046" w:rsidRPr="00257931" w:rsidRDefault="00E94046" w:rsidP="00B3040A">
            <w:pPr>
              <w:pStyle w:val="ListParagraph"/>
              <w:numPr>
                <w:ilvl w:val="0"/>
                <w:numId w:val="518"/>
              </w:numPr>
              <w:spacing w:after="0" w:line="360" w:lineRule="auto"/>
              <w:ind w:right="12"/>
              <w:rPr>
                <w:color w:val="auto"/>
                <w:szCs w:val="24"/>
                <w:lang w:val="en-GB"/>
              </w:rPr>
            </w:pPr>
            <w:r w:rsidRPr="00257931">
              <w:rPr>
                <w:color w:val="auto"/>
                <w:szCs w:val="24"/>
                <w:lang w:val="en-GB"/>
              </w:rPr>
              <w:t xml:space="preserve">Attaching fasteners </w:t>
            </w:r>
          </w:p>
          <w:p w14:paraId="29B05259" w14:textId="77777777" w:rsidR="00E94046" w:rsidRPr="00257931" w:rsidRDefault="00E94046" w:rsidP="00B3040A">
            <w:pPr>
              <w:pStyle w:val="ListParagraph"/>
              <w:numPr>
                <w:ilvl w:val="0"/>
                <w:numId w:val="518"/>
              </w:numPr>
              <w:spacing w:after="0" w:line="360" w:lineRule="auto"/>
              <w:ind w:right="12"/>
              <w:rPr>
                <w:color w:val="auto"/>
                <w:szCs w:val="24"/>
                <w:lang w:val="en-GB"/>
              </w:rPr>
            </w:pPr>
            <w:r w:rsidRPr="00257931">
              <w:rPr>
                <w:color w:val="auto"/>
                <w:szCs w:val="24"/>
                <w:lang w:val="en-GB"/>
              </w:rPr>
              <w:t>Pressing/Ironing</w:t>
            </w:r>
          </w:p>
          <w:p w14:paraId="6C53F3A6" w14:textId="77777777" w:rsidR="00E94046" w:rsidRPr="00257931" w:rsidRDefault="00E94046" w:rsidP="00B3040A">
            <w:pPr>
              <w:pStyle w:val="ListParagraph"/>
              <w:numPr>
                <w:ilvl w:val="0"/>
                <w:numId w:val="518"/>
              </w:numPr>
              <w:spacing w:after="0" w:line="360" w:lineRule="auto"/>
              <w:ind w:right="12"/>
              <w:rPr>
                <w:bCs/>
                <w:color w:val="auto"/>
                <w:szCs w:val="24"/>
                <w:lang w:val="en-ZW"/>
              </w:rPr>
            </w:pPr>
            <w:r w:rsidRPr="00257931">
              <w:rPr>
                <w:color w:val="auto"/>
                <w:szCs w:val="24"/>
                <w:lang w:val="en-ZW"/>
              </w:rPr>
              <w:t>Trimming hanging threads</w:t>
            </w:r>
          </w:p>
          <w:p w14:paraId="6BB726E8" w14:textId="77777777" w:rsidR="00E94046" w:rsidRPr="006F3CB6" w:rsidRDefault="00E94046" w:rsidP="00B3040A">
            <w:pPr>
              <w:pStyle w:val="ListParagraph"/>
              <w:numPr>
                <w:ilvl w:val="0"/>
                <w:numId w:val="380"/>
              </w:numPr>
              <w:spacing w:after="0" w:line="360" w:lineRule="auto"/>
              <w:ind w:right="12"/>
              <w:rPr>
                <w:bCs/>
                <w:color w:val="auto"/>
                <w:szCs w:val="24"/>
                <w:lang w:val="en-ZW"/>
              </w:rPr>
            </w:pPr>
            <w:r w:rsidRPr="006F3CB6">
              <w:rPr>
                <w:bCs/>
                <w:color w:val="auto"/>
                <w:szCs w:val="24"/>
                <w:lang w:val="en-ZW"/>
              </w:rPr>
              <w:t>Ladies’ garment display</w:t>
            </w:r>
          </w:p>
          <w:p w14:paraId="6C5C7901" w14:textId="77777777" w:rsidR="00E94046" w:rsidRPr="00257931" w:rsidRDefault="00E94046" w:rsidP="00B3040A">
            <w:pPr>
              <w:pStyle w:val="ListParagraph"/>
              <w:numPr>
                <w:ilvl w:val="0"/>
                <w:numId w:val="519"/>
              </w:numPr>
              <w:spacing w:after="0" w:line="360" w:lineRule="auto"/>
              <w:ind w:right="12"/>
              <w:rPr>
                <w:color w:val="auto"/>
                <w:szCs w:val="24"/>
                <w:lang w:val="en-GB"/>
              </w:rPr>
            </w:pPr>
            <w:r w:rsidRPr="00257931">
              <w:rPr>
                <w:color w:val="auto"/>
                <w:szCs w:val="24"/>
                <w:lang w:val="en-GB"/>
              </w:rPr>
              <w:t>Hangers</w:t>
            </w:r>
          </w:p>
          <w:p w14:paraId="329B1CC4" w14:textId="77777777" w:rsidR="00E94046" w:rsidRPr="00257931" w:rsidRDefault="00E94046" w:rsidP="00B3040A">
            <w:pPr>
              <w:pStyle w:val="ListParagraph"/>
              <w:numPr>
                <w:ilvl w:val="0"/>
                <w:numId w:val="519"/>
              </w:numPr>
              <w:spacing w:after="0" w:line="360" w:lineRule="auto"/>
              <w:ind w:right="12"/>
              <w:rPr>
                <w:color w:val="auto"/>
                <w:szCs w:val="24"/>
                <w:lang w:val="en-GB"/>
              </w:rPr>
            </w:pPr>
            <w:r w:rsidRPr="00257931">
              <w:rPr>
                <w:color w:val="auto"/>
                <w:szCs w:val="24"/>
                <w:lang w:val="en-GB"/>
              </w:rPr>
              <w:t>Display cases</w:t>
            </w:r>
          </w:p>
          <w:p w14:paraId="03AB595B" w14:textId="77777777" w:rsidR="00E94046" w:rsidRPr="00257931" w:rsidRDefault="00E94046" w:rsidP="00B3040A">
            <w:pPr>
              <w:pStyle w:val="ListParagraph"/>
              <w:numPr>
                <w:ilvl w:val="0"/>
                <w:numId w:val="519"/>
              </w:numPr>
              <w:spacing w:after="0" w:line="360" w:lineRule="auto"/>
              <w:ind w:right="12"/>
              <w:rPr>
                <w:color w:val="auto"/>
                <w:szCs w:val="24"/>
                <w:lang w:val="en-GB"/>
              </w:rPr>
            </w:pPr>
            <w:r w:rsidRPr="00257931">
              <w:rPr>
                <w:color w:val="auto"/>
                <w:szCs w:val="24"/>
                <w:lang w:val="en-GB"/>
              </w:rPr>
              <w:t>Dummies</w:t>
            </w:r>
          </w:p>
          <w:p w14:paraId="5F8FBCD7" w14:textId="77777777" w:rsidR="00E94046" w:rsidRPr="00257931" w:rsidRDefault="00E94046" w:rsidP="00B3040A">
            <w:pPr>
              <w:pStyle w:val="ListParagraph"/>
              <w:numPr>
                <w:ilvl w:val="0"/>
                <w:numId w:val="519"/>
              </w:numPr>
              <w:spacing w:after="0" w:line="360" w:lineRule="auto"/>
              <w:ind w:right="12"/>
              <w:rPr>
                <w:color w:val="auto"/>
                <w:szCs w:val="24"/>
                <w:lang w:val="en-GB"/>
              </w:rPr>
            </w:pPr>
            <w:r w:rsidRPr="00257931">
              <w:rPr>
                <w:color w:val="auto"/>
                <w:szCs w:val="24"/>
                <w:lang w:val="en-GB"/>
              </w:rPr>
              <w:t>Shelves</w:t>
            </w:r>
          </w:p>
          <w:p w14:paraId="284C7A92" w14:textId="77777777" w:rsidR="00E94046" w:rsidRPr="006F3CB6" w:rsidRDefault="00E94046" w:rsidP="00B3040A">
            <w:pPr>
              <w:pStyle w:val="ListParagraph"/>
              <w:numPr>
                <w:ilvl w:val="0"/>
                <w:numId w:val="380"/>
              </w:numPr>
              <w:spacing w:after="0" w:line="360" w:lineRule="auto"/>
              <w:ind w:right="12"/>
              <w:rPr>
                <w:b/>
                <w:bCs/>
                <w:i/>
                <w:color w:val="auto"/>
                <w:szCs w:val="24"/>
                <w:lang w:val="en-ZW"/>
              </w:rPr>
            </w:pPr>
            <w:r w:rsidRPr="006F3CB6">
              <w:rPr>
                <w:bCs/>
                <w:color w:val="auto"/>
                <w:szCs w:val="24"/>
                <w:lang w:val="en-ZW"/>
              </w:rPr>
              <w:t>Ladies Garment packaging</w:t>
            </w:r>
            <w:r w:rsidRPr="006F3CB6">
              <w:rPr>
                <w:b/>
                <w:bCs/>
                <w:i/>
                <w:color w:val="auto"/>
                <w:szCs w:val="24"/>
                <w:lang w:val="en-ZW"/>
              </w:rPr>
              <w:t>.</w:t>
            </w:r>
          </w:p>
          <w:p w14:paraId="1906ED30" w14:textId="77777777" w:rsidR="00E94046" w:rsidRPr="00257931" w:rsidRDefault="00E94046" w:rsidP="00B3040A">
            <w:pPr>
              <w:pStyle w:val="ListParagraph"/>
              <w:numPr>
                <w:ilvl w:val="0"/>
                <w:numId w:val="520"/>
              </w:numPr>
              <w:spacing w:after="0" w:line="360" w:lineRule="auto"/>
              <w:ind w:right="12"/>
              <w:rPr>
                <w:bCs/>
                <w:color w:val="auto"/>
                <w:szCs w:val="24"/>
                <w:lang w:val="en-ZW"/>
              </w:rPr>
            </w:pPr>
            <w:r w:rsidRPr="00257931">
              <w:rPr>
                <w:bCs/>
                <w:color w:val="auto"/>
                <w:szCs w:val="24"/>
                <w:lang w:val="en-ZW"/>
              </w:rPr>
              <w:t xml:space="preserve">Utility/ Display </w:t>
            </w:r>
          </w:p>
          <w:p w14:paraId="39C5FC1E" w14:textId="77777777" w:rsidR="00E94046" w:rsidRPr="00257931" w:rsidRDefault="00E94046" w:rsidP="00B3040A">
            <w:pPr>
              <w:pStyle w:val="ListParagraph"/>
              <w:numPr>
                <w:ilvl w:val="0"/>
                <w:numId w:val="520"/>
              </w:numPr>
              <w:spacing w:after="0" w:line="360" w:lineRule="auto"/>
              <w:ind w:right="12"/>
              <w:rPr>
                <w:bCs/>
                <w:color w:val="auto"/>
                <w:szCs w:val="24"/>
                <w:lang w:val="en-ZW"/>
              </w:rPr>
            </w:pPr>
            <w:r w:rsidRPr="00257931">
              <w:rPr>
                <w:bCs/>
                <w:color w:val="auto"/>
                <w:szCs w:val="24"/>
                <w:lang w:val="en-ZW"/>
              </w:rPr>
              <w:t>Warehousing</w:t>
            </w:r>
          </w:p>
          <w:p w14:paraId="7B65CEC8" w14:textId="77777777" w:rsidR="00E94046" w:rsidRPr="00257931" w:rsidRDefault="00E94046" w:rsidP="00B3040A">
            <w:pPr>
              <w:pStyle w:val="ListParagraph"/>
              <w:numPr>
                <w:ilvl w:val="0"/>
                <w:numId w:val="520"/>
              </w:numPr>
              <w:spacing w:after="0" w:line="360" w:lineRule="auto"/>
              <w:ind w:right="12"/>
              <w:rPr>
                <w:bCs/>
                <w:color w:val="auto"/>
                <w:szCs w:val="24"/>
                <w:lang w:val="en-ZW"/>
              </w:rPr>
            </w:pPr>
            <w:r w:rsidRPr="00257931">
              <w:rPr>
                <w:bCs/>
                <w:color w:val="auto"/>
                <w:szCs w:val="24"/>
                <w:lang w:val="en-ZW"/>
              </w:rPr>
              <w:t>Shipping</w:t>
            </w:r>
          </w:p>
          <w:p w14:paraId="0BBABE3A" w14:textId="77777777" w:rsidR="00E94046" w:rsidRPr="006F3CB6" w:rsidRDefault="00E94046" w:rsidP="00B3040A">
            <w:pPr>
              <w:pStyle w:val="ListParagraph"/>
              <w:numPr>
                <w:ilvl w:val="0"/>
                <w:numId w:val="380"/>
              </w:numPr>
              <w:spacing w:after="0" w:line="360" w:lineRule="auto"/>
              <w:ind w:right="12"/>
              <w:rPr>
                <w:bCs/>
                <w:color w:val="auto"/>
                <w:szCs w:val="24"/>
                <w:lang w:val="en-ZW"/>
              </w:rPr>
            </w:pPr>
            <w:r w:rsidRPr="006F3CB6">
              <w:rPr>
                <w:bCs/>
                <w:color w:val="auto"/>
                <w:szCs w:val="24"/>
                <w:lang w:val="en-ZW"/>
              </w:rPr>
              <w:t>Housekeeping</w:t>
            </w:r>
          </w:p>
          <w:p w14:paraId="16207C62" w14:textId="77777777" w:rsidR="00E94046" w:rsidRPr="006F3CB6" w:rsidRDefault="00E94046" w:rsidP="00543112">
            <w:pPr>
              <w:numPr>
                <w:ilvl w:val="0"/>
                <w:numId w:val="80"/>
              </w:numPr>
              <w:spacing w:after="0" w:line="360" w:lineRule="auto"/>
              <w:ind w:right="12"/>
              <w:rPr>
                <w:bCs/>
                <w:iCs/>
                <w:color w:val="auto"/>
                <w:szCs w:val="24"/>
                <w:lang w:val="en-ZW"/>
              </w:rPr>
            </w:pPr>
            <w:r w:rsidRPr="006F3CB6">
              <w:rPr>
                <w:bCs/>
                <w:iCs/>
                <w:color w:val="auto"/>
                <w:szCs w:val="24"/>
                <w:lang w:val="en-ZW"/>
              </w:rPr>
              <w:t>Cleaning of tools and equipment</w:t>
            </w:r>
          </w:p>
          <w:p w14:paraId="77506FC0" w14:textId="77777777" w:rsidR="00E94046" w:rsidRPr="006F3CB6" w:rsidRDefault="00E94046" w:rsidP="00543112">
            <w:pPr>
              <w:numPr>
                <w:ilvl w:val="0"/>
                <w:numId w:val="80"/>
              </w:numPr>
              <w:spacing w:after="0" w:line="360" w:lineRule="auto"/>
              <w:ind w:right="12"/>
              <w:rPr>
                <w:bCs/>
                <w:iCs/>
                <w:color w:val="auto"/>
                <w:szCs w:val="24"/>
                <w:lang w:val="en-ZW"/>
              </w:rPr>
            </w:pPr>
            <w:r w:rsidRPr="006F3CB6">
              <w:rPr>
                <w:bCs/>
                <w:iCs/>
                <w:color w:val="auto"/>
                <w:szCs w:val="24"/>
                <w:lang w:val="en-ZW"/>
              </w:rPr>
              <w:t>Cleaning of the work area</w:t>
            </w:r>
          </w:p>
          <w:p w14:paraId="63DC02C6" w14:textId="77777777" w:rsidR="00E94046" w:rsidRPr="006F3CB6" w:rsidRDefault="00E94046" w:rsidP="00543112">
            <w:pPr>
              <w:numPr>
                <w:ilvl w:val="0"/>
                <w:numId w:val="80"/>
              </w:numPr>
              <w:spacing w:after="0" w:line="360" w:lineRule="auto"/>
              <w:ind w:right="12"/>
              <w:rPr>
                <w:color w:val="auto"/>
                <w:szCs w:val="24"/>
                <w:lang w:val="en-ZW"/>
              </w:rPr>
            </w:pPr>
            <w:r w:rsidRPr="006F3CB6">
              <w:rPr>
                <w:bCs/>
                <w:iCs/>
                <w:color w:val="auto"/>
                <w:szCs w:val="24"/>
                <w:lang w:val="en-ZW"/>
              </w:rPr>
              <w:t>Proper storage of tools and equipment</w:t>
            </w:r>
          </w:p>
          <w:p w14:paraId="0A6340AC" w14:textId="77777777" w:rsidR="00E94046" w:rsidRPr="006F3CB6" w:rsidRDefault="00E94046" w:rsidP="00E94046">
            <w:pPr>
              <w:spacing w:after="0" w:line="360" w:lineRule="auto"/>
              <w:ind w:left="10" w:right="12"/>
              <w:rPr>
                <w:bCs/>
                <w:color w:val="auto"/>
                <w:szCs w:val="24"/>
                <w:lang w:val="en-ZW"/>
              </w:rPr>
            </w:pPr>
          </w:p>
        </w:tc>
        <w:tc>
          <w:tcPr>
            <w:tcW w:w="1567" w:type="pct"/>
            <w:tcBorders>
              <w:top w:val="single" w:sz="4" w:space="0" w:color="auto"/>
              <w:left w:val="single" w:sz="4" w:space="0" w:color="auto"/>
              <w:bottom w:val="single" w:sz="4" w:space="0" w:color="auto"/>
              <w:right w:val="single" w:sz="4" w:space="0" w:color="auto"/>
            </w:tcBorders>
          </w:tcPr>
          <w:p w14:paraId="1CB4B8B0"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 xml:space="preserve">Practical </w:t>
            </w:r>
          </w:p>
          <w:p w14:paraId="5C1E063C"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 xml:space="preserve">Project </w:t>
            </w:r>
          </w:p>
          <w:p w14:paraId="06E224E3"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Portfolio of evidence</w:t>
            </w:r>
          </w:p>
          <w:p w14:paraId="2CADB9F6"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Third party evidence</w:t>
            </w:r>
          </w:p>
          <w:p w14:paraId="1FC3CD43"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Written assessment</w:t>
            </w:r>
          </w:p>
          <w:p w14:paraId="35A65457" w14:textId="77777777" w:rsidR="00E94046" w:rsidRPr="006F3CB6" w:rsidRDefault="00E94046" w:rsidP="00543112">
            <w:pPr>
              <w:numPr>
                <w:ilvl w:val="0"/>
                <w:numId w:val="36"/>
              </w:numPr>
              <w:spacing w:after="0" w:line="360" w:lineRule="auto"/>
              <w:ind w:right="12"/>
              <w:rPr>
                <w:color w:val="auto"/>
                <w:szCs w:val="24"/>
                <w:lang w:val="en-ZA"/>
              </w:rPr>
            </w:pPr>
            <w:r w:rsidRPr="006F3CB6">
              <w:rPr>
                <w:color w:val="auto"/>
                <w:szCs w:val="24"/>
                <w:lang w:val="en-ZA"/>
              </w:rPr>
              <w:t>Oral assessment</w:t>
            </w:r>
          </w:p>
          <w:p w14:paraId="48FE4EA5" w14:textId="77777777" w:rsidR="00E94046" w:rsidRPr="006F3CB6" w:rsidRDefault="00E94046" w:rsidP="00E94046">
            <w:pPr>
              <w:spacing w:after="0" w:line="360" w:lineRule="auto"/>
              <w:ind w:left="10" w:right="12"/>
              <w:rPr>
                <w:color w:val="auto"/>
                <w:szCs w:val="24"/>
                <w:lang w:val="en-ZA"/>
              </w:rPr>
            </w:pPr>
          </w:p>
          <w:p w14:paraId="5F1BDCE4" w14:textId="77777777" w:rsidR="00E94046" w:rsidRPr="006F3CB6" w:rsidRDefault="00E94046" w:rsidP="00E94046">
            <w:pPr>
              <w:spacing w:after="0" w:line="360" w:lineRule="auto"/>
              <w:ind w:left="10" w:right="12"/>
              <w:rPr>
                <w:color w:val="auto"/>
                <w:szCs w:val="24"/>
                <w:lang w:val="en-ZA"/>
              </w:rPr>
            </w:pPr>
          </w:p>
        </w:tc>
      </w:tr>
    </w:tbl>
    <w:p w14:paraId="5B409DB6" w14:textId="77777777" w:rsidR="00E94046" w:rsidRPr="006F3CB6" w:rsidRDefault="00E94046" w:rsidP="00E94046">
      <w:pPr>
        <w:spacing w:after="0" w:line="360" w:lineRule="auto"/>
        <w:ind w:left="10" w:right="12"/>
        <w:rPr>
          <w:b/>
          <w:color w:val="auto"/>
          <w:szCs w:val="24"/>
          <w:lang w:val="en-ZA"/>
        </w:rPr>
      </w:pPr>
    </w:p>
    <w:p w14:paraId="58EF29A1" w14:textId="77777777" w:rsidR="00E94046" w:rsidRPr="006F3CB6" w:rsidRDefault="00E94046" w:rsidP="00E94046">
      <w:pPr>
        <w:spacing w:after="0" w:line="360" w:lineRule="auto"/>
        <w:ind w:left="10" w:right="12"/>
        <w:rPr>
          <w:b/>
          <w:color w:val="auto"/>
          <w:szCs w:val="24"/>
          <w:lang w:val="en-ZA"/>
        </w:rPr>
      </w:pPr>
      <w:r w:rsidRPr="006F3CB6">
        <w:rPr>
          <w:b/>
          <w:color w:val="auto"/>
          <w:szCs w:val="24"/>
          <w:lang w:val="en-ZA"/>
        </w:rPr>
        <w:t>Suggested Methods of Instruction</w:t>
      </w:r>
    </w:p>
    <w:p w14:paraId="6A1CEF82"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Discussions</w:t>
      </w:r>
    </w:p>
    <w:p w14:paraId="731D4F40"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Direct Instruction</w:t>
      </w:r>
    </w:p>
    <w:p w14:paraId="46764236"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Demonstration by trainer</w:t>
      </w:r>
    </w:p>
    <w:p w14:paraId="41D6E41D"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Projects</w:t>
      </w:r>
    </w:p>
    <w:p w14:paraId="6BFA05D9"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Field trips</w:t>
      </w:r>
    </w:p>
    <w:p w14:paraId="71BF4373"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lastRenderedPageBreak/>
        <w:t>Practice by trainee</w:t>
      </w:r>
    </w:p>
    <w:p w14:paraId="518B8917"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Question and answer</w:t>
      </w:r>
    </w:p>
    <w:p w14:paraId="71170A00" w14:textId="77777777" w:rsidR="00E94046" w:rsidRPr="006F3CB6" w:rsidRDefault="00E94046" w:rsidP="00543112">
      <w:pPr>
        <w:numPr>
          <w:ilvl w:val="0"/>
          <w:numId w:val="22"/>
        </w:numPr>
        <w:spacing w:after="0" w:line="360" w:lineRule="auto"/>
        <w:ind w:right="12"/>
        <w:rPr>
          <w:color w:val="auto"/>
          <w:szCs w:val="24"/>
          <w:lang w:val="en-ZW"/>
        </w:rPr>
      </w:pPr>
      <w:r w:rsidRPr="006F3CB6">
        <w:rPr>
          <w:color w:val="auto"/>
          <w:szCs w:val="24"/>
          <w:lang w:val="en-ZW"/>
        </w:rPr>
        <w:t>Case studies</w:t>
      </w:r>
    </w:p>
    <w:p w14:paraId="58AD4DDA" w14:textId="77777777" w:rsidR="00E94046" w:rsidRPr="006F3CB6" w:rsidRDefault="00E94046" w:rsidP="00257931">
      <w:pPr>
        <w:spacing w:after="0" w:line="360" w:lineRule="auto"/>
        <w:ind w:left="0" w:right="12" w:firstLine="0"/>
        <w:rPr>
          <w:b/>
          <w:color w:val="auto"/>
          <w:szCs w:val="24"/>
          <w:lang w:val="en-ZW"/>
        </w:rPr>
      </w:pPr>
    </w:p>
    <w:p w14:paraId="0B9086E1"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522"/>
        <w:gridCol w:w="3101"/>
        <w:gridCol w:w="1149"/>
        <w:gridCol w:w="1748"/>
      </w:tblGrid>
      <w:tr w:rsidR="00E94046" w:rsidRPr="006F3CB6" w14:paraId="1594395A" w14:textId="77777777" w:rsidTr="00E94046">
        <w:tc>
          <w:tcPr>
            <w:tcW w:w="710" w:type="dxa"/>
            <w:shd w:val="clear" w:color="auto" w:fill="auto"/>
          </w:tcPr>
          <w:p w14:paraId="429321A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S/No</w:t>
            </w:r>
          </w:p>
        </w:tc>
        <w:tc>
          <w:tcPr>
            <w:tcW w:w="2644" w:type="dxa"/>
            <w:shd w:val="clear" w:color="auto" w:fill="auto"/>
          </w:tcPr>
          <w:p w14:paraId="217FF60A"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Category/item</w:t>
            </w:r>
          </w:p>
        </w:tc>
        <w:tc>
          <w:tcPr>
            <w:tcW w:w="3089" w:type="dxa"/>
            <w:shd w:val="clear" w:color="auto" w:fill="auto"/>
          </w:tcPr>
          <w:p w14:paraId="450EB1B4"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Description/specifications</w:t>
            </w:r>
          </w:p>
        </w:tc>
        <w:tc>
          <w:tcPr>
            <w:tcW w:w="1137" w:type="dxa"/>
            <w:shd w:val="clear" w:color="auto" w:fill="auto"/>
          </w:tcPr>
          <w:p w14:paraId="5FC4189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 xml:space="preserve">Quantity </w:t>
            </w:r>
          </w:p>
        </w:tc>
        <w:tc>
          <w:tcPr>
            <w:tcW w:w="1736" w:type="dxa"/>
            <w:shd w:val="clear" w:color="auto" w:fill="auto"/>
          </w:tcPr>
          <w:p w14:paraId="00F0164D"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Recommended ratio (item: Trainee)</w:t>
            </w:r>
          </w:p>
        </w:tc>
      </w:tr>
      <w:tr w:rsidR="00E94046" w:rsidRPr="006F3CB6" w14:paraId="0677DD9A" w14:textId="77777777" w:rsidTr="00E94046">
        <w:tc>
          <w:tcPr>
            <w:tcW w:w="710" w:type="dxa"/>
            <w:shd w:val="clear" w:color="auto" w:fill="auto"/>
          </w:tcPr>
          <w:p w14:paraId="72690012"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1.</w:t>
            </w:r>
          </w:p>
        </w:tc>
        <w:tc>
          <w:tcPr>
            <w:tcW w:w="2644" w:type="dxa"/>
            <w:shd w:val="clear" w:color="auto" w:fill="auto"/>
          </w:tcPr>
          <w:p w14:paraId="413497BB"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materials</w:t>
            </w:r>
          </w:p>
        </w:tc>
        <w:tc>
          <w:tcPr>
            <w:tcW w:w="3089" w:type="dxa"/>
            <w:shd w:val="clear" w:color="auto" w:fill="auto"/>
          </w:tcPr>
          <w:p w14:paraId="19ADB36F" w14:textId="77777777" w:rsidR="00E94046" w:rsidRPr="006F3CB6" w:rsidRDefault="00E94046" w:rsidP="00E94046">
            <w:pPr>
              <w:spacing w:after="0" w:line="360" w:lineRule="auto"/>
              <w:ind w:left="10" w:right="12"/>
              <w:rPr>
                <w:b/>
                <w:color w:val="auto"/>
                <w:szCs w:val="24"/>
                <w:lang w:val="en-ZW"/>
              </w:rPr>
            </w:pPr>
          </w:p>
        </w:tc>
        <w:tc>
          <w:tcPr>
            <w:tcW w:w="1137" w:type="dxa"/>
            <w:shd w:val="clear" w:color="auto" w:fill="auto"/>
          </w:tcPr>
          <w:p w14:paraId="37C95C47" w14:textId="77777777" w:rsidR="00E94046" w:rsidRPr="006F3CB6" w:rsidRDefault="00E94046" w:rsidP="00E94046">
            <w:pPr>
              <w:spacing w:after="0" w:line="360" w:lineRule="auto"/>
              <w:ind w:left="10" w:right="12"/>
              <w:rPr>
                <w:b/>
                <w:color w:val="auto"/>
                <w:szCs w:val="24"/>
                <w:lang w:val="en-ZW"/>
              </w:rPr>
            </w:pPr>
          </w:p>
        </w:tc>
        <w:tc>
          <w:tcPr>
            <w:tcW w:w="1736" w:type="dxa"/>
            <w:shd w:val="clear" w:color="auto" w:fill="auto"/>
          </w:tcPr>
          <w:p w14:paraId="42E5D70D" w14:textId="77777777" w:rsidR="00E94046" w:rsidRPr="006F3CB6" w:rsidRDefault="00E94046" w:rsidP="00E94046">
            <w:pPr>
              <w:spacing w:after="0" w:line="360" w:lineRule="auto"/>
              <w:ind w:left="10" w:right="12"/>
              <w:rPr>
                <w:b/>
                <w:color w:val="auto"/>
                <w:szCs w:val="24"/>
                <w:lang w:val="en-ZW"/>
              </w:rPr>
            </w:pPr>
          </w:p>
        </w:tc>
      </w:tr>
      <w:tr w:rsidR="00E94046" w:rsidRPr="006F3CB6" w14:paraId="1972FAF7" w14:textId="77777777" w:rsidTr="00E94046">
        <w:tc>
          <w:tcPr>
            <w:tcW w:w="710" w:type="dxa"/>
            <w:shd w:val="clear" w:color="auto" w:fill="auto"/>
          </w:tcPr>
          <w:p w14:paraId="3F7D022F"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9C9A9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Reference books</w:t>
            </w:r>
          </w:p>
        </w:tc>
        <w:tc>
          <w:tcPr>
            <w:tcW w:w="3089" w:type="dxa"/>
            <w:shd w:val="clear" w:color="auto" w:fill="auto"/>
          </w:tcPr>
          <w:p w14:paraId="08779673" w14:textId="77777777" w:rsidR="00E94046" w:rsidRPr="006F3CB6" w:rsidRDefault="00E94046" w:rsidP="00E94046">
            <w:pPr>
              <w:spacing w:after="0" w:line="360" w:lineRule="auto"/>
              <w:ind w:left="10" w:right="12"/>
              <w:rPr>
                <w:color w:val="auto"/>
                <w:szCs w:val="24"/>
                <w:lang w:val="en-ZW"/>
              </w:rPr>
            </w:pPr>
            <w:proofErr w:type="spellStart"/>
            <w:r w:rsidRPr="006F3CB6">
              <w:rPr>
                <w:color w:val="auto"/>
                <w:szCs w:val="24"/>
                <w:lang w:val="en-ZW"/>
              </w:rPr>
              <w:t>A.Fisher</w:t>
            </w:r>
            <w:proofErr w:type="spellEnd"/>
            <w:r w:rsidRPr="006F3CB6">
              <w:rPr>
                <w:color w:val="auto"/>
                <w:szCs w:val="24"/>
                <w:lang w:val="en-ZW"/>
              </w:rPr>
              <w:t xml:space="preserve"> ,(2017) Construction For Fashion Design (basics fashion design )Bloomsbury Visual Art,2</w:t>
            </w:r>
            <w:r w:rsidRPr="006F3CB6">
              <w:rPr>
                <w:color w:val="auto"/>
                <w:szCs w:val="24"/>
                <w:vertAlign w:val="superscript"/>
                <w:lang w:val="en-ZW"/>
              </w:rPr>
              <w:t>nd</w:t>
            </w:r>
            <w:r w:rsidRPr="006F3CB6">
              <w:rPr>
                <w:color w:val="auto"/>
                <w:szCs w:val="24"/>
                <w:lang w:val="en-ZW"/>
              </w:rPr>
              <w:t xml:space="preserve"> edition</w:t>
            </w:r>
          </w:p>
          <w:p w14:paraId="6ED3672E" w14:textId="77777777" w:rsidR="00E94046" w:rsidRPr="006F3CB6" w:rsidRDefault="00E94046" w:rsidP="00E94046">
            <w:pPr>
              <w:spacing w:after="0" w:line="360" w:lineRule="auto"/>
              <w:ind w:left="10" w:right="12"/>
              <w:rPr>
                <w:color w:val="auto"/>
                <w:szCs w:val="24"/>
                <w:lang w:val="en-ZW"/>
              </w:rPr>
            </w:pPr>
          </w:p>
          <w:p w14:paraId="3F2A52C3" w14:textId="77777777" w:rsidR="00E94046" w:rsidRPr="006F3CB6" w:rsidRDefault="00E94046" w:rsidP="00E94046">
            <w:pPr>
              <w:spacing w:after="0" w:line="360" w:lineRule="auto"/>
              <w:ind w:left="10" w:right="12"/>
              <w:rPr>
                <w:color w:val="auto"/>
                <w:szCs w:val="24"/>
                <w:lang w:val="en-ZW"/>
              </w:rPr>
            </w:pPr>
            <w:proofErr w:type="spellStart"/>
            <w:r w:rsidRPr="006F3CB6">
              <w:rPr>
                <w:color w:val="auto"/>
                <w:szCs w:val="24"/>
                <w:lang w:val="en-ZW"/>
              </w:rPr>
              <w:t>M.M.Neal</w:t>
            </w:r>
            <w:proofErr w:type="spellEnd"/>
            <w:r w:rsidRPr="006F3CB6">
              <w:rPr>
                <w:color w:val="auto"/>
                <w:szCs w:val="24"/>
                <w:lang w:val="en-ZW"/>
              </w:rPr>
              <w:t xml:space="preserve">(2005),Needlework </w:t>
            </w:r>
            <w:proofErr w:type="spellStart"/>
            <w:r w:rsidRPr="006F3CB6">
              <w:rPr>
                <w:color w:val="auto"/>
                <w:szCs w:val="24"/>
                <w:lang w:val="en-ZW"/>
              </w:rPr>
              <w:t>forschools,Nelson</w:t>
            </w:r>
            <w:proofErr w:type="spellEnd"/>
            <w:r w:rsidRPr="006F3CB6">
              <w:rPr>
                <w:color w:val="auto"/>
                <w:szCs w:val="24"/>
                <w:lang w:val="en-ZW"/>
              </w:rPr>
              <w:t xml:space="preserve"> </w:t>
            </w:r>
            <w:proofErr w:type="spellStart"/>
            <w:r w:rsidRPr="006F3CB6">
              <w:rPr>
                <w:color w:val="auto"/>
                <w:szCs w:val="24"/>
                <w:lang w:val="en-ZW"/>
              </w:rPr>
              <w:t>Thornes,Cheltenham</w:t>
            </w:r>
            <w:proofErr w:type="spellEnd"/>
            <w:r w:rsidRPr="006F3CB6">
              <w:rPr>
                <w:color w:val="auto"/>
                <w:szCs w:val="24"/>
                <w:lang w:val="en-ZW"/>
              </w:rPr>
              <w:t xml:space="preserve"> united Kingdom ,2</w:t>
            </w:r>
            <w:r w:rsidRPr="006F3CB6">
              <w:rPr>
                <w:color w:val="auto"/>
                <w:szCs w:val="24"/>
                <w:vertAlign w:val="superscript"/>
                <w:lang w:val="en-ZW"/>
              </w:rPr>
              <w:t>nd</w:t>
            </w:r>
            <w:r w:rsidRPr="006F3CB6">
              <w:rPr>
                <w:color w:val="auto"/>
                <w:szCs w:val="24"/>
                <w:lang w:val="en-ZW"/>
              </w:rPr>
              <w:t xml:space="preserve"> edition</w:t>
            </w:r>
          </w:p>
          <w:p w14:paraId="55B5D0D7" w14:textId="77777777" w:rsidR="00E94046" w:rsidRPr="006F3CB6" w:rsidRDefault="00E94046" w:rsidP="00B3040A">
            <w:pPr>
              <w:numPr>
                <w:ilvl w:val="0"/>
                <w:numId w:val="86"/>
              </w:numPr>
              <w:spacing w:after="0" w:line="360" w:lineRule="auto"/>
              <w:ind w:right="12"/>
              <w:rPr>
                <w:color w:val="auto"/>
                <w:szCs w:val="24"/>
                <w:lang w:val="en-ZW"/>
              </w:rPr>
            </w:pPr>
          </w:p>
        </w:tc>
        <w:tc>
          <w:tcPr>
            <w:tcW w:w="1137" w:type="dxa"/>
            <w:shd w:val="clear" w:color="auto" w:fill="auto"/>
          </w:tcPr>
          <w:p w14:paraId="3B19A55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61E7ECC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D443286" w14:textId="77777777" w:rsidTr="00E94046">
        <w:tc>
          <w:tcPr>
            <w:tcW w:w="710" w:type="dxa"/>
            <w:shd w:val="clear" w:color="auto" w:fill="auto"/>
          </w:tcPr>
          <w:p w14:paraId="6B128E73"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2</w:t>
            </w:r>
          </w:p>
        </w:tc>
        <w:tc>
          <w:tcPr>
            <w:tcW w:w="2644" w:type="dxa"/>
            <w:shd w:val="clear" w:color="auto" w:fill="auto"/>
          </w:tcPr>
          <w:p w14:paraId="41EFBEE0"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Learning facilities &amp; infrastructure</w:t>
            </w:r>
          </w:p>
        </w:tc>
        <w:tc>
          <w:tcPr>
            <w:tcW w:w="3089" w:type="dxa"/>
            <w:shd w:val="clear" w:color="auto" w:fill="auto"/>
          </w:tcPr>
          <w:p w14:paraId="257A5CD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2483FD4"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08C589CD" w14:textId="77777777" w:rsidR="00E94046" w:rsidRPr="006F3CB6" w:rsidRDefault="00E94046" w:rsidP="00E94046">
            <w:pPr>
              <w:spacing w:after="0" w:line="360" w:lineRule="auto"/>
              <w:ind w:left="10" w:right="12"/>
              <w:rPr>
                <w:color w:val="auto"/>
                <w:szCs w:val="24"/>
                <w:lang w:val="en-ZW"/>
              </w:rPr>
            </w:pPr>
          </w:p>
        </w:tc>
      </w:tr>
      <w:tr w:rsidR="00E94046" w:rsidRPr="006F3CB6" w14:paraId="087A6D1D" w14:textId="77777777" w:rsidTr="00E94046">
        <w:tc>
          <w:tcPr>
            <w:tcW w:w="710" w:type="dxa"/>
            <w:shd w:val="clear" w:color="auto" w:fill="auto"/>
          </w:tcPr>
          <w:p w14:paraId="5C53093B"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7896125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Lecture/theory room</w:t>
            </w:r>
          </w:p>
        </w:tc>
        <w:tc>
          <w:tcPr>
            <w:tcW w:w="3089" w:type="dxa"/>
            <w:shd w:val="clear" w:color="auto" w:fill="auto"/>
          </w:tcPr>
          <w:p w14:paraId="304B9C9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60m</w:t>
            </w:r>
            <w:r w:rsidRPr="006F3CB6">
              <w:rPr>
                <w:color w:val="auto"/>
                <w:szCs w:val="24"/>
                <w:vertAlign w:val="superscript"/>
                <w:lang w:val="en-ZW"/>
              </w:rPr>
              <w:t>2</w:t>
            </w:r>
          </w:p>
        </w:tc>
        <w:tc>
          <w:tcPr>
            <w:tcW w:w="1137" w:type="dxa"/>
            <w:shd w:val="clear" w:color="auto" w:fill="auto"/>
          </w:tcPr>
          <w:p w14:paraId="5FC3B4E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36" w:type="dxa"/>
            <w:shd w:val="clear" w:color="auto" w:fill="auto"/>
          </w:tcPr>
          <w:p w14:paraId="720016D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3B74498E" w14:textId="77777777" w:rsidTr="00E94046">
        <w:tc>
          <w:tcPr>
            <w:tcW w:w="710" w:type="dxa"/>
            <w:shd w:val="clear" w:color="auto" w:fill="auto"/>
          </w:tcPr>
          <w:p w14:paraId="5BB8AE00"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6F8263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Workshop</w:t>
            </w:r>
          </w:p>
        </w:tc>
        <w:tc>
          <w:tcPr>
            <w:tcW w:w="3089" w:type="dxa"/>
            <w:shd w:val="clear" w:color="auto" w:fill="auto"/>
          </w:tcPr>
          <w:p w14:paraId="08DFF61D" w14:textId="77777777" w:rsidR="00E94046" w:rsidRPr="006F3CB6" w:rsidRDefault="00E94046" w:rsidP="00E94046">
            <w:pPr>
              <w:spacing w:after="0" w:line="360" w:lineRule="auto"/>
              <w:ind w:left="10" w:right="12"/>
              <w:rPr>
                <w:color w:val="auto"/>
                <w:szCs w:val="24"/>
                <w:vertAlign w:val="superscript"/>
                <w:lang w:val="en-ZW"/>
              </w:rPr>
            </w:pPr>
            <w:r w:rsidRPr="006F3CB6">
              <w:rPr>
                <w:color w:val="auto"/>
                <w:szCs w:val="24"/>
                <w:lang w:val="en-ZW"/>
              </w:rPr>
              <w:t>150m</w:t>
            </w:r>
            <w:r w:rsidRPr="006F3CB6">
              <w:rPr>
                <w:color w:val="auto"/>
                <w:szCs w:val="24"/>
                <w:vertAlign w:val="superscript"/>
                <w:lang w:val="en-ZW"/>
              </w:rPr>
              <w:t>2</w:t>
            </w:r>
          </w:p>
        </w:tc>
        <w:tc>
          <w:tcPr>
            <w:tcW w:w="1137" w:type="dxa"/>
            <w:shd w:val="clear" w:color="auto" w:fill="auto"/>
          </w:tcPr>
          <w:p w14:paraId="12F164F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36" w:type="dxa"/>
            <w:shd w:val="clear" w:color="auto" w:fill="auto"/>
          </w:tcPr>
          <w:p w14:paraId="51BC2F6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610BD3EE" w14:textId="77777777" w:rsidTr="00E94046">
        <w:trPr>
          <w:trHeight w:val="268"/>
        </w:trPr>
        <w:tc>
          <w:tcPr>
            <w:tcW w:w="710" w:type="dxa"/>
            <w:shd w:val="clear" w:color="auto" w:fill="auto"/>
          </w:tcPr>
          <w:p w14:paraId="7736A812"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3</w:t>
            </w:r>
          </w:p>
        </w:tc>
        <w:tc>
          <w:tcPr>
            <w:tcW w:w="2644" w:type="dxa"/>
            <w:shd w:val="clear" w:color="auto" w:fill="auto"/>
          </w:tcPr>
          <w:p w14:paraId="06DAB26E"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Consumable materials</w:t>
            </w:r>
          </w:p>
        </w:tc>
        <w:tc>
          <w:tcPr>
            <w:tcW w:w="3089" w:type="dxa"/>
            <w:shd w:val="clear" w:color="auto" w:fill="auto"/>
          </w:tcPr>
          <w:p w14:paraId="0EFBCB0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CA98830"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3EDA8ACE" w14:textId="77777777" w:rsidR="00E94046" w:rsidRPr="006F3CB6" w:rsidRDefault="00E94046" w:rsidP="00E94046">
            <w:pPr>
              <w:spacing w:after="0" w:line="360" w:lineRule="auto"/>
              <w:ind w:left="10" w:right="12"/>
              <w:rPr>
                <w:color w:val="auto"/>
                <w:szCs w:val="24"/>
                <w:lang w:val="en-ZW"/>
              </w:rPr>
            </w:pPr>
          </w:p>
        </w:tc>
      </w:tr>
      <w:tr w:rsidR="00E94046" w:rsidRPr="006F3CB6" w14:paraId="7A3D653C" w14:textId="77777777" w:rsidTr="00E94046">
        <w:trPr>
          <w:trHeight w:val="353"/>
        </w:trPr>
        <w:tc>
          <w:tcPr>
            <w:tcW w:w="710" w:type="dxa"/>
            <w:shd w:val="clear" w:color="auto" w:fill="auto"/>
          </w:tcPr>
          <w:p w14:paraId="1DCE3C29"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0BE6BD8D"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Tailors chalk</w:t>
            </w:r>
          </w:p>
        </w:tc>
        <w:tc>
          <w:tcPr>
            <w:tcW w:w="3089" w:type="dxa"/>
            <w:shd w:val="clear" w:color="auto" w:fill="auto"/>
          </w:tcPr>
          <w:p w14:paraId="2E0276B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2F91B9B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2pkts</w:t>
            </w:r>
          </w:p>
        </w:tc>
        <w:tc>
          <w:tcPr>
            <w:tcW w:w="1736" w:type="dxa"/>
            <w:shd w:val="clear" w:color="auto" w:fill="auto"/>
          </w:tcPr>
          <w:p w14:paraId="048EED9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1:13</w:t>
            </w:r>
          </w:p>
        </w:tc>
      </w:tr>
      <w:tr w:rsidR="00E94046" w:rsidRPr="006F3CB6" w14:paraId="2E54437A" w14:textId="77777777" w:rsidTr="00E94046">
        <w:trPr>
          <w:trHeight w:val="244"/>
        </w:trPr>
        <w:tc>
          <w:tcPr>
            <w:tcW w:w="710" w:type="dxa"/>
            <w:shd w:val="clear" w:color="auto" w:fill="auto"/>
          </w:tcPr>
          <w:p w14:paraId="2061B585"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F7D799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Brown paper</w:t>
            </w:r>
          </w:p>
        </w:tc>
        <w:tc>
          <w:tcPr>
            <w:tcW w:w="3089" w:type="dxa"/>
            <w:shd w:val="clear" w:color="auto" w:fill="auto"/>
          </w:tcPr>
          <w:p w14:paraId="6BADB01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149BC0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 roll</w:t>
            </w:r>
          </w:p>
        </w:tc>
        <w:tc>
          <w:tcPr>
            <w:tcW w:w="1736" w:type="dxa"/>
            <w:shd w:val="clear" w:color="auto" w:fill="auto"/>
          </w:tcPr>
          <w:p w14:paraId="04BEFF4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6E9B9990" w14:textId="77777777" w:rsidTr="00E94046">
        <w:trPr>
          <w:trHeight w:val="386"/>
        </w:trPr>
        <w:tc>
          <w:tcPr>
            <w:tcW w:w="710" w:type="dxa"/>
            <w:shd w:val="clear" w:color="auto" w:fill="auto"/>
          </w:tcPr>
          <w:p w14:paraId="71AD67E2"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24772B5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Plain paper</w:t>
            </w:r>
          </w:p>
        </w:tc>
        <w:tc>
          <w:tcPr>
            <w:tcW w:w="3089" w:type="dxa"/>
            <w:shd w:val="clear" w:color="auto" w:fill="auto"/>
          </w:tcPr>
          <w:p w14:paraId="0AC7AAB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8ECE1B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 reams</w:t>
            </w:r>
          </w:p>
        </w:tc>
        <w:tc>
          <w:tcPr>
            <w:tcW w:w="1736" w:type="dxa"/>
            <w:shd w:val="clear" w:color="auto" w:fill="auto"/>
          </w:tcPr>
          <w:p w14:paraId="229CA61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1:13</w:t>
            </w:r>
          </w:p>
        </w:tc>
      </w:tr>
      <w:tr w:rsidR="00E94046" w:rsidRPr="006F3CB6" w14:paraId="0062BD7C" w14:textId="77777777" w:rsidTr="00E94046">
        <w:tc>
          <w:tcPr>
            <w:tcW w:w="710" w:type="dxa"/>
            <w:shd w:val="clear" w:color="auto" w:fill="auto"/>
          </w:tcPr>
          <w:p w14:paraId="625F1CC6"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4</w:t>
            </w:r>
          </w:p>
        </w:tc>
        <w:tc>
          <w:tcPr>
            <w:tcW w:w="2644" w:type="dxa"/>
            <w:tcBorders>
              <w:bottom w:val="single" w:sz="4" w:space="0" w:color="auto"/>
            </w:tcBorders>
            <w:shd w:val="clear" w:color="auto" w:fill="auto"/>
          </w:tcPr>
          <w:p w14:paraId="75DFD4AF" w14:textId="77777777" w:rsidR="00E94046" w:rsidRPr="006F3CB6" w:rsidRDefault="00E94046" w:rsidP="00E94046">
            <w:pPr>
              <w:spacing w:after="0" w:line="360" w:lineRule="auto"/>
              <w:ind w:left="10" w:right="12"/>
              <w:rPr>
                <w:b/>
                <w:color w:val="auto"/>
                <w:szCs w:val="24"/>
                <w:lang w:val="en-ZW"/>
              </w:rPr>
            </w:pPr>
            <w:r w:rsidRPr="006F3CB6">
              <w:rPr>
                <w:b/>
                <w:color w:val="auto"/>
                <w:szCs w:val="24"/>
                <w:lang w:val="en-ZW"/>
              </w:rPr>
              <w:t>Tools and Equipment</w:t>
            </w:r>
          </w:p>
        </w:tc>
        <w:tc>
          <w:tcPr>
            <w:tcW w:w="3089" w:type="dxa"/>
            <w:shd w:val="clear" w:color="auto" w:fill="auto"/>
          </w:tcPr>
          <w:p w14:paraId="26EF27F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FDD5299" w14:textId="77777777" w:rsidR="00E94046" w:rsidRPr="006F3CB6" w:rsidRDefault="00E94046" w:rsidP="00E94046">
            <w:pPr>
              <w:spacing w:after="0" w:line="360" w:lineRule="auto"/>
              <w:ind w:left="10" w:right="12"/>
              <w:rPr>
                <w:color w:val="auto"/>
                <w:szCs w:val="24"/>
                <w:lang w:val="en-ZW"/>
              </w:rPr>
            </w:pPr>
          </w:p>
        </w:tc>
        <w:tc>
          <w:tcPr>
            <w:tcW w:w="1736" w:type="dxa"/>
            <w:shd w:val="clear" w:color="auto" w:fill="auto"/>
          </w:tcPr>
          <w:p w14:paraId="28B69AF0" w14:textId="77777777" w:rsidR="00E94046" w:rsidRPr="006F3CB6" w:rsidRDefault="00E94046" w:rsidP="00E94046">
            <w:pPr>
              <w:spacing w:after="0" w:line="360" w:lineRule="auto"/>
              <w:ind w:left="10" w:right="12"/>
              <w:rPr>
                <w:color w:val="auto"/>
                <w:szCs w:val="24"/>
                <w:lang w:val="en-ZW"/>
              </w:rPr>
            </w:pPr>
          </w:p>
        </w:tc>
      </w:tr>
      <w:tr w:rsidR="00E94046" w:rsidRPr="006F3CB6" w14:paraId="3FCD5F6E" w14:textId="77777777" w:rsidTr="00E94046">
        <w:trPr>
          <w:trHeight w:val="286"/>
        </w:trPr>
        <w:tc>
          <w:tcPr>
            <w:tcW w:w="710" w:type="dxa"/>
            <w:shd w:val="clear" w:color="auto" w:fill="auto"/>
          </w:tcPr>
          <w:p w14:paraId="670BFEC8"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23A3C76" w14:textId="77777777" w:rsidR="00E94046" w:rsidRPr="006F3CB6" w:rsidRDefault="00E94046" w:rsidP="00E94046">
            <w:pPr>
              <w:spacing w:after="0" w:line="360" w:lineRule="auto"/>
              <w:ind w:left="10" w:right="12"/>
              <w:rPr>
                <w:b/>
                <w:color w:val="auto"/>
                <w:szCs w:val="24"/>
                <w:lang w:val="en-ZW"/>
              </w:rPr>
            </w:pPr>
            <w:r w:rsidRPr="006F3CB6">
              <w:rPr>
                <w:color w:val="auto"/>
                <w:szCs w:val="24"/>
                <w:lang w:val="en-ZW"/>
              </w:rPr>
              <w:t>Working stations</w:t>
            </w:r>
          </w:p>
        </w:tc>
        <w:tc>
          <w:tcPr>
            <w:tcW w:w="3089" w:type="dxa"/>
            <w:shd w:val="clear" w:color="auto" w:fill="auto"/>
          </w:tcPr>
          <w:p w14:paraId="1F2E621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176FE4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5D05BA6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75402226" w14:textId="77777777" w:rsidTr="00E94046">
        <w:trPr>
          <w:trHeight w:val="271"/>
        </w:trPr>
        <w:tc>
          <w:tcPr>
            <w:tcW w:w="710" w:type="dxa"/>
            <w:shd w:val="clear" w:color="auto" w:fill="auto"/>
          </w:tcPr>
          <w:p w14:paraId="44D2E085"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8FC14D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Whiteboard</w:t>
            </w:r>
          </w:p>
        </w:tc>
        <w:tc>
          <w:tcPr>
            <w:tcW w:w="3089" w:type="dxa"/>
            <w:shd w:val="clear" w:color="auto" w:fill="auto"/>
          </w:tcPr>
          <w:p w14:paraId="29B7B99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856E47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w:t>
            </w:r>
          </w:p>
        </w:tc>
        <w:tc>
          <w:tcPr>
            <w:tcW w:w="1736" w:type="dxa"/>
            <w:shd w:val="clear" w:color="auto" w:fill="auto"/>
          </w:tcPr>
          <w:p w14:paraId="0888701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10BADB98" w14:textId="77777777" w:rsidTr="00E94046">
        <w:trPr>
          <w:trHeight w:val="298"/>
        </w:trPr>
        <w:tc>
          <w:tcPr>
            <w:tcW w:w="710" w:type="dxa"/>
            <w:shd w:val="clear" w:color="auto" w:fill="auto"/>
          </w:tcPr>
          <w:p w14:paraId="386B142D"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7EF1CC4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 PPEs</w:t>
            </w:r>
          </w:p>
        </w:tc>
        <w:tc>
          <w:tcPr>
            <w:tcW w:w="3089" w:type="dxa"/>
            <w:shd w:val="clear" w:color="auto" w:fill="auto"/>
          </w:tcPr>
          <w:p w14:paraId="1D378A8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6CA2DE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454F5D4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2021154" w14:textId="77777777" w:rsidTr="00E94046">
        <w:trPr>
          <w:trHeight w:val="353"/>
        </w:trPr>
        <w:tc>
          <w:tcPr>
            <w:tcW w:w="710" w:type="dxa"/>
            <w:shd w:val="clear" w:color="auto" w:fill="auto"/>
          </w:tcPr>
          <w:p w14:paraId="6B87056C"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5E7EAB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Shears</w:t>
            </w:r>
          </w:p>
        </w:tc>
        <w:tc>
          <w:tcPr>
            <w:tcW w:w="3089" w:type="dxa"/>
            <w:shd w:val="clear" w:color="auto" w:fill="auto"/>
          </w:tcPr>
          <w:p w14:paraId="1D23FFF1"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91E806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72304CE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0334748" w14:textId="77777777" w:rsidTr="00E94046">
        <w:trPr>
          <w:trHeight w:val="421"/>
        </w:trPr>
        <w:tc>
          <w:tcPr>
            <w:tcW w:w="710" w:type="dxa"/>
            <w:shd w:val="clear" w:color="auto" w:fill="auto"/>
          </w:tcPr>
          <w:p w14:paraId="645FA957"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44F0690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Tracing wheel</w:t>
            </w:r>
          </w:p>
        </w:tc>
        <w:tc>
          <w:tcPr>
            <w:tcW w:w="3089" w:type="dxa"/>
            <w:shd w:val="clear" w:color="auto" w:fill="auto"/>
          </w:tcPr>
          <w:p w14:paraId="55FA76D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4AD86D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1019FE0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55E57544" w14:textId="77777777" w:rsidTr="00E94046">
        <w:trPr>
          <w:trHeight w:val="294"/>
        </w:trPr>
        <w:tc>
          <w:tcPr>
            <w:tcW w:w="710" w:type="dxa"/>
            <w:shd w:val="clear" w:color="auto" w:fill="auto"/>
          </w:tcPr>
          <w:p w14:paraId="5A426ED8"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41A33E9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Tape measure</w:t>
            </w:r>
          </w:p>
        </w:tc>
        <w:tc>
          <w:tcPr>
            <w:tcW w:w="3089" w:type="dxa"/>
            <w:shd w:val="clear" w:color="auto" w:fill="auto"/>
          </w:tcPr>
          <w:p w14:paraId="2EA4224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9C4FE2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4557D72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366D4DB" w14:textId="77777777" w:rsidTr="00E94046">
        <w:trPr>
          <w:trHeight w:val="258"/>
        </w:trPr>
        <w:tc>
          <w:tcPr>
            <w:tcW w:w="710" w:type="dxa"/>
            <w:shd w:val="clear" w:color="auto" w:fill="auto"/>
          </w:tcPr>
          <w:p w14:paraId="5ED08ED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02049F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First aid kit</w:t>
            </w:r>
          </w:p>
        </w:tc>
        <w:tc>
          <w:tcPr>
            <w:tcW w:w="3089" w:type="dxa"/>
            <w:shd w:val="clear" w:color="auto" w:fill="auto"/>
          </w:tcPr>
          <w:p w14:paraId="0666EF3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Full set</w:t>
            </w:r>
          </w:p>
        </w:tc>
        <w:tc>
          <w:tcPr>
            <w:tcW w:w="1137" w:type="dxa"/>
            <w:shd w:val="clear" w:color="auto" w:fill="auto"/>
          </w:tcPr>
          <w:p w14:paraId="35F3563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5340436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238B8B53" w14:textId="77777777" w:rsidTr="00E94046">
        <w:trPr>
          <w:trHeight w:val="258"/>
        </w:trPr>
        <w:tc>
          <w:tcPr>
            <w:tcW w:w="710" w:type="dxa"/>
            <w:shd w:val="clear" w:color="auto" w:fill="auto"/>
          </w:tcPr>
          <w:p w14:paraId="7B00BADC"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60D79F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A"/>
              </w:rPr>
              <w:t>Desktop/ computers/laptops</w:t>
            </w:r>
          </w:p>
        </w:tc>
        <w:tc>
          <w:tcPr>
            <w:tcW w:w="3089" w:type="dxa"/>
            <w:shd w:val="clear" w:color="auto" w:fill="auto"/>
          </w:tcPr>
          <w:p w14:paraId="2E0BDB4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7E9277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669CAC5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7E8EE673" w14:textId="77777777" w:rsidTr="00E94046">
        <w:trPr>
          <w:trHeight w:val="258"/>
        </w:trPr>
        <w:tc>
          <w:tcPr>
            <w:tcW w:w="710" w:type="dxa"/>
            <w:shd w:val="clear" w:color="auto" w:fill="auto"/>
          </w:tcPr>
          <w:p w14:paraId="3B6CB835"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4E3A6E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Sets of T-Squares</w:t>
            </w:r>
          </w:p>
          <w:p w14:paraId="3C873ACC" w14:textId="77777777" w:rsidR="00E94046" w:rsidRPr="006F3CB6" w:rsidRDefault="00E94046" w:rsidP="00E94046">
            <w:pPr>
              <w:spacing w:after="0" w:line="360" w:lineRule="auto"/>
              <w:ind w:left="10" w:right="12"/>
              <w:rPr>
                <w:color w:val="auto"/>
                <w:szCs w:val="24"/>
                <w:lang w:val="en-ZA"/>
              </w:rPr>
            </w:pPr>
          </w:p>
        </w:tc>
        <w:tc>
          <w:tcPr>
            <w:tcW w:w="3089" w:type="dxa"/>
            <w:shd w:val="clear" w:color="auto" w:fill="auto"/>
          </w:tcPr>
          <w:p w14:paraId="2AE76B2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B06256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05D6051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61EA100" w14:textId="77777777" w:rsidTr="00E94046">
        <w:trPr>
          <w:trHeight w:val="258"/>
        </w:trPr>
        <w:tc>
          <w:tcPr>
            <w:tcW w:w="710" w:type="dxa"/>
            <w:shd w:val="clear" w:color="auto" w:fill="auto"/>
          </w:tcPr>
          <w:p w14:paraId="4B2BBD77"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8106973"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Ironing boards</w:t>
            </w:r>
          </w:p>
        </w:tc>
        <w:tc>
          <w:tcPr>
            <w:tcW w:w="3089" w:type="dxa"/>
            <w:shd w:val="clear" w:color="auto" w:fill="auto"/>
          </w:tcPr>
          <w:p w14:paraId="58AA5E3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AECF3A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0F4BB2F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3E2929A5" w14:textId="77777777" w:rsidTr="00E94046">
        <w:trPr>
          <w:trHeight w:val="258"/>
        </w:trPr>
        <w:tc>
          <w:tcPr>
            <w:tcW w:w="710" w:type="dxa"/>
            <w:shd w:val="clear" w:color="auto" w:fill="auto"/>
          </w:tcPr>
          <w:p w14:paraId="401357F7"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412265D6"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Cutting tables</w:t>
            </w:r>
          </w:p>
        </w:tc>
        <w:tc>
          <w:tcPr>
            <w:tcW w:w="3089" w:type="dxa"/>
            <w:shd w:val="clear" w:color="auto" w:fill="auto"/>
          </w:tcPr>
          <w:p w14:paraId="5FA9AB0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B1398D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13pcs</w:t>
            </w:r>
          </w:p>
        </w:tc>
        <w:tc>
          <w:tcPr>
            <w:tcW w:w="1736" w:type="dxa"/>
            <w:shd w:val="clear" w:color="auto" w:fill="auto"/>
          </w:tcPr>
          <w:p w14:paraId="09DB53C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78C4692E" w14:textId="77777777" w:rsidTr="00E94046">
        <w:trPr>
          <w:trHeight w:val="258"/>
        </w:trPr>
        <w:tc>
          <w:tcPr>
            <w:tcW w:w="710" w:type="dxa"/>
            <w:shd w:val="clear" w:color="auto" w:fill="auto"/>
          </w:tcPr>
          <w:p w14:paraId="4C2F758F"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3BDC7E3"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Irons </w:t>
            </w:r>
          </w:p>
        </w:tc>
        <w:tc>
          <w:tcPr>
            <w:tcW w:w="3089" w:type="dxa"/>
            <w:shd w:val="clear" w:color="auto" w:fill="auto"/>
          </w:tcPr>
          <w:p w14:paraId="32AA409C"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87D5EC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0CAA351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2FDBE65B" w14:textId="77777777" w:rsidTr="00E94046">
        <w:trPr>
          <w:trHeight w:val="258"/>
        </w:trPr>
        <w:tc>
          <w:tcPr>
            <w:tcW w:w="710" w:type="dxa"/>
            <w:shd w:val="clear" w:color="auto" w:fill="auto"/>
          </w:tcPr>
          <w:p w14:paraId="22040D23"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1078C246"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Sleeve boards</w:t>
            </w:r>
          </w:p>
        </w:tc>
        <w:tc>
          <w:tcPr>
            <w:tcW w:w="3089" w:type="dxa"/>
            <w:shd w:val="clear" w:color="auto" w:fill="auto"/>
          </w:tcPr>
          <w:p w14:paraId="03C1A0A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363C89A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4B7A5A0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7E801AD3" w14:textId="77777777" w:rsidTr="00E94046">
        <w:trPr>
          <w:trHeight w:val="258"/>
        </w:trPr>
        <w:tc>
          <w:tcPr>
            <w:tcW w:w="710" w:type="dxa"/>
            <w:shd w:val="clear" w:color="auto" w:fill="auto"/>
          </w:tcPr>
          <w:p w14:paraId="2220EC8E"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41FBF9A"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Magic press</w:t>
            </w:r>
          </w:p>
        </w:tc>
        <w:tc>
          <w:tcPr>
            <w:tcW w:w="3089" w:type="dxa"/>
            <w:shd w:val="clear" w:color="auto" w:fill="auto"/>
          </w:tcPr>
          <w:p w14:paraId="310663B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D2D3FF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36" w:type="dxa"/>
            <w:shd w:val="clear" w:color="auto" w:fill="auto"/>
          </w:tcPr>
          <w:p w14:paraId="2BFC060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1EC7331A" w14:textId="77777777" w:rsidTr="00E94046">
        <w:trPr>
          <w:trHeight w:val="258"/>
        </w:trPr>
        <w:tc>
          <w:tcPr>
            <w:tcW w:w="710" w:type="dxa"/>
            <w:shd w:val="clear" w:color="auto" w:fill="auto"/>
          </w:tcPr>
          <w:p w14:paraId="1391FA28"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2367A6A"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Mannequins</w:t>
            </w:r>
          </w:p>
        </w:tc>
        <w:tc>
          <w:tcPr>
            <w:tcW w:w="3089" w:type="dxa"/>
            <w:shd w:val="clear" w:color="auto" w:fill="auto"/>
          </w:tcPr>
          <w:p w14:paraId="5F0322F3"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660BA7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17DD45B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9D0D4E0" w14:textId="77777777" w:rsidTr="00E94046">
        <w:trPr>
          <w:trHeight w:val="258"/>
        </w:trPr>
        <w:tc>
          <w:tcPr>
            <w:tcW w:w="710" w:type="dxa"/>
            <w:shd w:val="clear" w:color="auto" w:fill="auto"/>
          </w:tcPr>
          <w:p w14:paraId="5B002ED5"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11178AC"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Brown paper,</w:t>
            </w:r>
          </w:p>
        </w:tc>
        <w:tc>
          <w:tcPr>
            <w:tcW w:w="3089" w:type="dxa"/>
            <w:shd w:val="clear" w:color="auto" w:fill="auto"/>
          </w:tcPr>
          <w:p w14:paraId="064F296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5F4939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1rolls</w:t>
            </w:r>
          </w:p>
        </w:tc>
        <w:tc>
          <w:tcPr>
            <w:tcW w:w="1736" w:type="dxa"/>
            <w:shd w:val="clear" w:color="auto" w:fill="auto"/>
          </w:tcPr>
          <w:p w14:paraId="32CDBCC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02C5E4D8" w14:textId="77777777" w:rsidTr="00E94046">
        <w:trPr>
          <w:trHeight w:val="258"/>
        </w:trPr>
        <w:tc>
          <w:tcPr>
            <w:tcW w:w="710" w:type="dxa"/>
            <w:shd w:val="clear" w:color="auto" w:fill="auto"/>
          </w:tcPr>
          <w:p w14:paraId="7B834507"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75FC0B76"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Plain paper,</w:t>
            </w:r>
          </w:p>
        </w:tc>
        <w:tc>
          <w:tcPr>
            <w:tcW w:w="3089" w:type="dxa"/>
            <w:shd w:val="clear" w:color="auto" w:fill="auto"/>
          </w:tcPr>
          <w:p w14:paraId="615099B0"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C24DD7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 reams</w:t>
            </w:r>
          </w:p>
        </w:tc>
        <w:tc>
          <w:tcPr>
            <w:tcW w:w="1736" w:type="dxa"/>
            <w:shd w:val="clear" w:color="auto" w:fill="auto"/>
          </w:tcPr>
          <w:p w14:paraId="5D50E09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1:13</w:t>
            </w:r>
          </w:p>
        </w:tc>
      </w:tr>
      <w:tr w:rsidR="00E94046" w:rsidRPr="006F3CB6" w14:paraId="0DA55696" w14:textId="77777777" w:rsidTr="00E94046">
        <w:trPr>
          <w:trHeight w:val="258"/>
        </w:trPr>
        <w:tc>
          <w:tcPr>
            <w:tcW w:w="710" w:type="dxa"/>
            <w:shd w:val="clear" w:color="auto" w:fill="auto"/>
          </w:tcPr>
          <w:p w14:paraId="7CE8E4F8"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0DA4E846"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Stitching thread</w:t>
            </w:r>
          </w:p>
        </w:tc>
        <w:tc>
          <w:tcPr>
            <w:tcW w:w="3089" w:type="dxa"/>
            <w:shd w:val="clear" w:color="auto" w:fill="auto"/>
          </w:tcPr>
          <w:p w14:paraId="0A6F784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1672EF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2dozen</w:t>
            </w:r>
          </w:p>
        </w:tc>
        <w:tc>
          <w:tcPr>
            <w:tcW w:w="1736" w:type="dxa"/>
            <w:shd w:val="clear" w:color="auto" w:fill="auto"/>
          </w:tcPr>
          <w:p w14:paraId="1E8273E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5A847A4F" w14:textId="77777777" w:rsidTr="00E94046">
        <w:trPr>
          <w:trHeight w:val="258"/>
        </w:trPr>
        <w:tc>
          <w:tcPr>
            <w:tcW w:w="710" w:type="dxa"/>
            <w:shd w:val="clear" w:color="auto" w:fill="auto"/>
          </w:tcPr>
          <w:p w14:paraId="1AF7810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241D966D"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Tailors pins, </w:t>
            </w:r>
          </w:p>
        </w:tc>
        <w:tc>
          <w:tcPr>
            <w:tcW w:w="3089" w:type="dxa"/>
            <w:shd w:val="clear" w:color="auto" w:fill="auto"/>
          </w:tcPr>
          <w:p w14:paraId="1E20A5D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588206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25 </w:t>
            </w:r>
            <w:proofErr w:type="spellStart"/>
            <w:r w:rsidRPr="006F3CB6">
              <w:rPr>
                <w:color w:val="auto"/>
                <w:szCs w:val="24"/>
                <w:lang w:val="en-ZW"/>
              </w:rPr>
              <w:t>pkts</w:t>
            </w:r>
            <w:proofErr w:type="spellEnd"/>
          </w:p>
        </w:tc>
        <w:tc>
          <w:tcPr>
            <w:tcW w:w="1736" w:type="dxa"/>
            <w:shd w:val="clear" w:color="auto" w:fill="auto"/>
          </w:tcPr>
          <w:p w14:paraId="3250A2D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1:10</w:t>
            </w:r>
          </w:p>
        </w:tc>
      </w:tr>
      <w:tr w:rsidR="00E94046" w:rsidRPr="006F3CB6" w14:paraId="209850B9" w14:textId="77777777" w:rsidTr="00E94046">
        <w:trPr>
          <w:trHeight w:val="258"/>
        </w:trPr>
        <w:tc>
          <w:tcPr>
            <w:tcW w:w="710" w:type="dxa"/>
            <w:shd w:val="clear" w:color="auto" w:fill="auto"/>
          </w:tcPr>
          <w:p w14:paraId="2754FEDE"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02C26025"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Tailors chalk, </w:t>
            </w:r>
          </w:p>
        </w:tc>
        <w:tc>
          <w:tcPr>
            <w:tcW w:w="3089" w:type="dxa"/>
            <w:shd w:val="clear" w:color="auto" w:fill="auto"/>
          </w:tcPr>
          <w:p w14:paraId="75EF289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2F4BE5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2boxes</w:t>
            </w:r>
          </w:p>
        </w:tc>
        <w:tc>
          <w:tcPr>
            <w:tcW w:w="1736" w:type="dxa"/>
            <w:shd w:val="clear" w:color="auto" w:fill="auto"/>
          </w:tcPr>
          <w:p w14:paraId="3237C54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1:13</w:t>
            </w:r>
          </w:p>
        </w:tc>
      </w:tr>
      <w:tr w:rsidR="00E94046" w:rsidRPr="006F3CB6" w14:paraId="26381E4D" w14:textId="77777777" w:rsidTr="00E94046">
        <w:trPr>
          <w:trHeight w:val="258"/>
        </w:trPr>
        <w:tc>
          <w:tcPr>
            <w:tcW w:w="710" w:type="dxa"/>
            <w:shd w:val="clear" w:color="auto" w:fill="auto"/>
          </w:tcPr>
          <w:p w14:paraId="0E5D7C7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37C77A3"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Assorted needles, </w:t>
            </w:r>
          </w:p>
        </w:tc>
        <w:tc>
          <w:tcPr>
            <w:tcW w:w="3089" w:type="dxa"/>
            <w:shd w:val="clear" w:color="auto" w:fill="auto"/>
          </w:tcPr>
          <w:p w14:paraId="4906679B"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5C1726A"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394EFC7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08931B2" w14:textId="77777777" w:rsidTr="00E94046">
        <w:trPr>
          <w:trHeight w:val="258"/>
        </w:trPr>
        <w:tc>
          <w:tcPr>
            <w:tcW w:w="710" w:type="dxa"/>
            <w:shd w:val="clear" w:color="auto" w:fill="auto"/>
          </w:tcPr>
          <w:p w14:paraId="51EF24DF"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E6661FE"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Hangers, </w:t>
            </w:r>
          </w:p>
        </w:tc>
        <w:tc>
          <w:tcPr>
            <w:tcW w:w="3089" w:type="dxa"/>
            <w:shd w:val="clear" w:color="auto" w:fill="auto"/>
          </w:tcPr>
          <w:p w14:paraId="18CA2518"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DFDB8B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2dozen</w:t>
            </w:r>
          </w:p>
        </w:tc>
        <w:tc>
          <w:tcPr>
            <w:tcW w:w="1736" w:type="dxa"/>
            <w:shd w:val="clear" w:color="auto" w:fill="auto"/>
          </w:tcPr>
          <w:p w14:paraId="29A3809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1:10</w:t>
            </w:r>
          </w:p>
        </w:tc>
      </w:tr>
      <w:tr w:rsidR="00E94046" w:rsidRPr="006F3CB6" w14:paraId="3B209C0F" w14:textId="77777777" w:rsidTr="00E94046">
        <w:trPr>
          <w:trHeight w:val="258"/>
        </w:trPr>
        <w:tc>
          <w:tcPr>
            <w:tcW w:w="710" w:type="dxa"/>
            <w:shd w:val="clear" w:color="auto" w:fill="auto"/>
          </w:tcPr>
          <w:p w14:paraId="2A44316A"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15286862"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Assorted fabric, </w:t>
            </w:r>
          </w:p>
        </w:tc>
        <w:tc>
          <w:tcPr>
            <w:tcW w:w="3089" w:type="dxa"/>
            <w:shd w:val="clear" w:color="auto" w:fill="auto"/>
          </w:tcPr>
          <w:p w14:paraId="4A39316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F29550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 rolls</w:t>
            </w:r>
          </w:p>
        </w:tc>
        <w:tc>
          <w:tcPr>
            <w:tcW w:w="1736" w:type="dxa"/>
            <w:shd w:val="clear" w:color="auto" w:fill="auto"/>
          </w:tcPr>
          <w:p w14:paraId="3FAF176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7959625A" w14:textId="77777777" w:rsidTr="00E94046">
        <w:trPr>
          <w:trHeight w:val="258"/>
        </w:trPr>
        <w:tc>
          <w:tcPr>
            <w:tcW w:w="710" w:type="dxa"/>
            <w:shd w:val="clear" w:color="auto" w:fill="auto"/>
          </w:tcPr>
          <w:p w14:paraId="6D0FD1A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12EAC438"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Interfacing,</w:t>
            </w:r>
          </w:p>
        </w:tc>
        <w:tc>
          <w:tcPr>
            <w:tcW w:w="3089" w:type="dxa"/>
            <w:shd w:val="clear" w:color="auto" w:fill="auto"/>
          </w:tcPr>
          <w:p w14:paraId="53765602"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DCE775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5rolls</w:t>
            </w:r>
          </w:p>
        </w:tc>
        <w:tc>
          <w:tcPr>
            <w:tcW w:w="1736" w:type="dxa"/>
            <w:shd w:val="clear" w:color="auto" w:fill="auto"/>
          </w:tcPr>
          <w:p w14:paraId="74C65FE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6798E101" w14:textId="77777777" w:rsidTr="00E94046">
        <w:trPr>
          <w:trHeight w:val="258"/>
        </w:trPr>
        <w:tc>
          <w:tcPr>
            <w:tcW w:w="710" w:type="dxa"/>
            <w:shd w:val="clear" w:color="auto" w:fill="auto"/>
          </w:tcPr>
          <w:p w14:paraId="751EFD45"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40E73388"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Whiteboard</w:t>
            </w:r>
          </w:p>
        </w:tc>
        <w:tc>
          <w:tcPr>
            <w:tcW w:w="3089" w:type="dxa"/>
            <w:shd w:val="clear" w:color="auto" w:fill="auto"/>
          </w:tcPr>
          <w:p w14:paraId="00B0BECE"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794828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36" w:type="dxa"/>
            <w:shd w:val="clear" w:color="auto" w:fill="auto"/>
          </w:tcPr>
          <w:p w14:paraId="375F8C5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2F89A7EB" w14:textId="77777777" w:rsidTr="00E94046">
        <w:trPr>
          <w:trHeight w:val="258"/>
        </w:trPr>
        <w:tc>
          <w:tcPr>
            <w:tcW w:w="710" w:type="dxa"/>
            <w:shd w:val="clear" w:color="auto" w:fill="auto"/>
          </w:tcPr>
          <w:p w14:paraId="6EFCC644"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724F15E9"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Whiteboard markers</w:t>
            </w:r>
          </w:p>
        </w:tc>
        <w:tc>
          <w:tcPr>
            <w:tcW w:w="3089" w:type="dxa"/>
            <w:shd w:val="clear" w:color="auto" w:fill="auto"/>
          </w:tcPr>
          <w:p w14:paraId="5F088B8C"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5DE561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1D99C79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67542987" w14:textId="77777777" w:rsidTr="00E94046">
        <w:trPr>
          <w:trHeight w:val="258"/>
        </w:trPr>
        <w:tc>
          <w:tcPr>
            <w:tcW w:w="710" w:type="dxa"/>
            <w:shd w:val="clear" w:color="auto" w:fill="auto"/>
          </w:tcPr>
          <w:p w14:paraId="4EFBBC9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2A7E94A5"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Electric sewing machines</w:t>
            </w:r>
          </w:p>
        </w:tc>
        <w:tc>
          <w:tcPr>
            <w:tcW w:w="3089" w:type="dxa"/>
            <w:shd w:val="clear" w:color="auto" w:fill="auto"/>
          </w:tcPr>
          <w:p w14:paraId="551942BA"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521A9A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3776E5A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EF45F9E" w14:textId="77777777" w:rsidTr="00E94046">
        <w:trPr>
          <w:trHeight w:val="258"/>
        </w:trPr>
        <w:tc>
          <w:tcPr>
            <w:tcW w:w="710" w:type="dxa"/>
            <w:shd w:val="clear" w:color="auto" w:fill="auto"/>
          </w:tcPr>
          <w:p w14:paraId="22CA0A4B"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BF9A874"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Over lock machines</w:t>
            </w:r>
          </w:p>
        </w:tc>
        <w:tc>
          <w:tcPr>
            <w:tcW w:w="3089" w:type="dxa"/>
            <w:shd w:val="clear" w:color="auto" w:fill="auto"/>
          </w:tcPr>
          <w:p w14:paraId="73C02F5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EE6496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36" w:type="dxa"/>
            <w:shd w:val="clear" w:color="auto" w:fill="auto"/>
          </w:tcPr>
          <w:p w14:paraId="539B7C1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6C58946B" w14:textId="77777777" w:rsidTr="00E94046">
        <w:trPr>
          <w:trHeight w:val="258"/>
        </w:trPr>
        <w:tc>
          <w:tcPr>
            <w:tcW w:w="710" w:type="dxa"/>
            <w:shd w:val="clear" w:color="auto" w:fill="auto"/>
          </w:tcPr>
          <w:p w14:paraId="5004DB08"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553A94E"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Shears</w:t>
            </w:r>
          </w:p>
        </w:tc>
        <w:tc>
          <w:tcPr>
            <w:tcW w:w="3089" w:type="dxa"/>
            <w:shd w:val="clear" w:color="auto" w:fill="auto"/>
          </w:tcPr>
          <w:p w14:paraId="559308A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4BFB70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49DE330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91E1E88" w14:textId="77777777" w:rsidTr="00E94046">
        <w:trPr>
          <w:trHeight w:val="258"/>
        </w:trPr>
        <w:tc>
          <w:tcPr>
            <w:tcW w:w="710" w:type="dxa"/>
            <w:shd w:val="clear" w:color="auto" w:fill="auto"/>
          </w:tcPr>
          <w:p w14:paraId="1D42B6E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236F49EE"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Tracing wheels</w:t>
            </w:r>
          </w:p>
        </w:tc>
        <w:tc>
          <w:tcPr>
            <w:tcW w:w="3089" w:type="dxa"/>
            <w:shd w:val="clear" w:color="auto" w:fill="auto"/>
          </w:tcPr>
          <w:p w14:paraId="7F74080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2164C2D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36" w:type="dxa"/>
            <w:shd w:val="clear" w:color="auto" w:fill="auto"/>
          </w:tcPr>
          <w:p w14:paraId="3193AB4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3DD2B01D" w14:textId="77777777" w:rsidTr="00E94046">
        <w:trPr>
          <w:trHeight w:val="258"/>
        </w:trPr>
        <w:tc>
          <w:tcPr>
            <w:tcW w:w="710" w:type="dxa"/>
            <w:shd w:val="clear" w:color="auto" w:fill="auto"/>
          </w:tcPr>
          <w:p w14:paraId="6385FE2D"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2674FC16"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Tape measures</w:t>
            </w:r>
          </w:p>
        </w:tc>
        <w:tc>
          <w:tcPr>
            <w:tcW w:w="3089" w:type="dxa"/>
            <w:shd w:val="clear" w:color="auto" w:fill="auto"/>
          </w:tcPr>
          <w:p w14:paraId="70F79581"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52F7AEF"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36" w:type="dxa"/>
            <w:shd w:val="clear" w:color="auto" w:fill="auto"/>
          </w:tcPr>
          <w:p w14:paraId="698C137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701B5F9" w14:textId="77777777" w:rsidTr="00E94046">
        <w:trPr>
          <w:trHeight w:val="258"/>
        </w:trPr>
        <w:tc>
          <w:tcPr>
            <w:tcW w:w="710" w:type="dxa"/>
            <w:shd w:val="clear" w:color="auto" w:fill="auto"/>
          </w:tcPr>
          <w:p w14:paraId="56BB2F1C"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60B388F"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Seam ripper</w:t>
            </w:r>
          </w:p>
        </w:tc>
        <w:tc>
          <w:tcPr>
            <w:tcW w:w="3089" w:type="dxa"/>
            <w:shd w:val="clear" w:color="auto" w:fill="auto"/>
          </w:tcPr>
          <w:p w14:paraId="5785BBA9"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07D29F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36" w:type="dxa"/>
            <w:shd w:val="clear" w:color="auto" w:fill="auto"/>
          </w:tcPr>
          <w:p w14:paraId="1CBF03C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BD06B2A" w14:textId="77777777" w:rsidTr="00E94046">
        <w:trPr>
          <w:trHeight w:val="258"/>
        </w:trPr>
        <w:tc>
          <w:tcPr>
            <w:tcW w:w="710" w:type="dxa"/>
            <w:shd w:val="clear" w:color="auto" w:fill="auto"/>
          </w:tcPr>
          <w:p w14:paraId="47AEFDE1"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1F4E7436"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Meter rule, </w:t>
            </w:r>
          </w:p>
        </w:tc>
        <w:tc>
          <w:tcPr>
            <w:tcW w:w="3089" w:type="dxa"/>
            <w:shd w:val="clear" w:color="auto" w:fill="auto"/>
          </w:tcPr>
          <w:p w14:paraId="1FCCFC6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5FCE66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36" w:type="dxa"/>
            <w:shd w:val="clear" w:color="auto" w:fill="auto"/>
          </w:tcPr>
          <w:p w14:paraId="221E9F4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42018005" w14:textId="77777777" w:rsidTr="00E94046">
        <w:trPr>
          <w:trHeight w:val="258"/>
        </w:trPr>
        <w:tc>
          <w:tcPr>
            <w:tcW w:w="710" w:type="dxa"/>
            <w:shd w:val="clear" w:color="auto" w:fill="auto"/>
          </w:tcPr>
          <w:p w14:paraId="55ABE8F9"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F157392"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30 cm ruler</w:t>
            </w:r>
          </w:p>
        </w:tc>
        <w:tc>
          <w:tcPr>
            <w:tcW w:w="3089" w:type="dxa"/>
            <w:shd w:val="clear" w:color="auto" w:fill="auto"/>
          </w:tcPr>
          <w:p w14:paraId="34FF7D1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86E6EB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 pcs</w:t>
            </w:r>
          </w:p>
        </w:tc>
        <w:tc>
          <w:tcPr>
            <w:tcW w:w="1736" w:type="dxa"/>
            <w:shd w:val="clear" w:color="auto" w:fill="auto"/>
          </w:tcPr>
          <w:p w14:paraId="4F992A8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376391C" w14:textId="77777777" w:rsidTr="00E94046">
        <w:trPr>
          <w:trHeight w:val="258"/>
        </w:trPr>
        <w:tc>
          <w:tcPr>
            <w:tcW w:w="710" w:type="dxa"/>
            <w:shd w:val="clear" w:color="auto" w:fill="auto"/>
          </w:tcPr>
          <w:p w14:paraId="4E9906C6"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FA5B44B"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Set squares</w:t>
            </w:r>
          </w:p>
        </w:tc>
        <w:tc>
          <w:tcPr>
            <w:tcW w:w="3089" w:type="dxa"/>
            <w:shd w:val="clear" w:color="auto" w:fill="auto"/>
          </w:tcPr>
          <w:p w14:paraId="73027D5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418F08C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25 pcs </w:t>
            </w:r>
          </w:p>
        </w:tc>
        <w:tc>
          <w:tcPr>
            <w:tcW w:w="1736" w:type="dxa"/>
            <w:shd w:val="clear" w:color="auto" w:fill="auto"/>
          </w:tcPr>
          <w:p w14:paraId="2750D7D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39D74AF" w14:textId="77777777" w:rsidTr="00E94046">
        <w:trPr>
          <w:trHeight w:val="258"/>
        </w:trPr>
        <w:tc>
          <w:tcPr>
            <w:tcW w:w="710" w:type="dxa"/>
            <w:shd w:val="clear" w:color="auto" w:fill="auto"/>
          </w:tcPr>
          <w:p w14:paraId="4979E2BA"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3FBE790"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thimble,</w:t>
            </w:r>
          </w:p>
        </w:tc>
        <w:tc>
          <w:tcPr>
            <w:tcW w:w="3089" w:type="dxa"/>
            <w:shd w:val="clear" w:color="auto" w:fill="auto"/>
          </w:tcPr>
          <w:p w14:paraId="51EF7207"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9F653E7"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29FDAB32"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EE6328E" w14:textId="77777777" w:rsidTr="00E94046">
        <w:trPr>
          <w:trHeight w:val="258"/>
        </w:trPr>
        <w:tc>
          <w:tcPr>
            <w:tcW w:w="710" w:type="dxa"/>
            <w:shd w:val="clear" w:color="auto" w:fill="auto"/>
          </w:tcPr>
          <w:p w14:paraId="4A92170B"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18AE70C"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French curves</w:t>
            </w:r>
          </w:p>
        </w:tc>
        <w:tc>
          <w:tcPr>
            <w:tcW w:w="3089" w:type="dxa"/>
            <w:shd w:val="clear" w:color="auto" w:fill="auto"/>
          </w:tcPr>
          <w:p w14:paraId="28CEA056"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19E9C91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38D3C2D5"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0B11DAB1" w14:textId="77777777" w:rsidTr="00E94046">
        <w:trPr>
          <w:trHeight w:val="258"/>
        </w:trPr>
        <w:tc>
          <w:tcPr>
            <w:tcW w:w="710" w:type="dxa"/>
            <w:shd w:val="clear" w:color="auto" w:fill="auto"/>
          </w:tcPr>
          <w:p w14:paraId="502E4EDF"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1B94A053"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W"/>
              </w:rPr>
              <w:t xml:space="preserve"> Hip curves, </w:t>
            </w:r>
          </w:p>
        </w:tc>
        <w:tc>
          <w:tcPr>
            <w:tcW w:w="3089" w:type="dxa"/>
            <w:shd w:val="clear" w:color="auto" w:fill="auto"/>
          </w:tcPr>
          <w:p w14:paraId="2FD7456D"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08F460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w:t>
            </w:r>
          </w:p>
        </w:tc>
        <w:tc>
          <w:tcPr>
            <w:tcW w:w="1736" w:type="dxa"/>
            <w:shd w:val="clear" w:color="auto" w:fill="auto"/>
          </w:tcPr>
          <w:p w14:paraId="437F70A9"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2BBCDDDB" w14:textId="77777777" w:rsidTr="00E94046">
        <w:trPr>
          <w:trHeight w:val="258"/>
        </w:trPr>
        <w:tc>
          <w:tcPr>
            <w:tcW w:w="710" w:type="dxa"/>
            <w:shd w:val="clear" w:color="auto" w:fill="auto"/>
          </w:tcPr>
          <w:p w14:paraId="46FF5CDE"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4D9A7CB3" w14:textId="77777777" w:rsidR="00E94046" w:rsidRPr="006F3CB6" w:rsidRDefault="00E94046" w:rsidP="00E94046">
            <w:pPr>
              <w:spacing w:after="0" w:line="360" w:lineRule="auto"/>
              <w:ind w:left="10" w:right="12"/>
              <w:rPr>
                <w:color w:val="auto"/>
                <w:szCs w:val="24"/>
                <w:lang w:val="en-ZA"/>
              </w:rPr>
            </w:pPr>
            <w:r w:rsidRPr="006F3CB6">
              <w:rPr>
                <w:color w:val="auto"/>
                <w:szCs w:val="24"/>
                <w:lang w:val="en-ZA"/>
              </w:rPr>
              <w:t xml:space="preserve"> Projector</w:t>
            </w:r>
          </w:p>
        </w:tc>
        <w:tc>
          <w:tcPr>
            <w:tcW w:w="3089" w:type="dxa"/>
            <w:shd w:val="clear" w:color="auto" w:fill="auto"/>
          </w:tcPr>
          <w:p w14:paraId="3AAEC6E1"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5E10762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1pc</w:t>
            </w:r>
          </w:p>
        </w:tc>
        <w:tc>
          <w:tcPr>
            <w:tcW w:w="1736" w:type="dxa"/>
            <w:shd w:val="clear" w:color="auto" w:fill="auto"/>
          </w:tcPr>
          <w:p w14:paraId="3890F2B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1:25</w:t>
            </w:r>
          </w:p>
        </w:tc>
      </w:tr>
      <w:tr w:rsidR="00E94046" w:rsidRPr="006F3CB6" w14:paraId="4ACAC5FA" w14:textId="77777777" w:rsidTr="00E94046">
        <w:trPr>
          <w:trHeight w:val="258"/>
        </w:trPr>
        <w:tc>
          <w:tcPr>
            <w:tcW w:w="710" w:type="dxa"/>
            <w:shd w:val="clear" w:color="auto" w:fill="auto"/>
          </w:tcPr>
          <w:p w14:paraId="0797DFF2"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6877020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Smart mobile phones</w:t>
            </w:r>
          </w:p>
        </w:tc>
        <w:tc>
          <w:tcPr>
            <w:tcW w:w="3089" w:type="dxa"/>
            <w:shd w:val="clear" w:color="auto" w:fill="auto"/>
          </w:tcPr>
          <w:p w14:paraId="3895D2C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6C52A3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25pcs</w:t>
            </w:r>
          </w:p>
        </w:tc>
        <w:tc>
          <w:tcPr>
            <w:tcW w:w="1736" w:type="dxa"/>
            <w:shd w:val="clear" w:color="auto" w:fill="auto"/>
          </w:tcPr>
          <w:p w14:paraId="34F2343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r w:rsidR="00E94046" w:rsidRPr="006F3CB6" w14:paraId="6AF2607A" w14:textId="77777777" w:rsidTr="00E94046">
        <w:trPr>
          <w:trHeight w:val="258"/>
        </w:trPr>
        <w:tc>
          <w:tcPr>
            <w:tcW w:w="710" w:type="dxa"/>
            <w:shd w:val="clear" w:color="auto" w:fill="auto"/>
          </w:tcPr>
          <w:p w14:paraId="6019DC0A"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5B1B4BC4"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Working tables</w:t>
            </w:r>
          </w:p>
        </w:tc>
        <w:tc>
          <w:tcPr>
            <w:tcW w:w="3089" w:type="dxa"/>
            <w:shd w:val="clear" w:color="auto" w:fill="auto"/>
          </w:tcPr>
          <w:p w14:paraId="413679C4"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61EA2CB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13pcs</w:t>
            </w:r>
          </w:p>
        </w:tc>
        <w:tc>
          <w:tcPr>
            <w:tcW w:w="1736" w:type="dxa"/>
            <w:shd w:val="clear" w:color="auto" w:fill="auto"/>
          </w:tcPr>
          <w:p w14:paraId="6FC16FFE"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1:2</w:t>
            </w:r>
          </w:p>
        </w:tc>
      </w:tr>
      <w:tr w:rsidR="00E94046" w:rsidRPr="006F3CB6" w14:paraId="0BC9438A" w14:textId="77777777" w:rsidTr="00E94046">
        <w:trPr>
          <w:trHeight w:val="258"/>
        </w:trPr>
        <w:tc>
          <w:tcPr>
            <w:tcW w:w="710" w:type="dxa"/>
            <w:shd w:val="clear" w:color="auto" w:fill="auto"/>
          </w:tcPr>
          <w:p w14:paraId="6F6C163D"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209E0DFC"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Rolls Flip Charts</w:t>
            </w:r>
          </w:p>
        </w:tc>
        <w:tc>
          <w:tcPr>
            <w:tcW w:w="3089" w:type="dxa"/>
            <w:shd w:val="clear" w:color="auto" w:fill="auto"/>
          </w:tcPr>
          <w:p w14:paraId="6A8B3EB5"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7AF18E8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1FF4C228"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32B7A4F2" w14:textId="77777777" w:rsidTr="00E94046">
        <w:trPr>
          <w:trHeight w:val="258"/>
        </w:trPr>
        <w:tc>
          <w:tcPr>
            <w:tcW w:w="710" w:type="dxa"/>
            <w:shd w:val="clear" w:color="auto" w:fill="auto"/>
          </w:tcPr>
          <w:p w14:paraId="4330B1CA"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3E21761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Assorted Flash Cards</w:t>
            </w:r>
          </w:p>
        </w:tc>
        <w:tc>
          <w:tcPr>
            <w:tcW w:w="3089" w:type="dxa"/>
            <w:shd w:val="clear" w:color="auto" w:fill="auto"/>
          </w:tcPr>
          <w:p w14:paraId="24BD074F" w14:textId="77777777" w:rsidR="00E94046" w:rsidRPr="006F3CB6" w:rsidRDefault="00E94046" w:rsidP="00E94046">
            <w:pPr>
              <w:spacing w:after="0" w:line="360" w:lineRule="auto"/>
              <w:ind w:left="10" w:right="12"/>
              <w:rPr>
                <w:color w:val="auto"/>
                <w:szCs w:val="24"/>
                <w:lang w:val="en-ZW"/>
              </w:rPr>
            </w:pPr>
          </w:p>
        </w:tc>
        <w:tc>
          <w:tcPr>
            <w:tcW w:w="1137" w:type="dxa"/>
            <w:shd w:val="clear" w:color="auto" w:fill="auto"/>
          </w:tcPr>
          <w:p w14:paraId="02CE3433"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5pcs</w:t>
            </w:r>
          </w:p>
        </w:tc>
        <w:tc>
          <w:tcPr>
            <w:tcW w:w="1736" w:type="dxa"/>
            <w:shd w:val="clear" w:color="auto" w:fill="auto"/>
          </w:tcPr>
          <w:p w14:paraId="3BB53B7B"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1:5</w:t>
            </w:r>
          </w:p>
        </w:tc>
      </w:tr>
      <w:tr w:rsidR="00E94046" w:rsidRPr="006F3CB6" w14:paraId="1C0CAA0C" w14:textId="77777777" w:rsidTr="00E94046">
        <w:trPr>
          <w:trHeight w:val="258"/>
        </w:trPr>
        <w:tc>
          <w:tcPr>
            <w:tcW w:w="710" w:type="dxa"/>
            <w:shd w:val="clear" w:color="auto" w:fill="auto"/>
          </w:tcPr>
          <w:p w14:paraId="4A3F986D" w14:textId="77777777" w:rsidR="00E94046" w:rsidRPr="006F3CB6" w:rsidRDefault="00E94046" w:rsidP="00E94046">
            <w:pPr>
              <w:spacing w:after="0" w:line="360" w:lineRule="auto"/>
              <w:ind w:left="10" w:right="12"/>
              <w:rPr>
                <w:b/>
                <w:color w:val="auto"/>
                <w:szCs w:val="24"/>
                <w:lang w:val="en-ZW"/>
              </w:rPr>
            </w:pPr>
          </w:p>
        </w:tc>
        <w:tc>
          <w:tcPr>
            <w:tcW w:w="2644" w:type="dxa"/>
            <w:shd w:val="clear" w:color="auto" w:fill="auto"/>
          </w:tcPr>
          <w:p w14:paraId="04C77680"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Fasteners</w:t>
            </w:r>
          </w:p>
        </w:tc>
        <w:tc>
          <w:tcPr>
            <w:tcW w:w="3089" w:type="dxa"/>
            <w:shd w:val="clear" w:color="auto" w:fill="auto"/>
          </w:tcPr>
          <w:p w14:paraId="7319CB5D"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Assorted </w:t>
            </w:r>
          </w:p>
        </w:tc>
        <w:tc>
          <w:tcPr>
            <w:tcW w:w="1137" w:type="dxa"/>
            <w:shd w:val="clear" w:color="auto" w:fill="auto"/>
          </w:tcPr>
          <w:p w14:paraId="3F9B97D6"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 xml:space="preserve">Enough </w:t>
            </w:r>
          </w:p>
        </w:tc>
        <w:tc>
          <w:tcPr>
            <w:tcW w:w="1736" w:type="dxa"/>
            <w:shd w:val="clear" w:color="auto" w:fill="auto"/>
          </w:tcPr>
          <w:p w14:paraId="4F1CB9B1" w14:textId="77777777" w:rsidR="00E94046" w:rsidRPr="006F3CB6" w:rsidRDefault="00E94046" w:rsidP="00E94046">
            <w:pPr>
              <w:spacing w:after="0" w:line="360" w:lineRule="auto"/>
              <w:ind w:left="10" w:right="12"/>
              <w:rPr>
                <w:color w:val="auto"/>
                <w:szCs w:val="24"/>
                <w:lang w:val="en-ZW"/>
              </w:rPr>
            </w:pPr>
            <w:r w:rsidRPr="006F3CB6">
              <w:rPr>
                <w:color w:val="auto"/>
                <w:szCs w:val="24"/>
                <w:lang w:val="en-ZW"/>
              </w:rPr>
              <w:t>1:1</w:t>
            </w:r>
          </w:p>
        </w:tc>
      </w:tr>
    </w:tbl>
    <w:p w14:paraId="2CE453AB" w14:textId="77777777" w:rsidR="00E94046" w:rsidRPr="006F3CB6" w:rsidRDefault="00E94046" w:rsidP="00E94046">
      <w:pPr>
        <w:spacing w:after="0" w:line="360" w:lineRule="auto"/>
        <w:ind w:left="10" w:right="12"/>
        <w:rPr>
          <w:color w:val="auto"/>
          <w:szCs w:val="24"/>
          <w:lang w:val="en-ZW"/>
        </w:rPr>
      </w:pPr>
    </w:p>
    <w:p w14:paraId="4E6AA1A2" w14:textId="77777777" w:rsidR="00E94046" w:rsidRPr="006F3CB6" w:rsidRDefault="00E94046" w:rsidP="00E94046">
      <w:pPr>
        <w:spacing w:after="0" w:line="360" w:lineRule="auto"/>
        <w:ind w:left="10" w:right="12"/>
        <w:rPr>
          <w:color w:val="auto"/>
          <w:szCs w:val="24"/>
          <w:lang w:val="en-ZW"/>
        </w:rPr>
      </w:pPr>
    </w:p>
    <w:p w14:paraId="6BC7ADDF" w14:textId="77777777" w:rsidR="00E94046" w:rsidRPr="006F3CB6" w:rsidRDefault="00E94046" w:rsidP="00E94046">
      <w:pPr>
        <w:spacing w:after="0" w:line="360" w:lineRule="auto"/>
        <w:ind w:left="10" w:right="12"/>
        <w:rPr>
          <w:color w:val="auto"/>
          <w:szCs w:val="24"/>
          <w:lang w:val="en-ZW"/>
        </w:rPr>
      </w:pPr>
    </w:p>
    <w:p w14:paraId="66664509" w14:textId="77777777" w:rsidR="00E94046" w:rsidRPr="006F3CB6" w:rsidRDefault="00E94046" w:rsidP="00E94046">
      <w:pPr>
        <w:spacing w:after="0" w:line="360" w:lineRule="auto"/>
        <w:ind w:left="10" w:right="12"/>
        <w:rPr>
          <w:color w:val="auto"/>
          <w:szCs w:val="24"/>
        </w:rPr>
      </w:pPr>
    </w:p>
    <w:p w14:paraId="7C736260" w14:textId="77777777" w:rsidR="00E94046" w:rsidRPr="006F3CB6" w:rsidRDefault="00E94046" w:rsidP="00E94046">
      <w:pPr>
        <w:spacing w:after="0" w:line="360" w:lineRule="auto"/>
        <w:ind w:left="0" w:firstLine="0"/>
        <w:rPr>
          <w:color w:val="auto"/>
          <w:szCs w:val="24"/>
        </w:rPr>
      </w:pPr>
    </w:p>
    <w:p w14:paraId="71920398" w14:textId="77777777" w:rsidR="00E94046" w:rsidRPr="006F3CB6" w:rsidRDefault="00E94046" w:rsidP="00E94046">
      <w:pPr>
        <w:spacing w:after="0" w:line="360" w:lineRule="auto"/>
        <w:rPr>
          <w:color w:val="auto"/>
          <w:szCs w:val="24"/>
        </w:rPr>
      </w:pPr>
    </w:p>
    <w:p w14:paraId="09A0CED7" w14:textId="77777777" w:rsidR="00E94046" w:rsidRPr="006F3CB6" w:rsidRDefault="00E94046" w:rsidP="00417E40"/>
    <w:p w14:paraId="1EB9C249" w14:textId="77777777" w:rsidR="00E94046" w:rsidRDefault="00E94046" w:rsidP="00417E40">
      <w:pPr>
        <w:rPr>
          <w:b/>
          <w:bCs/>
          <w:lang w:val="en-GB"/>
        </w:rPr>
      </w:pPr>
      <w:bookmarkStart w:id="121" w:name="_Toc194670544"/>
    </w:p>
    <w:p w14:paraId="575F3393" w14:textId="77777777" w:rsidR="00E94046" w:rsidRDefault="00E94046" w:rsidP="00417E40">
      <w:pPr>
        <w:rPr>
          <w:b/>
          <w:bCs/>
          <w:lang w:val="en-GB"/>
        </w:rPr>
      </w:pPr>
    </w:p>
    <w:p w14:paraId="7A4A6C0F" w14:textId="77777777" w:rsidR="00E94046" w:rsidRDefault="00E94046" w:rsidP="00417E40">
      <w:pPr>
        <w:rPr>
          <w:b/>
          <w:bCs/>
          <w:lang w:val="en-GB"/>
        </w:rPr>
      </w:pPr>
    </w:p>
    <w:p w14:paraId="14207D9A" w14:textId="77777777" w:rsidR="00E94046" w:rsidRDefault="00E94046" w:rsidP="00417E40">
      <w:pPr>
        <w:rPr>
          <w:b/>
          <w:bCs/>
          <w:lang w:val="en-GB"/>
        </w:rPr>
      </w:pPr>
    </w:p>
    <w:p w14:paraId="3D7F440E" w14:textId="77777777" w:rsidR="00E94046" w:rsidRDefault="00E94046" w:rsidP="00417E40">
      <w:pPr>
        <w:rPr>
          <w:b/>
          <w:bCs/>
          <w:lang w:val="en-GB"/>
        </w:rPr>
      </w:pPr>
    </w:p>
    <w:p w14:paraId="56628F06" w14:textId="77777777" w:rsidR="00E94046" w:rsidRDefault="00E94046" w:rsidP="00417E40">
      <w:pPr>
        <w:rPr>
          <w:b/>
          <w:bCs/>
          <w:lang w:val="en-GB"/>
        </w:rPr>
      </w:pPr>
    </w:p>
    <w:p w14:paraId="1E15AD07" w14:textId="77777777" w:rsidR="00E94046" w:rsidRDefault="00E94046" w:rsidP="00417E40">
      <w:pPr>
        <w:rPr>
          <w:b/>
          <w:bCs/>
          <w:lang w:val="en-GB"/>
        </w:rPr>
      </w:pPr>
    </w:p>
    <w:p w14:paraId="409BA2D6" w14:textId="77777777" w:rsidR="00E94046" w:rsidRDefault="00E94046" w:rsidP="00417E40">
      <w:pPr>
        <w:rPr>
          <w:b/>
          <w:bCs/>
          <w:lang w:val="en-GB"/>
        </w:rPr>
      </w:pPr>
    </w:p>
    <w:p w14:paraId="2DC2B58C" w14:textId="77777777" w:rsidR="00E94046" w:rsidRDefault="00E94046" w:rsidP="00417E40">
      <w:pPr>
        <w:rPr>
          <w:b/>
          <w:bCs/>
          <w:lang w:val="en-GB"/>
        </w:rPr>
      </w:pPr>
    </w:p>
    <w:p w14:paraId="21BB927B" w14:textId="77777777" w:rsidR="00E94046" w:rsidRDefault="00E94046" w:rsidP="00417E40">
      <w:pPr>
        <w:rPr>
          <w:b/>
          <w:bCs/>
          <w:lang w:val="en-GB"/>
        </w:rPr>
      </w:pPr>
    </w:p>
    <w:p w14:paraId="33EF2B43" w14:textId="77777777" w:rsidR="00E94046" w:rsidRDefault="00E94046" w:rsidP="00E94046">
      <w:pPr>
        <w:keepNext/>
        <w:keepLines/>
        <w:spacing w:before="480" w:after="0" w:line="360" w:lineRule="auto"/>
        <w:ind w:left="431" w:firstLine="0"/>
        <w:jc w:val="center"/>
        <w:outlineLvl w:val="0"/>
        <w:rPr>
          <w:b/>
          <w:bCs/>
          <w:color w:val="auto"/>
          <w:szCs w:val="24"/>
          <w:lang w:val="en-GB"/>
        </w:rPr>
      </w:pPr>
      <w:bookmarkStart w:id="122" w:name="_Toc196891687"/>
      <w:bookmarkStart w:id="123" w:name="_Toc197045100"/>
      <w:proofErr w:type="gramStart"/>
      <w:r>
        <w:rPr>
          <w:b/>
          <w:bCs/>
          <w:color w:val="auto"/>
          <w:szCs w:val="24"/>
          <w:lang w:val="en-GB"/>
        </w:rPr>
        <w:t>MODULE  V</w:t>
      </w:r>
      <w:proofErr w:type="gramEnd"/>
      <w:r>
        <w:rPr>
          <w:b/>
          <w:bCs/>
          <w:color w:val="auto"/>
          <w:szCs w:val="24"/>
          <w:lang w:val="en-GB"/>
        </w:rPr>
        <w:t>, VI &amp; VII</w:t>
      </w:r>
      <w:bookmarkEnd w:id="122"/>
      <w:bookmarkEnd w:id="123"/>
    </w:p>
    <w:p w14:paraId="795B741D" w14:textId="77777777" w:rsidR="00E94046" w:rsidRDefault="00E94046" w:rsidP="00E94046">
      <w:pPr>
        <w:spacing w:after="160" w:line="360" w:lineRule="auto"/>
        <w:ind w:left="0" w:firstLine="0"/>
        <w:jc w:val="left"/>
        <w:rPr>
          <w:rFonts w:eastAsia="Calibri"/>
          <w:b/>
          <w:color w:val="auto"/>
          <w:szCs w:val="24"/>
          <w:lang w:val="en-GB" w:eastAsia="en-GB"/>
        </w:rPr>
      </w:pPr>
      <w:bookmarkStart w:id="124" w:name="_heading=h.2s8eyo1" w:colFirst="0" w:colLast="0"/>
      <w:bookmarkStart w:id="125" w:name="_Toc185067478"/>
      <w:bookmarkStart w:id="126" w:name="_Toc194670545"/>
      <w:bookmarkStart w:id="127" w:name="_Toc156823845"/>
      <w:bookmarkEnd w:id="121"/>
      <w:bookmarkEnd w:id="124"/>
      <w:r>
        <w:rPr>
          <w:rFonts w:eastAsia="Calibri"/>
          <w:b/>
          <w:color w:val="auto"/>
          <w:szCs w:val="24"/>
          <w:lang w:val="en-GB" w:eastAsia="en-GB"/>
        </w:rPr>
        <w:br w:type="page"/>
      </w:r>
    </w:p>
    <w:bookmarkEnd w:id="125"/>
    <w:bookmarkEnd w:id="126"/>
    <w:bookmarkEnd w:id="127"/>
    <w:p w14:paraId="44828761" w14:textId="77777777" w:rsidR="00E94046" w:rsidRDefault="00E94046" w:rsidP="00E94046">
      <w:pPr>
        <w:spacing w:after="160" w:line="360" w:lineRule="auto"/>
        <w:ind w:left="0" w:firstLine="0"/>
        <w:rPr>
          <w:rFonts w:eastAsia="Calibri"/>
          <w:b/>
          <w:color w:val="auto"/>
          <w:szCs w:val="24"/>
          <w:lang w:val="en-GB"/>
        </w:rPr>
      </w:pPr>
    </w:p>
    <w:p w14:paraId="5E905E0B" w14:textId="77777777" w:rsidR="00E94046" w:rsidRDefault="00E94046" w:rsidP="00E94046">
      <w:pPr>
        <w:spacing w:after="160" w:line="360" w:lineRule="auto"/>
        <w:ind w:left="0" w:firstLine="0"/>
        <w:rPr>
          <w:rFonts w:eastAsia="Calibri"/>
          <w:b/>
          <w:color w:val="auto"/>
          <w:szCs w:val="24"/>
          <w:lang w:val="en-GB"/>
        </w:rPr>
      </w:pPr>
    </w:p>
    <w:p w14:paraId="6374A29D" w14:textId="77777777" w:rsidR="00E94046" w:rsidRDefault="00E94046" w:rsidP="00E94046">
      <w:pPr>
        <w:spacing w:after="160" w:line="360" w:lineRule="auto"/>
        <w:ind w:left="0" w:firstLine="0"/>
        <w:rPr>
          <w:rFonts w:eastAsia="Calibri"/>
          <w:b/>
          <w:color w:val="auto"/>
          <w:szCs w:val="24"/>
          <w:lang w:val="en-GB"/>
        </w:rPr>
      </w:pPr>
    </w:p>
    <w:p w14:paraId="010EA914" w14:textId="6DE94E67" w:rsidR="00E94046" w:rsidRPr="00257931" w:rsidRDefault="00E94046" w:rsidP="00B639D6">
      <w:pPr>
        <w:pStyle w:val="Heading21"/>
        <w:rPr>
          <w:rFonts w:eastAsia="Calibri"/>
        </w:rPr>
      </w:pPr>
      <w:bookmarkStart w:id="128" w:name="_Toc194670548"/>
      <w:bookmarkStart w:id="129" w:name="_Toc172565358"/>
      <w:bookmarkStart w:id="130" w:name="_Toc196891689"/>
      <w:r>
        <w:rPr>
          <w:rFonts w:eastAsia="Calibri"/>
        </w:rPr>
        <w:t>GARMENT CUTTING PRINCIPLES</w:t>
      </w:r>
      <w:bookmarkEnd w:id="128"/>
      <w:bookmarkEnd w:id="129"/>
      <w:bookmarkEnd w:id="130"/>
    </w:p>
    <w:p w14:paraId="2A791E43" w14:textId="77777777" w:rsidR="00E94046" w:rsidRDefault="00E94046" w:rsidP="00E94046">
      <w:pPr>
        <w:spacing w:before="120" w:after="120" w:line="360" w:lineRule="auto"/>
        <w:ind w:left="0" w:firstLine="0"/>
        <w:rPr>
          <w:rFonts w:eastAsia="Calibri"/>
          <w:b/>
          <w:color w:val="auto"/>
          <w:szCs w:val="24"/>
          <w:lang w:val="en-ZA"/>
        </w:rPr>
      </w:pPr>
      <w:r>
        <w:rPr>
          <w:rFonts w:eastAsia="Calibri"/>
          <w:b/>
          <w:color w:val="auto"/>
          <w:szCs w:val="24"/>
          <w:lang w:val="en-GB"/>
        </w:rPr>
        <w:t xml:space="preserve">UNIT CODE: </w:t>
      </w:r>
      <w:r>
        <w:rPr>
          <w:b/>
          <w:bCs/>
          <w:color w:val="auto"/>
          <w:kern w:val="28"/>
          <w:szCs w:val="24"/>
        </w:rPr>
        <w:t>0723 551 12A</w:t>
      </w:r>
    </w:p>
    <w:p w14:paraId="038ABA73" w14:textId="77777777" w:rsidR="00E94046" w:rsidRDefault="00E94046" w:rsidP="00E94046">
      <w:pPr>
        <w:spacing w:after="160" w:line="360" w:lineRule="auto"/>
        <w:ind w:left="0" w:firstLine="0"/>
        <w:rPr>
          <w:rFonts w:eastAsia="Calibri"/>
          <w:b/>
          <w:color w:val="auto"/>
          <w:szCs w:val="24"/>
          <w:lang w:val="en-GB"/>
        </w:rPr>
      </w:pPr>
      <w:r>
        <w:rPr>
          <w:rFonts w:eastAsia="Calibri"/>
          <w:b/>
          <w:color w:val="auto"/>
          <w:szCs w:val="24"/>
          <w:lang w:val="en-GB"/>
        </w:rPr>
        <w:t>UNIT DURATION:  100 Hours</w:t>
      </w:r>
    </w:p>
    <w:p w14:paraId="7C1F7F0A" w14:textId="77777777" w:rsidR="00E94046" w:rsidRDefault="00E94046" w:rsidP="00E94046">
      <w:pPr>
        <w:spacing w:after="160" w:line="360" w:lineRule="auto"/>
        <w:ind w:left="0" w:firstLine="0"/>
        <w:rPr>
          <w:rFonts w:eastAsia="Calibri"/>
          <w:color w:val="auto"/>
          <w:szCs w:val="24"/>
          <w:lang w:val="en-ZA"/>
        </w:rPr>
      </w:pPr>
      <w:r>
        <w:rPr>
          <w:rFonts w:eastAsia="Calibri"/>
          <w:b/>
          <w:color w:val="auto"/>
          <w:szCs w:val="24"/>
          <w:lang w:val="en-ZA"/>
        </w:rPr>
        <w:t>Relationship to Occupational Standards</w:t>
      </w:r>
      <w:r>
        <w:rPr>
          <w:rFonts w:eastAsia="Calibri"/>
          <w:color w:val="auto"/>
          <w:szCs w:val="24"/>
          <w:lang w:val="en-GB"/>
        </w:rPr>
        <w:t xml:space="preserve"> This unit addresses the Unit of </w:t>
      </w:r>
      <w:r>
        <w:rPr>
          <w:rFonts w:eastAsia="Calibri"/>
          <w:b/>
          <w:color w:val="auto"/>
          <w:szCs w:val="24"/>
          <w:lang w:val="en-GB"/>
        </w:rPr>
        <w:t>Competency</w:t>
      </w:r>
      <w:r>
        <w:rPr>
          <w:rFonts w:eastAsia="Calibri"/>
          <w:color w:val="auto"/>
          <w:szCs w:val="24"/>
          <w:lang w:val="en-GB"/>
        </w:rPr>
        <w:t>: Apply garment cutting principles</w:t>
      </w:r>
    </w:p>
    <w:p w14:paraId="5F59A019"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0C5FD240" w14:textId="77777777" w:rsidR="00E94046" w:rsidRDefault="00E94046" w:rsidP="00E94046">
      <w:pPr>
        <w:spacing w:after="120" w:line="360" w:lineRule="auto"/>
        <w:ind w:left="0" w:firstLine="0"/>
        <w:rPr>
          <w:color w:val="auto"/>
          <w:kern w:val="28"/>
          <w:szCs w:val="24"/>
          <w:lang w:val="en-GB"/>
        </w:rPr>
      </w:pPr>
      <w:bookmarkStart w:id="131" w:name="_Hlk180246291"/>
      <w:r>
        <w:rPr>
          <w:color w:val="auto"/>
          <w:kern w:val="28"/>
          <w:szCs w:val="24"/>
          <w:lang w:val="en-GB"/>
        </w:rPr>
        <w:t>This unit covers the competencies required to apply garment cutting principles. It involves applying pattern lay planning, conducting garment cutting, and conducting quality control inspection.</w:t>
      </w:r>
      <w:bookmarkEnd w:id="131"/>
    </w:p>
    <w:p w14:paraId="658EC936" w14:textId="48F50802" w:rsidR="00E94046" w:rsidRPr="00FA7C63" w:rsidRDefault="00FA7C63" w:rsidP="00FA7C63">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98" w:type="dxa"/>
        <w:tblLook w:val="04A0" w:firstRow="1" w:lastRow="0" w:firstColumn="1" w:lastColumn="0" w:noHBand="0" w:noVBand="1"/>
      </w:tblPr>
      <w:tblGrid>
        <w:gridCol w:w="2100"/>
        <w:gridCol w:w="4110"/>
        <w:gridCol w:w="2834"/>
      </w:tblGrid>
      <w:tr w:rsidR="00E94046" w:rsidRPr="00523E9D" w14:paraId="4B6D8B80" w14:textId="77777777" w:rsidTr="00FA7C63">
        <w:tc>
          <w:tcPr>
            <w:tcW w:w="2100" w:type="dxa"/>
          </w:tcPr>
          <w:p w14:paraId="31CA1CBF"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110" w:type="dxa"/>
          </w:tcPr>
          <w:p w14:paraId="31BD9617"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834" w:type="dxa"/>
          </w:tcPr>
          <w:p w14:paraId="5133CDDE"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0E59ABB7" w14:textId="77777777" w:rsidTr="00FA7C63">
        <w:tc>
          <w:tcPr>
            <w:tcW w:w="2100" w:type="dxa"/>
          </w:tcPr>
          <w:p w14:paraId="448D7CC6" w14:textId="77777777" w:rsidR="00E94046" w:rsidRPr="00523E9D" w:rsidRDefault="00E94046" w:rsidP="00B3040A">
            <w:pPr>
              <w:pStyle w:val="NoSpacing"/>
              <w:numPr>
                <w:ilvl w:val="0"/>
                <w:numId w:val="301"/>
              </w:numPr>
              <w:spacing w:before="120" w:after="120" w:line="276" w:lineRule="auto"/>
              <w:jc w:val="both"/>
              <w:rPr>
                <w:rFonts w:ascii="Times New Roman" w:hAnsi="Times New Roman"/>
              </w:rPr>
            </w:pPr>
          </w:p>
        </w:tc>
        <w:tc>
          <w:tcPr>
            <w:tcW w:w="4110" w:type="dxa"/>
          </w:tcPr>
          <w:p w14:paraId="02F89884" w14:textId="77777777" w:rsidR="00E94046" w:rsidRPr="00032265" w:rsidRDefault="00E94046" w:rsidP="00E94046">
            <w:pPr>
              <w:spacing w:before="120" w:after="120" w:line="360" w:lineRule="auto"/>
              <w:ind w:left="360" w:firstLine="0"/>
              <w:contextualSpacing/>
              <w:rPr>
                <w:szCs w:val="24"/>
                <w:lang w:val="en-ZW"/>
              </w:rPr>
            </w:pPr>
            <w:r w:rsidRPr="00032265">
              <w:rPr>
                <w:rFonts w:eastAsia="Calibri"/>
                <w:bCs/>
                <w:color w:val="auto"/>
                <w:szCs w:val="24"/>
                <w:lang w:val="en-ZW"/>
              </w:rPr>
              <w:t>Apply pattern lay planning</w:t>
            </w:r>
          </w:p>
        </w:tc>
        <w:tc>
          <w:tcPr>
            <w:tcW w:w="2834" w:type="dxa"/>
          </w:tcPr>
          <w:p w14:paraId="15FFB89A" w14:textId="77777777" w:rsidR="00E94046" w:rsidRPr="00523E9D" w:rsidRDefault="00E94046" w:rsidP="00E94046">
            <w:pPr>
              <w:spacing w:before="120" w:after="120" w:line="276" w:lineRule="auto"/>
              <w:contextualSpacing/>
              <w:jc w:val="center"/>
              <w:rPr>
                <w:szCs w:val="24"/>
              </w:rPr>
            </w:pPr>
            <w:r w:rsidRPr="00523E9D">
              <w:rPr>
                <w:szCs w:val="24"/>
              </w:rPr>
              <w:t>30</w:t>
            </w:r>
          </w:p>
        </w:tc>
      </w:tr>
      <w:tr w:rsidR="00E94046" w:rsidRPr="00523E9D" w14:paraId="5DB210B5" w14:textId="77777777" w:rsidTr="00FA7C63">
        <w:tc>
          <w:tcPr>
            <w:tcW w:w="2100" w:type="dxa"/>
          </w:tcPr>
          <w:p w14:paraId="211D45B4" w14:textId="77777777" w:rsidR="00E94046" w:rsidRPr="00523E9D" w:rsidRDefault="00E94046" w:rsidP="00B3040A">
            <w:pPr>
              <w:pStyle w:val="NoSpacing"/>
              <w:numPr>
                <w:ilvl w:val="0"/>
                <w:numId w:val="301"/>
              </w:numPr>
              <w:spacing w:before="120" w:after="120" w:line="276" w:lineRule="auto"/>
              <w:jc w:val="both"/>
              <w:rPr>
                <w:rFonts w:ascii="Times New Roman" w:hAnsi="Times New Roman"/>
              </w:rPr>
            </w:pPr>
          </w:p>
        </w:tc>
        <w:tc>
          <w:tcPr>
            <w:tcW w:w="4110" w:type="dxa"/>
          </w:tcPr>
          <w:p w14:paraId="7B07C308" w14:textId="77777777" w:rsidR="00E94046" w:rsidRPr="00032265" w:rsidRDefault="00E94046" w:rsidP="00E94046">
            <w:pPr>
              <w:spacing w:before="120" w:after="120" w:line="360" w:lineRule="auto"/>
              <w:ind w:left="360" w:firstLine="0"/>
              <w:contextualSpacing/>
              <w:rPr>
                <w:szCs w:val="24"/>
                <w:lang w:val="en-ZW"/>
              </w:rPr>
            </w:pPr>
            <w:r w:rsidRPr="00032265">
              <w:rPr>
                <w:rFonts w:eastAsia="Calibri"/>
                <w:bCs/>
                <w:color w:val="auto"/>
                <w:szCs w:val="24"/>
                <w:lang w:val="en-ZW"/>
              </w:rPr>
              <w:t>Conduct garment cutting</w:t>
            </w:r>
          </w:p>
        </w:tc>
        <w:tc>
          <w:tcPr>
            <w:tcW w:w="2834" w:type="dxa"/>
          </w:tcPr>
          <w:p w14:paraId="73D21665" w14:textId="77777777" w:rsidR="00E94046" w:rsidRPr="00523E9D" w:rsidRDefault="00E94046" w:rsidP="00E94046">
            <w:pPr>
              <w:spacing w:before="120" w:after="120" w:line="276" w:lineRule="auto"/>
              <w:contextualSpacing/>
              <w:jc w:val="center"/>
              <w:rPr>
                <w:szCs w:val="24"/>
              </w:rPr>
            </w:pPr>
            <w:r>
              <w:rPr>
                <w:szCs w:val="24"/>
              </w:rPr>
              <w:t>5</w:t>
            </w:r>
            <w:r w:rsidRPr="00523E9D">
              <w:rPr>
                <w:szCs w:val="24"/>
              </w:rPr>
              <w:t>0</w:t>
            </w:r>
          </w:p>
        </w:tc>
      </w:tr>
      <w:tr w:rsidR="00E94046" w:rsidRPr="00523E9D" w14:paraId="3CB3E528" w14:textId="77777777" w:rsidTr="00FA7C63">
        <w:tc>
          <w:tcPr>
            <w:tcW w:w="2100" w:type="dxa"/>
          </w:tcPr>
          <w:p w14:paraId="1337DEE0" w14:textId="77777777" w:rsidR="00E94046" w:rsidRPr="00523E9D" w:rsidRDefault="00E94046" w:rsidP="00B3040A">
            <w:pPr>
              <w:pStyle w:val="NoSpacing"/>
              <w:numPr>
                <w:ilvl w:val="0"/>
                <w:numId w:val="301"/>
              </w:numPr>
              <w:spacing w:before="120" w:after="120" w:line="276" w:lineRule="auto"/>
              <w:jc w:val="both"/>
              <w:rPr>
                <w:rFonts w:ascii="Times New Roman" w:hAnsi="Times New Roman"/>
              </w:rPr>
            </w:pPr>
          </w:p>
        </w:tc>
        <w:tc>
          <w:tcPr>
            <w:tcW w:w="4110" w:type="dxa"/>
          </w:tcPr>
          <w:p w14:paraId="616DF929" w14:textId="77777777" w:rsidR="00E94046" w:rsidRPr="00032265" w:rsidRDefault="00E94046" w:rsidP="00E94046">
            <w:pPr>
              <w:spacing w:before="120" w:after="120" w:line="360" w:lineRule="auto"/>
              <w:ind w:left="360" w:firstLine="0"/>
              <w:contextualSpacing/>
              <w:rPr>
                <w:szCs w:val="24"/>
                <w:lang w:val="en-ZW"/>
              </w:rPr>
            </w:pPr>
            <w:r w:rsidRPr="00032265">
              <w:rPr>
                <w:rFonts w:eastAsia="Calibri"/>
                <w:color w:val="auto"/>
                <w:szCs w:val="24"/>
                <w:lang w:val="en-ZW"/>
              </w:rPr>
              <w:t xml:space="preserve">Conduct quality control inspection  </w:t>
            </w:r>
          </w:p>
        </w:tc>
        <w:tc>
          <w:tcPr>
            <w:tcW w:w="2834" w:type="dxa"/>
          </w:tcPr>
          <w:p w14:paraId="52FC862A" w14:textId="77777777" w:rsidR="00E94046" w:rsidRPr="00523E9D" w:rsidRDefault="00E94046" w:rsidP="00E94046">
            <w:pPr>
              <w:spacing w:before="120" w:after="120" w:line="276" w:lineRule="auto"/>
              <w:contextualSpacing/>
              <w:jc w:val="center"/>
              <w:rPr>
                <w:szCs w:val="24"/>
              </w:rPr>
            </w:pPr>
            <w:r>
              <w:rPr>
                <w:szCs w:val="24"/>
              </w:rPr>
              <w:t>2</w:t>
            </w:r>
            <w:r w:rsidRPr="00523E9D">
              <w:rPr>
                <w:szCs w:val="24"/>
              </w:rPr>
              <w:t>0</w:t>
            </w:r>
          </w:p>
        </w:tc>
      </w:tr>
      <w:tr w:rsidR="00E94046" w:rsidRPr="00523E9D" w14:paraId="470E63F4" w14:textId="77777777" w:rsidTr="00FA7C63">
        <w:tc>
          <w:tcPr>
            <w:tcW w:w="6210" w:type="dxa"/>
            <w:gridSpan w:val="2"/>
          </w:tcPr>
          <w:p w14:paraId="5C6AF896" w14:textId="77777777" w:rsidR="00E94046" w:rsidRPr="00523E9D" w:rsidRDefault="00E94046" w:rsidP="00E94046">
            <w:pPr>
              <w:jc w:val="center"/>
              <w:rPr>
                <w:b/>
                <w:szCs w:val="24"/>
              </w:rPr>
            </w:pPr>
            <w:r w:rsidRPr="00523E9D">
              <w:rPr>
                <w:b/>
                <w:szCs w:val="24"/>
              </w:rPr>
              <w:t>Totals</w:t>
            </w:r>
          </w:p>
        </w:tc>
        <w:tc>
          <w:tcPr>
            <w:tcW w:w="2834" w:type="dxa"/>
          </w:tcPr>
          <w:p w14:paraId="0ECF7028" w14:textId="77777777" w:rsidR="00E94046" w:rsidRPr="00523E9D" w:rsidRDefault="00E94046" w:rsidP="00E94046">
            <w:pPr>
              <w:spacing w:before="120" w:after="120" w:line="276" w:lineRule="auto"/>
              <w:contextualSpacing/>
              <w:jc w:val="center"/>
              <w:rPr>
                <w:b/>
                <w:szCs w:val="24"/>
              </w:rPr>
            </w:pPr>
            <w:r>
              <w:rPr>
                <w:b/>
                <w:szCs w:val="24"/>
              </w:rPr>
              <w:t>10</w:t>
            </w:r>
            <w:r w:rsidRPr="00523E9D">
              <w:rPr>
                <w:b/>
                <w:szCs w:val="24"/>
              </w:rPr>
              <w:t>0</w:t>
            </w:r>
          </w:p>
        </w:tc>
      </w:tr>
    </w:tbl>
    <w:p w14:paraId="0E1D750A" w14:textId="77777777" w:rsidR="00E94046" w:rsidRDefault="00E94046" w:rsidP="00E94046">
      <w:pPr>
        <w:spacing w:before="120" w:after="120" w:line="360" w:lineRule="auto"/>
        <w:ind w:left="720" w:firstLine="0"/>
        <w:contextualSpacing/>
        <w:rPr>
          <w:color w:val="auto"/>
          <w:szCs w:val="24"/>
          <w:lang w:val="en-ZW"/>
        </w:rPr>
      </w:pPr>
    </w:p>
    <w:p w14:paraId="2B6CDAEA" w14:textId="389C3810" w:rsidR="00E94046" w:rsidRPr="00610E7C" w:rsidRDefault="00E94046" w:rsidP="00E94046">
      <w:pPr>
        <w:spacing w:before="120" w:after="120" w:line="360" w:lineRule="auto"/>
        <w:ind w:left="0" w:firstLine="0"/>
        <w:contextualSpacing/>
        <w:rPr>
          <w:rFonts w:eastAsia="Calibri"/>
          <w:b/>
          <w:color w:val="auto"/>
          <w:szCs w:val="24"/>
          <w:lang w:val="en-ZA"/>
        </w:rPr>
      </w:pPr>
      <w:r w:rsidRPr="00610E7C">
        <w:rPr>
          <w:rFonts w:eastAsia="Calibri"/>
          <w:b/>
          <w:color w:val="auto"/>
          <w:szCs w:val="24"/>
          <w:lang w:val="en-ZA"/>
        </w:rPr>
        <w:t>Learning Outcomes, Content a</w:t>
      </w:r>
      <w:r w:rsidR="00FA7C63">
        <w:rPr>
          <w:rFonts w:eastAsia="Calibri"/>
          <w:b/>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6"/>
        <w:gridCol w:w="4386"/>
        <w:gridCol w:w="2150"/>
      </w:tblGrid>
      <w:tr w:rsidR="00E94046" w14:paraId="10F46593" w14:textId="77777777" w:rsidTr="00E94046">
        <w:trPr>
          <w:trHeight w:val="620"/>
        </w:trPr>
        <w:tc>
          <w:tcPr>
            <w:tcW w:w="1491" w:type="pct"/>
            <w:tcBorders>
              <w:top w:val="single" w:sz="4" w:space="0" w:color="auto"/>
              <w:left w:val="single" w:sz="4" w:space="0" w:color="auto"/>
              <w:bottom w:val="single" w:sz="4" w:space="0" w:color="auto"/>
              <w:right w:val="single" w:sz="4" w:space="0" w:color="auto"/>
            </w:tcBorders>
          </w:tcPr>
          <w:p w14:paraId="0A16FFEE"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ZA"/>
              </w:rPr>
              <w:t>Learning Outcome</w:t>
            </w:r>
          </w:p>
        </w:tc>
        <w:tc>
          <w:tcPr>
            <w:tcW w:w="2400" w:type="pct"/>
            <w:tcBorders>
              <w:top w:val="single" w:sz="4" w:space="0" w:color="auto"/>
              <w:left w:val="single" w:sz="4" w:space="0" w:color="auto"/>
              <w:bottom w:val="single" w:sz="4" w:space="0" w:color="auto"/>
              <w:right w:val="single" w:sz="4" w:space="0" w:color="auto"/>
            </w:tcBorders>
          </w:tcPr>
          <w:p w14:paraId="2F64F46D"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Content</w:t>
            </w:r>
          </w:p>
        </w:tc>
        <w:tc>
          <w:tcPr>
            <w:tcW w:w="1110" w:type="pct"/>
            <w:tcBorders>
              <w:top w:val="single" w:sz="4" w:space="0" w:color="auto"/>
              <w:left w:val="single" w:sz="4" w:space="0" w:color="auto"/>
              <w:bottom w:val="single" w:sz="4" w:space="0" w:color="auto"/>
              <w:right w:val="single" w:sz="4" w:space="0" w:color="auto"/>
            </w:tcBorders>
          </w:tcPr>
          <w:p w14:paraId="4F01BE75"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Suggested Assessment Methods</w:t>
            </w:r>
          </w:p>
        </w:tc>
      </w:tr>
      <w:tr w:rsidR="00E94046" w14:paraId="63B8130D" w14:textId="77777777" w:rsidTr="00E94046">
        <w:trPr>
          <w:trHeight w:val="260"/>
        </w:trPr>
        <w:tc>
          <w:tcPr>
            <w:tcW w:w="1491" w:type="pct"/>
            <w:tcBorders>
              <w:top w:val="single" w:sz="4" w:space="0" w:color="auto"/>
              <w:left w:val="single" w:sz="4" w:space="0" w:color="auto"/>
              <w:bottom w:val="single" w:sz="4" w:space="0" w:color="auto"/>
              <w:right w:val="single" w:sz="4" w:space="0" w:color="auto"/>
            </w:tcBorders>
          </w:tcPr>
          <w:p w14:paraId="0AE96E6E" w14:textId="77777777" w:rsidR="00E94046" w:rsidRDefault="00E94046" w:rsidP="00B3040A">
            <w:pPr>
              <w:numPr>
                <w:ilvl w:val="0"/>
                <w:numId w:val="88"/>
              </w:numPr>
              <w:spacing w:after="160" w:line="360" w:lineRule="auto"/>
              <w:contextualSpacing/>
              <w:rPr>
                <w:color w:val="auto"/>
                <w:szCs w:val="24"/>
                <w:lang w:val="en-ZW"/>
              </w:rPr>
            </w:pPr>
            <w:r>
              <w:rPr>
                <w:rFonts w:eastAsia="Calibri"/>
                <w:bCs/>
                <w:color w:val="auto"/>
                <w:szCs w:val="24"/>
                <w:lang w:val="en-ZW"/>
              </w:rPr>
              <w:t xml:space="preserve">Apply pattern lay </w:t>
            </w:r>
            <w:r>
              <w:rPr>
                <w:rFonts w:eastAsia="Calibri"/>
                <w:bCs/>
                <w:color w:val="auto"/>
                <w:szCs w:val="24"/>
                <w:lang w:val="en-ZW"/>
              </w:rPr>
              <w:lastRenderedPageBreak/>
              <w:t>planning</w:t>
            </w:r>
          </w:p>
        </w:tc>
        <w:tc>
          <w:tcPr>
            <w:tcW w:w="2400" w:type="pct"/>
            <w:tcBorders>
              <w:top w:val="single" w:sz="4" w:space="0" w:color="auto"/>
              <w:left w:val="single" w:sz="4" w:space="0" w:color="auto"/>
              <w:bottom w:val="single" w:sz="4" w:space="0" w:color="auto"/>
              <w:right w:val="single" w:sz="4" w:space="0" w:color="auto"/>
            </w:tcBorders>
          </w:tcPr>
          <w:p w14:paraId="383E2404" w14:textId="77777777" w:rsidR="00E94046" w:rsidRDefault="00E94046" w:rsidP="00B3040A">
            <w:pPr>
              <w:numPr>
                <w:ilvl w:val="1"/>
                <w:numId w:val="89"/>
              </w:numPr>
              <w:spacing w:after="0" w:line="360" w:lineRule="auto"/>
              <w:contextualSpacing/>
              <w:rPr>
                <w:rFonts w:eastAsia="Calibri"/>
                <w:color w:val="auto"/>
                <w:szCs w:val="24"/>
                <w:lang w:val="en-ZW"/>
              </w:rPr>
            </w:pPr>
            <w:r>
              <w:rPr>
                <w:rFonts w:eastAsia="Calibri"/>
                <w:color w:val="auto"/>
                <w:szCs w:val="24"/>
                <w:lang w:val="en-ZW"/>
              </w:rPr>
              <w:lastRenderedPageBreak/>
              <w:t>PPEs</w:t>
            </w:r>
          </w:p>
          <w:p w14:paraId="42F86DD1" w14:textId="77777777" w:rsidR="00E94046" w:rsidRDefault="00E94046" w:rsidP="00E94046">
            <w:pPr>
              <w:spacing w:after="0" w:line="360" w:lineRule="auto"/>
              <w:ind w:left="0" w:firstLine="0"/>
              <w:rPr>
                <w:rFonts w:eastAsia="Calibri"/>
                <w:bCs/>
                <w:iCs/>
                <w:color w:val="auto"/>
                <w:szCs w:val="24"/>
                <w:lang w:val="en-GB"/>
              </w:rPr>
            </w:pPr>
            <w:r>
              <w:rPr>
                <w:rFonts w:eastAsia="Calibri"/>
                <w:bCs/>
                <w:iCs/>
                <w:color w:val="auto"/>
                <w:szCs w:val="24"/>
                <w:lang w:val="en-GB"/>
              </w:rPr>
              <w:lastRenderedPageBreak/>
              <w:t xml:space="preserve">1.1.1 Types of PPEs </w:t>
            </w:r>
          </w:p>
          <w:p w14:paraId="4F99C5E3" w14:textId="77777777" w:rsidR="00E94046" w:rsidRDefault="00E94046" w:rsidP="00B3040A">
            <w:pPr>
              <w:numPr>
                <w:ilvl w:val="0"/>
                <w:numId w:val="90"/>
              </w:numPr>
              <w:spacing w:after="0" w:line="360" w:lineRule="auto"/>
              <w:contextualSpacing/>
              <w:rPr>
                <w:rFonts w:eastAsia="Calibri"/>
                <w:color w:val="auto"/>
                <w:szCs w:val="24"/>
              </w:rPr>
            </w:pPr>
            <w:r>
              <w:rPr>
                <w:rFonts w:eastAsia="Calibri"/>
                <w:color w:val="auto"/>
                <w:szCs w:val="24"/>
              </w:rPr>
              <w:t>Dust coat</w:t>
            </w:r>
          </w:p>
          <w:p w14:paraId="594982EF" w14:textId="77777777" w:rsidR="00E94046" w:rsidRDefault="00E94046" w:rsidP="00B3040A">
            <w:pPr>
              <w:numPr>
                <w:ilvl w:val="0"/>
                <w:numId w:val="90"/>
              </w:numPr>
              <w:spacing w:after="0" w:line="360" w:lineRule="auto"/>
              <w:contextualSpacing/>
              <w:rPr>
                <w:rFonts w:eastAsia="Calibri"/>
                <w:color w:val="auto"/>
                <w:szCs w:val="24"/>
              </w:rPr>
            </w:pPr>
            <w:r>
              <w:rPr>
                <w:rFonts w:eastAsia="Calibri"/>
                <w:color w:val="auto"/>
                <w:szCs w:val="24"/>
              </w:rPr>
              <w:t>Safety shoes</w:t>
            </w:r>
          </w:p>
          <w:p w14:paraId="7430F31F" w14:textId="77777777" w:rsidR="00E94046" w:rsidRDefault="00E94046" w:rsidP="00B3040A">
            <w:pPr>
              <w:numPr>
                <w:ilvl w:val="0"/>
                <w:numId w:val="90"/>
              </w:numPr>
              <w:spacing w:after="0" w:line="360" w:lineRule="auto"/>
              <w:contextualSpacing/>
              <w:rPr>
                <w:rFonts w:eastAsia="Calibri"/>
                <w:color w:val="auto"/>
                <w:szCs w:val="24"/>
              </w:rPr>
            </w:pPr>
            <w:r>
              <w:rPr>
                <w:rFonts w:eastAsia="Calibri"/>
                <w:color w:val="auto"/>
                <w:szCs w:val="24"/>
              </w:rPr>
              <w:t>Face mask</w:t>
            </w:r>
          </w:p>
          <w:p w14:paraId="14EBE679" w14:textId="77777777" w:rsidR="00E94046" w:rsidRDefault="00E94046" w:rsidP="00B3040A">
            <w:pPr>
              <w:numPr>
                <w:ilvl w:val="0"/>
                <w:numId w:val="90"/>
              </w:numPr>
              <w:spacing w:after="0" w:line="360" w:lineRule="auto"/>
              <w:contextualSpacing/>
              <w:rPr>
                <w:rFonts w:eastAsia="Calibri"/>
                <w:color w:val="auto"/>
                <w:szCs w:val="24"/>
                <w:lang w:val="en-ZW"/>
              </w:rPr>
            </w:pPr>
            <w:r>
              <w:rPr>
                <w:rFonts w:eastAsia="Calibri"/>
                <w:color w:val="auto"/>
                <w:szCs w:val="24"/>
              </w:rPr>
              <w:t>Thimble</w:t>
            </w:r>
          </w:p>
          <w:p w14:paraId="38F56D53" w14:textId="77777777" w:rsidR="00E94046" w:rsidRDefault="00E94046" w:rsidP="00E94046">
            <w:pPr>
              <w:spacing w:after="0" w:line="360" w:lineRule="auto"/>
              <w:ind w:left="0" w:firstLine="0"/>
              <w:rPr>
                <w:rFonts w:eastAsia="Calibri"/>
                <w:bCs/>
                <w:iCs/>
                <w:color w:val="auto"/>
                <w:szCs w:val="24"/>
                <w:lang w:val="en-GB"/>
              </w:rPr>
            </w:pPr>
            <w:r>
              <w:rPr>
                <w:rFonts w:eastAsia="Calibri"/>
                <w:bCs/>
                <w:iCs/>
                <w:color w:val="auto"/>
                <w:szCs w:val="24"/>
                <w:lang w:val="en-GB"/>
              </w:rPr>
              <w:t xml:space="preserve">1.1.2 Importance of PPEs. </w:t>
            </w:r>
          </w:p>
          <w:p w14:paraId="3A6FD9ED" w14:textId="77777777" w:rsidR="00E94046" w:rsidRDefault="00E94046" w:rsidP="00E94046">
            <w:pPr>
              <w:spacing w:after="0" w:line="360" w:lineRule="auto"/>
              <w:ind w:left="0" w:firstLine="0"/>
              <w:rPr>
                <w:rFonts w:eastAsia="Calibri"/>
                <w:bCs/>
                <w:iCs/>
                <w:color w:val="auto"/>
                <w:szCs w:val="24"/>
                <w:lang w:val="en-GB"/>
              </w:rPr>
            </w:pPr>
            <w:r>
              <w:rPr>
                <w:rFonts w:eastAsia="Calibri"/>
                <w:bCs/>
                <w:iCs/>
                <w:color w:val="auto"/>
                <w:szCs w:val="24"/>
                <w:lang w:val="en-GB"/>
              </w:rPr>
              <w:t>1.1.3 Factors to consider when selecting PPEs.</w:t>
            </w:r>
          </w:p>
          <w:p w14:paraId="70082B97" w14:textId="77777777" w:rsidR="00E94046" w:rsidRDefault="00E94046" w:rsidP="00E94046">
            <w:pPr>
              <w:spacing w:after="0" w:line="360" w:lineRule="auto"/>
              <w:ind w:left="0" w:firstLine="0"/>
              <w:contextualSpacing/>
              <w:rPr>
                <w:rFonts w:eastAsia="Calibri"/>
                <w:color w:val="auto"/>
                <w:szCs w:val="24"/>
                <w:lang w:val="en-ZW"/>
              </w:rPr>
            </w:pPr>
            <w:r>
              <w:rPr>
                <w:rFonts w:eastAsia="Calibri"/>
                <w:color w:val="auto"/>
                <w:szCs w:val="24"/>
                <w:lang w:val="en-ZW"/>
              </w:rPr>
              <w:t>1.2 Pattern lay planning tools, equipment’s and materials</w:t>
            </w:r>
          </w:p>
          <w:p w14:paraId="047D3F8A" w14:textId="77777777" w:rsidR="00E94046" w:rsidRDefault="00E94046" w:rsidP="00B3040A">
            <w:pPr>
              <w:numPr>
                <w:ilvl w:val="2"/>
                <w:numId w:val="91"/>
              </w:numPr>
              <w:spacing w:after="0" w:line="360" w:lineRule="auto"/>
              <w:contextualSpacing/>
              <w:rPr>
                <w:rFonts w:eastAsia="Calibri"/>
                <w:bCs/>
                <w:iCs/>
                <w:color w:val="auto"/>
                <w:szCs w:val="24"/>
                <w:lang w:val="en-ZW"/>
              </w:rPr>
            </w:pPr>
            <w:r>
              <w:rPr>
                <w:rFonts w:eastAsia="Calibri"/>
                <w:bCs/>
                <w:iCs/>
                <w:color w:val="auto"/>
                <w:szCs w:val="24"/>
                <w:lang w:val="en-ZW"/>
              </w:rPr>
              <w:t xml:space="preserve">Definition of the term lay planning </w:t>
            </w:r>
          </w:p>
          <w:p w14:paraId="53FB3207" w14:textId="77777777" w:rsidR="00E94046" w:rsidRDefault="00E94046" w:rsidP="00E94046">
            <w:pPr>
              <w:spacing w:after="0" w:line="360" w:lineRule="auto"/>
              <w:ind w:left="0" w:firstLine="0"/>
              <w:rPr>
                <w:rFonts w:eastAsia="Calibri"/>
                <w:bCs/>
                <w:iCs/>
                <w:color w:val="auto"/>
                <w:szCs w:val="24"/>
              </w:rPr>
            </w:pPr>
            <w:r>
              <w:rPr>
                <w:rFonts w:eastAsia="Calibri"/>
                <w:bCs/>
                <w:iCs/>
                <w:color w:val="auto"/>
                <w:szCs w:val="24"/>
              </w:rPr>
              <w:t xml:space="preserve">1.2.2 Types of tools and equipment </w:t>
            </w:r>
          </w:p>
          <w:p w14:paraId="66BB066A" w14:textId="77777777" w:rsidR="00E94046" w:rsidRDefault="00E94046" w:rsidP="00B3040A">
            <w:pPr>
              <w:numPr>
                <w:ilvl w:val="0"/>
                <w:numId w:val="92"/>
              </w:numPr>
              <w:spacing w:after="0" w:line="360" w:lineRule="auto"/>
              <w:contextualSpacing/>
              <w:rPr>
                <w:rFonts w:eastAsia="Calibri"/>
                <w:color w:val="auto"/>
                <w:szCs w:val="24"/>
                <w:lang w:val="en-GB"/>
              </w:rPr>
            </w:pPr>
            <w:r>
              <w:rPr>
                <w:rFonts w:eastAsia="Calibri"/>
                <w:color w:val="auto"/>
                <w:szCs w:val="24"/>
                <w:lang w:val="en-GB"/>
              </w:rPr>
              <w:t>Tape Measure</w:t>
            </w:r>
          </w:p>
          <w:p w14:paraId="2FF2027A" w14:textId="77777777" w:rsidR="00E94046" w:rsidRDefault="00E94046" w:rsidP="00B3040A">
            <w:pPr>
              <w:numPr>
                <w:ilvl w:val="0"/>
                <w:numId w:val="92"/>
              </w:numPr>
              <w:spacing w:after="0" w:line="360" w:lineRule="auto"/>
              <w:contextualSpacing/>
              <w:rPr>
                <w:rFonts w:eastAsia="Calibri"/>
                <w:color w:val="auto"/>
                <w:szCs w:val="24"/>
                <w:lang w:val="en-GB"/>
              </w:rPr>
            </w:pPr>
            <w:r>
              <w:rPr>
                <w:rFonts w:eastAsia="Calibri"/>
                <w:color w:val="auto"/>
                <w:szCs w:val="24"/>
                <w:lang w:val="en-GB"/>
              </w:rPr>
              <w:t>Pattern Master</w:t>
            </w:r>
          </w:p>
          <w:p w14:paraId="7255C05C" w14:textId="77777777" w:rsidR="00E94046" w:rsidRDefault="00E94046" w:rsidP="00B3040A">
            <w:pPr>
              <w:numPr>
                <w:ilvl w:val="0"/>
                <w:numId w:val="92"/>
              </w:numPr>
              <w:spacing w:after="0" w:line="360" w:lineRule="auto"/>
              <w:contextualSpacing/>
              <w:rPr>
                <w:rFonts w:eastAsia="Calibri"/>
                <w:color w:val="auto"/>
                <w:szCs w:val="24"/>
                <w:lang w:val="en-GB"/>
              </w:rPr>
            </w:pPr>
            <w:r>
              <w:rPr>
                <w:rFonts w:eastAsia="Calibri"/>
                <w:color w:val="auto"/>
                <w:szCs w:val="24"/>
                <w:lang w:val="en-GB"/>
              </w:rPr>
              <w:t>Pencils, Pens, and Markers</w:t>
            </w:r>
          </w:p>
          <w:p w14:paraId="5EC1728B" w14:textId="77777777" w:rsidR="00E94046" w:rsidRDefault="00E94046" w:rsidP="00B3040A">
            <w:pPr>
              <w:numPr>
                <w:ilvl w:val="0"/>
                <w:numId w:val="92"/>
              </w:numPr>
              <w:spacing w:after="0" w:line="360" w:lineRule="auto"/>
              <w:contextualSpacing/>
              <w:rPr>
                <w:rFonts w:eastAsia="Calibri"/>
                <w:color w:val="auto"/>
                <w:szCs w:val="24"/>
                <w:lang w:val="en-GB"/>
              </w:rPr>
            </w:pPr>
            <w:r>
              <w:rPr>
                <w:rFonts w:eastAsia="Calibri"/>
                <w:color w:val="auto"/>
                <w:szCs w:val="24"/>
                <w:lang w:val="en-GB"/>
              </w:rPr>
              <w:t>Pattern Paper</w:t>
            </w:r>
          </w:p>
          <w:p w14:paraId="3E5438B4" w14:textId="77777777" w:rsidR="00E94046" w:rsidRDefault="00E94046" w:rsidP="00B3040A">
            <w:pPr>
              <w:numPr>
                <w:ilvl w:val="0"/>
                <w:numId w:val="93"/>
              </w:numPr>
              <w:spacing w:after="0" w:line="360" w:lineRule="auto"/>
              <w:contextualSpacing/>
              <w:rPr>
                <w:rFonts w:eastAsia="Calibri"/>
                <w:color w:val="auto"/>
                <w:szCs w:val="24"/>
                <w:lang w:val="en-GB"/>
              </w:rPr>
            </w:pPr>
            <w:r>
              <w:rPr>
                <w:rFonts w:eastAsia="Calibri"/>
                <w:color w:val="auto"/>
                <w:szCs w:val="24"/>
                <w:lang w:val="en-GB"/>
              </w:rPr>
              <w:t>French Curve</w:t>
            </w:r>
          </w:p>
          <w:p w14:paraId="4010350C" w14:textId="77777777" w:rsidR="00E94046" w:rsidRDefault="00E94046" w:rsidP="00B3040A">
            <w:pPr>
              <w:numPr>
                <w:ilvl w:val="0"/>
                <w:numId w:val="93"/>
              </w:numPr>
              <w:spacing w:after="0" w:line="360" w:lineRule="auto"/>
              <w:contextualSpacing/>
              <w:rPr>
                <w:rFonts w:eastAsia="Calibri"/>
                <w:color w:val="auto"/>
                <w:szCs w:val="24"/>
                <w:lang w:val="en-GB"/>
              </w:rPr>
            </w:pPr>
            <w:r>
              <w:rPr>
                <w:rFonts w:eastAsia="Calibri"/>
                <w:color w:val="auto"/>
                <w:szCs w:val="24"/>
                <w:lang w:val="en-GB"/>
              </w:rPr>
              <w:t>L-Square Ruler</w:t>
            </w:r>
          </w:p>
          <w:p w14:paraId="48CFD72A" w14:textId="77777777" w:rsidR="00E94046" w:rsidRDefault="00E94046" w:rsidP="00B3040A">
            <w:pPr>
              <w:numPr>
                <w:ilvl w:val="0"/>
                <w:numId w:val="93"/>
              </w:numPr>
              <w:spacing w:after="0" w:line="360" w:lineRule="auto"/>
              <w:contextualSpacing/>
              <w:rPr>
                <w:rFonts w:eastAsia="Calibri"/>
                <w:color w:val="auto"/>
                <w:szCs w:val="24"/>
                <w:lang w:val="en-GB"/>
              </w:rPr>
            </w:pPr>
            <w:r>
              <w:rPr>
                <w:rFonts w:eastAsia="Calibri"/>
                <w:color w:val="auto"/>
                <w:szCs w:val="24"/>
                <w:lang w:val="en-GB"/>
              </w:rPr>
              <w:t>Curve Ruler</w:t>
            </w:r>
          </w:p>
          <w:p w14:paraId="687E3CDF" w14:textId="77777777" w:rsidR="00E94046" w:rsidRDefault="00E94046" w:rsidP="00B3040A">
            <w:pPr>
              <w:numPr>
                <w:ilvl w:val="0"/>
                <w:numId w:val="93"/>
              </w:numPr>
              <w:spacing w:after="0" w:line="360" w:lineRule="auto"/>
              <w:contextualSpacing/>
              <w:rPr>
                <w:rFonts w:eastAsia="Calibri"/>
                <w:color w:val="auto"/>
                <w:szCs w:val="24"/>
                <w:lang w:val="en-GB"/>
              </w:rPr>
            </w:pPr>
            <w:r>
              <w:rPr>
                <w:rFonts w:eastAsia="Calibri"/>
                <w:color w:val="auto"/>
                <w:szCs w:val="24"/>
                <w:lang w:val="en-GB"/>
              </w:rPr>
              <w:t xml:space="preserve">Pattern </w:t>
            </w:r>
            <w:proofErr w:type="spellStart"/>
            <w:r>
              <w:rPr>
                <w:rFonts w:eastAsia="Calibri"/>
                <w:color w:val="auto"/>
                <w:szCs w:val="24"/>
                <w:lang w:val="en-GB"/>
              </w:rPr>
              <w:t>notcher</w:t>
            </w:r>
            <w:proofErr w:type="spellEnd"/>
          </w:p>
          <w:p w14:paraId="4DF23650" w14:textId="77777777" w:rsidR="00E94046" w:rsidRDefault="00E94046" w:rsidP="00B3040A">
            <w:pPr>
              <w:numPr>
                <w:ilvl w:val="0"/>
                <w:numId w:val="93"/>
              </w:numPr>
              <w:spacing w:after="0" w:line="360" w:lineRule="auto"/>
              <w:contextualSpacing/>
              <w:rPr>
                <w:rFonts w:eastAsia="Calibri"/>
                <w:color w:val="auto"/>
                <w:szCs w:val="24"/>
                <w:lang w:val="en-GB"/>
              </w:rPr>
            </w:pPr>
            <w:r>
              <w:rPr>
                <w:rFonts w:eastAsia="Calibri"/>
                <w:color w:val="auto"/>
                <w:szCs w:val="24"/>
                <w:lang w:val="en-GB"/>
              </w:rPr>
              <w:t>Pattern weights</w:t>
            </w:r>
          </w:p>
          <w:p w14:paraId="601A8C34" w14:textId="77777777" w:rsidR="00E94046" w:rsidRDefault="00E94046" w:rsidP="00B3040A">
            <w:pPr>
              <w:numPr>
                <w:ilvl w:val="0"/>
                <w:numId w:val="93"/>
              </w:numPr>
              <w:spacing w:after="0" w:line="360" w:lineRule="auto"/>
              <w:contextualSpacing/>
              <w:rPr>
                <w:rFonts w:eastAsia="Calibri"/>
                <w:iCs/>
                <w:color w:val="auto"/>
                <w:szCs w:val="24"/>
                <w:lang w:val="en-ZW"/>
              </w:rPr>
            </w:pPr>
            <w:r>
              <w:rPr>
                <w:color w:val="auto"/>
                <w:kern w:val="28"/>
                <w:szCs w:val="24"/>
              </w:rPr>
              <w:t>Fabric spreader machine</w:t>
            </w:r>
          </w:p>
          <w:p w14:paraId="75818B5E" w14:textId="77777777" w:rsidR="00E94046" w:rsidRDefault="00E94046" w:rsidP="00B3040A">
            <w:pPr>
              <w:numPr>
                <w:ilvl w:val="1"/>
                <w:numId w:val="94"/>
              </w:numPr>
              <w:spacing w:after="0" w:line="360" w:lineRule="auto"/>
              <w:contextualSpacing/>
              <w:rPr>
                <w:rFonts w:eastAsia="Calibri"/>
                <w:bCs/>
                <w:iCs/>
                <w:color w:val="auto"/>
                <w:szCs w:val="24"/>
                <w:lang w:val="en-ZW"/>
              </w:rPr>
            </w:pPr>
            <w:r>
              <w:rPr>
                <w:rFonts w:eastAsia="Calibri"/>
                <w:bCs/>
                <w:iCs/>
                <w:color w:val="auto"/>
                <w:szCs w:val="24"/>
                <w:lang w:val="en-ZW"/>
              </w:rPr>
              <w:t>Placing of pattern pieces on marker</w:t>
            </w:r>
          </w:p>
          <w:p w14:paraId="05CC853F" w14:textId="77777777" w:rsidR="00E94046" w:rsidRDefault="00E94046" w:rsidP="00B3040A">
            <w:pPr>
              <w:numPr>
                <w:ilvl w:val="0"/>
                <w:numId w:val="95"/>
              </w:numPr>
              <w:spacing w:after="0" w:line="360" w:lineRule="auto"/>
              <w:contextualSpacing/>
              <w:rPr>
                <w:rFonts w:eastAsia="Calibri"/>
                <w:bCs/>
                <w:iCs/>
                <w:color w:val="auto"/>
                <w:szCs w:val="24"/>
                <w:lang w:val="en-ZW"/>
              </w:rPr>
            </w:pPr>
            <w:r>
              <w:rPr>
                <w:rFonts w:eastAsia="Calibri"/>
                <w:bCs/>
                <w:iCs/>
                <w:color w:val="auto"/>
                <w:szCs w:val="24"/>
                <w:lang w:val="en-ZW"/>
              </w:rPr>
              <w:t>Placing on straight grain</w:t>
            </w:r>
          </w:p>
          <w:p w14:paraId="12206B2D" w14:textId="77777777" w:rsidR="00E94046" w:rsidRDefault="00E94046" w:rsidP="00B3040A">
            <w:pPr>
              <w:numPr>
                <w:ilvl w:val="0"/>
                <w:numId w:val="95"/>
              </w:numPr>
              <w:spacing w:after="0" w:line="360" w:lineRule="auto"/>
              <w:contextualSpacing/>
              <w:rPr>
                <w:rFonts w:eastAsia="Calibri"/>
                <w:bCs/>
                <w:iCs/>
                <w:color w:val="auto"/>
                <w:szCs w:val="24"/>
                <w:lang w:val="en-ZW"/>
              </w:rPr>
            </w:pPr>
            <w:r>
              <w:rPr>
                <w:rFonts w:eastAsia="Calibri"/>
                <w:bCs/>
                <w:iCs/>
                <w:color w:val="auto"/>
                <w:szCs w:val="24"/>
                <w:lang w:val="en-ZW"/>
              </w:rPr>
              <w:t>Placing on cross grain</w:t>
            </w:r>
          </w:p>
          <w:p w14:paraId="00BC540D" w14:textId="77777777" w:rsidR="00E94046" w:rsidRDefault="00E94046" w:rsidP="00B3040A">
            <w:pPr>
              <w:numPr>
                <w:ilvl w:val="1"/>
                <w:numId w:val="94"/>
              </w:numPr>
              <w:spacing w:after="0" w:line="360" w:lineRule="auto"/>
              <w:contextualSpacing/>
              <w:rPr>
                <w:rFonts w:eastAsia="Calibri"/>
                <w:color w:val="auto"/>
                <w:szCs w:val="24"/>
                <w:lang w:val="en-ZW"/>
              </w:rPr>
            </w:pPr>
            <w:r>
              <w:rPr>
                <w:rFonts w:eastAsia="Calibri"/>
                <w:color w:val="auto"/>
                <w:szCs w:val="24"/>
                <w:lang w:val="en-ZW"/>
              </w:rPr>
              <w:t>Fabric spreading</w:t>
            </w:r>
          </w:p>
          <w:p w14:paraId="53F11AC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1.4.1 Define the term fabric spreading </w:t>
            </w:r>
          </w:p>
          <w:p w14:paraId="639C92D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1.4.2 Methods of spreading</w:t>
            </w:r>
          </w:p>
          <w:p w14:paraId="08BA2BE8" w14:textId="77777777" w:rsidR="00E94046" w:rsidRDefault="00E94046" w:rsidP="00B3040A">
            <w:pPr>
              <w:numPr>
                <w:ilvl w:val="0"/>
                <w:numId w:val="96"/>
              </w:numPr>
              <w:spacing w:after="0" w:line="360" w:lineRule="auto"/>
              <w:contextualSpacing/>
              <w:rPr>
                <w:rFonts w:eastAsia="Calibri"/>
                <w:color w:val="auto"/>
                <w:szCs w:val="24"/>
                <w:lang w:val="en-ZW"/>
              </w:rPr>
            </w:pPr>
            <w:r>
              <w:rPr>
                <w:rFonts w:eastAsia="Calibri"/>
                <w:color w:val="auto"/>
                <w:szCs w:val="24"/>
                <w:lang w:val="en-ZW"/>
              </w:rPr>
              <w:lastRenderedPageBreak/>
              <w:t>Stationary spreading</w:t>
            </w:r>
          </w:p>
          <w:p w14:paraId="6933290A" w14:textId="77777777" w:rsidR="00E94046" w:rsidRDefault="00E94046" w:rsidP="00B3040A">
            <w:pPr>
              <w:numPr>
                <w:ilvl w:val="0"/>
                <w:numId w:val="96"/>
              </w:numPr>
              <w:spacing w:after="0" w:line="360" w:lineRule="auto"/>
              <w:contextualSpacing/>
              <w:rPr>
                <w:rFonts w:eastAsia="Calibri"/>
                <w:color w:val="auto"/>
                <w:szCs w:val="24"/>
                <w:lang w:val="en-ZW"/>
              </w:rPr>
            </w:pPr>
            <w:r>
              <w:rPr>
                <w:rFonts w:eastAsia="Calibri"/>
                <w:color w:val="auto"/>
                <w:szCs w:val="24"/>
                <w:lang w:val="en-ZW"/>
              </w:rPr>
              <w:t>Manual spreading</w:t>
            </w:r>
          </w:p>
          <w:p w14:paraId="6ABA4297" w14:textId="77777777" w:rsidR="00E94046" w:rsidRDefault="00E94046" w:rsidP="00B3040A">
            <w:pPr>
              <w:numPr>
                <w:ilvl w:val="1"/>
                <w:numId w:val="94"/>
              </w:numPr>
              <w:spacing w:after="0" w:line="360" w:lineRule="auto"/>
              <w:contextualSpacing/>
              <w:rPr>
                <w:rFonts w:eastAsia="Calibri"/>
                <w:color w:val="auto"/>
                <w:szCs w:val="24"/>
              </w:rPr>
            </w:pPr>
            <w:r>
              <w:rPr>
                <w:rFonts w:eastAsia="Calibri"/>
                <w:color w:val="auto"/>
                <w:szCs w:val="24"/>
                <w:lang w:val="en-ZW"/>
              </w:rPr>
              <w:t>Marker laying</w:t>
            </w:r>
          </w:p>
          <w:p w14:paraId="06999285" w14:textId="77777777" w:rsidR="00E94046" w:rsidRDefault="00E94046" w:rsidP="00B3040A">
            <w:pPr>
              <w:numPr>
                <w:ilvl w:val="2"/>
                <w:numId w:val="94"/>
              </w:numPr>
              <w:spacing w:after="0" w:line="360" w:lineRule="auto"/>
              <w:contextualSpacing/>
              <w:rPr>
                <w:rFonts w:eastAsia="Calibri"/>
                <w:color w:val="auto"/>
                <w:szCs w:val="24"/>
              </w:rPr>
            </w:pPr>
            <w:r>
              <w:rPr>
                <w:rFonts w:eastAsia="Calibri"/>
                <w:color w:val="auto"/>
                <w:szCs w:val="24"/>
              </w:rPr>
              <w:t xml:space="preserve">Define the term marker laying </w:t>
            </w:r>
          </w:p>
          <w:p w14:paraId="4C96AEDD" w14:textId="77777777" w:rsidR="00E94046" w:rsidRDefault="00E94046" w:rsidP="00B3040A">
            <w:pPr>
              <w:numPr>
                <w:ilvl w:val="2"/>
                <w:numId w:val="94"/>
              </w:numPr>
              <w:spacing w:after="0" w:line="360" w:lineRule="auto"/>
              <w:contextualSpacing/>
              <w:rPr>
                <w:rFonts w:eastAsia="Calibri"/>
                <w:color w:val="auto"/>
                <w:szCs w:val="24"/>
              </w:rPr>
            </w:pPr>
            <w:r>
              <w:rPr>
                <w:rFonts w:eastAsia="Calibri"/>
                <w:color w:val="auto"/>
                <w:szCs w:val="24"/>
              </w:rPr>
              <w:t xml:space="preserve">Factors to consider when laying makers </w:t>
            </w:r>
          </w:p>
          <w:p w14:paraId="4BBF371D" w14:textId="77777777" w:rsidR="00E94046" w:rsidRDefault="00E94046" w:rsidP="00B3040A">
            <w:pPr>
              <w:numPr>
                <w:ilvl w:val="2"/>
                <w:numId w:val="94"/>
              </w:numPr>
              <w:spacing w:after="0" w:line="360" w:lineRule="auto"/>
              <w:contextualSpacing/>
              <w:rPr>
                <w:rFonts w:eastAsia="Calibri"/>
                <w:color w:val="auto"/>
                <w:szCs w:val="24"/>
              </w:rPr>
            </w:pPr>
            <w:r>
              <w:rPr>
                <w:rFonts w:eastAsia="Calibri"/>
                <w:color w:val="auto"/>
                <w:szCs w:val="24"/>
              </w:rPr>
              <w:t xml:space="preserve">Procedures of laying markers </w:t>
            </w:r>
          </w:p>
          <w:p w14:paraId="01B243C8" w14:textId="77777777" w:rsidR="00E94046" w:rsidRDefault="00E94046" w:rsidP="00E94046">
            <w:pPr>
              <w:spacing w:after="0" w:line="360" w:lineRule="auto"/>
              <w:ind w:left="0" w:firstLine="0"/>
              <w:contextualSpacing/>
              <w:rPr>
                <w:rFonts w:eastAsia="Calibri"/>
                <w:color w:val="auto"/>
                <w:szCs w:val="24"/>
                <w:lang w:val="en-ZW"/>
              </w:rPr>
            </w:pPr>
          </w:p>
        </w:tc>
        <w:tc>
          <w:tcPr>
            <w:tcW w:w="1110" w:type="pct"/>
            <w:tcBorders>
              <w:top w:val="single" w:sz="4" w:space="0" w:color="auto"/>
              <w:left w:val="single" w:sz="4" w:space="0" w:color="auto"/>
              <w:bottom w:val="single" w:sz="4" w:space="0" w:color="auto"/>
              <w:right w:val="single" w:sz="4" w:space="0" w:color="auto"/>
            </w:tcBorders>
          </w:tcPr>
          <w:p w14:paraId="2EDF06E1"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lastRenderedPageBreak/>
              <w:t xml:space="preserve"> Practical</w:t>
            </w:r>
          </w:p>
          <w:p w14:paraId="3D17BA8F"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lastRenderedPageBreak/>
              <w:t xml:space="preserve">Portfolio of evidence </w:t>
            </w:r>
          </w:p>
          <w:p w14:paraId="525CE21B"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Third Party report</w:t>
            </w:r>
          </w:p>
          <w:p w14:paraId="505AFDB3"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Written tests</w:t>
            </w:r>
          </w:p>
          <w:p w14:paraId="4DC39857" w14:textId="77777777" w:rsidR="00E94046" w:rsidRDefault="00E94046" w:rsidP="00B3040A">
            <w:pPr>
              <w:numPr>
                <w:ilvl w:val="0"/>
                <w:numId w:val="97"/>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216C7367" w14:textId="77777777" w:rsidTr="00E94046">
        <w:trPr>
          <w:trHeight w:val="1178"/>
        </w:trPr>
        <w:tc>
          <w:tcPr>
            <w:tcW w:w="1491" w:type="pct"/>
            <w:tcBorders>
              <w:top w:val="single" w:sz="4" w:space="0" w:color="auto"/>
              <w:left w:val="single" w:sz="4" w:space="0" w:color="auto"/>
              <w:bottom w:val="single" w:sz="4" w:space="0" w:color="auto"/>
              <w:right w:val="single" w:sz="4" w:space="0" w:color="auto"/>
            </w:tcBorders>
          </w:tcPr>
          <w:p w14:paraId="27BFC492" w14:textId="77777777" w:rsidR="00E94046" w:rsidRDefault="00E94046" w:rsidP="00B3040A">
            <w:pPr>
              <w:numPr>
                <w:ilvl w:val="0"/>
                <w:numId w:val="88"/>
              </w:numPr>
              <w:spacing w:after="160" w:line="360" w:lineRule="auto"/>
              <w:contextualSpacing/>
              <w:rPr>
                <w:color w:val="auto"/>
                <w:szCs w:val="24"/>
                <w:lang w:val="en-ZW"/>
              </w:rPr>
            </w:pPr>
            <w:r>
              <w:rPr>
                <w:rFonts w:eastAsia="Calibri"/>
                <w:bCs/>
                <w:color w:val="auto"/>
                <w:szCs w:val="24"/>
                <w:lang w:val="en-ZW"/>
              </w:rPr>
              <w:lastRenderedPageBreak/>
              <w:t>Conduct garment cutting</w:t>
            </w:r>
          </w:p>
        </w:tc>
        <w:tc>
          <w:tcPr>
            <w:tcW w:w="2400" w:type="pct"/>
            <w:tcBorders>
              <w:top w:val="single" w:sz="4" w:space="0" w:color="auto"/>
              <w:left w:val="single" w:sz="4" w:space="0" w:color="auto"/>
              <w:bottom w:val="single" w:sz="4" w:space="0" w:color="auto"/>
              <w:right w:val="single" w:sz="4" w:space="0" w:color="auto"/>
            </w:tcBorders>
          </w:tcPr>
          <w:p w14:paraId="02E4EFA2" w14:textId="77777777" w:rsidR="00E94046" w:rsidRDefault="00E94046" w:rsidP="00E94046">
            <w:pPr>
              <w:spacing w:after="0" w:line="360" w:lineRule="auto"/>
              <w:ind w:left="0" w:firstLine="0"/>
              <w:contextualSpacing/>
              <w:rPr>
                <w:rFonts w:eastAsia="Calibri"/>
                <w:color w:val="auto"/>
                <w:szCs w:val="24"/>
                <w:lang w:val="en-ZW"/>
              </w:rPr>
            </w:pPr>
            <w:r>
              <w:rPr>
                <w:rFonts w:eastAsia="Calibri"/>
                <w:bCs/>
                <w:iCs/>
                <w:color w:val="auto"/>
                <w:szCs w:val="24"/>
                <w:lang w:val="en-ZW"/>
              </w:rPr>
              <w:t xml:space="preserve">2.1 Cutting tools </w:t>
            </w:r>
            <w:r>
              <w:rPr>
                <w:rFonts w:eastAsia="Calibri"/>
                <w:color w:val="auto"/>
                <w:szCs w:val="24"/>
                <w:lang w:val="en-ZW"/>
              </w:rPr>
              <w:t>and equipment</w:t>
            </w:r>
          </w:p>
          <w:p w14:paraId="23C9BE1E" w14:textId="77777777" w:rsidR="00E94046" w:rsidRDefault="00E94046" w:rsidP="00E94046">
            <w:pPr>
              <w:spacing w:after="0" w:line="360" w:lineRule="auto"/>
              <w:ind w:left="0" w:firstLine="0"/>
              <w:contextualSpacing/>
              <w:rPr>
                <w:rFonts w:eastAsia="Calibri"/>
                <w:bCs/>
                <w:iCs/>
                <w:color w:val="auto"/>
                <w:szCs w:val="24"/>
                <w:lang w:val="en-ZW"/>
              </w:rPr>
            </w:pPr>
            <w:r>
              <w:rPr>
                <w:rFonts w:eastAsia="Calibri"/>
                <w:bCs/>
                <w:iCs/>
                <w:color w:val="auto"/>
                <w:szCs w:val="24"/>
                <w:lang w:val="en-ZW"/>
              </w:rPr>
              <w:t xml:space="preserve">2.1.1 Types of cutting tools and equipment </w:t>
            </w:r>
          </w:p>
          <w:p w14:paraId="0D8F5B72"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Fabric shears</w:t>
            </w:r>
          </w:p>
          <w:p w14:paraId="4FB3E706"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 xml:space="preserve">Scissors </w:t>
            </w:r>
          </w:p>
          <w:p w14:paraId="43B2BD60"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Thread snippers</w:t>
            </w:r>
          </w:p>
          <w:p w14:paraId="3B17F0CE"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Pinking shears</w:t>
            </w:r>
          </w:p>
          <w:p w14:paraId="207DDC04"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Seam ripper</w:t>
            </w:r>
          </w:p>
          <w:p w14:paraId="176E3C61"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Rotary cutters</w:t>
            </w:r>
          </w:p>
          <w:p w14:paraId="7B0F0E2E"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color w:val="auto"/>
                <w:spacing w:val="8"/>
                <w:kern w:val="28"/>
                <w:szCs w:val="24"/>
                <w:lang w:val="en-GB"/>
              </w:rPr>
              <w:t>Straight fabric cutting machine,</w:t>
            </w:r>
          </w:p>
          <w:p w14:paraId="0B9FFCB7" w14:textId="77777777" w:rsidR="00E94046" w:rsidRDefault="00E94046" w:rsidP="00B3040A">
            <w:pPr>
              <w:numPr>
                <w:ilvl w:val="0"/>
                <w:numId w:val="98"/>
              </w:numPr>
              <w:shd w:val="clear" w:color="auto" w:fill="FFFFFF"/>
              <w:spacing w:after="0" w:line="360" w:lineRule="auto"/>
              <w:contextualSpacing/>
              <w:rPr>
                <w:rFonts w:eastAsia="Calibri"/>
                <w:color w:val="auto"/>
                <w:spacing w:val="8"/>
                <w:szCs w:val="24"/>
                <w:lang w:val="en-GB"/>
              </w:rPr>
            </w:pPr>
            <w:r>
              <w:rPr>
                <w:color w:val="auto"/>
                <w:spacing w:val="8"/>
                <w:kern w:val="28"/>
                <w:szCs w:val="24"/>
                <w:lang w:val="en-GB"/>
              </w:rPr>
              <w:t>Band knife.</w:t>
            </w:r>
          </w:p>
          <w:p w14:paraId="13AEB1A7" w14:textId="77777777" w:rsidR="00E94046" w:rsidRDefault="00E94046" w:rsidP="00E94046">
            <w:pPr>
              <w:shd w:val="clear" w:color="auto" w:fill="FFFFFF"/>
              <w:spacing w:after="0" w:line="360" w:lineRule="auto"/>
              <w:ind w:left="0" w:firstLine="0"/>
              <w:rPr>
                <w:rFonts w:eastAsia="Calibri"/>
                <w:bCs/>
                <w:iCs/>
                <w:color w:val="auto"/>
                <w:spacing w:val="8"/>
                <w:szCs w:val="24"/>
                <w:lang w:val="en-GB"/>
              </w:rPr>
            </w:pPr>
            <w:r>
              <w:rPr>
                <w:rFonts w:eastAsia="Calibri"/>
                <w:bCs/>
                <w:iCs/>
                <w:color w:val="auto"/>
                <w:spacing w:val="8"/>
                <w:szCs w:val="24"/>
                <w:lang w:val="en-GB"/>
              </w:rPr>
              <w:t>2.1.2 Care maintenance and storage of cutting machines.</w:t>
            </w:r>
          </w:p>
          <w:p w14:paraId="2FE21DD9" w14:textId="77777777" w:rsidR="00E94046" w:rsidRDefault="00E94046" w:rsidP="00E94046">
            <w:pPr>
              <w:shd w:val="clear" w:color="auto" w:fill="FFFFFF"/>
              <w:spacing w:after="0" w:line="360" w:lineRule="auto"/>
              <w:ind w:left="0" w:firstLine="0"/>
              <w:contextualSpacing/>
              <w:rPr>
                <w:rFonts w:eastAsia="Calibri"/>
                <w:color w:val="auto"/>
                <w:spacing w:val="8"/>
                <w:szCs w:val="24"/>
                <w:lang w:val="en-GB"/>
              </w:rPr>
            </w:pPr>
            <w:r>
              <w:rPr>
                <w:rFonts w:eastAsia="Calibri"/>
                <w:color w:val="auto"/>
                <w:spacing w:val="8"/>
                <w:szCs w:val="24"/>
                <w:lang w:val="en-GB"/>
              </w:rPr>
              <w:t>2.1.3 F</w:t>
            </w:r>
            <w:r>
              <w:rPr>
                <w:rFonts w:eastAsia="Calibri"/>
                <w:bCs/>
                <w:color w:val="auto"/>
                <w:spacing w:val="8"/>
                <w:szCs w:val="24"/>
                <w:lang w:val="en-GB"/>
              </w:rPr>
              <w:t>actors to consider when selecting cutting tools and equipment</w:t>
            </w:r>
            <w:r>
              <w:rPr>
                <w:rFonts w:eastAsia="Calibri"/>
                <w:color w:val="auto"/>
                <w:spacing w:val="8"/>
                <w:szCs w:val="24"/>
                <w:lang w:val="en-GB"/>
              </w:rPr>
              <w:t xml:space="preserve"> </w:t>
            </w:r>
          </w:p>
          <w:p w14:paraId="109FE0EE" w14:textId="77777777" w:rsidR="00E94046" w:rsidRDefault="00E94046" w:rsidP="00B3040A">
            <w:pPr>
              <w:numPr>
                <w:ilvl w:val="0"/>
                <w:numId w:val="99"/>
              </w:numPr>
              <w:shd w:val="clear" w:color="auto" w:fill="FFFFFF"/>
              <w:spacing w:after="0" w:line="360" w:lineRule="auto"/>
              <w:contextualSpacing/>
              <w:rPr>
                <w:rFonts w:eastAsia="Calibri"/>
                <w:bCs/>
                <w:color w:val="auto"/>
                <w:spacing w:val="8"/>
                <w:szCs w:val="24"/>
                <w:lang w:val="en-ZW"/>
              </w:rPr>
            </w:pPr>
            <w:r>
              <w:rPr>
                <w:rFonts w:eastAsia="Calibri"/>
                <w:bCs/>
                <w:color w:val="auto"/>
                <w:spacing w:val="8"/>
                <w:szCs w:val="24"/>
                <w:lang w:val="en-ZW"/>
              </w:rPr>
              <w:t xml:space="preserve">Cost </w:t>
            </w:r>
          </w:p>
          <w:p w14:paraId="6084CECB" w14:textId="77777777" w:rsidR="00E94046" w:rsidRDefault="00E94046" w:rsidP="00B3040A">
            <w:pPr>
              <w:numPr>
                <w:ilvl w:val="0"/>
                <w:numId w:val="99"/>
              </w:numPr>
              <w:shd w:val="clear" w:color="auto" w:fill="FFFFFF"/>
              <w:spacing w:after="0" w:line="360" w:lineRule="auto"/>
              <w:contextualSpacing/>
              <w:rPr>
                <w:rFonts w:eastAsia="Calibri"/>
                <w:bCs/>
                <w:color w:val="auto"/>
                <w:spacing w:val="8"/>
                <w:szCs w:val="24"/>
                <w:lang w:val="en-ZW"/>
              </w:rPr>
            </w:pPr>
            <w:r>
              <w:rPr>
                <w:rFonts w:eastAsia="Calibri"/>
                <w:bCs/>
                <w:color w:val="auto"/>
                <w:spacing w:val="8"/>
                <w:szCs w:val="24"/>
                <w:lang w:val="en-ZW"/>
              </w:rPr>
              <w:t>Durability.</w:t>
            </w:r>
          </w:p>
          <w:p w14:paraId="61FE34C2" w14:textId="77777777" w:rsidR="00E94046" w:rsidRDefault="00E94046" w:rsidP="00B3040A">
            <w:pPr>
              <w:numPr>
                <w:ilvl w:val="0"/>
                <w:numId w:val="99"/>
              </w:numPr>
              <w:shd w:val="clear" w:color="auto" w:fill="FFFFFF"/>
              <w:spacing w:after="0" w:line="360" w:lineRule="auto"/>
              <w:contextualSpacing/>
              <w:rPr>
                <w:rFonts w:eastAsia="Calibri"/>
                <w:bCs/>
                <w:color w:val="auto"/>
                <w:spacing w:val="8"/>
                <w:szCs w:val="24"/>
                <w:lang w:val="en-ZW"/>
              </w:rPr>
            </w:pPr>
            <w:r>
              <w:rPr>
                <w:rFonts w:eastAsia="Calibri"/>
                <w:bCs/>
                <w:color w:val="auto"/>
                <w:spacing w:val="8"/>
                <w:szCs w:val="24"/>
                <w:lang w:val="en-ZW"/>
              </w:rPr>
              <w:t>Purpose.</w:t>
            </w:r>
          </w:p>
          <w:p w14:paraId="703AEFB5" w14:textId="77777777" w:rsidR="00E94046" w:rsidRDefault="00E94046" w:rsidP="00B3040A">
            <w:pPr>
              <w:numPr>
                <w:ilvl w:val="0"/>
                <w:numId w:val="99"/>
              </w:numPr>
              <w:shd w:val="clear" w:color="auto" w:fill="FFFFFF"/>
              <w:spacing w:after="0" w:line="360" w:lineRule="auto"/>
              <w:contextualSpacing/>
              <w:rPr>
                <w:rFonts w:eastAsia="Calibri"/>
                <w:bCs/>
                <w:color w:val="auto"/>
                <w:spacing w:val="8"/>
                <w:szCs w:val="24"/>
                <w:lang w:val="en-ZW"/>
              </w:rPr>
            </w:pPr>
            <w:r>
              <w:rPr>
                <w:rFonts w:eastAsia="Calibri"/>
                <w:bCs/>
                <w:color w:val="auto"/>
                <w:spacing w:val="8"/>
                <w:szCs w:val="24"/>
                <w:lang w:val="en-ZW"/>
              </w:rPr>
              <w:t xml:space="preserve">Quality. </w:t>
            </w:r>
          </w:p>
          <w:p w14:paraId="200AEEEA" w14:textId="77777777" w:rsidR="00E94046" w:rsidRDefault="00E94046" w:rsidP="00B3040A">
            <w:pPr>
              <w:numPr>
                <w:ilvl w:val="0"/>
                <w:numId w:val="99"/>
              </w:numPr>
              <w:shd w:val="clear" w:color="auto" w:fill="FFFFFF"/>
              <w:spacing w:after="0" w:line="360" w:lineRule="auto"/>
              <w:contextualSpacing/>
              <w:rPr>
                <w:rFonts w:eastAsia="Calibri"/>
                <w:bCs/>
                <w:color w:val="auto"/>
                <w:spacing w:val="8"/>
                <w:szCs w:val="24"/>
                <w:lang w:val="en-ZW"/>
              </w:rPr>
            </w:pPr>
            <w:r>
              <w:rPr>
                <w:rFonts w:eastAsia="Calibri"/>
                <w:bCs/>
                <w:color w:val="auto"/>
                <w:spacing w:val="8"/>
                <w:szCs w:val="24"/>
                <w:lang w:val="en-ZW"/>
              </w:rPr>
              <w:t>Size of the lay/ number of the lay.</w:t>
            </w:r>
          </w:p>
          <w:p w14:paraId="5E7C39BC" w14:textId="77777777" w:rsidR="00E94046" w:rsidRDefault="00E94046" w:rsidP="00E94046">
            <w:pPr>
              <w:shd w:val="clear" w:color="auto" w:fill="FFFFFF"/>
              <w:spacing w:after="0" w:line="360" w:lineRule="auto"/>
              <w:ind w:left="0" w:firstLine="0"/>
              <w:contextualSpacing/>
              <w:rPr>
                <w:rFonts w:eastAsia="Calibri"/>
                <w:color w:val="auto"/>
                <w:szCs w:val="24"/>
                <w:lang w:val="en-GB"/>
              </w:rPr>
            </w:pPr>
            <w:r>
              <w:rPr>
                <w:rFonts w:eastAsia="Calibri"/>
                <w:color w:val="auto"/>
                <w:szCs w:val="24"/>
                <w:lang w:val="en-GB"/>
              </w:rPr>
              <w:lastRenderedPageBreak/>
              <w:t xml:space="preserve">2.2 </w:t>
            </w:r>
            <w:r>
              <w:rPr>
                <w:rFonts w:eastAsia="Calibri"/>
                <w:bCs/>
                <w:iCs/>
                <w:color w:val="auto"/>
                <w:szCs w:val="24"/>
                <w:lang w:val="en-GB"/>
              </w:rPr>
              <w:t>Garment cutting procedures</w:t>
            </w:r>
          </w:p>
          <w:p w14:paraId="5EBFBA03" w14:textId="77777777" w:rsidR="00E94046" w:rsidRDefault="00E94046" w:rsidP="00E94046">
            <w:pPr>
              <w:shd w:val="clear" w:color="auto" w:fill="FFFFFF"/>
              <w:spacing w:after="0" w:line="360" w:lineRule="auto"/>
              <w:ind w:left="0" w:firstLine="0"/>
              <w:contextualSpacing/>
              <w:rPr>
                <w:rFonts w:eastAsia="Calibri"/>
                <w:color w:val="auto"/>
                <w:szCs w:val="24"/>
                <w:lang w:val="en-GB"/>
              </w:rPr>
            </w:pPr>
            <w:r>
              <w:rPr>
                <w:rFonts w:eastAsia="Calibri"/>
                <w:color w:val="auto"/>
                <w:szCs w:val="24"/>
                <w:lang w:val="en-GB"/>
              </w:rPr>
              <w:t>2.3 Transfer of Structural details</w:t>
            </w:r>
          </w:p>
          <w:p w14:paraId="7C4FE153" w14:textId="77777777" w:rsidR="00E94046" w:rsidRDefault="00E94046" w:rsidP="00B3040A">
            <w:pPr>
              <w:numPr>
                <w:ilvl w:val="0"/>
                <w:numId w:val="100"/>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Darts</w:t>
            </w:r>
          </w:p>
          <w:p w14:paraId="1F841DFF" w14:textId="77777777" w:rsidR="00E94046" w:rsidRDefault="00E94046" w:rsidP="00B3040A">
            <w:pPr>
              <w:numPr>
                <w:ilvl w:val="0"/>
                <w:numId w:val="100"/>
              </w:numPr>
              <w:shd w:val="clear" w:color="auto" w:fill="FFFFFF"/>
              <w:spacing w:after="0" w:line="360" w:lineRule="auto"/>
              <w:contextualSpacing/>
              <w:rPr>
                <w:rFonts w:eastAsia="Calibri"/>
                <w:color w:val="auto"/>
                <w:spacing w:val="8"/>
                <w:szCs w:val="24"/>
                <w:lang w:val="en-GB"/>
              </w:rPr>
            </w:pPr>
            <w:r>
              <w:rPr>
                <w:rFonts w:eastAsia="Calibri"/>
                <w:color w:val="auto"/>
                <w:spacing w:val="8"/>
                <w:szCs w:val="24"/>
                <w:lang w:val="en-GB"/>
              </w:rPr>
              <w:t>Pocket position</w:t>
            </w:r>
          </w:p>
          <w:p w14:paraId="2A7F8865" w14:textId="77777777" w:rsidR="00E94046" w:rsidRDefault="00E94046" w:rsidP="00B3040A">
            <w:pPr>
              <w:numPr>
                <w:ilvl w:val="0"/>
                <w:numId w:val="100"/>
              </w:numPr>
              <w:shd w:val="clear" w:color="auto" w:fill="FFFFFF"/>
              <w:spacing w:after="0" w:line="360" w:lineRule="auto"/>
              <w:contextualSpacing/>
              <w:rPr>
                <w:rFonts w:eastAsia="Calibri"/>
                <w:color w:val="auto"/>
                <w:spacing w:val="8"/>
                <w:szCs w:val="24"/>
                <w:lang w:val="en-GB"/>
              </w:rPr>
            </w:pPr>
            <w:r>
              <w:rPr>
                <w:color w:val="auto"/>
                <w:spacing w:val="8"/>
                <w:kern w:val="28"/>
                <w:szCs w:val="24"/>
                <w:lang w:val="en-GB"/>
              </w:rPr>
              <w:t>Pleat position</w:t>
            </w:r>
          </w:p>
          <w:p w14:paraId="79A04C7A" w14:textId="77777777" w:rsidR="00E94046" w:rsidRDefault="00E94046" w:rsidP="00B3040A">
            <w:pPr>
              <w:numPr>
                <w:ilvl w:val="0"/>
                <w:numId w:val="100"/>
              </w:numPr>
              <w:shd w:val="clear" w:color="auto" w:fill="FFFFFF"/>
              <w:spacing w:after="0" w:line="360" w:lineRule="auto"/>
              <w:contextualSpacing/>
              <w:rPr>
                <w:rFonts w:eastAsia="Calibri"/>
                <w:color w:val="auto"/>
                <w:spacing w:val="8"/>
                <w:szCs w:val="24"/>
                <w:lang w:val="en-GB"/>
              </w:rPr>
            </w:pPr>
            <w:r>
              <w:rPr>
                <w:color w:val="auto"/>
                <w:spacing w:val="8"/>
                <w:kern w:val="28"/>
                <w:szCs w:val="24"/>
                <w:lang w:val="en-GB"/>
              </w:rPr>
              <w:t xml:space="preserve">Buttons. </w:t>
            </w:r>
          </w:p>
          <w:p w14:paraId="15A2D098" w14:textId="77777777" w:rsidR="00E94046" w:rsidRDefault="00E94046" w:rsidP="00B3040A">
            <w:pPr>
              <w:pStyle w:val="ListParagraph"/>
              <w:numPr>
                <w:ilvl w:val="1"/>
                <w:numId w:val="101"/>
              </w:numPr>
              <w:shd w:val="clear" w:color="auto" w:fill="FFFFFF"/>
              <w:spacing w:after="0" w:line="360" w:lineRule="auto"/>
              <w:rPr>
                <w:rFonts w:eastAsia="Calibri"/>
                <w:color w:val="auto"/>
                <w:szCs w:val="24"/>
                <w:lang w:val="en-ZW"/>
              </w:rPr>
            </w:pPr>
            <w:r>
              <w:rPr>
                <w:rFonts w:eastAsia="Calibri"/>
                <w:color w:val="auto"/>
                <w:szCs w:val="24"/>
                <w:lang w:val="en-ZW"/>
              </w:rPr>
              <w:t>Bundling of cut garment pieces</w:t>
            </w:r>
          </w:p>
          <w:p w14:paraId="22291CD4" w14:textId="77777777" w:rsidR="00E94046" w:rsidRDefault="00E94046" w:rsidP="00B3040A">
            <w:pPr>
              <w:numPr>
                <w:ilvl w:val="2"/>
                <w:numId w:val="102"/>
              </w:numPr>
              <w:shd w:val="clear" w:color="auto" w:fill="FFFFFF"/>
              <w:spacing w:after="0" w:line="360" w:lineRule="auto"/>
              <w:contextualSpacing/>
              <w:rPr>
                <w:rFonts w:eastAsia="Calibri"/>
                <w:bCs/>
                <w:iCs/>
                <w:color w:val="auto"/>
                <w:szCs w:val="24"/>
                <w:lang w:val="en-ZW"/>
              </w:rPr>
            </w:pPr>
            <w:r>
              <w:rPr>
                <w:rFonts w:eastAsia="Calibri"/>
                <w:bCs/>
                <w:iCs/>
                <w:color w:val="auto"/>
                <w:szCs w:val="24"/>
                <w:lang w:val="en-ZW"/>
              </w:rPr>
              <w:t xml:space="preserve">Define the term bundling </w:t>
            </w:r>
          </w:p>
          <w:p w14:paraId="1E43C10B" w14:textId="77777777" w:rsidR="00E94046" w:rsidRDefault="00E94046" w:rsidP="00B3040A">
            <w:pPr>
              <w:numPr>
                <w:ilvl w:val="2"/>
                <w:numId w:val="102"/>
              </w:numPr>
              <w:shd w:val="clear" w:color="auto" w:fill="FFFFFF"/>
              <w:spacing w:after="0" w:line="360" w:lineRule="auto"/>
              <w:contextualSpacing/>
              <w:rPr>
                <w:rFonts w:eastAsia="Calibri"/>
                <w:bCs/>
                <w:iCs/>
                <w:color w:val="auto"/>
                <w:szCs w:val="24"/>
                <w:lang w:val="en-ZW"/>
              </w:rPr>
            </w:pPr>
            <w:r>
              <w:rPr>
                <w:rFonts w:eastAsia="Calibri"/>
                <w:bCs/>
                <w:iCs/>
                <w:color w:val="auto"/>
                <w:szCs w:val="24"/>
                <w:lang w:val="en-ZW"/>
              </w:rPr>
              <w:t xml:space="preserve">Methods of bundling cut garment pieces </w:t>
            </w:r>
          </w:p>
        </w:tc>
        <w:tc>
          <w:tcPr>
            <w:tcW w:w="1110" w:type="pct"/>
            <w:tcBorders>
              <w:top w:val="single" w:sz="4" w:space="0" w:color="auto"/>
              <w:left w:val="single" w:sz="4" w:space="0" w:color="auto"/>
              <w:bottom w:val="single" w:sz="4" w:space="0" w:color="auto"/>
              <w:right w:val="single" w:sz="4" w:space="0" w:color="auto"/>
            </w:tcBorders>
          </w:tcPr>
          <w:p w14:paraId="2851762D"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lastRenderedPageBreak/>
              <w:t xml:space="preserve">   Practical</w:t>
            </w:r>
          </w:p>
          <w:p w14:paraId="582F5225"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2A6F3F51"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Third party report</w:t>
            </w:r>
          </w:p>
          <w:p w14:paraId="08DCD328"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Written tests</w:t>
            </w:r>
          </w:p>
          <w:p w14:paraId="1A9D5902" w14:textId="77777777" w:rsidR="00E94046" w:rsidRDefault="00E94046" w:rsidP="00B3040A">
            <w:pPr>
              <w:numPr>
                <w:ilvl w:val="0"/>
                <w:numId w:val="97"/>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6C4E0578" w14:textId="77777777" w:rsidTr="00E94046">
        <w:trPr>
          <w:trHeight w:val="755"/>
        </w:trPr>
        <w:tc>
          <w:tcPr>
            <w:tcW w:w="1491" w:type="pct"/>
            <w:tcBorders>
              <w:top w:val="single" w:sz="4" w:space="0" w:color="auto"/>
              <w:left w:val="single" w:sz="4" w:space="0" w:color="auto"/>
              <w:bottom w:val="single" w:sz="4" w:space="0" w:color="auto"/>
              <w:right w:val="single" w:sz="4" w:space="0" w:color="auto"/>
            </w:tcBorders>
          </w:tcPr>
          <w:p w14:paraId="5893E971" w14:textId="77777777" w:rsidR="00E94046" w:rsidRDefault="00E94046" w:rsidP="00B3040A">
            <w:pPr>
              <w:numPr>
                <w:ilvl w:val="0"/>
                <w:numId w:val="88"/>
              </w:numPr>
              <w:spacing w:after="160" w:line="360" w:lineRule="auto"/>
              <w:contextualSpacing/>
              <w:rPr>
                <w:rFonts w:eastAsia="Calibri"/>
                <w:color w:val="auto"/>
                <w:szCs w:val="24"/>
                <w:lang w:val="en-ZW"/>
              </w:rPr>
            </w:pPr>
            <w:r>
              <w:rPr>
                <w:rFonts w:eastAsia="Calibri"/>
                <w:color w:val="auto"/>
                <w:szCs w:val="24"/>
                <w:lang w:val="en-ZW"/>
              </w:rPr>
              <w:lastRenderedPageBreak/>
              <w:t xml:space="preserve">Conduct quality control inspection  </w:t>
            </w:r>
          </w:p>
        </w:tc>
        <w:tc>
          <w:tcPr>
            <w:tcW w:w="2400" w:type="pct"/>
            <w:tcBorders>
              <w:top w:val="single" w:sz="4" w:space="0" w:color="auto"/>
              <w:left w:val="single" w:sz="4" w:space="0" w:color="auto"/>
              <w:bottom w:val="single" w:sz="4" w:space="0" w:color="auto"/>
              <w:right w:val="single" w:sz="4" w:space="0" w:color="auto"/>
            </w:tcBorders>
          </w:tcPr>
          <w:p w14:paraId="3D6F88A4" w14:textId="77777777" w:rsidR="00E94046" w:rsidRDefault="00E94046" w:rsidP="00B3040A">
            <w:pPr>
              <w:numPr>
                <w:ilvl w:val="1"/>
                <w:numId w:val="87"/>
              </w:numPr>
              <w:spacing w:after="0" w:line="360" w:lineRule="auto"/>
              <w:contextualSpacing/>
              <w:rPr>
                <w:rFonts w:eastAsia="Calibri"/>
                <w:bCs/>
                <w:iCs/>
                <w:color w:val="auto"/>
                <w:szCs w:val="24"/>
                <w:lang w:val="en-ZW"/>
              </w:rPr>
            </w:pPr>
            <w:r>
              <w:rPr>
                <w:rFonts w:eastAsia="Calibri"/>
                <w:bCs/>
                <w:iCs/>
                <w:color w:val="auto"/>
                <w:szCs w:val="24"/>
                <w:lang w:val="en-ZW"/>
              </w:rPr>
              <w:t>Garment construction quality control.</w:t>
            </w:r>
          </w:p>
          <w:p w14:paraId="7AD9C754" w14:textId="77777777" w:rsidR="00E94046" w:rsidRDefault="00E94046" w:rsidP="00E94046">
            <w:pPr>
              <w:spacing w:after="0" w:line="360" w:lineRule="auto"/>
              <w:ind w:left="0" w:firstLine="0"/>
              <w:rPr>
                <w:rFonts w:eastAsia="Calibri"/>
                <w:color w:val="auto"/>
                <w:szCs w:val="24"/>
                <w:lang w:val="en-GB"/>
              </w:rPr>
            </w:pPr>
            <w:r>
              <w:rPr>
                <w:rFonts w:eastAsia="Calibri"/>
                <w:bCs/>
                <w:iCs/>
                <w:color w:val="auto"/>
                <w:szCs w:val="24"/>
                <w:lang w:val="en-GB"/>
              </w:rPr>
              <w:t xml:space="preserve">3.1.1 </w:t>
            </w:r>
            <w:r>
              <w:rPr>
                <w:rFonts w:eastAsia="Calibri"/>
                <w:color w:val="auto"/>
                <w:szCs w:val="24"/>
                <w:lang w:val="en-GB"/>
              </w:rPr>
              <w:t xml:space="preserve">Definition of terms </w:t>
            </w:r>
          </w:p>
          <w:p w14:paraId="0FC0D3DC" w14:textId="77777777" w:rsidR="00E94046" w:rsidRDefault="00E94046" w:rsidP="00B3040A">
            <w:pPr>
              <w:numPr>
                <w:ilvl w:val="0"/>
                <w:numId w:val="103"/>
              </w:numPr>
              <w:spacing w:after="0" w:line="360" w:lineRule="auto"/>
              <w:contextualSpacing/>
              <w:rPr>
                <w:rFonts w:eastAsia="Calibri"/>
                <w:color w:val="auto"/>
                <w:szCs w:val="24"/>
                <w:lang w:val="en-ZW"/>
              </w:rPr>
            </w:pPr>
            <w:r>
              <w:rPr>
                <w:rFonts w:eastAsia="Calibri"/>
                <w:color w:val="auto"/>
                <w:szCs w:val="24"/>
                <w:lang w:val="en-ZW"/>
              </w:rPr>
              <w:t xml:space="preserve"> Inspection </w:t>
            </w:r>
          </w:p>
          <w:p w14:paraId="738C5997" w14:textId="77777777" w:rsidR="00E94046" w:rsidRDefault="00E94046" w:rsidP="00B3040A">
            <w:pPr>
              <w:numPr>
                <w:ilvl w:val="0"/>
                <w:numId w:val="103"/>
              </w:numPr>
              <w:spacing w:after="0" w:line="360" w:lineRule="auto"/>
              <w:contextualSpacing/>
              <w:rPr>
                <w:rFonts w:eastAsia="Calibri"/>
                <w:color w:val="auto"/>
                <w:szCs w:val="24"/>
                <w:lang w:val="en-ZW"/>
              </w:rPr>
            </w:pPr>
            <w:r>
              <w:rPr>
                <w:rFonts w:eastAsia="Calibri"/>
                <w:color w:val="auto"/>
                <w:szCs w:val="24"/>
                <w:lang w:val="en-ZW"/>
              </w:rPr>
              <w:t xml:space="preserve"> Quality control</w:t>
            </w:r>
          </w:p>
          <w:p w14:paraId="6A55D84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3.1.2 Quality control measures </w:t>
            </w:r>
          </w:p>
          <w:p w14:paraId="7A58429C" w14:textId="77777777" w:rsidR="00E94046" w:rsidRDefault="00E94046" w:rsidP="00B3040A">
            <w:pPr>
              <w:numPr>
                <w:ilvl w:val="0"/>
                <w:numId w:val="104"/>
              </w:numPr>
              <w:spacing w:after="0" w:line="360" w:lineRule="auto"/>
              <w:contextualSpacing/>
              <w:rPr>
                <w:rFonts w:eastAsia="Calibri"/>
                <w:bCs/>
                <w:iCs/>
                <w:color w:val="auto"/>
                <w:szCs w:val="24"/>
                <w:lang w:val="en-GB"/>
              </w:rPr>
            </w:pPr>
            <w:r>
              <w:rPr>
                <w:rFonts w:eastAsia="Calibri"/>
                <w:bCs/>
                <w:iCs/>
                <w:color w:val="auto"/>
                <w:szCs w:val="24"/>
                <w:lang w:val="en-GB"/>
              </w:rPr>
              <w:t>Fabric inspection</w:t>
            </w:r>
          </w:p>
          <w:p w14:paraId="27005ACD" w14:textId="77777777" w:rsidR="00E94046" w:rsidRDefault="00E94046" w:rsidP="00B3040A">
            <w:pPr>
              <w:numPr>
                <w:ilvl w:val="0"/>
                <w:numId w:val="104"/>
              </w:numPr>
              <w:spacing w:after="0" w:line="360" w:lineRule="auto"/>
              <w:contextualSpacing/>
              <w:rPr>
                <w:rFonts w:eastAsia="Calibri"/>
                <w:color w:val="auto"/>
                <w:szCs w:val="24"/>
                <w:lang w:val="en-GB"/>
              </w:rPr>
            </w:pPr>
            <w:r>
              <w:rPr>
                <w:rFonts w:eastAsia="Calibri"/>
                <w:bCs/>
                <w:iCs/>
                <w:color w:val="auto"/>
                <w:szCs w:val="24"/>
                <w:lang w:val="en-GB"/>
              </w:rPr>
              <w:t>Fabric spreading inspection</w:t>
            </w:r>
          </w:p>
          <w:p w14:paraId="53A83553" w14:textId="77777777" w:rsidR="00E94046" w:rsidRDefault="00E94046" w:rsidP="00B3040A">
            <w:pPr>
              <w:numPr>
                <w:ilvl w:val="0"/>
                <w:numId w:val="104"/>
              </w:numPr>
              <w:spacing w:after="0" w:line="360" w:lineRule="auto"/>
              <w:contextualSpacing/>
              <w:rPr>
                <w:rFonts w:eastAsia="Calibri"/>
                <w:color w:val="auto"/>
                <w:szCs w:val="24"/>
                <w:lang w:val="en-GB"/>
              </w:rPr>
            </w:pPr>
            <w:r>
              <w:rPr>
                <w:rFonts w:eastAsia="Calibri"/>
                <w:bCs/>
                <w:iCs/>
                <w:color w:val="auto"/>
                <w:szCs w:val="24"/>
                <w:lang w:val="en-GB"/>
              </w:rPr>
              <w:t>Fabric cutting inspection</w:t>
            </w:r>
          </w:p>
          <w:p w14:paraId="77129C99" w14:textId="77777777" w:rsidR="00E94046" w:rsidRDefault="00E94046" w:rsidP="00B3040A">
            <w:pPr>
              <w:numPr>
                <w:ilvl w:val="0"/>
                <w:numId w:val="104"/>
              </w:numPr>
              <w:spacing w:after="0" w:line="360" w:lineRule="auto"/>
              <w:contextualSpacing/>
              <w:rPr>
                <w:rFonts w:eastAsia="Calibri"/>
                <w:color w:val="auto"/>
                <w:szCs w:val="24"/>
                <w:lang w:val="en-GB"/>
              </w:rPr>
            </w:pPr>
            <w:r>
              <w:rPr>
                <w:bCs/>
                <w:iCs/>
                <w:color w:val="auto"/>
                <w:kern w:val="28"/>
                <w:szCs w:val="24"/>
                <w:lang w:val="en-GB"/>
              </w:rPr>
              <w:t>Garment inspection</w:t>
            </w:r>
          </w:p>
          <w:p w14:paraId="200E858E" w14:textId="77777777" w:rsidR="00E94046" w:rsidRDefault="00E94046" w:rsidP="00E94046">
            <w:pPr>
              <w:spacing w:after="0" w:line="360" w:lineRule="auto"/>
              <w:ind w:left="0" w:firstLine="0"/>
              <w:contextualSpacing/>
              <w:rPr>
                <w:color w:val="auto"/>
                <w:kern w:val="28"/>
                <w:szCs w:val="24"/>
                <w:lang w:val="en-GB"/>
              </w:rPr>
            </w:pPr>
            <w:r>
              <w:rPr>
                <w:color w:val="auto"/>
                <w:kern w:val="28"/>
                <w:szCs w:val="24"/>
                <w:lang w:val="en-GB"/>
              </w:rPr>
              <w:t xml:space="preserve">3.1.3 Fabrics defects </w:t>
            </w:r>
          </w:p>
          <w:p w14:paraId="682668AF" w14:textId="77777777" w:rsidR="00E94046" w:rsidRDefault="00E94046" w:rsidP="00B3040A">
            <w:pPr>
              <w:numPr>
                <w:ilvl w:val="0"/>
                <w:numId w:val="105"/>
              </w:numPr>
              <w:spacing w:after="0" w:line="360" w:lineRule="auto"/>
              <w:contextualSpacing/>
              <w:rPr>
                <w:rFonts w:eastAsia="Calibri"/>
                <w:color w:val="auto"/>
                <w:szCs w:val="24"/>
                <w:lang w:val="en-ZW"/>
              </w:rPr>
            </w:pPr>
            <w:r>
              <w:rPr>
                <w:rFonts w:eastAsia="Calibri"/>
                <w:color w:val="auto"/>
                <w:szCs w:val="24"/>
                <w:lang w:val="en-ZW"/>
              </w:rPr>
              <w:t>Stains</w:t>
            </w:r>
          </w:p>
          <w:p w14:paraId="248AE215" w14:textId="77777777" w:rsidR="00E94046" w:rsidRDefault="00E94046" w:rsidP="00B3040A">
            <w:pPr>
              <w:numPr>
                <w:ilvl w:val="0"/>
                <w:numId w:val="105"/>
              </w:numPr>
              <w:spacing w:after="0" w:line="360" w:lineRule="auto"/>
              <w:contextualSpacing/>
              <w:rPr>
                <w:rFonts w:eastAsia="Calibri"/>
                <w:color w:val="auto"/>
                <w:szCs w:val="24"/>
                <w:lang w:val="en-ZW"/>
              </w:rPr>
            </w:pPr>
            <w:r>
              <w:rPr>
                <w:rFonts w:eastAsia="Calibri"/>
                <w:color w:val="auto"/>
                <w:szCs w:val="24"/>
                <w:lang w:val="en-ZW"/>
              </w:rPr>
              <w:t>Holes</w:t>
            </w:r>
          </w:p>
          <w:p w14:paraId="7F1017AB" w14:textId="77777777" w:rsidR="00E94046" w:rsidRDefault="00E94046" w:rsidP="00B3040A">
            <w:pPr>
              <w:numPr>
                <w:ilvl w:val="0"/>
                <w:numId w:val="105"/>
              </w:numPr>
              <w:spacing w:after="0" w:line="360" w:lineRule="auto"/>
              <w:contextualSpacing/>
              <w:rPr>
                <w:rFonts w:eastAsia="Calibri"/>
                <w:color w:val="auto"/>
                <w:szCs w:val="24"/>
                <w:lang w:val="en-ZW"/>
              </w:rPr>
            </w:pPr>
            <w:r>
              <w:rPr>
                <w:rFonts w:eastAsia="Calibri"/>
                <w:color w:val="auto"/>
                <w:szCs w:val="24"/>
                <w:lang w:val="en-ZW"/>
              </w:rPr>
              <w:t>Missing picks</w:t>
            </w:r>
          </w:p>
          <w:p w14:paraId="2768E55F" w14:textId="77777777" w:rsidR="00E94046" w:rsidRDefault="00E94046" w:rsidP="00B3040A">
            <w:pPr>
              <w:numPr>
                <w:ilvl w:val="0"/>
                <w:numId w:val="105"/>
              </w:numPr>
              <w:spacing w:after="0" w:line="360" w:lineRule="auto"/>
              <w:contextualSpacing/>
              <w:rPr>
                <w:rFonts w:eastAsia="Calibri"/>
                <w:color w:val="auto"/>
                <w:szCs w:val="24"/>
                <w:lang w:val="en-ZW"/>
              </w:rPr>
            </w:pPr>
            <w:r>
              <w:rPr>
                <w:rFonts w:eastAsia="Calibri"/>
                <w:color w:val="auto"/>
                <w:szCs w:val="24"/>
                <w:lang w:val="en-ZW"/>
              </w:rPr>
              <w:t>Snagging</w:t>
            </w:r>
          </w:p>
          <w:p w14:paraId="7E3436DD" w14:textId="77777777" w:rsidR="00E94046" w:rsidRDefault="00E94046" w:rsidP="00B3040A">
            <w:pPr>
              <w:numPr>
                <w:ilvl w:val="1"/>
                <w:numId w:val="87"/>
              </w:numPr>
              <w:spacing w:after="0" w:line="360" w:lineRule="auto"/>
              <w:contextualSpacing/>
              <w:rPr>
                <w:rFonts w:eastAsia="Calibri"/>
                <w:bCs/>
                <w:iCs/>
                <w:color w:val="auto"/>
                <w:szCs w:val="24"/>
                <w:lang w:val="en-ZW"/>
              </w:rPr>
            </w:pPr>
            <w:r>
              <w:rPr>
                <w:rFonts w:eastAsia="Calibri"/>
                <w:bCs/>
                <w:iCs/>
                <w:color w:val="auto"/>
                <w:szCs w:val="24"/>
                <w:lang w:val="en-ZW"/>
              </w:rPr>
              <w:t>Garment construction quality control policies.</w:t>
            </w:r>
          </w:p>
          <w:p w14:paraId="3429B5D2" w14:textId="77777777" w:rsidR="00E94046" w:rsidRDefault="00E94046" w:rsidP="00B3040A">
            <w:pPr>
              <w:numPr>
                <w:ilvl w:val="0"/>
                <w:numId w:val="106"/>
              </w:numPr>
              <w:spacing w:after="0" w:line="360" w:lineRule="auto"/>
              <w:contextualSpacing/>
              <w:rPr>
                <w:rFonts w:eastAsia="Calibri"/>
                <w:color w:val="auto"/>
                <w:szCs w:val="24"/>
                <w:lang w:val="en-ZW"/>
              </w:rPr>
            </w:pPr>
            <w:r>
              <w:rPr>
                <w:rFonts w:eastAsia="Calibri"/>
                <w:color w:val="auto"/>
                <w:szCs w:val="24"/>
                <w:lang w:val="en-ZW"/>
              </w:rPr>
              <w:t>Fabric inspection</w:t>
            </w:r>
          </w:p>
          <w:p w14:paraId="3F3104BE" w14:textId="77777777" w:rsidR="00E94046" w:rsidRDefault="00E94046" w:rsidP="00B3040A">
            <w:pPr>
              <w:numPr>
                <w:ilvl w:val="0"/>
                <w:numId w:val="106"/>
              </w:numPr>
              <w:spacing w:after="0" w:line="360" w:lineRule="auto"/>
              <w:contextualSpacing/>
              <w:rPr>
                <w:rFonts w:eastAsia="Calibri"/>
                <w:color w:val="auto"/>
                <w:szCs w:val="24"/>
                <w:lang w:val="en-ZW"/>
              </w:rPr>
            </w:pPr>
            <w:r>
              <w:rPr>
                <w:rFonts w:eastAsia="Calibri"/>
                <w:color w:val="auto"/>
                <w:szCs w:val="24"/>
                <w:lang w:val="en-ZW"/>
              </w:rPr>
              <w:t>Pattern and sample approval</w:t>
            </w:r>
          </w:p>
          <w:p w14:paraId="568FC37D" w14:textId="77777777" w:rsidR="00E94046" w:rsidRDefault="00E94046" w:rsidP="00B3040A">
            <w:pPr>
              <w:numPr>
                <w:ilvl w:val="0"/>
                <w:numId w:val="106"/>
              </w:numPr>
              <w:spacing w:after="0" w:line="360" w:lineRule="auto"/>
              <w:contextualSpacing/>
              <w:rPr>
                <w:rFonts w:eastAsia="Calibri"/>
                <w:color w:val="auto"/>
                <w:szCs w:val="24"/>
                <w:lang w:val="en-ZW"/>
              </w:rPr>
            </w:pPr>
            <w:r>
              <w:rPr>
                <w:rFonts w:eastAsia="Calibri"/>
                <w:color w:val="auto"/>
                <w:szCs w:val="24"/>
                <w:lang w:val="en-ZW"/>
              </w:rPr>
              <w:lastRenderedPageBreak/>
              <w:t>Cutting quality</w:t>
            </w:r>
          </w:p>
          <w:p w14:paraId="644B83C6" w14:textId="77777777" w:rsidR="00E94046" w:rsidRDefault="00E94046" w:rsidP="00B3040A">
            <w:pPr>
              <w:numPr>
                <w:ilvl w:val="1"/>
                <w:numId w:val="87"/>
              </w:numPr>
              <w:spacing w:after="0" w:line="360" w:lineRule="auto"/>
              <w:contextualSpacing/>
              <w:rPr>
                <w:rFonts w:eastAsia="Calibri"/>
                <w:iCs/>
                <w:color w:val="auto"/>
                <w:szCs w:val="24"/>
                <w:lang w:val="en-ZW"/>
              </w:rPr>
            </w:pPr>
            <w:r>
              <w:rPr>
                <w:rFonts w:eastAsia="Calibri"/>
                <w:iCs/>
                <w:color w:val="auto"/>
                <w:szCs w:val="24"/>
                <w:lang w:val="en-ZW"/>
              </w:rPr>
              <w:t>Quality control findings.</w:t>
            </w:r>
          </w:p>
          <w:p w14:paraId="400B3C50" w14:textId="77777777" w:rsidR="00E94046" w:rsidRDefault="00E94046" w:rsidP="00B3040A">
            <w:pPr>
              <w:numPr>
                <w:ilvl w:val="0"/>
                <w:numId w:val="107"/>
              </w:numPr>
              <w:spacing w:after="0" w:line="360" w:lineRule="auto"/>
              <w:contextualSpacing/>
              <w:rPr>
                <w:rFonts w:eastAsia="Calibri"/>
                <w:iCs/>
                <w:color w:val="auto"/>
                <w:szCs w:val="24"/>
                <w:lang w:val="en-ZW"/>
              </w:rPr>
            </w:pPr>
            <w:r>
              <w:rPr>
                <w:rFonts w:eastAsia="Calibri"/>
                <w:iCs/>
                <w:color w:val="auto"/>
                <w:szCs w:val="24"/>
                <w:lang w:val="en-ZW"/>
              </w:rPr>
              <w:t>Raw material findings</w:t>
            </w:r>
          </w:p>
          <w:p w14:paraId="0A15ACCC" w14:textId="77777777" w:rsidR="00E94046" w:rsidRDefault="00E94046" w:rsidP="00B3040A">
            <w:pPr>
              <w:numPr>
                <w:ilvl w:val="0"/>
                <w:numId w:val="107"/>
              </w:numPr>
              <w:spacing w:after="0" w:line="360" w:lineRule="auto"/>
              <w:contextualSpacing/>
              <w:rPr>
                <w:rFonts w:eastAsia="Calibri"/>
                <w:iCs/>
                <w:color w:val="auto"/>
                <w:szCs w:val="24"/>
                <w:lang w:val="en-ZW"/>
              </w:rPr>
            </w:pPr>
            <w:r>
              <w:rPr>
                <w:rFonts w:eastAsia="Calibri"/>
                <w:iCs/>
                <w:color w:val="auto"/>
                <w:szCs w:val="24"/>
                <w:lang w:val="en-ZW"/>
              </w:rPr>
              <w:t>Cutting stage findings</w:t>
            </w:r>
          </w:p>
          <w:p w14:paraId="7C92B884" w14:textId="77777777" w:rsidR="00E94046" w:rsidRDefault="00E94046" w:rsidP="00E94046">
            <w:pPr>
              <w:spacing w:after="0" w:line="360" w:lineRule="auto"/>
              <w:ind w:left="1222" w:firstLine="0"/>
              <w:contextualSpacing/>
              <w:rPr>
                <w:rFonts w:eastAsia="Calibri"/>
                <w:iCs/>
                <w:color w:val="auto"/>
                <w:szCs w:val="24"/>
                <w:lang w:val="en-ZW"/>
              </w:rPr>
            </w:pPr>
          </w:p>
        </w:tc>
        <w:tc>
          <w:tcPr>
            <w:tcW w:w="1110" w:type="pct"/>
            <w:tcBorders>
              <w:top w:val="single" w:sz="4" w:space="0" w:color="auto"/>
              <w:left w:val="single" w:sz="4" w:space="0" w:color="auto"/>
              <w:bottom w:val="single" w:sz="4" w:space="0" w:color="auto"/>
              <w:right w:val="single" w:sz="4" w:space="0" w:color="auto"/>
            </w:tcBorders>
          </w:tcPr>
          <w:p w14:paraId="23BD98D1"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3B9C3CF4"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73DB2ADD"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Written tests</w:t>
            </w:r>
          </w:p>
          <w:p w14:paraId="3A085267" w14:textId="77777777" w:rsidR="00E94046" w:rsidRDefault="00E94046" w:rsidP="00B3040A">
            <w:pPr>
              <w:numPr>
                <w:ilvl w:val="0"/>
                <w:numId w:val="97"/>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bl>
    <w:p w14:paraId="0834B473" w14:textId="77777777" w:rsidR="00E94046" w:rsidRDefault="00E94046" w:rsidP="00E94046">
      <w:pPr>
        <w:spacing w:after="0" w:line="360" w:lineRule="auto"/>
        <w:ind w:left="0" w:firstLine="0"/>
        <w:rPr>
          <w:rFonts w:eastAsia="Calibri"/>
          <w:color w:val="auto"/>
          <w:szCs w:val="24"/>
          <w:lang w:val="en-ZA"/>
        </w:rPr>
      </w:pPr>
    </w:p>
    <w:p w14:paraId="68FB49F6"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0B514653"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Presentations and practical demonstrations by trainer;</w:t>
      </w:r>
    </w:p>
    <w:p w14:paraId="48039D77"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Guided learner activities and research to develop underpinning knowledge;</w:t>
      </w:r>
    </w:p>
    <w:p w14:paraId="4DBCCABA"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Supervised activities and projects in a workshop;</w:t>
      </w:r>
    </w:p>
    <w:p w14:paraId="5EBA1C02"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Industrial visits.</w:t>
      </w:r>
    </w:p>
    <w:p w14:paraId="24D15BC9" w14:textId="77777777" w:rsidR="00E94046" w:rsidRDefault="00E94046" w:rsidP="00E94046">
      <w:pPr>
        <w:spacing w:after="0" w:line="360" w:lineRule="auto"/>
        <w:ind w:left="0" w:firstLine="0"/>
        <w:rPr>
          <w:rFonts w:eastAsia="Calibri"/>
          <w:color w:val="auto"/>
          <w:szCs w:val="24"/>
          <w:lang w:val="en-GB"/>
        </w:rPr>
      </w:pPr>
      <w:bookmarkStart w:id="132" w:name="_Hlk180339196"/>
    </w:p>
    <w:p w14:paraId="0EBAE672" w14:textId="77777777" w:rsidR="00E94046" w:rsidRDefault="00E94046" w:rsidP="00E94046">
      <w:pPr>
        <w:spacing w:after="0" w:line="360" w:lineRule="auto"/>
        <w:ind w:left="0" w:firstLine="0"/>
        <w:rPr>
          <w:rFonts w:eastAsia="Calibri"/>
          <w:b/>
          <w:color w:val="auto"/>
          <w:szCs w:val="24"/>
          <w:lang w:val="en-GB"/>
        </w:rPr>
      </w:pPr>
    </w:p>
    <w:p w14:paraId="33274E46"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2546"/>
        <w:gridCol w:w="3089"/>
        <w:gridCol w:w="1137"/>
        <w:gridCol w:w="1753"/>
      </w:tblGrid>
      <w:tr w:rsidR="00E94046" w14:paraId="2B6572D3" w14:textId="77777777" w:rsidTr="00E94046">
        <w:tc>
          <w:tcPr>
            <w:tcW w:w="719" w:type="dxa"/>
            <w:shd w:val="clear" w:color="auto" w:fill="auto"/>
          </w:tcPr>
          <w:p w14:paraId="05F2A960"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S/No</w:t>
            </w:r>
          </w:p>
        </w:tc>
        <w:tc>
          <w:tcPr>
            <w:tcW w:w="2776" w:type="dxa"/>
            <w:shd w:val="clear" w:color="auto" w:fill="auto"/>
          </w:tcPr>
          <w:p w14:paraId="49588877"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Category/item</w:t>
            </w:r>
          </w:p>
        </w:tc>
        <w:tc>
          <w:tcPr>
            <w:tcW w:w="2853" w:type="dxa"/>
            <w:shd w:val="clear" w:color="auto" w:fill="auto"/>
          </w:tcPr>
          <w:p w14:paraId="647806BC"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Description/specifications</w:t>
            </w:r>
          </w:p>
        </w:tc>
        <w:tc>
          <w:tcPr>
            <w:tcW w:w="1137" w:type="dxa"/>
            <w:shd w:val="clear" w:color="auto" w:fill="auto"/>
          </w:tcPr>
          <w:p w14:paraId="6BA73B67"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 xml:space="preserve">Quantity </w:t>
            </w:r>
          </w:p>
        </w:tc>
        <w:tc>
          <w:tcPr>
            <w:tcW w:w="1757" w:type="dxa"/>
            <w:shd w:val="clear" w:color="auto" w:fill="auto"/>
          </w:tcPr>
          <w:p w14:paraId="099EC7D9"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Recommended ratio (item: Trainee)</w:t>
            </w:r>
          </w:p>
        </w:tc>
      </w:tr>
      <w:tr w:rsidR="00E94046" w14:paraId="4CEF392F" w14:textId="77777777" w:rsidTr="00E94046">
        <w:tc>
          <w:tcPr>
            <w:tcW w:w="719" w:type="dxa"/>
            <w:shd w:val="clear" w:color="auto" w:fill="auto"/>
          </w:tcPr>
          <w:p w14:paraId="6DF2DBD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w:t>
            </w:r>
          </w:p>
        </w:tc>
        <w:tc>
          <w:tcPr>
            <w:tcW w:w="2776" w:type="dxa"/>
            <w:shd w:val="clear" w:color="auto" w:fill="auto"/>
          </w:tcPr>
          <w:p w14:paraId="18E7F8F5"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Learning materials</w:t>
            </w:r>
          </w:p>
        </w:tc>
        <w:tc>
          <w:tcPr>
            <w:tcW w:w="2853" w:type="dxa"/>
            <w:shd w:val="clear" w:color="auto" w:fill="auto"/>
          </w:tcPr>
          <w:p w14:paraId="1646979D"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2D3315E3" w14:textId="77777777" w:rsidR="00E94046" w:rsidRDefault="00E94046" w:rsidP="00E94046">
            <w:pPr>
              <w:spacing w:after="0" w:line="360" w:lineRule="auto"/>
              <w:ind w:left="0" w:firstLine="0"/>
              <w:rPr>
                <w:rFonts w:eastAsia="Calibri"/>
                <w:color w:val="auto"/>
                <w:szCs w:val="24"/>
                <w:lang w:val="en-GB"/>
              </w:rPr>
            </w:pPr>
          </w:p>
        </w:tc>
        <w:tc>
          <w:tcPr>
            <w:tcW w:w="1757" w:type="dxa"/>
            <w:shd w:val="clear" w:color="auto" w:fill="auto"/>
          </w:tcPr>
          <w:p w14:paraId="1BDB739E" w14:textId="77777777" w:rsidR="00E94046" w:rsidRDefault="00E94046" w:rsidP="00E94046">
            <w:pPr>
              <w:spacing w:after="0" w:line="360" w:lineRule="auto"/>
              <w:ind w:left="0" w:firstLine="0"/>
              <w:rPr>
                <w:rFonts w:eastAsia="Calibri"/>
                <w:color w:val="auto"/>
                <w:szCs w:val="24"/>
                <w:lang w:val="en-GB"/>
              </w:rPr>
            </w:pPr>
          </w:p>
        </w:tc>
      </w:tr>
      <w:tr w:rsidR="00E94046" w14:paraId="60ED91C6" w14:textId="77777777" w:rsidTr="00E94046">
        <w:tc>
          <w:tcPr>
            <w:tcW w:w="719" w:type="dxa"/>
            <w:shd w:val="clear" w:color="auto" w:fill="auto"/>
          </w:tcPr>
          <w:p w14:paraId="1071902D"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6FB4C87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Reference books</w:t>
            </w:r>
          </w:p>
        </w:tc>
        <w:tc>
          <w:tcPr>
            <w:tcW w:w="2853" w:type="dxa"/>
            <w:shd w:val="clear" w:color="auto" w:fill="auto"/>
          </w:tcPr>
          <w:p w14:paraId="057C61D1" w14:textId="77777777" w:rsidR="00E94046" w:rsidRDefault="00E94046" w:rsidP="00E94046">
            <w:pPr>
              <w:spacing w:after="0" w:line="360" w:lineRule="auto"/>
              <w:ind w:left="0" w:firstLine="0"/>
              <w:rPr>
                <w:rFonts w:eastAsia="Calibri"/>
                <w:color w:val="auto"/>
                <w:szCs w:val="24"/>
                <w:lang w:val="en-GB"/>
              </w:rPr>
            </w:pPr>
            <w:proofErr w:type="spellStart"/>
            <w:r>
              <w:rPr>
                <w:rFonts w:eastAsia="Calibri"/>
                <w:color w:val="auto"/>
                <w:szCs w:val="24"/>
                <w:lang w:val="en-GB"/>
              </w:rPr>
              <w:t>A.Fisher</w:t>
            </w:r>
            <w:proofErr w:type="spellEnd"/>
            <w:r>
              <w:rPr>
                <w:rFonts w:eastAsia="Calibri"/>
                <w:color w:val="auto"/>
                <w:szCs w:val="24"/>
                <w:lang w:val="en-GB"/>
              </w:rPr>
              <w:t xml:space="preserve"> ,(2017) Construction For Fashion Design (basics fashion design )Bloomsbury Visual Art,2</w:t>
            </w:r>
            <w:r>
              <w:rPr>
                <w:rFonts w:eastAsia="Calibri"/>
                <w:color w:val="auto"/>
                <w:szCs w:val="24"/>
                <w:vertAlign w:val="superscript"/>
                <w:lang w:val="en-GB"/>
              </w:rPr>
              <w:t>nd</w:t>
            </w:r>
            <w:r>
              <w:rPr>
                <w:rFonts w:eastAsia="Calibri"/>
                <w:color w:val="auto"/>
                <w:szCs w:val="24"/>
                <w:lang w:val="en-GB"/>
              </w:rPr>
              <w:t xml:space="preserve"> edition</w:t>
            </w:r>
          </w:p>
          <w:p w14:paraId="0FC152E4" w14:textId="77777777" w:rsidR="00E94046" w:rsidRDefault="00E94046" w:rsidP="00E94046">
            <w:pPr>
              <w:spacing w:after="0" w:line="360" w:lineRule="auto"/>
              <w:ind w:left="0" w:firstLine="0"/>
              <w:rPr>
                <w:rFonts w:eastAsia="Calibri"/>
                <w:color w:val="auto"/>
                <w:szCs w:val="24"/>
                <w:lang w:val="en-GB"/>
              </w:rPr>
            </w:pPr>
          </w:p>
          <w:p w14:paraId="06959EA4" w14:textId="77777777" w:rsidR="00E94046" w:rsidRDefault="00E94046" w:rsidP="00E94046">
            <w:pPr>
              <w:spacing w:after="0" w:line="360" w:lineRule="auto"/>
              <w:ind w:left="0" w:firstLine="0"/>
              <w:rPr>
                <w:rFonts w:eastAsia="Calibri"/>
                <w:color w:val="auto"/>
                <w:szCs w:val="24"/>
                <w:lang w:val="en-GB"/>
              </w:rPr>
            </w:pPr>
            <w:proofErr w:type="spellStart"/>
            <w:r>
              <w:rPr>
                <w:rFonts w:eastAsia="Calibri"/>
                <w:color w:val="auto"/>
                <w:szCs w:val="24"/>
                <w:lang w:val="en-GB"/>
              </w:rPr>
              <w:t>M.M.Neal</w:t>
            </w:r>
            <w:proofErr w:type="spellEnd"/>
            <w:r>
              <w:rPr>
                <w:rFonts w:eastAsia="Calibri"/>
                <w:color w:val="auto"/>
                <w:szCs w:val="24"/>
                <w:lang w:val="en-GB"/>
              </w:rPr>
              <w:t xml:space="preserve">(2005),Needlework </w:t>
            </w:r>
            <w:proofErr w:type="spellStart"/>
            <w:r>
              <w:rPr>
                <w:rFonts w:eastAsia="Calibri"/>
                <w:color w:val="auto"/>
                <w:szCs w:val="24"/>
                <w:lang w:val="en-GB"/>
              </w:rPr>
              <w:t>forschools,Nelson</w:t>
            </w:r>
            <w:proofErr w:type="spellEnd"/>
            <w:r>
              <w:rPr>
                <w:rFonts w:eastAsia="Calibri"/>
                <w:color w:val="auto"/>
                <w:szCs w:val="24"/>
                <w:lang w:val="en-GB"/>
              </w:rPr>
              <w:t xml:space="preserve"> </w:t>
            </w:r>
            <w:proofErr w:type="spellStart"/>
            <w:r>
              <w:rPr>
                <w:rFonts w:eastAsia="Calibri"/>
                <w:color w:val="auto"/>
                <w:szCs w:val="24"/>
                <w:lang w:val="en-GB"/>
              </w:rPr>
              <w:t>Thornes,Cheltenham</w:t>
            </w:r>
            <w:proofErr w:type="spellEnd"/>
            <w:r>
              <w:rPr>
                <w:rFonts w:eastAsia="Calibri"/>
                <w:color w:val="auto"/>
                <w:szCs w:val="24"/>
                <w:lang w:val="en-GB"/>
              </w:rPr>
              <w:t xml:space="preserve"> united Kingdom ,2</w:t>
            </w:r>
            <w:r>
              <w:rPr>
                <w:rFonts w:eastAsia="Calibri"/>
                <w:color w:val="auto"/>
                <w:szCs w:val="24"/>
                <w:vertAlign w:val="superscript"/>
                <w:lang w:val="en-GB"/>
              </w:rPr>
              <w:t>nd</w:t>
            </w:r>
            <w:r>
              <w:rPr>
                <w:rFonts w:eastAsia="Calibri"/>
                <w:color w:val="auto"/>
                <w:szCs w:val="24"/>
                <w:lang w:val="en-GB"/>
              </w:rPr>
              <w:t xml:space="preserve"> edition</w:t>
            </w:r>
          </w:p>
          <w:p w14:paraId="34F3BAB1"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054DEC3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lastRenderedPageBreak/>
              <w:t>5pcs</w:t>
            </w:r>
          </w:p>
        </w:tc>
        <w:tc>
          <w:tcPr>
            <w:tcW w:w="1757" w:type="dxa"/>
            <w:shd w:val="clear" w:color="auto" w:fill="auto"/>
          </w:tcPr>
          <w:p w14:paraId="196C0AF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1:5</w:t>
            </w:r>
          </w:p>
        </w:tc>
      </w:tr>
      <w:tr w:rsidR="00E94046" w14:paraId="7C7DECEC" w14:textId="77777777" w:rsidTr="00E94046">
        <w:tc>
          <w:tcPr>
            <w:tcW w:w="719" w:type="dxa"/>
            <w:shd w:val="clear" w:color="auto" w:fill="auto"/>
          </w:tcPr>
          <w:p w14:paraId="14FE564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lastRenderedPageBreak/>
              <w:t>2</w:t>
            </w:r>
          </w:p>
        </w:tc>
        <w:tc>
          <w:tcPr>
            <w:tcW w:w="2776" w:type="dxa"/>
            <w:shd w:val="clear" w:color="auto" w:fill="auto"/>
          </w:tcPr>
          <w:p w14:paraId="7C4103EF"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Learning facilities &amp; infrastructure</w:t>
            </w:r>
          </w:p>
        </w:tc>
        <w:tc>
          <w:tcPr>
            <w:tcW w:w="2853" w:type="dxa"/>
            <w:shd w:val="clear" w:color="auto" w:fill="auto"/>
          </w:tcPr>
          <w:p w14:paraId="6540EAB9"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0679A1A3" w14:textId="77777777" w:rsidR="00E94046" w:rsidRDefault="00E94046" w:rsidP="00E94046">
            <w:pPr>
              <w:spacing w:after="0" w:line="360" w:lineRule="auto"/>
              <w:ind w:left="0" w:firstLine="0"/>
              <w:rPr>
                <w:rFonts w:eastAsia="Calibri"/>
                <w:color w:val="auto"/>
                <w:szCs w:val="24"/>
                <w:lang w:val="en-GB"/>
              </w:rPr>
            </w:pPr>
          </w:p>
        </w:tc>
        <w:tc>
          <w:tcPr>
            <w:tcW w:w="1757" w:type="dxa"/>
            <w:shd w:val="clear" w:color="auto" w:fill="auto"/>
          </w:tcPr>
          <w:p w14:paraId="033AA94F" w14:textId="77777777" w:rsidR="00E94046" w:rsidRDefault="00E94046" w:rsidP="00E94046">
            <w:pPr>
              <w:spacing w:after="0" w:line="360" w:lineRule="auto"/>
              <w:ind w:left="0" w:firstLine="0"/>
              <w:rPr>
                <w:rFonts w:eastAsia="Calibri"/>
                <w:color w:val="auto"/>
                <w:szCs w:val="24"/>
                <w:lang w:val="en-GB"/>
              </w:rPr>
            </w:pPr>
          </w:p>
        </w:tc>
      </w:tr>
      <w:tr w:rsidR="00E94046" w14:paraId="2E766071" w14:textId="77777777" w:rsidTr="00E94046">
        <w:tc>
          <w:tcPr>
            <w:tcW w:w="719" w:type="dxa"/>
            <w:shd w:val="clear" w:color="auto" w:fill="auto"/>
          </w:tcPr>
          <w:p w14:paraId="05F726E8"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759C3E9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Lecture/theory room</w:t>
            </w:r>
          </w:p>
        </w:tc>
        <w:tc>
          <w:tcPr>
            <w:tcW w:w="2853" w:type="dxa"/>
            <w:shd w:val="clear" w:color="auto" w:fill="auto"/>
          </w:tcPr>
          <w:p w14:paraId="0619019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137" w:type="dxa"/>
            <w:shd w:val="clear" w:color="auto" w:fill="auto"/>
          </w:tcPr>
          <w:p w14:paraId="085DD6D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w:t>
            </w:r>
          </w:p>
        </w:tc>
        <w:tc>
          <w:tcPr>
            <w:tcW w:w="1757" w:type="dxa"/>
            <w:shd w:val="clear" w:color="auto" w:fill="auto"/>
          </w:tcPr>
          <w:p w14:paraId="1307D4AB"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r w:rsidR="00E94046" w14:paraId="069B786B" w14:textId="77777777" w:rsidTr="00E94046">
        <w:tc>
          <w:tcPr>
            <w:tcW w:w="719" w:type="dxa"/>
            <w:shd w:val="clear" w:color="auto" w:fill="auto"/>
          </w:tcPr>
          <w:p w14:paraId="0E5E8AFF"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5C07181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Workshop</w:t>
            </w:r>
          </w:p>
        </w:tc>
        <w:tc>
          <w:tcPr>
            <w:tcW w:w="2853" w:type="dxa"/>
            <w:shd w:val="clear" w:color="auto" w:fill="auto"/>
          </w:tcPr>
          <w:p w14:paraId="17347185" w14:textId="77777777" w:rsidR="00E94046" w:rsidRDefault="00E94046" w:rsidP="00E94046">
            <w:pPr>
              <w:spacing w:after="0" w:line="360" w:lineRule="auto"/>
              <w:ind w:left="0" w:firstLine="0"/>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137" w:type="dxa"/>
            <w:shd w:val="clear" w:color="auto" w:fill="auto"/>
          </w:tcPr>
          <w:p w14:paraId="51F3A72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w:t>
            </w:r>
          </w:p>
        </w:tc>
        <w:tc>
          <w:tcPr>
            <w:tcW w:w="1757" w:type="dxa"/>
            <w:shd w:val="clear" w:color="auto" w:fill="auto"/>
          </w:tcPr>
          <w:p w14:paraId="0B60409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r w:rsidR="00E94046" w14:paraId="38566AB7" w14:textId="77777777" w:rsidTr="00E94046">
        <w:trPr>
          <w:trHeight w:val="268"/>
        </w:trPr>
        <w:tc>
          <w:tcPr>
            <w:tcW w:w="719" w:type="dxa"/>
            <w:shd w:val="clear" w:color="auto" w:fill="auto"/>
          </w:tcPr>
          <w:p w14:paraId="156748E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3</w:t>
            </w:r>
          </w:p>
        </w:tc>
        <w:tc>
          <w:tcPr>
            <w:tcW w:w="2776" w:type="dxa"/>
            <w:shd w:val="clear" w:color="auto" w:fill="auto"/>
          </w:tcPr>
          <w:p w14:paraId="3663DFCB"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Consumable materials</w:t>
            </w:r>
          </w:p>
        </w:tc>
        <w:tc>
          <w:tcPr>
            <w:tcW w:w="2853" w:type="dxa"/>
            <w:shd w:val="clear" w:color="auto" w:fill="auto"/>
          </w:tcPr>
          <w:p w14:paraId="308D327C"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33D67A51" w14:textId="77777777" w:rsidR="00E94046" w:rsidRDefault="00E94046" w:rsidP="00E94046">
            <w:pPr>
              <w:spacing w:after="0" w:line="360" w:lineRule="auto"/>
              <w:ind w:left="0" w:firstLine="0"/>
              <w:rPr>
                <w:rFonts w:eastAsia="Calibri"/>
                <w:color w:val="auto"/>
                <w:szCs w:val="24"/>
                <w:lang w:val="en-GB"/>
              </w:rPr>
            </w:pPr>
          </w:p>
        </w:tc>
        <w:tc>
          <w:tcPr>
            <w:tcW w:w="1757" w:type="dxa"/>
            <w:shd w:val="clear" w:color="auto" w:fill="auto"/>
          </w:tcPr>
          <w:p w14:paraId="461F42E7" w14:textId="77777777" w:rsidR="00E94046" w:rsidRDefault="00E94046" w:rsidP="00E94046">
            <w:pPr>
              <w:spacing w:after="0" w:line="360" w:lineRule="auto"/>
              <w:ind w:left="0" w:firstLine="0"/>
              <w:rPr>
                <w:rFonts w:eastAsia="Calibri"/>
                <w:color w:val="auto"/>
                <w:szCs w:val="24"/>
                <w:lang w:val="en-GB"/>
              </w:rPr>
            </w:pPr>
          </w:p>
        </w:tc>
      </w:tr>
      <w:tr w:rsidR="00E94046" w14:paraId="68DD35AB" w14:textId="77777777" w:rsidTr="00E94046">
        <w:trPr>
          <w:trHeight w:val="353"/>
        </w:trPr>
        <w:tc>
          <w:tcPr>
            <w:tcW w:w="719" w:type="dxa"/>
            <w:shd w:val="clear" w:color="auto" w:fill="auto"/>
          </w:tcPr>
          <w:p w14:paraId="6648BD4E"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0F93367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chalk</w:t>
            </w:r>
          </w:p>
        </w:tc>
        <w:tc>
          <w:tcPr>
            <w:tcW w:w="2853" w:type="dxa"/>
            <w:shd w:val="clear" w:color="auto" w:fill="auto"/>
          </w:tcPr>
          <w:p w14:paraId="1D9D915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40DD276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2pkts</w:t>
            </w:r>
          </w:p>
        </w:tc>
        <w:tc>
          <w:tcPr>
            <w:tcW w:w="1757" w:type="dxa"/>
            <w:shd w:val="clear" w:color="auto" w:fill="auto"/>
          </w:tcPr>
          <w:p w14:paraId="7F3D2C6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0C888E79" w14:textId="77777777" w:rsidTr="00E94046">
        <w:trPr>
          <w:trHeight w:val="206"/>
        </w:trPr>
        <w:tc>
          <w:tcPr>
            <w:tcW w:w="719" w:type="dxa"/>
            <w:shd w:val="clear" w:color="auto" w:fill="auto"/>
          </w:tcPr>
          <w:p w14:paraId="0960E1A0"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64BC7E4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2853" w:type="dxa"/>
            <w:shd w:val="clear" w:color="auto" w:fill="auto"/>
          </w:tcPr>
          <w:p w14:paraId="2E46659B"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5DB4BB0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797805E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45B0C8D6" w14:textId="77777777" w:rsidTr="00E94046">
        <w:trPr>
          <w:trHeight w:val="244"/>
        </w:trPr>
        <w:tc>
          <w:tcPr>
            <w:tcW w:w="719" w:type="dxa"/>
            <w:shd w:val="clear" w:color="auto" w:fill="auto"/>
          </w:tcPr>
          <w:p w14:paraId="6DCE7A1E"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252FB9A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Brown paper</w:t>
            </w:r>
          </w:p>
        </w:tc>
        <w:tc>
          <w:tcPr>
            <w:tcW w:w="2853" w:type="dxa"/>
            <w:shd w:val="clear" w:color="auto" w:fill="auto"/>
          </w:tcPr>
          <w:p w14:paraId="32F1ECBF"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0614344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5025656C"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181B8288" w14:textId="77777777" w:rsidTr="00E94046">
        <w:trPr>
          <w:trHeight w:val="386"/>
        </w:trPr>
        <w:tc>
          <w:tcPr>
            <w:tcW w:w="719" w:type="dxa"/>
            <w:shd w:val="clear" w:color="auto" w:fill="auto"/>
          </w:tcPr>
          <w:p w14:paraId="2A158319"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16532941"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2853" w:type="dxa"/>
            <w:shd w:val="clear" w:color="auto" w:fill="auto"/>
          </w:tcPr>
          <w:p w14:paraId="0F626DEB"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4E1F98E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2D39A92A" w14:textId="77777777" w:rsidR="00E94046" w:rsidRDefault="00E94046" w:rsidP="00E94046">
            <w:pPr>
              <w:spacing w:after="160" w:line="360" w:lineRule="auto"/>
              <w:ind w:left="0" w:firstLine="0"/>
              <w:rPr>
                <w:rFonts w:eastAsia="Calibri"/>
                <w:color w:val="auto"/>
                <w:szCs w:val="24"/>
                <w:lang w:val="en-GB"/>
              </w:rPr>
            </w:pPr>
            <w:r>
              <w:rPr>
                <w:rFonts w:eastAsia="Calibri"/>
                <w:color w:val="auto"/>
                <w:szCs w:val="24"/>
                <w:lang w:val="en-GB"/>
              </w:rPr>
              <w:t>1:1</w:t>
            </w:r>
          </w:p>
        </w:tc>
      </w:tr>
      <w:tr w:rsidR="00E94046" w14:paraId="0285052A" w14:textId="77777777" w:rsidTr="00E94046">
        <w:trPr>
          <w:trHeight w:val="386"/>
        </w:trPr>
        <w:tc>
          <w:tcPr>
            <w:tcW w:w="719" w:type="dxa"/>
            <w:shd w:val="clear" w:color="auto" w:fill="auto"/>
          </w:tcPr>
          <w:p w14:paraId="726B5FD0"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1C47A88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Twin thread</w:t>
            </w:r>
          </w:p>
        </w:tc>
        <w:tc>
          <w:tcPr>
            <w:tcW w:w="2853" w:type="dxa"/>
            <w:shd w:val="clear" w:color="auto" w:fill="auto"/>
          </w:tcPr>
          <w:p w14:paraId="0419D19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6D8B23D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0DEAC49A" w14:textId="77777777" w:rsidR="00E94046" w:rsidRDefault="00E94046" w:rsidP="00E94046">
            <w:pPr>
              <w:spacing w:after="160" w:line="360" w:lineRule="auto"/>
              <w:ind w:left="0" w:firstLine="0"/>
              <w:rPr>
                <w:rFonts w:eastAsia="Calibri"/>
                <w:color w:val="auto"/>
                <w:szCs w:val="24"/>
                <w:lang w:val="en-GB"/>
              </w:rPr>
            </w:pPr>
            <w:r>
              <w:rPr>
                <w:rFonts w:eastAsia="Calibri"/>
                <w:color w:val="auto"/>
                <w:szCs w:val="24"/>
                <w:lang w:val="en-GB"/>
              </w:rPr>
              <w:t>1:1</w:t>
            </w:r>
          </w:p>
        </w:tc>
      </w:tr>
      <w:tr w:rsidR="00E94046" w14:paraId="1B411820" w14:textId="77777777" w:rsidTr="00E94046">
        <w:tc>
          <w:tcPr>
            <w:tcW w:w="719" w:type="dxa"/>
            <w:shd w:val="clear" w:color="auto" w:fill="auto"/>
          </w:tcPr>
          <w:p w14:paraId="4423DF1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4</w:t>
            </w:r>
          </w:p>
        </w:tc>
        <w:tc>
          <w:tcPr>
            <w:tcW w:w="2776" w:type="dxa"/>
            <w:tcBorders>
              <w:bottom w:val="single" w:sz="4" w:space="0" w:color="auto"/>
            </w:tcBorders>
            <w:shd w:val="clear" w:color="auto" w:fill="auto"/>
          </w:tcPr>
          <w:p w14:paraId="2F327676"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Tools and Equipment</w:t>
            </w:r>
          </w:p>
        </w:tc>
        <w:tc>
          <w:tcPr>
            <w:tcW w:w="2853" w:type="dxa"/>
            <w:shd w:val="clear" w:color="auto" w:fill="auto"/>
          </w:tcPr>
          <w:p w14:paraId="3DF75613"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54ADDC23" w14:textId="77777777" w:rsidR="00E94046" w:rsidRDefault="00E94046" w:rsidP="00E94046">
            <w:pPr>
              <w:spacing w:after="0" w:line="360" w:lineRule="auto"/>
              <w:ind w:left="0" w:firstLine="0"/>
              <w:rPr>
                <w:rFonts w:eastAsia="Calibri"/>
                <w:color w:val="auto"/>
                <w:szCs w:val="24"/>
                <w:lang w:val="en-GB"/>
              </w:rPr>
            </w:pPr>
          </w:p>
        </w:tc>
        <w:tc>
          <w:tcPr>
            <w:tcW w:w="1757" w:type="dxa"/>
            <w:shd w:val="clear" w:color="auto" w:fill="auto"/>
          </w:tcPr>
          <w:p w14:paraId="2CE2FE43" w14:textId="77777777" w:rsidR="00E94046" w:rsidRDefault="00E94046" w:rsidP="00E94046">
            <w:pPr>
              <w:spacing w:after="0" w:line="360" w:lineRule="auto"/>
              <w:ind w:left="0" w:firstLine="0"/>
              <w:rPr>
                <w:rFonts w:eastAsia="Calibri"/>
                <w:color w:val="auto"/>
                <w:szCs w:val="24"/>
                <w:lang w:val="en-GB"/>
              </w:rPr>
            </w:pPr>
          </w:p>
        </w:tc>
      </w:tr>
      <w:tr w:rsidR="00E94046" w14:paraId="7AD2A183" w14:textId="77777777" w:rsidTr="00E94046">
        <w:trPr>
          <w:trHeight w:val="286"/>
        </w:trPr>
        <w:tc>
          <w:tcPr>
            <w:tcW w:w="719" w:type="dxa"/>
            <w:shd w:val="clear" w:color="auto" w:fill="auto"/>
          </w:tcPr>
          <w:p w14:paraId="2B47378D"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662AF157"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2853" w:type="dxa"/>
            <w:shd w:val="clear" w:color="auto" w:fill="auto"/>
          </w:tcPr>
          <w:p w14:paraId="18797DA2"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07D5805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w:t>
            </w:r>
          </w:p>
        </w:tc>
        <w:tc>
          <w:tcPr>
            <w:tcW w:w="1757" w:type="dxa"/>
            <w:shd w:val="clear" w:color="auto" w:fill="auto"/>
          </w:tcPr>
          <w:p w14:paraId="24A8CD2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799DA795" w14:textId="77777777" w:rsidTr="00E94046">
        <w:trPr>
          <w:trHeight w:val="271"/>
        </w:trPr>
        <w:tc>
          <w:tcPr>
            <w:tcW w:w="719" w:type="dxa"/>
            <w:shd w:val="clear" w:color="auto" w:fill="auto"/>
          </w:tcPr>
          <w:p w14:paraId="7D8B0AB5"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5A26C627" w14:textId="77777777" w:rsidR="00E94046" w:rsidRDefault="00E94046" w:rsidP="00E94046">
            <w:pPr>
              <w:spacing w:after="0" w:line="360" w:lineRule="auto"/>
              <w:ind w:left="0" w:firstLine="0"/>
              <w:contextualSpacing/>
              <w:rPr>
                <w:color w:val="auto"/>
                <w:szCs w:val="24"/>
                <w:lang w:val="en-GB"/>
              </w:rPr>
            </w:pPr>
            <w:r>
              <w:rPr>
                <w:color w:val="auto"/>
                <w:szCs w:val="24"/>
                <w:lang w:val="en-GB"/>
              </w:rPr>
              <w:t>Whiteboard</w:t>
            </w:r>
          </w:p>
        </w:tc>
        <w:tc>
          <w:tcPr>
            <w:tcW w:w="2853" w:type="dxa"/>
            <w:shd w:val="clear" w:color="auto" w:fill="auto"/>
          </w:tcPr>
          <w:p w14:paraId="1C8C9E83"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59A9C0FC"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13</w:t>
            </w:r>
          </w:p>
        </w:tc>
        <w:tc>
          <w:tcPr>
            <w:tcW w:w="1757" w:type="dxa"/>
            <w:shd w:val="clear" w:color="auto" w:fill="auto"/>
          </w:tcPr>
          <w:p w14:paraId="605D62A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w:t>
            </w:r>
          </w:p>
        </w:tc>
      </w:tr>
      <w:tr w:rsidR="00E94046" w14:paraId="2AD48384" w14:textId="77777777" w:rsidTr="00E94046">
        <w:trPr>
          <w:trHeight w:val="298"/>
        </w:trPr>
        <w:tc>
          <w:tcPr>
            <w:tcW w:w="719" w:type="dxa"/>
            <w:shd w:val="clear" w:color="auto" w:fill="auto"/>
          </w:tcPr>
          <w:p w14:paraId="3032EAF4"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2C6C54C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2853" w:type="dxa"/>
            <w:shd w:val="clear" w:color="auto" w:fill="auto"/>
          </w:tcPr>
          <w:p w14:paraId="52FE2539"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7AE6D2F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043971E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72BAAC58" w14:textId="77777777" w:rsidTr="00E94046">
        <w:trPr>
          <w:trHeight w:val="353"/>
        </w:trPr>
        <w:tc>
          <w:tcPr>
            <w:tcW w:w="719" w:type="dxa"/>
            <w:shd w:val="clear" w:color="auto" w:fill="auto"/>
          </w:tcPr>
          <w:p w14:paraId="35C62071"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0CD75F7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 Shears</w:t>
            </w:r>
          </w:p>
        </w:tc>
        <w:tc>
          <w:tcPr>
            <w:tcW w:w="2853" w:type="dxa"/>
            <w:shd w:val="clear" w:color="auto" w:fill="auto"/>
          </w:tcPr>
          <w:p w14:paraId="3D7594CC"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62DA1DA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w:t>
            </w:r>
          </w:p>
        </w:tc>
        <w:tc>
          <w:tcPr>
            <w:tcW w:w="1757" w:type="dxa"/>
            <w:shd w:val="clear" w:color="auto" w:fill="auto"/>
          </w:tcPr>
          <w:p w14:paraId="64B0EE8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14F43DC9" w14:textId="77777777" w:rsidTr="00E94046">
        <w:trPr>
          <w:trHeight w:val="421"/>
        </w:trPr>
        <w:tc>
          <w:tcPr>
            <w:tcW w:w="719" w:type="dxa"/>
            <w:shd w:val="clear" w:color="auto" w:fill="auto"/>
          </w:tcPr>
          <w:p w14:paraId="7E7291DE"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0C52F30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Tracing wheel</w:t>
            </w:r>
          </w:p>
        </w:tc>
        <w:tc>
          <w:tcPr>
            <w:tcW w:w="2853" w:type="dxa"/>
            <w:shd w:val="clear" w:color="auto" w:fill="auto"/>
          </w:tcPr>
          <w:p w14:paraId="654307DF"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5791E12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1277B1F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335A280C" w14:textId="77777777" w:rsidTr="00E94046">
        <w:trPr>
          <w:trHeight w:val="294"/>
        </w:trPr>
        <w:tc>
          <w:tcPr>
            <w:tcW w:w="719" w:type="dxa"/>
            <w:shd w:val="clear" w:color="auto" w:fill="auto"/>
          </w:tcPr>
          <w:p w14:paraId="78F2F9B2"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1C620BE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2853" w:type="dxa"/>
            <w:shd w:val="clear" w:color="auto" w:fill="auto"/>
          </w:tcPr>
          <w:p w14:paraId="786FD95C"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75F297F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76BC5D7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3865FFF3" w14:textId="77777777" w:rsidTr="00E94046">
        <w:trPr>
          <w:trHeight w:val="258"/>
        </w:trPr>
        <w:tc>
          <w:tcPr>
            <w:tcW w:w="719" w:type="dxa"/>
            <w:shd w:val="clear" w:color="auto" w:fill="auto"/>
          </w:tcPr>
          <w:p w14:paraId="24BF2668"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543139A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2853" w:type="dxa"/>
            <w:shd w:val="clear" w:color="auto" w:fill="auto"/>
          </w:tcPr>
          <w:p w14:paraId="7F7D754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Full set</w:t>
            </w:r>
          </w:p>
        </w:tc>
        <w:tc>
          <w:tcPr>
            <w:tcW w:w="1137" w:type="dxa"/>
            <w:shd w:val="clear" w:color="auto" w:fill="auto"/>
          </w:tcPr>
          <w:p w14:paraId="0B09658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5pcs</w:t>
            </w:r>
          </w:p>
        </w:tc>
        <w:tc>
          <w:tcPr>
            <w:tcW w:w="1757" w:type="dxa"/>
            <w:shd w:val="clear" w:color="auto" w:fill="auto"/>
          </w:tcPr>
          <w:p w14:paraId="02880CF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1:5</w:t>
            </w:r>
          </w:p>
        </w:tc>
      </w:tr>
      <w:tr w:rsidR="00E94046" w14:paraId="36FC5702" w14:textId="77777777" w:rsidTr="00E94046">
        <w:trPr>
          <w:trHeight w:val="258"/>
        </w:trPr>
        <w:tc>
          <w:tcPr>
            <w:tcW w:w="719" w:type="dxa"/>
            <w:shd w:val="clear" w:color="auto" w:fill="auto"/>
          </w:tcPr>
          <w:p w14:paraId="3C18EB2A"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23028B97" w14:textId="77777777" w:rsidR="00E94046" w:rsidRDefault="00E94046" w:rsidP="00E94046">
            <w:pPr>
              <w:spacing w:after="0" w:line="360" w:lineRule="auto"/>
              <w:ind w:left="0" w:firstLine="0"/>
              <w:contextualSpacing/>
              <w:rPr>
                <w:color w:val="auto"/>
                <w:szCs w:val="24"/>
                <w:lang w:val="en-GB"/>
              </w:rPr>
            </w:pPr>
            <w:r>
              <w:rPr>
                <w:color w:val="auto"/>
                <w:szCs w:val="24"/>
                <w:lang w:val="en-ZA"/>
              </w:rPr>
              <w:t>Hand needles</w:t>
            </w:r>
          </w:p>
        </w:tc>
        <w:tc>
          <w:tcPr>
            <w:tcW w:w="2853" w:type="dxa"/>
            <w:shd w:val="clear" w:color="auto" w:fill="auto"/>
          </w:tcPr>
          <w:p w14:paraId="33B1F7D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 </w:t>
            </w:r>
          </w:p>
        </w:tc>
        <w:tc>
          <w:tcPr>
            <w:tcW w:w="1137" w:type="dxa"/>
            <w:shd w:val="clear" w:color="auto" w:fill="auto"/>
          </w:tcPr>
          <w:p w14:paraId="4D7D169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 pcs</w:t>
            </w:r>
          </w:p>
        </w:tc>
        <w:tc>
          <w:tcPr>
            <w:tcW w:w="1757" w:type="dxa"/>
            <w:shd w:val="clear" w:color="auto" w:fill="auto"/>
          </w:tcPr>
          <w:p w14:paraId="52D7AC5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39F5F8B5" w14:textId="77777777" w:rsidTr="00E94046">
        <w:trPr>
          <w:trHeight w:val="258"/>
        </w:trPr>
        <w:tc>
          <w:tcPr>
            <w:tcW w:w="719" w:type="dxa"/>
            <w:shd w:val="clear" w:color="auto" w:fill="auto"/>
          </w:tcPr>
          <w:p w14:paraId="09A2BECC"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437E4E22"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 xml:space="preserve"> Projector</w:t>
            </w:r>
          </w:p>
        </w:tc>
        <w:tc>
          <w:tcPr>
            <w:tcW w:w="2853" w:type="dxa"/>
            <w:shd w:val="clear" w:color="auto" w:fill="auto"/>
          </w:tcPr>
          <w:p w14:paraId="5F8846C4"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0A0FB3E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1pc</w:t>
            </w:r>
          </w:p>
        </w:tc>
        <w:tc>
          <w:tcPr>
            <w:tcW w:w="1757" w:type="dxa"/>
            <w:shd w:val="clear" w:color="auto" w:fill="auto"/>
          </w:tcPr>
          <w:p w14:paraId="17768C6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r w:rsidR="00E94046" w14:paraId="3D117F92" w14:textId="77777777" w:rsidTr="00E94046">
        <w:trPr>
          <w:trHeight w:val="258"/>
        </w:trPr>
        <w:tc>
          <w:tcPr>
            <w:tcW w:w="719" w:type="dxa"/>
            <w:shd w:val="clear" w:color="auto" w:fill="auto"/>
          </w:tcPr>
          <w:p w14:paraId="2C52F9B1"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0641CF26" w14:textId="77777777" w:rsidR="00E94046" w:rsidRDefault="00E94046" w:rsidP="00E94046">
            <w:pPr>
              <w:spacing w:after="0" w:line="360" w:lineRule="auto"/>
              <w:ind w:left="0" w:firstLine="0"/>
              <w:contextualSpacing/>
              <w:rPr>
                <w:rFonts w:eastAsia="Calibri"/>
                <w:color w:val="auto"/>
                <w:szCs w:val="24"/>
              </w:rPr>
            </w:pPr>
            <w:r>
              <w:rPr>
                <w:color w:val="auto"/>
                <w:szCs w:val="24"/>
              </w:rPr>
              <w:t xml:space="preserve">Sewing machines </w:t>
            </w:r>
          </w:p>
        </w:tc>
        <w:tc>
          <w:tcPr>
            <w:tcW w:w="2853" w:type="dxa"/>
            <w:shd w:val="clear" w:color="auto" w:fill="auto"/>
          </w:tcPr>
          <w:p w14:paraId="25B4A219"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1DBB62E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w:t>
            </w:r>
          </w:p>
        </w:tc>
        <w:tc>
          <w:tcPr>
            <w:tcW w:w="1757" w:type="dxa"/>
            <w:shd w:val="clear" w:color="auto" w:fill="auto"/>
          </w:tcPr>
          <w:p w14:paraId="38CD751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7449121C" w14:textId="77777777" w:rsidTr="00E94046">
        <w:trPr>
          <w:trHeight w:val="258"/>
        </w:trPr>
        <w:tc>
          <w:tcPr>
            <w:tcW w:w="719" w:type="dxa"/>
            <w:shd w:val="clear" w:color="auto" w:fill="auto"/>
          </w:tcPr>
          <w:p w14:paraId="6357CED1"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3AA60C68" w14:textId="77777777" w:rsidR="00E94046" w:rsidRDefault="00E94046" w:rsidP="00E94046">
            <w:pPr>
              <w:spacing w:after="0" w:line="360" w:lineRule="auto"/>
              <w:ind w:left="0" w:firstLine="0"/>
              <w:contextualSpacing/>
              <w:rPr>
                <w:color w:val="auto"/>
                <w:szCs w:val="24"/>
                <w:lang w:val="en-GB"/>
              </w:rPr>
            </w:pPr>
            <w:r>
              <w:rPr>
                <w:color w:val="auto"/>
                <w:szCs w:val="24"/>
                <w:lang w:val="en-GB"/>
              </w:rPr>
              <w:t>Pin cushions</w:t>
            </w:r>
          </w:p>
        </w:tc>
        <w:tc>
          <w:tcPr>
            <w:tcW w:w="2853" w:type="dxa"/>
            <w:shd w:val="clear" w:color="auto" w:fill="auto"/>
          </w:tcPr>
          <w:p w14:paraId="0F36BB84"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41C4603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7" w:type="dxa"/>
            <w:shd w:val="clear" w:color="auto" w:fill="auto"/>
          </w:tcPr>
          <w:p w14:paraId="25ACE13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65426F19" w14:textId="77777777" w:rsidTr="00E94046">
        <w:trPr>
          <w:trHeight w:val="258"/>
        </w:trPr>
        <w:tc>
          <w:tcPr>
            <w:tcW w:w="719" w:type="dxa"/>
            <w:shd w:val="clear" w:color="auto" w:fill="auto"/>
          </w:tcPr>
          <w:p w14:paraId="3248A42C"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27CF0A52"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Cutting tables</w:t>
            </w:r>
          </w:p>
        </w:tc>
        <w:tc>
          <w:tcPr>
            <w:tcW w:w="2853" w:type="dxa"/>
            <w:shd w:val="clear" w:color="auto" w:fill="auto"/>
          </w:tcPr>
          <w:p w14:paraId="4CCBB99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6ft by 4ft</w:t>
            </w:r>
          </w:p>
        </w:tc>
        <w:tc>
          <w:tcPr>
            <w:tcW w:w="1137" w:type="dxa"/>
            <w:shd w:val="clear" w:color="auto" w:fill="auto"/>
          </w:tcPr>
          <w:p w14:paraId="3E9AB7FB"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 pcs</w:t>
            </w:r>
          </w:p>
        </w:tc>
        <w:tc>
          <w:tcPr>
            <w:tcW w:w="1757" w:type="dxa"/>
            <w:shd w:val="clear" w:color="auto" w:fill="auto"/>
          </w:tcPr>
          <w:p w14:paraId="5090FCE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w:t>
            </w:r>
          </w:p>
        </w:tc>
      </w:tr>
      <w:tr w:rsidR="00E94046" w14:paraId="2D64D3E6" w14:textId="77777777" w:rsidTr="00E94046">
        <w:trPr>
          <w:trHeight w:val="258"/>
        </w:trPr>
        <w:tc>
          <w:tcPr>
            <w:tcW w:w="719" w:type="dxa"/>
            <w:shd w:val="clear" w:color="auto" w:fill="auto"/>
          </w:tcPr>
          <w:p w14:paraId="40ACFBBB"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4742131E" w14:textId="77777777" w:rsidR="00E94046" w:rsidRDefault="00E94046" w:rsidP="00E94046">
            <w:pPr>
              <w:spacing w:after="0" w:line="360" w:lineRule="auto"/>
              <w:ind w:left="0" w:firstLine="0"/>
              <w:contextualSpacing/>
              <w:rPr>
                <w:rFonts w:eastAsia="Calibri"/>
                <w:color w:val="auto"/>
                <w:szCs w:val="24"/>
              </w:rPr>
            </w:pPr>
          </w:p>
        </w:tc>
        <w:tc>
          <w:tcPr>
            <w:tcW w:w="2853" w:type="dxa"/>
            <w:shd w:val="clear" w:color="auto" w:fill="auto"/>
          </w:tcPr>
          <w:p w14:paraId="4CE44C1A"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6D4851FE" w14:textId="77777777" w:rsidR="00E94046" w:rsidRDefault="00E94046" w:rsidP="00E94046">
            <w:pPr>
              <w:spacing w:after="0" w:line="360" w:lineRule="auto"/>
              <w:ind w:left="0" w:firstLine="0"/>
              <w:rPr>
                <w:rFonts w:eastAsia="Calibri"/>
                <w:color w:val="auto"/>
                <w:szCs w:val="24"/>
                <w:lang w:val="en-GB"/>
              </w:rPr>
            </w:pPr>
          </w:p>
        </w:tc>
        <w:tc>
          <w:tcPr>
            <w:tcW w:w="1757" w:type="dxa"/>
            <w:shd w:val="clear" w:color="auto" w:fill="auto"/>
          </w:tcPr>
          <w:p w14:paraId="0A7E613B" w14:textId="77777777" w:rsidR="00E94046" w:rsidRDefault="00E94046" w:rsidP="00E94046">
            <w:pPr>
              <w:spacing w:after="0" w:line="360" w:lineRule="auto"/>
              <w:ind w:left="0" w:firstLine="0"/>
              <w:rPr>
                <w:rFonts w:eastAsia="Calibri"/>
                <w:color w:val="auto"/>
                <w:szCs w:val="24"/>
                <w:lang w:val="en-GB"/>
              </w:rPr>
            </w:pPr>
          </w:p>
        </w:tc>
      </w:tr>
      <w:tr w:rsidR="00E94046" w14:paraId="73D4C2EC" w14:textId="77777777" w:rsidTr="00E94046">
        <w:trPr>
          <w:trHeight w:val="258"/>
        </w:trPr>
        <w:tc>
          <w:tcPr>
            <w:tcW w:w="719" w:type="dxa"/>
            <w:shd w:val="clear" w:color="auto" w:fill="auto"/>
          </w:tcPr>
          <w:p w14:paraId="1021F2A1"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0165B653"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Tailors pins</w:t>
            </w:r>
          </w:p>
        </w:tc>
        <w:tc>
          <w:tcPr>
            <w:tcW w:w="2853" w:type="dxa"/>
            <w:shd w:val="clear" w:color="auto" w:fill="auto"/>
          </w:tcPr>
          <w:p w14:paraId="36104B98"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2A30DDF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25 </w:t>
            </w:r>
            <w:proofErr w:type="spellStart"/>
            <w:r>
              <w:rPr>
                <w:rFonts w:eastAsia="Calibri"/>
                <w:color w:val="auto"/>
                <w:szCs w:val="24"/>
                <w:lang w:val="en-GB"/>
              </w:rPr>
              <w:t>pkts</w:t>
            </w:r>
            <w:proofErr w:type="spellEnd"/>
          </w:p>
        </w:tc>
        <w:tc>
          <w:tcPr>
            <w:tcW w:w="1757" w:type="dxa"/>
            <w:shd w:val="clear" w:color="auto" w:fill="auto"/>
          </w:tcPr>
          <w:p w14:paraId="2FC0003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22E443FF" w14:textId="77777777" w:rsidTr="00E94046">
        <w:trPr>
          <w:trHeight w:val="258"/>
        </w:trPr>
        <w:tc>
          <w:tcPr>
            <w:tcW w:w="719" w:type="dxa"/>
            <w:shd w:val="clear" w:color="auto" w:fill="auto"/>
          </w:tcPr>
          <w:p w14:paraId="4446D77D"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6CC5A4B5" w14:textId="77777777" w:rsidR="00E94046" w:rsidRDefault="00E94046" w:rsidP="00E94046">
            <w:pPr>
              <w:spacing w:after="0" w:line="360" w:lineRule="auto"/>
              <w:ind w:left="0" w:firstLine="0"/>
              <w:contextualSpacing/>
              <w:rPr>
                <w:color w:val="auto"/>
                <w:szCs w:val="24"/>
                <w:lang w:val="en-GB"/>
              </w:rPr>
            </w:pPr>
            <w:r>
              <w:rPr>
                <w:color w:val="auto"/>
                <w:szCs w:val="24"/>
                <w:lang w:val="en-GB"/>
              </w:rPr>
              <w:t>Rolls Flip Charts</w:t>
            </w:r>
          </w:p>
        </w:tc>
        <w:tc>
          <w:tcPr>
            <w:tcW w:w="2853" w:type="dxa"/>
            <w:shd w:val="clear" w:color="auto" w:fill="auto"/>
          </w:tcPr>
          <w:p w14:paraId="754CACD6"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198F7BF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5pcs</w:t>
            </w:r>
          </w:p>
        </w:tc>
        <w:tc>
          <w:tcPr>
            <w:tcW w:w="1757" w:type="dxa"/>
            <w:shd w:val="clear" w:color="auto" w:fill="auto"/>
          </w:tcPr>
          <w:p w14:paraId="30936DB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1:5</w:t>
            </w:r>
          </w:p>
        </w:tc>
      </w:tr>
      <w:tr w:rsidR="00E94046" w14:paraId="2A77E0F5" w14:textId="77777777" w:rsidTr="00E94046">
        <w:trPr>
          <w:trHeight w:val="258"/>
        </w:trPr>
        <w:tc>
          <w:tcPr>
            <w:tcW w:w="719" w:type="dxa"/>
            <w:shd w:val="clear" w:color="auto" w:fill="auto"/>
          </w:tcPr>
          <w:p w14:paraId="2A114A8E" w14:textId="77777777" w:rsidR="00E94046" w:rsidRDefault="00E94046" w:rsidP="00E94046">
            <w:pPr>
              <w:spacing w:after="0" w:line="360" w:lineRule="auto"/>
              <w:ind w:left="0" w:firstLine="0"/>
              <w:rPr>
                <w:rFonts w:eastAsia="Calibri"/>
                <w:color w:val="auto"/>
                <w:szCs w:val="24"/>
                <w:lang w:val="en-GB"/>
              </w:rPr>
            </w:pPr>
          </w:p>
        </w:tc>
        <w:tc>
          <w:tcPr>
            <w:tcW w:w="2776" w:type="dxa"/>
            <w:shd w:val="clear" w:color="auto" w:fill="auto"/>
          </w:tcPr>
          <w:p w14:paraId="7465F6E9" w14:textId="77777777" w:rsidR="00E94046" w:rsidRDefault="00E94046" w:rsidP="00E94046">
            <w:pPr>
              <w:spacing w:after="0" w:line="360" w:lineRule="auto"/>
              <w:ind w:left="0" w:firstLine="0"/>
              <w:contextualSpacing/>
              <w:rPr>
                <w:color w:val="auto"/>
                <w:szCs w:val="24"/>
                <w:lang w:val="en-GB"/>
              </w:rPr>
            </w:pPr>
            <w:r>
              <w:rPr>
                <w:color w:val="auto"/>
                <w:szCs w:val="24"/>
                <w:lang w:val="en-GB"/>
              </w:rPr>
              <w:t>Assorted Flash Cards</w:t>
            </w:r>
          </w:p>
        </w:tc>
        <w:tc>
          <w:tcPr>
            <w:tcW w:w="2853" w:type="dxa"/>
            <w:shd w:val="clear" w:color="auto" w:fill="auto"/>
          </w:tcPr>
          <w:p w14:paraId="06BE33DF" w14:textId="77777777" w:rsidR="00E94046" w:rsidRDefault="00E94046" w:rsidP="00E94046">
            <w:pPr>
              <w:spacing w:after="0" w:line="360" w:lineRule="auto"/>
              <w:ind w:left="0" w:firstLine="0"/>
              <w:rPr>
                <w:rFonts w:eastAsia="Calibri"/>
                <w:color w:val="auto"/>
                <w:szCs w:val="24"/>
                <w:lang w:val="en-GB"/>
              </w:rPr>
            </w:pPr>
          </w:p>
        </w:tc>
        <w:tc>
          <w:tcPr>
            <w:tcW w:w="1137" w:type="dxa"/>
            <w:shd w:val="clear" w:color="auto" w:fill="auto"/>
          </w:tcPr>
          <w:p w14:paraId="49D8A2C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5pcs</w:t>
            </w:r>
          </w:p>
        </w:tc>
        <w:tc>
          <w:tcPr>
            <w:tcW w:w="1757" w:type="dxa"/>
            <w:shd w:val="clear" w:color="auto" w:fill="auto"/>
          </w:tcPr>
          <w:p w14:paraId="16EA02BE"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1:5</w:t>
            </w:r>
          </w:p>
        </w:tc>
      </w:tr>
      <w:bookmarkEnd w:id="132"/>
    </w:tbl>
    <w:p w14:paraId="53FDD7BE" w14:textId="77777777" w:rsidR="00E94046" w:rsidRDefault="00E94046" w:rsidP="00E94046">
      <w:pPr>
        <w:spacing w:after="160" w:line="360" w:lineRule="auto"/>
        <w:ind w:left="0" w:firstLine="0"/>
        <w:rPr>
          <w:rFonts w:eastAsia="Calibri"/>
          <w:bCs/>
          <w:iCs/>
          <w:color w:val="auto"/>
          <w:szCs w:val="24"/>
          <w:lang w:val="en-ZA"/>
        </w:rPr>
      </w:pPr>
    </w:p>
    <w:p w14:paraId="4C4A6B77" w14:textId="77777777" w:rsidR="00E94046" w:rsidRDefault="00E94046" w:rsidP="00E94046">
      <w:pPr>
        <w:spacing w:after="160" w:line="360" w:lineRule="auto"/>
        <w:ind w:left="0" w:firstLine="0"/>
        <w:rPr>
          <w:rFonts w:eastAsia="Calibri"/>
          <w:b/>
          <w:color w:val="auto"/>
          <w:szCs w:val="24"/>
          <w:lang w:val="en-GB" w:eastAsia="en-GB"/>
        </w:rPr>
      </w:pPr>
      <w:bookmarkStart w:id="133" w:name="_Toc194670549"/>
    </w:p>
    <w:p w14:paraId="5E098D18" w14:textId="77777777" w:rsidR="00E94046" w:rsidRDefault="00E94046" w:rsidP="00E94046">
      <w:pPr>
        <w:spacing w:after="160" w:line="360" w:lineRule="auto"/>
        <w:ind w:left="0" w:firstLine="0"/>
        <w:rPr>
          <w:rFonts w:eastAsia="Calibri"/>
          <w:b/>
          <w:color w:val="auto"/>
          <w:szCs w:val="24"/>
          <w:lang w:val="en-GB" w:eastAsia="en-GB"/>
        </w:rPr>
      </w:pPr>
    </w:p>
    <w:p w14:paraId="2F76BBE5" w14:textId="77777777" w:rsidR="00E94046" w:rsidRDefault="00E94046" w:rsidP="00E94046">
      <w:pPr>
        <w:spacing w:after="160" w:line="360" w:lineRule="auto"/>
        <w:ind w:left="0" w:firstLine="0"/>
        <w:rPr>
          <w:rFonts w:eastAsia="Calibri"/>
          <w:b/>
          <w:color w:val="auto"/>
          <w:szCs w:val="24"/>
          <w:lang w:val="en-GB" w:eastAsia="en-GB"/>
        </w:rPr>
      </w:pPr>
    </w:p>
    <w:p w14:paraId="7913026D" w14:textId="77777777" w:rsidR="00E94046" w:rsidRDefault="00E94046" w:rsidP="00E94046">
      <w:pPr>
        <w:spacing w:after="160" w:line="360" w:lineRule="auto"/>
        <w:ind w:left="0" w:firstLine="0"/>
        <w:rPr>
          <w:rFonts w:eastAsia="Calibri"/>
          <w:b/>
          <w:color w:val="auto"/>
          <w:szCs w:val="24"/>
          <w:lang w:val="en-GB" w:eastAsia="en-GB"/>
        </w:rPr>
      </w:pPr>
    </w:p>
    <w:p w14:paraId="51291B21" w14:textId="77777777" w:rsidR="00E94046" w:rsidRDefault="00E94046" w:rsidP="00B639D6">
      <w:pPr>
        <w:pStyle w:val="Heading21"/>
        <w:rPr>
          <w:rFonts w:eastAsia="Calibri"/>
          <w:bCs/>
          <w:iCs/>
          <w:lang w:val="en-ZA"/>
        </w:rPr>
      </w:pPr>
      <w:bookmarkStart w:id="134" w:name="_Toc196891690"/>
      <w:bookmarkStart w:id="135" w:name="_Toc197045101"/>
      <w:r>
        <w:rPr>
          <w:rFonts w:eastAsia="Calibri"/>
        </w:rPr>
        <w:t>QUALITY CONTROL PRINCIPLES</w:t>
      </w:r>
      <w:bookmarkEnd w:id="133"/>
      <w:bookmarkEnd w:id="134"/>
      <w:bookmarkEnd w:id="135"/>
    </w:p>
    <w:p w14:paraId="3102AEC2" w14:textId="62B6BDF1" w:rsidR="00E94046" w:rsidRDefault="00E94046" w:rsidP="00E94046">
      <w:pPr>
        <w:spacing w:before="120" w:after="120" w:line="360" w:lineRule="auto"/>
        <w:ind w:left="0" w:firstLine="0"/>
        <w:rPr>
          <w:rFonts w:eastAsia="Calibri"/>
          <w:b/>
          <w:color w:val="auto"/>
          <w:szCs w:val="24"/>
          <w:lang w:val="en-ZA"/>
        </w:rPr>
      </w:pPr>
      <w:r>
        <w:rPr>
          <w:rFonts w:eastAsia="Calibri"/>
          <w:b/>
          <w:color w:val="auto"/>
          <w:szCs w:val="24"/>
          <w:lang w:val="en-GB"/>
        </w:rPr>
        <w:t xml:space="preserve">UNIT CODE: </w:t>
      </w:r>
      <w:r>
        <w:rPr>
          <w:b/>
          <w:bCs/>
          <w:color w:val="auto"/>
          <w:kern w:val="28"/>
          <w:szCs w:val="24"/>
        </w:rPr>
        <w:t xml:space="preserve"> </w:t>
      </w:r>
      <w:r w:rsidR="00C50914">
        <w:rPr>
          <w:b/>
          <w:szCs w:val="24"/>
        </w:rPr>
        <w:t xml:space="preserve">0212 </w:t>
      </w:r>
      <w:r>
        <w:rPr>
          <w:b/>
          <w:szCs w:val="24"/>
        </w:rPr>
        <w:t>551 14A</w:t>
      </w:r>
    </w:p>
    <w:p w14:paraId="4EF72649" w14:textId="77777777" w:rsidR="00E94046" w:rsidRDefault="00E94046" w:rsidP="00E94046">
      <w:pPr>
        <w:spacing w:after="200" w:line="360" w:lineRule="auto"/>
        <w:ind w:left="0" w:firstLine="0"/>
        <w:rPr>
          <w:rFonts w:eastAsia="Calibri"/>
          <w:b/>
          <w:color w:val="auto"/>
          <w:szCs w:val="24"/>
          <w:lang w:val="en-GB"/>
        </w:rPr>
      </w:pPr>
      <w:r>
        <w:rPr>
          <w:rFonts w:eastAsia="Calibri"/>
          <w:b/>
          <w:color w:val="auto"/>
          <w:szCs w:val="24"/>
          <w:lang w:val="en-GB"/>
        </w:rPr>
        <w:t>UNIT DURATION: 100 hours</w:t>
      </w:r>
    </w:p>
    <w:p w14:paraId="7A84A83D" w14:textId="77777777" w:rsidR="00E94046" w:rsidRDefault="00E94046" w:rsidP="00E94046">
      <w:pPr>
        <w:spacing w:after="200" w:line="360" w:lineRule="auto"/>
        <w:ind w:left="0" w:firstLine="0"/>
        <w:rPr>
          <w:rFonts w:eastAsia="Calibri"/>
          <w:b/>
          <w:color w:val="auto"/>
          <w:szCs w:val="24"/>
          <w:lang w:val="en-ZA"/>
        </w:rPr>
      </w:pPr>
      <w:r>
        <w:rPr>
          <w:rFonts w:eastAsia="Calibri"/>
          <w:b/>
          <w:color w:val="auto"/>
          <w:szCs w:val="24"/>
          <w:lang w:val="en-ZA"/>
        </w:rPr>
        <w:t>Relationship to Occupational Standards</w:t>
      </w:r>
    </w:p>
    <w:p w14:paraId="375FCA14" w14:textId="7592D65F" w:rsidR="00E94046" w:rsidRDefault="00E94046" w:rsidP="00E94046">
      <w:pPr>
        <w:spacing w:after="0" w:line="360" w:lineRule="auto"/>
        <w:ind w:left="0" w:firstLine="0"/>
        <w:rPr>
          <w:rFonts w:eastAsia="Calibri"/>
          <w:bCs/>
          <w:color w:val="auto"/>
          <w:szCs w:val="24"/>
          <w:lang w:val="en-GB"/>
        </w:rPr>
      </w:pPr>
      <w:r>
        <w:rPr>
          <w:rFonts w:eastAsia="Calibri"/>
          <w:color w:val="auto"/>
          <w:szCs w:val="24"/>
          <w:lang w:val="en-ZA"/>
        </w:rPr>
        <w:t xml:space="preserve">This unit addresses the Unit of Competency: Apply </w:t>
      </w:r>
      <w:r w:rsidR="00FA7C63">
        <w:rPr>
          <w:rFonts w:eastAsia="Calibri"/>
          <w:bCs/>
          <w:color w:val="auto"/>
          <w:szCs w:val="24"/>
          <w:lang w:val="en-GB"/>
        </w:rPr>
        <w:t>quality control principles</w:t>
      </w:r>
    </w:p>
    <w:p w14:paraId="70D8401F" w14:textId="6209271E" w:rsidR="00E94046" w:rsidRDefault="00FA7C63" w:rsidP="00E94046">
      <w:pPr>
        <w:spacing w:after="200" w:line="360" w:lineRule="auto"/>
        <w:ind w:left="0" w:firstLine="0"/>
        <w:rPr>
          <w:rFonts w:eastAsia="Calibri"/>
          <w:color w:val="auto"/>
          <w:szCs w:val="24"/>
          <w:lang w:val="en-GB"/>
        </w:rPr>
      </w:pPr>
      <w:r>
        <w:rPr>
          <w:rFonts w:eastAsia="Calibri"/>
          <w:b/>
          <w:color w:val="auto"/>
          <w:szCs w:val="24"/>
          <w:lang w:val="en-GB"/>
        </w:rPr>
        <w:t>Unit Description</w:t>
      </w:r>
      <w:r w:rsidR="00E94046">
        <w:rPr>
          <w:rFonts w:eastAsia="Calibri"/>
          <w:color w:val="auto"/>
          <w:szCs w:val="24"/>
          <w:lang w:val="en-GB"/>
        </w:rPr>
        <w:t xml:space="preserve">: This unit covers the competencies required to </w:t>
      </w:r>
      <w:r w:rsidR="00E94046">
        <w:rPr>
          <w:rFonts w:eastAsia="Calibri"/>
          <w:bCs/>
          <w:color w:val="auto"/>
          <w:szCs w:val="24"/>
          <w:lang w:val="en-GB"/>
        </w:rPr>
        <w:t>apply textile quality control principles</w:t>
      </w:r>
      <w:r w:rsidR="00E94046">
        <w:rPr>
          <w:rFonts w:eastAsia="Calibri"/>
          <w:color w:val="auto"/>
          <w:szCs w:val="24"/>
          <w:lang w:val="en-GB"/>
        </w:rPr>
        <w:t>. It entails, calibrating textile equipment, operating textile quality control equipment, conducting textile process and conducting product quality control.</w:t>
      </w:r>
    </w:p>
    <w:p w14:paraId="0FD09AD3" w14:textId="7A8704E5" w:rsidR="00E94046" w:rsidRPr="00FA7C63" w:rsidRDefault="00FA7C63" w:rsidP="00FA7C63">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98" w:type="dxa"/>
        <w:tblLook w:val="04A0" w:firstRow="1" w:lastRow="0" w:firstColumn="1" w:lastColumn="0" w:noHBand="0" w:noVBand="1"/>
      </w:tblPr>
      <w:tblGrid>
        <w:gridCol w:w="2100"/>
        <w:gridCol w:w="4110"/>
        <w:gridCol w:w="2834"/>
      </w:tblGrid>
      <w:tr w:rsidR="00E94046" w:rsidRPr="00523E9D" w14:paraId="570CDF99" w14:textId="77777777" w:rsidTr="00FA7C63">
        <w:tc>
          <w:tcPr>
            <w:tcW w:w="2100" w:type="dxa"/>
          </w:tcPr>
          <w:p w14:paraId="50D05895"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110" w:type="dxa"/>
          </w:tcPr>
          <w:p w14:paraId="63E3345A"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834" w:type="dxa"/>
          </w:tcPr>
          <w:p w14:paraId="1E5C53F0"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25435B1F" w14:textId="77777777" w:rsidTr="00FA7C63">
        <w:tc>
          <w:tcPr>
            <w:tcW w:w="2100" w:type="dxa"/>
          </w:tcPr>
          <w:p w14:paraId="23EAE061" w14:textId="77777777" w:rsidR="00E94046" w:rsidRPr="00523E9D" w:rsidRDefault="00E94046" w:rsidP="00B3040A">
            <w:pPr>
              <w:pStyle w:val="NoSpacing"/>
              <w:numPr>
                <w:ilvl w:val="0"/>
                <w:numId w:val="302"/>
              </w:numPr>
              <w:spacing w:before="120" w:after="120" w:line="276" w:lineRule="auto"/>
              <w:jc w:val="both"/>
              <w:rPr>
                <w:rFonts w:ascii="Times New Roman" w:hAnsi="Times New Roman"/>
              </w:rPr>
            </w:pPr>
          </w:p>
        </w:tc>
        <w:tc>
          <w:tcPr>
            <w:tcW w:w="4110" w:type="dxa"/>
          </w:tcPr>
          <w:p w14:paraId="04AE9D05" w14:textId="77777777" w:rsidR="00E94046" w:rsidRPr="00CB370E" w:rsidRDefault="00E94046" w:rsidP="00E94046">
            <w:pPr>
              <w:spacing w:before="120" w:after="120" w:line="360" w:lineRule="auto"/>
              <w:contextualSpacing/>
              <w:rPr>
                <w:szCs w:val="24"/>
                <w:lang w:val="en-ZW"/>
              </w:rPr>
            </w:pPr>
            <w:r w:rsidRPr="00CB370E">
              <w:rPr>
                <w:rFonts w:eastAsia="Calibri"/>
                <w:color w:val="auto"/>
                <w:kern w:val="2"/>
                <w:szCs w:val="24"/>
                <w:lang w:val="en-ZW"/>
              </w:rPr>
              <w:t>Calibrate textile equipment</w:t>
            </w:r>
            <w:r w:rsidRPr="00CB370E">
              <w:rPr>
                <w:rFonts w:eastAsia="Calibri"/>
                <w:bCs/>
                <w:iCs/>
                <w:color w:val="auto"/>
                <w:kern w:val="2"/>
                <w:szCs w:val="24"/>
                <w:lang w:val="en-ZW"/>
              </w:rPr>
              <w:t xml:space="preserve"> </w:t>
            </w:r>
          </w:p>
        </w:tc>
        <w:tc>
          <w:tcPr>
            <w:tcW w:w="2834" w:type="dxa"/>
          </w:tcPr>
          <w:p w14:paraId="39CA69A3" w14:textId="77777777" w:rsidR="00E94046" w:rsidRPr="00523E9D" w:rsidRDefault="00E94046" w:rsidP="00E94046">
            <w:pPr>
              <w:spacing w:before="120" w:after="120" w:line="276" w:lineRule="auto"/>
              <w:contextualSpacing/>
              <w:jc w:val="center"/>
              <w:rPr>
                <w:szCs w:val="24"/>
              </w:rPr>
            </w:pPr>
            <w:r>
              <w:rPr>
                <w:szCs w:val="24"/>
              </w:rPr>
              <w:t>1</w:t>
            </w:r>
            <w:r w:rsidRPr="00523E9D">
              <w:rPr>
                <w:szCs w:val="24"/>
              </w:rPr>
              <w:t>0</w:t>
            </w:r>
          </w:p>
        </w:tc>
      </w:tr>
      <w:tr w:rsidR="00E94046" w:rsidRPr="00523E9D" w14:paraId="2B9B06BC" w14:textId="77777777" w:rsidTr="00FA7C63">
        <w:tc>
          <w:tcPr>
            <w:tcW w:w="2100" w:type="dxa"/>
          </w:tcPr>
          <w:p w14:paraId="240B83FD" w14:textId="77777777" w:rsidR="00E94046" w:rsidRPr="00523E9D" w:rsidRDefault="00E94046" w:rsidP="00B3040A">
            <w:pPr>
              <w:pStyle w:val="NoSpacing"/>
              <w:numPr>
                <w:ilvl w:val="0"/>
                <w:numId w:val="302"/>
              </w:numPr>
              <w:spacing w:before="120" w:after="120" w:line="276" w:lineRule="auto"/>
              <w:jc w:val="both"/>
              <w:rPr>
                <w:rFonts w:ascii="Times New Roman" w:hAnsi="Times New Roman"/>
              </w:rPr>
            </w:pPr>
          </w:p>
        </w:tc>
        <w:tc>
          <w:tcPr>
            <w:tcW w:w="4110" w:type="dxa"/>
          </w:tcPr>
          <w:p w14:paraId="68D33E93" w14:textId="77777777" w:rsidR="00E94046" w:rsidRPr="00CB370E" w:rsidRDefault="00E94046" w:rsidP="00E94046">
            <w:pPr>
              <w:spacing w:before="120" w:after="120" w:line="360" w:lineRule="auto"/>
              <w:contextualSpacing/>
              <w:rPr>
                <w:szCs w:val="24"/>
                <w:lang w:val="en-ZW"/>
              </w:rPr>
            </w:pPr>
            <w:r w:rsidRPr="00CB370E">
              <w:rPr>
                <w:rFonts w:eastAsia="Calibri"/>
                <w:color w:val="auto"/>
                <w:kern w:val="2"/>
                <w:szCs w:val="24"/>
                <w:lang w:val="en-ZW"/>
              </w:rPr>
              <w:t>Operate textile quality control equipment</w:t>
            </w:r>
            <w:r w:rsidRPr="00CB370E">
              <w:rPr>
                <w:rFonts w:eastAsia="Calibri"/>
                <w:color w:val="auto"/>
                <w:szCs w:val="24"/>
                <w:lang w:val="en-ZA"/>
              </w:rPr>
              <w:t xml:space="preserve"> </w:t>
            </w:r>
          </w:p>
        </w:tc>
        <w:tc>
          <w:tcPr>
            <w:tcW w:w="2834" w:type="dxa"/>
          </w:tcPr>
          <w:p w14:paraId="0B147A0D" w14:textId="77777777" w:rsidR="00E94046" w:rsidRPr="00523E9D" w:rsidRDefault="00E94046" w:rsidP="00E94046">
            <w:pPr>
              <w:spacing w:before="120" w:after="120" w:line="276" w:lineRule="auto"/>
              <w:contextualSpacing/>
              <w:jc w:val="center"/>
              <w:rPr>
                <w:szCs w:val="24"/>
              </w:rPr>
            </w:pPr>
            <w:r>
              <w:rPr>
                <w:szCs w:val="24"/>
              </w:rPr>
              <w:t>35</w:t>
            </w:r>
          </w:p>
        </w:tc>
      </w:tr>
      <w:tr w:rsidR="00E94046" w:rsidRPr="00523E9D" w14:paraId="017B8ACB" w14:textId="77777777" w:rsidTr="00FA7C63">
        <w:tc>
          <w:tcPr>
            <w:tcW w:w="2100" w:type="dxa"/>
          </w:tcPr>
          <w:p w14:paraId="755E351B" w14:textId="77777777" w:rsidR="00E94046" w:rsidRPr="00523E9D" w:rsidRDefault="00E94046" w:rsidP="00B3040A">
            <w:pPr>
              <w:pStyle w:val="NoSpacing"/>
              <w:numPr>
                <w:ilvl w:val="0"/>
                <w:numId w:val="302"/>
              </w:numPr>
              <w:spacing w:before="120" w:after="120" w:line="276" w:lineRule="auto"/>
              <w:jc w:val="both"/>
              <w:rPr>
                <w:rFonts w:ascii="Times New Roman" w:hAnsi="Times New Roman"/>
              </w:rPr>
            </w:pPr>
          </w:p>
        </w:tc>
        <w:tc>
          <w:tcPr>
            <w:tcW w:w="4110" w:type="dxa"/>
          </w:tcPr>
          <w:p w14:paraId="3A2852B5" w14:textId="77777777" w:rsidR="00E94046" w:rsidRPr="00CB370E" w:rsidRDefault="00E94046" w:rsidP="00E94046">
            <w:pPr>
              <w:spacing w:before="120" w:after="120" w:line="360" w:lineRule="auto"/>
              <w:ind w:left="898" w:firstLine="0"/>
              <w:contextualSpacing/>
              <w:rPr>
                <w:szCs w:val="24"/>
                <w:lang w:val="en-ZW"/>
              </w:rPr>
            </w:pPr>
            <w:r w:rsidRPr="00CB370E">
              <w:rPr>
                <w:rFonts w:eastAsia="Calibri"/>
                <w:color w:val="auto"/>
                <w:kern w:val="2"/>
                <w:szCs w:val="24"/>
                <w:lang w:val="en-ZW"/>
              </w:rPr>
              <w:t>Conduct textile process quality control</w:t>
            </w:r>
          </w:p>
        </w:tc>
        <w:tc>
          <w:tcPr>
            <w:tcW w:w="2834" w:type="dxa"/>
          </w:tcPr>
          <w:p w14:paraId="37F9B402" w14:textId="77777777" w:rsidR="00E94046" w:rsidRDefault="00E94046" w:rsidP="00E94046">
            <w:pPr>
              <w:spacing w:before="120" w:after="120" w:line="276" w:lineRule="auto"/>
              <w:contextualSpacing/>
              <w:jc w:val="center"/>
              <w:rPr>
                <w:szCs w:val="24"/>
              </w:rPr>
            </w:pPr>
            <w:r>
              <w:rPr>
                <w:szCs w:val="24"/>
              </w:rPr>
              <w:t>35</w:t>
            </w:r>
          </w:p>
        </w:tc>
      </w:tr>
      <w:tr w:rsidR="00E94046" w:rsidRPr="00523E9D" w14:paraId="532DF844" w14:textId="77777777" w:rsidTr="00FA7C63">
        <w:tc>
          <w:tcPr>
            <w:tcW w:w="2100" w:type="dxa"/>
          </w:tcPr>
          <w:p w14:paraId="7B884DF5" w14:textId="77777777" w:rsidR="00E94046" w:rsidRPr="00523E9D" w:rsidRDefault="00E94046" w:rsidP="00B3040A">
            <w:pPr>
              <w:pStyle w:val="NoSpacing"/>
              <w:numPr>
                <w:ilvl w:val="0"/>
                <w:numId w:val="302"/>
              </w:numPr>
              <w:spacing w:before="120" w:after="120" w:line="276" w:lineRule="auto"/>
              <w:jc w:val="both"/>
              <w:rPr>
                <w:rFonts w:ascii="Times New Roman" w:hAnsi="Times New Roman"/>
              </w:rPr>
            </w:pPr>
          </w:p>
        </w:tc>
        <w:tc>
          <w:tcPr>
            <w:tcW w:w="4110" w:type="dxa"/>
          </w:tcPr>
          <w:p w14:paraId="3723A365" w14:textId="77777777" w:rsidR="00E94046" w:rsidRPr="00CB370E" w:rsidRDefault="00E94046" w:rsidP="00E94046">
            <w:pPr>
              <w:spacing w:before="120" w:after="120" w:line="360" w:lineRule="auto"/>
              <w:contextualSpacing/>
              <w:rPr>
                <w:szCs w:val="24"/>
                <w:lang w:val="en-ZW"/>
              </w:rPr>
            </w:pPr>
            <w:r w:rsidRPr="00CB370E">
              <w:rPr>
                <w:rFonts w:eastAsia="Calibri"/>
                <w:color w:val="auto"/>
                <w:kern w:val="2"/>
                <w:szCs w:val="24"/>
                <w:lang w:val="en-ZW"/>
              </w:rPr>
              <w:t>Conduct textile product quality control</w:t>
            </w:r>
          </w:p>
        </w:tc>
        <w:tc>
          <w:tcPr>
            <w:tcW w:w="2834" w:type="dxa"/>
          </w:tcPr>
          <w:p w14:paraId="6D403494" w14:textId="77777777" w:rsidR="00E94046" w:rsidRPr="00523E9D" w:rsidRDefault="00E94046" w:rsidP="00E94046">
            <w:pPr>
              <w:spacing w:before="120" w:after="120" w:line="276" w:lineRule="auto"/>
              <w:contextualSpacing/>
              <w:jc w:val="center"/>
              <w:rPr>
                <w:szCs w:val="24"/>
              </w:rPr>
            </w:pPr>
            <w:r>
              <w:rPr>
                <w:szCs w:val="24"/>
              </w:rPr>
              <w:t>2</w:t>
            </w:r>
            <w:r w:rsidRPr="00523E9D">
              <w:rPr>
                <w:szCs w:val="24"/>
              </w:rPr>
              <w:t>0</w:t>
            </w:r>
          </w:p>
        </w:tc>
      </w:tr>
      <w:tr w:rsidR="00E94046" w:rsidRPr="00523E9D" w14:paraId="7845DFE4" w14:textId="77777777" w:rsidTr="00FA7C63">
        <w:tc>
          <w:tcPr>
            <w:tcW w:w="6210" w:type="dxa"/>
            <w:gridSpan w:val="2"/>
          </w:tcPr>
          <w:p w14:paraId="259A3520" w14:textId="77777777" w:rsidR="00E94046" w:rsidRPr="00523E9D" w:rsidRDefault="00E94046" w:rsidP="00E94046">
            <w:pPr>
              <w:jc w:val="center"/>
              <w:rPr>
                <w:b/>
                <w:szCs w:val="24"/>
              </w:rPr>
            </w:pPr>
            <w:r w:rsidRPr="00523E9D">
              <w:rPr>
                <w:b/>
                <w:szCs w:val="24"/>
              </w:rPr>
              <w:lastRenderedPageBreak/>
              <w:t>Totals</w:t>
            </w:r>
          </w:p>
        </w:tc>
        <w:tc>
          <w:tcPr>
            <w:tcW w:w="2834" w:type="dxa"/>
          </w:tcPr>
          <w:p w14:paraId="27F4E019" w14:textId="77777777" w:rsidR="00E94046" w:rsidRPr="00523E9D" w:rsidRDefault="00E94046" w:rsidP="00E94046">
            <w:pPr>
              <w:spacing w:before="120" w:after="120" w:line="276" w:lineRule="auto"/>
              <w:contextualSpacing/>
              <w:jc w:val="center"/>
              <w:rPr>
                <w:b/>
                <w:szCs w:val="24"/>
              </w:rPr>
            </w:pPr>
            <w:r>
              <w:rPr>
                <w:b/>
                <w:szCs w:val="24"/>
              </w:rPr>
              <w:t>10</w:t>
            </w:r>
            <w:r w:rsidRPr="00523E9D">
              <w:rPr>
                <w:b/>
                <w:szCs w:val="24"/>
              </w:rPr>
              <w:t>0</w:t>
            </w:r>
          </w:p>
        </w:tc>
      </w:tr>
    </w:tbl>
    <w:p w14:paraId="2BAB329A" w14:textId="77777777" w:rsidR="00E94046" w:rsidRDefault="00E94046" w:rsidP="00E94046">
      <w:pPr>
        <w:spacing w:before="120" w:after="120" w:line="360" w:lineRule="auto"/>
        <w:ind w:left="1080" w:firstLine="0"/>
        <w:contextualSpacing/>
        <w:rPr>
          <w:color w:val="auto"/>
          <w:szCs w:val="24"/>
          <w:lang w:val="en-ZW"/>
        </w:rPr>
      </w:pPr>
    </w:p>
    <w:p w14:paraId="46F6D47C" w14:textId="5BAAEF14" w:rsidR="00E94046" w:rsidRPr="00410A9A" w:rsidRDefault="00E94046" w:rsidP="00E94046">
      <w:pPr>
        <w:spacing w:before="120" w:after="120" w:line="360" w:lineRule="auto"/>
        <w:ind w:left="0" w:firstLine="0"/>
        <w:contextualSpacing/>
        <w:rPr>
          <w:rFonts w:eastAsia="Calibri"/>
          <w:b/>
          <w:color w:val="auto"/>
          <w:szCs w:val="24"/>
          <w:lang w:val="en-ZA"/>
        </w:rPr>
      </w:pPr>
      <w:r w:rsidRPr="00410A9A">
        <w:rPr>
          <w:rFonts w:eastAsia="Calibri"/>
          <w:b/>
          <w:color w:val="auto"/>
          <w:szCs w:val="24"/>
          <w:lang w:val="en-ZA"/>
        </w:rPr>
        <w:t>Learning Outcomes, Content a</w:t>
      </w:r>
      <w:r w:rsidR="00FA7C63">
        <w:rPr>
          <w:rFonts w:eastAsia="Calibri"/>
          <w:b/>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4916"/>
        <w:gridCol w:w="2150"/>
      </w:tblGrid>
      <w:tr w:rsidR="00E94046" w14:paraId="230AD073" w14:textId="77777777" w:rsidTr="00E94046">
        <w:trPr>
          <w:trHeight w:val="620"/>
        </w:trPr>
        <w:tc>
          <w:tcPr>
            <w:tcW w:w="1145" w:type="pct"/>
            <w:tcBorders>
              <w:top w:val="single" w:sz="4" w:space="0" w:color="auto"/>
              <w:left w:val="single" w:sz="4" w:space="0" w:color="auto"/>
              <w:bottom w:val="single" w:sz="4" w:space="0" w:color="auto"/>
              <w:right w:val="single" w:sz="4" w:space="0" w:color="auto"/>
            </w:tcBorders>
          </w:tcPr>
          <w:p w14:paraId="06427E21"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ZA"/>
              </w:rPr>
              <w:t>Learning Outcome</w:t>
            </w:r>
          </w:p>
        </w:tc>
        <w:tc>
          <w:tcPr>
            <w:tcW w:w="2845" w:type="pct"/>
            <w:tcBorders>
              <w:top w:val="single" w:sz="4" w:space="0" w:color="auto"/>
              <w:left w:val="single" w:sz="4" w:space="0" w:color="auto"/>
              <w:bottom w:val="single" w:sz="4" w:space="0" w:color="auto"/>
              <w:right w:val="single" w:sz="4" w:space="0" w:color="auto"/>
            </w:tcBorders>
          </w:tcPr>
          <w:p w14:paraId="3FED6CBD"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Content</w:t>
            </w:r>
          </w:p>
        </w:tc>
        <w:tc>
          <w:tcPr>
            <w:tcW w:w="1010" w:type="pct"/>
            <w:tcBorders>
              <w:top w:val="single" w:sz="4" w:space="0" w:color="auto"/>
              <w:left w:val="single" w:sz="4" w:space="0" w:color="auto"/>
              <w:bottom w:val="single" w:sz="4" w:space="0" w:color="auto"/>
              <w:right w:val="single" w:sz="4" w:space="0" w:color="auto"/>
            </w:tcBorders>
          </w:tcPr>
          <w:p w14:paraId="127163B5"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Suggested Assessment Methods</w:t>
            </w:r>
          </w:p>
        </w:tc>
      </w:tr>
      <w:tr w:rsidR="00E94046" w14:paraId="26EA2404" w14:textId="77777777" w:rsidTr="00E94046">
        <w:trPr>
          <w:trHeight w:val="260"/>
        </w:trPr>
        <w:tc>
          <w:tcPr>
            <w:tcW w:w="1145" w:type="pct"/>
            <w:tcBorders>
              <w:top w:val="single" w:sz="4" w:space="0" w:color="auto"/>
              <w:left w:val="single" w:sz="4" w:space="0" w:color="auto"/>
              <w:bottom w:val="single" w:sz="4" w:space="0" w:color="auto"/>
              <w:right w:val="single" w:sz="4" w:space="0" w:color="auto"/>
            </w:tcBorders>
          </w:tcPr>
          <w:p w14:paraId="70EBA05E" w14:textId="77777777" w:rsidR="00E94046" w:rsidRDefault="00E94046" w:rsidP="00B3040A">
            <w:pPr>
              <w:numPr>
                <w:ilvl w:val="0"/>
                <w:numId w:val="108"/>
              </w:numPr>
              <w:spacing w:before="120" w:after="120" w:line="360" w:lineRule="auto"/>
              <w:contextualSpacing/>
              <w:rPr>
                <w:color w:val="auto"/>
                <w:szCs w:val="24"/>
                <w:lang w:val="en-ZW"/>
              </w:rPr>
            </w:pPr>
            <w:r>
              <w:rPr>
                <w:rFonts w:eastAsia="Calibri"/>
                <w:color w:val="auto"/>
                <w:kern w:val="2"/>
                <w:szCs w:val="24"/>
                <w:lang w:val="en-GB"/>
              </w:rPr>
              <w:t>Calibrate textile equipment</w:t>
            </w:r>
          </w:p>
          <w:p w14:paraId="1A743920" w14:textId="77777777" w:rsidR="00E94046" w:rsidRDefault="00E94046" w:rsidP="00E94046">
            <w:pPr>
              <w:spacing w:after="160" w:line="360" w:lineRule="auto"/>
              <w:ind w:left="0" w:firstLine="0"/>
              <w:contextualSpacing/>
              <w:rPr>
                <w:color w:val="auto"/>
                <w:szCs w:val="24"/>
                <w:lang w:val="en-ZW"/>
              </w:rPr>
            </w:pPr>
          </w:p>
        </w:tc>
        <w:tc>
          <w:tcPr>
            <w:tcW w:w="2845" w:type="pct"/>
            <w:tcBorders>
              <w:top w:val="single" w:sz="4" w:space="0" w:color="auto"/>
              <w:left w:val="single" w:sz="4" w:space="0" w:color="auto"/>
              <w:bottom w:val="single" w:sz="4" w:space="0" w:color="auto"/>
              <w:right w:val="single" w:sz="4" w:space="0" w:color="auto"/>
            </w:tcBorders>
          </w:tcPr>
          <w:p w14:paraId="77C04794"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PPEs</w:t>
            </w:r>
          </w:p>
          <w:p w14:paraId="2686F97F" w14:textId="77777777" w:rsidR="00E94046" w:rsidRDefault="00E94046" w:rsidP="00E94046">
            <w:pPr>
              <w:spacing w:after="0" w:line="360" w:lineRule="auto"/>
              <w:ind w:left="0" w:firstLine="0"/>
              <w:rPr>
                <w:rFonts w:eastAsia="Calibri"/>
                <w:color w:val="auto"/>
                <w:kern w:val="2"/>
                <w:szCs w:val="24"/>
                <w:lang w:val="en-GB"/>
              </w:rPr>
            </w:pPr>
            <w:r>
              <w:rPr>
                <w:rFonts w:eastAsia="Calibri"/>
                <w:color w:val="auto"/>
                <w:kern w:val="2"/>
                <w:szCs w:val="24"/>
                <w:lang w:val="en-GB"/>
              </w:rPr>
              <w:t xml:space="preserve">1.1.1 Types of PPEs </w:t>
            </w:r>
          </w:p>
          <w:p w14:paraId="231E3303"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Apron</w:t>
            </w:r>
          </w:p>
          <w:p w14:paraId="5897C491"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Dust coat</w:t>
            </w:r>
          </w:p>
          <w:p w14:paraId="515CDDA5"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Face mask</w:t>
            </w:r>
          </w:p>
          <w:p w14:paraId="72AFDD27"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Safety shoes</w:t>
            </w:r>
          </w:p>
          <w:p w14:paraId="5FC415AE"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 xml:space="preserve">Gloves </w:t>
            </w:r>
          </w:p>
          <w:p w14:paraId="00809F70"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Eye glasses</w:t>
            </w:r>
          </w:p>
          <w:p w14:paraId="61713C64" w14:textId="77777777" w:rsidR="00E94046" w:rsidRDefault="00E94046" w:rsidP="00B3040A">
            <w:pPr>
              <w:numPr>
                <w:ilvl w:val="0"/>
                <w:numId w:val="109"/>
              </w:numPr>
              <w:spacing w:after="0" w:line="360" w:lineRule="auto"/>
              <w:contextualSpacing/>
              <w:rPr>
                <w:rFonts w:eastAsia="Calibri"/>
                <w:color w:val="auto"/>
                <w:kern w:val="2"/>
                <w:szCs w:val="24"/>
                <w:lang w:val="en-GB"/>
              </w:rPr>
            </w:pPr>
            <w:r>
              <w:rPr>
                <w:rFonts w:eastAsia="Calibri"/>
                <w:color w:val="auto"/>
                <w:kern w:val="2"/>
                <w:szCs w:val="24"/>
                <w:lang w:val="en-GB"/>
              </w:rPr>
              <w:t>Overalls</w:t>
            </w:r>
          </w:p>
          <w:p w14:paraId="5026A4B7" w14:textId="77777777" w:rsidR="00E94046" w:rsidRDefault="00E94046" w:rsidP="00E94046">
            <w:pPr>
              <w:spacing w:after="0" w:line="360" w:lineRule="auto"/>
              <w:ind w:left="0" w:firstLine="0"/>
              <w:contextualSpacing/>
              <w:rPr>
                <w:rFonts w:eastAsia="Calibri"/>
                <w:color w:val="auto"/>
                <w:kern w:val="2"/>
                <w:szCs w:val="24"/>
                <w:lang w:val="en-GB"/>
              </w:rPr>
            </w:pPr>
            <w:r>
              <w:rPr>
                <w:rFonts w:eastAsia="Calibri"/>
                <w:color w:val="auto"/>
                <w:kern w:val="2"/>
                <w:szCs w:val="24"/>
                <w:lang w:val="en-GB"/>
              </w:rPr>
              <w:t xml:space="preserve">1.1.2 Factors to consider when selecting PPEs </w:t>
            </w:r>
          </w:p>
          <w:p w14:paraId="7589E45B"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Preparation of calibration checklist</w:t>
            </w:r>
          </w:p>
          <w:p w14:paraId="460A7C22" w14:textId="77777777" w:rsidR="00E94046" w:rsidRDefault="00E94046" w:rsidP="00B3040A">
            <w:pPr>
              <w:numPr>
                <w:ilvl w:val="2"/>
                <w:numId w:val="108"/>
              </w:numPr>
              <w:spacing w:after="0" w:line="360" w:lineRule="auto"/>
              <w:contextualSpacing/>
              <w:rPr>
                <w:rFonts w:eastAsia="Calibri"/>
                <w:color w:val="auto"/>
                <w:kern w:val="2"/>
                <w:szCs w:val="24"/>
                <w:lang w:val="en-ZW"/>
              </w:rPr>
            </w:pPr>
            <w:r>
              <w:rPr>
                <w:rFonts w:eastAsia="Calibri"/>
                <w:color w:val="auto"/>
                <w:kern w:val="2"/>
                <w:szCs w:val="24"/>
                <w:lang w:val="en-ZW"/>
              </w:rPr>
              <w:t>Definition of the term calibration</w:t>
            </w:r>
          </w:p>
          <w:p w14:paraId="1B48EE9C" w14:textId="77777777" w:rsidR="00E94046" w:rsidRDefault="00E94046" w:rsidP="00B3040A">
            <w:pPr>
              <w:numPr>
                <w:ilvl w:val="2"/>
                <w:numId w:val="108"/>
              </w:numPr>
              <w:spacing w:after="0" w:line="360" w:lineRule="auto"/>
              <w:contextualSpacing/>
              <w:rPr>
                <w:rFonts w:eastAsia="Calibri"/>
                <w:color w:val="auto"/>
                <w:kern w:val="2"/>
                <w:szCs w:val="24"/>
                <w:lang w:val="en-ZW"/>
              </w:rPr>
            </w:pPr>
            <w:r>
              <w:rPr>
                <w:rFonts w:eastAsia="Calibri"/>
                <w:color w:val="auto"/>
                <w:kern w:val="2"/>
                <w:szCs w:val="24"/>
                <w:lang w:val="en-ZW"/>
              </w:rPr>
              <w:t>Elements of a calibration checklist</w:t>
            </w:r>
          </w:p>
          <w:p w14:paraId="57F68A5F" w14:textId="77777777" w:rsidR="00E94046" w:rsidRDefault="00E94046" w:rsidP="00B3040A">
            <w:pPr>
              <w:numPr>
                <w:ilvl w:val="0"/>
                <w:numId w:val="110"/>
              </w:numPr>
              <w:spacing w:after="0" w:line="360" w:lineRule="auto"/>
              <w:contextualSpacing/>
              <w:rPr>
                <w:rFonts w:eastAsia="Calibri"/>
                <w:color w:val="auto"/>
                <w:kern w:val="2"/>
                <w:szCs w:val="24"/>
                <w:lang w:val="en-ZW"/>
              </w:rPr>
            </w:pPr>
            <w:r>
              <w:rPr>
                <w:rFonts w:eastAsia="Calibri"/>
                <w:color w:val="auto"/>
                <w:kern w:val="2"/>
                <w:szCs w:val="24"/>
                <w:lang w:val="en-ZW"/>
              </w:rPr>
              <w:t>Instrument details</w:t>
            </w:r>
          </w:p>
          <w:p w14:paraId="28274517" w14:textId="77777777" w:rsidR="00E94046" w:rsidRDefault="00E94046" w:rsidP="00B3040A">
            <w:pPr>
              <w:numPr>
                <w:ilvl w:val="0"/>
                <w:numId w:val="110"/>
              </w:numPr>
              <w:spacing w:after="0" w:line="360" w:lineRule="auto"/>
              <w:contextualSpacing/>
              <w:rPr>
                <w:rFonts w:eastAsia="Calibri"/>
                <w:color w:val="auto"/>
                <w:kern w:val="2"/>
                <w:szCs w:val="24"/>
                <w:lang w:val="en-ZW"/>
              </w:rPr>
            </w:pPr>
            <w:r>
              <w:rPr>
                <w:rFonts w:eastAsia="Calibri"/>
                <w:color w:val="auto"/>
                <w:kern w:val="2"/>
                <w:szCs w:val="24"/>
                <w:lang w:val="en-ZW"/>
              </w:rPr>
              <w:t>Calibration standards</w:t>
            </w:r>
          </w:p>
          <w:p w14:paraId="05925063" w14:textId="77777777" w:rsidR="00E94046" w:rsidRDefault="00E94046" w:rsidP="00B3040A">
            <w:pPr>
              <w:numPr>
                <w:ilvl w:val="0"/>
                <w:numId w:val="110"/>
              </w:numPr>
              <w:spacing w:after="0" w:line="360" w:lineRule="auto"/>
              <w:contextualSpacing/>
              <w:rPr>
                <w:rFonts w:eastAsia="Calibri"/>
                <w:color w:val="auto"/>
                <w:kern w:val="2"/>
                <w:szCs w:val="24"/>
                <w:lang w:val="en-ZW"/>
              </w:rPr>
            </w:pPr>
            <w:r>
              <w:rPr>
                <w:rFonts w:eastAsia="Calibri"/>
                <w:color w:val="auto"/>
                <w:kern w:val="2"/>
                <w:szCs w:val="24"/>
                <w:lang w:val="en-ZW"/>
              </w:rPr>
              <w:t>Calibration procedure</w:t>
            </w:r>
          </w:p>
          <w:p w14:paraId="59228EF3" w14:textId="77777777" w:rsidR="00E94046" w:rsidRDefault="00E94046" w:rsidP="00B3040A">
            <w:pPr>
              <w:numPr>
                <w:ilvl w:val="0"/>
                <w:numId w:val="110"/>
              </w:numPr>
              <w:spacing w:after="0" w:line="360" w:lineRule="auto"/>
              <w:contextualSpacing/>
              <w:rPr>
                <w:rFonts w:eastAsia="Calibri"/>
                <w:color w:val="auto"/>
                <w:kern w:val="2"/>
                <w:szCs w:val="24"/>
                <w:lang w:val="en-ZW"/>
              </w:rPr>
            </w:pPr>
            <w:r>
              <w:rPr>
                <w:rFonts w:eastAsia="Calibri"/>
                <w:color w:val="auto"/>
                <w:kern w:val="2"/>
                <w:szCs w:val="24"/>
                <w:lang w:val="en-ZW"/>
              </w:rPr>
              <w:t>records</w:t>
            </w:r>
          </w:p>
          <w:p w14:paraId="1DD2E7D5"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bCs/>
                <w:color w:val="auto"/>
                <w:kern w:val="2"/>
                <w:szCs w:val="24"/>
                <w:lang w:val="en-ZW"/>
              </w:rPr>
              <w:t>Calibration materials</w:t>
            </w:r>
          </w:p>
          <w:p w14:paraId="3F148AE7" w14:textId="77777777" w:rsidR="00E94046" w:rsidRDefault="00E94046" w:rsidP="00B3040A">
            <w:pPr>
              <w:numPr>
                <w:ilvl w:val="0"/>
                <w:numId w:val="111"/>
              </w:numPr>
              <w:spacing w:after="0" w:line="360" w:lineRule="auto"/>
              <w:contextualSpacing/>
              <w:rPr>
                <w:rFonts w:eastAsia="Calibri"/>
                <w:color w:val="auto"/>
                <w:kern w:val="2"/>
                <w:szCs w:val="24"/>
                <w:lang w:val="en-GB"/>
              </w:rPr>
            </w:pPr>
            <w:r>
              <w:rPr>
                <w:rFonts w:eastAsia="Calibri"/>
                <w:color w:val="auto"/>
                <w:kern w:val="2"/>
                <w:szCs w:val="24"/>
                <w:lang w:val="en-GB"/>
              </w:rPr>
              <w:t xml:space="preserve">Textile fibres </w:t>
            </w:r>
          </w:p>
          <w:p w14:paraId="1221A66C" w14:textId="77777777" w:rsidR="00E94046" w:rsidRDefault="00E94046" w:rsidP="00B3040A">
            <w:pPr>
              <w:numPr>
                <w:ilvl w:val="0"/>
                <w:numId w:val="111"/>
              </w:numPr>
              <w:spacing w:after="0" w:line="360" w:lineRule="auto"/>
              <w:contextualSpacing/>
              <w:rPr>
                <w:rFonts w:eastAsia="Calibri"/>
                <w:color w:val="auto"/>
                <w:kern w:val="2"/>
                <w:szCs w:val="24"/>
                <w:lang w:val="en-GB"/>
              </w:rPr>
            </w:pPr>
            <w:r>
              <w:rPr>
                <w:rFonts w:eastAsia="Calibri"/>
                <w:color w:val="auto"/>
                <w:kern w:val="2"/>
                <w:szCs w:val="24"/>
                <w:lang w:val="en-GB"/>
              </w:rPr>
              <w:t>Yarns</w:t>
            </w:r>
          </w:p>
          <w:p w14:paraId="2FFA434B" w14:textId="77777777" w:rsidR="00E94046" w:rsidRDefault="00E94046" w:rsidP="00B3040A">
            <w:pPr>
              <w:numPr>
                <w:ilvl w:val="0"/>
                <w:numId w:val="111"/>
              </w:numPr>
              <w:spacing w:after="0" w:line="360" w:lineRule="auto"/>
              <w:contextualSpacing/>
              <w:rPr>
                <w:rFonts w:eastAsia="Calibri"/>
                <w:color w:val="auto"/>
                <w:kern w:val="2"/>
                <w:szCs w:val="24"/>
                <w:lang w:val="en-GB"/>
              </w:rPr>
            </w:pPr>
            <w:r>
              <w:rPr>
                <w:rFonts w:eastAsia="Calibri"/>
                <w:color w:val="auto"/>
                <w:kern w:val="2"/>
                <w:szCs w:val="24"/>
                <w:lang w:val="en-GB"/>
              </w:rPr>
              <w:t>Reagents</w:t>
            </w:r>
          </w:p>
          <w:p w14:paraId="2EF467B8"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bCs/>
                <w:color w:val="auto"/>
                <w:kern w:val="2"/>
                <w:szCs w:val="24"/>
                <w:lang w:val="en-ZW"/>
              </w:rPr>
              <w:t>Calibration tools and equipment</w:t>
            </w:r>
          </w:p>
          <w:p w14:paraId="713BBEA7" w14:textId="77777777" w:rsidR="00E94046" w:rsidRDefault="00E94046" w:rsidP="00B3040A">
            <w:pPr>
              <w:numPr>
                <w:ilvl w:val="2"/>
                <w:numId w:val="108"/>
              </w:numPr>
              <w:spacing w:after="0" w:line="360" w:lineRule="auto"/>
              <w:contextualSpacing/>
              <w:rPr>
                <w:rFonts w:eastAsia="Calibri"/>
                <w:color w:val="auto"/>
                <w:kern w:val="2"/>
                <w:szCs w:val="24"/>
                <w:lang w:val="en-ZW"/>
              </w:rPr>
            </w:pPr>
            <w:r>
              <w:rPr>
                <w:rFonts w:eastAsia="Calibri"/>
                <w:color w:val="auto"/>
                <w:kern w:val="2"/>
                <w:szCs w:val="24"/>
                <w:lang w:val="en-ZW"/>
              </w:rPr>
              <w:lastRenderedPageBreak/>
              <w:t xml:space="preserve">Types of tools and equipment </w:t>
            </w:r>
          </w:p>
          <w:p w14:paraId="1C0E1172" w14:textId="77777777" w:rsidR="00E94046" w:rsidRDefault="00E94046" w:rsidP="00B3040A">
            <w:pPr>
              <w:numPr>
                <w:ilvl w:val="0"/>
                <w:numId w:val="112"/>
              </w:numPr>
              <w:spacing w:after="0" w:line="360" w:lineRule="auto"/>
              <w:contextualSpacing/>
              <w:rPr>
                <w:rFonts w:eastAsia="Calibri"/>
                <w:color w:val="auto"/>
                <w:kern w:val="2"/>
                <w:szCs w:val="24"/>
                <w:lang w:val="en-GB"/>
              </w:rPr>
            </w:pPr>
            <w:r>
              <w:rPr>
                <w:rFonts w:eastAsia="Calibri"/>
                <w:color w:val="auto"/>
                <w:kern w:val="2"/>
                <w:szCs w:val="24"/>
                <w:lang w:val="en-GB"/>
              </w:rPr>
              <w:t>Spanners</w:t>
            </w:r>
          </w:p>
          <w:p w14:paraId="62BFF0CB" w14:textId="77777777" w:rsidR="00E94046" w:rsidRDefault="00E94046" w:rsidP="00B3040A">
            <w:pPr>
              <w:numPr>
                <w:ilvl w:val="0"/>
                <w:numId w:val="112"/>
              </w:numPr>
              <w:spacing w:after="0" w:line="360" w:lineRule="auto"/>
              <w:contextualSpacing/>
              <w:rPr>
                <w:rFonts w:eastAsia="Calibri"/>
                <w:color w:val="auto"/>
                <w:kern w:val="2"/>
                <w:szCs w:val="24"/>
                <w:lang w:val="en-GB"/>
              </w:rPr>
            </w:pPr>
            <w:r>
              <w:rPr>
                <w:rFonts w:eastAsia="Calibri"/>
                <w:color w:val="auto"/>
                <w:kern w:val="2"/>
                <w:szCs w:val="24"/>
                <w:lang w:val="en-GB"/>
              </w:rPr>
              <w:t>Tweezers</w:t>
            </w:r>
          </w:p>
          <w:p w14:paraId="7885864A" w14:textId="77777777" w:rsidR="00E94046" w:rsidRDefault="00E94046" w:rsidP="00B3040A">
            <w:pPr>
              <w:numPr>
                <w:ilvl w:val="0"/>
                <w:numId w:val="112"/>
              </w:numPr>
              <w:spacing w:after="0" w:line="360" w:lineRule="auto"/>
              <w:contextualSpacing/>
              <w:rPr>
                <w:rFonts w:eastAsia="Calibri"/>
                <w:color w:val="auto"/>
                <w:kern w:val="2"/>
                <w:szCs w:val="24"/>
                <w:lang w:val="en-GB"/>
              </w:rPr>
            </w:pPr>
            <w:r>
              <w:rPr>
                <w:rFonts w:eastAsia="Calibri"/>
                <w:color w:val="auto"/>
                <w:kern w:val="2"/>
                <w:szCs w:val="24"/>
                <w:lang w:val="en-GB"/>
              </w:rPr>
              <w:t>Screw driver</w:t>
            </w:r>
          </w:p>
          <w:p w14:paraId="357DD053" w14:textId="77777777" w:rsidR="00E94046" w:rsidRDefault="00E94046" w:rsidP="00B3040A">
            <w:pPr>
              <w:numPr>
                <w:ilvl w:val="0"/>
                <w:numId w:val="112"/>
              </w:numPr>
              <w:spacing w:after="0" w:line="360" w:lineRule="auto"/>
              <w:contextualSpacing/>
              <w:rPr>
                <w:rFonts w:eastAsia="Calibri"/>
                <w:color w:val="auto"/>
                <w:kern w:val="2"/>
                <w:szCs w:val="24"/>
                <w:lang w:val="en-GB"/>
              </w:rPr>
            </w:pPr>
            <w:r>
              <w:rPr>
                <w:rFonts w:eastAsia="Calibri"/>
                <w:color w:val="auto"/>
                <w:kern w:val="2"/>
                <w:szCs w:val="24"/>
                <w:lang w:val="en-GB"/>
              </w:rPr>
              <w:t>Yarn count machine</w:t>
            </w:r>
          </w:p>
          <w:p w14:paraId="36ADDB57" w14:textId="77777777" w:rsidR="00E94046" w:rsidRDefault="00E94046" w:rsidP="00B3040A">
            <w:pPr>
              <w:numPr>
                <w:ilvl w:val="0"/>
                <w:numId w:val="112"/>
              </w:numPr>
              <w:spacing w:after="0" w:line="360" w:lineRule="auto"/>
              <w:contextualSpacing/>
              <w:rPr>
                <w:rFonts w:eastAsia="Calibri"/>
                <w:color w:val="auto"/>
                <w:kern w:val="2"/>
                <w:szCs w:val="24"/>
                <w:lang w:val="en-GB"/>
              </w:rPr>
            </w:pPr>
            <w:r>
              <w:rPr>
                <w:rFonts w:eastAsia="Calibri"/>
                <w:color w:val="auto"/>
                <w:kern w:val="2"/>
                <w:szCs w:val="24"/>
                <w:lang w:val="en-GB"/>
              </w:rPr>
              <w:t>Microscope</w:t>
            </w:r>
          </w:p>
          <w:p w14:paraId="46C4749E" w14:textId="77777777" w:rsidR="00E94046" w:rsidRDefault="00E94046" w:rsidP="00B3040A">
            <w:pPr>
              <w:numPr>
                <w:ilvl w:val="1"/>
                <w:numId w:val="108"/>
              </w:numPr>
              <w:spacing w:after="0" w:line="360" w:lineRule="auto"/>
              <w:contextualSpacing/>
              <w:rPr>
                <w:rFonts w:eastAsia="Calibri"/>
                <w:bCs/>
                <w:iCs/>
                <w:color w:val="auto"/>
                <w:kern w:val="2"/>
                <w:szCs w:val="24"/>
                <w:lang w:val="en-ZW"/>
              </w:rPr>
            </w:pPr>
            <w:r>
              <w:rPr>
                <w:rFonts w:eastAsia="Calibri"/>
                <w:bCs/>
                <w:iCs/>
                <w:color w:val="auto"/>
                <w:kern w:val="2"/>
                <w:szCs w:val="24"/>
                <w:lang w:val="en-ZW"/>
              </w:rPr>
              <w:t>Calibration standards</w:t>
            </w:r>
          </w:p>
          <w:p w14:paraId="79BAAD55" w14:textId="77777777" w:rsidR="00E94046" w:rsidRDefault="00E94046" w:rsidP="00B3040A">
            <w:pPr>
              <w:numPr>
                <w:ilvl w:val="2"/>
                <w:numId w:val="108"/>
              </w:numPr>
              <w:spacing w:after="0" w:line="360" w:lineRule="auto"/>
              <w:contextualSpacing/>
              <w:rPr>
                <w:rFonts w:eastAsia="Calibri"/>
                <w:bCs/>
                <w:iCs/>
                <w:color w:val="auto"/>
                <w:kern w:val="2"/>
                <w:szCs w:val="24"/>
                <w:lang w:val="en-ZW"/>
              </w:rPr>
            </w:pPr>
            <w:r>
              <w:rPr>
                <w:rFonts w:eastAsia="Calibri"/>
                <w:bCs/>
                <w:iCs/>
                <w:color w:val="auto"/>
                <w:kern w:val="2"/>
                <w:szCs w:val="24"/>
                <w:lang w:val="en-ZW"/>
              </w:rPr>
              <w:t>Define the term calibration standards.</w:t>
            </w:r>
          </w:p>
          <w:p w14:paraId="09989137" w14:textId="77777777" w:rsidR="00E94046" w:rsidRDefault="00E94046" w:rsidP="00B3040A">
            <w:pPr>
              <w:numPr>
                <w:ilvl w:val="2"/>
                <w:numId w:val="108"/>
              </w:numPr>
              <w:spacing w:after="0" w:line="360" w:lineRule="auto"/>
              <w:contextualSpacing/>
              <w:rPr>
                <w:rFonts w:eastAsia="Calibri"/>
                <w:bCs/>
                <w:iCs/>
                <w:color w:val="auto"/>
                <w:kern w:val="2"/>
                <w:szCs w:val="24"/>
                <w:lang w:val="en-ZW"/>
              </w:rPr>
            </w:pPr>
            <w:r>
              <w:rPr>
                <w:rFonts w:eastAsia="Calibri"/>
                <w:bCs/>
                <w:iCs/>
                <w:color w:val="auto"/>
                <w:kern w:val="2"/>
                <w:szCs w:val="24"/>
                <w:lang w:val="en-ZW"/>
              </w:rPr>
              <w:t xml:space="preserve">Types of calibration standards </w:t>
            </w:r>
          </w:p>
          <w:p w14:paraId="3D079DDB" w14:textId="77777777" w:rsidR="00E94046" w:rsidRDefault="00E94046" w:rsidP="00B3040A">
            <w:pPr>
              <w:numPr>
                <w:ilvl w:val="0"/>
                <w:numId w:val="113"/>
              </w:numPr>
              <w:spacing w:after="0" w:line="360" w:lineRule="auto"/>
              <w:contextualSpacing/>
              <w:rPr>
                <w:rFonts w:eastAsia="Calibri"/>
                <w:bCs/>
                <w:iCs/>
                <w:color w:val="auto"/>
                <w:kern w:val="2"/>
                <w:szCs w:val="24"/>
                <w:lang w:val="en-ZW"/>
              </w:rPr>
            </w:pPr>
            <w:r>
              <w:rPr>
                <w:rFonts w:eastAsia="Calibri"/>
                <w:bCs/>
                <w:iCs/>
                <w:color w:val="auto"/>
                <w:kern w:val="2"/>
                <w:szCs w:val="24"/>
                <w:lang w:val="en-ZW"/>
              </w:rPr>
              <w:t>Colour</w:t>
            </w:r>
          </w:p>
          <w:p w14:paraId="683FC135" w14:textId="77777777" w:rsidR="00E94046" w:rsidRDefault="00E94046" w:rsidP="00B3040A">
            <w:pPr>
              <w:numPr>
                <w:ilvl w:val="0"/>
                <w:numId w:val="113"/>
              </w:numPr>
              <w:spacing w:after="0" w:line="360" w:lineRule="auto"/>
              <w:contextualSpacing/>
              <w:rPr>
                <w:rFonts w:eastAsia="Calibri"/>
                <w:bCs/>
                <w:iCs/>
                <w:color w:val="auto"/>
                <w:kern w:val="2"/>
                <w:szCs w:val="24"/>
                <w:lang w:val="en-ZW"/>
              </w:rPr>
            </w:pPr>
            <w:r>
              <w:rPr>
                <w:rFonts w:eastAsia="Calibri"/>
                <w:bCs/>
                <w:iCs/>
                <w:color w:val="auto"/>
                <w:kern w:val="2"/>
                <w:szCs w:val="24"/>
                <w:lang w:val="en-ZW"/>
              </w:rPr>
              <w:t>Length</w:t>
            </w:r>
          </w:p>
          <w:p w14:paraId="70E4089C" w14:textId="77777777" w:rsidR="00E94046" w:rsidRDefault="00E94046" w:rsidP="00B3040A">
            <w:pPr>
              <w:numPr>
                <w:ilvl w:val="0"/>
                <w:numId w:val="113"/>
              </w:numPr>
              <w:spacing w:after="0" w:line="360" w:lineRule="auto"/>
              <w:contextualSpacing/>
              <w:rPr>
                <w:rFonts w:eastAsia="Calibri"/>
                <w:bCs/>
                <w:iCs/>
                <w:color w:val="auto"/>
                <w:kern w:val="2"/>
                <w:szCs w:val="24"/>
                <w:lang w:val="en-ZW"/>
              </w:rPr>
            </w:pPr>
            <w:r>
              <w:rPr>
                <w:rFonts w:eastAsia="Calibri"/>
                <w:bCs/>
                <w:iCs/>
                <w:color w:val="auto"/>
                <w:kern w:val="2"/>
                <w:szCs w:val="24"/>
                <w:lang w:val="en-ZW"/>
              </w:rPr>
              <w:t>Yarn count</w:t>
            </w:r>
          </w:p>
          <w:p w14:paraId="772B3A43" w14:textId="77777777" w:rsidR="00E94046" w:rsidRDefault="00E94046" w:rsidP="00B3040A">
            <w:pPr>
              <w:numPr>
                <w:ilvl w:val="0"/>
                <w:numId w:val="113"/>
              </w:numPr>
              <w:spacing w:after="0" w:line="360" w:lineRule="auto"/>
              <w:contextualSpacing/>
              <w:rPr>
                <w:rFonts w:eastAsia="Calibri"/>
                <w:bCs/>
                <w:iCs/>
                <w:color w:val="auto"/>
                <w:kern w:val="2"/>
                <w:szCs w:val="24"/>
                <w:lang w:val="en-ZW"/>
              </w:rPr>
            </w:pPr>
            <w:r>
              <w:rPr>
                <w:rFonts w:eastAsia="Calibri"/>
                <w:bCs/>
                <w:iCs/>
                <w:color w:val="auto"/>
                <w:kern w:val="2"/>
                <w:szCs w:val="24"/>
                <w:lang w:val="en-ZW"/>
              </w:rPr>
              <w:t>Weight</w:t>
            </w:r>
          </w:p>
          <w:p w14:paraId="50670444"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Performance of calibration</w:t>
            </w:r>
          </w:p>
          <w:p w14:paraId="1B1B7C26" w14:textId="77777777" w:rsidR="00E94046" w:rsidRDefault="00E94046" w:rsidP="00B3040A">
            <w:pPr>
              <w:numPr>
                <w:ilvl w:val="0"/>
                <w:numId w:val="114"/>
              </w:numPr>
              <w:spacing w:after="0" w:line="360" w:lineRule="auto"/>
              <w:contextualSpacing/>
              <w:rPr>
                <w:rFonts w:eastAsia="Calibri"/>
                <w:color w:val="auto"/>
                <w:kern w:val="2"/>
                <w:szCs w:val="24"/>
                <w:lang w:val="en-ZW"/>
              </w:rPr>
            </w:pPr>
            <w:r>
              <w:rPr>
                <w:rFonts w:eastAsia="Calibri"/>
                <w:color w:val="auto"/>
                <w:kern w:val="2"/>
                <w:szCs w:val="24"/>
                <w:lang w:val="en-ZW"/>
              </w:rPr>
              <w:t>Laboratory</w:t>
            </w:r>
          </w:p>
          <w:p w14:paraId="0876704F" w14:textId="77777777" w:rsidR="00E94046" w:rsidRDefault="00E94046" w:rsidP="00B3040A">
            <w:pPr>
              <w:numPr>
                <w:ilvl w:val="0"/>
                <w:numId w:val="114"/>
              </w:numPr>
              <w:spacing w:after="0" w:line="360" w:lineRule="auto"/>
              <w:contextualSpacing/>
              <w:rPr>
                <w:rFonts w:eastAsia="Calibri"/>
                <w:color w:val="auto"/>
                <w:kern w:val="2"/>
                <w:szCs w:val="24"/>
                <w:lang w:val="en-ZW"/>
              </w:rPr>
            </w:pPr>
            <w:r>
              <w:rPr>
                <w:rFonts w:eastAsia="Calibri"/>
                <w:color w:val="auto"/>
                <w:kern w:val="2"/>
                <w:szCs w:val="24"/>
                <w:lang w:val="en-ZW"/>
              </w:rPr>
              <w:t>Receiving</w:t>
            </w:r>
          </w:p>
          <w:p w14:paraId="42BF4A82"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Equipment test run</w:t>
            </w:r>
          </w:p>
          <w:p w14:paraId="3F9A45D4" w14:textId="77777777" w:rsidR="00E94046" w:rsidRDefault="00E94046" w:rsidP="00B3040A">
            <w:pPr>
              <w:numPr>
                <w:ilvl w:val="0"/>
                <w:numId w:val="115"/>
              </w:numPr>
              <w:spacing w:after="0" w:line="360" w:lineRule="auto"/>
              <w:contextualSpacing/>
              <w:rPr>
                <w:rFonts w:eastAsia="Calibri"/>
                <w:color w:val="auto"/>
                <w:kern w:val="2"/>
                <w:szCs w:val="24"/>
                <w:lang w:val="en-ZW"/>
              </w:rPr>
            </w:pPr>
            <w:r>
              <w:rPr>
                <w:rFonts w:eastAsia="Calibri"/>
                <w:color w:val="auto"/>
                <w:kern w:val="2"/>
                <w:szCs w:val="24"/>
                <w:lang w:val="en-ZW"/>
              </w:rPr>
              <w:t>Initial test run</w:t>
            </w:r>
          </w:p>
          <w:p w14:paraId="1C759F5F" w14:textId="77777777" w:rsidR="00E94046" w:rsidRDefault="00E94046" w:rsidP="00B3040A">
            <w:pPr>
              <w:numPr>
                <w:ilvl w:val="0"/>
                <w:numId w:val="115"/>
              </w:numPr>
              <w:spacing w:after="0" w:line="360" w:lineRule="auto"/>
              <w:contextualSpacing/>
              <w:rPr>
                <w:rFonts w:eastAsia="Calibri"/>
                <w:color w:val="auto"/>
                <w:kern w:val="2"/>
                <w:szCs w:val="24"/>
                <w:lang w:val="en-ZW"/>
              </w:rPr>
            </w:pPr>
            <w:r>
              <w:rPr>
                <w:rFonts w:eastAsia="Calibri"/>
                <w:color w:val="auto"/>
                <w:kern w:val="2"/>
                <w:szCs w:val="24"/>
                <w:lang w:val="en-ZW"/>
              </w:rPr>
              <w:t>Routine test run</w:t>
            </w:r>
          </w:p>
          <w:p w14:paraId="676FD2AE" w14:textId="77777777" w:rsidR="00E94046" w:rsidRDefault="00E94046" w:rsidP="00B3040A">
            <w:pPr>
              <w:numPr>
                <w:ilvl w:val="0"/>
                <w:numId w:val="115"/>
              </w:numPr>
              <w:spacing w:after="0" w:line="360" w:lineRule="auto"/>
              <w:contextualSpacing/>
              <w:rPr>
                <w:rFonts w:eastAsia="Calibri"/>
                <w:color w:val="auto"/>
                <w:kern w:val="2"/>
                <w:szCs w:val="24"/>
                <w:lang w:val="en-ZW"/>
              </w:rPr>
            </w:pPr>
            <w:r>
              <w:rPr>
                <w:rFonts w:eastAsia="Calibri"/>
                <w:color w:val="auto"/>
                <w:kern w:val="2"/>
                <w:szCs w:val="24"/>
                <w:lang w:val="en-ZW"/>
              </w:rPr>
              <w:t>Trial run</w:t>
            </w:r>
          </w:p>
          <w:p w14:paraId="47F24EE1" w14:textId="77777777" w:rsidR="00E94046" w:rsidRDefault="00E94046" w:rsidP="00B3040A">
            <w:pPr>
              <w:numPr>
                <w:ilvl w:val="0"/>
                <w:numId w:val="115"/>
              </w:numPr>
              <w:spacing w:after="0" w:line="360" w:lineRule="auto"/>
              <w:contextualSpacing/>
              <w:rPr>
                <w:rFonts w:eastAsia="Calibri"/>
                <w:color w:val="auto"/>
                <w:kern w:val="2"/>
                <w:szCs w:val="24"/>
                <w:lang w:val="en-ZW"/>
              </w:rPr>
            </w:pPr>
            <w:r>
              <w:rPr>
                <w:rFonts w:eastAsia="Calibri"/>
                <w:color w:val="auto"/>
                <w:kern w:val="2"/>
                <w:szCs w:val="24"/>
                <w:lang w:val="en-ZW"/>
              </w:rPr>
              <w:t>Failure test run</w:t>
            </w:r>
          </w:p>
          <w:p w14:paraId="35C8D645"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Calibration report</w:t>
            </w:r>
          </w:p>
          <w:p w14:paraId="74D0E84F" w14:textId="77777777" w:rsidR="00E94046" w:rsidRDefault="00E94046" w:rsidP="00B3040A">
            <w:pPr>
              <w:numPr>
                <w:ilvl w:val="0"/>
                <w:numId w:val="116"/>
              </w:numPr>
              <w:spacing w:after="0" w:line="360" w:lineRule="auto"/>
              <w:contextualSpacing/>
              <w:rPr>
                <w:rFonts w:eastAsia="Calibri"/>
                <w:color w:val="auto"/>
                <w:kern w:val="2"/>
                <w:szCs w:val="24"/>
                <w:lang w:val="en-ZW"/>
              </w:rPr>
            </w:pPr>
            <w:r>
              <w:rPr>
                <w:rFonts w:eastAsia="Calibri"/>
                <w:color w:val="auto"/>
                <w:kern w:val="2"/>
                <w:szCs w:val="24"/>
                <w:lang w:val="en-ZW"/>
              </w:rPr>
              <w:t>Report title identification</w:t>
            </w:r>
          </w:p>
          <w:p w14:paraId="0D6D1756" w14:textId="77777777" w:rsidR="00E94046" w:rsidRDefault="00E94046" w:rsidP="00B3040A">
            <w:pPr>
              <w:numPr>
                <w:ilvl w:val="0"/>
                <w:numId w:val="116"/>
              </w:numPr>
              <w:spacing w:after="0" w:line="360" w:lineRule="auto"/>
              <w:contextualSpacing/>
              <w:rPr>
                <w:rFonts w:eastAsia="Calibri"/>
                <w:color w:val="auto"/>
                <w:kern w:val="2"/>
                <w:szCs w:val="24"/>
                <w:lang w:val="en-ZW"/>
              </w:rPr>
            </w:pPr>
            <w:r>
              <w:rPr>
                <w:rFonts w:eastAsia="Calibri"/>
                <w:color w:val="auto"/>
                <w:kern w:val="2"/>
                <w:szCs w:val="24"/>
                <w:lang w:val="en-ZW"/>
              </w:rPr>
              <w:t>Calibration standards</w:t>
            </w:r>
          </w:p>
          <w:p w14:paraId="2D2502CE" w14:textId="77777777" w:rsidR="00E94046" w:rsidRDefault="00E94046" w:rsidP="00B3040A">
            <w:pPr>
              <w:numPr>
                <w:ilvl w:val="0"/>
                <w:numId w:val="116"/>
              </w:numPr>
              <w:spacing w:after="0" w:line="360" w:lineRule="auto"/>
              <w:contextualSpacing/>
              <w:rPr>
                <w:rFonts w:eastAsia="Calibri"/>
                <w:color w:val="auto"/>
                <w:kern w:val="2"/>
                <w:szCs w:val="24"/>
                <w:lang w:val="en-ZW"/>
              </w:rPr>
            </w:pPr>
            <w:r>
              <w:rPr>
                <w:rFonts w:eastAsia="Calibri"/>
                <w:color w:val="auto"/>
                <w:kern w:val="2"/>
                <w:szCs w:val="24"/>
                <w:lang w:val="en-ZW"/>
              </w:rPr>
              <w:t>Instrument condition</w:t>
            </w:r>
          </w:p>
          <w:p w14:paraId="7FE95407" w14:textId="77777777" w:rsidR="00E94046" w:rsidRDefault="00E94046" w:rsidP="00B3040A">
            <w:pPr>
              <w:numPr>
                <w:ilvl w:val="0"/>
                <w:numId w:val="116"/>
              </w:numPr>
              <w:spacing w:after="0" w:line="360" w:lineRule="auto"/>
              <w:contextualSpacing/>
              <w:rPr>
                <w:rFonts w:eastAsia="Calibri"/>
                <w:color w:val="auto"/>
                <w:kern w:val="2"/>
                <w:szCs w:val="24"/>
                <w:lang w:val="en-ZW"/>
              </w:rPr>
            </w:pPr>
            <w:r>
              <w:rPr>
                <w:rFonts w:eastAsia="Calibri"/>
                <w:color w:val="auto"/>
                <w:kern w:val="2"/>
                <w:szCs w:val="24"/>
                <w:lang w:val="en-ZW"/>
              </w:rPr>
              <w:t>Calibration procedure</w:t>
            </w:r>
          </w:p>
          <w:p w14:paraId="35497D6A" w14:textId="77777777" w:rsidR="00E94046" w:rsidRDefault="00E94046" w:rsidP="00B3040A">
            <w:pPr>
              <w:numPr>
                <w:ilvl w:val="0"/>
                <w:numId w:val="116"/>
              </w:numPr>
              <w:spacing w:after="0" w:line="360" w:lineRule="auto"/>
              <w:contextualSpacing/>
              <w:rPr>
                <w:rFonts w:eastAsia="Calibri"/>
                <w:color w:val="auto"/>
                <w:kern w:val="2"/>
                <w:szCs w:val="24"/>
                <w:lang w:val="en-ZW"/>
              </w:rPr>
            </w:pPr>
            <w:r>
              <w:rPr>
                <w:rFonts w:eastAsia="Calibri"/>
                <w:color w:val="auto"/>
                <w:kern w:val="2"/>
                <w:szCs w:val="24"/>
                <w:lang w:val="en-ZW"/>
              </w:rPr>
              <w:t>Calibration results</w:t>
            </w:r>
          </w:p>
          <w:p w14:paraId="5F5D227F"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bCs/>
                <w:color w:val="auto"/>
                <w:kern w:val="2"/>
                <w:szCs w:val="24"/>
                <w:lang w:val="en-ZW"/>
              </w:rPr>
              <w:t>House-keeping activities</w:t>
            </w:r>
          </w:p>
          <w:p w14:paraId="13015DEC" w14:textId="77777777" w:rsidR="00E94046" w:rsidRDefault="00E94046" w:rsidP="00E94046">
            <w:pPr>
              <w:spacing w:after="0" w:line="360" w:lineRule="auto"/>
              <w:ind w:left="142" w:firstLine="0"/>
              <w:rPr>
                <w:rFonts w:eastAsia="Calibri"/>
                <w:color w:val="auto"/>
                <w:kern w:val="2"/>
                <w:szCs w:val="24"/>
                <w:lang w:val="en-GB"/>
              </w:rPr>
            </w:pPr>
            <w:r>
              <w:rPr>
                <w:rFonts w:eastAsia="Calibri"/>
                <w:color w:val="auto"/>
                <w:kern w:val="2"/>
                <w:szCs w:val="24"/>
                <w:lang w:val="en-GB"/>
              </w:rPr>
              <w:lastRenderedPageBreak/>
              <w:t xml:space="preserve">1.9.1 Types of house-keeping activities. </w:t>
            </w:r>
          </w:p>
          <w:p w14:paraId="367CDCE9" w14:textId="77777777" w:rsidR="00E94046" w:rsidRDefault="00E94046" w:rsidP="00B3040A">
            <w:pPr>
              <w:numPr>
                <w:ilvl w:val="0"/>
                <w:numId w:val="117"/>
              </w:numPr>
              <w:spacing w:after="0" w:line="360" w:lineRule="auto"/>
              <w:contextualSpacing/>
              <w:rPr>
                <w:rFonts w:eastAsia="Calibri"/>
                <w:color w:val="auto"/>
                <w:kern w:val="2"/>
                <w:szCs w:val="24"/>
                <w:lang w:val="en-GB"/>
              </w:rPr>
            </w:pPr>
            <w:r>
              <w:rPr>
                <w:rFonts w:eastAsia="Calibri"/>
                <w:color w:val="auto"/>
                <w:kern w:val="2"/>
                <w:szCs w:val="24"/>
                <w:lang w:val="en-GB"/>
              </w:rPr>
              <w:t xml:space="preserve">Filling </w:t>
            </w:r>
          </w:p>
          <w:p w14:paraId="6F3396A1" w14:textId="77777777" w:rsidR="00E94046" w:rsidRDefault="00E94046" w:rsidP="00B3040A">
            <w:pPr>
              <w:numPr>
                <w:ilvl w:val="0"/>
                <w:numId w:val="117"/>
              </w:numPr>
              <w:spacing w:after="0" w:line="360" w:lineRule="auto"/>
              <w:contextualSpacing/>
              <w:rPr>
                <w:rFonts w:eastAsia="Calibri"/>
                <w:color w:val="auto"/>
                <w:kern w:val="2"/>
                <w:szCs w:val="24"/>
                <w:lang w:val="en-GB"/>
              </w:rPr>
            </w:pPr>
            <w:r>
              <w:rPr>
                <w:rFonts w:eastAsia="Calibri"/>
                <w:color w:val="auto"/>
                <w:kern w:val="2"/>
                <w:szCs w:val="24"/>
                <w:lang w:val="en-GB"/>
              </w:rPr>
              <w:t>Clearance of work station</w:t>
            </w:r>
          </w:p>
          <w:p w14:paraId="2926A356" w14:textId="77777777" w:rsidR="00E94046" w:rsidRDefault="00E94046" w:rsidP="00B3040A">
            <w:pPr>
              <w:numPr>
                <w:ilvl w:val="0"/>
                <w:numId w:val="117"/>
              </w:numPr>
              <w:spacing w:after="0" w:line="360" w:lineRule="auto"/>
              <w:contextualSpacing/>
              <w:rPr>
                <w:rFonts w:eastAsia="Calibri"/>
                <w:color w:val="auto"/>
                <w:kern w:val="2"/>
                <w:szCs w:val="24"/>
                <w:lang w:val="en-GB"/>
              </w:rPr>
            </w:pPr>
            <w:r>
              <w:rPr>
                <w:rFonts w:eastAsia="Calibri"/>
                <w:color w:val="auto"/>
                <w:kern w:val="2"/>
                <w:szCs w:val="24"/>
                <w:lang w:val="en-GB"/>
              </w:rPr>
              <w:t>Waste disposal</w:t>
            </w:r>
          </w:p>
          <w:p w14:paraId="4A54F607" w14:textId="77777777" w:rsidR="00E94046" w:rsidRDefault="00E94046" w:rsidP="00B3040A">
            <w:pPr>
              <w:numPr>
                <w:ilvl w:val="0"/>
                <w:numId w:val="117"/>
              </w:numPr>
              <w:spacing w:after="0" w:line="360" w:lineRule="auto"/>
              <w:contextualSpacing/>
              <w:rPr>
                <w:rFonts w:eastAsia="Calibri"/>
                <w:color w:val="auto"/>
                <w:kern w:val="2"/>
                <w:szCs w:val="24"/>
                <w:lang w:val="en-GB"/>
              </w:rPr>
            </w:pPr>
            <w:r>
              <w:rPr>
                <w:rFonts w:eastAsia="Calibri"/>
                <w:color w:val="auto"/>
                <w:kern w:val="2"/>
                <w:szCs w:val="24"/>
                <w:lang w:val="en-GB"/>
              </w:rPr>
              <w:t>Stock taking</w:t>
            </w:r>
          </w:p>
        </w:tc>
        <w:tc>
          <w:tcPr>
            <w:tcW w:w="1010" w:type="pct"/>
            <w:tcBorders>
              <w:top w:val="single" w:sz="4" w:space="0" w:color="auto"/>
              <w:left w:val="single" w:sz="4" w:space="0" w:color="auto"/>
              <w:bottom w:val="single" w:sz="4" w:space="0" w:color="auto"/>
              <w:right w:val="single" w:sz="4" w:space="0" w:color="auto"/>
            </w:tcBorders>
          </w:tcPr>
          <w:p w14:paraId="386F57F0"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228D7385"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27958D49"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Written tests</w:t>
            </w:r>
          </w:p>
          <w:p w14:paraId="2F59E670"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6C677784" w14:textId="77777777" w:rsidTr="00E94046">
        <w:trPr>
          <w:trHeight w:val="1178"/>
        </w:trPr>
        <w:tc>
          <w:tcPr>
            <w:tcW w:w="1145" w:type="pct"/>
            <w:tcBorders>
              <w:top w:val="single" w:sz="4" w:space="0" w:color="auto"/>
              <w:left w:val="single" w:sz="4" w:space="0" w:color="auto"/>
              <w:bottom w:val="single" w:sz="4" w:space="0" w:color="auto"/>
              <w:right w:val="single" w:sz="4" w:space="0" w:color="auto"/>
            </w:tcBorders>
          </w:tcPr>
          <w:p w14:paraId="7F74724F" w14:textId="77777777" w:rsidR="00E94046" w:rsidRDefault="00E94046" w:rsidP="00B3040A">
            <w:pPr>
              <w:numPr>
                <w:ilvl w:val="0"/>
                <w:numId w:val="108"/>
              </w:numPr>
              <w:spacing w:after="200" w:line="360" w:lineRule="auto"/>
              <w:contextualSpacing/>
              <w:rPr>
                <w:color w:val="auto"/>
                <w:szCs w:val="24"/>
                <w:lang w:val="en-ZW"/>
              </w:rPr>
            </w:pPr>
            <w:r>
              <w:rPr>
                <w:rFonts w:eastAsia="Calibri"/>
                <w:color w:val="auto"/>
                <w:kern w:val="2"/>
                <w:szCs w:val="24"/>
                <w:lang w:val="en-ZW"/>
              </w:rPr>
              <w:lastRenderedPageBreak/>
              <w:t>Operate textile quality control equipment</w:t>
            </w:r>
          </w:p>
        </w:tc>
        <w:tc>
          <w:tcPr>
            <w:tcW w:w="2845" w:type="pct"/>
            <w:tcBorders>
              <w:top w:val="single" w:sz="4" w:space="0" w:color="auto"/>
              <w:left w:val="single" w:sz="4" w:space="0" w:color="auto"/>
              <w:bottom w:val="single" w:sz="4" w:space="0" w:color="auto"/>
              <w:right w:val="single" w:sz="4" w:space="0" w:color="auto"/>
            </w:tcBorders>
          </w:tcPr>
          <w:p w14:paraId="31523E21"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 xml:space="preserve">Textile quality control material </w:t>
            </w:r>
          </w:p>
          <w:p w14:paraId="3B265486" w14:textId="77777777" w:rsidR="00E94046" w:rsidRPr="00E46827" w:rsidRDefault="00E94046" w:rsidP="00B3040A">
            <w:pPr>
              <w:pStyle w:val="ListParagraph"/>
              <w:numPr>
                <w:ilvl w:val="0"/>
                <w:numId w:val="303"/>
              </w:numPr>
              <w:spacing w:after="0" w:line="360" w:lineRule="auto"/>
              <w:rPr>
                <w:rFonts w:eastAsia="Calibri"/>
                <w:color w:val="auto"/>
                <w:kern w:val="2"/>
                <w:szCs w:val="24"/>
                <w:lang w:val="en-GB"/>
              </w:rPr>
            </w:pPr>
            <w:r w:rsidRPr="00E46827">
              <w:rPr>
                <w:rFonts w:eastAsia="Calibri"/>
                <w:color w:val="auto"/>
                <w:kern w:val="2"/>
                <w:szCs w:val="24"/>
                <w:lang w:val="en-GB"/>
              </w:rPr>
              <w:t xml:space="preserve">Types of textile quality control materials </w:t>
            </w:r>
          </w:p>
          <w:p w14:paraId="48857F08" w14:textId="77777777" w:rsidR="00E94046" w:rsidRDefault="00E94046" w:rsidP="00B3040A">
            <w:pPr>
              <w:numPr>
                <w:ilvl w:val="0"/>
                <w:numId w:val="119"/>
              </w:numPr>
              <w:spacing w:after="0" w:line="360" w:lineRule="auto"/>
              <w:contextualSpacing/>
              <w:rPr>
                <w:rFonts w:eastAsia="Calibri"/>
                <w:color w:val="auto"/>
                <w:kern w:val="2"/>
                <w:szCs w:val="24"/>
                <w:lang w:val="en-GB"/>
              </w:rPr>
            </w:pPr>
            <w:r>
              <w:rPr>
                <w:rFonts w:eastAsia="Calibri"/>
                <w:color w:val="auto"/>
                <w:kern w:val="2"/>
                <w:szCs w:val="24"/>
                <w:lang w:val="en-GB"/>
              </w:rPr>
              <w:t xml:space="preserve">Yarn </w:t>
            </w:r>
          </w:p>
          <w:p w14:paraId="44673464" w14:textId="77777777" w:rsidR="00E94046" w:rsidRDefault="00E94046" w:rsidP="00B3040A">
            <w:pPr>
              <w:numPr>
                <w:ilvl w:val="0"/>
                <w:numId w:val="119"/>
              </w:numPr>
              <w:spacing w:after="0" w:line="360" w:lineRule="auto"/>
              <w:contextualSpacing/>
              <w:rPr>
                <w:rFonts w:eastAsia="Calibri"/>
                <w:color w:val="auto"/>
                <w:kern w:val="2"/>
                <w:szCs w:val="24"/>
                <w:lang w:val="en-GB"/>
              </w:rPr>
            </w:pPr>
            <w:proofErr w:type="spellStart"/>
            <w:r>
              <w:rPr>
                <w:rFonts w:eastAsia="Calibri"/>
                <w:color w:val="auto"/>
                <w:kern w:val="2"/>
                <w:szCs w:val="24"/>
                <w:lang w:val="en-GB"/>
              </w:rPr>
              <w:t>Greige</w:t>
            </w:r>
            <w:proofErr w:type="spellEnd"/>
            <w:r>
              <w:rPr>
                <w:rFonts w:eastAsia="Calibri"/>
                <w:color w:val="auto"/>
                <w:kern w:val="2"/>
                <w:szCs w:val="24"/>
                <w:lang w:val="en-GB"/>
              </w:rPr>
              <w:t xml:space="preserve"> fabric</w:t>
            </w:r>
          </w:p>
          <w:p w14:paraId="4651BC0A" w14:textId="77777777" w:rsidR="00E94046" w:rsidRDefault="00E94046" w:rsidP="00B3040A">
            <w:pPr>
              <w:numPr>
                <w:ilvl w:val="0"/>
                <w:numId w:val="119"/>
              </w:numPr>
              <w:spacing w:after="0" w:line="360" w:lineRule="auto"/>
              <w:contextualSpacing/>
              <w:rPr>
                <w:rFonts w:eastAsia="Calibri"/>
                <w:color w:val="auto"/>
                <w:kern w:val="2"/>
                <w:szCs w:val="24"/>
                <w:lang w:val="en-GB"/>
              </w:rPr>
            </w:pPr>
            <w:r>
              <w:rPr>
                <w:rFonts w:eastAsia="Calibri"/>
                <w:color w:val="auto"/>
                <w:kern w:val="2"/>
                <w:szCs w:val="24"/>
                <w:lang w:val="en-GB"/>
              </w:rPr>
              <w:t>Fibres</w:t>
            </w:r>
          </w:p>
          <w:p w14:paraId="48A7B20F" w14:textId="77777777" w:rsidR="00E94046" w:rsidRDefault="00E94046" w:rsidP="00B3040A">
            <w:pPr>
              <w:numPr>
                <w:ilvl w:val="0"/>
                <w:numId w:val="119"/>
              </w:numPr>
              <w:spacing w:after="0" w:line="360" w:lineRule="auto"/>
              <w:contextualSpacing/>
              <w:rPr>
                <w:rFonts w:eastAsia="Calibri"/>
                <w:color w:val="auto"/>
                <w:kern w:val="2"/>
                <w:szCs w:val="24"/>
                <w:lang w:val="en-GB"/>
              </w:rPr>
            </w:pPr>
            <w:r>
              <w:rPr>
                <w:rFonts w:eastAsia="Calibri"/>
                <w:color w:val="auto"/>
                <w:kern w:val="2"/>
                <w:szCs w:val="24"/>
                <w:lang w:val="en-GB"/>
              </w:rPr>
              <w:t>Finished fabric</w:t>
            </w:r>
          </w:p>
          <w:p w14:paraId="6466CEE6" w14:textId="77777777" w:rsidR="00E94046" w:rsidRDefault="00E94046" w:rsidP="00B3040A">
            <w:pPr>
              <w:numPr>
                <w:ilvl w:val="0"/>
                <w:numId w:val="119"/>
              </w:numPr>
              <w:spacing w:after="0" w:line="360" w:lineRule="auto"/>
              <w:contextualSpacing/>
              <w:rPr>
                <w:rFonts w:eastAsia="Calibri"/>
                <w:color w:val="auto"/>
                <w:kern w:val="2"/>
                <w:szCs w:val="24"/>
                <w:lang w:val="en-GB"/>
              </w:rPr>
            </w:pPr>
            <w:r>
              <w:rPr>
                <w:rFonts w:eastAsia="Calibri"/>
                <w:color w:val="auto"/>
                <w:kern w:val="2"/>
                <w:szCs w:val="24"/>
                <w:lang w:val="en-GB"/>
              </w:rPr>
              <w:t>Apparel</w:t>
            </w:r>
          </w:p>
          <w:p w14:paraId="571C4B82"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Equipment inspection</w:t>
            </w:r>
          </w:p>
          <w:p w14:paraId="7389A106" w14:textId="77777777" w:rsidR="00E94046" w:rsidRPr="00E46827" w:rsidRDefault="00E94046" w:rsidP="00B3040A">
            <w:pPr>
              <w:pStyle w:val="ListParagraph"/>
              <w:numPr>
                <w:ilvl w:val="0"/>
                <w:numId w:val="304"/>
              </w:numPr>
              <w:spacing w:after="0" w:line="360" w:lineRule="auto"/>
              <w:rPr>
                <w:rFonts w:eastAsia="Calibri"/>
                <w:color w:val="auto"/>
                <w:kern w:val="2"/>
                <w:szCs w:val="24"/>
                <w:lang w:val="en-GB"/>
              </w:rPr>
            </w:pPr>
            <w:r w:rsidRPr="00E46827">
              <w:rPr>
                <w:rFonts w:eastAsia="Calibri"/>
                <w:color w:val="auto"/>
                <w:kern w:val="2"/>
                <w:szCs w:val="24"/>
                <w:lang w:val="en-GB"/>
              </w:rPr>
              <w:t xml:space="preserve"> Types of inspection equipment</w:t>
            </w:r>
          </w:p>
          <w:p w14:paraId="01F36B7A" w14:textId="77777777" w:rsidR="00E94046" w:rsidRDefault="00E94046" w:rsidP="00B3040A">
            <w:pPr>
              <w:numPr>
                <w:ilvl w:val="0"/>
                <w:numId w:val="120"/>
              </w:numPr>
              <w:spacing w:after="0" w:line="360" w:lineRule="auto"/>
              <w:contextualSpacing/>
              <w:rPr>
                <w:rFonts w:eastAsia="Calibri"/>
                <w:color w:val="auto"/>
                <w:kern w:val="2"/>
                <w:szCs w:val="24"/>
                <w:lang w:val="en-ZW"/>
              </w:rPr>
            </w:pPr>
            <w:r>
              <w:rPr>
                <w:rFonts w:eastAsia="Calibri"/>
                <w:color w:val="auto"/>
                <w:kern w:val="2"/>
                <w:szCs w:val="24"/>
                <w:lang w:val="en-ZW"/>
              </w:rPr>
              <w:t>Video cameras</w:t>
            </w:r>
          </w:p>
          <w:p w14:paraId="726EEA61" w14:textId="77777777" w:rsidR="00E94046" w:rsidRDefault="00E94046" w:rsidP="00B3040A">
            <w:pPr>
              <w:numPr>
                <w:ilvl w:val="0"/>
                <w:numId w:val="120"/>
              </w:numPr>
              <w:spacing w:after="0" w:line="360" w:lineRule="auto"/>
              <w:contextualSpacing/>
              <w:rPr>
                <w:rFonts w:eastAsia="Calibri"/>
                <w:color w:val="auto"/>
                <w:kern w:val="2"/>
                <w:szCs w:val="24"/>
                <w:lang w:val="en-ZW"/>
              </w:rPr>
            </w:pPr>
            <w:r>
              <w:rPr>
                <w:rFonts w:eastAsia="Calibri"/>
                <w:color w:val="auto"/>
                <w:kern w:val="2"/>
                <w:szCs w:val="24"/>
                <w:lang w:val="en-ZW"/>
              </w:rPr>
              <w:t>Metal detectors</w:t>
            </w:r>
          </w:p>
          <w:p w14:paraId="24227AE3" w14:textId="77777777" w:rsidR="00E94046" w:rsidRDefault="00E94046" w:rsidP="00B3040A">
            <w:pPr>
              <w:numPr>
                <w:ilvl w:val="0"/>
                <w:numId w:val="120"/>
              </w:numPr>
              <w:spacing w:after="0" w:line="360" w:lineRule="auto"/>
              <w:contextualSpacing/>
              <w:rPr>
                <w:rFonts w:eastAsia="Calibri"/>
                <w:color w:val="auto"/>
                <w:kern w:val="2"/>
                <w:szCs w:val="24"/>
                <w:lang w:val="en-ZW"/>
              </w:rPr>
            </w:pPr>
            <w:r>
              <w:rPr>
                <w:rFonts w:eastAsia="Calibri"/>
                <w:color w:val="auto"/>
                <w:kern w:val="2"/>
                <w:szCs w:val="24"/>
                <w:lang w:val="en-ZW"/>
              </w:rPr>
              <w:t>Visual inspection systems.</w:t>
            </w:r>
          </w:p>
          <w:p w14:paraId="59D11361" w14:textId="77777777" w:rsidR="00E94046" w:rsidRDefault="00E94046" w:rsidP="00B3040A">
            <w:pPr>
              <w:pStyle w:val="ListParagraph"/>
              <w:numPr>
                <w:ilvl w:val="0"/>
                <w:numId w:val="304"/>
              </w:numPr>
              <w:spacing w:after="0" w:line="360" w:lineRule="auto"/>
              <w:rPr>
                <w:rFonts w:eastAsia="Calibri"/>
                <w:color w:val="auto"/>
                <w:kern w:val="2"/>
                <w:szCs w:val="24"/>
                <w:lang w:val="en-GB"/>
              </w:rPr>
            </w:pPr>
            <w:r>
              <w:rPr>
                <w:rFonts w:eastAsia="Calibri"/>
                <w:color w:val="auto"/>
                <w:kern w:val="2"/>
                <w:szCs w:val="24"/>
                <w:lang w:val="en-GB"/>
              </w:rPr>
              <w:t>Factors to consider when selecting inspection equipment.</w:t>
            </w:r>
          </w:p>
          <w:p w14:paraId="44E163ED"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Equipment test run</w:t>
            </w:r>
          </w:p>
          <w:p w14:paraId="15C36653"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Load Textile materials</w:t>
            </w:r>
          </w:p>
          <w:p w14:paraId="04392EDC"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Equipment operation</w:t>
            </w:r>
          </w:p>
        </w:tc>
        <w:tc>
          <w:tcPr>
            <w:tcW w:w="1010" w:type="pct"/>
            <w:tcBorders>
              <w:top w:val="single" w:sz="4" w:space="0" w:color="auto"/>
              <w:left w:val="single" w:sz="4" w:space="0" w:color="auto"/>
              <w:bottom w:val="single" w:sz="4" w:space="0" w:color="auto"/>
              <w:right w:val="single" w:sz="4" w:space="0" w:color="auto"/>
            </w:tcBorders>
          </w:tcPr>
          <w:p w14:paraId="20C763F3"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Practical</w:t>
            </w:r>
          </w:p>
          <w:p w14:paraId="1C521355"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13BC643F"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Written tests</w:t>
            </w:r>
          </w:p>
          <w:p w14:paraId="3D5E797D"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47CD0ADE" w14:textId="77777777" w:rsidTr="00E94046">
        <w:trPr>
          <w:trHeight w:val="755"/>
        </w:trPr>
        <w:tc>
          <w:tcPr>
            <w:tcW w:w="1145" w:type="pct"/>
            <w:tcBorders>
              <w:top w:val="single" w:sz="4" w:space="0" w:color="auto"/>
              <w:left w:val="single" w:sz="4" w:space="0" w:color="auto"/>
              <w:bottom w:val="single" w:sz="4" w:space="0" w:color="auto"/>
              <w:right w:val="single" w:sz="4" w:space="0" w:color="auto"/>
            </w:tcBorders>
          </w:tcPr>
          <w:p w14:paraId="5860EB41" w14:textId="77777777" w:rsidR="00E94046" w:rsidRDefault="00E94046" w:rsidP="00B3040A">
            <w:pPr>
              <w:numPr>
                <w:ilvl w:val="0"/>
                <w:numId w:val="108"/>
              </w:numPr>
              <w:spacing w:after="200" w:line="360" w:lineRule="auto"/>
              <w:contextualSpacing/>
              <w:rPr>
                <w:color w:val="auto"/>
                <w:szCs w:val="24"/>
                <w:lang w:val="en-ZW"/>
              </w:rPr>
            </w:pPr>
            <w:r>
              <w:rPr>
                <w:rFonts w:eastAsia="Calibri"/>
                <w:color w:val="auto"/>
                <w:kern w:val="2"/>
                <w:szCs w:val="24"/>
                <w:lang w:val="en-GB"/>
              </w:rPr>
              <w:t>Conduct textile process quality control</w:t>
            </w:r>
          </w:p>
        </w:tc>
        <w:tc>
          <w:tcPr>
            <w:tcW w:w="2845" w:type="pct"/>
            <w:tcBorders>
              <w:top w:val="single" w:sz="4" w:space="0" w:color="auto"/>
              <w:left w:val="single" w:sz="4" w:space="0" w:color="auto"/>
              <w:bottom w:val="single" w:sz="4" w:space="0" w:color="auto"/>
              <w:right w:val="single" w:sz="4" w:space="0" w:color="auto"/>
            </w:tcBorders>
          </w:tcPr>
          <w:p w14:paraId="192DF076"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Textile processes</w:t>
            </w:r>
          </w:p>
          <w:p w14:paraId="126E9C29" w14:textId="77777777" w:rsidR="00E94046" w:rsidRPr="00E46827" w:rsidRDefault="00E94046" w:rsidP="00B3040A">
            <w:pPr>
              <w:pStyle w:val="ListParagraph"/>
              <w:numPr>
                <w:ilvl w:val="0"/>
                <w:numId w:val="305"/>
              </w:numPr>
              <w:spacing w:after="0" w:line="360" w:lineRule="auto"/>
              <w:rPr>
                <w:rFonts w:eastAsia="Calibri"/>
                <w:color w:val="auto"/>
                <w:kern w:val="2"/>
                <w:szCs w:val="24"/>
                <w:lang w:val="en-GB"/>
              </w:rPr>
            </w:pPr>
            <w:r w:rsidRPr="00E46827">
              <w:rPr>
                <w:rFonts w:eastAsia="Calibri"/>
                <w:color w:val="auto"/>
                <w:kern w:val="2"/>
                <w:szCs w:val="24"/>
                <w:lang w:val="en-GB"/>
              </w:rPr>
              <w:t xml:space="preserve">Types of textile processes </w:t>
            </w:r>
          </w:p>
          <w:p w14:paraId="38699AB3" w14:textId="77777777" w:rsidR="00E94046" w:rsidRDefault="00E94046" w:rsidP="00B3040A">
            <w:pPr>
              <w:numPr>
                <w:ilvl w:val="0"/>
                <w:numId w:val="121"/>
              </w:numPr>
              <w:spacing w:after="0" w:line="360" w:lineRule="auto"/>
              <w:contextualSpacing/>
              <w:rPr>
                <w:rFonts w:eastAsia="Calibri"/>
                <w:color w:val="auto"/>
                <w:kern w:val="2"/>
                <w:szCs w:val="24"/>
                <w:lang w:val="en-GB"/>
              </w:rPr>
            </w:pPr>
            <w:r>
              <w:rPr>
                <w:rFonts w:eastAsia="Calibri"/>
                <w:color w:val="auto"/>
                <w:kern w:val="2"/>
                <w:szCs w:val="24"/>
                <w:lang w:val="en-GB"/>
              </w:rPr>
              <w:t>Spinning</w:t>
            </w:r>
          </w:p>
          <w:p w14:paraId="46609BA5" w14:textId="77777777" w:rsidR="00E94046" w:rsidRDefault="00E94046" w:rsidP="00B3040A">
            <w:pPr>
              <w:numPr>
                <w:ilvl w:val="0"/>
                <w:numId w:val="121"/>
              </w:numPr>
              <w:spacing w:after="0" w:line="360" w:lineRule="auto"/>
              <w:contextualSpacing/>
              <w:rPr>
                <w:rFonts w:eastAsia="Calibri"/>
                <w:color w:val="auto"/>
                <w:kern w:val="2"/>
                <w:szCs w:val="24"/>
                <w:lang w:val="en-GB"/>
              </w:rPr>
            </w:pPr>
            <w:r>
              <w:rPr>
                <w:rFonts w:eastAsia="Calibri"/>
                <w:color w:val="auto"/>
                <w:kern w:val="2"/>
                <w:szCs w:val="24"/>
                <w:lang w:val="en-GB"/>
              </w:rPr>
              <w:t>Weaving</w:t>
            </w:r>
          </w:p>
          <w:p w14:paraId="033FE1E3" w14:textId="77777777" w:rsidR="00E94046" w:rsidRDefault="00E94046" w:rsidP="00B3040A">
            <w:pPr>
              <w:numPr>
                <w:ilvl w:val="0"/>
                <w:numId w:val="121"/>
              </w:numPr>
              <w:spacing w:after="0" w:line="360" w:lineRule="auto"/>
              <w:contextualSpacing/>
              <w:rPr>
                <w:rFonts w:eastAsia="Calibri"/>
                <w:color w:val="auto"/>
                <w:kern w:val="2"/>
                <w:szCs w:val="24"/>
                <w:lang w:val="en-GB"/>
              </w:rPr>
            </w:pPr>
            <w:r>
              <w:rPr>
                <w:rFonts w:eastAsia="Calibri"/>
                <w:color w:val="auto"/>
                <w:kern w:val="2"/>
                <w:szCs w:val="24"/>
                <w:lang w:val="en-GB"/>
              </w:rPr>
              <w:t xml:space="preserve">Knitting </w:t>
            </w:r>
          </w:p>
          <w:p w14:paraId="44C965E1" w14:textId="77777777" w:rsidR="00E94046" w:rsidRDefault="00E94046" w:rsidP="00B3040A">
            <w:pPr>
              <w:numPr>
                <w:ilvl w:val="0"/>
                <w:numId w:val="121"/>
              </w:numPr>
              <w:spacing w:after="0" w:line="360" w:lineRule="auto"/>
              <w:contextualSpacing/>
              <w:rPr>
                <w:rFonts w:eastAsia="Calibri"/>
                <w:color w:val="auto"/>
                <w:kern w:val="2"/>
                <w:szCs w:val="24"/>
                <w:lang w:val="en-GB"/>
              </w:rPr>
            </w:pPr>
            <w:r>
              <w:rPr>
                <w:rFonts w:eastAsia="Calibri"/>
                <w:color w:val="auto"/>
                <w:kern w:val="2"/>
                <w:szCs w:val="24"/>
                <w:lang w:val="en-GB"/>
              </w:rPr>
              <w:lastRenderedPageBreak/>
              <w:t>Printing</w:t>
            </w:r>
          </w:p>
          <w:p w14:paraId="7D564D37" w14:textId="77777777" w:rsidR="00E94046" w:rsidRDefault="00E94046" w:rsidP="00B3040A">
            <w:pPr>
              <w:numPr>
                <w:ilvl w:val="0"/>
                <w:numId w:val="121"/>
              </w:numPr>
              <w:spacing w:after="0" w:line="360" w:lineRule="auto"/>
              <w:contextualSpacing/>
              <w:rPr>
                <w:rFonts w:eastAsia="Calibri"/>
                <w:color w:val="auto"/>
                <w:kern w:val="2"/>
                <w:szCs w:val="24"/>
                <w:lang w:val="en-GB"/>
              </w:rPr>
            </w:pPr>
            <w:r>
              <w:rPr>
                <w:rFonts w:eastAsia="Calibri"/>
                <w:color w:val="auto"/>
                <w:kern w:val="2"/>
                <w:szCs w:val="24"/>
                <w:lang w:val="en-GB"/>
              </w:rPr>
              <w:t xml:space="preserve">Dyeing </w:t>
            </w:r>
          </w:p>
          <w:p w14:paraId="72DD3E13" w14:textId="77777777" w:rsidR="00E94046" w:rsidRDefault="00E94046" w:rsidP="00B3040A">
            <w:pPr>
              <w:numPr>
                <w:ilvl w:val="0"/>
                <w:numId w:val="121"/>
              </w:numPr>
              <w:spacing w:after="0" w:line="360" w:lineRule="auto"/>
              <w:contextualSpacing/>
              <w:rPr>
                <w:rFonts w:eastAsia="Calibri"/>
                <w:color w:val="auto"/>
                <w:kern w:val="2"/>
                <w:szCs w:val="24"/>
                <w:lang w:val="en-GB"/>
              </w:rPr>
            </w:pPr>
            <w:r>
              <w:rPr>
                <w:rFonts w:eastAsia="Calibri"/>
                <w:color w:val="auto"/>
                <w:kern w:val="2"/>
                <w:szCs w:val="24"/>
                <w:lang w:val="en-GB"/>
              </w:rPr>
              <w:t xml:space="preserve">Bleaching </w:t>
            </w:r>
          </w:p>
          <w:p w14:paraId="2CA34BED" w14:textId="77777777" w:rsidR="00E94046" w:rsidRDefault="00E94046" w:rsidP="00B3040A">
            <w:pPr>
              <w:pStyle w:val="ListParagraph"/>
              <w:numPr>
                <w:ilvl w:val="0"/>
                <w:numId w:val="305"/>
              </w:numPr>
              <w:spacing w:after="0" w:line="360" w:lineRule="auto"/>
              <w:rPr>
                <w:rFonts w:eastAsia="Calibri"/>
                <w:color w:val="auto"/>
                <w:kern w:val="2"/>
                <w:szCs w:val="24"/>
                <w:lang w:val="en-ZW"/>
              </w:rPr>
            </w:pPr>
            <w:r>
              <w:rPr>
                <w:rFonts w:eastAsia="Calibri"/>
                <w:color w:val="auto"/>
                <w:kern w:val="2"/>
                <w:szCs w:val="24"/>
                <w:lang w:val="en-ZW"/>
              </w:rPr>
              <w:t>Properties of fabrics produced from textile processes.</w:t>
            </w:r>
          </w:p>
          <w:p w14:paraId="0FA481AB" w14:textId="77777777" w:rsidR="00E94046" w:rsidRDefault="00E94046" w:rsidP="00B3040A">
            <w:pPr>
              <w:numPr>
                <w:ilvl w:val="0"/>
                <w:numId w:val="122"/>
              </w:numPr>
              <w:spacing w:after="0" w:line="360" w:lineRule="auto"/>
              <w:contextualSpacing/>
              <w:rPr>
                <w:rFonts w:eastAsia="Calibri"/>
                <w:color w:val="auto"/>
                <w:kern w:val="2"/>
                <w:szCs w:val="24"/>
                <w:lang w:val="en-ZW"/>
              </w:rPr>
            </w:pPr>
            <w:r>
              <w:rPr>
                <w:rFonts w:eastAsia="Calibri"/>
                <w:color w:val="auto"/>
                <w:kern w:val="2"/>
                <w:szCs w:val="24"/>
                <w:lang w:val="en-ZW"/>
              </w:rPr>
              <w:t>Absorbency</w:t>
            </w:r>
          </w:p>
          <w:p w14:paraId="350F23EF" w14:textId="77777777" w:rsidR="00E94046" w:rsidRDefault="00E94046" w:rsidP="00B3040A">
            <w:pPr>
              <w:numPr>
                <w:ilvl w:val="0"/>
                <w:numId w:val="122"/>
              </w:numPr>
              <w:spacing w:after="0" w:line="360" w:lineRule="auto"/>
              <w:contextualSpacing/>
              <w:rPr>
                <w:rFonts w:eastAsia="Calibri"/>
                <w:color w:val="auto"/>
                <w:kern w:val="2"/>
                <w:szCs w:val="24"/>
                <w:lang w:val="en-ZW"/>
              </w:rPr>
            </w:pPr>
            <w:r>
              <w:rPr>
                <w:rFonts w:eastAsia="Calibri"/>
                <w:color w:val="auto"/>
                <w:kern w:val="2"/>
                <w:szCs w:val="24"/>
                <w:lang w:val="en-ZW"/>
              </w:rPr>
              <w:t>Lustre</w:t>
            </w:r>
          </w:p>
          <w:p w14:paraId="20E2651D" w14:textId="77777777" w:rsidR="00E94046" w:rsidRDefault="00E94046" w:rsidP="00B3040A">
            <w:pPr>
              <w:numPr>
                <w:ilvl w:val="0"/>
                <w:numId w:val="122"/>
              </w:numPr>
              <w:spacing w:after="0" w:line="360" w:lineRule="auto"/>
              <w:contextualSpacing/>
              <w:rPr>
                <w:rFonts w:eastAsia="Calibri"/>
                <w:color w:val="auto"/>
                <w:kern w:val="2"/>
                <w:szCs w:val="24"/>
                <w:lang w:val="en-ZW"/>
              </w:rPr>
            </w:pPr>
            <w:r>
              <w:rPr>
                <w:rFonts w:eastAsia="Calibri"/>
                <w:color w:val="auto"/>
                <w:kern w:val="2"/>
                <w:szCs w:val="24"/>
                <w:lang w:val="en-ZW"/>
              </w:rPr>
              <w:t>Elasticity</w:t>
            </w:r>
          </w:p>
          <w:p w14:paraId="284DC27C" w14:textId="77777777" w:rsidR="00E94046" w:rsidRDefault="00E94046" w:rsidP="00B3040A">
            <w:pPr>
              <w:numPr>
                <w:ilvl w:val="0"/>
                <w:numId w:val="122"/>
              </w:numPr>
              <w:spacing w:after="0" w:line="360" w:lineRule="auto"/>
              <w:contextualSpacing/>
              <w:rPr>
                <w:rFonts w:eastAsia="Calibri"/>
                <w:color w:val="auto"/>
                <w:kern w:val="2"/>
                <w:szCs w:val="24"/>
                <w:lang w:val="en-ZW"/>
              </w:rPr>
            </w:pPr>
            <w:r>
              <w:rPr>
                <w:rFonts w:eastAsia="Calibri"/>
                <w:color w:val="auto"/>
                <w:kern w:val="2"/>
                <w:szCs w:val="24"/>
                <w:lang w:val="en-ZW"/>
              </w:rPr>
              <w:t>Durability</w:t>
            </w:r>
          </w:p>
          <w:p w14:paraId="4A2AC452" w14:textId="77777777" w:rsidR="00E94046" w:rsidRDefault="00E94046" w:rsidP="00B3040A">
            <w:pPr>
              <w:pStyle w:val="ListParagraph"/>
              <w:numPr>
                <w:ilvl w:val="0"/>
                <w:numId w:val="305"/>
              </w:numPr>
              <w:spacing w:after="0" w:line="360" w:lineRule="auto"/>
              <w:rPr>
                <w:rFonts w:eastAsia="Calibri"/>
                <w:color w:val="auto"/>
                <w:kern w:val="2"/>
                <w:szCs w:val="24"/>
                <w:lang w:val="en-ZW"/>
              </w:rPr>
            </w:pPr>
            <w:r>
              <w:rPr>
                <w:rFonts w:eastAsia="Calibri"/>
                <w:color w:val="auto"/>
                <w:kern w:val="2"/>
                <w:szCs w:val="24"/>
                <w:lang w:val="en-ZW"/>
              </w:rPr>
              <w:t xml:space="preserve">Defects found on textile processed fabrics </w:t>
            </w:r>
          </w:p>
          <w:p w14:paraId="65BA5D3F" w14:textId="77777777" w:rsidR="00E94046" w:rsidRDefault="00E94046" w:rsidP="00B3040A">
            <w:pPr>
              <w:numPr>
                <w:ilvl w:val="0"/>
                <w:numId w:val="123"/>
              </w:numPr>
              <w:spacing w:after="0" w:line="360" w:lineRule="auto"/>
              <w:contextualSpacing/>
              <w:rPr>
                <w:rFonts w:eastAsia="Calibri"/>
                <w:color w:val="auto"/>
                <w:kern w:val="2"/>
                <w:szCs w:val="24"/>
                <w:lang w:val="en-ZW"/>
              </w:rPr>
            </w:pPr>
            <w:r>
              <w:rPr>
                <w:rFonts w:eastAsia="Calibri"/>
                <w:color w:val="auto"/>
                <w:kern w:val="2"/>
                <w:szCs w:val="24"/>
                <w:lang w:val="en-ZW"/>
              </w:rPr>
              <w:t>Broken yarns</w:t>
            </w:r>
          </w:p>
          <w:p w14:paraId="39982376" w14:textId="77777777" w:rsidR="00E94046" w:rsidRDefault="00E94046" w:rsidP="00B3040A">
            <w:pPr>
              <w:numPr>
                <w:ilvl w:val="0"/>
                <w:numId w:val="123"/>
              </w:numPr>
              <w:spacing w:after="0" w:line="360" w:lineRule="auto"/>
              <w:contextualSpacing/>
              <w:rPr>
                <w:rFonts w:eastAsia="Calibri"/>
                <w:color w:val="auto"/>
                <w:kern w:val="2"/>
                <w:szCs w:val="24"/>
                <w:lang w:val="en-ZW"/>
              </w:rPr>
            </w:pPr>
            <w:r>
              <w:rPr>
                <w:rFonts w:eastAsia="Calibri"/>
                <w:color w:val="auto"/>
                <w:kern w:val="2"/>
                <w:szCs w:val="24"/>
                <w:lang w:val="en-ZW"/>
              </w:rPr>
              <w:t>Stains</w:t>
            </w:r>
          </w:p>
          <w:p w14:paraId="1C953D16" w14:textId="77777777" w:rsidR="00E94046" w:rsidRDefault="00E94046" w:rsidP="00B3040A">
            <w:pPr>
              <w:numPr>
                <w:ilvl w:val="0"/>
                <w:numId w:val="123"/>
              </w:numPr>
              <w:spacing w:after="0" w:line="360" w:lineRule="auto"/>
              <w:contextualSpacing/>
              <w:rPr>
                <w:rFonts w:eastAsia="Calibri"/>
                <w:color w:val="auto"/>
                <w:kern w:val="2"/>
                <w:szCs w:val="24"/>
                <w:lang w:val="en-ZW"/>
              </w:rPr>
            </w:pPr>
            <w:r>
              <w:rPr>
                <w:rFonts w:eastAsia="Calibri"/>
                <w:color w:val="auto"/>
                <w:kern w:val="2"/>
                <w:szCs w:val="24"/>
                <w:lang w:val="en-ZW"/>
              </w:rPr>
              <w:t>Holes</w:t>
            </w:r>
          </w:p>
          <w:p w14:paraId="245538F4" w14:textId="77777777" w:rsidR="00E94046" w:rsidRDefault="00E94046" w:rsidP="00B3040A">
            <w:pPr>
              <w:numPr>
                <w:ilvl w:val="0"/>
                <w:numId w:val="123"/>
              </w:numPr>
              <w:spacing w:after="0" w:line="360" w:lineRule="auto"/>
              <w:contextualSpacing/>
              <w:rPr>
                <w:rFonts w:eastAsia="Calibri"/>
                <w:color w:val="auto"/>
                <w:kern w:val="2"/>
                <w:szCs w:val="24"/>
                <w:lang w:val="en-ZW"/>
              </w:rPr>
            </w:pPr>
            <w:r>
              <w:rPr>
                <w:rFonts w:eastAsia="Calibri"/>
                <w:color w:val="auto"/>
                <w:kern w:val="2"/>
                <w:szCs w:val="24"/>
                <w:lang w:val="en-ZW"/>
              </w:rPr>
              <w:t>Oil spots</w:t>
            </w:r>
          </w:p>
          <w:p w14:paraId="7476B8D0"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Textile process quality control parameters</w:t>
            </w:r>
          </w:p>
          <w:p w14:paraId="099CEB0B" w14:textId="77777777" w:rsidR="00E94046" w:rsidRDefault="00E94046" w:rsidP="00B3040A">
            <w:pPr>
              <w:numPr>
                <w:ilvl w:val="0"/>
                <w:numId w:val="124"/>
              </w:numPr>
              <w:spacing w:after="0" w:line="360" w:lineRule="auto"/>
              <w:contextualSpacing/>
              <w:rPr>
                <w:rFonts w:eastAsia="Calibri"/>
                <w:color w:val="auto"/>
                <w:kern w:val="2"/>
                <w:szCs w:val="24"/>
                <w:lang w:val="en-GB"/>
              </w:rPr>
            </w:pPr>
            <w:r>
              <w:rPr>
                <w:rFonts w:eastAsia="Calibri"/>
                <w:color w:val="auto"/>
                <w:kern w:val="2"/>
                <w:szCs w:val="24"/>
                <w:lang w:val="en-GB"/>
              </w:rPr>
              <w:t>Pressure</w:t>
            </w:r>
          </w:p>
          <w:p w14:paraId="63F1B2A0" w14:textId="77777777" w:rsidR="00E94046" w:rsidRDefault="00E94046" w:rsidP="00B3040A">
            <w:pPr>
              <w:numPr>
                <w:ilvl w:val="0"/>
                <w:numId w:val="124"/>
              </w:numPr>
              <w:spacing w:after="0" w:line="360" w:lineRule="auto"/>
              <w:contextualSpacing/>
              <w:rPr>
                <w:rFonts w:eastAsia="Calibri"/>
                <w:color w:val="auto"/>
                <w:kern w:val="2"/>
                <w:szCs w:val="24"/>
                <w:lang w:val="en-GB"/>
              </w:rPr>
            </w:pPr>
            <w:r>
              <w:rPr>
                <w:rFonts w:eastAsia="Calibri"/>
                <w:color w:val="auto"/>
                <w:kern w:val="2"/>
                <w:szCs w:val="24"/>
                <w:lang w:val="en-GB"/>
              </w:rPr>
              <w:t>Temperature</w:t>
            </w:r>
          </w:p>
          <w:p w14:paraId="4A5E95B7" w14:textId="77777777" w:rsidR="00E94046" w:rsidRDefault="00E94046" w:rsidP="00B3040A">
            <w:pPr>
              <w:numPr>
                <w:ilvl w:val="0"/>
                <w:numId w:val="124"/>
              </w:numPr>
              <w:spacing w:after="0" w:line="360" w:lineRule="auto"/>
              <w:contextualSpacing/>
              <w:rPr>
                <w:rFonts w:eastAsia="Calibri"/>
                <w:color w:val="auto"/>
                <w:kern w:val="2"/>
                <w:szCs w:val="24"/>
                <w:lang w:val="en-GB"/>
              </w:rPr>
            </w:pPr>
            <w:r>
              <w:rPr>
                <w:rFonts w:eastAsia="Calibri"/>
                <w:color w:val="auto"/>
                <w:kern w:val="2"/>
                <w:szCs w:val="24"/>
                <w:lang w:val="en-GB"/>
              </w:rPr>
              <w:t xml:space="preserve">Tension </w:t>
            </w:r>
          </w:p>
          <w:p w14:paraId="29A27568" w14:textId="77777777" w:rsidR="00E94046" w:rsidRDefault="00E94046" w:rsidP="00B3040A">
            <w:pPr>
              <w:numPr>
                <w:ilvl w:val="0"/>
                <w:numId w:val="124"/>
              </w:numPr>
              <w:spacing w:after="0" w:line="360" w:lineRule="auto"/>
              <w:contextualSpacing/>
              <w:rPr>
                <w:rFonts w:eastAsia="Calibri"/>
                <w:color w:val="auto"/>
                <w:kern w:val="2"/>
                <w:szCs w:val="24"/>
                <w:lang w:val="en-GB"/>
              </w:rPr>
            </w:pPr>
            <w:r>
              <w:rPr>
                <w:rFonts w:eastAsia="Calibri"/>
                <w:color w:val="auto"/>
                <w:kern w:val="2"/>
                <w:szCs w:val="24"/>
                <w:lang w:val="en-GB"/>
              </w:rPr>
              <w:t>Density</w:t>
            </w:r>
          </w:p>
          <w:p w14:paraId="587EEE25" w14:textId="77777777" w:rsidR="00E94046" w:rsidRDefault="00E94046" w:rsidP="00B3040A">
            <w:pPr>
              <w:numPr>
                <w:ilvl w:val="0"/>
                <w:numId w:val="124"/>
              </w:numPr>
              <w:spacing w:after="0" w:line="360" w:lineRule="auto"/>
              <w:contextualSpacing/>
              <w:rPr>
                <w:rFonts w:eastAsia="Calibri"/>
                <w:color w:val="auto"/>
                <w:kern w:val="2"/>
                <w:szCs w:val="24"/>
                <w:lang w:val="en-GB"/>
              </w:rPr>
            </w:pPr>
            <w:r>
              <w:rPr>
                <w:rFonts w:eastAsia="Calibri"/>
                <w:color w:val="auto"/>
                <w:kern w:val="2"/>
                <w:szCs w:val="24"/>
                <w:lang w:val="en-GB"/>
              </w:rPr>
              <w:t xml:space="preserve">Relative humidity </w:t>
            </w:r>
          </w:p>
          <w:p w14:paraId="1882F9B4"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 xml:space="preserve">Textile process quality control tools and equipment </w:t>
            </w:r>
          </w:p>
          <w:p w14:paraId="73B23652" w14:textId="77777777" w:rsidR="00E94046" w:rsidRDefault="00E94046" w:rsidP="00B3040A">
            <w:pPr>
              <w:numPr>
                <w:ilvl w:val="0"/>
                <w:numId w:val="125"/>
              </w:numPr>
              <w:spacing w:after="0" w:line="360" w:lineRule="auto"/>
              <w:contextualSpacing/>
              <w:rPr>
                <w:rFonts w:eastAsia="Calibri"/>
                <w:color w:val="auto"/>
                <w:kern w:val="2"/>
                <w:szCs w:val="24"/>
                <w:lang w:val="en-GB"/>
              </w:rPr>
            </w:pPr>
            <w:r>
              <w:rPr>
                <w:rFonts w:eastAsia="Calibri"/>
                <w:color w:val="auto"/>
                <w:kern w:val="2"/>
                <w:szCs w:val="24"/>
                <w:lang w:val="en-GB"/>
              </w:rPr>
              <w:t>Weighing scale</w:t>
            </w:r>
          </w:p>
          <w:p w14:paraId="16DAD004" w14:textId="77777777" w:rsidR="00E94046" w:rsidRDefault="00E94046" w:rsidP="00B3040A">
            <w:pPr>
              <w:numPr>
                <w:ilvl w:val="0"/>
                <w:numId w:val="125"/>
              </w:numPr>
              <w:spacing w:after="0" w:line="360" w:lineRule="auto"/>
              <w:contextualSpacing/>
              <w:rPr>
                <w:rFonts w:eastAsia="Calibri"/>
                <w:color w:val="auto"/>
                <w:kern w:val="2"/>
                <w:szCs w:val="24"/>
                <w:lang w:val="en-GB"/>
              </w:rPr>
            </w:pPr>
            <w:r>
              <w:rPr>
                <w:rFonts w:eastAsia="Calibri"/>
                <w:color w:val="auto"/>
                <w:kern w:val="2"/>
                <w:szCs w:val="24"/>
                <w:lang w:val="en-GB"/>
              </w:rPr>
              <w:t xml:space="preserve">pH meter </w:t>
            </w:r>
          </w:p>
          <w:p w14:paraId="636AF667" w14:textId="77777777" w:rsidR="00E94046" w:rsidRDefault="00E94046" w:rsidP="00B3040A">
            <w:pPr>
              <w:numPr>
                <w:ilvl w:val="0"/>
                <w:numId w:val="125"/>
              </w:numPr>
              <w:spacing w:after="0" w:line="360" w:lineRule="auto"/>
              <w:contextualSpacing/>
              <w:rPr>
                <w:rFonts w:eastAsia="Calibri"/>
                <w:color w:val="auto"/>
                <w:kern w:val="2"/>
                <w:szCs w:val="24"/>
                <w:lang w:val="en-GB"/>
              </w:rPr>
            </w:pPr>
            <w:r>
              <w:rPr>
                <w:rFonts w:eastAsia="Calibri"/>
                <w:color w:val="auto"/>
                <w:kern w:val="2"/>
                <w:szCs w:val="24"/>
                <w:lang w:val="en-GB"/>
              </w:rPr>
              <w:t>Hygrometer</w:t>
            </w:r>
          </w:p>
          <w:p w14:paraId="197BBC2A" w14:textId="77777777" w:rsidR="00E94046" w:rsidRDefault="00E94046" w:rsidP="00B3040A">
            <w:pPr>
              <w:numPr>
                <w:ilvl w:val="0"/>
                <w:numId w:val="125"/>
              </w:numPr>
              <w:spacing w:after="0" w:line="360" w:lineRule="auto"/>
              <w:contextualSpacing/>
              <w:rPr>
                <w:rFonts w:eastAsia="Calibri"/>
                <w:color w:val="auto"/>
                <w:kern w:val="2"/>
                <w:szCs w:val="24"/>
                <w:lang w:val="en-GB"/>
              </w:rPr>
            </w:pPr>
            <w:r>
              <w:rPr>
                <w:rFonts w:eastAsia="Calibri"/>
                <w:color w:val="auto"/>
                <w:kern w:val="2"/>
                <w:szCs w:val="24"/>
                <w:lang w:val="en-GB"/>
              </w:rPr>
              <w:t>Thermometer</w:t>
            </w:r>
          </w:p>
          <w:p w14:paraId="3AEE5C91" w14:textId="77777777" w:rsidR="00E94046" w:rsidRDefault="00E94046" w:rsidP="00B3040A">
            <w:pPr>
              <w:numPr>
                <w:ilvl w:val="0"/>
                <w:numId w:val="125"/>
              </w:numPr>
              <w:spacing w:after="0" w:line="360" w:lineRule="auto"/>
              <w:contextualSpacing/>
              <w:rPr>
                <w:rFonts w:eastAsia="Calibri"/>
                <w:color w:val="auto"/>
                <w:kern w:val="2"/>
                <w:szCs w:val="24"/>
                <w:lang w:val="en-GB"/>
              </w:rPr>
            </w:pPr>
            <w:r>
              <w:rPr>
                <w:rFonts w:eastAsia="Calibri"/>
                <w:color w:val="auto"/>
                <w:kern w:val="2"/>
                <w:szCs w:val="24"/>
                <w:lang w:val="en-GB"/>
              </w:rPr>
              <w:t xml:space="preserve">Charts </w:t>
            </w:r>
          </w:p>
          <w:p w14:paraId="65620130"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lastRenderedPageBreak/>
              <w:t>Monitor textile process quality</w:t>
            </w:r>
          </w:p>
          <w:p w14:paraId="7BD47875" w14:textId="77777777" w:rsidR="00E94046" w:rsidRDefault="00E94046" w:rsidP="00B3040A">
            <w:pPr>
              <w:numPr>
                <w:ilvl w:val="0"/>
                <w:numId w:val="126"/>
              </w:numPr>
              <w:spacing w:after="0" w:line="360" w:lineRule="auto"/>
              <w:contextualSpacing/>
              <w:rPr>
                <w:rFonts w:eastAsia="Calibri"/>
                <w:color w:val="auto"/>
                <w:kern w:val="2"/>
                <w:szCs w:val="24"/>
                <w:lang w:val="en-ZW"/>
              </w:rPr>
            </w:pPr>
            <w:r>
              <w:rPr>
                <w:rFonts w:eastAsia="Calibri"/>
                <w:color w:val="auto"/>
                <w:kern w:val="2"/>
                <w:szCs w:val="24"/>
                <w:lang w:val="en-ZW"/>
              </w:rPr>
              <w:t>Measure yarn counts</w:t>
            </w:r>
          </w:p>
          <w:p w14:paraId="211E2188" w14:textId="77777777" w:rsidR="00E94046" w:rsidRDefault="00E94046" w:rsidP="00B3040A">
            <w:pPr>
              <w:numPr>
                <w:ilvl w:val="0"/>
                <w:numId w:val="126"/>
              </w:numPr>
              <w:spacing w:after="0" w:line="360" w:lineRule="auto"/>
              <w:contextualSpacing/>
              <w:rPr>
                <w:rFonts w:eastAsia="Calibri"/>
                <w:color w:val="auto"/>
                <w:kern w:val="2"/>
                <w:szCs w:val="24"/>
                <w:lang w:val="en-ZW"/>
              </w:rPr>
            </w:pPr>
            <w:r>
              <w:rPr>
                <w:rFonts w:eastAsia="Calibri"/>
                <w:color w:val="auto"/>
                <w:kern w:val="2"/>
                <w:szCs w:val="24"/>
                <w:lang w:val="en-ZW"/>
              </w:rPr>
              <w:t>Inspecting of weaving defects</w:t>
            </w:r>
          </w:p>
          <w:p w14:paraId="1BF93028" w14:textId="77777777" w:rsidR="00E94046" w:rsidRDefault="00E94046" w:rsidP="00B3040A">
            <w:pPr>
              <w:numPr>
                <w:ilvl w:val="0"/>
                <w:numId w:val="126"/>
              </w:numPr>
              <w:spacing w:after="0" w:line="360" w:lineRule="auto"/>
              <w:contextualSpacing/>
              <w:rPr>
                <w:rFonts w:eastAsia="Calibri"/>
                <w:color w:val="auto"/>
                <w:kern w:val="2"/>
                <w:szCs w:val="24"/>
                <w:lang w:val="en-ZW"/>
              </w:rPr>
            </w:pPr>
            <w:r>
              <w:rPr>
                <w:rFonts w:eastAsia="Calibri"/>
                <w:color w:val="auto"/>
                <w:kern w:val="2"/>
                <w:szCs w:val="24"/>
                <w:lang w:val="en-ZW"/>
              </w:rPr>
              <w:t>Check for uniform dye</w:t>
            </w:r>
          </w:p>
          <w:p w14:paraId="41B92887" w14:textId="77777777" w:rsidR="00E94046" w:rsidRDefault="00E94046" w:rsidP="00B3040A">
            <w:pPr>
              <w:numPr>
                <w:ilvl w:val="1"/>
                <w:numId w:val="108"/>
              </w:numPr>
              <w:spacing w:after="0" w:line="360" w:lineRule="auto"/>
              <w:contextualSpacing/>
              <w:rPr>
                <w:rFonts w:eastAsia="Calibri"/>
                <w:color w:val="auto"/>
                <w:kern w:val="2"/>
                <w:szCs w:val="24"/>
                <w:lang w:val="en-ZW"/>
              </w:rPr>
            </w:pPr>
            <w:r>
              <w:rPr>
                <w:rFonts w:eastAsia="Calibri"/>
                <w:color w:val="auto"/>
                <w:kern w:val="2"/>
                <w:szCs w:val="24"/>
                <w:lang w:val="en-ZW"/>
              </w:rPr>
              <w:t>Textile process quality report</w:t>
            </w:r>
          </w:p>
          <w:p w14:paraId="77548D25"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Title identification</w:t>
            </w:r>
          </w:p>
          <w:p w14:paraId="01B7B6F0"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Executive summary</w:t>
            </w:r>
          </w:p>
          <w:p w14:paraId="7FF1B747"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Production information</w:t>
            </w:r>
          </w:p>
          <w:p w14:paraId="7711116F"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Raw material inspection results</w:t>
            </w:r>
          </w:p>
        </w:tc>
        <w:tc>
          <w:tcPr>
            <w:tcW w:w="1010" w:type="pct"/>
            <w:tcBorders>
              <w:top w:val="single" w:sz="4" w:space="0" w:color="auto"/>
              <w:left w:val="single" w:sz="4" w:space="0" w:color="auto"/>
              <w:bottom w:val="single" w:sz="4" w:space="0" w:color="auto"/>
              <w:right w:val="single" w:sz="4" w:space="0" w:color="auto"/>
            </w:tcBorders>
          </w:tcPr>
          <w:p w14:paraId="64D6BCCB"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1D15A020"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61ACA013"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Written tests</w:t>
            </w:r>
          </w:p>
          <w:p w14:paraId="3685D870"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53D60204" w14:textId="77777777" w:rsidTr="00E94046">
        <w:trPr>
          <w:trHeight w:val="7503"/>
        </w:trPr>
        <w:tc>
          <w:tcPr>
            <w:tcW w:w="1145" w:type="pct"/>
            <w:tcBorders>
              <w:top w:val="single" w:sz="4" w:space="0" w:color="auto"/>
              <w:left w:val="single" w:sz="4" w:space="0" w:color="auto"/>
              <w:bottom w:val="single" w:sz="4" w:space="0" w:color="auto"/>
              <w:right w:val="single" w:sz="4" w:space="0" w:color="auto"/>
            </w:tcBorders>
          </w:tcPr>
          <w:p w14:paraId="2026B9BF" w14:textId="77777777" w:rsidR="00E94046" w:rsidRDefault="00E94046" w:rsidP="00B3040A">
            <w:pPr>
              <w:numPr>
                <w:ilvl w:val="0"/>
                <w:numId w:val="108"/>
              </w:numPr>
              <w:spacing w:after="200" w:line="360" w:lineRule="auto"/>
              <w:contextualSpacing/>
              <w:rPr>
                <w:rFonts w:eastAsia="Calibri"/>
                <w:color w:val="auto"/>
                <w:kern w:val="2"/>
                <w:szCs w:val="24"/>
                <w:lang w:val="en-GB"/>
              </w:rPr>
            </w:pPr>
            <w:r>
              <w:rPr>
                <w:rFonts w:eastAsia="Calibri"/>
                <w:color w:val="auto"/>
                <w:kern w:val="2"/>
                <w:szCs w:val="24"/>
                <w:lang w:val="en-GB"/>
              </w:rPr>
              <w:lastRenderedPageBreak/>
              <w:t>Conduct textile product quality control</w:t>
            </w:r>
          </w:p>
        </w:tc>
        <w:tc>
          <w:tcPr>
            <w:tcW w:w="2845" w:type="pct"/>
            <w:tcBorders>
              <w:top w:val="single" w:sz="4" w:space="0" w:color="auto"/>
              <w:left w:val="single" w:sz="4" w:space="0" w:color="auto"/>
              <w:bottom w:val="single" w:sz="4" w:space="0" w:color="auto"/>
              <w:right w:val="single" w:sz="4" w:space="0" w:color="auto"/>
            </w:tcBorders>
          </w:tcPr>
          <w:p w14:paraId="08B098BA" w14:textId="77777777" w:rsidR="00E94046" w:rsidRDefault="00E94046" w:rsidP="00B3040A">
            <w:pPr>
              <w:numPr>
                <w:ilvl w:val="1"/>
                <w:numId w:val="128"/>
              </w:numPr>
              <w:spacing w:after="120" w:line="360" w:lineRule="auto"/>
              <w:contextualSpacing/>
              <w:rPr>
                <w:rFonts w:eastAsia="Calibri"/>
                <w:color w:val="auto"/>
                <w:kern w:val="2"/>
                <w:szCs w:val="24"/>
                <w:lang w:val="en-ZW"/>
              </w:rPr>
            </w:pPr>
            <w:r>
              <w:rPr>
                <w:rFonts w:eastAsia="Calibri"/>
                <w:color w:val="auto"/>
                <w:kern w:val="2"/>
                <w:szCs w:val="24"/>
                <w:lang w:val="en-ZW"/>
              </w:rPr>
              <w:t xml:space="preserve">Textile product quality control parameters </w:t>
            </w:r>
          </w:p>
          <w:p w14:paraId="79DFBDDB"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Count</w:t>
            </w:r>
          </w:p>
          <w:p w14:paraId="178373CC"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Density</w:t>
            </w:r>
          </w:p>
          <w:p w14:paraId="28FE08B1"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Strength</w:t>
            </w:r>
          </w:p>
          <w:p w14:paraId="34A02EE4"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Weight</w:t>
            </w:r>
          </w:p>
          <w:p w14:paraId="0033AA56"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Colour fastness</w:t>
            </w:r>
          </w:p>
          <w:p w14:paraId="591A5FFC"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 xml:space="preserve">Tensile strength </w:t>
            </w:r>
          </w:p>
          <w:p w14:paraId="63E12FF8" w14:textId="77777777" w:rsidR="00E94046" w:rsidRDefault="00E94046" w:rsidP="00B3040A">
            <w:pPr>
              <w:numPr>
                <w:ilvl w:val="0"/>
                <w:numId w:val="129"/>
              </w:numPr>
              <w:spacing w:after="0" w:line="360" w:lineRule="auto"/>
              <w:contextualSpacing/>
              <w:rPr>
                <w:rFonts w:eastAsia="Calibri"/>
                <w:color w:val="auto"/>
                <w:kern w:val="2"/>
                <w:szCs w:val="24"/>
                <w:lang w:val="en-GB"/>
              </w:rPr>
            </w:pPr>
            <w:r>
              <w:rPr>
                <w:rFonts w:eastAsia="Calibri"/>
                <w:color w:val="auto"/>
                <w:kern w:val="2"/>
                <w:szCs w:val="24"/>
                <w:lang w:val="en-GB"/>
              </w:rPr>
              <w:t xml:space="preserve">Shrinkage </w:t>
            </w:r>
          </w:p>
          <w:p w14:paraId="50FA3B1F" w14:textId="77777777" w:rsidR="00E94046" w:rsidRDefault="00E94046" w:rsidP="00B3040A">
            <w:pPr>
              <w:numPr>
                <w:ilvl w:val="1"/>
                <w:numId w:val="128"/>
              </w:numPr>
              <w:spacing w:after="120" w:line="360" w:lineRule="auto"/>
              <w:contextualSpacing/>
              <w:rPr>
                <w:rFonts w:eastAsia="Calibri"/>
                <w:color w:val="auto"/>
                <w:kern w:val="2"/>
                <w:szCs w:val="24"/>
                <w:lang w:val="en-ZW"/>
              </w:rPr>
            </w:pPr>
            <w:r>
              <w:rPr>
                <w:rFonts w:eastAsia="Calibri"/>
                <w:color w:val="auto"/>
                <w:kern w:val="2"/>
                <w:szCs w:val="24"/>
                <w:lang w:val="en-ZW"/>
              </w:rPr>
              <w:t>Textile product quality control tools and equipment</w:t>
            </w:r>
          </w:p>
          <w:p w14:paraId="2ABB0209" w14:textId="77777777" w:rsidR="00E94046" w:rsidRDefault="00E94046" w:rsidP="00E94046">
            <w:pPr>
              <w:spacing w:after="120" w:line="360" w:lineRule="auto"/>
              <w:ind w:left="0" w:firstLine="0"/>
              <w:rPr>
                <w:rFonts w:eastAsia="Calibri"/>
                <w:color w:val="auto"/>
                <w:kern w:val="2"/>
                <w:szCs w:val="24"/>
                <w:lang w:val="en-GB"/>
              </w:rPr>
            </w:pPr>
            <w:r>
              <w:rPr>
                <w:rFonts w:eastAsia="Calibri"/>
                <w:color w:val="auto"/>
                <w:kern w:val="2"/>
                <w:szCs w:val="24"/>
                <w:lang w:val="en-GB"/>
              </w:rPr>
              <w:t xml:space="preserve">4.2.1 Types of quality control tools and equipment </w:t>
            </w:r>
          </w:p>
          <w:p w14:paraId="6349CAB7" w14:textId="77777777" w:rsidR="00E94046" w:rsidRDefault="00E94046" w:rsidP="00B3040A">
            <w:pPr>
              <w:numPr>
                <w:ilvl w:val="0"/>
                <w:numId w:val="130"/>
              </w:numPr>
              <w:spacing w:after="0" w:line="360" w:lineRule="auto"/>
              <w:contextualSpacing/>
              <w:rPr>
                <w:rFonts w:eastAsia="Calibri"/>
                <w:color w:val="auto"/>
                <w:kern w:val="2"/>
                <w:szCs w:val="24"/>
                <w:lang w:val="en-GB"/>
              </w:rPr>
            </w:pPr>
            <w:r>
              <w:rPr>
                <w:rFonts w:eastAsia="Calibri"/>
                <w:color w:val="auto"/>
                <w:kern w:val="2"/>
                <w:szCs w:val="24"/>
                <w:lang w:val="en-GB"/>
              </w:rPr>
              <w:t>Weighing scale</w:t>
            </w:r>
          </w:p>
          <w:p w14:paraId="20F2B835" w14:textId="77777777" w:rsidR="00E94046" w:rsidRDefault="00E94046" w:rsidP="00B3040A">
            <w:pPr>
              <w:numPr>
                <w:ilvl w:val="0"/>
                <w:numId w:val="130"/>
              </w:numPr>
              <w:spacing w:after="0" w:line="360" w:lineRule="auto"/>
              <w:contextualSpacing/>
              <w:rPr>
                <w:rFonts w:eastAsia="Calibri"/>
                <w:color w:val="auto"/>
                <w:kern w:val="2"/>
                <w:szCs w:val="24"/>
                <w:lang w:val="en-GB"/>
              </w:rPr>
            </w:pPr>
            <w:r>
              <w:rPr>
                <w:rFonts w:eastAsia="Calibri"/>
                <w:color w:val="auto"/>
                <w:kern w:val="2"/>
                <w:szCs w:val="24"/>
                <w:lang w:val="en-GB"/>
              </w:rPr>
              <w:t xml:space="preserve">Trash analyser </w:t>
            </w:r>
          </w:p>
          <w:p w14:paraId="1A91880C" w14:textId="77777777" w:rsidR="00E94046" w:rsidRDefault="00E94046" w:rsidP="00B3040A">
            <w:pPr>
              <w:numPr>
                <w:ilvl w:val="0"/>
                <w:numId w:val="130"/>
              </w:numPr>
              <w:spacing w:after="0" w:line="360" w:lineRule="auto"/>
              <w:contextualSpacing/>
              <w:rPr>
                <w:rFonts w:eastAsia="Calibri"/>
                <w:color w:val="auto"/>
                <w:kern w:val="2"/>
                <w:szCs w:val="24"/>
                <w:lang w:val="en-GB"/>
              </w:rPr>
            </w:pPr>
            <w:r>
              <w:rPr>
                <w:rFonts w:eastAsia="Calibri"/>
                <w:color w:val="auto"/>
                <w:kern w:val="2"/>
                <w:szCs w:val="24"/>
                <w:lang w:val="en-GB"/>
              </w:rPr>
              <w:t xml:space="preserve">Moisture meter </w:t>
            </w:r>
          </w:p>
          <w:p w14:paraId="5C1CF013" w14:textId="77777777" w:rsidR="00E94046" w:rsidRDefault="00E94046" w:rsidP="00B3040A">
            <w:pPr>
              <w:numPr>
                <w:ilvl w:val="1"/>
                <w:numId w:val="128"/>
              </w:numPr>
              <w:spacing w:after="0" w:line="360" w:lineRule="auto"/>
              <w:contextualSpacing/>
              <w:rPr>
                <w:rFonts w:eastAsia="Calibri"/>
                <w:color w:val="auto"/>
                <w:kern w:val="2"/>
                <w:szCs w:val="24"/>
                <w:lang w:val="en-ZW"/>
              </w:rPr>
            </w:pPr>
            <w:r>
              <w:rPr>
                <w:rFonts w:eastAsia="Calibri"/>
                <w:color w:val="auto"/>
                <w:kern w:val="2"/>
                <w:szCs w:val="24"/>
                <w:lang w:val="en-ZW"/>
              </w:rPr>
              <w:t>Preparation of textile quality control materials</w:t>
            </w:r>
          </w:p>
          <w:p w14:paraId="5D330030" w14:textId="77777777" w:rsidR="00E94046" w:rsidRDefault="00E94046" w:rsidP="00B3040A">
            <w:pPr>
              <w:numPr>
                <w:ilvl w:val="0"/>
                <w:numId w:val="131"/>
              </w:numPr>
              <w:spacing w:after="0" w:line="360" w:lineRule="auto"/>
              <w:contextualSpacing/>
              <w:rPr>
                <w:rFonts w:eastAsia="Calibri"/>
                <w:color w:val="auto"/>
                <w:kern w:val="2"/>
                <w:szCs w:val="24"/>
                <w:lang w:val="en-ZW"/>
              </w:rPr>
            </w:pPr>
            <w:r>
              <w:rPr>
                <w:rFonts w:eastAsia="Calibri"/>
                <w:color w:val="auto"/>
                <w:kern w:val="2"/>
                <w:szCs w:val="24"/>
                <w:lang w:val="en-ZW"/>
              </w:rPr>
              <w:t>sourcing sample fabrics</w:t>
            </w:r>
          </w:p>
          <w:p w14:paraId="089B11E0" w14:textId="77777777" w:rsidR="00E94046" w:rsidRDefault="00E94046" w:rsidP="00B3040A">
            <w:pPr>
              <w:numPr>
                <w:ilvl w:val="0"/>
                <w:numId w:val="131"/>
              </w:numPr>
              <w:spacing w:after="0" w:line="360" w:lineRule="auto"/>
              <w:contextualSpacing/>
              <w:rPr>
                <w:rFonts w:eastAsia="Calibri"/>
                <w:color w:val="auto"/>
                <w:kern w:val="2"/>
                <w:szCs w:val="24"/>
                <w:lang w:val="en-ZW"/>
              </w:rPr>
            </w:pPr>
            <w:r>
              <w:rPr>
                <w:rFonts w:eastAsia="Calibri"/>
                <w:color w:val="auto"/>
                <w:kern w:val="2"/>
                <w:szCs w:val="24"/>
                <w:lang w:val="en-ZW"/>
              </w:rPr>
              <w:lastRenderedPageBreak/>
              <w:t xml:space="preserve">standardize testing </w:t>
            </w:r>
          </w:p>
          <w:p w14:paraId="40096916" w14:textId="77777777" w:rsidR="00E94046" w:rsidRDefault="00E94046" w:rsidP="00B3040A">
            <w:pPr>
              <w:numPr>
                <w:ilvl w:val="0"/>
                <w:numId w:val="131"/>
              </w:numPr>
              <w:spacing w:after="0" w:line="360" w:lineRule="auto"/>
              <w:contextualSpacing/>
              <w:rPr>
                <w:rFonts w:eastAsia="Calibri"/>
                <w:color w:val="auto"/>
                <w:kern w:val="2"/>
                <w:szCs w:val="24"/>
                <w:lang w:val="en-ZW"/>
              </w:rPr>
            </w:pPr>
            <w:r>
              <w:rPr>
                <w:rFonts w:eastAsia="Calibri"/>
                <w:color w:val="auto"/>
                <w:kern w:val="2"/>
                <w:szCs w:val="24"/>
                <w:lang w:val="en-ZW"/>
              </w:rPr>
              <w:t>documenting the results</w:t>
            </w:r>
          </w:p>
          <w:p w14:paraId="44113900" w14:textId="77777777" w:rsidR="00E94046" w:rsidRDefault="00E94046" w:rsidP="00B3040A">
            <w:pPr>
              <w:numPr>
                <w:ilvl w:val="0"/>
                <w:numId w:val="131"/>
              </w:numPr>
              <w:spacing w:after="0" w:line="360" w:lineRule="auto"/>
              <w:contextualSpacing/>
              <w:rPr>
                <w:rFonts w:eastAsia="Calibri"/>
                <w:color w:val="auto"/>
                <w:kern w:val="2"/>
                <w:szCs w:val="24"/>
                <w:lang w:val="en-ZW"/>
              </w:rPr>
            </w:pPr>
            <w:r>
              <w:rPr>
                <w:rFonts w:eastAsia="Calibri"/>
                <w:color w:val="auto"/>
                <w:kern w:val="2"/>
                <w:szCs w:val="24"/>
                <w:lang w:val="en-ZW"/>
              </w:rPr>
              <w:t>consistent monitoring</w:t>
            </w:r>
          </w:p>
          <w:p w14:paraId="63C47DD4" w14:textId="77777777" w:rsidR="00E94046" w:rsidRDefault="00E94046" w:rsidP="00B3040A">
            <w:pPr>
              <w:numPr>
                <w:ilvl w:val="1"/>
                <w:numId w:val="128"/>
              </w:numPr>
              <w:spacing w:after="0" w:line="360" w:lineRule="auto"/>
              <w:contextualSpacing/>
              <w:rPr>
                <w:rFonts w:eastAsia="Calibri"/>
                <w:color w:val="auto"/>
                <w:kern w:val="2"/>
                <w:szCs w:val="24"/>
                <w:lang w:val="en-ZW"/>
              </w:rPr>
            </w:pPr>
            <w:r>
              <w:rPr>
                <w:rFonts w:eastAsia="Calibri"/>
                <w:color w:val="auto"/>
                <w:kern w:val="2"/>
                <w:szCs w:val="24"/>
                <w:lang w:val="en-ZW"/>
              </w:rPr>
              <w:t>Sampling textile control materials</w:t>
            </w:r>
          </w:p>
          <w:p w14:paraId="041C1D23" w14:textId="77777777" w:rsidR="00E94046" w:rsidRDefault="00E94046" w:rsidP="00B3040A">
            <w:pPr>
              <w:numPr>
                <w:ilvl w:val="0"/>
                <w:numId w:val="132"/>
              </w:numPr>
              <w:spacing w:after="0" w:line="360" w:lineRule="auto"/>
              <w:contextualSpacing/>
              <w:rPr>
                <w:rFonts w:eastAsia="Calibri"/>
                <w:color w:val="auto"/>
                <w:kern w:val="2"/>
                <w:szCs w:val="24"/>
                <w:lang w:val="en-ZW"/>
              </w:rPr>
            </w:pPr>
            <w:r>
              <w:rPr>
                <w:rFonts w:eastAsia="Calibri"/>
                <w:color w:val="auto"/>
                <w:kern w:val="2"/>
                <w:szCs w:val="24"/>
                <w:lang w:val="en-ZW"/>
              </w:rPr>
              <w:t>Random sampling</w:t>
            </w:r>
          </w:p>
          <w:p w14:paraId="45968980" w14:textId="77777777" w:rsidR="00E94046" w:rsidRDefault="00E94046" w:rsidP="00B3040A">
            <w:pPr>
              <w:numPr>
                <w:ilvl w:val="0"/>
                <w:numId w:val="132"/>
              </w:numPr>
              <w:spacing w:after="0" w:line="360" w:lineRule="auto"/>
              <w:contextualSpacing/>
              <w:rPr>
                <w:rFonts w:eastAsia="Calibri"/>
                <w:color w:val="auto"/>
                <w:kern w:val="2"/>
                <w:szCs w:val="24"/>
                <w:lang w:val="en-ZW"/>
              </w:rPr>
            </w:pPr>
            <w:r>
              <w:rPr>
                <w:rFonts w:eastAsia="Calibri"/>
                <w:color w:val="auto"/>
                <w:kern w:val="2"/>
                <w:szCs w:val="24"/>
                <w:lang w:val="en-ZW"/>
              </w:rPr>
              <w:t>Systematic sampling</w:t>
            </w:r>
          </w:p>
          <w:p w14:paraId="3B25DFC6" w14:textId="77777777" w:rsidR="00E94046" w:rsidRDefault="00E94046" w:rsidP="00B3040A">
            <w:pPr>
              <w:numPr>
                <w:ilvl w:val="0"/>
                <w:numId w:val="132"/>
              </w:numPr>
              <w:spacing w:after="0" w:line="360" w:lineRule="auto"/>
              <w:contextualSpacing/>
              <w:rPr>
                <w:rFonts w:eastAsia="Calibri"/>
                <w:color w:val="auto"/>
                <w:kern w:val="2"/>
                <w:szCs w:val="24"/>
                <w:lang w:val="en-ZW"/>
              </w:rPr>
            </w:pPr>
            <w:r>
              <w:rPr>
                <w:rFonts w:eastAsia="Calibri"/>
                <w:color w:val="auto"/>
                <w:kern w:val="2"/>
                <w:szCs w:val="24"/>
                <w:lang w:val="en-ZW"/>
              </w:rPr>
              <w:t>Stratified sampling</w:t>
            </w:r>
          </w:p>
          <w:p w14:paraId="37067477" w14:textId="77777777" w:rsidR="00E94046" w:rsidRDefault="00E94046" w:rsidP="00B3040A">
            <w:pPr>
              <w:numPr>
                <w:ilvl w:val="0"/>
                <w:numId w:val="132"/>
              </w:numPr>
              <w:spacing w:after="0" w:line="360" w:lineRule="auto"/>
              <w:contextualSpacing/>
              <w:rPr>
                <w:rFonts w:eastAsia="Calibri"/>
                <w:color w:val="auto"/>
                <w:kern w:val="2"/>
                <w:szCs w:val="24"/>
                <w:lang w:val="en-ZW"/>
              </w:rPr>
            </w:pPr>
            <w:r>
              <w:rPr>
                <w:rFonts w:eastAsia="Calibri"/>
                <w:color w:val="auto"/>
                <w:kern w:val="2"/>
                <w:szCs w:val="24"/>
                <w:lang w:val="en-ZW"/>
              </w:rPr>
              <w:t>Cluster sampling</w:t>
            </w:r>
          </w:p>
          <w:p w14:paraId="0DAEC24A" w14:textId="77777777" w:rsidR="00E94046" w:rsidRDefault="00E94046" w:rsidP="00E94046">
            <w:pPr>
              <w:spacing w:after="0" w:line="360" w:lineRule="auto"/>
              <w:ind w:left="0" w:firstLine="0"/>
              <w:contextualSpacing/>
              <w:rPr>
                <w:rFonts w:eastAsia="Calibri"/>
                <w:color w:val="auto"/>
                <w:kern w:val="2"/>
                <w:szCs w:val="24"/>
                <w:lang w:val="en-GB"/>
              </w:rPr>
            </w:pPr>
            <w:r>
              <w:rPr>
                <w:rFonts w:eastAsia="Calibri"/>
                <w:color w:val="auto"/>
                <w:kern w:val="2"/>
                <w:szCs w:val="24"/>
                <w:lang w:val="en-GB"/>
              </w:rPr>
              <w:t>4.5 Textile product quality tests</w:t>
            </w:r>
          </w:p>
          <w:p w14:paraId="0460482F" w14:textId="77777777" w:rsidR="00E94046" w:rsidRDefault="00E94046" w:rsidP="00B3040A">
            <w:pPr>
              <w:numPr>
                <w:ilvl w:val="0"/>
                <w:numId w:val="133"/>
              </w:numPr>
              <w:spacing w:after="0" w:line="360" w:lineRule="auto"/>
              <w:rPr>
                <w:rFonts w:eastAsia="Calibri"/>
                <w:color w:val="auto"/>
                <w:szCs w:val="24"/>
                <w:lang w:val="en-GB"/>
              </w:rPr>
            </w:pPr>
            <w:r>
              <w:rPr>
                <w:rFonts w:eastAsia="Calibri"/>
                <w:color w:val="auto"/>
                <w:szCs w:val="24"/>
                <w:lang w:val="en-GB"/>
              </w:rPr>
              <w:t>Colour fastness</w:t>
            </w:r>
          </w:p>
          <w:p w14:paraId="7CBDE87F" w14:textId="77777777" w:rsidR="00E94046" w:rsidRDefault="00E94046" w:rsidP="00B3040A">
            <w:pPr>
              <w:numPr>
                <w:ilvl w:val="0"/>
                <w:numId w:val="133"/>
              </w:numPr>
              <w:spacing w:after="0" w:line="360" w:lineRule="auto"/>
              <w:rPr>
                <w:rFonts w:eastAsia="Calibri"/>
                <w:color w:val="auto"/>
                <w:szCs w:val="24"/>
                <w:lang w:val="en-GB"/>
              </w:rPr>
            </w:pPr>
            <w:r>
              <w:rPr>
                <w:rFonts w:eastAsia="Calibri"/>
                <w:color w:val="auto"/>
                <w:szCs w:val="24"/>
                <w:lang w:val="en-GB"/>
              </w:rPr>
              <w:t>Yarn strength</w:t>
            </w:r>
          </w:p>
          <w:p w14:paraId="1C8D3D89" w14:textId="77777777" w:rsidR="00E94046" w:rsidRDefault="00E94046" w:rsidP="00B3040A">
            <w:pPr>
              <w:numPr>
                <w:ilvl w:val="0"/>
                <w:numId w:val="133"/>
              </w:numPr>
              <w:spacing w:after="0" w:line="360" w:lineRule="auto"/>
              <w:rPr>
                <w:rFonts w:eastAsia="Calibri"/>
                <w:color w:val="auto"/>
                <w:szCs w:val="24"/>
                <w:lang w:val="en-GB"/>
              </w:rPr>
            </w:pPr>
            <w:r>
              <w:rPr>
                <w:rFonts w:eastAsia="Calibri"/>
                <w:color w:val="auto"/>
                <w:szCs w:val="24"/>
                <w:lang w:val="en-GB"/>
              </w:rPr>
              <w:t>Dimensional change</w:t>
            </w:r>
          </w:p>
          <w:p w14:paraId="717E6BBC" w14:textId="77777777" w:rsidR="00E94046" w:rsidRDefault="00E94046" w:rsidP="00B3040A">
            <w:pPr>
              <w:numPr>
                <w:ilvl w:val="0"/>
                <w:numId w:val="133"/>
              </w:numPr>
              <w:spacing w:after="0" w:line="360" w:lineRule="auto"/>
              <w:rPr>
                <w:rFonts w:eastAsia="Calibri"/>
                <w:color w:val="auto"/>
                <w:szCs w:val="24"/>
                <w:lang w:val="en-GB"/>
              </w:rPr>
            </w:pPr>
            <w:r>
              <w:rPr>
                <w:rFonts w:eastAsia="Calibri"/>
                <w:color w:val="auto"/>
                <w:szCs w:val="24"/>
                <w:lang w:val="en-GB"/>
              </w:rPr>
              <w:t xml:space="preserve">Abrasion </w:t>
            </w:r>
          </w:p>
          <w:p w14:paraId="19F809A1" w14:textId="77777777" w:rsidR="00E94046" w:rsidRDefault="00E94046" w:rsidP="00B3040A">
            <w:pPr>
              <w:numPr>
                <w:ilvl w:val="0"/>
                <w:numId w:val="133"/>
              </w:numPr>
              <w:spacing w:after="0" w:line="360" w:lineRule="auto"/>
              <w:rPr>
                <w:rFonts w:eastAsia="Calibri"/>
                <w:color w:val="auto"/>
                <w:szCs w:val="24"/>
                <w:lang w:val="en-GB"/>
              </w:rPr>
            </w:pPr>
            <w:r>
              <w:rPr>
                <w:rFonts w:eastAsia="Calibri"/>
                <w:color w:val="auto"/>
                <w:szCs w:val="24"/>
                <w:lang w:val="en-GB"/>
              </w:rPr>
              <w:t xml:space="preserve">Pilling </w:t>
            </w:r>
          </w:p>
          <w:p w14:paraId="5B96228E" w14:textId="77777777" w:rsidR="00E94046" w:rsidRDefault="00E94046" w:rsidP="00B3040A">
            <w:pPr>
              <w:numPr>
                <w:ilvl w:val="0"/>
                <w:numId w:val="133"/>
              </w:numPr>
              <w:spacing w:after="0" w:line="360" w:lineRule="auto"/>
              <w:contextualSpacing/>
              <w:rPr>
                <w:rFonts w:eastAsia="Calibri"/>
                <w:color w:val="auto"/>
                <w:kern w:val="2"/>
                <w:szCs w:val="24"/>
                <w:lang w:val="en-GB"/>
              </w:rPr>
            </w:pPr>
            <w:r>
              <w:rPr>
                <w:rFonts w:eastAsia="Calibri"/>
                <w:color w:val="auto"/>
                <w:szCs w:val="24"/>
                <w:lang w:val="en-GB"/>
              </w:rPr>
              <w:t>Defects</w:t>
            </w:r>
          </w:p>
          <w:p w14:paraId="29B87CDA" w14:textId="77777777" w:rsidR="00E94046" w:rsidRDefault="00E94046" w:rsidP="00B3040A">
            <w:pPr>
              <w:pStyle w:val="ListParagraph"/>
              <w:numPr>
                <w:ilvl w:val="1"/>
                <w:numId w:val="134"/>
              </w:numPr>
              <w:spacing w:after="0" w:line="360" w:lineRule="auto"/>
              <w:rPr>
                <w:rFonts w:eastAsia="Calibri"/>
                <w:color w:val="auto"/>
                <w:kern w:val="2"/>
                <w:szCs w:val="24"/>
                <w:lang w:val="en-ZW"/>
              </w:rPr>
            </w:pPr>
            <w:r>
              <w:rPr>
                <w:rFonts w:eastAsia="Calibri"/>
                <w:color w:val="auto"/>
                <w:szCs w:val="24"/>
                <w:lang w:val="en-ZW"/>
              </w:rPr>
              <w:t>Textile product quality test report</w:t>
            </w:r>
          </w:p>
          <w:p w14:paraId="259A73D0"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Title identification</w:t>
            </w:r>
          </w:p>
          <w:p w14:paraId="3159CA61"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Executive summary</w:t>
            </w:r>
          </w:p>
          <w:p w14:paraId="5CB5C095"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Production information</w:t>
            </w:r>
          </w:p>
          <w:p w14:paraId="43A9E9B2" w14:textId="77777777" w:rsidR="00E94046" w:rsidRDefault="00E94046" w:rsidP="00B3040A">
            <w:pPr>
              <w:numPr>
                <w:ilvl w:val="0"/>
                <w:numId w:val="127"/>
              </w:numPr>
              <w:spacing w:after="0" w:line="360" w:lineRule="auto"/>
              <w:contextualSpacing/>
              <w:rPr>
                <w:rFonts w:eastAsia="Calibri"/>
                <w:color w:val="auto"/>
                <w:kern w:val="2"/>
                <w:szCs w:val="24"/>
                <w:lang w:val="en-ZW"/>
              </w:rPr>
            </w:pPr>
            <w:r>
              <w:rPr>
                <w:rFonts w:eastAsia="Calibri"/>
                <w:color w:val="auto"/>
                <w:kern w:val="2"/>
                <w:szCs w:val="24"/>
                <w:lang w:val="en-ZW"/>
              </w:rPr>
              <w:t>Raw material inspection results</w:t>
            </w:r>
          </w:p>
          <w:p w14:paraId="68773C23" w14:textId="77777777" w:rsidR="00E94046" w:rsidRDefault="00E94046" w:rsidP="00B3040A">
            <w:pPr>
              <w:numPr>
                <w:ilvl w:val="1"/>
                <w:numId w:val="134"/>
              </w:numPr>
              <w:spacing w:after="0" w:line="360" w:lineRule="auto"/>
              <w:contextualSpacing/>
              <w:rPr>
                <w:rFonts w:eastAsia="Calibri"/>
                <w:color w:val="auto"/>
                <w:kern w:val="2"/>
                <w:szCs w:val="24"/>
                <w:lang w:val="en-ZW"/>
              </w:rPr>
            </w:pPr>
            <w:r>
              <w:rPr>
                <w:rFonts w:eastAsia="Calibri"/>
                <w:color w:val="auto"/>
                <w:szCs w:val="24"/>
                <w:lang w:val="en-ZW"/>
              </w:rPr>
              <w:t xml:space="preserve">Housekeeping activities </w:t>
            </w:r>
          </w:p>
          <w:p w14:paraId="414AE8D3" w14:textId="77777777" w:rsidR="00E94046" w:rsidRDefault="00E94046" w:rsidP="00B3040A">
            <w:pPr>
              <w:numPr>
                <w:ilvl w:val="0"/>
                <w:numId w:val="135"/>
              </w:numPr>
              <w:spacing w:after="0" w:line="360" w:lineRule="auto"/>
              <w:contextualSpacing/>
              <w:rPr>
                <w:rFonts w:eastAsia="Calibri"/>
                <w:color w:val="auto"/>
                <w:kern w:val="2"/>
                <w:szCs w:val="24"/>
                <w:lang w:val="en-ZW"/>
              </w:rPr>
            </w:pPr>
            <w:r>
              <w:rPr>
                <w:rFonts w:eastAsia="Calibri"/>
                <w:color w:val="auto"/>
                <w:kern w:val="2"/>
                <w:szCs w:val="24"/>
                <w:lang w:val="en-ZW"/>
              </w:rPr>
              <w:t>Maintain equipment</w:t>
            </w:r>
          </w:p>
          <w:p w14:paraId="71D2C5E2" w14:textId="77777777" w:rsidR="00E94046" w:rsidRDefault="00E94046" w:rsidP="00B3040A">
            <w:pPr>
              <w:numPr>
                <w:ilvl w:val="0"/>
                <w:numId w:val="135"/>
              </w:numPr>
              <w:spacing w:after="0" w:line="360" w:lineRule="auto"/>
              <w:contextualSpacing/>
              <w:rPr>
                <w:rFonts w:eastAsia="Calibri"/>
                <w:color w:val="auto"/>
                <w:kern w:val="2"/>
                <w:szCs w:val="24"/>
                <w:lang w:val="en-ZW"/>
              </w:rPr>
            </w:pPr>
            <w:r>
              <w:rPr>
                <w:rFonts w:eastAsia="Calibri"/>
                <w:color w:val="auto"/>
                <w:kern w:val="2"/>
                <w:szCs w:val="24"/>
                <w:lang w:val="en-ZW"/>
              </w:rPr>
              <w:t>Waste management</w:t>
            </w:r>
          </w:p>
          <w:p w14:paraId="3DFE6A22" w14:textId="77777777" w:rsidR="00E94046" w:rsidRDefault="00E94046" w:rsidP="00B3040A">
            <w:pPr>
              <w:numPr>
                <w:ilvl w:val="0"/>
                <w:numId w:val="135"/>
              </w:numPr>
              <w:spacing w:after="0" w:line="360" w:lineRule="auto"/>
              <w:contextualSpacing/>
              <w:rPr>
                <w:rFonts w:eastAsia="Calibri"/>
                <w:color w:val="auto"/>
                <w:kern w:val="2"/>
                <w:szCs w:val="24"/>
                <w:lang w:val="en-ZW"/>
              </w:rPr>
            </w:pPr>
            <w:r>
              <w:rPr>
                <w:rFonts w:eastAsia="Calibri"/>
                <w:color w:val="auto"/>
                <w:kern w:val="2"/>
                <w:szCs w:val="24"/>
                <w:lang w:val="en-ZW"/>
              </w:rPr>
              <w:t>Safety checks</w:t>
            </w:r>
          </w:p>
          <w:p w14:paraId="643A7E14" w14:textId="77777777" w:rsidR="00E94046" w:rsidRDefault="00E94046" w:rsidP="00B3040A">
            <w:pPr>
              <w:numPr>
                <w:ilvl w:val="0"/>
                <w:numId w:val="135"/>
              </w:numPr>
              <w:spacing w:after="0" w:line="360" w:lineRule="auto"/>
              <w:contextualSpacing/>
              <w:rPr>
                <w:rFonts w:eastAsia="Calibri"/>
                <w:color w:val="auto"/>
                <w:kern w:val="2"/>
                <w:szCs w:val="24"/>
                <w:lang w:val="en-ZW"/>
              </w:rPr>
            </w:pPr>
            <w:r>
              <w:rPr>
                <w:rFonts w:eastAsia="Calibri"/>
                <w:color w:val="auto"/>
                <w:kern w:val="2"/>
                <w:szCs w:val="24"/>
                <w:lang w:val="en-ZW"/>
              </w:rPr>
              <w:t xml:space="preserve">Inventory management </w:t>
            </w:r>
          </w:p>
        </w:tc>
        <w:tc>
          <w:tcPr>
            <w:tcW w:w="1010" w:type="pct"/>
            <w:tcBorders>
              <w:top w:val="single" w:sz="4" w:space="0" w:color="auto"/>
              <w:left w:val="single" w:sz="4" w:space="0" w:color="auto"/>
              <w:bottom w:val="single" w:sz="4" w:space="0" w:color="auto"/>
              <w:right w:val="single" w:sz="4" w:space="0" w:color="auto"/>
            </w:tcBorders>
          </w:tcPr>
          <w:p w14:paraId="3303BC67"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315F8DEA"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39D42353"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Written tests</w:t>
            </w:r>
          </w:p>
          <w:p w14:paraId="1A5BEE69" w14:textId="77777777" w:rsidR="00E94046" w:rsidRDefault="00E94046" w:rsidP="00B3040A">
            <w:pPr>
              <w:numPr>
                <w:ilvl w:val="0"/>
                <w:numId w:val="136"/>
              </w:numPr>
              <w:tabs>
                <w:tab w:val="left" w:pos="567"/>
              </w:tabs>
              <w:spacing w:after="0" w:line="360" w:lineRule="auto"/>
              <w:contextualSpacing/>
              <w:rPr>
                <w:rFonts w:eastAsia="Calibri"/>
                <w:color w:val="auto"/>
                <w:szCs w:val="24"/>
                <w:lang w:val="en-ZW"/>
              </w:rPr>
            </w:pPr>
            <w:r>
              <w:rPr>
                <w:rFonts w:eastAsia="Calibri"/>
                <w:color w:val="auto"/>
                <w:szCs w:val="24"/>
                <w:lang w:val="en-GB"/>
              </w:rPr>
              <w:t>Oral tests</w:t>
            </w:r>
          </w:p>
        </w:tc>
      </w:tr>
    </w:tbl>
    <w:p w14:paraId="5418456B" w14:textId="77777777" w:rsidR="00E94046" w:rsidRDefault="00E94046" w:rsidP="00E94046">
      <w:pPr>
        <w:spacing w:after="0" w:line="360" w:lineRule="auto"/>
        <w:ind w:left="0" w:firstLine="0"/>
        <w:rPr>
          <w:rFonts w:eastAsia="Calibri"/>
          <w:color w:val="auto"/>
          <w:szCs w:val="24"/>
          <w:lang w:val="en-ZA"/>
        </w:rPr>
      </w:pPr>
    </w:p>
    <w:p w14:paraId="422BFE46" w14:textId="77777777" w:rsidR="00E94046" w:rsidRDefault="00E94046" w:rsidP="00E94046">
      <w:pPr>
        <w:spacing w:after="0" w:line="360" w:lineRule="auto"/>
        <w:ind w:left="0" w:firstLine="0"/>
        <w:rPr>
          <w:rFonts w:eastAsia="Calibri"/>
          <w:color w:val="auto"/>
          <w:szCs w:val="24"/>
          <w:lang w:val="en-ZA"/>
        </w:rPr>
      </w:pPr>
    </w:p>
    <w:p w14:paraId="2CC6AC8E"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5CD6975B"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2F795ABF"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Presentation</w:t>
      </w:r>
    </w:p>
    <w:p w14:paraId="5D9B1F50"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Group discussion</w:t>
      </w:r>
    </w:p>
    <w:p w14:paraId="230D164F"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Demonstration </w:t>
      </w:r>
    </w:p>
    <w:p w14:paraId="481D8ACC"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Industrial visits.</w:t>
      </w:r>
    </w:p>
    <w:p w14:paraId="3062937F"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Recommended Resources for 25 Trainees</w:t>
      </w:r>
    </w:p>
    <w:p w14:paraId="50C12B61" w14:textId="77777777" w:rsidR="00E94046" w:rsidRDefault="00E94046" w:rsidP="00E94046">
      <w:pPr>
        <w:spacing w:after="0" w:line="360" w:lineRule="auto"/>
        <w:ind w:left="0" w:firstLine="0"/>
        <w:rPr>
          <w:rFonts w:eastAsia="Calibri"/>
          <w:color w:val="auto"/>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6"/>
        <w:gridCol w:w="2510"/>
        <w:gridCol w:w="16"/>
        <w:gridCol w:w="2850"/>
        <w:gridCol w:w="11"/>
        <w:gridCol w:w="1126"/>
        <w:gridCol w:w="11"/>
        <w:gridCol w:w="1759"/>
      </w:tblGrid>
      <w:tr w:rsidR="00E94046" w14:paraId="52DBCBA6" w14:textId="77777777" w:rsidTr="00E94046">
        <w:tc>
          <w:tcPr>
            <w:tcW w:w="733" w:type="dxa"/>
            <w:gridSpan w:val="2"/>
            <w:shd w:val="clear" w:color="auto" w:fill="auto"/>
          </w:tcPr>
          <w:p w14:paraId="1DAA0394"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S/No</w:t>
            </w:r>
          </w:p>
        </w:tc>
        <w:tc>
          <w:tcPr>
            <w:tcW w:w="2510" w:type="dxa"/>
            <w:shd w:val="clear" w:color="auto" w:fill="auto"/>
          </w:tcPr>
          <w:p w14:paraId="1E58085A"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Category/item</w:t>
            </w:r>
          </w:p>
        </w:tc>
        <w:tc>
          <w:tcPr>
            <w:tcW w:w="2866" w:type="dxa"/>
            <w:gridSpan w:val="2"/>
            <w:shd w:val="clear" w:color="auto" w:fill="auto"/>
          </w:tcPr>
          <w:p w14:paraId="32453864"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Description/specifications</w:t>
            </w:r>
          </w:p>
        </w:tc>
        <w:tc>
          <w:tcPr>
            <w:tcW w:w="1137" w:type="dxa"/>
            <w:gridSpan w:val="2"/>
            <w:shd w:val="clear" w:color="auto" w:fill="auto"/>
          </w:tcPr>
          <w:p w14:paraId="24912A0C"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 xml:space="preserve">Quantity </w:t>
            </w:r>
          </w:p>
        </w:tc>
        <w:tc>
          <w:tcPr>
            <w:tcW w:w="1770" w:type="dxa"/>
            <w:gridSpan w:val="2"/>
            <w:shd w:val="clear" w:color="auto" w:fill="auto"/>
          </w:tcPr>
          <w:p w14:paraId="7006E06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Recommended Ratio</w:t>
            </w:r>
          </w:p>
        </w:tc>
      </w:tr>
      <w:tr w:rsidR="00E94046" w14:paraId="03173C67" w14:textId="77777777" w:rsidTr="00E94046">
        <w:tc>
          <w:tcPr>
            <w:tcW w:w="733" w:type="dxa"/>
            <w:gridSpan w:val="2"/>
            <w:shd w:val="clear" w:color="auto" w:fill="auto"/>
          </w:tcPr>
          <w:p w14:paraId="55207F7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w:t>
            </w:r>
          </w:p>
        </w:tc>
        <w:tc>
          <w:tcPr>
            <w:tcW w:w="2510" w:type="dxa"/>
            <w:shd w:val="clear" w:color="auto" w:fill="auto"/>
          </w:tcPr>
          <w:p w14:paraId="5AC5C74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Learning materials</w:t>
            </w:r>
          </w:p>
        </w:tc>
        <w:tc>
          <w:tcPr>
            <w:tcW w:w="2866" w:type="dxa"/>
            <w:gridSpan w:val="2"/>
            <w:shd w:val="clear" w:color="auto" w:fill="auto"/>
          </w:tcPr>
          <w:p w14:paraId="7079BABD"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08FDD25C" w14:textId="77777777" w:rsidR="00E94046" w:rsidRDefault="00E94046" w:rsidP="00E94046">
            <w:pPr>
              <w:spacing w:after="0" w:line="360" w:lineRule="auto"/>
              <w:ind w:left="0" w:firstLine="0"/>
              <w:rPr>
                <w:rFonts w:eastAsia="Calibri"/>
                <w:color w:val="auto"/>
                <w:szCs w:val="24"/>
                <w:lang w:val="en-GB"/>
              </w:rPr>
            </w:pPr>
          </w:p>
        </w:tc>
        <w:tc>
          <w:tcPr>
            <w:tcW w:w="1770" w:type="dxa"/>
            <w:gridSpan w:val="2"/>
            <w:shd w:val="clear" w:color="auto" w:fill="auto"/>
          </w:tcPr>
          <w:p w14:paraId="0C7BC3E7" w14:textId="77777777" w:rsidR="00E94046" w:rsidRDefault="00E94046" w:rsidP="00E94046">
            <w:pPr>
              <w:spacing w:after="0" w:line="360" w:lineRule="auto"/>
              <w:ind w:left="0" w:firstLine="0"/>
              <w:rPr>
                <w:rFonts w:eastAsia="Calibri"/>
                <w:color w:val="auto"/>
                <w:szCs w:val="24"/>
                <w:lang w:val="en-GB"/>
              </w:rPr>
            </w:pPr>
          </w:p>
        </w:tc>
      </w:tr>
      <w:tr w:rsidR="00E94046" w14:paraId="7219553F" w14:textId="77777777" w:rsidTr="00E94046">
        <w:trPr>
          <w:trHeight w:val="1934"/>
        </w:trPr>
        <w:tc>
          <w:tcPr>
            <w:tcW w:w="733" w:type="dxa"/>
            <w:gridSpan w:val="2"/>
            <w:shd w:val="clear" w:color="auto" w:fill="auto"/>
          </w:tcPr>
          <w:p w14:paraId="2D74F9D6" w14:textId="77777777" w:rsidR="00E94046" w:rsidRDefault="00E94046" w:rsidP="00E94046">
            <w:pPr>
              <w:spacing w:after="0" w:line="360" w:lineRule="auto"/>
              <w:ind w:left="0" w:firstLine="0"/>
              <w:rPr>
                <w:rFonts w:eastAsia="Calibri"/>
                <w:color w:val="auto"/>
                <w:szCs w:val="24"/>
                <w:lang w:val="en-GB"/>
              </w:rPr>
            </w:pPr>
          </w:p>
        </w:tc>
        <w:tc>
          <w:tcPr>
            <w:tcW w:w="2510" w:type="dxa"/>
            <w:shd w:val="clear" w:color="auto" w:fill="auto"/>
          </w:tcPr>
          <w:p w14:paraId="7BA145FB"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Reference books</w:t>
            </w:r>
          </w:p>
        </w:tc>
        <w:tc>
          <w:tcPr>
            <w:tcW w:w="2866" w:type="dxa"/>
            <w:gridSpan w:val="2"/>
            <w:shd w:val="clear" w:color="auto" w:fill="auto"/>
          </w:tcPr>
          <w:p w14:paraId="7506AAB6" w14:textId="77777777" w:rsidR="00E94046" w:rsidRDefault="00E94046" w:rsidP="00E94046">
            <w:pPr>
              <w:spacing w:after="0" w:line="360" w:lineRule="auto"/>
              <w:ind w:left="0" w:firstLine="0"/>
              <w:rPr>
                <w:rFonts w:eastAsia="Calibri"/>
                <w:color w:val="auto"/>
                <w:szCs w:val="24"/>
                <w:lang w:val="en-GB"/>
              </w:rPr>
            </w:pPr>
            <w:proofErr w:type="spellStart"/>
            <w:r>
              <w:rPr>
                <w:rFonts w:eastAsia="Calibri"/>
                <w:color w:val="auto"/>
                <w:szCs w:val="24"/>
                <w:lang w:val="en-GB"/>
              </w:rPr>
              <w:t>Goetsch,D.L</w:t>
            </w:r>
            <w:proofErr w:type="spellEnd"/>
            <w:r>
              <w:rPr>
                <w:rFonts w:eastAsia="Calibri"/>
                <w:color w:val="auto"/>
                <w:szCs w:val="24"/>
                <w:lang w:val="en-GB"/>
              </w:rPr>
              <w:t xml:space="preserve"> &amp;</w:t>
            </w:r>
            <w:proofErr w:type="spellStart"/>
            <w:r>
              <w:rPr>
                <w:rFonts w:eastAsia="Calibri"/>
                <w:color w:val="auto"/>
                <w:szCs w:val="24"/>
                <w:lang w:val="en-GB"/>
              </w:rPr>
              <w:t>Davis,S.B</w:t>
            </w:r>
            <w:proofErr w:type="spellEnd"/>
            <w:r>
              <w:rPr>
                <w:rFonts w:eastAsia="Calibri"/>
                <w:color w:val="auto"/>
                <w:szCs w:val="24"/>
                <w:lang w:val="en-GB"/>
              </w:rPr>
              <w:t>(2020).Quality Management for Organizational :Introduction to total quality.9</w:t>
            </w:r>
            <w:r>
              <w:rPr>
                <w:rFonts w:eastAsia="Calibri"/>
                <w:color w:val="auto"/>
                <w:szCs w:val="24"/>
                <w:vertAlign w:val="superscript"/>
                <w:lang w:val="en-GB"/>
              </w:rPr>
              <w:t>th</w:t>
            </w:r>
            <w:r>
              <w:rPr>
                <w:rFonts w:eastAsia="Calibri"/>
                <w:color w:val="auto"/>
                <w:szCs w:val="24"/>
                <w:lang w:val="en-GB"/>
              </w:rPr>
              <w:t xml:space="preserve"> </w:t>
            </w:r>
            <w:proofErr w:type="spellStart"/>
            <w:r>
              <w:rPr>
                <w:rFonts w:eastAsia="Calibri"/>
                <w:color w:val="auto"/>
                <w:szCs w:val="24"/>
                <w:lang w:val="en-GB"/>
              </w:rPr>
              <w:t>ed.Pearson</w:t>
            </w:r>
            <w:proofErr w:type="spellEnd"/>
          </w:p>
        </w:tc>
        <w:tc>
          <w:tcPr>
            <w:tcW w:w="1137" w:type="dxa"/>
            <w:gridSpan w:val="2"/>
            <w:shd w:val="clear" w:color="auto" w:fill="auto"/>
          </w:tcPr>
          <w:p w14:paraId="1BD0042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13pcs</w:t>
            </w:r>
          </w:p>
        </w:tc>
        <w:tc>
          <w:tcPr>
            <w:tcW w:w="1770" w:type="dxa"/>
            <w:gridSpan w:val="2"/>
            <w:shd w:val="clear" w:color="auto" w:fill="auto"/>
          </w:tcPr>
          <w:p w14:paraId="163B0AC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w:t>
            </w:r>
          </w:p>
        </w:tc>
      </w:tr>
      <w:tr w:rsidR="00E94046" w14:paraId="42C56F9C" w14:textId="77777777" w:rsidTr="00E94046">
        <w:tc>
          <w:tcPr>
            <w:tcW w:w="727" w:type="dxa"/>
            <w:shd w:val="clear" w:color="auto" w:fill="auto"/>
          </w:tcPr>
          <w:p w14:paraId="50E853B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w:t>
            </w:r>
          </w:p>
        </w:tc>
        <w:tc>
          <w:tcPr>
            <w:tcW w:w="2532" w:type="dxa"/>
            <w:gridSpan w:val="3"/>
            <w:shd w:val="clear" w:color="auto" w:fill="auto"/>
          </w:tcPr>
          <w:p w14:paraId="7BE14B41"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Learning facilities &amp; infrastructure</w:t>
            </w:r>
          </w:p>
        </w:tc>
        <w:tc>
          <w:tcPr>
            <w:tcW w:w="2861" w:type="dxa"/>
            <w:gridSpan w:val="2"/>
            <w:shd w:val="clear" w:color="auto" w:fill="auto"/>
          </w:tcPr>
          <w:p w14:paraId="0D10F567"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5EA31C66" w14:textId="77777777" w:rsidR="00E94046" w:rsidRDefault="00E94046" w:rsidP="00E94046">
            <w:pPr>
              <w:spacing w:after="0" w:line="360" w:lineRule="auto"/>
              <w:ind w:left="0" w:firstLine="0"/>
              <w:rPr>
                <w:rFonts w:eastAsia="Calibri"/>
                <w:color w:val="auto"/>
                <w:szCs w:val="24"/>
                <w:lang w:val="en-GB"/>
              </w:rPr>
            </w:pPr>
          </w:p>
        </w:tc>
        <w:tc>
          <w:tcPr>
            <w:tcW w:w="1759" w:type="dxa"/>
            <w:shd w:val="clear" w:color="auto" w:fill="auto"/>
          </w:tcPr>
          <w:p w14:paraId="328566CC" w14:textId="77777777" w:rsidR="00E94046" w:rsidRDefault="00E94046" w:rsidP="00E94046">
            <w:pPr>
              <w:spacing w:after="0" w:line="360" w:lineRule="auto"/>
              <w:ind w:left="0" w:firstLine="0"/>
              <w:rPr>
                <w:rFonts w:eastAsia="Calibri"/>
                <w:color w:val="auto"/>
                <w:szCs w:val="24"/>
                <w:lang w:val="en-GB"/>
              </w:rPr>
            </w:pPr>
          </w:p>
        </w:tc>
      </w:tr>
      <w:tr w:rsidR="00E94046" w14:paraId="4A40CBA9" w14:textId="77777777" w:rsidTr="00E94046">
        <w:tc>
          <w:tcPr>
            <w:tcW w:w="727" w:type="dxa"/>
            <w:shd w:val="clear" w:color="auto" w:fill="auto"/>
          </w:tcPr>
          <w:p w14:paraId="2B5782CC"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57419EC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Lecture/theory room</w:t>
            </w:r>
          </w:p>
        </w:tc>
        <w:tc>
          <w:tcPr>
            <w:tcW w:w="2861" w:type="dxa"/>
            <w:gridSpan w:val="2"/>
            <w:shd w:val="clear" w:color="auto" w:fill="auto"/>
          </w:tcPr>
          <w:p w14:paraId="0B74395E"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137" w:type="dxa"/>
            <w:gridSpan w:val="2"/>
            <w:shd w:val="clear" w:color="auto" w:fill="auto"/>
          </w:tcPr>
          <w:p w14:paraId="04C98A2B"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w:t>
            </w:r>
          </w:p>
        </w:tc>
        <w:tc>
          <w:tcPr>
            <w:tcW w:w="1759" w:type="dxa"/>
            <w:shd w:val="clear" w:color="auto" w:fill="auto"/>
          </w:tcPr>
          <w:p w14:paraId="42C63DE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r w:rsidR="00E94046" w14:paraId="011CBAEC" w14:textId="77777777" w:rsidTr="00E94046">
        <w:tc>
          <w:tcPr>
            <w:tcW w:w="727" w:type="dxa"/>
            <w:shd w:val="clear" w:color="auto" w:fill="auto"/>
          </w:tcPr>
          <w:p w14:paraId="32D1F3F4"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3B889E2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Workshop</w:t>
            </w:r>
          </w:p>
        </w:tc>
        <w:tc>
          <w:tcPr>
            <w:tcW w:w="2861" w:type="dxa"/>
            <w:gridSpan w:val="2"/>
            <w:shd w:val="clear" w:color="auto" w:fill="auto"/>
          </w:tcPr>
          <w:p w14:paraId="0327EEBA" w14:textId="77777777" w:rsidR="00E94046" w:rsidRDefault="00E94046" w:rsidP="00E94046">
            <w:pPr>
              <w:spacing w:after="0" w:line="360" w:lineRule="auto"/>
              <w:ind w:left="0" w:firstLine="0"/>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137" w:type="dxa"/>
            <w:gridSpan w:val="2"/>
            <w:shd w:val="clear" w:color="auto" w:fill="auto"/>
          </w:tcPr>
          <w:p w14:paraId="2DFDFDA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w:t>
            </w:r>
          </w:p>
        </w:tc>
        <w:tc>
          <w:tcPr>
            <w:tcW w:w="1759" w:type="dxa"/>
            <w:shd w:val="clear" w:color="auto" w:fill="auto"/>
          </w:tcPr>
          <w:p w14:paraId="03F8F6B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r w:rsidR="00E94046" w14:paraId="437F55ED" w14:textId="77777777" w:rsidTr="00E94046">
        <w:trPr>
          <w:trHeight w:val="268"/>
        </w:trPr>
        <w:tc>
          <w:tcPr>
            <w:tcW w:w="727" w:type="dxa"/>
            <w:shd w:val="clear" w:color="auto" w:fill="auto"/>
          </w:tcPr>
          <w:p w14:paraId="463BA25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3</w:t>
            </w:r>
          </w:p>
        </w:tc>
        <w:tc>
          <w:tcPr>
            <w:tcW w:w="2532" w:type="dxa"/>
            <w:gridSpan w:val="3"/>
            <w:shd w:val="clear" w:color="auto" w:fill="auto"/>
          </w:tcPr>
          <w:p w14:paraId="78CEA1D7"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Consumable materials</w:t>
            </w:r>
          </w:p>
        </w:tc>
        <w:tc>
          <w:tcPr>
            <w:tcW w:w="2861" w:type="dxa"/>
            <w:gridSpan w:val="2"/>
            <w:shd w:val="clear" w:color="auto" w:fill="auto"/>
          </w:tcPr>
          <w:p w14:paraId="2A23A50D"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347FA596" w14:textId="77777777" w:rsidR="00E94046" w:rsidRDefault="00E94046" w:rsidP="00E94046">
            <w:pPr>
              <w:spacing w:after="0" w:line="360" w:lineRule="auto"/>
              <w:ind w:left="0" w:firstLine="0"/>
              <w:rPr>
                <w:rFonts w:eastAsia="Calibri"/>
                <w:color w:val="auto"/>
                <w:szCs w:val="24"/>
                <w:lang w:val="en-GB"/>
              </w:rPr>
            </w:pPr>
          </w:p>
        </w:tc>
        <w:tc>
          <w:tcPr>
            <w:tcW w:w="1759" w:type="dxa"/>
            <w:shd w:val="clear" w:color="auto" w:fill="auto"/>
          </w:tcPr>
          <w:p w14:paraId="2000385F" w14:textId="77777777" w:rsidR="00E94046" w:rsidRDefault="00E94046" w:rsidP="00E94046">
            <w:pPr>
              <w:spacing w:after="0" w:line="360" w:lineRule="auto"/>
              <w:ind w:left="0" w:firstLine="0"/>
              <w:rPr>
                <w:rFonts w:eastAsia="Calibri"/>
                <w:color w:val="auto"/>
                <w:szCs w:val="24"/>
                <w:lang w:val="en-GB"/>
              </w:rPr>
            </w:pPr>
          </w:p>
        </w:tc>
      </w:tr>
      <w:tr w:rsidR="00E94046" w14:paraId="1D433CAF" w14:textId="77777777" w:rsidTr="00E94046">
        <w:trPr>
          <w:trHeight w:val="353"/>
        </w:trPr>
        <w:tc>
          <w:tcPr>
            <w:tcW w:w="727" w:type="dxa"/>
            <w:shd w:val="clear" w:color="auto" w:fill="auto"/>
          </w:tcPr>
          <w:p w14:paraId="07102E88"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12D5CB2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Yarns </w:t>
            </w:r>
          </w:p>
        </w:tc>
        <w:tc>
          <w:tcPr>
            <w:tcW w:w="2861" w:type="dxa"/>
            <w:gridSpan w:val="2"/>
            <w:shd w:val="clear" w:color="auto" w:fill="auto"/>
          </w:tcPr>
          <w:p w14:paraId="2EE0914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gridSpan w:val="2"/>
            <w:shd w:val="clear" w:color="auto" w:fill="auto"/>
          </w:tcPr>
          <w:p w14:paraId="783159E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2pkts</w:t>
            </w:r>
          </w:p>
        </w:tc>
        <w:tc>
          <w:tcPr>
            <w:tcW w:w="1759" w:type="dxa"/>
            <w:shd w:val="clear" w:color="auto" w:fill="auto"/>
          </w:tcPr>
          <w:p w14:paraId="185202D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26E56BB5" w14:textId="77777777" w:rsidTr="00E94046">
        <w:trPr>
          <w:trHeight w:val="244"/>
        </w:trPr>
        <w:tc>
          <w:tcPr>
            <w:tcW w:w="727" w:type="dxa"/>
            <w:shd w:val="clear" w:color="auto" w:fill="auto"/>
          </w:tcPr>
          <w:p w14:paraId="377BCBDC"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234878F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Pins</w:t>
            </w:r>
          </w:p>
        </w:tc>
        <w:tc>
          <w:tcPr>
            <w:tcW w:w="2861" w:type="dxa"/>
            <w:gridSpan w:val="2"/>
            <w:shd w:val="clear" w:color="auto" w:fill="auto"/>
          </w:tcPr>
          <w:p w14:paraId="2E5443A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Assorted</w:t>
            </w:r>
          </w:p>
        </w:tc>
        <w:tc>
          <w:tcPr>
            <w:tcW w:w="1137" w:type="dxa"/>
            <w:gridSpan w:val="2"/>
            <w:shd w:val="clear" w:color="auto" w:fill="auto"/>
          </w:tcPr>
          <w:p w14:paraId="71B3A3B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25pkts</w:t>
            </w:r>
          </w:p>
        </w:tc>
        <w:tc>
          <w:tcPr>
            <w:tcW w:w="1759" w:type="dxa"/>
            <w:shd w:val="clear" w:color="auto" w:fill="auto"/>
          </w:tcPr>
          <w:p w14:paraId="139DC6E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53F8B42C" w14:textId="77777777" w:rsidTr="00E94046">
        <w:trPr>
          <w:trHeight w:val="285"/>
        </w:trPr>
        <w:tc>
          <w:tcPr>
            <w:tcW w:w="727" w:type="dxa"/>
            <w:shd w:val="clear" w:color="auto" w:fill="auto"/>
          </w:tcPr>
          <w:p w14:paraId="4A61D106"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259CBDF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Needles</w:t>
            </w:r>
          </w:p>
        </w:tc>
        <w:tc>
          <w:tcPr>
            <w:tcW w:w="2861" w:type="dxa"/>
            <w:gridSpan w:val="2"/>
            <w:shd w:val="clear" w:color="auto" w:fill="auto"/>
          </w:tcPr>
          <w:p w14:paraId="09300D4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Assorted</w:t>
            </w:r>
          </w:p>
        </w:tc>
        <w:tc>
          <w:tcPr>
            <w:tcW w:w="1137" w:type="dxa"/>
            <w:gridSpan w:val="2"/>
            <w:shd w:val="clear" w:color="auto" w:fill="auto"/>
          </w:tcPr>
          <w:p w14:paraId="1379921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25pkts</w:t>
            </w:r>
          </w:p>
        </w:tc>
        <w:tc>
          <w:tcPr>
            <w:tcW w:w="1759" w:type="dxa"/>
            <w:shd w:val="clear" w:color="auto" w:fill="auto"/>
          </w:tcPr>
          <w:p w14:paraId="39E6528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6B6E9446" w14:textId="77777777" w:rsidTr="00E94046">
        <w:trPr>
          <w:trHeight w:val="244"/>
        </w:trPr>
        <w:tc>
          <w:tcPr>
            <w:tcW w:w="727" w:type="dxa"/>
            <w:shd w:val="clear" w:color="auto" w:fill="auto"/>
          </w:tcPr>
          <w:p w14:paraId="0724DF7E"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2C9EA0A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w:t>
            </w:r>
          </w:p>
        </w:tc>
        <w:tc>
          <w:tcPr>
            <w:tcW w:w="2861" w:type="dxa"/>
            <w:gridSpan w:val="2"/>
            <w:shd w:val="clear" w:color="auto" w:fill="auto"/>
          </w:tcPr>
          <w:p w14:paraId="5C85927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Assorted</w:t>
            </w:r>
          </w:p>
        </w:tc>
        <w:tc>
          <w:tcPr>
            <w:tcW w:w="1137" w:type="dxa"/>
            <w:gridSpan w:val="2"/>
            <w:shd w:val="clear" w:color="auto" w:fill="auto"/>
          </w:tcPr>
          <w:p w14:paraId="0B4FAAE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13Mtrs</w:t>
            </w:r>
          </w:p>
        </w:tc>
        <w:tc>
          <w:tcPr>
            <w:tcW w:w="1759" w:type="dxa"/>
            <w:shd w:val="clear" w:color="auto" w:fill="auto"/>
          </w:tcPr>
          <w:p w14:paraId="0A5B4B9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w:t>
            </w:r>
          </w:p>
        </w:tc>
      </w:tr>
      <w:tr w:rsidR="00E94046" w14:paraId="0DED1C85" w14:textId="77777777" w:rsidTr="00E94046">
        <w:trPr>
          <w:trHeight w:val="271"/>
        </w:trPr>
        <w:tc>
          <w:tcPr>
            <w:tcW w:w="727" w:type="dxa"/>
            <w:shd w:val="clear" w:color="auto" w:fill="auto"/>
          </w:tcPr>
          <w:p w14:paraId="0C3B2DC8"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5557F7F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Interfacing</w:t>
            </w:r>
          </w:p>
        </w:tc>
        <w:tc>
          <w:tcPr>
            <w:tcW w:w="2861" w:type="dxa"/>
            <w:gridSpan w:val="2"/>
            <w:shd w:val="clear" w:color="auto" w:fill="auto"/>
          </w:tcPr>
          <w:p w14:paraId="2ACFD1C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Assorted</w:t>
            </w:r>
          </w:p>
        </w:tc>
        <w:tc>
          <w:tcPr>
            <w:tcW w:w="1137" w:type="dxa"/>
            <w:gridSpan w:val="2"/>
            <w:shd w:val="clear" w:color="auto" w:fill="auto"/>
          </w:tcPr>
          <w:p w14:paraId="01AFE1D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5Mtrs</w:t>
            </w:r>
          </w:p>
        </w:tc>
        <w:tc>
          <w:tcPr>
            <w:tcW w:w="1759" w:type="dxa"/>
            <w:shd w:val="clear" w:color="auto" w:fill="auto"/>
          </w:tcPr>
          <w:p w14:paraId="5376C19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1:5</w:t>
            </w:r>
          </w:p>
        </w:tc>
      </w:tr>
      <w:tr w:rsidR="00E94046" w14:paraId="2421B70E" w14:textId="77777777" w:rsidTr="00E94046">
        <w:trPr>
          <w:trHeight w:val="217"/>
        </w:trPr>
        <w:tc>
          <w:tcPr>
            <w:tcW w:w="727" w:type="dxa"/>
            <w:shd w:val="clear" w:color="auto" w:fill="auto"/>
          </w:tcPr>
          <w:p w14:paraId="5C6BC4F3"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2D6F85A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Stitching threads</w:t>
            </w:r>
          </w:p>
        </w:tc>
        <w:tc>
          <w:tcPr>
            <w:tcW w:w="2861" w:type="dxa"/>
            <w:gridSpan w:val="2"/>
            <w:shd w:val="clear" w:color="auto" w:fill="auto"/>
          </w:tcPr>
          <w:p w14:paraId="2A68312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Assorted</w:t>
            </w:r>
          </w:p>
        </w:tc>
        <w:tc>
          <w:tcPr>
            <w:tcW w:w="1137" w:type="dxa"/>
            <w:gridSpan w:val="2"/>
            <w:shd w:val="clear" w:color="auto" w:fill="auto"/>
          </w:tcPr>
          <w:p w14:paraId="7A32E0A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5pcs</w:t>
            </w:r>
          </w:p>
        </w:tc>
        <w:tc>
          <w:tcPr>
            <w:tcW w:w="1759" w:type="dxa"/>
            <w:shd w:val="clear" w:color="auto" w:fill="auto"/>
          </w:tcPr>
          <w:p w14:paraId="0CE0B8E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1:5</w:t>
            </w:r>
          </w:p>
        </w:tc>
      </w:tr>
      <w:tr w:rsidR="00E94046" w14:paraId="21226B10" w14:textId="77777777" w:rsidTr="00E94046">
        <w:trPr>
          <w:trHeight w:val="206"/>
        </w:trPr>
        <w:tc>
          <w:tcPr>
            <w:tcW w:w="727" w:type="dxa"/>
            <w:shd w:val="clear" w:color="auto" w:fill="auto"/>
          </w:tcPr>
          <w:p w14:paraId="3C785EB7"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70D6690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2861" w:type="dxa"/>
            <w:gridSpan w:val="2"/>
            <w:shd w:val="clear" w:color="auto" w:fill="auto"/>
          </w:tcPr>
          <w:p w14:paraId="6C87DD2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gridSpan w:val="2"/>
            <w:shd w:val="clear" w:color="auto" w:fill="auto"/>
          </w:tcPr>
          <w:p w14:paraId="333BF03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1D7B6019"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495424C2" w14:textId="77777777" w:rsidTr="00E94046">
        <w:trPr>
          <w:trHeight w:val="231"/>
        </w:trPr>
        <w:tc>
          <w:tcPr>
            <w:tcW w:w="727" w:type="dxa"/>
            <w:shd w:val="clear" w:color="auto" w:fill="auto"/>
          </w:tcPr>
          <w:p w14:paraId="4071FF55"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705D346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Trimmings </w:t>
            </w:r>
          </w:p>
        </w:tc>
        <w:tc>
          <w:tcPr>
            <w:tcW w:w="2861" w:type="dxa"/>
            <w:gridSpan w:val="2"/>
            <w:shd w:val="clear" w:color="auto" w:fill="auto"/>
          </w:tcPr>
          <w:p w14:paraId="42B002B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gridSpan w:val="2"/>
            <w:shd w:val="clear" w:color="auto" w:fill="auto"/>
          </w:tcPr>
          <w:p w14:paraId="7564582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2597BDAC"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6D3255F9" w14:textId="77777777" w:rsidTr="00E94046">
        <w:trPr>
          <w:trHeight w:val="341"/>
        </w:trPr>
        <w:tc>
          <w:tcPr>
            <w:tcW w:w="727" w:type="dxa"/>
            <w:shd w:val="clear" w:color="auto" w:fill="auto"/>
          </w:tcPr>
          <w:p w14:paraId="3C1305F0"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40D78B6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2861" w:type="dxa"/>
            <w:gridSpan w:val="2"/>
            <w:shd w:val="clear" w:color="auto" w:fill="auto"/>
          </w:tcPr>
          <w:p w14:paraId="280B9F46"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60EA046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0CB74081" w14:textId="77777777" w:rsidR="00E94046" w:rsidRDefault="00E94046" w:rsidP="00E94046">
            <w:pPr>
              <w:spacing w:after="200" w:line="360" w:lineRule="auto"/>
              <w:ind w:left="0" w:firstLine="0"/>
              <w:rPr>
                <w:rFonts w:eastAsia="Calibri"/>
                <w:color w:val="auto"/>
                <w:szCs w:val="24"/>
                <w:lang w:val="en-GB"/>
              </w:rPr>
            </w:pPr>
            <w:r>
              <w:rPr>
                <w:rFonts w:eastAsia="Calibri"/>
                <w:color w:val="auto"/>
                <w:szCs w:val="24"/>
                <w:lang w:val="en-GB"/>
              </w:rPr>
              <w:t>1:1</w:t>
            </w:r>
          </w:p>
        </w:tc>
      </w:tr>
      <w:tr w:rsidR="00E94046" w14:paraId="1A7664DB" w14:textId="77777777" w:rsidTr="00E94046">
        <w:trPr>
          <w:trHeight w:val="269"/>
        </w:trPr>
        <w:tc>
          <w:tcPr>
            <w:tcW w:w="727" w:type="dxa"/>
            <w:shd w:val="clear" w:color="auto" w:fill="auto"/>
          </w:tcPr>
          <w:p w14:paraId="3F192BBE"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43AFDC49"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Twin thread</w:t>
            </w:r>
          </w:p>
        </w:tc>
        <w:tc>
          <w:tcPr>
            <w:tcW w:w="2861" w:type="dxa"/>
            <w:gridSpan w:val="2"/>
            <w:shd w:val="clear" w:color="auto" w:fill="auto"/>
          </w:tcPr>
          <w:p w14:paraId="4CA2A23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 xml:space="preserve">Assorted </w:t>
            </w:r>
          </w:p>
        </w:tc>
        <w:tc>
          <w:tcPr>
            <w:tcW w:w="1137" w:type="dxa"/>
            <w:gridSpan w:val="2"/>
            <w:shd w:val="clear" w:color="auto" w:fill="auto"/>
          </w:tcPr>
          <w:p w14:paraId="16357BE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5pcs</w:t>
            </w:r>
          </w:p>
        </w:tc>
        <w:tc>
          <w:tcPr>
            <w:tcW w:w="1759" w:type="dxa"/>
            <w:shd w:val="clear" w:color="auto" w:fill="auto"/>
          </w:tcPr>
          <w:p w14:paraId="1CDE6286" w14:textId="77777777" w:rsidR="00E94046" w:rsidRDefault="00E94046" w:rsidP="00E94046">
            <w:pPr>
              <w:spacing w:after="200" w:line="360" w:lineRule="auto"/>
              <w:ind w:left="0" w:firstLine="0"/>
              <w:rPr>
                <w:rFonts w:eastAsia="Calibri"/>
                <w:color w:val="auto"/>
                <w:szCs w:val="24"/>
                <w:lang w:val="en-GB"/>
              </w:rPr>
            </w:pPr>
            <w:r>
              <w:rPr>
                <w:rFonts w:eastAsia="Calibri"/>
                <w:color w:val="auto"/>
                <w:szCs w:val="24"/>
                <w:lang w:val="en-GB"/>
              </w:rPr>
              <w:t>1:5</w:t>
            </w:r>
          </w:p>
        </w:tc>
      </w:tr>
      <w:tr w:rsidR="00E94046" w14:paraId="1ED623B7" w14:textId="77777777" w:rsidTr="00E94046">
        <w:tc>
          <w:tcPr>
            <w:tcW w:w="727" w:type="dxa"/>
            <w:shd w:val="clear" w:color="auto" w:fill="auto"/>
          </w:tcPr>
          <w:p w14:paraId="4B07E58C"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4</w:t>
            </w:r>
          </w:p>
        </w:tc>
        <w:tc>
          <w:tcPr>
            <w:tcW w:w="2532" w:type="dxa"/>
            <w:gridSpan w:val="3"/>
            <w:tcBorders>
              <w:bottom w:val="single" w:sz="4" w:space="0" w:color="auto"/>
            </w:tcBorders>
            <w:shd w:val="clear" w:color="auto" w:fill="auto"/>
          </w:tcPr>
          <w:p w14:paraId="08FE0A59"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Tools and Equipment</w:t>
            </w:r>
          </w:p>
        </w:tc>
        <w:tc>
          <w:tcPr>
            <w:tcW w:w="2861" w:type="dxa"/>
            <w:gridSpan w:val="2"/>
            <w:shd w:val="clear" w:color="auto" w:fill="auto"/>
          </w:tcPr>
          <w:p w14:paraId="14DFADAF"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6416D2A3" w14:textId="77777777" w:rsidR="00E94046" w:rsidRDefault="00E94046" w:rsidP="00E94046">
            <w:pPr>
              <w:spacing w:after="0" w:line="360" w:lineRule="auto"/>
              <w:ind w:left="0" w:firstLine="0"/>
              <w:rPr>
                <w:rFonts w:eastAsia="Calibri"/>
                <w:color w:val="auto"/>
                <w:szCs w:val="24"/>
                <w:lang w:val="en-GB"/>
              </w:rPr>
            </w:pPr>
          </w:p>
        </w:tc>
        <w:tc>
          <w:tcPr>
            <w:tcW w:w="1759" w:type="dxa"/>
            <w:shd w:val="clear" w:color="auto" w:fill="auto"/>
          </w:tcPr>
          <w:p w14:paraId="5A9B9CAB" w14:textId="77777777" w:rsidR="00E94046" w:rsidRDefault="00E94046" w:rsidP="00E94046">
            <w:pPr>
              <w:spacing w:after="0" w:line="360" w:lineRule="auto"/>
              <w:ind w:left="0" w:firstLine="0"/>
              <w:rPr>
                <w:rFonts w:eastAsia="Calibri"/>
                <w:color w:val="auto"/>
                <w:szCs w:val="24"/>
                <w:lang w:val="en-GB"/>
              </w:rPr>
            </w:pPr>
          </w:p>
        </w:tc>
      </w:tr>
      <w:tr w:rsidR="00E94046" w14:paraId="01F418A4" w14:textId="77777777" w:rsidTr="00E94046">
        <w:trPr>
          <w:trHeight w:val="286"/>
        </w:trPr>
        <w:tc>
          <w:tcPr>
            <w:tcW w:w="727" w:type="dxa"/>
            <w:shd w:val="clear" w:color="auto" w:fill="auto"/>
          </w:tcPr>
          <w:p w14:paraId="1824E3EC"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5A48904D"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2861" w:type="dxa"/>
            <w:gridSpan w:val="2"/>
            <w:shd w:val="clear" w:color="auto" w:fill="auto"/>
          </w:tcPr>
          <w:p w14:paraId="2CD4C353"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79560976"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w:t>
            </w:r>
          </w:p>
        </w:tc>
        <w:tc>
          <w:tcPr>
            <w:tcW w:w="1759" w:type="dxa"/>
            <w:shd w:val="clear" w:color="auto" w:fill="auto"/>
          </w:tcPr>
          <w:p w14:paraId="74B5EA8D"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3BB31BF3" w14:textId="77777777" w:rsidTr="00E94046">
        <w:trPr>
          <w:trHeight w:val="271"/>
        </w:trPr>
        <w:tc>
          <w:tcPr>
            <w:tcW w:w="727" w:type="dxa"/>
            <w:shd w:val="clear" w:color="auto" w:fill="auto"/>
          </w:tcPr>
          <w:p w14:paraId="0C61F0F9"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2466261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Sewing machines</w:t>
            </w:r>
          </w:p>
        </w:tc>
        <w:tc>
          <w:tcPr>
            <w:tcW w:w="2861" w:type="dxa"/>
            <w:gridSpan w:val="2"/>
            <w:shd w:val="clear" w:color="auto" w:fill="auto"/>
          </w:tcPr>
          <w:p w14:paraId="7DCF7869"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1B4B5D1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13</w:t>
            </w:r>
          </w:p>
        </w:tc>
        <w:tc>
          <w:tcPr>
            <w:tcW w:w="1759" w:type="dxa"/>
            <w:shd w:val="clear" w:color="auto" w:fill="auto"/>
          </w:tcPr>
          <w:p w14:paraId="353E8CF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w:t>
            </w:r>
          </w:p>
        </w:tc>
      </w:tr>
      <w:tr w:rsidR="00E94046" w14:paraId="3D555262" w14:textId="77777777" w:rsidTr="00E94046">
        <w:trPr>
          <w:trHeight w:val="298"/>
        </w:trPr>
        <w:tc>
          <w:tcPr>
            <w:tcW w:w="727" w:type="dxa"/>
            <w:shd w:val="clear" w:color="auto" w:fill="auto"/>
          </w:tcPr>
          <w:p w14:paraId="61441DE8"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0D3C24F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2861" w:type="dxa"/>
            <w:gridSpan w:val="2"/>
            <w:shd w:val="clear" w:color="auto" w:fill="auto"/>
          </w:tcPr>
          <w:p w14:paraId="576245AF"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7018286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69D2215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511D6E87" w14:textId="77777777" w:rsidTr="00E94046">
        <w:trPr>
          <w:trHeight w:val="353"/>
        </w:trPr>
        <w:tc>
          <w:tcPr>
            <w:tcW w:w="727" w:type="dxa"/>
            <w:shd w:val="clear" w:color="auto" w:fill="auto"/>
          </w:tcPr>
          <w:p w14:paraId="0D463C4B"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5A83AFA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 scissors</w:t>
            </w:r>
          </w:p>
        </w:tc>
        <w:tc>
          <w:tcPr>
            <w:tcW w:w="2861" w:type="dxa"/>
            <w:gridSpan w:val="2"/>
            <w:shd w:val="clear" w:color="auto" w:fill="auto"/>
          </w:tcPr>
          <w:p w14:paraId="08F7AD63"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20C3562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w:t>
            </w:r>
          </w:p>
        </w:tc>
        <w:tc>
          <w:tcPr>
            <w:tcW w:w="1759" w:type="dxa"/>
            <w:shd w:val="clear" w:color="auto" w:fill="auto"/>
          </w:tcPr>
          <w:p w14:paraId="00CCEFF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26E1861B" w14:textId="77777777" w:rsidTr="00E94046">
        <w:trPr>
          <w:trHeight w:val="294"/>
        </w:trPr>
        <w:tc>
          <w:tcPr>
            <w:tcW w:w="727" w:type="dxa"/>
            <w:shd w:val="clear" w:color="auto" w:fill="auto"/>
          </w:tcPr>
          <w:p w14:paraId="71260E8D"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5C0936E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2861" w:type="dxa"/>
            <w:gridSpan w:val="2"/>
            <w:shd w:val="clear" w:color="auto" w:fill="auto"/>
          </w:tcPr>
          <w:p w14:paraId="688C032C"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5E62A53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09694750"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0B9E7865" w14:textId="77777777" w:rsidTr="00E94046">
        <w:trPr>
          <w:trHeight w:val="339"/>
        </w:trPr>
        <w:tc>
          <w:tcPr>
            <w:tcW w:w="727" w:type="dxa"/>
            <w:shd w:val="clear" w:color="auto" w:fill="auto"/>
          </w:tcPr>
          <w:p w14:paraId="34E27C92"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6FD1C0C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Seam ripper</w:t>
            </w:r>
          </w:p>
        </w:tc>
        <w:tc>
          <w:tcPr>
            <w:tcW w:w="2861" w:type="dxa"/>
            <w:gridSpan w:val="2"/>
            <w:shd w:val="clear" w:color="auto" w:fill="auto"/>
          </w:tcPr>
          <w:p w14:paraId="5CDEA1E2"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63F54F7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54F66571"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772B2C6B" w14:textId="77777777" w:rsidTr="00E94046">
        <w:trPr>
          <w:trHeight w:val="353"/>
        </w:trPr>
        <w:tc>
          <w:tcPr>
            <w:tcW w:w="727" w:type="dxa"/>
            <w:shd w:val="clear" w:color="auto" w:fill="auto"/>
          </w:tcPr>
          <w:p w14:paraId="597D7416"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3CDB4F1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Meter rule</w:t>
            </w:r>
          </w:p>
        </w:tc>
        <w:tc>
          <w:tcPr>
            <w:tcW w:w="2861" w:type="dxa"/>
            <w:gridSpan w:val="2"/>
            <w:shd w:val="clear" w:color="auto" w:fill="auto"/>
          </w:tcPr>
          <w:p w14:paraId="447578FF"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69AFBA7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159102F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4B2C18A1" w14:textId="77777777" w:rsidTr="00E94046">
        <w:trPr>
          <w:trHeight w:val="326"/>
        </w:trPr>
        <w:tc>
          <w:tcPr>
            <w:tcW w:w="727" w:type="dxa"/>
            <w:shd w:val="clear" w:color="auto" w:fill="auto"/>
          </w:tcPr>
          <w:p w14:paraId="4E5406A5"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088FD8DD"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30 cm ruler</w:t>
            </w:r>
          </w:p>
        </w:tc>
        <w:tc>
          <w:tcPr>
            <w:tcW w:w="2861" w:type="dxa"/>
            <w:gridSpan w:val="2"/>
            <w:shd w:val="clear" w:color="auto" w:fill="auto"/>
          </w:tcPr>
          <w:p w14:paraId="117F3F80"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59B3C13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6008C2F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76A46DDA" w14:textId="77777777" w:rsidTr="00E94046">
        <w:trPr>
          <w:trHeight w:val="339"/>
        </w:trPr>
        <w:tc>
          <w:tcPr>
            <w:tcW w:w="727" w:type="dxa"/>
            <w:shd w:val="clear" w:color="auto" w:fill="auto"/>
          </w:tcPr>
          <w:p w14:paraId="75B9BA57"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712EA459"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Thimble</w:t>
            </w:r>
          </w:p>
        </w:tc>
        <w:tc>
          <w:tcPr>
            <w:tcW w:w="2861" w:type="dxa"/>
            <w:gridSpan w:val="2"/>
            <w:shd w:val="clear" w:color="auto" w:fill="auto"/>
          </w:tcPr>
          <w:p w14:paraId="2563D734"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0243BCE3"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25pcs</w:t>
            </w:r>
          </w:p>
        </w:tc>
        <w:tc>
          <w:tcPr>
            <w:tcW w:w="1759" w:type="dxa"/>
            <w:shd w:val="clear" w:color="auto" w:fill="auto"/>
          </w:tcPr>
          <w:p w14:paraId="7BB1FF8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1:1</w:t>
            </w:r>
          </w:p>
        </w:tc>
      </w:tr>
      <w:tr w:rsidR="00E94046" w14:paraId="0CE82F5D" w14:textId="77777777" w:rsidTr="00E94046">
        <w:trPr>
          <w:trHeight w:val="325"/>
        </w:trPr>
        <w:tc>
          <w:tcPr>
            <w:tcW w:w="727" w:type="dxa"/>
            <w:shd w:val="clear" w:color="auto" w:fill="auto"/>
          </w:tcPr>
          <w:p w14:paraId="1D17418E"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203A93B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Ironing board/surface</w:t>
            </w:r>
          </w:p>
        </w:tc>
        <w:tc>
          <w:tcPr>
            <w:tcW w:w="2861" w:type="dxa"/>
            <w:gridSpan w:val="2"/>
            <w:shd w:val="clear" w:color="auto" w:fill="auto"/>
          </w:tcPr>
          <w:p w14:paraId="0241B6FD"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2E15C3C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3</w:t>
            </w:r>
          </w:p>
        </w:tc>
        <w:tc>
          <w:tcPr>
            <w:tcW w:w="1759" w:type="dxa"/>
            <w:shd w:val="clear" w:color="auto" w:fill="auto"/>
          </w:tcPr>
          <w:p w14:paraId="14048828"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1:8</w:t>
            </w:r>
          </w:p>
        </w:tc>
      </w:tr>
      <w:tr w:rsidR="00E94046" w14:paraId="24C31E77" w14:textId="77777777" w:rsidTr="00E94046">
        <w:trPr>
          <w:trHeight w:val="271"/>
        </w:trPr>
        <w:tc>
          <w:tcPr>
            <w:tcW w:w="727" w:type="dxa"/>
            <w:shd w:val="clear" w:color="auto" w:fill="auto"/>
          </w:tcPr>
          <w:p w14:paraId="426DCB8A"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09265549"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Irons</w:t>
            </w:r>
          </w:p>
        </w:tc>
        <w:tc>
          <w:tcPr>
            <w:tcW w:w="2861" w:type="dxa"/>
            <w:gridSpan w:val="2"/>
            <w:shd w:val="clear" w:color="auto" w:fill="auto"/>
          </w:tcPr>
          <w:p w14:paraId="1EA2976E"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5E981C7E"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3</w:t>
            </w:r>
          </w:p>
        </w:tc>
        <w:tc>
          <w:tcPr>
            <w:tcW w:w="1759" w:type="dxa"/>
            <w:shd w:val="clear" w:color="auto" w:fill="auto"/>
          </w:tcPr>
          <w:p w14:paraId="0C89FD32"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1:8</w:t>
            </w:r>
          </w:p>
        </w:tc>
      </w:tr>
      <w:tr w:rsidR="00E94046" w14:paraId="54DC2A36" w14:textId="77777777" w:rsidTr="00E94046">
        <w:trPr>
          <w:trHeight w:val="258"/>
        </w:trPr>
        <w:tc>
          <w:tcPr>
            <w:tcW w:w="727" w:type="dxa"/>
            <w:shd w:val="clear" w:color="auto" w:fill="auto"/>
          </w:tcPr>
          <w:p w14:paraId="6C7470A7"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4A12A41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2861" w:type="dxa"/>
            <w:gridSpan w:val="2"/>
            <w:shd w:val="clear" w:color="auto" w:fill="auto"/>
          </w:tcPr>
          <w:p w14:paraId="482CDB25"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Full set</w:t>
            </w:r>
          </w:p>
        </w:tc>
        <w:tc>
          <w:tcPr>
            <w:tcW w:w="1137" w:type="dxa"/>
            <w:gridSpan w:val="2"/>
            <w:shd w:val="clear" w:color="auto" w:fill="auto"/>
          </w:tcPr>
          <w:p w14:paraId="7BDFF267"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1pc</w:t>
            </w:r>
          </w:p>
        </w:tc>
        <w:tc>
          <w:tcPr>
            <w:tcW w:w="1759" w:type="dxa"/>
            <w:shd w:val="clear" w:color="auto" w:fill="auto"/>
          </w:tcPr>
          <w:p w14:paraId="5963630F"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r w:rsidR="00E94046" w14:paraId="0B0A74EB" w14:textId="77777777" w:rsidTr="00E94046">
        <w:trPr>
          <w:trHeight w:val="258"/>
        </w:trPr>
        <w:tc>
          <w:tcPr>
            <w:tcW w:w="727" w:type="dxa"/>
            <w:shd w:val="clear" w:color="auto" w:fill="auto"/>
          </w:tcPr>
          <w:p w14:paraId="1D4C4BCF" w14:textId="77777777" w:rsidR="00E94046" w:rsidRDefault="00E94046" w:rsidP="00E94046">
            <w:pPr>
              <w:spacing w:after="0" w:line="360" w:lineRule="auto"/>
              <w:ind w:left="0" w:firstLine="0"/>
              <w:rPr>
                <w:rFonts w:eastAsia="Calibri"/>
                <w:color w:val="auto"/>
                <w:szCs w:val="24"/>
                <w:lang w:val="en-GB"/>
              </w:rPr>
            </w:pPr>
          </w:p>
        </w:tc>
        <w:tc>
          <w:tcPr>
            <w:tcW w:w="2532" w:type="dxa"/>
            <w:gridSpan w:val="3"/>
            <w:shd w:val="clear" w:color="auto" w:fill="auto"/>
          </w:tcPr>
          <w:p w14:paraId="1305172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Weighing scale</w:t>
            </w:r>
          </w:p>
        </w:tc>
        <w:tc>
          <w:tcPr>
            <w:tcW w:w="2861" w:type="dxa"/>
            <w:gridSpan w:val="2"/>
            <w:shd w:val="clear" w:color="auto" w:fill="auto"/>
          </w:tcPr>
          <w:p w14:paraId="4555C334" w14:textId="77777777" w:rsidR="00E94046" w:rsidRDefault="00E94046" w:rsidP="00E94046">
            <w:pPr>
              <w:spacing w:after="0" w:line="360" w:lineRule="auto"/>
              <w:ind w:left="0" w:firstLine="0"/>
              <w:rPr>
                <w:rFonts w:eastAsia="Calibri"/>
                <w:color w:val="auto"/>
                <w:szCs w:val="24"/>
                <w:lang w:val="en-GB"/>
              </w:rPr>
            </w:pPr>
          </w:p>
        </w:tc>
        <w:tc>
          <w:tcPr>
            <w:tcW w:w="1137" w:type="dxa"/>
            <w:gridSpan w:val="2"/>
            <w:shd w:val="clear" w:color="auto" w:fill="auto"/>
          </w:tcPr>
          <w:p w14:paraId="062E76CA"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1pc</w:t>
            </w:r>
          </w:p>
        </w:tc>
        <w:tc>
          <w:tcPr>
            <w:tcW w:w="1759" w:type="dxa"/>
            <w:shd w:val="clear" w:color="auto" w:fill="auto"/>
          </w:tcPr>
          <w:p w14:paraId="3F8FCF24"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1:25</w:t>
            </w:r>
          </w:p>
        </w:tc>
      </w:tr>
    </w:tbl>
    <w:p w14:paraId="2B3410DF" w14:textId="77777777" w:rsidR="00E94046" w:rsidRDefault="00E94046" w:rsidP="00E94046">
      <w:pPr>
        <w:keepNext/>
        <w:tabs>
          <w:tab w:val="left" w:pos="567"/>
        </w:tabs>
        <w:spacing w:after="0" w:line="360" w:lineRule="auto"/>
        <w:ind w:left="0" w:firstLine="0"/>
        <w:outlineLvl w:val="1"/>
        <w:rPr>
          <w:rFonts w:eastAsia="Calibri"/>
          <w:b/>
          <w:iCs/>
          <w:color w:val="auto"/>
          <w:szCs w:val="24"/>
          <w:lang w:val="en-ZA"/>
        </w:rPr>
      </w:pPr>
      <w:bookmarkStart w:id="136" w:name="_Hlk74740504"/>
    </w:p>
    <w:p w14:paraId="07780904" w14:textId="77777777" w:rsidR="00E94046" w:rsidRDefault="00E94046" w:rsidP="00E94046">
      <w:pPr>
        <w:spacing w:after="160" w:line="360" w:lineRule="auto"/>
        <w:ind w:left="0" w:firstLine="0"/>
        <w:rPr>
          <w:rFonts w:eastAsia="Calibri"/>
          <w:color w:val="auto"/>
          <w:szCs w:val="24"/>
          <w:lang w:val="en-ZA"/>
        </w:rPr>
      </w:pPr>
    </w:p>
    <w:p w14:paraId="22FE954E" w14:textId="77777777" w:rsidR="00E94046" w:rsidRDefault="00E94046" w:rsidP="00E94046">
      <w:pPr>
        <w:spacing w:after="160" w:line="360" w:lineRule="auto"/>
        <w:ind w:left="0" w:firstLine="0"/>
        <w:rPr>
          <w:rFonts w:eastAsia="Calibri"/>
          <w:color w:val="auto"/>
          <w:szCs w:val="24"/>
          <w:lang w:val="en-ZA"/>
        </w:rPr>
      </w:pPr>
    </w:p>
    <w:p w14:paraId="1BB28351" w14:textId="77777777" w:rsidR="00E94046" w:rsidRDefault="00E94046" w:rsidP="00E94046">
      <w:pPr>
        <w:pStyle w:val="Heading3"/>
        <w:numPr>
          <w:ilvl w:val="0"/>
          <w:numId w:val="0"/>
        </w:numPr>
        <w:spacing w:line="360" w:lineRule="auto"/>
        <w:ind w:left="1224"/>
        <w:rPr>
          <w:rFonts w:eastAsia="Calibri" w:cs="Times New Roman"/>
          <w:b/>
          <w:color w:val="auto"/>
          <w:sz w:val="24"/>
          <w:szCs w:val="24"/>
          <w:lang w:val="en-GB" w:eastAsia="en-GB"/>
        </w:rPr>
      </w:pPr>
      <w:bookmarkStart w:id="137" w:name="_Toc194670550"/>
    </w:p>
    <w:p w14:paraId="2A6473D3" w14:textId="77777777" w:rsidR="00E94046" w:rsidRDefault="00E94046" w:rsidP="00E94046">
      <w:pPr>
        <w:spacing w:line="360" w:lineRule="auto"/>
        <w:rPr>
          <w:rFonts w:eastAsia="Calibri"/>
          <w:color w:val="auto"/>
          <w:szCs w:val="24"/>
          <w:lang w:val="en-GB" w:eastAsia="en-GB"/>
        </w:rPr>
      </w:pPr>
    </w:p>
    <w:p w14:paraId="6ABC1E5F" w14:textId="77777777" w:rsidR="00E94046" w:rsidRDefault="00E94046" w:rsidP="00E94046">
      <w:pPr>
        <w:spacing w:line="360" w:lineRule="auto"/>
        <w:rPr>
          <w:rFonts w:eastAsia="Calibri"/>
          <w:color w:val="auto"/>
          <w:szCs w:val="24"/>
          <w:lang w:val="en-GB" w:eastAsia="en-GB"/>
        </w:rPr>
      </w:pPr>
    </w:p>
    <w:p w14:paraId="4DE60F9B" w14:textId="77777777" w:rsidR="00E94046" w:rsidRDefault="00E94046" w:rsidP="00E94046">
      <w:pPr>
        <w:spacing w:line="360" w:lineRule="auto"/>
        <w:rPr>
          <w:rFonts w:eastAsia="Calibri"/>
          <w:color w:val="auto"/>
          <w:szCs w:val="24"/>
          <w:lang w:val="en-GB" w:eastAsia="en-GB"/>
        </w:rPr>
      </w:pPr>
    </w:p>
    <w:p w14:paraId="0DF19922" w14:textId="77777777" w:rsidR="00E94046" w:rsidRDefault="00E94046" w:rsidP="00E94046">
      <w:pPr>
        <w:spacing w:line="360" w:lineRule="auto"/>
        <w:rPr>
          <w:rFonts w:eastAsia="Calibri"/>
          <w:color w:val="auto"/>
          <w:szCs w:val="24"/>
          <w:lang w:val="en-GB" w:eastAsia="en-GB"/>
        </w:rPr>
      </w:pPr>
    </w:p>
    <w:p w14:paraId="088C6F71" w14:textId="77777777" w:rsidR="00E94046" w:rsidRDefault="00E94046" w:rsidP="00E94046">
      <w:pPr>
        <w:spacing w:line="360" w:lineRule="auto"/>
        <w:rPr>
          <w:rFonts w:eastAsia="Calibri"/>
          <w:color w:val="auto"/>
          <w:szCs w:val="24"/>
          <w:lang w:val="en-GB" w:eastAsia="en-GB"/>
        </w:rPr>
      </w:pPr>
    </w:p>
    <w:p w14:paraId="0E9BFD79" w14:textId="77777777" w:rsidR="00E94046" w:rsidRDefault="00E94046" w:rsidP="00E94046">
      <w:pPr>
        <w:spacing w:line="360" w:lineRule="auto"/>
        <w:rPr>
          <w:rFonts w:eastAsia="Calibri"/>
          <w:color w:val="auto"/>
          <w:szCs w:val="24"/>
          <w:lang w:val="en-GB" w:eastAsia="en-GB"/>
        </w:rPr>
      </w:pPr>
    </w:p>
    <w:p w14:paraId="1157C002" w14:textId="77777777" w:rsidR="00E94046" w:rsidRDefault="00E94046" w:rsidP="00E94046">
      <w:pPr>
        <w:spacing w:line="360" w:lineRule="auto"/>
        <w:rPr>
          <w:rFonts w:eastAsia="Calibri"/>
          <w:color w:val="auto"/>
          <w:szCs w:val="24"/>
          <w:lang w:val="en-GB" w:eastAsia="en-GB"/>
        </w:rPr>
      </w:pPr>
    </w:p>
    <w:p w14:paraId="6E6DD747" w14:textId="77777777" w:rsidR="00E94046" w:rsidRDefault="00E94046" w:rsidP="00E94046">
      <w:pPr>
        <w:spacing w:line="360" w:lineRule="auto"/>
        <w:rPr>
          <w:rFonts w:eastAsia="Calibri"/>
          <w:color w:val="auto"/>
          <w:szCs w:val="24"/>
          <w:lang w:val="en-GB" w:eastAsia="en-GB"/>
        </w:rPr>
      </w:pPr>
    </w:p>
    <w:p w14:paraId="06E8B4BC" w14:textId="77777777" w:rsidR="00E94046" w:rsidRDefault="00E94046" w:rsidP="00E94046">
      <w:pPr>
        <w:spacing w:line="360" w:lineRule="auto"/>
        <w:rPr>
          <w:rFonts w:eastAsia="Calibri"/>
          <w:color w:val="auto"/>
          <w:szCs w:val="24"/>
          <w:lang w:val="en-GB" w:eastAsia="en-GB"/>
        </w:rPr>
      </w:pPr>
    </w:p>
    <w:p w14:paraId="286A402E" w14:textId="77777777" w:rsidR="00E94046" w:rsidRDefault="00E94046" w:rsidP="00E94046">
      <w:pPr>
        <w:spacing w:line="360" w:lineRule="auto"/>
        <w:rPr>
          <w:rFonts w:eastAsia="Calibri"/>
          <w:color w:val="auto"/>
          <w:szCs w:val="24"/>
          <w:lang w:val="en-GB" w:eastAsia="en-GB"/>
        </w:rPr>
      </w:pPr>
    </w:p>
    <w:p w14:paraId="0F2CDAD0" w14:textId="77777777" w:rsidR="00E94046" w:rsidRDefault="00E94046" w:rsidP="00E94046">
      <w:pPr>
        <w:spacing w:line="360" w:lineRule="auto"/>
        <w:rPr>
          <w:rFonts w:eastAsia="Calibri"/>
          <w:color w:val="auto"/>
          <w:szCs w:val="24"/>
          <w:lang w:val="en-GB" w:eastAsia="en-GB"/>
        </w:rPr>
      </w:pPr>
    </w:p>
    <w:p w14:paraId="46D31695" w14:textId="77777777" w:rsidR="00E94046" w:rsidRDefault="00E94046" w:rsidP="00E94046">
      <w:pPr>
        <w:spacing w:line="360" w:lineRule="auto"/>
        <w:rPr>
          <w:rFonts w:eastAsia="Calibri"/>
          <w:color w:val="auto"/>
          <w:szCs w:val="24"/>
          <w:lang w:val="en-GB" w:eastAsia="en-GB"/>
        </w:rPr>
      </w:pPr>
    </w:p>
    <w:p w14:paraId="2B1634BC" w14:textId="77777777" w:rsidR="00E94046" w:rsidRDefault="00E94046" w:rsidP="00E94046">
      <w:pPr>
        <w:spacing w:line="360" w:lineRule="auto"/>
        <w:rPr>
          <w:rFonts w:eastAsia="Calibri"/>
          <w:color w:val="auto"/>
          <w:szCs w:val="24"/>
          <w:lang w:val="en-GB" w:eastAsia="en-GB"/>
        </w:rPr>
      </w:pPr>
    </w:p>
    <w:p w14:paraId="0DF1EBA3" w14:textId="77777777" w:rsidR="00E94046" w:rsidRDefault="00E94046" w:rsidP="00E94046">
      <w:pPr>
        <w:spacing w:line="360" w:lineRule="auto"/>
        <w:rPr>
          <w:rFonts w:eastAsia="Calibri"/>
          <w:color w:val="auto"/>
          <w:szCs w:val="24"/>
          <w:lang w:val="en-GB" w:eastAsia="en-GB"/>
        </w:rPr>
      </w:pPr>
    </w:p>
    <w:p w14:paraId="14E98FCE" w14:textId="77777777" w:rsidR="00E94046" w:rsidRDefault="00E94046" w:rsidP="00E94046">
      <w:pPr>
        <w:spacing w:line="360" w:lineRule="auto"/>
        <w:rPr>
          <w:rFonts w:eastAsia="Calibri"/>
          <w:color w:val="auto"/>
          <w:szCs w:val="24"/>
          <w:lang w:val="en-GB" w:eastAsia="en-GB"/>
        </w:rPr>
      </w:pPr>
    </w:p>
    <w:p w14:paraId="5F3E7F2A" w14:textId="77777777" w:rsidR="00E94046" w:rsidRDefault="00E94046" w:rsidP="00E94046">
      <w:pPr>
        <w:spacing w:line="360" w:lineRule="auto"/>
        <w:rPr>
          <w:rFonts w:eastAsia="Calibri"/>
          <w:color w:val="auto"/>
          <w:szCs w:val="24"/>
          <w:lang w:val="en-GB" w:eastAsia="en-GB"/>
        </w:rPr>
      </w:pPr>
    </w:p>
    <w:p w14:paraId="7BA16A56" w14:textId="77777777" w:rsidR="00E94046" w:rsidRDefault="00E94046" w:rsidP="00E94046">
      <w:pPr>
        <w:spacing w:line="360" w:lineRule="auto"/>
        <w:rPr>
          <w:rFonts w:eastAsia="Calibri"/>
          <w:color w:val="auto"/>
          <w:szCs w:val="24"/>
          <w:lang w:val="en-GB" w:eastAsia="en-GB"/>
        </w:rPr>
      </w:pPr>
    </w:p>
    <w:p w14:paraId="7A795DA6" w14:textId="77777777" w:rsidR="00E94046" w:rsidRDefault="00E94046" w:rsidP="00E94046">
      <w:pPr>
        <w:spacing w:line="360" w:lineRule="auto"/>
        <w:rPr>
          <w:rFonts w:eastAsia="Calibri"/>
          <w:color w:val="auto"/>
          <w:szCs w:val="24"/>
          <w:lang w:val="en-GB" w:eastAsia="en-GB"/>
        </w:rPr>
      </w:pPr>
    </w:p>
    <w:p w14:paraId="1D0AA59D" w14:textId="77777777" w:rsidR="00E94046" w:rsidRDefault="00E94046" w:rsidP="00E94046">
      <w:pPr>
        <w:spacing w:line="360" w:lineRule="auto"/>
        <w:rPr>
          <w:rFonts w:eastAsia="Calibri"/>
          <w:color w:val="auto"/>
          <w:szCs w:val="24"/>
          <w:lang w:val="en-GB" w:eastAsia="en-GB"/>
        </w:rPr>
      </w:pPr>
    </w:p>
    <w:p w14:paraId="1E0BFB81" w14:textId="77777777" w:rsidR="00E94046" w:rsidRDefault="00E94046" w:rsidP="00B639D6">
      <w:pPr>
        <w:pStyle w:val="Heading21"/>
        <w:rPr>
          <w:rFonts w:eastAsia="Calibri"/>
        </w:rPr>
      </w:pPr>
      <w:bookmarkStart w:id="138" w:name="_Toc196891691"/>
      <w:bookmarkStart w:id="139" w:name="_Toc197045102"/>
      <w:r>
        <w:rPr>
          <w:rFonts w:eastAsia="Calibri"/>
        </w:rPr>
        <w:t>COMPUTER AIDED DESIGN</w:t>
      </w:r>
      <w:bookmarkEnd w:id="137"/>
      <w:bookmarkEnd w:id="138"/>
      <w:bookmarkEnd w:id="139"/>
    </w:p>
    <w:p w14:paraId="4CBC3A7C" w14:textId="77777777" w:rsidR="00E94046" w:rsidRDefault="00E94046" w:rsidP="00E94046">
      <w:pPr>
        <w:spacing w:before="120" w:after="120" w:line="360" w:lineRule="auto"/>
        <w:ind w:left="0" w:firstLine="0"/>
        <w:rPr>
          <w:rFonts w:eastAsia="Calibri"/>
          <w:b/>
          <w:color w:val="auto"/>
          <w:szCs w:val="24"/>
          <w:lang w:val="en-ZA"/>
        </w:rPr>
      </w:pPr>
      <w:r>
        <w:rPr>
          <w:rFonts w:eastAsia="Calibri"/>
          <w:b/>
          <w:color w:val="auto"/>
          <w:szCs w:val="24"/>
          <w:lang w:val="en-GB"/>
        </w:rPr>
        <w:t xml:space="preserve">UNIT CODE: </w:t>
      </w:r>
      <w:r>
        <w:rPr>
          <w:b/>
          <w:bCs/>
          <w:szCs w:val="24"/>
        </w:rPr>
        <w:t>0613 551 01A</w:t>
      </w:r>
    </w:p>
    <w:p w14:paraId="6C1C90D8" w14:textId="77777777" w:rsidR="00E94046" w:rsidRDefault="00E94046" w:rsidP="00E94046">
      <w:pPr>
        <w:spacing w:after="160" w:line="360" w:lineRule="auto"/>
        <w:ind w:left="0" w:firstLine="0"/>
        <w:rPr>
          <w:rFonts w:eastAsia="Calibri"/>
          <w:b/>
          <w:color w:val="auto"/>
          <w:szCs w:val="24"/>
          <w:lang w:val="en-GB"/>
        </w:rPr>
      </w:pPr>
      <w:r>
        <w:rPr>
          <w:rFonts w:eastAsia="Calibri"/>
          <w:b/>
          <w:color w:val="auto"/>
          <w:szCs w:val="24"/>
          <w:lang w:val="en-GB"/>
        </w:rPr>
        <w:t>UNIT DURATION: 100 Hours</w:t>
      </w:r>
    </w:p>
    <w:p w14:paraId="3C6062B5" w14:textId="77777777" w:rsidR="00FA7C63" w:rsidRPr="00B62B6F" w:rsidRDefault="00FA7C63" w:rsidP="00FA7C63">
      <w:pPr>
        <w:spacing w:after="0" w:line="360" w:lineRule="auto"/>
        <w:ind w:left="10" w:right="12"/>
        <w:rPr>
          <w:color w:val="auto"/>
          <w:szCs w:val="24"/>
          <w:lang w:val="en-ZA"/>
        </w:rPr>
      </w:pPr>
      <w:r w:rsidRPr="00B62B6F">
        <w:rPr>
          <w:b/>
          <w:color w:val="auto"/>
          <w:szCs w:val="24"/>
          <w:lang w:val="en-ZA"/>
        </w:rPr>
        <w:t>Relationship to Occupational Standards</w:t>
      </w:r>
    </w:p>
    <w:p w14:paraId="60FACE8F" w14:textId="77777777" w:rsidR="00FA7C63" w:rsidRDefault="00FA7C63" w:rsidP="00FA7C63">
      <w:pPr>
        <w:spacing w:after="0" w:line="360" w:lineRule="auto"/>
        <w:ind w:left="0" w:firstLine="0"/>
        <w:rPr>
          <w:rFonts w:eastAsia="Calibri"/>
          <w:bCs/>
          <w:color w:val="auto"/>
          <w:szCs w:val="24"/>
          <w:lang w:val="en-GB"/>
        </w:rPr>
      </w:pPr>
      <w:r>
        <w:rPr>
          <w:rFonts w:eastAsia="Calibri"/>
          <w:color w:val="auto"/>
          <w:szCs w:val="24"/>
          <w:lang w:val="en-ZA"/>
        </w:rPr>
        <w:t xml:space="preserve">This unit addresses the Unit of Competency: </w:t>
      </w:r>
      <w:r>
        <w:rPr>
          <w:rFonts w:eastAsia="Calibri"/>
          <w:bCs/>
          <w:color w:val="auto"/>
          <w:szCs w:val="24"/>
          <w:lang w:val="en-GB"/>
        </w:rPr>
        <w:t xml:space="preserve"> Apply Computer Aided Design  </w:t>
      </w:r>
    </w:p>
    <w:p w14:paraId="7E16C89A" w14:textId="4AC942F7" w:rsidR="00FA7C63" w:rsidRDefault="00FA7C63" w:rsidP="00E94046">
      <w:pPr>
        <w:spacing w:after="0" w:line="360" w:lineRule="auto"/>
        <w:ind w:left="0" w:firstLine="0"/>
        <w:rPr>
          <w:rFonts w:eastAsia="Calibri"/>
          <w:b/>
          <w:color w:val="auto"/>
          <w:szCs w:val="24"/>
          <w:lang w:val="en-GB"/>
        </w:rPr>
      </w:pPr>
      <w:r>
        <w:rPr>
          <w:rFonts w:eastAsia="Calibri"/>
          <w:b/>
          <w:color w:val="auto"/>
          <w:szCs w:val="24"/>
          <w:lang w:val="en-GB"/>
        </w:rPr>
        <w:t>Unit Description</w:t>
      </w:r>
    </w:p>
    <w:p w14:paraId="2C27C6AF" w14:textId="10D32C1A" w:rsidR="00E94046" w:rsidRPr="00FA7C63" w:rsidRDefault="00E94046" w:rsidP="00FA7C63">
      <w:pPr>
        <w:spacing w:after="0" w:line="360" w:lineRule="auto"/>
        <w:ind w:left="0" w:firstLine="0"/>
        <w:rPr>
          <w:rFonts w:eastAsia="Calibri"/>
          <w:b/>
          <w:color w:val="auto"/>
          <w:szCs w:val="24"/>
          <w:lang w:val="en-GB"/>
        </w:rPr>
      </w:pPr>
      <w:r>
        <w:rPr>
          <w:rFonts w:eastAsia="Calibri"/>
          <w:color w:val="auto"/>
          <w:szCs w:val="24"/>
          <w:lang w:val="en-GB"/>
        </w:rPr>
        <w:t>This unit covers competencies required to apply computer aided design. It includes performing computer operations, developing digital designs, analysing digital designs and creating product prototypes.</w:t>
      </w:r>
    </w:p>
    <w:p w14:paraId="0CFDF08F" w14:textId="77777777" w:rsidR="00E94046" w:rsidRPr="00A53F3C"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08" w:type="dxa"/>
        <w:tblLook w:val="04A0" w:firstRow="1" w:lastRow="0" w:firstColumn="1" w:lastColumn="0" w:noHBand="0" w:noVBand="1"/>
      </w:tblPr>
      <w:tblGrid>
        <w:gridCol w:w="1890"/>
        <w:gridCol w:w="4410"/>
        <w:gridCol w:w="2834"/>
      </w:tblGrid>
      <w:tr w:rsidR="00E94046" w:rsidRPr="00523E9D" w14:paraId="6D27D236" w14:textId="77777777" w:rsidTr="00E94046">
        <w:tc>
          <w:tcPr>
            <w:tcW w:w="1890" w:type="dxa"/>
          </w:tcPr>
          <w:p w14:paraId="05024E48"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410" w:type="dxa"/>
          </w:tcPr>
          <w:p w14:paraId="4481D9B4"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834" w:type="dxa"/>
          </w:tcPr>
          <w:p w14:paraId="4489950C"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43758978" w14:textId="77777777" w:rsidTr="00E94046">
        <w:tc>
          <w:tcPr>
            <w:tcW w:w="1890" w:type="dxa"/>
          </w:tcPr>
          <w:p w14:paraId="2BB84E31" w14:textId="77777777" w:rsidR="00E94046" w:rsidRPr="00523E9D" w:rsidRDefault="00E94046" w:rsidP="00B3040A">
            <w:pPr>
              <w:pStyle w:val="NoSpacing"/>
              <w:numPr>
                <w:ilvl w:val="0"/>
                <w:numId w:val="306"/>
              </w:numPr>
              <w:spacing w:before="120" w:after="120" w:line="276" w:lineRule="auto"/>
              <w:jc w:val="both"/>
              <w:rPr>
                <w:rFonts w:ascii="Times New Roman" w:hAnsi="Times New Roman"/>
              </w:rPr>
            </w:pPr>
          </w:p>
        </w:tc>
        <w:tc>
          <w:tcPr>
            <w:tcW w:w="4410" w:type="dxa"/>
          </w:tcPr>
          <w:p w14:paraId="589C68EB" w14:textId="77777777" w:rsidR="00E94046" w:rsidRPr="00CC2314" w:rsidRDefault="00E94046" w:rsidP="00E94046">
            <w:pPr>
              <w:spacing w:before="120" w:after="120" w:line="360" w:lineRule="auto"/>
              <w:ind w:left="0" w:firstLine="0"/>
              <w:contextualSpacing/>
              <w:rPr>
                <w:szCs w:val="24"/>
                <w:lang w:val="en-ZW"/>
              </w:rPr>
            </w:pPr>
            <w:r w:rsidRPr="00CC2314">
              <w:rPr>
                <w:rFonts w:eastAsia="Calibri"/>
                <w:color w:val="auto"/>
                <w:kern w:val="2"/>
                <w:szCs w:val="24"/>
                <w:lang w:val="en-ZW"/>
              </w:rPr>
              <w:t>Perform computer operations</w:t>
            </w:r>
            <w:r w:rsidRPr="00CC2314">
              <w:rPr>
                <w:rFonts w:eastAsia="Calibri"/>
                <w:color w:val="auto"/>
                <w:szCs w:val="24"/>
                <w:lang w:val="en-ZA"/>
              </w:rPr>
              <w:t xml:space="preserve"> </w:t>
            </w:r>
          </w:p>
        </w:tc>
        <w:tc>
          <w:tcPr>
            <w:tcW w:w="2834" w:type="dxa"/>
          </w:tcPr>
          <w:p w14:paraId="0371E547" w14:textId="77777777" w:rsidR="00E94046" w:rsidRPr="00523E9D" w:rsidRDefault="00E94046" w:rsidP="00E94046">
            <w:pPr>
              <w:spacing w:before="120" w:after="120" w:line="276" w:lineRule="auto"/>
              <w:contextualSpacing/>
              <w:jc w:val="center"/>
              <w:rPr>
                <w:szCs w:val="24"/>
              </w:rPr>
            </w:pPr>
            <w:r>
              <w:rPr>
                <w:szCs w:val="24"/>
              </w:rPr>
              <w:t>15</w:t>
            </w:r>
          </w:p>
        </w:tc>
      </w:tr>
      <w:tr w:rsidR="00E94046" w:rsidRPr="00523E9D" w14:paraId="0A49C7F0" w14:textId="77777777" w:rsidTr="00E94046">
        <w:tc>
          <w:tcPr>
            <w:tcW w:w="1890" w:type="dxa"/>
          </w:tcPr>
          <w:p w14:paraId="0F278EAC" w14:textId="77777777" w:rsidR="00E94046" w:rsidRPr="00523E9D" w:rsidRDefault="00E94046" w:rsidP="00B3040A">
            <w:pPr>
              <w:pStyle w:val="NoSpacing"/>
              <w:numPr>
                <w:ilvl w:val="0"/>
                <w:numId w:val="306"/>
              </w:numPr>
              <w:spacing w:before="120" w:after="120" w:line="276" w:lineRule="auto"/>
              <w:jc w:val="both"/>
              <w:rPr>
                <w:rFonts w:ascii="Times New Roman" w:hAnsi="Times New Roman"/>
              </w:rPr>
            </w:pPr>
          </w:p>
        </w:tc>
        <w:tc>
          <w:tcPr>
            <w:tcW w:w="4410" w:type="dxa"/>
          </w:tcPr>
          <w:p w14:paraId="7B991A4C" w14:textId="77777777" w:rsidR="00E94046" w:rsidRPr="00CC2314" w:rsidRDefault="00E94046" w:rsidP="00E94046">
            <w:pPr>
              <w:spacing w:before="120" w:after="120" w:line="360" w:lineRule="auto"/>
              <w:ind w:left="0" w:firstLine="0"/>
              <w:contextualSpacing/>
              <w:rPr>
                <w:szCs w:val="24"/>
                <w:lang w:val="en-ZW"/>
              </w:rPr>
            </w:pPr>
            <w:r w:rsidRPr="00CC2314">
              <w:rPr>
                <w:rFonts w:eastAsia="Calibri"/>
                <w:color w:val="auto"/>
                <w:kern w:val="2"/>
                <w:szCs w:val="24"/>
                <w:lang w:val="en-ZW"/>
              </w:rPr>
              <w:t>Develop digital designs</w:t>
            </w:r>
          </w:p>
        </w:tc>
        <w:tc>
          <w:tcPr>
            <w:tcW w:w="2834" w:type="dxa"/>
          </w:tcPr>
          <w:p w14:paraId="3B92D031"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46BB0C96" w14:textId="77777777" w:rsidTr="00E94046">
        <w:tc>
          <w:tcPr>
            <w:tcW w:w="1890" w:type="dxa"/>
          </w:tcPr>
          <w:p w14:paraId="4B87F763" w14:textId="77777777" w:rsidR="00E94046" w:rsidRPr="00523E9D" w:rsidRDefault="00E94046" w:rsidP="00B3040A">
            <w:pPr>
              <w:pStyle w:val="NoSpacing"/>
              <w:numPr>
                <w:ilvl w:val="0"/>
                <w:numId w:val="306"/>
              </w:numPr>
              <w:spacing w:before="120" w:after="120" w:line="276" w:lineRule="auto"/>
              <w:jc w:val="both"/>
              <w:rPr>
                <w:rFonts w:ascii="Times New Roman" w:hAnsi="Times New Roman"/>
              </w:rPr>
            </w:pPr>
          </w:p>
        </w:tc>
        <w:tc>
          <w:tcPr>
            <w:tcW w:w="4410" w:type="dxa"/>
          </w:tcPr>
          <w:p w14:paraId="3A2A6975" w14:textId="77777777" w:rsidR="00E94046" w:rsidRPr="00CC2314" w:rsidRDefault="00E94046" w:rsidP="00E94046">
            <w:pPr>
              <w:spacing w:before="120" w:after="120" w:line="360" w:lineRule="auto"/>
              <w:ind w:left="0" w:firstLine="0"/>
              <w:contextualSpacing/>
              <w:rPr>
                <w:szCs w:val="24"/>
                <w:lang w:val="en-ZW"/>
              </w:rPr>
            </w:pPr>
            <w:r w:rsidRPr="00CC2314">
              <w:rPr>
                <w:rFonts w:eastAsia="Calibri"/>
                <w:color w:val="auto"/>
                <w:kern w:val="2"/>
                <w:szCs w:val="24"/>
                <w:lang w:val="en-ZW"/>
              </w:rPr>
              <w:t>Analyse digital designs.</w:t>
            </w:r>
          </w:p>
        </w:tc>
        <w:tc>
          <w:tcPr>
            <w:tcW w:w="2834" w:type="dxa"/>
          </w:tcPr>
          <w:p w14:paraId="081C74D7" w14:textId="77777777" w:rsidR="00E94046" w:rsidRDefault="00E94046" w:rsidP="00E94046">
            <w:pPr>
              <w:spacing w:before="120" w:after="120" w:line="276" w:lineRule="auto"/>
              <w:contextualSpacing/>
              <w:jc w:val="center"/>
              <w:rPr>
                <w:szCs w:val="24"/>
              </w:rPr>
            </w:pPr>
            <w:r>
              <w:rPr>
                <w:szCs w:val="24"/>
              </w:rPr>
              <w:t>20</w:t>
            </w:r>
          </w:p>
        </w:tc>
      </w:tr>
      <w:tr w:rsidR="00E94046" w:rsidRPr="00523E9D" w14:paraId="4E4F5395" w14:textId="77777777" w:rsidTr="00E94046">
        <w:tc>
          <w:tcPr>
            <w:tcW w:w="1890" w:type="dxa"/>
          </w:tcPr>
          <w:p w14:paraId="10DE9DFA" w14:textId="77777777" w:rsidR="00E94046" w:rsidRPr="00523E9D" w:rsidRDefault="00E94046" w:rsidP="00B3040A">
            <w:pPr>
              <w:pStyle w:val="NoSpacing"/>
              <w:numPr>
                <w:ilvl w:val="0"/>
                <w:numId w:val="306"/>
              </w:numPr>
              <w:spacing w:before="120" w:after="120" w:line="276" w:lineRule="auto"/>
              <w:jc w:val="both"/>
              <w:rPr>
                <w:rFonts w:ascii="Times New Roman" w:hAnsi="Times New Roman"/>
              </w:rPr>
            </w:pPr>
          </w:p>
        </w:tc>
        <w:tc>
          <w:tcPr>
            <w:tcW w:w="4410" w:type="dxa"/>
          </w:tcPr>
          <w:p w14:paraId="475F3E3C" w14:textId="77777777" w:rsidR="00E94046" w:rsidRDefault="00E94046" w:rsidP="00E94046">
            <w:pPr>
              <w:ind w:left="0" w:firstLine="0"/>
            </w:pPr>
            <w:r w:rsidRPr="00CC2314">
              <w:rPr>
                <w:rFonts w:eastAsia="Calibri"/>
                <w:color w:val="auto"/>
                <w:kern w:val="2"/>
                <w:szCs w:val="24"/>
                <w:lang w:val="en-ZW"/>
              </w:rPr>
              <w:t>Create product prototypes</w:t>
            </w:r>
          </w:p>
        </w:tc>
        <w:tc>
          <w:tcPr>
            <w:tcW w:w="2834" w:type="dxa"/>
          </w:tcPr>
          <w:p w14:paraId="2BE36967" w14:textId="77777777" w:rsidR="00E94046" w:rsidRPr="00523E9D" w:rsidRDefault="00E94046" w:rsidP="00E94046">
            <w:pPr>
              <w:spacing w:before="120" w:after="120" w:line="276" w:lineRule="auto"/>
              <w:contextualSpacing/>
              <w:jc w:val="center"/>
              <w:rPr>
                <w:szCs w:val="24"/>
              </w:rPr>
            </w:pPr>
            <w:r>
              <w:rPr>
                <w:szCs w:val="24"/>
              </w:rPr>
              <w:t>35</w:t>
            </w:r>
          </w:p>
        </w:tc>
      </w:tr>
      <w:tr w:rsidR="00E94046" w:rsidRPr="00523E9D" w14:paraId="4E246AB4" w14:textId="77777777" w:rsidTr="00E94046">
        <w:tc>
          <w:tcPr>
            <w:tcW w:w="6300" w:type="dxa"/>
            <w:gridSpan w:val="2"/>
          </w:tcPr>
          <w:p w14:paraId="544659B0" w14:textId="77777777" w:rsidR="00E94046" w:rsidRPr="00523E9D" w:rsidRDefault="00E94046" w:rsidP="00E94046">
            <w:pPr>
              <w:jc w:val="center"/>
              <w:rPr>
                <w:b/>
                <w:szCs w:val="24"/>
              </w:rPr>
            </w:pPr>
            <w:r w:rsidRPr="00523E9D">
              <w:rPr>
                <w:b/>
                <w:szCs w:val="24"/>
              </w:rPr>
              <w:t>Totals</w:t>
            </w:r>
          </w:p>
        </w:tc>
        <w:tc>
          <w:tcPr>
            <w:tcW w:w="2834" w:type="dxa"/>
          </w:tcPr>
          <w:p w14:paraId="29EB979F" w14:textId="77777777" w:rsidR="00E94046" w:rsidRPr="00523E9D" w:rsidRDefault="00E94046" w:rsidP="00E94046">
            <w:pPr>
              <w:spacing w:before="120" w:after="120" w:line="276" w:lineRule="auto"/>
              <w:contextualSpacing/>
              <w:jc w:val="center"/>
              <w:rPr>
                <w:b/>
                <w:szCs w:val="24"/>
              </w:rPr>
            </w:pPr>
            <w:r>
              <w:rPr>
                <w:b/>
                <w:szCs w:val="24"/>
              </w:rPr>
              <w:t>10</w:t>
            </w:r>
            <w:r w:rsidRPr="00523E9D">
              <w:rPr>
                <w:b/>
                <w:szCs w:val="24"/>
              </w:rPr>
              <w:t>0</w:t>
            </w:r>
          </w:p>
        </w:tc>
      </w:tr>
    </w:tbl>
    <w:p w14:paraId="661E6137" w14:textId="77777777" w:rsidR="00E94046" w:rsidRDefault="00E94046" w:rsidP="00E94046">
      <w:pPr>
        <w:spacing w:before="120" w:after="120" w:line="360" w:lineRule="auto"/>
        <w:ind w:left="1080" w:firstLine="0"/>
        <w:contextualSpacing/>
        <w:rPr>
          <w:color w:val="auto"/>
          <w:szCs w:val="24"/>
          <w:lang w:val="en-ZW"/>
        </w:rPr>
      </w:pPr>
    </w:p>
    <w:p w14:paraId="3684756A" w14:textId="77777777" w:rsidR="00E94046" w:rsidRDefault="00E94046" w:rsidP="00E94046">
      <w:pPr>
        <w:spacing w:before="120" w:after="120" w:line="360" w:lineRule="auto"/>
        <w:ind w:left="720" w:firstLine="0"/>
        <w:contextualSpacing/>
        <w:rPr>
          <w:color w:val="auto"/>
          <w:szCs w:val="24"/>
          <w:lang w:val="en-ZW"/>
        </w:rPr>
      </w:pPr>
    </w:p>
    <w:p w14:paraId="1AAE1E33" w14:textId="104FA75B" w:rsidR="00E94046" w:rsidRPr="00FA7C63" w:rsidRDefault="00E94046" w:rsidP="00E94046">
      <w:pPr>
        <w:spacing w:before="120" w:after="120" w:line="360" w:lineRule="auto"/>
        <w:ind w:left="0" w:firstLine="0"/>
        <w:contextualSpacing/>
        <w:rPr>
          <w:rFonts w:eastAsia="Calibri"/>
          <w:b/>
          <w:bCs/>
          <w:color w:val="auto"/>
          <w:szCs w:val="24"/>
          <w:lang w:val="en-ZA"/>
        </w:rPr>
      </w:pPr>
      <w:r>
        <w:rPr>
          <w:rFonts w:eastAsia="Calibri"/>
          <w:b/>
          <w:bCs/>
          <w:color w:val="auto"/>
          <w:szCs w:val="24"/>
          <w:lang w:val="en-ZA"/>
        </w:rPr>
        <w:t>Learning Outcomes, Content and Suggested Assessment Methods</w:t>
      </w:r>
      <w:bookmarkEnd w:id="1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5585"/>
        <w:gridCol w:w="2150"/>
      </w:tblGrid>
      <w:tr w:rsidR="00E94046" w14:paraId="110673F2" w14:textId="77777777" w:rsidTr="00E94046">
        <w:trPr>
          <w:trHeight w:val="620"/>
        </w:trPr>
        <w:tc>
          <w:tcPr>
            <w:tcW w:w="901" w:type="pct"/>
            <w:tcBorders>
              <w:top w:val="single" w:sz="4" w:space="0" w:color="auto"/>
              <w:left w:val="single" w:sz="4" w:space="0" w:color="auto"/>
              <w:bottom w:val="single" w:sz="4" w:space="0" w:color="auto"/>
              <w:right w:val="single" w:sz="4" w:space="0" w:color="auto"/>
            </w:tcBorders>
          </w:tcPr>
          <w:p w14:paraId="24C93BE8"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ZA"/>
              </w:rPr>
              <w:t>Learning Outcome</w:t>
            </w:r>
          </w:p>
        </w:tc>
        <w:tc>
          <w:tcPr>
            <w:tcW w:w="3107" w:type="pct"/>
            <w:tcBorders>
              <w:top w:val="single" w:sz="4" w:space="0" w:color="auto"/>
              <w:left w:val="single" w:sz="4" w:space="0" w:color="auto"/>
              <w:bottom w:val="single" w:sz="4" w:space="0" w:color="auto"/>
              <w:right w:val="single" w:sz="4" w:space="0" w:color="auto"/>
            </w:tcBorders>
          </w:tcPr>
          <w:p w14:paraId="570C01A8"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Content</w:t>
            </w:r>
          </w:p>
        </w:tc>
        <w:tc>
          <w:tcPr>
            <w:tcW w:w="993" w:type="pct"/>
            <w:tcBorders>
              <w:top w:val="single" w:sz="4" w:space="0" w:color="auto"/>
              <w:left w:val="single" w:sz="4" w:space="0" w:color="auto"/>
              <w:bottom w:val="single" w:sz="4" w:space="0" w:color="auto"/>
              <w:right w:val="single" w:sz="4" w:space="0" w:color="auto"/>
            </w:tcBorders>
          </w:tcPr>
          <w:p w14:paraId="02A863B9"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Suggested Assessment Methods</w:t>
            </w:r>
          </w:p>
        </w:tc>
      </w:tr>
      <w:tr w:rsidR="00E94046" w14:paraId="4D69DFEE" w14:textId="77777777" w:rsidTr="00E94046">
        <w:trPr>
          <w:trHeight w:val="260"/>
        </w:trPr>
        <w:tc>
          <w:tcPr>
            <w:tcW w:w="901" w:type="pct"/>
            <w:tcBorders>
              <w:top w:val="single" w:sz="4" w:space="0" w:color="auto"/>
              <w:left w:val="single" w:sz="4" w:space="0" w:color="auto"/>
              <w:bottom w:val="single" w:sz="4" w:space="0" w:color="auto"/>
              <w:right w:val="single" w:sz="4" w:space="0" w:color="auto"/>
            </w:tcBorders>
          </w:tcPr>
          <w:p w14:paraId="3F9AC62F" w14:textId="77777777" w:rsidR="00E94046" w:rsidRDefault="00E94046" w:rsidP="00B3040A">
            <w:pPr>
              <w:numPr>
                <w:ilvl w:val="0"/>
                <w:numId w:val="138"/>
              </w:numPr>
              <w:spacing w:after="200" w:line="360" w:lineRule="auto"/>
              <w:contextualSpacing/>
              <w:rPr>
                <w:rFonts w:eastAsia="Calibri"/>
                <w:color w:val="auto"/>
                <w:kern w:val="2"/>
                <w:szCs w:val="24"/>
                <w:lang w:val="en-GB"/>
              </w:rPr>
            </w:pPr>
            <w:r>
              <w:rPr>
                <w:rFonts w:eastAsia="Calibri"/>
                <w:color w:val="auto"/>
                <w:kern w:val="2"/>
                <w:szCs w:val="24"/>
                <w:lang w:val="en-GB"/>
              </w:rPr>
              <w:t>Perform computer operations.</w:t>
            </w:r>
          </w:p>
        </w:tc>
        <w:tc>
          <w:tcPr>
            <w:tcW w:w="3107" w:type="pct"/>
            <w:tcBorders>
              <w:top w:val="single" w:sz="4" w:space="0" w:color="auto"/>
              <w:left w:val="single" w:sz="4" w:space="0" w:color="auto"/>
              <w:bottom w:val="single" w:sz="4" w:space="0" w:color="auto"/>
              <w:right w:val="single" w:sz="4" w:space="0" w:color="auto"/>
            </w:tcBorders>
          </w:tcPr>
          <w:p w14:paraId="2FB1DD8E" w14:textId="77777777" w:rsidR="00E94046" w:rsidRDefault="00E94046" w:rsidP="00B3040A">
            <w:pPr>
              <w:numPr>
                <w:ilvl w:val="1"/>
                <w:numId w:val="139"/>
              </w:numPr>
              <w:spacing w:after="0" w:line="360" w:lineRule="auto"/>
              <w:contextualSpacing/>
              <w:rPr>
                <w:rFonts w:eastAsia="Calibri"/>
                <w:color w:val="auto"/>
                <w:szCs w:val="24"/>
                <w:lang w:val="en-ZW"/>
              </w:rPr>
            </w:pPr>
            <w:r>
              <w:rPr>
                <w:rFonts w:eastAsia="Calibri"/>
                <w:bCs/>
                <w:color w:val="auto"/>
                <w:kern w:val="2"/>
                <w:szCs w:val="24"/>
                <w:lang w:val="en-ZW"/>
              </w:rPr>
              <w:t xml:space="preserve">Computer ergonomics </w:t>
            </w:r>
          </w:p>
          <w:p w14:paraId="558D5A50" w14:textId="77777777" w:rsidR="00E94046" w:rsidRPr="0082675C" w:rsidRDefault="00E94046" w:rsidP="00B3040A">
            <w:pPr>
              <w:pStyle w:val="ListParagraph"/>
              <w:numPr>
                <w:ilvl w:val="0"/>
                <w:numId w:val="307"/>
              </w:numPr>
              <w:spacing w:after="0" w:line="360" w:lineRule="auto"/>
              <w:rPr>
                <w:rFonts w:eastAsia="Calibri"/>
                <w:bCs/>
                <w:iCs/>
                <w:color w:val="auto"/>
                <w:szCs w:val="24"/>
                <w:lang w:val="en-GB"/>
              </w:rPr>
            </w:pPr>
            <w:r w:rsidRPr="0082675C">
              <w:rPr>
                <w:rFonts w:eastAsia="Calibri"/>
                <w:bCs/>
                <w:iCs/>
                <w:color w:val="auto"/>
                <w:szCs w:val="24"/>
                <w:lang w:val="en-GB"/>
              </w:rPr>
              <w:t>Definition of term</w:t>
            </w:r>
          </w:p>
          <w:p w14:paraId="2ACEA514" w14:textId="77777777" w:rsidR="00E94046" w:rsidRDefault="00E94046" w:rsidP="00B3040A">
            <w:pPr>
              <w:pStyle w:val="ListParagraph"/>
              <w:numPr>
                <w:ilvl w:val="0"/>
                <w:numId w:val="307"/>
              </w:numPr>
              <w:spacing w:after="0" w:line="360" w:lineRule="auto"/>
              <w:rPr>
                <w:rFonts w:eastAsia="Calibri"/>
                <w:bCs/>
                <w:iCs/>
                <w:color w:val="auto"/>
                <w:szCs w:val="24"/>
                <w:lang w:val="en-GB"/>
              </w:rPr>
            </w:pPr>
            <w:r>
              <w:rPr>
                <w:rFonts w:eastAsia="Calibri"/>
                <w:bCs/>
                <w:iCs/>
                <w:color w:val="auto"/>
                <w:szCs w:val="24"/>
                <w:lang w:val="en-GB"/>
              </w:rPr>
              <w:t>Types of computer ergonomics.</w:t>
            </w:r>
          </w:p>
          <w:p w14:paraId="549FA6F6" w14:textId="77777777" w:rsidR="00E94046" w:rsidRDefault="00E94046" w:rsidP="00B3040A">
            <w:pPr>
              <w:numPr>
                <w:ilvl w:val="0"/>
                <w:numId w:val="140"/>
              </w:numPr>
              <w:spacing w:after="0" w:line="360" w:lineRule="auto"/>
              <w:contextualSpacing/>
              <w:rPr>
                <w:rFonts w:eastAsia="Calibri"/>
                <w:color w:val="auto"/>
                <w:szCs w:val="24"/>
                <w:lang w:val="en-ZW"/>
              </w:rPr>
            </w:pPr>
            <w:r>
              <w:rPr>
                <w:rFonts w:eastAsia="Calibri"/>
                <w:color w:val="auto"/>
                <w:szCs w:val="24"/>
                <w:lang w:val="en-ZW"/>
              </w:rPr>
              <w:t>Sitting posture</w:t>
            </w:r>
          </w:p>
          <w:p w14:paraId="0BD51C23" w14:textId="77777777" w:rsidR="00E94046" w:rsidRDefault="00E94046" w:rsidP="00B3040A">
            <w:pPr>
              <w:numPr>
                <w:ilvl w:val="0"/>
                <w:numId w:val="140"/>
              </w:numPr>
              <w:spacing w:after="0" w:line="360" w:lineRule="auto"/>
              <w:contextualSpacing/>
              <w:rPr>
                <w:rFonts w:eastAsia="Calibri"/>
                <w:color w:val="auto"/>
                <w:szCs w:val="24"/>
                <w:lang w:val="en-ZW"/>
              </w:rPr>
            </w:pPr>
            <w:r>
              <w:rPr>
                <w:rFonts w:eastAsia="Calibri"/>
                <w:color w:val="auto"/>
                <w:szCs w:val="24"/>
                <w:lang w:val="en-ZW"/>
              </w:rPr>
              <w:t xml:space="preserve">Work environment </w:t>
            </w:r>
          </w:p>
          <w:p w14:paraId="09A52C5B" w14:textId="77777777" w:rsidR="00E94046" w:rsidRDefault="00E94046" w:rsidP="00B3040A">
            <w:pPr>
              <w:numPr>
                <w:ilvl w:val="0"/>
                <w:numId w:val="140"/>
              </w:numPr>
              <w:spacing w:after="0" w:line="360" w:lineRule="auto"/>
              <w:contextualSpacing/>
              <w:rPr>
                <w:rFonts w:eastAsia="Calibri"/>
                <w:color w:val="auto"/>
                <w:szCs w:val="24"/>
                <w:lang w:val="en-ZW"/>
              </w:rPr>
            </w:pPr>
            <w:r>
              <w:rPr>
                <w:rFonts w:eastAsia="Calibri"/>
                <w:color w:val="auto"/>
                <w:szCs w:val="24"/>
                <w:lang w:val="en-ZW"/>
              </w:rPr>
              <w:t>Work technique</w:t>
            </w:r>
          </w:p>
          <w:p w14:paraId="20A35708" w14:textId="77777777" w:rsidR="00E94046" w:rsidRDefault="00E94046" w:rsidP="00B3040A">
            <w:pPr>
              <w:pStyle w:val="ListParagraph"/>
              <w:numPr>
                <w:ilvl w:val="0"/>
                <w:numId w:val="307"/>
              </w:numPr>
              <w:spacing w:after="0" w:line="360" w:lineRule="auto"/>
              <w:rPr>
                <w:rFonts w:eastAsia="Calibri"/>
                <w:color w:val="auto"/>
                <w:szCs w:val="24"/>
                <w:lang w:val="en-GB"/>
              </w:rPr>
            </w:pPr>
            <w:r w:rsidRPr="0082675C">
              <w:rPr>
                <w:rFonts w:eastAsia="Calibri"/>
                <w:bCs/>
                <w:iCs/>
                <w:color w:val="auto"/>
                <w:szCs w:val="24"/>
                <w:lang w:val="en-GB"/>
              </w:rPr>
              <w:t>Factors</w:t>
            </w:r>
            <w:r>
              <w:rPr>
                <w:rFonts w:eastAsia="Calibri"/>
                <w:color w:val="auto"/>
                <w:szCs w:val="24"/>
                <w:lang w:val="en-GB"/>
              </w:rPr>
              <w:t xml:space="preserve"> to consider when observing computer ergonomics.</w:t>
            </w:r>
          </w:p>
          <w:p w14:paraId="354E9BAF" w14:textId="77777777" w:rsidR="00E94046" w:rsidRDefault="00E94046" w:rsidP="00B3040A">
            <w:pPr>
              <w:numPr>
                <w:ilvl w:val="1"/>
                <w:numId w:val="139"/>
              </w:numPr>
              <w:spacing w:after="0" w:line="360" w:lineRule="auto"/>
              <w:contextualSpacing/>
              <w:rPr>
                <w:rFonts w:eastAsia="Calibri"/>
                <w:color w:val="auto"/>
                <w:szCs w:val="24"/>
                <w:lang w:val="en-ZW"/>
              </w:rPr>
            </w:pPr>
            <w:r>
              <w:rPr>
                <w:rFonts w:eastAsia="Calibri"/>
                <w:color w:val="auto"/>
                <w:szCs w:val="24"/>
                <w:lang w:val="en-ZW"/>
              </w:rPr>
              <w:t>Computer peripherals</w:t>
            </w:r>
          </w:p>
          <w:p w14:paraId="23B750E2" w14:textId="77777777" w:rsidR="00E94046" w:rsidRDefault="00E94046" w:rsidP="00B3040A">
            <w:pPr>
              <w:numPr>
                <w:ilvl w:val="2"/>
                <w:numId w:val="139"/>
              </w:numPr>
              <w:spacing w:after="0" w:line="360" w:lineRule="auto"/>
              <w:contextualSpacing/>
              <w:rPr>
                <w:rFonts w:eastAsia="Calibri"/>
                <w:bCs/>
                <w:iCs/>
                <w:color w:val="auto"/>
                <w:szCs w:val="24"/>
                <w:lang w:val="en-ZW"/>
              </w:rPr>
            </w:pPr>
            <w:r>
              <w:rPr>
                <w:rFonts w:eastAsia="Calibri"/>
                <w:bCs/>
                <w:iCs/>
                <w:color w:val="auto"/>
                <w:szCs w:val="24"/>
                <w:lang w:val="en-ZW"/>
              </w:rPr>
              <w:t>Definition of terms</w:t>
            </w:r>
          </w:p>
          <w:p w14:paraId="4AA6AC71" w14:textId="77777777" w:rsidR="00E94046" w:rsidRDefault="00E94046" w:rsidP="00E94046">
            <w:pPr>
              <w:spacing w:after="0" w:line="360" w:lineRule="auto"/>
              <w:ind w:left="0" w:firstLine="0"/>
              <w:rPr>
                <w:rFonts w:eastAsia="Calibri"/>
                <w:bCs/>
                <w:iCs/>
                <w:color w:val="auto"/>
                <w:szCs w:val="24"/>
                <w:lang w:val="en-GB"/>
              </w:rPr>
            </w:pPr>
            <w:r>
              <w:rPr>
                <w:rFonts w:eastAsia="Calibri"/>
                <w:bCs/>
                <w:iCs/>
                <w:color w:val="auto"/>
                <w:szCs w:val="24"/>
                <w:lang w:val="en-GB"/>
              </w:rPr>
              <w:t>Computer</w:t>
            </w:r>
          </w:p>
          <w:p w14:paraId="773249AF" w14:textId="77777777" w:rsidR="00E94046" w:rsidRDefault="00E94046" w:rsidP="00E94046">
            <w:pPr>
              <w:spacing w:after="0" w:line="360" w:lineRule="auto"/>
              <w:ind w:left="0" w:firstLine="0"/>
              <w:rPr>
                <w:rFonts w:eastAsia="Calibri"/>
                <w:bCs/>
                <w:iCs/>
                <w:color w:val="auto"/>
                <w:szCs w:val="24"/>
                <w:lang w:val="en-GB"/>
              </w:rPr>
            </w:pPr>
            <w:r>
              <w:rPr>
                <w:rFonts w:eastAsia="Calibri"/>
                <w:bCs/>
                <w:iCs/>
                <w:color w:val="auto"/>
                <w:szCs w:val="24"/>
                <w:lang w:val="en-GB"/>
              </w:rPr>
              <w:t xml:space="preserve">Peripherals </w:t>
            </w:r>
          </w:p>
          <w:p w14:paraId="5F41A839" w14:textId="77777777" w:rsidR="00E94046" w:rsidRDefault="00E94046" w:rsidP="00B3040A">
            <w:pPr>
              <w:numPr>
                <w:ilvl w:val="2"/>
                <w:numId w:val="139"/>
              </w:numPr>
              <w:spacing w:after="0" w:line="360" w:lineRule="auto"/>
              <w:contextualSpacing/>
              <w:rPr>
                <w:rFonts w:eastAsia="Calibri"/>
                <w:bCs/>
                <w:iCs/>
                <w:color w:val="auto"/>
                <w:szCs w:val="24"/>
                <w:lang w:val="en-GB"/>
              </w:rPr>
            </w:pPr>
            <w:r>
              <w:rPr>
                <w:rFonts w:eastAsia="Calibri"/>
                <w:bCs/>
                <w:iCs/>
                <w:color w:val="auto"/>
                <w:szCs w:val="24"/>
                <w:lang w:val="en-GB"/>
              </w:rPr>
              <w:t xml:space="preserve">Types of computer peripherals </w:t>
            </w:r>
          </w:p>
          <w:p w14:paraId="74DF710A" w14:textId="77777777" w:rsidR="00E94046" w:rsidRDefault="00E94046" w:rsidP="00B3040A">
            <w:pPr>
              <w:numPr>
                <w:ilvl w:val="0"/>
                <w:numId w:val="141"/>
              </w:numPr>
              <w:spacing w:after="0" w:line="360" w:lineRule="auto"/>
              <w:contextualSpacing/>
              <w:rPr>
                <w:rFonts w:eastAsia="Calibri"/>
                <w:color w:val="auto"/>
                <w:szCs w:val="24"/>
                <w:lang w:val="en-ZW"/>
              </w:rPr>
            </w:pPr>
            <w:r>
              <w:rPr>
                <w:rFonts w:eastAsia="Calibri"/>
                <w:color w:val="auto"/>
                <w:szCs w:val="24"/>
                <w:lang w:val="en-ZW"/>
              </w:rPr>
              <w:t>Input devices</w:t>
            </w:r>
          </w:p>
          <w:p w14:paraId="3B0080C6" w14:textId="77777777" w:rsidR="00E94046" w:rsidRDefault="00E94046" w:rsidP="00B3040A">
            <w:pPr>
              <w:numPr>
                <w:ilvl w:val="0"/>
                <w:numId w:val="141"/>
              </w:numPr>
              <w:spacing w:after="0" w:line="360" w:lineRule="auto"/>
              <w:contextualSpacing/>
              <w:rPr>
                <w:rFonts w:eastAsia="Calibri"/>
                <w:color w:val="auto"/>
                <w:szCs w:val="24"/>
                <w:lang w:val="en-ZW"/>
              </w:rPr>
            </w:pPr>
            <w:r>
              <w:rPr>
                <w:rFonts w:eastAsia="Calibri"/>
                <w:color w:val="auto"/>
                <w:szCs w:val="24"/>
                <w:lang w:val="en-ZW"/>
              </w:rPr>
              <w:t>Output devices</w:t>
            </w:r>
          </w:p>
          <w:p w14:paraId="1D58F463" w14:textId="77777777" w:rsidR="00E94046" w:rsidRDefault="00E94046" w:rsidP="00B3040A">
            <w:pPr>
              <w:numPr>
                <w:ilvl w:val="0"/>
                <w:numId w:val="141"/>
              </w:numPr>
              <w:spacing w:after="0" w:line="360" w:lineRule="auto"/>
              <w:contextualSpacing/>
              <w:rPr>
                <w:rFonts w:eastAsia="Calibri"/>
                <w:color w:val="auto"/>
                <w:szCs w:val="24"/>
                <w:lang w:val="en-ZW"/>
              </w:rPr>
            </w:pPr>
            <w:r>
              <w:rPr>
                <w:rFonts w:eastAsia="Calibri"/>
                <w:color w:val="auto"/>
                <w:szCs w:val="24"/>
                <w:lang w:val="en-ZW"/>
              </w:rPr>
              <w:t>Storage devices</w:t>
            </w:r>
          </w:p>
          <w:p w14:paraId="78A4463D" w14:textId="77777777" w:rsidR="00E94046" w:rsidRDefault="00E94046" w:rsidP="00B3040A">
            <w:pPr>
              <w:numPr>
                <w:ilvl w:val="0"/>
                <w:numId w:val="141"/>
              </w:numPr>
              <w:spacing w:after="0" w:line="360" w:lineRule="auto"/>
              <w:contextualSpacing/>
              <w:rPr>
                <w:rFonts w:eastAsia="Calibri"/>
                <w:color w:val="auto"/>
                <w:szCs w:val="24"/>
                <w:lang w:val="en-ZW"/>
              </w:rPr>
            </w:pPr>
            <w:r>
              <w:rPr>
                <w:rFonts w:eastAsia="Calibri"/>
                <w:color w:val="auto"/>
                <w:kern w:val="2"/>
                <w:szCs w:val="24"/>
                <w:lang w:val="en-ZW"/>
              </w:rPr>
              <w:t>Printers</w:t>
            </w:r>
          </w:p>
          <w:p w14:paraId="51278EEA" w14:textId="77777777" w:rsidR="00E94046" w:rsidRDefault="00E94046" w:rsidP="00B3040A">
            <w:pPr>
              <w:numPr>
                <w:ilvl w:val="0"/>
                <w:numId w:val="141"/>
              </w:numPr>
              <w:spacing w:after="0" w:line="360" w:lineRule="auto"/>
              <w:contextualSpacing/>
              <w:rPr>
                <w:rFonts w:eastAsia="Calibri"/>
                <w:color w:val="auto"/>
                <w:szCs w:val="24"/>
                <w:lang w:val="en-ZW"/>
              </w:rPr>
            </w:pPr>
            <w:r>
              <w:rPr>
                <w:rFonts w:eastAsia="Calibri"/>
                <w:color w:val="auto"/>
                <w:kern w:val="2"/>
                <w:szCs w:val="24"/>
                <w:lang w:val="en-ZW"/>
              </w:rPr>
              <w:lastRenderedPageBreak/>
              <w:t>Scanners</w:t>
            </w:r>
          </w:p>
          <w:p w14:paraId="75A2917A" w14:textId="77777777" w:rsidR="00E94046" w:rsidRDefault="00E94046" w:rsidP="00B3040A">
            <w:pPr>
              <w:numPr>
                <w:ilvl w:val="1"/>
                <w:numId w:val="139"/>
              </w:numPr>
              <w:spacing w:after="0" w:line="360" w:lineRule="auto"/>
              <w:contextualSpacing/>
              <w:rPr>
                <w:rFonts w:eastAsia="Calibri"/>
                <w:color w:val="auto"/>
                <w:szCs w:val="24"/>
                <w:lang w:val="en-ZW"/>
              </w:rPr>
            </w:pPr>
            <w:r>
              <w:rPr>
                <w:rFonts w:eastAsia="Calibri"/>
                <w:color w:val="auto"/>
                <w:szCs w:val="24"/>
                <w:lang w:val="en-ZW"/>
              </w:rPr>
              <w:t xml:space="preserve">Creation of files. </w:t>
            </w:r>
          </w:p>
          <w:p w14:paraId="78B3F9CA" w14:textId="77777777" w:rsidR="00E94046" w:rsidRDefault="00E94046" w:rsidP="00B3040A">
            <w:pPr>
              <w:numPr>
                <w:ilvl w:val="1"/>
                <w:numId w:val="139"/>
              </w:numPr>
              <w:spacing w:after="0" w:line="360" w:lineRule="auto"/>
              <w:contextualSpacing/>
              <w:rPr>
                <w:rFonts w:eastAsia="Calibri"/>
                <w:color w:val="auto"/>
                <w:szCs w:val="24"/>
                <w:lang w:val="en-ZW"/>
              </w:rPr>
            </w:pPr>
            <w:r>
              <w:rPr>
                <w:rFonts w:eastAsia="Calibri"/>
                <w:color w:val="auto"/>
                <w:szCs w:val="24"/>
                <w:lang w:val="en-ZW"/>
              </w:rPr>
              <w:t>Creation of folder.</w:t>
            </w:r>
          </w:p>
        </w:tc>
        <w:tc>
          <w:tcPr>
            <w:tcW w:w="993" w:type="pct"/>
            <w:tcBorders>
              <w:top w:val="single" w:sz="4" w:space="0" w:color="auto"/>
              <w:left w:val="single" w:sz="4" w:space="0" w:color="auto"/>
              <w:bottom w:val="single" w:sz="4" w:space="0" w:color="auto"/>
              <w:right w:val="single" w:sz="4" w:space="0" w:color="auto"/>
            </w:tcBorders>
          </w:tcPr>
          <w:p w14:paraId="2B82BFFB"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520BD4ED"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2AF472A6" w14:textId="77777777" w:rsidR="00E94046" w:rsidRDefault="00E94046" w:rsidP="00B3040A">
            <w:pPr>
              <w:numPr>
                <w:ilvl w:val="0"/>
                <w:numId w:val="97"/>
              </w:numPr>
              <w:spacing w:after="0" w:line="360" w:lineRule="auto"/>
              <w:contextualSpacing/>
              <w:rPr>
                <w:rFonts w:eastAsia="Calibri"/>
                <w:color w:val="auto"/>
                <w:szCs w:val="24"/>
                <w:lang w:val="en-ZW"/>
              </w:rPr>
            </w:pPr>
            <w:r>
              <w:rPr>
                <w:rFonts w:eastAsia="Calibri"/>
                <w:color w:val="auto"/>
                <w:szCs w:val="24"/>
                <w:lang w:val="en-ZW"/>
              </w:rPr>
              <w:t>Written tests</w:t>
            </w:r>
          </w:p>
          <w:p w14:paraId="7EDF0904" w14:textId="77777777" w:rsidR="00E94046" w:rsidRDefault="00E94046" w:rsidP="00B3040A">
            <w:pPr>
              <w:numPr>
                <w:ilvl w:val="0"/>
                <w:numId w:val="118"/>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79308A41" w14:textId="77777777" w:rsidTr="00E94046">
        <w:trPr>
          <w:trHeight w:val="1178"/>
        </w:trPr>
        <w:tc>
          <w:tcPr>
            <w:tcW w:w="901" w:type="pct"/>
            <w:tcBorders>
              <w:top w:val="single" w:sz="4" w:space="0" w:color="auto"/>
              <w:left w:val="single" w:sz="4" w:space="0" w:color="auto"/>
              <w:bottom w:val="single" w:sz="4" w:space="0" w:color="auto"/>
              <w:right w:val="single" w:sz="4" w:space="0" w:color="auto"/>
            </w:tcBorders>
          </w:tcPr>
          <w:p w14:paraId="71C08280" w14:textId="77777777" w:rsidR="00E94046" w:rsidRDefault="00E94046" w:rsidP="00B3040A">
            <w:pPr>
              <w:numPr>
                <w:ilvl w:val="0"/>
                <w:numId w:val="138"/>
              </w:numPr>
              <w:spacing w:after="200" w:line="360" w:lineRule="auto"/>
              <w:contextualSpacing/>
              <w:rPr>
                <w:rFonts w:eastAsia="Calibri"/>
                <w:color w:val="auto"/>
                <w:szCs w:val="24"/>
                <w:lang w:val="en-GB"/>
              </w:rPr>
            </w:pPr>
            <w:r>
              <w:rPr>
                <w:rFonts w:eastAsia="Calibri"/>
                <w:color w:val="auto"/>
                <w:kern w:val="2"/>
                <w:szCs w:val="24"/>
                <w:lang w:val="en-GB"/>
              </w:rPr>
              <w:lastRenderedPageBreak/>
              <w:t>Develop digital designs.</w:t>
            </w:r>
          </w:p>
        </w:tc>
        <w:tc>
          <w:tcPr>
            <w:tcW w:w="3107" w:type="pct"/>
            <w:tcBorders>
              <w:top w:val="single" w:sz="4" w:space="0" w:color="auto"/>
              <w:left w:val="single" w:sz="4" w:space="0" w:color="auto"/>
              <w:bottom w:val="single" w:sz="4" w:space="0" w:color="auto"/>
              <w:right w:val="single" w:sz="4" w:space="0" w:color="auto"/>
            </w:tcBorders>
          </w:tcPr>
          <w:p w14:paraId="015B6EED" w14:textId="77777777" w:rsidR="00E94046" w:rsidRDefault="00E94046" w:rsidP="00B3040A">
            <w:pPr>
              <w:numPr>
                <w:ilvl w:val="1"/>
                <w:numId w:val="142"/>
              </w:numPr>
              <w:spacing w:after="0" w:line="360" w:lineRule="auto"/>
              <w:contextualSpacing/>
              <w:rPr>
                <w:rFonts w:eastAsia="Calibri"/>
                <w:bCs/>
                <w:color w:val="auto"/>
                <w:szCs w:val="24"/>
                <w:lang w:val="en-ZW"/>
              </w:rPr>
            </w:pPr>
            <w:r>
              <w:rPr>
                <w:rFonts w:eastAsia="Calibri"/>
                <w:bCs/>
                <w:color w:val="auto"/>
                <w:szCs w:val="24"/>
                <w:lang w:val="en-ZW"/>
              </w:rPr>
              <w:t xml:space="preserve">Analysing Design brief </w:t>
            </w:r>
          </w:p>
          <w:p w14:paraId="2BBB287B" w14:textId="77777777" w:rsidR="00E94046" w:rsidRDefault="00E94046" w:rsidP="00B3040A">
            <w:pPr>
              <w:numPr>
                <w:ilvl w:val="2"/>
                <w:numId w:val="142"/>
              </w:numPr>
              <w:spacing w:after="0" w:line="360" w:lineRule="auto"/>
              <w:contextualSpacing/>
              <w:rPr>
                <w:rFonts w:eastAsia="Calibri"/>
                <w:bCs/>
                <w:color w:val="auto"/>
                <w:szCs w:val="24"/>
                <w:lang w:val="en-ZW"/>
              </w:rPr>
            </w:pPr>
            <w:r>
              <w:rPr>
                <w:rFonts w:eastAsia="Calibri"/>
                <w:bCs/>
                <w:color w:val="auto"/>
                <w:szCs w:val="24"/>
                <w:lang w:val="en-ZW"/>
              </w:rPr>
              <w:t xml:space="preserve">Define design brief </w:t>
            </w:r>
          </w:p>
          <w:p w14:paraId="460CBADF" w14:textId="77777777" w:rsidR="00E94046" w:rsidRDefault="00E94046" w:rsidP="00B3040A">
            <w:pPr>
              <w:numPr>
                <w:ilvl w:val="2"/>
                <w:numId w:val="142"/>
              </w:numPr>
              <w:spacing w:after="0" w:line="360" w:lineRule="auto"/>
              <w:contextualSpacing/>
              <w:rPr>
                <w:rFonts w:eastAsia="Calibri"/>
                <w:bCs/>
                <w:color w:val="auto"/>
                <w:szCs w:val="24"/>
                <w:lang w:val="en-ZW"/>
              </w:rPr>
            </w:pPr>
            <w:r>
              <w:rPr>
                <w:rFonts w:eastAsia="Calibri"/>
                <w:bCs/>
                <w:color w:val="auto"/>
                <w:szCs w:val="24"/>
                <w:lang w:val="en-ZW"/>
              </w:rPr>
              <w:t xml:space="preserve">Importance of design brief </w:t>
            </w:r>
          </w:p>
          <w:p w14:paraId="7169C73A" w14:textId="77777777" w:rsidR="00E94046" w:rsidRDefault="00E94046" w:rsidP="00B3040A">
            <w:pPr>
              <w:numPr>
                <w:ilvl w:val="2"/>
                <w:numId w:val="142"/>
              </w:numPr>
              <w:spacing w:after="0" w:line="360" w:lineRule="auto"/>
              <w:contextualSpacing/>
              <w:rPr>
                <w:rFonts w:eastAsia="Calibri"/>
                <w:bCs/>
                <w:color w:val="auto"/>
                <w:szCs w:val="24"/>
                <w:lang w:val="en-ZW"/>
              </w:rPr>
            </w:pPr>
            <w:r>
              <w:rPr>
                <w:rFonts w:eastAsia="Calibri"/>
                <w:bCs/>
                <w:color w:val="auto"/>
                <w:szCs w:val="24"/>
                <w:lang w:val="en-ZW"/>
              </w:rPr>
              <w:t xml:space="preserve">Parts of a design brief </w:t>
            </w:r>
          </w:p>
          <w:p w14:paraId="020CE5E0" w14:textId="77777777" w:rsidR="00E94046" w:rsidRDefault="00E94046" w:rsidP="00B3040A">
            <w:pPr>
              <w:numPr>
                <w:ilvl w:val="2"/>
                <w:numId w:val="142"/>
              </w:numPr>
              <w:spacing w:after="0" w:line="360" w:lineRule="auto"/>
              <w:contextualSpacing/>
              <w:rPr>
                <w:rFonts w:eastAsia="Calibri"/>
                <w:bCs/>
                <w:color w:val="auto"/>
                <w:szCs w:val="24"/>
                <w:lang w:val="en-ZW"/>
              </w:rPr>
            </w:pPr>
            <w:r>
              <w:rPr>
                <w:rFonts w:eastAsia="Calibri"/>
                <w:bCs/>
                <w:color w:val="auto"/>
                <w:szCs w:val="24"/>
                <w:lang w:val="en-ZW"/>
              </w:rPr>
              <w:t>Steps of a design brief.</w:t>
            </w:r>
          </w:p>
          <w:p w14:paraId="43DB61C5"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bCs/>
                <w:color w:val="auto"/>
                <w:szCs w:val="24"/>
                <w:lang w:val="en-ZW"/>
              </w:rPr>
              <w:t xml:space="preserve">Preparation of a Design work plan </w:t>
            </w:r>
          </w:p>
          <w:p w14:paraId="5242A087" w14:textId="77777777" w:rsidR="00E94046" w:rsidRDefault="00E94046" w:rsidP="00B3040A">
            <w:pPr>
              <w:numPr>
                <w:ilvl w:val="0"/>
                <w:numId w:val="143"/>
              </w:numPr>
              <w:spacing w:after="0" w:line="360" w:lineRule="auto"/>
              <w:contextualSpacing/>
              <w:rPr>
                <w:rFonts w:eastAsia="Calibri"/>
                <w:color w:val="auto"/>
                <w:szCs w:val="24"/>
                <w:lang w:val="en-ZW"/>
              </w:rPr>
            </w:pPr>
            <w:r>
              <w:rPr>
                <w:rFonts w:eastAsia="Calibri"/>
                <w:color w:val="auto"/>
                <w:szCs w:val="24"/>
                <w:lang w:val="en-ZW"/>
              </w:rPr>
              <w:t>Define Project Scope and Objectives</w:t>
            </w:r>
          </w:p>
          <w:p w14:paraId="61154357" w14:textId="77777777" w:rsidR="00E94046" w:rsidRDefault="00E94046" w:rsidP="00B3040A">
            <w:pPr>
              <w:numPr>
                <w:ilvl w:val="0"/>
                <w:numId w:val="143"/>
              </w:numPr>
              <w:spacing w:after="0" w:line="360" w:lineRule="auto"/>
              <w:contextualSpacing/>
              <w:rPr>
                <w:rFonts w:eastAsia="Calibri"/>
                <w:color w:val="auto"/>
                <w:szCs w:val="24"/>
                <w:lang w:val="en-ZW"/>
              </w:rPr>
            </w:pPr>
            <w:r>
              <w:rPr>
                <w:rFonts w:eastAsia="Calibri"/>
                <w:color w:val="auto"/>
                <w:szCs w:val="24"/>
                <w:lang w:val="en-ZW"/>
              </w:rPr>
              <w:t>Gather Necessary Resources</w:t>
            </w:r>
          </w:p>
          <w:p w14:paraId="07C55AD1" w14:textId="77777777" w:rsidR="00E94046" w:rsidRDefault="00E94046" w:rsidP="00B3040A">
            <w:pPr>
              <w:numPr>
                <w:ilvl w:val="0"/>
                <w:numId w:val="143"/>
              </w:numPr>
              <w:spacing w:after="0" w:line="360" w:lineRule="auto"/>
              <w:contextualSpacing/>
              <w:rPr>
                <w:rFonts w:eastAsia="Calibri"/>
                <w:color w:val="auto"/>
                <w:szCs w:val="24"/>
                <w:lang w:val="en-ZW"/>
              </w:rPr>
            </w:pPr>
            <w:r>
              <w:rPr>
                <w:rFonts w:eastAsia="Calibri"/>
                <w:color w:val="auto"/>
                <w:szCs w:val="24"/>
                <w:lang w:val="en-ZW"/>
              </w:rPr>
              <w:t>Develop Design Concepts</w:t>
            </w:r>
          </w:p>
          <w:p w14:paraId="3939C138" w14:textId="77777777" w:rsidR="00E94046" w:rsidRDefault="00E94046" w:rsidP="00B3040A">
            <w:pPr>
              <w:numPr>
                <w:ilvl w:val="0"/>
                <w:numId w:val="143"/>
              </w:numPr>
              <w:spacing w:after="0" w:line="360" w:lineRule="auto"/>
              <w:contextualSpacing/>
              <w:rPr>
                <w:rFonts w:eastAsia="Calibri"/>
                <w:color w:val="auto"/>
                <w:szCs w:val="24"/>
                <w:lang w:val="en-ZW"/>
              </w:rPr>
            </w:pPr>
            <w:r>
              <w:rPr>
                <w:rFonts w:eastAsia="Calibri"/>
                <w:color w:val="auto"/>
                <w:szCs w:val="24"/>
                <w:lang w:val="en-ZW"/>
              </w:rPr>
              <w:t>Set Up CAD Environment</w:t>
            </w:r>
          </w:p>
          <w:p w14:paraId="77B64B25" w14:textId="77777777" w:rsidR="00E94046" w:rsidRDefault="00E94046" w:rsidP="00B3040A">
            <w:pPr>
              <w:numPr>
                <w:ilvl w:val="0"/>
                <w:numId w:val="143"/>
              </w:numPr>
              <w:spacing w:after="0" w:line="360" w:lineRule="auto"/>
              <w:contextualSpacing/>
              <w:rPr>
                <w:rFonts w:eastAsia="Calibri"/>
                <w:color w:val="auto"/>
                <w:szCs w:val="24"/>
                <w:lang w:val="en-ZW"/>
              </w:rPr>
            </w:pPr>
            <w:r>
              <w:rPr>
                <w:rFonts w:eastAsia="Calibri"/>
                <w:color w:val="auto"/>
                <w:szCs w:val="24"/>
                <w:lang w:val="en-ZW"/>
              </w:rPr>
              <w:t>Design Development</w:t>
            </w:r>
          </w:p>
          <w:p w14:paraId="276DC76C"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iCs/>
                <w:color w:val="auto"/>
                <w:szCs w:val="24"/>
                <w:lang w:val="en-ZW"/>
              </w:rPr>
              <w:t>CAD software</w:t>
            </w:r>
          </w:p>
          <w:p w14:paraId="3988532D" w14:textId="77777777" w:rsidR="00E94046" w:rsidRDefault="00E94046" w:rsidP="00B3040A">
            <w:pPr>
              <w:numPr>
                <w:ilvl w:val="2"/>
                <w:numId w:val="142"/>
              </w:numPr>
              <w:spacing w:after="0" w:line="360" w:lineRule="auto"/>
              <w:contextualSpacing/>
              <w:rPr>
                <w:rFonts w:eastAsia="Calibri"/>
                <w:color w:val="auto"/>
                <w:szCs w:val="24"/>
                <w:lang w:val="en-ZW"/>
              </w:rPr>
            </w:pPr>
            <w:r>
              <w:rPr>
                <w:rFonts w:eastAsia="Calibri"/>
                <w:color w:val="auto"/>
                <w:szCs w:val="24"/>
                <w:lang w:val="en-ZW"/>
              </w:rPr>
              <w:t xml:space="preserve">Define the term software </w:t>
            </w:r>
          </w:p>
          <w:p w14:paraId="3DEBB020" w14:textId="77777777" w:rsidR="00E94046" w:rsidRDefault="00E94046" w:rsidP="00B3040A">
            <w:pPr>
              <w:numPr>
                <w:ilvl w:val="2"/>
                <w:numId w:val="142"/>
              </w:numPr>
              <w:spacing w:after="0" w:line="360" w:lineRule="auto"/>
              <w:contextualSpacing/>
              <w:rPr>
                <w:rFonts w:eastAsia="Calibri"/>
                <w:color w:val="auto"/>
                <w:szCs w:val="24"/>
                <w:lang w:val="en-ZW"/>
              </w:rPr>
            </w:pPr>
            <w:r>
              <w:rPr>
                <w:rFonts w:eastAsia="Calibri"/>
                <w:color w:val="auto"/>
                <w:szCs w:val="24"/>
                <w:lang w:val="en-ZW"/>
              </w:rPr>
              <w:t>Types of CAD software</w:t>
            </w:r>
          </w:p>
          <w:p w14:paraId="15D0A01B"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r>
              <w:rPr>
                <w:rFonts w:eastAsia="Calibri"/>
                <w:color w:val="auto"/>
                <w:kern w:val="2"/>
                <w:szCs w:val="24"/>
                <w:lang w:val="en-GB"/>
              </w:rPr>
              <w:t>Adobe illustrator</w:t>
            </w:r>
          </w:p>
          <w:p w14:paraId="7F9AF589"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r>
              <w:rPr>
                <w:rFonts w:eastAsia="Calibri"/>
                <w:color w:val="auto"/>
                <w:kern w:val="2"/>
                <w:szCs w:val="24"/>
                <w:lang w:val="en-GB"/>
              </w:rPr>
              <w:t>Adobe Photoshop</w:t>
            </w:r>
          </w:p>
          <w:p w14:paraId="76CA7EC7"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r>
              <w:rPr>
                <w:rFonts w:eastAsia="Calibri"/>
                <w:color w:val="auto"/>
                <w:kern w:val="2"/>
                <w:szCs w:val="24"/>
                <w:lang w:val="en-GB"/>
              </w:rPr>
              <w:t>InDesign</w:t>
            </w:r>
          </w:p>
          <w:p w14:paraId="516E9BCB"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proofErr w:type="spellStart"/>
            <w:r>
              <w:rPr>
                <w:rFonts w:eastAsia="Calibri"/>
                <w:color w:val="auto"/>
                <w:kern w:val="2"/>
                <w:szCs w:val="24"/>
                <w:lang w:val="en-GB"/>
              </w:rPr>
              <w:t>Wilcom</w:t>
            </w:r>
            <w:proofErr w:type="spellEnd"/>
          </w:p>
          <w:p w14:paraId="1B5B8C32"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r>
              <w:rPr>
                <w:rFonts w:eastAsia="Calibri"/>
                <w:color w:val="auto"/>
                <w:kern w:val="2"/>
                <w:szCs w:val="24"/>
                <w:lang w:val="en-GB"/>
              </w:rPr>
              <w:t>Corel draw</w:t>
            </w:r>
          </w:p>
          <w:p w14:paraId="221E1EA7"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proofErr w:type="spellStart"/>
            <w:r>
              <w:rPr>
                <w:rFonts w:eastAsia="Calibri"/>
                <w:color w:val="auto"/>
                <w:kern w:val="2"/>
                <w:szCs w:val="24"/>
                <w:lang w:val="en-GB"/>
              </w:rPr>
              <w:t>Inkscape</w:t>
            </w:r>
            <w:proofErr w:type="spellEnd"/>
          </w:p>
          <w:p w14:paraId="788AA0E4"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r>
              <w:rPr>
                <w:rFonts w:eastAsia="Calibri"/>
                <w:color w:val="auto"/>
                <w:kern w:val="2"/>
                <w:szCs w:val="24"/>
                <w:lang w:val="en-GB"/>
              </w:rPr>
              <w:t>Virtual showroom</w:t>
            </w:r>
          </w:p>
          <w:p w14:paraId="794B3BD1" w14:textId="77777777" w:rsidR="00E94046" w:rsidRDefault="00E94046" w:rsidP="00B3040A">
            <w:pPr>
              <w:numPr>
                <w:ilvl w:val="0"/>
                <w:numId w:val="144"/>
              </w:numPr>
              <w:tabs>
                <w:tab w:val="left" w:pos="432"/>
              </w:tabs>
              <w:spacing w:after="0" w:line="360" w:lineRule="auto"/>
              <w:contextualSpacing/>
              <w:rPr>
                <w:rFonts w:eastAsia="Calibri"/>
                <w:color w:val="auto"/>
                <w:kern w:val="2"/>
                <w:szCs w:val="24"/>
                <w:lang w:val="en-GB"/>
              </w:rPr>
            </w:pPr>
            <w:r>
              <w:rPr>
                <w:rFonts w:eastAsia="Calibri"/>
                <w:color w:val="auto"/>
                <w:kern w:val="2"/>
                <w:szCs w:val="24"/>
                <w:lang w:val="en-GB"/>
              </w:rPr>
              <w:t>Seemly.</w:t>
            </w:r>
          </w:p>
          <w:p w14:paraId="5642BDD5" w14:textId="77777777" w:rsidR="00E94046" w:rsidRDefault="00E94046" w:rsidP="00B3040A">
            <w:pPr>
              <w:numPr>
                <w:ilvl w:val="1"/>
                <w:numId w:val="142"/>
              </w:numPr>
              <w:spacing w:after="0" w:line="360" w:lineRule="auto"/>
              <w:contextualSpacing/>
              <w:rPr>
                <w:rFonts w:eastAsia="Calibri"/>
                <w:bCs/>
                <w:color w:val="auto"/>
                <w:szCs w:val="24"/>
                <w:lang w:val="en-ZW"/>
              </w:rPr>
            </w:pPr>
            <w:r>
              <w:rPr>
                <w:rFonts w:eastAsia="Calibri"/>
                <w:bCs/>
                <w:color w:val="auto"/>
                <w:szCs w:val="24"/>
                <w:lang w:val="en-ZW"/>
              </w:rPr>
              <w:t>Computer workspace dimensions</w:t>
            </w:r>
          </w:p>
          <w:p w14:paraId="5979666D" w14:textId="77777777" w:rsidR="00E94046" w:rsidRDefault="00E94046" w:rsidP="00B3040A">
            <w:pPr>
              <w:numPr>
                <w:ilvl w:val="0"/>
                <w:numId w:val="145"/>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Width</w:t>
            </w:r>
          </w:p>
          <w:p w14:paraId="215B3978" w14:textId="77777777" w:rsidR="00E94046" w:rsidRDefault="00E94046" w:rsidP="00B3040A">
            <w:pPr>
              <w:numPr>
                <w:ilvl w:val="0"/>
                <w:numId w:val="145"/>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Depth</w:t>
            </w:r>
          </w:p>
          <w:p w14:paraId="43B86A37" w14:textId="77777777" w:rsidR="00E94046" w:rsidRDefault="00E94046" w:rsidP="00B3040A">
            <w:pPr>
              <w:numPr>
                <w:ilvl w:val="0"/>
                <w:numId w:val="145"/>
              </w:numPr>
              <w:spacing w:after="0" w:line="360" w:lineRule="auto"/>
              <w:contextualSpacing/>
              <w:rPr>
                <w:rFonts w:eastAsia="Calibri"/>
                <w:bCs/>
                <w:color w:val="auto"/>
                <w:szCs w:val="24"/>
                <w:lang w:val="en-ZW"/>
              </w:rPr>
            </w:pPr>
            <w:r>
              <w:rPr>
                <w:rFonts w:eastAsia="Calibri"/>
                <w:color w:val="auto"/>
                <w:kern w:val="2"/>
                <w:szCs w:val="24"/>
                <w:lang w:val="en-ZW"/>
              </w:rPr>
              <w:lastRenderedPageBreak/>
              <w:t>Length</w:t>
            </w:r>
          </w:p>
          <w:p w14:paraId="14CF8D9C" w14:textId="77777777" w:rsidR="00E94046" w:rsidRDefault="00E94046" w:rsidP="00B3040A">
            <w:pPr>
              <w:numPr>
                <w:ilvl w:val="1"/>
                <w:numId w:val="142"/>
              </w:numPr>
              <w:spacing w:after="0" w:line="360" w:lineRule="auto"/>
              <w:contextualSpacing/>
              <w:rPr>
                <w:rFonts w:eastAsia="Calibri"/>
                <w:bCs/>
                <w:color w:val="auto"/>
                <w:szCs w:val="24"/>
                <w:lang w:val="en-ZW"/>
              </w:rPr>
            </w:pPr>
            <w:r>
              <w:rPr>
                <w:rFonts w:eastAsia="Calibri"/>
                <w:bCs/>
                <w:color w:val="auto"/>
                <w:szCs w:val="24"/>
                <w:lang w:val="en-ZW"/>
              </w:rPr>
              <w:t>Importation of design</w:t>
            </w:r>
          </w:p>
          <w:p w14:paraId="7978540A" w14:textId="77777777" w:rsidR="00E94046" w:rsidRDefault="00E94046" w:rsidP="00B3040A">
            <w:pPr>
              <w:numPr>
                <w:ilvl w:val="0"/>
                <w:numId w:val="146"/>
              </w:numPr>
              <w:spacing w:after="0" w:line="360" w:lineRule="auto"/>
              <w:contextualSpacing/>
              <w:rPr>
                <w:rFonts w:eastAsia="Calibri"/>
                <w:color w:val="auto"/>
                <w:szCs w:val="24"/>
                <w:lang w:val="en-ZW"/>
              </w:rPr>
            </w:pPr>
            <w:r>
              <w:rPr>
                <w:rFonts w:eastAsia="Calibri"/>
                <w:color w:val="auto"/>
                <w:szCs w:val="24"/>
                <w:lang w:val="en-ZW"/>
              </w:rPr>
              <w:t>Prepare the Design Files</w:t>
            </w:r>
          </w:p>
          <w:p w14:paraId="183CF095" w14:textId="77777777" w:rsidR="00E94046" w:rsidRDefault="00E94046" w:rsidP="00B3040A">
            <w:pPr>
              <w:numPr>
                <w:ilvl w:val="0"/>
                <w:numId w:val="146"/>
              </w:numPr>
              <w:spacing w:after="0" w:line="360" w:lineRule="auto"/>
              <w:contextualSpacing/>
              <w:rPr>
                <w:rFonts w:eastAsia="Calibri"/>
                <w:color w:val="auto"/>
                <w:szCs w:val="24"/>
                <w:lang w:val="en-ZW"/>
              </w:rPr>
            </w:pPr>
            <w:r>
              <w:rPr>
                <w:rFonts w:eastAsia="Calibri"/>
                <w:color w:val="auto"/>
                <w:szCs w:val="24"/>
                <w:lang w:val="en-ZW"/>
              </w:rPr>
              <w:t>Open Your CAD Software</w:t>
            </w:r>
          </w:p>
          <w:p w14:paraId="74E63BCC" w14:textId="77777777" w:rsidR="00E94046" w:rsidRDefault="00E94046" w:rsidP="00B3040A">
            <w:pPr>
              <w:numPr>
                <w:ilvl w:val="0"/>
                <w:numId w:val="146"/>
              </w:numPr>
              <w:spacing w:after="0" w:line="360" w:lineRule="auto"/>
              <w:contextualSpacing/>
              <w:rPr>
                <w:rFonts w:eastAsia="Calibri"/>
                <w:color w:val="auto"/>
                <w:szCs w:val="24"/>
                <w:lang w:val="en-ZW"/>
              </w:rPr>
            </w:pPr>
            <w:r>
              <w:rPr>
                <w:rFonts w:eastAsia="Calibri"/>
                <w:color w:val="auto"/>
                <w:szCs w:val="24"/>
                <w:lang w:val="en-ZW"/>
              </w:rPr>
              <w:t>Choose the Correct Import Option</w:t>
            </w:r>
          </w:p>
          <w:p w14:paraId="3F90FFBD" w14:textId="77777777" w:rsidR="00E94046" w:rsidRDefault="00E94046" w:rsidP="00B3040A">
            <w:pPr>
              <w:numPr>
                <w:ilvl w:val="0"/>
                <w:numId w:val="146"/>
              </w:numPr>
              <w:spacing w:after="0" w:line="360" w:lineRule="auto"/>
              <w:contextualSpacing/>
              <w:rPr>
                <w:rFonts w:eastAsia="Calibri"/>
                <w:color w:val="auto"/>
                <w:szCs w:val="24"/>
                <w:lang w:val="en-ZW"/>
              </w:rPr>
            </w:pPr>
            <w:r>
              <w:rPr>
                <w:rFonts w:eastAsia="Calibri"/>
                <w:color w:val="auto"/>
                <w:szCs w:val="24"/>
                <w:lang w:val="en-ZW"/>
              </w:rPr>
              <w:t>Adjust Import Settings</w:t>
            </w:r>
          </w:p>
          <w:p w14:paraId="38AFCE9A" w14:textId="77777777" w:rsidR="00E94046" w:rsidRDefault="00E94046" w:rsidP="00B3040A">
            <w:pPr>
              <w:numPr>
                <w:ilvl w:val="0"/>
                <w:numId w:val="146"/>
              </w:numPr>
              <w:spacing w:after="0" w:line="360" w:lineRule="auto"/>
              <w:contextualSpacing/>
              <w:rPr>
                <w:rFonts w:eastAsia="Calibri"/>
                <w:color w:val="auto"/>
                <w:szCs w:val="24"/>
                <w:lang w:val="en-ZW"/>
              </w:rPr>
            </w:pPr>
            <w:r>
              <w:rPr>
                <w:rFonts w:eastAsia="Calibri"/>
                <w:color w:val="auto"/>
                <w:szCs w:val="24"/>
                <w:lang w:val="en-ZW"/>
              </w:rPr>
              <w:t>Modify Imported Design</w:t>
            </w:r>
          </w:p>
          <w:p w14:paraId="4B95B4B9" w14:textId="77777777" w:rsidR="00E94046" w:rsidRDefault="00E94046" w:rsidP="00B3040A">
            <w:pPr>
              <w:numPr>
                <w:ilvl w:val="0"/>
                <w:numId w:val="146"/>
              </w:numPr>
              <w:spacing w:after="0" w:line="360" w:lineRule="auto"/>
              <w:contextualSpacing/>
              <w:rPr>
                <w:rFonts w:eastAsia="Calibri"/>
                <w:bCs/>
                <w:color w:val="auto"/>
                <w:szCs w:val="24"/>
                <w:lang w:val="en-ZW"/>
              </w:rPr>
            </w:pPr>
            <w:r>
              <w:rPr>
                <w:rFonts w:eastAsia="Calibri"/>
                <w:color w:val="auto"/>
                <w:szCs w:val="24"/>
                <w:lang w:val="en-ZW"/>
              </w:rPr>
              <w:t>Save and Export</w:t>
            </w:r>
          </w:p>
          <w:p w14:paraId="494301B0" w14:textId="77777777" w:rsidR="00E94046" w:rsidRDefault="00E94046" w:rsidP="00B3040A">
            <w:pPr>
              <w:numPr>
                <w:ilvl w:val="1"/>
                <w:numId w:val="142"/>
              </w:numPr>
              <w:spacing w:after="0" w:line="360" w:lineRule="auto"/>
              <w:contextualSpacing/>
              <w:rPr>
                <w:rFonts w:eastAsia="Calibri"/>
                <w:iCs/>
                <w:color w:val="auto"/>
                <w:szCs w:val="24"/>
                <w:lang w:val="en-ZW"/>
              </w:rPr>
            </w:pPr>
            <w:r>
              <w:rPr>
                <w:rFonts w:eastAsia="Calibri"/>
                <w:iCs/>
                <w:color w:val="auto"/>
                <w:szCs w:val="24"/>
                <w:lang w:val="en-ZW"/>
              </w:rPr>
              <w:t>Design manipulation</w:t>
            </w:r>
          </w:p>
          <w:p w14:paraId="2AA486AB" w14:textId="77777777" w:rsidR="00E94046" w:rsidRDefault="00E94046" w:rsidP="00B3040A">
            <w:pPr>
              <w:numPr>
                <w:ilvl w:val="0"/>
                <w:numId w:val="147"/>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Rotation</w:t>
            </w:r>
          </w:p>
          <w:p w14:paraId="04CF1DC6" w14:textId="77777777" w:rsidR="00E94046" w:rsidRDefault="00E94046" w:rsidP="00B3040A">
            <w:pPr>
              <w:numPr>
                <w:ilvl w:val="0"/>
                <w:numId w:val="147"/>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Multiplying</w:t>
            </w:r>
          </w:p>
          <w:p w14:paraId="18B5EBA1" w14:textId="77777777" w:rsidR="00E94046" w:rsidRDefault="00E94046" w:rsidP="00B3040A">
            <w:pPr>
              <w:numPr>
                <w:ilvl w:val="0"/>
                <w:numId w:val="147"/>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Stretching</w:t>
            </w:r>
          </w:p>
          <w:p w14:paraId="161D49E5" w14:textId="77777777" w:rsidR="00E94046" w:rsidRDefault="00E94046" w:rsidP="00B3040A">
            <w:pPr>
              <w:numPr>
                <w:ilvl w:val="0"/>
                <w:numId w:val="147"/>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Resizing</w:t>
            </w:r>
          </w:p>
          <w:p w14:paraId="7CA897D3" w14:textId="77777777" w:rsidR="00E94046" w:rsidRDefault="00E94046" w:rsidP="00B3040A">
            <w:pPr>
              <w:numPr>
                <w:ilvl w:val="0"/>
                <w:numId w:val="147"/>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Tracing</w:t>
            </w:r>
          </w:p>
          <w:p w14:paraId="6AD57E59" w14:textId="77777777" w:rsidR="00E94046" w:rsidRDefault="00E94046" w:rsidP="00B3040A">
            <w:pPr>
              <w:numPr>
                <w:ilvl w:val="0"/>
                <w:numId w:val="147"/>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Overlapping</w:t>
            </w:r>
          </w:p>
          <w:p w14:paraId="1B5D108C" w14:textId="77777777" w:rsidR="00E94046" w:rsidRDefault="00E94046" w:rsidP="00B3040A">
            <w:pPr>
              <w:numPr>
                <w:ilvl w:val="0"/>
                <w:numId w:val="147"/>
              </w:numPr>
              <w:spacing w:after="0" w:line="360" w:lineRule="auto"/>
              <w:contextualSpacing/>
              <w:rPr>
                <w:rFonts w:eastAsia="Calibri"/>
                <w:color w:val="auto"/>
                <w:szCs w:val="24"/>
                <w:lang w:val="en-ZW"/>
              </w:rPr>
            </w:pPr>
            <w:r>
              <w:rPr>
                <w:rFonts w:eastAsia="Calibri"/>
                <w:color w:val="auto"/>
                <w:kern w:val="2"/>
                <w:szCs w:val="24"/>
                <w:lang w:val="en-ZW"/>
              </w:rPr>
              <w:t>Cutting</w:t>
            </w:r>
          </w:p>
          <w:p w14:paraId="5C509A35" w14:textId="77777777" w:rsidR="00E94046" w:rsidRDefault="00E94046" w:rsidP="00B3040A">
            <w:pPr>
              <w:numPr>
                <w:ilvl w:val="1"/>
                <w:numId w:val="142"/>
              </w:numPr>
              <w:spacing w:after="0" w:line="360" w:lineRule="auto"/>
              <w:contextualSpacing/>
              <w:rPr>
                <w:rFonts w:eastAsia="Calibri"/>
                <w:iCs/>
                <w:color w:val="auto"/>
                <w:szCs w:val="24"/>
                <w:lang w:val="en-ZW"/>
              </w:rPr>
            </w:pPr>
            <w:r>
              <w:rPr>
                <w:rFonts w:eastAsia="Calibri"/>
                <w:iCs/>
                <w:color w:val="auto"/>
                <w:szCs w:val="24"/>
                <w:lang w:val="en-ZW"/>
              </w:rPr>
              <w:t>Digital design details</w:t>
            </w:r>
          </w:p>
          <w:p w14:paraId="1B38CACF" w14:textId="77777777" w:rsidR="00E94046" w:rsidRDefault="00E94046" w:rsidP="00B3040A">
            <w:pPr>
              <w:numPr>
                <w:ilvl w:val="0"/>
                <w:numId w:val="148"/>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Size</w:t>
            </w:r>
          </w:p>
          <w:p w14:paraId="6CC91BB9" w14:textId="77777777" w:rsidR="00E94046" w:rsidRDefault="00E94046" w:rsidP="00B3040A">
            <w:pPr>
              <w:numPr>
                <w:ilvl w:val="0"/>
                <w:numId w:val="148"/>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Colour</w:t>
            </w:r>
          </w:p>
          <w:p w14:paraId="7A396EB5" w14:textId="77777777" w:rsidR="00E94046" w:rsidRDefault="00E94046" w:rsidP="00B3040A">
            <w:pPr>
              <w:numPr>
                <w:ilvl w:val="0"/>
                <w:numId w:val="148"/>
              </w:numPr>
              <w:tabs>
                <w:tab w:val="left" w:pos="43"/>
              </w:tabs>
              <w:spacing w:after="0" w:line="360" w:lineRule="auto"/>
              <w:contextualSpacing/>
              <w:rPr>
                <w:rFonts w:eastAsia="Calibri"/>
                <w:color w:val="auto"/>
                <w:kern w:val="2"/>
                <w:szCs w:val="24"/>
                <w:lang w:val="en-GB"/>
              </w:rPr>
            </w:pPr>
            <w:r>
              <w:rPr>
                <w:rFonts w:eastAsia="Calibri"/>
                <w:color w:val="auto"/>
                <w:kern w:val="2"/>
                <w:szCs w:val="24"/>
                <w:lang w:val="en-GB"/>
              </w:rPr>
              <w:t>Colour combinations</w:t>
            </w:r>
          </w:p>
          <w:p w14:paraId="0859022E" w14:textId="77777777" w:rsidR="00E94046" w:rsidRDefault="00E94046" w:rsidP="00B3040A">
            <w:pPr>
              <w:numPr>
                <w:ilvl w:val="0"/>
                <w:numId w:val="148"/>
              </w:numPr>
              <w:spacing w:after="0" w:line="360" w:lineRule="auto"/>
              <w:contextualSpacing/>
              <w:rPr>
                <w:rFonts w:eastAsia="Calibri"/>
                <w:iCs/>
                <w:color w:val="auto"/>
                <w:szCs w:val="24"/>
                <w:lang w:val="en-ZW"/>
              </w:rPr>
            </w:pPr>
            <w:r>
              <w:rPr>
                <w:rFonts w:eastAsia="Calibri"/>
                <w:color w:val="auto"/>
                <w:kern w:val="2"/>
                <w:szCs w:val="24"/>
                <w:lang w:val="en-ZW"/>
              </w:rPr>
              <w:t>Resolution</w:t>
            </w:r>
          </w:p>
          <w:p w14:paraId="59B54BE4" w14:textId="77777777" w:rsidR="00E94046" w:rsidRDefault="00E94046" w:rsidP="00B3040A">
            <w:pPr>
              <w:numPr>
                <w:ilvl w:val="1"/>
                <w:numId w:val="142"/>
              </w:numPr>
              <w:spacing w:after="0" w:line="360" w:lineRule="auto"/>
              <w:contextualSpacing/>
              <w:rPr>
                <w:rFonts w:eastAsia="Calibri"/>
                <w:iCs/>
                <w:color w:val="auto"/>
                <w:szCs w:val="24"/>
                <w:lang w:val="en-ZW"/>
              </w:rPr>
            </w:pPr>
            <w:r>
              <w:rPr>
                <w:rFonts w:eastAsia="Calibri"/>
                <w:iCs/>
                <w:color w:val="auto"/>
                <w:szCs w:val="24"/>
                <w:lang w:val="en-ZW"/>
              </w:rPr>
              <w:t>Digital designs are documented</w:t>
            </w:r>
          </w:p>
          <w:p w14:paraId="1B2D57FA" w14:textId="77777777" w:rsidR="00E94046" w:rsidRDefault="00E94046" w:rsidP="00B3040A">
            <w:pPr>
              <w:numPr>
                <w:ilvl w:val="0"/>
                <w:numId w:val="149"/>
              </w:numPr>
              <w:spacing w:after="0" w:line="360" w:lineRule="auto"/>
              <w:contextualSpacing/>
              <w:rPr>
                <w:rFonts w:eastAsia="Calibri"/>
                <w:color w:val="auto"/>
                <w:szCs w:val="24"/>
                <w:lang w:val="en-ZW"/>
              </w:rPr>
            </w:pPr>
            <w:r>
              <w:rPr>
                <w:rFonts w:eastAsia="Calibri"/>
                <w:color w:val="auto"/>
                <w:szCs w:val="24"/>
                <w:lang w:val="en-ZW"/>
              </w:rPr>
              <w:t>Digital Design Files</w:t>
            </w:r>
          </w:p>
          <w:p w14:paraId="3594C5BF" w14:textId="77777777" w:rsidR="00E94046" w:rsidRDefault="00E94046" w:rsidP="00B3040A">
            <w:pPr>
              <w:numPr>
                <w:ilvl w:val="0"/>
                <w:numId w:val="149"/>
              </w:numPr>
              <w:spacing w:after="0" w:line="360" w:lineRule="auto"/>
              <w:contextualSpacing/>
              <w:rPr>
                <w:rFonts w:eastAsia="Calibri"/>
                <w:color w:val="auto"/>
                <w:szCs w:val="24"/>
                <w:lang w:val="en-ZW"/>
              </w:rPr>
            </w:pPr>
            <w:r>
              <w:rPr>
                <w:rFonts w:eastAsia="Calibri"/>
                <w:color w:val="auto"/>
                <w:szCs w:val="24"/>
                <w:lang w:val="en-ZW"/>
              </w:rPr>
              <w:t>Design Specifications (Tech Pack or Design Brief)</w:t>
            </w:r>
          </w:p>
          <w:p w14:paraId="27730582" w14:textId="77777777" w:rsidR="00E94046" w:rsidRDefault="00E94046" w:rsidP="00B3040A">
            <w:pPr>
              <w:numPr>
                <w:ilvl w:val="0"/>
                <w:numId w:val="149"/>
              </w:numPr>
              <w:spacing w:after="0" w:line="360" w:lineRule="auto"/>
              <w:contextualSpacing/>
              <w:rPr>
                <w:rFonts w:eastAsia="Calibri"/>
                <w:color w:val="auto"/>
                <w:szCs w:val="24"/>
                <w:lang w:val="en-ZW"/>
              </w:rPr>
            </w:pPr>
            <w:r>
              <w:rPr>
                <w:rFonts w:eastAsia="Calibri"/>
                <w:color w:val="auto"/>
                <w:szCs w:val="24"/>
                <w:lang w:val="en-ZW"/>
              </w:rPr>
              <w:t>3D Models or Renderings</w:t>
            </w:r>
          </w:p>
          <w:p w14:paraId="02A70CE5" w14:textId="77777777" w:rsidR="00E94046" w:rsidRDefault="00E94046" w:rsidP="00B3040A">
            <w:pPr>
              <w:numPr>
                <w:ilvl w:val="0"/>
                <w:numId w:val="149"/>
              </w:numPr>
              <w:spacing w:after="0" w:line="360" w:lineRule="auto"/>
              <w:contextualSpacing/>
              <w:rPr>
                <w:rFonts w:eastAsia="Calibri"/>
                <w:color w:val="auto"/>
                <w:szCs w:val="24"/>
                <w:lang w:val="en-ZW"/>
              </w:rPr>
            </w:pPr>
            <w:r>
              <w:rPr>
                <w:rFonts w:eastAsia="Calibri"/>
                <w:color w:val="auto"/>
                <w:szCs w:val="24"/>
                <w:lang w:val="en-ZW"/>
              </w:rPr>
              <w:t>Design Annotations and Comments</w:t>
            </w:r>
          </w:p>
          <w:p w14:paraId="5DA6574D" w14:textId="77777777" w:rsidR="00E94046" w:rsidRDefault="00E94046" w:rsidP="00B3040A">
            <w:pPr>
              <w:numPr>
                <w:ilvl w:val="0"/>
                <w:numId w:val="149"/>
              </w:numPr>
              <w:spacing w:after="0" w:line="360" w:lineRule="auto"/>
              <w:contextualSpacing/>
              <w:rPr>
                <w:rFonts w:eastAsia="Calibri"/>
                <w:iCs/>
                <w:color w:val="auto"/>
                <w:szCs w:val="24"/>
                <w:lang w:val="en-ZW"/>
              </w:rPr>
            </w:pPr>
            <w:r>
              <w:rPr>
                <w:rFonts w:eastAsia="Calibri"/>
                <w:color w:val="auto"/>
                <w:szCs w:val="24"/>
                <w:lang w:val="en-ZW"/>
              </w:rPr>
              <w:lastRenderedPageBreak/>
              <w:t>Metadata and File Properties</w:t>
            </w:r>
          </w:p>
        </w:tc>
        <w:tc>
          <w:tcPr>
            <w:tcW w:w="993" w:type="pct"/>
            <w:tcBorders>
              <w:top w:val="single" w:sz="4" w:space="0" w:color="auto"/>
              <w:left w:val="single" w:sz="4" w:space="0" w:color="auto"/>
              <w:bottom w:val="single" w:sz="4" w:space="0" w:color="auto"/>
              <w:right w:val="single" w:sz="4" w:space="0" w:color="auto"/>
            </w:tcBorders>
          </w:tcPr>
          <w:p w14:paraId="517001F6" w14:textId="77777777" w:rsidR="00E94046" w:rsidRDefault="00E94046" w:rsidP="00B3040A">
            <w:pPr>
              <w:numPr>
                <w:ilvl w:val="0"/>
                <w:numId w:val="150"/>
              </w:numPr>
              <w:tabs>
                <w:tab w:val="left" w:pos="567"/>
              </w:tabs>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510814CE" w14:textId="77777777" w:rsidR="00E94046" w:rsidRDefault="00E94046" w:rsidP="00B3040A">
            <w:pPr>
              <w:numPr>
                <w:ilvl w:val="0"/>
                <w:numId w:val="150"/>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3E1305E4" w14:textId="77777777" w:rsidR="00E94046" w:rsidRDefault="00E94046" w:rsidP="00B3040A">
            <w:pPr>
              <w:numPr>
                <w:ilvl w:val="0"/>
                <w:numId w:val="150"/>
              </w:numPr>
              <w:tabs>
                <w:tab w:val="left" w:pos="567"/>
              </w:tabs>
              <w:spacing w:after="0" w:line="360" w:lineRule="auto"/>
              <w:contextualSpacing/>
              <w:rPr>
                <w:rFonts w:eastAsia="Calibri"/>
                <w:color w:val="auto"/>
                <w:szCs w:val="24"/>
                <w:lang w:val="en-ZW"/>
              </w:rPr>
            </w:pPr>
            <w:r>
              <w:rPr>
                <w:rFonts w:eastAsia="Calibri"/>
                <w:color w:val="auto"/>
                <w:szCs w:val="24"/>
                <w:lang w:val="en-ZW"/>
              </w:rPr>
              <w:t>Written tests</w:t>
            </w:r>
          </w:p>
          <w:p w14:paraId="7AD5DA9C" w14:textId="77777777" w:rsidR="00E94046" w:rsidRDefault="00E94046" w:rsidP="00B3040A">
            <w:pPr>
              <w:numPr>
                <w:ilvl w:val="0"/>
                <w:numId w:val="150"/>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174AACC0" w14:textId="77777777" w:rsidTr="00E94046">
        <w:trPr>
          <w:trHeight w:val="755"/>
        </w:trPr>
        <w:tc>
          <w:tcPr>
            <w:tcW w:w="901" w:type="pct"/>
            <w:tcBorders>
              <w:top w:val="single" w:sz="4" w:space="0" w:color="auto"/>
              <w:left w:val="single" w:sz="4" w:space="0" w:color="auto"/>
              <w:bottom w:val="single" w:sz="4" w:space="0" w:color="auto"/>
              <w:right w:val="single" w:sz="4" w:space="0" w:color="auto"/>
            </w:tcBorders>
          </w:tcPr>
          <w:p w14:paraId="5634DBEB" w14:textId="77777777" w:rsidR="00E94046" w:rsidRDefault="00E94046" w:rsidP="00B3040A">
            <w:pPr>
              <w:numPr>
                <w:ilvl w:val="0"/>
                <w:numId w:val="142"/>
              </w:numPr>
              <w:spacing w:after="200" w:line="360" w:lineRule="auto"/>
              <w:contextualSpacing/>
              <w:rPr>
                <w:rFonts w:eastAsia="Calibri"/>
                <w:color w:val="auto"/>
                <w:szCs w:val="24"/>
                <w:lang w:val="en-GB"/>
              </w:rPr>
            </w:pPr>
            <w:r>
              <w:rPr>
                <w:rFonts w:eastAsia="Calibri"/>
                <w:color w:val="auto"/>
                <w:kern w:val="2"/>
                <w:szCs w:val="24"/>
                <w:lang w:val="en-GB"/>
              </w:rPr>
              <w:lastRenderedPageBreak/>
              <w:t>Analyse digital designs.</w:t>
            </w:r>
          </w:p>
        </w:tc>
        <w:tc>
          <w:tcPr>
            <w:tcW w:w="3107" w:type="pct"/>
            <w:tcBorders>
              <w:top w:val="single" w:sz="4" w:space="0" w:color="auto"/>
              <w:left w:val="single" w:sz="4" w:space="0" w:color="auto"/>
              <w:bottom w:val="single" w:sz="4" w:space="0" w:color="auto"/>
              <w:right w:val="single" w:sz="4" w:space="0" w:color="auto"/>
            </w:tcBorders>
          </w:tcPr>
          <w:p w14:paraId="44E5AD66"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bCs/>
                <w:color w:val="auto"/>
                <w:szCs w:val="24"/>
                <w:lang w:val="en-ZW"/>
              </w:rPr>
              <w:t>Transfer of Digital designs</w:t>
            </w:r>
          </w:p>
          <w:p w14:paraId="3A39F287" w14:textId="77777777" w:rsidR="00E94046" w:rsidRDefault="00E94046" w:rsidP="00B3040A">
            <w:pPr>
              <w:numPr>
                <w:ilvl w:val="0"/>
                <w:numId w:val="151"/>
              </w:numPr>
              <w:spacing w:after="0" w:line="360" w:lineRule="auto"/>
              <w:contextualSpacing/>
              <w:rPr>
                <w:rFonts w:eastAsia="Calibri"/>
                <w:color w:val="auto"/>
                <w:szCs w:val="24"/>
                <w:lang w:val="en-ZW"/>
              </w:rPr>
            </w:pPr>
            <w:r>
              <w:rPr>
                <w:rFonts w:eastAsia="Calibri"/>
                <w:color w:val="auto"/>
                <w:szCs w:val="24"/>
                <w:lang w:val="en-ZW"/>
              </w:rPr>
              <w:t>Network File Sharing</w:t>
            </w:r>
          </w:p>
          <w:p w14:paraId="5C1A0207" w14:textId="77777777" w:rsidR="00E94046" w:rsidRDefault="00E94046" w:rsidP="00B3040A">
            <w:pPr>
              <w:numPr>
                <w:ilvl w:val="0"/>
                <w:numId w:val="151"/>
              </w:numPr>
              <w:spacing w:after="0" w:line="360" w:lineRule="auto"/>
              <w:contextualSpacing/>
              <w:rPr>
                <w:rFonts w:eastAsia="Calibri"/>
                <w:color w:val="auto"/>
                <w:szCs w:val="24"/>
                <w:lang w:val="en-ZW"/>
              </w:rPr>
            </w:pPr>
            <w:r>
              <w:rPr>
                <w:rFonts w:eastAsia="Calibri"/>
                <w:color w:val="auto"/>
                <w:szCs w:val="24"/>
                <w:lang w:val="en-ZW"/>
              </w:rPr>
              <w:t>Cloud Storage and Sharing</w:t>
            </w:r>
          </w:p>
          <w:p w14:paraId="6CCCB057" w14:textId="77777777" w:rsidR="00E94046" w:rsidRDefault="00E94046" w:rsidP="00B3040A">
            <w:pPr>
              <w:numPr>
                <w:ilvl w:val="0"/>
                <w:numId w:val="151"/>
              </w:numPr>
              <w:spacing w:after="0" w:line="360" w:lineRule="auto"/>
              <w:contextualSpacing/>
              <w:rPr>
                <w:rFonts w:eastAsia="Calibri"/>
                <w:bCs/>
                <w:color w:val="auto"/>
                <w:szCs w:val="24"/>
                <w:lang w:val="en-ZW"/>
              </w:rPr>
            </w:pPr>
            <w:r>
              <w:rPr>
                <w:rFonts w:eastAsia="Calibri"/>
                <w:color w:val="auto"/>
                <w:szCs w:val="24"/>
                <w:lang w:val="en-ZW"/>
              </w:rPr>
              <w:t>Direct File Transfer (USB/Hard Drive)</w:t>
            </w:r>
            <w:r>
              <w:rPr>
                <w:rFonts w:eastAsia="Calibri"/>
                <w:bCs/>
                <w:color w:val="auto"/>
                <w:szCs w:val="24"/>
                <w:lang w:val="en-ZW"/>
              </w:rPr>
              <w:t xml:space="preserve"> </w:t>
            </w:r>
          </w:p>
          <w:p w14:paraId="0395E5BB" w14:textId="77777777" w:rsidR="00E94046" w:rsidRDefault="00E94046" w:rsidP="00B3040A">
            <w:pPr>
              <w:numPr>
                <w:ilvl w:val="0"/>
                <w:numId w:val="151"/>
              </w:numPr>
              <w:spacing w:after="0" w:line="360" w:lineRule="auto"/>
              <w:contextualSpacing/>
              <w:rPr>
                <w:rFonts w:eastAsia="Calibri"/>
                <w:color w:val="auto"/>
                <w:szCs w:val="24"/>
                <w:lang w:val="en-ZW"/>
              </w:rPr>
            </w:pPr>
            <w:r>
              <w:rPr>
                <w:rFonts w:eastAsia="Calibri"/>
                <w:color w:val="auto"/>
                <w:szCs w:val="24"/>
                <w:lang w:val="en-ZW"/>
              </w:rPr>
              <w:t>Email (for Smaller Files)</w:t>
            </w:r>
          </w:p>
          <w:p w14:paraId="289AEE9B" w14:textId="77777777" w:rsidR="00E94046" w:rsidRDefault="00E94046" w:rsidP="00B3040A">
            <w:pPr>
              <w:numPr>
                <w:ilvl w:val="0"/>
                <w:numId w:val="151"/>
              </w:numPr>
              <w:spacing w:after="0" w:line="360" w:lineRule="auto"/>
              <w:contextualSpacing/>
              <w:rPr>
                <w:rFonts w:eastAsia="Calibri"/>
                <w:color w:val="auto"/>
                <w:szCs w:val="24"/>
                <w:lang w:val="en-ZW"/>
              </w:rPr>
            </w:pPr>
            <w:r>
              <w:rPr>
                <w:rFonts w:eastAsia="Calibri"/>
                <w:color w:val="auto"/>
                <w:szCs w:val="24"/>
                <w:lang w:val="en-ZW"/>
              </w:rPr>
              <w:t>FTP (File Transfer Protocol)</w:t>
            </w:r>
          </w:p>
          <w:p w14:paraId="5AC08893"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iCs/>
                <w:color w:val="auto"/>
                <w:szCs w:val="24"/>
                <w:lang w:val="en-ZW"/>
              </w:rPr>
              <w:t>Verification of colour combination</w:t>
            </w:r>
          </w:p>
          <w:p w14:paraId="27444832" w14:textId="77777777" w:rsidR="00E94046" w:rsidRDefault="00E94046" w:rsidP="00B3040A">
            <w:pPr>
              <w:numPr>
                <w:ilvl w:val="1"/>
                <w:numId w:val="152"/>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Monochrome</w:t>
            </w:r>
          </w:p>
          <w:p w14:paraId="01926303" w14:textId="77777777" w:rsidR="00E94046" w:rsidRDefault="00E94046" w:rsidP="00B3040A">
            <w:pPr>
              <w:numPr>
                <w:ilvl w:val="1"/>
                <w:numId w:val="152"/>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Complementary</w:t>
            </w:r>
          </w:p>
          <w:p w14:paraId="67ED0A15" w14:textId="77777777" w:rsidR="00E94046" w:rsidRDefault="00E94046" w:rsidP="00B3040A">
            <w:pPr>
              <w:numPr>
                <w:ilvl w:val="1"/>
                <w:numId w:val="152"/>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Analogue</w:t>
            </w:r>
          </w:p>
          <w:p w14:paraId="0BA8B6FA" w14:textId="77777777" w:rsidR="00E94046" w:rsidRDefault="00E94046" w:rsidP="00B3040A">
            <w:pPr>
              <w:numPr>
                <w:ilvl w:val="1"/>
                <w:numId w:val="152"/>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Triadic</w:t>
            </w:r>
          </w:p>
          <w:p w14:paraId="6280509C" w14:textId="77777777" w:rsidR="00E94046" w:rsidRDefault="00E94046" w:rsidP="00B3040A">
            <w:pPr>
              <w:numPr>
                <w:ilvl w:val="1"/>
                <w:numId w:val="152"/>
              </w:numPr>
              <w:tabs>
                <w:tab w:val="left" w:pos="43"/>
              </w:tabs>
              <w:spacing w:after="0" w:line="360" w:lineRule="auto"/>
              <w:ind w:left="740"/>
              <w:contextualSpacing/>
              <w:rPr>
                <w:rFonts w:eastAsia="Calibri"/>
                <w:color w:val="auto"/>
                <w:szCs w:val="24"/>
                <w:lang w:val="en-ZW"/>
              </w:rPr>
            </w:pPr>
            <w:proofErr w:type="spellStart"/>
            <w:r>
              <w:rPr>
                <w:rFonts w:eastAsia="Calibri"/>
                <w:color w:val="auto"/>
                <w:kern w:val="2"/>
                <w:szCs w:val="24"/>
                <w:lang w:val="en-ZW"/>
              </w:rPr>
              <w:t>Tetradic</w:t>
            </w:r>
            <w:proofErr w:type="spellEnd"/>
          </w:p>
          <w:p w14:paraId="6FA16EEC"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bCs/>
                <w:color w:val="auto"/>
                <w:szCs w:val="24"/>
                <w:lang w:val="en-ZW"/>
              </w:rPr>
              <w:t>Verification of repeat.</w:t>
            </w:r>
          </w:p>
          <w:p w14:paraId="1F295669" w14:textId="77777777" w:rsidR="00E94046" w:rsidRDefault="00E94046" w:rsidP="00B3040A">
            <w:pPr>
              <w:numPr>
                <w:ilvl w:val="1"/>
                <w:numId w:val="142"/>
              </w:numPr>
              <w:spacing w:after="0" w:line="360" w:lineRule="auto"/>
              <w:contextualSpacing/>
              <w:rPr>
                <w:rFonts w:eastAsia="Calibri"/>
                <w:iCs/>
                <w:color w:val="auto"/>
                <w:szCs w:val="24"/>
                <w:lang w:val="en-ZW"/>
              </w:rPr>
            </w:pPr>
            <w:r>
              <w:rPr>
                <w:rFonts w:eastAsia="Calibri"/>
                <w:iCs/>
                <w:color w:val="auto"/>
                <w:szCs w:val="24"/>
                <w:lang w:val="en-ZW"/>
              </w:rPr>
              <w:t>Workspace dimensions</w:t>
            </w:r>
          </w:p>
          <w:p w14:paraId="0FE4CB98" w14:textId="77777777" w:rsidR="00E94046" w:rsidRDefault="00E94046" w:rsidP="00B3040A">
            <w:pPr>
              <w:numPr>
                <w:ilvl w:val="1"/>
                <w:numId w:val="153"/>
              </w:numPr>
              <w:tabs>
                <w:tab w:val="left" w:pos="43"/>
              </w:tabs>
              <w:spacing w:after="0" w:line="360" w:lineRule="auto"/>
              <w:ind w:left="740"/>
              <w:contextualSpacing/>
              <w:rPr>
                <w:rFonts w:eastAsia="Calibri"/>
                <w:color w:val="auto"/>
                <w:szCs w:val="24"/>
                <w:lang w:val="en-ZW"/>
              </w:rPr>
            </w:pPr>
            <w:r>
              <w:rPr>
                <w:rFonts w:eastAsia="Calibri"/>
                <w:color w:val="auto"/>
                <w:szCs w:val="24"/>
                <w:lang w:val="en-ZW"/>
              </w:rPr>
              <w:t>Width</w:t>
            </w:r>
          </w:p>
          <w:p w14:paraId="57634AB4" w14:textId="77777777" w:rsidR="00E94046" w:rsidRDefault="00E94046" w:rsidP="00B3040A">
            <w:pPr>
              <w:numPr>
                <w:ilvl w:val="1"/>
                <w:numId w:val="153"/>
              </w:numPr>
              <w:tabs>
                <w:tab w:val="left" w:pos="43"/>
              </w:tabs>
              <w:spacing w:after="0" w:line="360" w:lineRule="auto"/>
              <w:ind w:left="740"/>
              <w:contextualSpacing/>
              <w:rPr>
                <w:rFonts w:eastAsia="Calibri"/>
                <w:color w:val="auto"/>
                <w:szCs w:val="24"/>
                <w:lang w:val="en-ZW"/>
              </w:rPr>
            </w:pPr>
            <w:r>
              <w:rPr>
                <w:rFonts w:eastAsia="Calibri"/>
                <w:color w:val="auto"/>
                <w:szCs w:val="24"/>
                <w:lang w:val="en-ZW"/>
              </w:rPr>
              <w:t>Depth</w:t>
            </w:r>
          </w:p>
          <w:p w14:paraId="1735B5FB" w14:textId="77777777" w:rsidR="00E94046" w:rsidRDefault="00E94046" w:rsidP="00B3040A">
            <w:pPr>
              <w:numPr>
                <w:ilvl w:val="1"/>
                <w:numId w:val="153"/>
              </w:numPr>
              <w:tabs>
                <w:tab w:val="left" w:pos="43"/>
              </w:tabs>
              <w:spacing w:after="0" w:line="360" w:lineRule="auto"/>
              <w:ind w:left="740"/>
              <w:contextualSpacing/>
              <w:rPr>
                <w:rFonts w:eastAsia="Calibri"/>
                <w:color w:val="auto"/>
                <w:szCs w:val="24"/>
                <w:lang w:val="en-ZW"/>
              </w:rPr>
            </w:pPr>
            <w:r>
              <w:rPr>
                <w:rFonts w:eastAsia="Calibri"/>
                <w:color w:val="auto"/>
                <w:szCs w:val="24"/>
                <w:lang w:val="en-ZW"/>
              </w:rPr>
              <w:t>length</w:t>
            </w:r>
          </w:p>
          <w:p w14:paraId="029328D1"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bCs/>
                <w:color w:val="auto"/>
                <w:szCs w:val="24"/>
                <w:lang w:val="en-ZW"/>
              </w:rPr>
              <w:t>Verification of motif proportions</w:t>
            </w:r>
          </w:p>
          <w:p w14:paraId="62918A1A" w14:textId="77777777" w:rsidR="00E94046" w:rsidRDefault="00E94046" w:rsidP="00B3040A">
            <w:pPr>
              <w:numPr>
                <w:ilvl w:val="0"/>
                <w:numId w:val="154"/>
              </w:numPr>
              <w:spacing w:after="0" w:line="360" w:lineRule="auto"/>
              <w:contextualSpacing/>
              <w:rPr>
                <w:rFonts w:eastAsia="Calibri"/>
                <w:color w:val="auto"/>
                <w:szCs w:val="24"/>
                <w:lang w:val="en-ZW"/>
              </w:rPr>
            </w:pPr>
            <w:r>
              <w:rPr>
                <w:rFonts w:eastAsia="Calibri"/>
                <w:color w:val="auto"/>
                <w:szCs w:val="24"/>
                <w:lang w:val="en-ZW"/>
              </w:rPr>
              <w:t>Set Up a Measurement System</w:t>
            </w:r>
          </w:p>
          <w:p w14:paraId="046BFFC9" w14:textId="77777777" w:rsidR="00E94046" w:rsidRDefault="00E94046" w:rsidP="00B3040A">
            <w:pPr>
              <w:numPr>
                <w:ilvl w:val="0"/>
                <w:numId w:val="154"/>
              </w:numPr>
              <w:spacing w:after="0" w:line="360" w:lineRule="auto"/>
              <w:contextualSpacing/>
              <w:rPr>
                <w:rFonts w:eastAsia="Calibri"/>
                <w:color w:val="auto"/>
                <w:szCs w:val="24"/>
                <w:lang w:val="en-ZW"/>
              </w:rPr>
            </w:pPr>
            <w:r>
              <w:rPr>
                <w:rFonts w:eastAsia="Calibri"/>
                <w:color w:val="auto"/>
                <w:szCs w:val="24"/>
                <w:lang w:val="en-ZW"/>
              </w:rPr>
              <w:t>Use Scale Tools for Proportions</w:t>
            </w:r>
          </w:p>
          <w:p w14:paraId="3E40818F" w14:textId="77777777" w:rsidR="00E94046" w:rsidRDefault="00E94046" w:rsidP="00B3040A">
            <w:pPr>
              <w:numPr>
                <w:ilvl w:val="0"/>
                <w:numId w:val="154"/>
              </w:numPr>
              <w:spacing w:after="0" w:line="360" w:lineRule="auto"/>
              <w:contextualSpacing/>
              <w:rPr>
                <w:rFonts w:eastAsia="Calibri"/>
                <w:color w:val="auto"/>
                <w:szCs w:val="24"/>
                <w:lang w:val="en-ZW"/>
              </w:rPr>
            </w:pPr>
            <w:r>
              <w:rPr>
                <w:rFonts w:eastAsia="Calibri"/>
                <w:color w:val="auto"/>
                <w:szCs w:val="24"/>
                <w:lang w:val="en-ZW"/>
              </w:rPr>
              <w:t>Verify Proportions with Reference Objects</w:t>
            </w:r>
          </w:p>
          <w:p w14:paraId="4BB725FD" w14:textId="77777777" w:rsidR="00E94046" w:rsidRDefault="00E94046" w:rsidP="00B3040A">
            <w:pPr>
              <w:numPr>
                <w:ilvl w:val="0"/>
                <w:numId w:val="154"/>
              </w:numPr>
              <w:spacing w:after="0" w:line="360" w:lineRule="auto"/>
              <w:contextualSpacing/>
              <w:rPr>
                <w:rFonts w:eastAsia="Calibri"/>
                <w:color w:val="auto"/>
                <w:szCs w:val="24"/>
                <w:lang w:val="en-ZW"/>
              </w:rPr>
            </w:pPr>
            <w:r>
              <w:rPr>
                <w:rFonts w:eastAsia="Calibri"/>
                <w:color w:val="auto"/>
                <w:szCs w:val="24"/>
                <w:lang w:val="en-ZW"/>
              </w:rPr>
              <w:t>Use the Measurement Tools</w:t>
            </w:r>
          </w:p>
          <w:p w14:paraId="4C3928FC" w14:textId="77777777" w:rsidR="00E94046" w:rsidRDefault="00E94046" w:rsidP="00B3040A">
            <w:pPr>
              <w:numPr>
                <w:ilvl w:val="0"/>
                <w:numId w:val="154"/>
              </w:numPr>
              <w:spacing w:after="0" w:line="360" w:lineRule="auto"/>
              <w:contextualSpacing/>
              <w:rPr>
                <w:rFonts w:eastAsia="Calibri"/>
                <w:color w:val="auto"/>
                <w:szCs w:val="24"/>
                <w:lang w:val="en-ZW"/>
              </w:rPr>
            </w:pPr>
            <w:r>
              <w:rPr>
                <w:rFonts w:eastAsia="Calibri"/>
                <w:color w:val="auto"/>
                <w:szCs w:val="24"/>
                <w:lang w:val="en-ZW"/>
              </w:rPr>
              <w:t>Check Motif Alignment and Symmetry</w:t>
            </w:r>
          </w:p>
          <w:p w14:paraId="47E62FBA" w14:textId="77777777" w:rsidR="00E94046" w:rsidRDefault="00E94046" w:rsidP="00B3040A">
            <w:pPr>
              <w:numPr>
                <w:ilvl w:val="0"/>
                <w:numId w:val="154"/>
              </w:numPr>
              <w:spacing w:after="0" w:line="360" w:lineRule="auto"/>
              <w:contextualSpacing/>
              <w:rPr>
                <w:rFonts w:eastAsia="Calibri"/>
                <w:color w:val="auto"/>
                <w:szCs w:val="24"/>
                <w:lang w:val="en-ZW"/>
              </w:rPr>
            </w:pPr>
            <w:r>
              <w:rPr>
                <w:rFonts w:eastAsia="Calibri"/>
                <w:color w:val="auto"/>
                <w:szCs w:val="24"/>
                <w:lang w:val="en-ZW"/>
              </w:rPr>
              <w:t>Use Proportional Grid or Guides</w:t>
            </w:r>
          </w:p>
          <w:p w14:paraId="64C1C6CA"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bCs/>
                <w:color w:val="auto"/>
                <w:szCs w:val="24"/>
                <w:lang w:val="en-ZW"/>
              </w:rPr>
              <w:t>Preparation of digital design report</w:t>
            </w:r>
          </w:p>
          <w:p w14:paraId="78F41383"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lastRenderedPageBreak/>
              <w:t>Title Page</w:t>
            </w:r>
          </w:p>
          <w:p w14:paraId="469D8A84"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t>Executive Summary</w:t>
            </w:r>
          </w:p>
          <w:p w14:paraId="24D7C298"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t>Design Objectives and Brief</w:t>
            </w:r>
          </w:p>
          <w:p w14:paraId="0451167E"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t>Design Process Overview</w:t>
            </w:r>
          </w:p>
          <w:p w14:paraId="35D88803"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t>Design Features and Specifications</w:t>
            </w:r>
          </w:p>
          <w:p w14:paraId="4EE6A352"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t>Visual Representations of the Design</w:t>
            </w:r>
          </w:p>
          <w:p w14:paraId="01145E87" w14:textId="77777777" w:rsidR="00E94046" w:rsidRDefault="00E94046" w:rsidP="00B3040A">
            <w:pPr>
              <w:numPr>
                <w:ilvl w:val="0"/>
                <w:numId w:val="155"/>
              </w:numPr>
              <w:spacing w:after="0" w:line="360" w:lineRule="auto"/>
              <w:contextualSpacing/>
              <w:rPr>
                <w:rFonts w:eastAsia="Calibri"/>
                <w:color w:val="auto"/>
                <w:szCs w:val="24"/>
                <w:lang w:val="en-ZW"/>
              </w:rPr>
            </w:pPr>
            <w:r>
              <w:rPr>
                <w:rFonts w:eastAsia="Calibri"/>
                <w:color w:val="auto"/>
                <w:szCs w:val="24"/>
                <w:lang w:val="en-ZW"/>
              </w:rPr>
              <w:t>Challenges and Solutions</w:t>
            </w:r>
          </w:p>
        </w:tc>
        <w:tc>
          <w:tcPr>
            <w:tcW w:w="993" w:type="pct"/>
            <w:tcBorders>
              <w:top w:val="single" w:sz="4" w:space="0" w:color="auto"/>
              <w:left w:val="single" w:sz="4" w:space="0" w:color="auto"/>
              <w:bottom w:val="single" w:sz="4" w:space="0" w:color="auto"/>
              <w:right w:val="single" w:sz="4" w:space="0" w:color="auto"/>
            </w:tcBorders>
          </w:tcPr>
          <w:p w14:paraId="057B1D70" w14:textId="77777777" w:rsidR="00E94046" w:rsidRDefault="00E94046" w:rsidP="00B3040A">
            <w:pPr>
              <w:numPr>
                <w:ilvl w:val="0"/>
                <w:numId w:val="156"/>
              </w:numPr>
              <w:tabs>
                <w:tab w:val="left" w:pos="567"/>
              </w:tabs>
              <w:spacing w:after="0" w:line="360" w:lineRule="auto"/>
              <w:contextualSpacing/>
              <w:rPr>
                <w:rFonts w:eastAsia="Calibri"/>
                <w:color w:val="auto"/>
                <w:szCs w:val="24"/>
                <w:lang w:val="en-ZW"/>
              </w:rPr>
            </w:pPr>
            <w:r>
              <w:rPr>
                <w:rFonts w:eastAsia="Calibri"/>
                <w:color w:val="auto"/>
                <w:szCs w:val="24"/>
                <w:lang w:val="en-ZW"/>
              </w:rPr>
              <w:lastRenderedPageBreak/>
              <w:t>Practical</w:t>
            </w:r>
          </w:p>
          <w:p w14:paraId="5F251499" w14:textId="77777777" w:rsidR="00E94046" w:rsidRDefault="00E94046" w:rsidP="00B3040A">
            <w:pPr>
              <w:numPr>
                <w:ilvl w:val="0"/>
                <w:numId w:val="156"/>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2C941EC9" w14:textId="77777777" w:rsidR="00E94046" w:rsidRDefault="00E94046" w:rsidP="00B3040A">
            <w:pPr>
              <w:numPr>
                <w:ilvl w:val="0"/>
                <w:numId w:val="156"/>
              </w:numPr>
              <w:tabs>
                <w:tab w:val="left" w:pos="567"/>
              </w:tabs>
              <w:spacing w:after="0" w:line="360" w:lineRule="auto"/>
              <w:contextualSpacing/>
              <w:rPr>
                <w:rFonts w:eastAsia="Calibri"/>
                <w:color w:val="auto"/>
                <w:szCs w:val="24"/>
                <w:lang w:val="en-ZW"/>
              </w:rPr>
            </w:pPr>
            <w:r>
              <w:rPr>
                <w:rFonts w:eastAsia="Calibri"/>
                <w:color w:val="auto"/>
                <w:szCs w:val="24"/>
                <w:lang w:val="en-ZW"/>
              </w:rPr>
              <w:t>Written tests</w:t>
            </w:r>
          </w:p>
          <w:p w14:paraId="496DE082" w14:textId="77777777" w:rsidR="00E94046" w:rsidRDefault="00E94046" w:rsidP="00B3040A">
            <w:pPr>
              <w:numPr>
                <w:ilvl w:val="0"/>
                <w:numId w:val="156"/>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r w:rsidR="00E94046" w14:paraId="6ABF5B7D" w14:textId="77777777" w:rsidTr="00E94046">
        <w:trPr>
          <w:trHeight w:val="755"/>
        </w:trPr>
        <w:tc>
          <w:tcPr>
            <w:tcW w:w="901" w:type="pct"/>
            <w:tcBorders>
              <w:top w:val="single" w:sz="4" w:space="0" w:color="auto"/>
              <w:left w:val="single" w:sz="4" w:space="0" w:color="auto"/>
              <w:bottom w:val="single" w:sz="4" w:space="0" w:color="auto"/>
              <w:right w:val="single" w:sz="4" w:space="0" w:color="auto"/>
            </w:tcBorders>
          </w:tcPr>
          <w:p w14:paraId="26D20D34" w14:textId="77777777" w:rsidR="00E94046" w:rsidRDefault="00E94046" w:rsidP="00B3040A">
            <w:pPr>
              <w:keepNext/>
              <w:numPr>
                <w:ilvl w:val="0"/>
                <w:numId w:val="142"/>
              </w:numPr>
              <w:spacing w:after="200" w:line="360" w:lineRule="auto"/>
              <w:contextualSpacing/>
              <w:rPr>
                <w:rFonts w:eastAsia="Calibri"/>
                <w:color w:val="auto"/>
                <w:szCs w:val="24"/>
                <w:lang w:val="en-GB"/>
              </w:rPr>
            </w:pPr>
            <w:r>
              <w:rPr>
                <w:rFonts w:eastAsia="Calibri"/>
                <w:color w:val="auto"/>
                <w:kern w:val="2"/>
                <w:szCs w:val="24"/>
                <w:lang w:val="en-GB"/>
              </w:rPr>
              <w:lastRenderedPageBreak/>
              <w:t xml:space="preserve">Create product prototypes </w:t>
            </w:r>
          </w:p>
        </w:tc>
        <w:tc>
          <w:tcPr>
            <w:tcW w:w="3107" w:type="pct"/>
            <w:tcBorders>
              <w:top w:val="single" w:sz="4" w:space="0" w:color="auto"/>
              <w:left w:val="single" w:sz="4" w:space="0" w:color="auto"/>
              <w:bottom w:val="single" w:sz="4" w:space="0" w:color="auto"/>
              <w:right w:val="single" w:sz="4" w:space="0" w:color="auto"/>
            </w:tcBorders>
          </w:tcPr>
          <w:p w14:paraId="63515A5B"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bCs/>
                <w:color w:val="auto"/>
                <w:szCs w:val="24"/>
                <w:lang w:val="en-ZW"/>
              </w:rPr>
              <w:t xml:space="preserve">Transfer of digital design </w:t>
            </w:r>
          </w:p>
          <w:p w14:paraId="4304466D" w14:textId="77777777" w:rsidR="00E94046" w:rsidRDefault="00E94046" w:rsidP="00B3040A">
            <w:pPr>
              <w:numPr>
                <w:ilvl w:val="0"/>
                <w:numId w:val="157"/>
              </w:numPr>
              <w:spacing w:after="0" w:line="360" w:lineRule="auto"/>
              <w:contextualSpacing/>
              <w:rPr>
                <w:rFonts w:eastAsia="Calibri"/>
                <w:color w:val="auto"/>
                <w:szCs w:val="24"/>
                <w:lang w:val="en-ZW"/>
              </w:rPr>
            </w:pPr>
            <w:r>
              <w:rPr>
                <w:rFonts w:eastAsia="Calibri"/>
                <w:color w:val="auto"/>
                <w:szCs w:val="24"/>
                <w:lang w:val="en-ZW"/>
              </w:rPr>
              <w:t>Preparing the Design for Transfer</w:t>
            </w:r>
          </w:p>
          <w:p w14:paraId="160E969F" w14:textId="77777777" w:rsidR="00E94046" w:rsidRDefault="00E94046" w:rsidP="00B3040A">
            <w:pPr>
              <w:numPr>
                <w:ilvl w:val="0"/>
                <w:numId w:val="157"/>
              </w:numPr>
              <w:spacing w:after="0" w:line="360" w:lineRule="auto"/>
              <w:contextualSpacing/>
              <w:rPr>
                <w:rFonts w:eastAsia="Calibri"/>
                <w:color w:val="auto"/>
                <w:szCs w:val="24"/>
                <w:lang w:val="en-ZW"/>
              </w:rPr>
            </w:pPr>
            <w:r>
              <w:rPr>
                <w:rFonts w:eastAsia="Calibri"/>
                <w:color w:val="auto"/>
                <w:szCs w:val="24"/>
                <w:lang w:val="en-ZW"/>
              </w:rPr>
              <w:t>Methods of Transfer</w:t>
            </w:r>
          </w:p>
          <w:p w14:paraId="48B50F21" w14:textId="77777777" w:rsidR="00E94046" w:rsidRDefault="00E94046" w:rsidP="00B3040A">
            <w:pPr>
              <w:numPr>
                <w:ilvl w:val="0"/>
                <w:numId w:val="157"/>
              </w:numPr>
              <w:spacing w:after="0" w:line="360" w:lineRule="auto"/>
              <w:contextualSpacing/>
              <w:rPr>
                <w:rFonts w:eastAsia="Calibri"/>
                <w:color w:val="auto"/>
                <w:szCs w:val="24"/>
                <w:lang w:val="en-ZW"/>
              </w:rPr>
            </w:pPr>
            <w:r>
              <w:rPr>
                <w:rFonts w:eastAsia="Calibri"/>
                <w:color w:val="auto"/>
                <w:szCs w:val="24"/>
                <w:lang w:val="en-ZW"/>
              </w:rPr>
              <w:t>Transfer Settings and Data Integrity</w:t>
            </w:r>
          </w:p>
          <w:p w14:paraId="651235C2" w14:textId="77777777" w:rsidR="00E94046" w:rsidRDefault="00E94046" w:rsidP="00B3040A">
            <w:pPr>
              <w:numPr>
                <w:ilvl w:val="0"/>
                <w:numId w:val="157"/>
              </w:numPr>
              <w:spacing w:after="0" w:line="360" w:lineRule="auto"/>
              <w:contextualSpacing/>
              <w:rPr>
                <w:rFonts w:eastAsia="Calibri"/>
                <w:color w:val="auto"/>
                <w:szCs w:val="24"/>
                <w:lang w:val="en-ZW"/>
              </w:rPr>
            </w:pPr>
            <w:r>
              <w:rPr>
                <w:rFonts w:eastAsia="Calibri"/>
                <w:color w:val="auto"/>
                <w:szCs w:val="24"/>
                <w:lang w:val="en-ZW"/>
              </w:rPr>
              <w:t>Post-Transfer Verification</w:t>
            </w:r>
          </w:p>
          <w:p w14:paraId="06A54C57" w14:textId="77777777" w:rsidR="00E94046" w:rsidRDefault="00E94046" w:rsidP="00B3040A">
            <w:pPr>
              <w:numPr>
                <w:ilvl w:val="0"/>
                <w:numId w:val="157"/>
              </w:numPr>
              <w:spacing w:after="0" w:line="360" w:lineRule="auto"/>
              <w:contextualSpacing/>
              <w:rPr>
                <w:rFonts w:eastAsia="Calibri"/>
                <w:color w:val="auto"/>
                <w:szCs w:val="24"/>
                <w:lang w:val="en-ZW"/>
              </w:rPr>
            </w:pPr>
            <w:r>
              <w:rPr>
                <w:rFonts w:eastAsia="Calibri"/>
                <w:color w:val="auto"/>
                <w:szCs w:val="24"/>
                <w:lang w:val="en-ZW"/>
              </w:rPr>
              <w:t>Collaboration and Feedback</w:t>
            </w:r>
          </w:p>
          <w:p w14:paraId="0E6E588F" w14:textId="77777777" w:rsidR="00E94046" w:rsidRDefault="00E94046" w:rsidP="00B3040A">
            <w:pPr>
              <w:numPr>
                <w:ilvl w:val="0"/>
                <w:numId w:val="157"/>
              </w:numPr>
              <w:spacing w:after="0" w:line="360" w:lineRule="auto"/>
              <w:contextualSpacing/>
              <w:rPr>
                <w:rFonts w:eastAsia="Calibri"/>
                <w:color w:val="auto"/>
                <w:szCs w:val="24"/>
                <w:lang w:val="en-ZW"/>
              </w:rPr>
            </w:pPr>
            <w:r>
              <w:rPr>
                <w:rFonts w:eastAsia="Calibri"/>
                <w:color w:val="auto"/>
                <w:szCs w:val="24"/>
                <w:lang w:val="en-ZW"/>
              </w:rPr>
              <w:t>Final Delivery</w:t>
            </w:r>
          </w:p>
          <w:p w14:paraId="3A482D35" w14:textId="77777777" w:rsidR="00E94046" w:rsidRDefault="00E94046" w:rsidP="00B3040A">
            <w:pPr>
              <w:numPr>
                <w:ilvl w:val="1"/>
                <w:numId w:val="142"/>
              </w:numPr>
              <w:spacing w:after="0" w:line="360" w:lineRule="auto"/>
              <w:contextualSpacing/>
              <w:rPr>
                <w:rFonts w:eastAsia="Calibri"/>
                <w:bCs/>
                <w:iCs/>
                <w:color w:val="auto"/>
                <w:szCs w:val="24"/>
                <w:lang w:val="en-ZW"/>
              </w:rPr>
            </w:pPr>
            <w:r>
              <w:rPr>
                <w:rFonts w:eastAsia="Calibri"/>
                <w:bCs/>
                <w:iCs/>
                <w:color w:val="auto"/>
                <w:szCs w:val="24"/>
                <w:lang w:val="en-ZW"/>
              </w:rPr>
              <w:t>Production machine</w:t>
            </w:r>
          </w:p>
          <w:p w14:paraId="7DFB1A20" w14:textId="77777777" w:rsidR="00E94046" w:rsidRDefault="00E94046" w:rsidP="00B3040A">
            <w:pPr>
              <w:numPr>
                <w:ilvl w:val="0"/>
                <w:numId w:val="158"/>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Image machine</w:t>
            </w:r>
          </w:p>
          <w:p w14:paraId="25262F98" w14:textId="77777777" w:rsidR="00E94046" w:rsidRDefault="00E94046" w:rsidP="00B3040A">
            <w:pPr>
              <w:numPr>
                <w:ilvl w:val="0"/>
                <w:numId w:val="158"/>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Embroidery machine</w:t>
            </w:r>
          </w:p>
          <w:p w14:paraId="44FC9856" w14:textId="77777777" w:rsidR="00E94046" w:rsidRDefault="00E94046" w:rsidP="00B3040A">
            <w:pPr>
              <w:numPr>
                <w:ilvl w:val="0"/>
                <w:numId w:val="158"/>
              </w:numPr>
              <w:tabs>
                <w:tab w:val="left" w:pos="43"/>
              </w:tabs>
              <w:spacing w:after="0" w:line="360" w:lineRule="auto"/>
              <w:ind w:left="740"/>
              <w:contextualSpacing/>
              <w:rPr>
                <w:rFonts w:eastAsia="Calibri"/>
                <w:color w:val="auto"/>
                <w:kern w:val="2"/>
                <w:szCs w:val="24"/>
                <w:lang w:val="en-ZW"/>
              </w:rPr>
            </w:pPr>
            <w:r>
              <w:rPr>
                <w:rFonts w:eastAsia="Calibri"/>
                <w:color w:val="auto"/>
                <w:kern w:val="2"/>
                <w:szCs w:val="24"/>
                <w:lang w:val="en-ZW"/>
              </w:rPr>
              <w:t>Fashion pattern plotter</w:t>
            </w:r>
          </w:p>
          <w:p w14:paraId="296CE4F9" w14:textId="77777777" w:rsidR="00E94046" w:rsidRDefault="00E94046" w:rsidP="00B3040A">
            <w:pPr>
              <w:numPr>
                <w:ilvl w:val="1"/>
                <w:numId w:val="142"/>
              </w:numPr>
              <w:spacing w:after="0" w:line="360" w:lineRule="auto"/>
              <w:contextualSpacing/>
              <w:rPr>
                <w:rFonts w:eastAsia="Calibri"/>
                <w:iCs/>
                <w:color w:val="auto"/>
                <w:kern w:val="2"/>
                <w:szCs w:val="24"/>
                <w:lang w:val="en-ZW"/>
              </w:rPr>
            </w:pPr>
            <w:r>
              <w:rPr>
                <w:rFonts w:eastAsia="Calibri"/>
                <w:iCs/>
                <w:color w:val="auto"/>
                <w:szCs w:val="24"/>
                <w:lang w:val="en-ZW"/>
              </w:rPr>
              <w:t xml:space="preserve">Setting of machine operation </w:t>
            </w:r>
          </w:p>
          <w:p w14:paraId="5198F41B" w14:textId="77777777" w:rsidR="00E94046" w:rsidRDefault="00E94046" w:rsidP="00B3040A">
            <w:pPr>
              <w:numPr>
                <w:ilvl w:val="0"/>
                <w:numId w:val="159"/>
              </w:numPr>
              <w:spacing w:after="0" w:line="360" w:lineRule="auto"/>
              <w:contextualSpacing/>
              <w:rPr>
                <w:rFonts w:eastAsia="Calibri"/>
                <w:color w:val="auto"/>
                <w:szCs w:val="24"/>
                <w:lang w:val="en-ZW"/>
              </w:rPr>
            </w:pPr>
            <w:r>
              <w:rPr>
                <w:rFonts w:eastAsia="Calibri"/>
                <w:color w:val="auto"/>
                <w:szCs w:val="24"/>
                <w:lang w:val="en-ZW"/>
              </w:rPr>
              <w:t>Machine Type Selection</w:t>
            </w:r>
          </w:p>
          <w:p w14:paraId="73D98CDE" w14:textId="77777777" w:rsidR="00E94046" w:rsidRDefault="00E94046" w:rsidP="00B3040A">
            <w:pPr>
              <w:numPr>
                <w:ilvl w:val="0"/>
                <w:numId w:val="159"/>
              </w:numPr>
              <w:spacing w:after="0" w:line="360" w:lineRule="auto"/>
              <w:contextualSpacing/>
              <w:rPr>
                <w:rFonts w:eastAsia="Calibri"/>
                <w:iCs/>
                <w:color w:val="auto"/>
                <w:kern w:val="2"/>
                <w:szCs w:val="24"/>
                <w:lang w:val="en-ZW"/>
              </w:rPr>
            </w:pPr>
            <w:r>
              <w:rPr>
                <w:rFonts w:eastAsia="Calibri"/>
                <w:color w:val="auto"/>
                <w:szCs w:val="24"/>
                <w:lang w:val="en-ZW"/>
              </w:rPr>
              <w:t>Machine Parameters</w:t>
            </w:r>
          </w:p>
          <w:p w14:paraId="7BFE116A" w14:textId="77777777" w:rsidR="00E94046" w:rsidRDefault="00E94046" w:rsidP="00B3040A">
            <w:pPr>
              <w:numPr>
                <w:ilvl w:val="1"/>
                <w:numId w:val="142"/>
              </w:numPr>
              <w:spacing w:after="0" w:line="360" w:lineRule="auto"/>
              <w:contextualSpacing/>
              <w:rPr>
                <w:rFonts w:eastAsia="Calibri"/>
                <w:iCs/>
                <w:color w:val="auto"/>
                <w:kern w:val="2"/>
                <w:szCs w:val="24"/>
                <w:lang w:val="en-ZW"/>
              </w:rPr>
            </w:pPr>
            <w:r>
              <w:rPr>
                <w:rFonts w:eastAsia="Calibri"/>
                <w:bCs/>
                <w:iCs/>
                <w:color w:val="auto"/>
                <w:szCs w:val="24"/>
                <w:lang w:val="en-ZW"/>
              </w:rPr>
              <w:t>Production of product sample</w:t>
            </w:r>
          </w:p>
          <w:p w14:paraId="5CEEF795" w14:textId="77777777" w:rsidR="00E94046" w:rsidRDefault="00E94046" w:rsidP="00B3040A">
            <w:pPr>
              <w:numPr>
                <w:ilvl w:val="1"/>
                <w:numId w:val="142"/>
              </w:numPr>
              <w:spacing w:after="0" w:line="360" w:lineRule="auto"/>
              <w:contextualSpacing/>
              <w:rPr>
                <w:rFonts w:eastAsia="Calibri"/>
                <w:bCs/>
                <w:iCs/>
                <w:color w:val="auto"/>
                <w:szCs w:val="24"/>
                <w:lang w:val="en-ZW"/>
              </w:rPr>
            </w:pPr>
            <w:r>
              <w:rPr>
                <w:rFonts w:eastAsia="Calibri"/>
                <w:bCs/>
                <w:iCs/>
                <w:color w:val="auto"/>
                <w:szCs w:val="24"/>
                <w:lang w:val="en-ZW"/>
              </w:rPr>
              <w:t>Analysing of product sample</w:t>
            </w:r>
          </w:p>
          <w:p w14:paraId="569CF481"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color w:val="auto"/>
                <w:kern w:val="2"/>
                <w:szCs w:val="24"/>
                <w:lang w:val="en-ZW"/>
              </w:rPr>
              <w:t>Digital design prototypes</w:t>
            </w:r>
          </w:p>
          <w:p w14:paraId="5E5CEFD9" w14:textId="77777777" w:rsidR="00E94046" w:rsidRDefault="00E94046" w:rsidP="00B3040A">
            <w:pPr>
              <w:numPr>
                <w:ilvl w:val="0"/>
                <w:numId w:val="160"/>
              </w:numPr>
              <w:spacing w:after="0" w:line="360" w:lineRule="auto"/>
              <w:contextualSpacing/>
              <w:rPr>
                <w:rFonts w:eastAsia="Calibri"/>
                <w:color w:val="auto"/>
                <w:szCs w:val="24"/>
                <w:lang w:val="en-ZW"/>
              </w:rPr>
            </w:pPr>
            <w:r>
              <w:rPr>
                <w:rFonts w:eastAsia="Calibri"/>
                <w:color w:val="auto"/>
                <w:szCs w:val="24"/>
                <w:lang w:val="en-ZW"/>
              </w:rPr>
              <w:t>Conceptualizing the Design</w:t>
            </w:r>
          </w:p>
          <w:p w14:paraId="2E6A42C2" w14:textId="77777777" w:rsidR="00E94046" w:rsidRDefault="00E94046" w:rsidP="00B3040A">
            <w:pPr>
              <w:numPr>
                <w:ilvl w:val="0"/>
                <w:numId w:val="160"/>
              </w:numPr>
              <w:spacing w:after="0" w:line="360" w:lineRule="auto"/>
              <w:contextualSpacing/>
              <w:rPr>
                <w:rFonts w:eastAsia="Calibri"/>
                <w:color w:val="auto"/>
                <w:szCs w:val="24"/>
                <w:lang w:val="en-ZW"/>
              </w:rPr>
            </w:pPr>
            <w:r>
              <w:rPr>
                <w:rFonts w:eastAsia="Calibri"/>
                <w:color w:val="auto"/>
                <w:szCs w:val="24"/>
                <w:lang w:val="en-ZW"/>
              </w:rPr>
              <w:t>Creating the Digital Model</w:t>
            </w:r>
          </w:p>
          <w:p w14:paraId="3D8FC7AC" w14:textId="77777777" w:rsidR="00E94046" w:rsidRDefault="00E94046" w:rsidP="00B3040A">
            <w:pPr>
              <w:numPr>
                <w:ilvl w:val="0"/>
                <w:numId w:val="160"/>
              </w:numPr>
              <w:spacing w:after="0" w:line="360" w:lineRule="auto"/>
              <w:contextualSpacing/>
              <w:rPr>
                <w:rFonts w:eastAsia="Calibri"/>
                <w:color w:val="auto"/>
                <w:szCs w:val="24"/>
                <w:lang w:val="en-ZW"/>
              </w:rPr>
            </w:pPr>
            <w:r>
              <w:rPr>
                <w:rFonts w:eastAsia="Calibri"/>
                <w:color w:val="auto"/>
                <w:szCs w:val="24"/>
                <w:lang w:val="en-ZW"/>
              </w:rPr>
              <w:t>Adding Materials and Textures</w:t>
            </w:r>
          </w:p>
          <w:p w14:paraId="4FEBD7FE" w14:textId="77777777" w:rsidR="00E94046" w:rsidRDefault="00E94046" w:rsidP="00B3040A">
            <w:pPr>
              <w:numPr>
                <w:ilvl w:val="0"/>
                <w:numId w:val="160"/>
              </w:numPr>
              <w:spacing w:after="0" w:line="360" w:lineRule="auto"/>
              <w:contextualSpacing/>
              <w:rPr>
                <w:rFonts w:eastAsia="Calibri"/>
                <w:color w:val="auto"/>
                <w:szCs w:val="24"/>
                <w:lang w:val="en-ZW"/>
              </w:rPr>
            </w:pPr>
            <w:r>
              <w:rPr>
                <w:rFonts w:eastAsia="Calibri"/>
                <w:color w:val="auto"/>
                <w:szCs w:val="24"/>
                <w:lang w:val="en-ZW"/>
              </w:rPr>
              <w:t>Assembling the Prototype</w:t>
            </w:r>
          </w:p>
          <w:p w14:paraId="25CA0231" w14:textId="77777777" w:rsidR="00E94046" w:rsidRDefault="00E94046" w:rsidP="00B3040A">
            <w:pPr>
              <w:numPr>
                <w:ilvl w:val="0"/>
                <w:numId w:val="160"/>
              </w:numPr>
              <w:spacing w:after="0" w:line="360" w:lineRule="auto"/>
              <w:contextualSpacing/>
              <w:rPr>
                <w:rFonts w:eastAsia="Calibri"/>
                <w:color w:val="auto"/>
                <w:szCs w:val="24"/>
                <w:lang w:val="en-ZW"/>
              </w:rPr>
            </w:pPr>
            <w:r>
              <w:rPr>
                <w:rFonts w:eastAsia="Calibri"/>
                <w:color w:val="auto"/>
                <w:szCs w:val="24"/>
                <w:lang w:val="en-ZW"/>
              </w:rPr>
              <w:t>Simulation and Testing</w:t>
            </w:r>
          </w:p>
          <w:p w14:paraId="51C2E040" w14:textId="77777777" w:rsidR="00E94046" w:rsidRDefault="00E94046" w:rsidP="00B3040A">
            <w:pPr>
              <w:numPr>
                <w:ilvl w:val="0"/>
                <w:numId w:val="160"/>
              </w:numPr>
              <w:spacing w:after="0" w:line="360" w:lineRule="auto"/>
              <w:contextualSpacing/>
              <w:rPr>
                <w:rFonts w:eastAsia="Calibri"/>
                <w:color w:val="auto"/>
                <w:szCs w:val="24"/>
                <w:lang w:val="en-ZW"/>
              </w:rPr>
            </w:pPr>
            <w:r>
              <w:rPr>
                <w:rFonts w:eastAsia="Calibri"/>
                <w:color w:val="auto"/>
                <w:szCs w:val="24"/>
                <w:lang w:val="en-ZW"/>
              </w:rPr>
              <w:t>Refining the Prototype</w:t>
            </w:r>
          </w:p>
          <w:p w14:paraId="3C21D7E8" w14:textId="77777777" w:rsidR="00E94046" w:rsidRDefault="00E94046" w:rsidP="00B3040A">
            <w:pPr>
              <w:numPr>
                <w:ilvl w:val="1"/>
                <w:numId w:val="142"/>
              </w:numPr>
              <w:spacing w:after="0" w:line="360" w:lineRule="auto"/>
              <w:contextualSpacing/>
              <w:rPr>
                <w:rFonts w:eastAsia="Calibri"/>
                <w:color w:val="auto"/>
                <w:szCs w:val="24"/>
                <w:lang w:val="en-ZW"/>
              </w:rPr>
            </w:pPr>
            <w:r>
              <w:rPr>
                <w:rFonts w:eastAsia="Calibri"/>
                <w:color w:val="auto"/>
                <w:kern w:val="2"/>
                <w:szCs w:val="24"/>
                <w:lang w:val="en-ZW"/>
              </w:rPr>
              <w:t>Housekeeping</w:t>
            </w:r>
          </w:p>
          <w:p w14:paraId="7964C541" w14:textId="77777777" w:rsidR="00E94046" w:rsidRDefault="00E94046" w:rsidP="00B3040A">
            <w:pPr>
              <w:numPr>
                <w:ilvl w:val="0"/>
                <w:numId w:val="161"/>
              </w:numPr>
              <w:spacing w:after="0" w:line="360" w:lineRule="auto"/>
              <w:contextualSpacing/>
              <w:rPr>
                <w:rFonts w:eastAsia="Calibri"/>
                <w:color w:val="auto"/>
                <w:szCs w:val="24"/>
                <w:lang w:val="en-ZW"/>
              </w:rPr>
            </w:pPr>
            <w:r>
              <w:rPr>
                <w:rFonts w:eastAsia="Calibri"/>
                <w:color w:val="auto"/>
                <w:szCs w:val="24"/>
                <w:lang w:val="en-ZW"/>
              </w:rPr>
              <w:t>Software and System Maintenance</w:t>
            </w:r>
          </w:p>
          <w:p w14:paraId="29F056FC" w14:textId="77777777" w:rsidR="00E94046" w:rsidRDefault="00E94046" w:rsidP="00B3040A">
            <w:pPr>
              <w:numPr>
                <w:ilvl w:val="0"/>
                <w:numId w:val="161"/>
              </w:numPr>
              <w:spacing w:after="0" w:line="360" w:lineRule="auto"/>
              <w:contextualSpacing/>
              <w:rPr>
                <w:rFonts w:eastAsia="Calibri"/>
                <w:color w:val="auto"/>
                <w:szCs w:val="24"/>
                <w:lang w:val="en-ZW"/>
              </w:rPr>
            </w:pPr>
            <w:r>
              <w:rPr>
                <w:rFonts w:eastAsia="Calibri"/>
                <w:color w:val="auto"/>
                <w:szCs w:val="24"/>
                <w:lang w:val="en-ZW"/>
              </w:rPr>
              <w:t>Model and Drawing Integrity</w:t>
            </w:r>
          </w:p>
          <w:p w14:paraId="0445CB81" w14:textId="77777777" w:rsidR="00E94046" w:rsidRDefault="00E94046" w:rsidP="00B3040A">
            <w:pPr>
              <w:numPr>
                <w:ilvl w:val="0"/>
                <w:numId w:val="161"/>
              </w:numPr>
              <w:spacing w:after="0" w:line="360" w:lineRule="auto"/>
              <w:contextualSpacing/>
              <w:rPr>
                <w:rFonts w:eastAsia="Calibri"/>
                <w:color w:val="auto"/>
                <w:szCs w:val="24"/>
                <w:lang w:val="en-ZW"/>
              </w:rPr>
            </w:pPr>
            <w:r>
              <w:rPr>
                <w:rFonts w:eastAsia="Calibri"/>
                <w:color w:val="auto"/>
                <w:szCs w:val="24"/>
                <w:lang w:val="en-ZW"/>
              </w:rPr>
              <w:t>Backup and Recovery</w:t>
            </w:r>
          </w:p>
        </w:tc>
        <w:tc>
          <w:tcPr>
            <w:tcW w:w="993" w:type="pct"/>
            <w:tcBorders>
              <w:top w:val="single" w:sz="4" w:space="0" w:color="auto"/>
              <w:left w:val="single" w:sz="4" w:space="0" w:color="auto"/>
              <w:bottom w:val="single" w:sz="4" w:space="0" w:color="auto"/>
              <w:right w:val="single" w:sz="4" w:space="0" w:color="auto"/>
            </w:tcBorders>
          </w:tcPr>
          <w:p w14:paraId="049CD20F" w14:textId="77777777" w:rsidR="00E94046" w:rsidRDefault="00E94046" w:rsidP="00B3040A">
            <w:pPr>
              <w:numPr>
                <w:ilvl w:val="0"/>
                <w:numId w:val="162"/>
              </w:numPr>
              <w:tabs>
                <w:tab w:val="left" w:pos="567"/>
              </w:tabs>
              <w:spacing w:after="0" w:line="360" w:lineRule="auto"/>
              <w:contextualSpacing/>
              <w:rPr>
                <w:rFonts w:eastAsia="Calibri"/>
                <w:color w:val="auto"/>
                <w:szCs w:val="24"/>
                <w:lang w:val="en-ZW"/>
              </w:rPr>
            </w:pPr>
            <w:r>
              <w:rPr>
                <w:rFonts w:eastAsia="Calibri"/>
                <w:color w:val="auto"/>
                <w:szCs w:val="24"/>
                <w:lang w:val="en-ZW"/>
              </w:rPr>
              <w:t>Practical</w:t>
            </w:r>
          </w:p>
          <w:p w14:paraId="0F3333C9" w14:textId="77777777" w:rsidR="00E94046" w:rsidRDefault="00E94046" w:rsidP="00B3040A">
            <w:pPr>
              <w:numPr>
                <w:ilvl w:val="0"/>
                <w:numId w:val="162"/>
              </w:numPr>
              <w:tabs>
                <w:tab w:val="left" w:pos="567"/>
              </w:tabs>
              <w:spacing w:after="0" w:line="360" w:lineRule="auto"/>
              <w:contextualSpacing/>
              <w:rPr>
                <w:rFonts w:eastAsia="Calibri"/>
                <w:color w:val="auto"/>
                <w:szCs w:val="24"/>
                <w:lang w:val="en-ZW"/>
              </w:rPr>
            </w:pPr>
            <w:r>
              <w:rPr>
                <w:rFonts w:eastAsia="Calibri"/>
                <w:color w:val="auto"/>
                <w:szCs w:val="24"/>
                <w:lang w:val="en-ZW"/>
              </w:rPr>
              <w:t xml:space="preserve">Portfolio of evidence </w:t>
            </w:r>
          </w:p>
          <w:p w14:paraId="3A56718C" w14:textId="77777777" w:rsidR="00E94046" w:rsidRDefault="00E94046" w:rsidP="00B3040A">
            <w:pPr>
              <w:numPr>
                <w:ilvl w:val="0"/>
                <w:numId w:val="162"/>
              </w:numPr>
              <w:tabs>
                <w:tab w:val="left" w:pos="567"/>
              </w:tabs>
              <w:spacing w:after="0" w:line="360" w:lineRule="auto"/>
              <w:contextualSpacing/>
              <w:rPr>
                <w:rFonts w:eastAsia="Calibri"/>
                <w:color w:val="auto"/>
                <w:szCs w:val="24"/>
                <w:lang w:val="en-ZW"/>
              </w:rPr>
            </w:pPr>
            <w:r>
              <w:rPr>
                <w:rFonts w:eastAsia="Calibri"/>
                <w:color w:val="auto"/>
                <w:szCs w:val="24"/>
                <w:lang w:val="en-ZW"/>
              </w:rPr>
              <w:t>Written tests</w:t>
            </w:r>
          </w:p>
          <w:p w14:paraId="214EE54C" w14:textId="77777777" w:rsidR="00E94046" w:rsidRDefault="00E94046" w:rsidP="00B3040A">
            <w:pPr>
              <w:numPr>
                <w:ilvl w:val="0"/>
                <w:numId w:val="162"/>
              </w:numPr>
              <w:tabs>
                <w:tab w:val="left" w:pos="567"/>
              </w:tabs>
              <w:spacing w:after="0" w:line="360" w:lineRule="auto"/>
              <w:contextualSpacing/>
              <w:rPr>
                <w:rFonts w:eastAsia="Calibri"/>
                <w:color w:val="auto"/>
                <w:szCs w:val="24"/>
                <w:lang w:val="en-ZW"/>
              </w:rPr>
            </w:pPr>
            <w:r>
              <w:rPr>
                <w:rFonts w:eastAsia="Calibri"/>
                <w:color w:val="auto"/>
                <w:szCs w:val="24"/>
                <w:lang w:val="en-ZW"/>
              </w:rPr>
              <w:t>Oral tests</w:t>
            </w:r>
          </w:p>
        </w:tc>
      </w:tr>
    </w:tbl>
    <w:p w14:paraId="4A25C42B" w14:textId="77777777" w:rsidR="00E94046" w:rsidRDefault="00E94046" w:rsidP="00E94046">
      <w:pPr>
        <w:spacing w:after="0" w:line="360" w:lineRule="auto"/>
        <w:ind w:left="0" w:firstLine="0"/>
        <w:rPr>
          <w:rFonts w:eastAsia="Calibri"/>
          <w:color w:val="auto"/>
          <w:szCs w:val="24"/>
          <w:lang w:val="en-ZA"/>
        </w:rPr>
      </w:pPr>
    </w:p>
    <w:p w14:paraId="25E385D5"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lastRenderedPageBreak/>
        <w:t>Suggested Methods of Instruction</w:t>
      </w:r>
    </w:p>
    <w:p w14:paraId="2491F88C"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Presentations and practical demonstrations by trainer;</w:t>
      </w:r>
    </w:p>
    <w:p w14:paraId="0EF8E73B"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Guided learner activities and research to develop underpinning knowledge;</w:t>
      </w:r>
    </w:p>
    <w:p w14:paraId="7DCB8A23"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Supervised activities and projects in a workshop;</w:t>
      </w:r>
    </w:p>
    <w:p w14:paraId="047F5A67" w14:textId="77777777" w:rsidR="00E94046" w:rsidRDefault="00E94046" w:rsidP="00543112">
      <w:pPr>
        <w:numPr>
          <w:ilvl w:val="0"/>
          <w:numId w:val="20"/>
        </w:numPr>
        <w:tabs>
          <w:tab w:val="left" w:pos="567"/>
        </w:tabs>
        <w:spacing w:after="0" w:line="360" w:lineRule="auto"/>
        <w:contextualSpacing/>
        <w:rPr>
          <w:rFonts w:eastAsia="Calibri"/>
          <w:color w:val="auto"/>
          <w:szCs w:val="24"/>
          <w:lang w:val="en-ZW"/>
        </w:rPr>
      </w:pPr>
      <w:r>
        <w:rPr>
          <w:rFonts w:eastAsia="Calibri"/>
          <w:color w:val="auto"/>
          <w:szCs w:val="24"/>
          <w:lang w:val="en-ZW"/>
        </w:rPr>
        <w:t>Industrial visits.</w:t>
      </w:r>
    </w:p>
    <w:p w14:paraId="24BBD44C" w14:textId="77777777" w:rsidR="00E94046" w:rsidRDefault="00E94046" w:rsidP="00E94046">
      <w:pPr>
        <w:tabs>
          <w:tab w:val="left" w:pos="2411"/>
        </w:tabs>
        <w:spacing w:after="0" w:line="360" w:lineRule="auto"/>
        <w:ind w:left="0" w:firstLine="0"/>
        <w:rPr>
          <w:color w:val="auto"/>
          <w:szCs w:val="24"/>
          <w:lang w:val="en-GB"/>
        </w:rPr>
      </w:pPr>
    </w:p>
    <w:p w14:paraId="54CC27E6" w14:textId="77777777" w:rsidR="00E94046" w:rsidRDefault="00E94046" w:rsidP="00E94046">
      <w:pPr>
        <w:spacing w:after="0" w:line="360" w:lineRule="auto"/>
        <w:ind w:left="0" w:firstLine="0"/>
        <w:rPr>
          <w:rFonts w:eastAsia="Calibri"/>
          <w:b/>
          <w:color w:val="auto"/>
          <w:szCs w:val="24"/>
          <w:lang w:val="en-GB"/>
        </w:rPr>
      </w:pPr>
      <w:r>
        <w:rPr>
          <w:rFonts w:eastAsia="Calibri"/>
          <w:b/>
          <w:color w:val="auto"/>
          <w:szCs w:val="24"/>
          <w:lang w:val="en-GB"/>
        </w:rPr>
        <w:t>Recommended Resources for 25 Trainees</w:t>
      </w:r>
    </w:p>
    <w:p w14:paraId="3723768D" w14:textId="77777777" w:rsidR="00E94046" w:rsidRDefault="00E94046" w:rsidP="00E94046">
      <w:pPr>
        <w:spacing w:after="0" w:line="360" w:lineRule="auto"/>
        <w:ind w:left="0" w:firstLine="0"/>
        <w:contextualSpacing/>
        <w:rPr>
          <w:color w:val="auto"/>
          <w:szCs w:val="24"/>
          <w:lang w:val="en-GB"/>
        </w:rPr>
      </w:pPr>
    </w:p>
    <w:tbl>
      <w:tblPr>
        <w:tblStyle w:val="TableGrid"/>
        <w:tblW w:w="0" w:type="auto"/>
        <w:tblLook w:val="04A0" w:firstRow="1" w:lastRow="0" w:firstColumn="1" w:lastColumn="0" w:noHBand="0" w:noVBand="1"/>
      </w:tblPr>
      <w:tblGrid>
        <w:gridCol w:w="795"/>
        <w:gridCol w:w="2032"/>
        <w:gridCol w:w="2843"/>
        <w:gridCol w:w="1301"/>
        <w:gridCol w:w="2045"/>
      </w:tblGrid>
      <w:tr w:rsidR="00E94046" w14:paraId="1266D920" w14:textId="77777777" w:rsidTr="00E94046">
        <w:tc>
          <w:tcPr>
            <w:tcW w:w="795" w:type="dxa"/>
          </w:tcPr>
          <w:p w14:paraId="6687CA73" w14:textId="77777777" w:rsidR="00E94046" w:rsidRDefault="00E94046" w:rsidP="00E94046">
            <w:pPr>
              <w:spacing w:after="0" w:line="360" w:lineRule="auto"/>
              <w:ind w:left="0" w:firstLine="0"/>
              <w:rPr>
                <w:rFonts w:eastAsia="Calibri"/>
                <w:b/>
                <w:bCs/>
                <w:color w:val="auto"/>
                <w:szCs w:val="24"/>
              </w:rPr>
            </w:pPr>
            <w:r>
              <w:rPr>
                <w:rFonts w:eastAsia="Calibri"/>
                <w:b/>
                <w:bCs/>
                <w:color w:val="auto"/>
                <w:szCs w:val="24"/>
              </w:rPr>
              <w:t>s/no</w:t>
            </w:r>
          </w:p>
        </w:tc>
        <w:tc>
          <w:tcPr>
            <w:tcW w:w="2032" w:type="dxa"/>
          </w:tcPr>
          <w:p w14:paraId="026E85B5" w14:textId="77777777" w:rsidR="00E94046" w:rsidRDefault="00E94046" w:rsidP="00E94046">
            <w:pPr>
              <w:spacing w:after="0" w:line="360" w:lineRule="auto"/>
              <w:ind w:left="0" w:firstLine="0"/>
              <w:rPr>
                <w:b/>
                <w:bCs/>
                <w:color w:val="auto"/>
                <w:szCs w:val="24"/>
                <w:lang w:val="en-ZA"/>
              </w:rPr>
            </w:pPr>
            <w:r>
              <w:rPr>
                <w:b/>
                <w:bCs/>
                <w:color w:val="auto"/>
                <w:szCs w:val="24"/>
                <w:lang w:val="en-ZA"/>
              </w:rPr>
              <w:t>Category/item</w:t>
            </w:r>
          </w:p>
        </w:tc>
        <w:tc>
          <w:tcPr>
            <w:tcW w:w="2843" w:type="dxa"/>
          </w:tcPr>
          <w:p w14:paraId="650C21C1" w14:textId="77777777" w:rsidR="00E94046" w:rsidRDefault="00E94046" w:rsidP="00E94046">
            <w:pPr>
              <w:spacing w:after="0" w:line="360" w:lineRule="auto"/>
              <w:ind w:left="0" w:firstLine="0"/>
              <w:rPr>
                <w:rFonts w:eastAsia="Calibri"/>
                <w:b/>
                <w:bCs/>
                <w:color w:val="auto"/>
                <w:szCs w:val="24"/>
              </w:rPr>
            </w:pPr>
            <w:r>
              <w:rPr>
                <w:rFonts w:eastAsia="Calibri"/>
                <w:b/>
                <w:bCs/>
                <w:color w:val="auto"/>
                <w:szCs w:val="24"/>
              </w:rPr>
              <w:t>Description/specifications</w:t>
            </w:r>
          </w:p>
        </w:tc>
        <w:tc>
          <w:tcPr>
            <w:tcW w:w="1301" w:type="dxa"/>
          </w:tcPr>
          <w:p w14:paraId="1D77E161" w14:textId="77777777" w:rsidR="00E94046" w:rsidRDefault="00E94046" w:rsidP="00E94046">
            <w:pPr>
              <w:spacing w:after="0" w:line="360" w:lineRule="auto"/>
              <w:ind w:left="0" w:firstLine="0"/>
              <w:rPr>
                <w:rFonts w:eastAsia="Calibri"/>
                <w:b/>
                <w:bCs/>
                <w:color w:val="auto"/>
                <w:szCs w:val="24"/>
              </w:rPr>
            </w:pPr>
            <w:r>
              <w:rPr>
                <w:rFonts w:eastAsia="Calibri"/>
                <w:b/>
                <w:bCs/>
                <w:color w:val="auto"/>
                <w:szCs w:val="24"/>
              </w:rPr>
              <w:t>Quantity</w:t>
            </w:r>
          </w:p>
        </w:tc>
        <w:tc>
          <w:tcPr>
            <w:tcW w:w="2045" w:type="dxa"/>
          </w:tcPr>
          <w:p w14:paraId="1B0DFED0" w14:textId="77777777" w:rsidR="00E94046" w:rsidRDefault="00E94046" w:rsidP="00E94046">
            <w:pPr>
              <w:spacing w:after="0" w:line="360" w:lineRule="auto"/>
              <w:ind w:left="0" w:firstLine="0"/>
              <w:rPr>
                <w:rFonts w:eastAsia="Calibri"/>
                <w:b/>
                <w:bCs/>
                <w:color w:val="auto"/>
                <w:szCs w:val="24"/>
              </w:rPr>
            </w:pPr>
            <w:r>
              <w:rPr>
                <w:rFonts w:eastAsia="Calibri"/>
                <w:b/>
                <w:bCs/>
                <w:color w:val="auto"/>
                <w:szCs w:val="24"/>
              </w:rPr>
              <w:t>Recommendation ratio</w:t>
            </w:r>
          </w:p>
          <w:p w14:paraId="02F52A5D" w14:textId="77777777" w:rsidR="00E94046" w:rsidRDefault="00E94046" w:rsidP="00E94046">
            <w:pPr>
              <w:spacing w:after="0" w:line="360" w:lineRule="auto"/>
              <w:ind w:left="0" w:firstLine="0"/>
              <w:rPr>
                <w:rFonts w:eastAsia="Calibri"/>
                <w:b/>
                <w:bCs/>
                <w:color w:val="auto"/>
                <w:szCs w:val="24"/>
              </w:rPr>
            </w:pPr>
            <w:r>
              <w:rPr>
                <w:rFonts w:eastAsia="Calibri"/>
                <w:b/>
                <w:bCs/>
                <w:color w:val="auto"/>
                <w:szCs w:val="24"/>
              </w:rPr>
              <w:t>(item; Trainee)</w:t>
            </w:r>
          </w:p>
        </w:tc>
      </w:tr>
      <w:tr w:rsidR="00E94046" w14:paraId="21B5890D" w14:textId="77777777" w:rsidTr="00E94046">
        <w:tc>
          <w:tcPr>
            <w:tcW w:w="795" w:type="dxa"/>
          </w:tcPr>
          <w:p w14:paraId="0EA461F8" w14:textId="77777777" w:rsidR="00E94046" w:rsidRDefault="00E94046" w:rsidP="00B3040A">
            <w:pPr>
              <w:numPr>
                <w:ilvl w:val="0"/>
                <w:numId w:val="163"/>
              </w:numPr>
              <w:spacing w:after="0" w:line="360" w:lineRule="auto"/>
              <w:contextualSpacing/>
              <w:rPr>
                <w:rFonts w:eastAsia="Calibri"/>
                <w:color w:val="auto"/>
                <w:szCs w:val="24"/>
              </w:rPr>
            </w:pPr>
          </w:p>
        </w:tc>
        <w:tc>
          <w:tcPr>
            <w:tcW w:w="2032" w:type="dxa"/>
          </w:tcPr>
          <w:p w14:paraId="534F1A32" w14:textId="77777777" w:rsidR="00E94046" w:rsidRDefault="00E94046" w:rsidP="00E94046">
            <w:pPr>
              <w:spacing w:after="0" w:line="360" w:lineRule="auto"/>
              <w:ind w:left="0" w:firstLine="0"/>
              <w:rPr>
                <w:rFonts w:eastAsia="Calibri"/>
                <w:color w:val="auto"/>
                <w:szCs w:val="24"/>
              </w:rPr>
            </w:pPr>
            <w:r>
              <w:rPr>
                <w:rFonts w:eastAsia="Calibri"/>
                <w:color w:val="auto"/>
                <w:szCs w:val="24"/>
              </w:rPr>
              <w:t>Reference books</w:t>
            </w:r>
          </w:p>
        </w:tc>
        <w:tc>
          <w:tcPr>
            <w:tcW w:w="2843" w:type="dxa"/>
          </w:tcPr>
          <w:p w14:paraId="1CACC55C" w14:textId="77777777" w:rsidR="00E94046" w:rsidRDefault="00E94046" w:rsidP="00E94046">
            <w:pPr>
              <w:spacing w:after="0" w:line="360" w:lineRule="auto"/>
              <w:ind w:left="0" w:firstLine="0"/>
              <w:rPr>
                <w:rFonts w:eastAsia="Calibri"/>
                <w:color w:val="auto"/>
                <w:szCs w:val="24"/>
              </w:rPr>
            </w:pPr>
          </w:p>
        </w:tc>
        <w:tc>
          <w:tcPr>
            <w:tcW w:w="1301" w:type="dxa"/>
          </w:tcPr>
          <w:p w14:paraId="2B1C220E" w14:textId="77777777" w:rsidR="00E94046" w:rsidRDefault="00E94046" w:rsidP="00E94046">
            <w:pPr>
              <w:spacing w:after="0" w:line="360" w:lineRule="auto"/>
              <w:ind w:left="0" w:firstLine="0"/>
              <w:rPr>
                <w:rFonts w:eastAsia="Calibri"/>
                <w:color w:val="auto"/>
                <w:szCs w:val="24"/>
              </w:rPr>
            </w:pPr>
            <w:r>
              <w:rPr>
                <w:rFonts w:eastAsia="Calibri"/>
                <w:color w:val="auto"/>
                <w:szCs w:val="24"/>
              </w:rPr>
              <w:t>13</w:t>
            </w:r>
          </w:p>
        </w:tc>
        <w:tc>
          <w:tcPr>
            <w:tcW w:w="2045" w:type="dxa"/>
          </w:tcPr>
          <w:p w14:paraId="71533F6F" w14:textId="77777777" w:rsidR="00E94046" w:rsidRDefault="00E94046" w:rsidP="00E94046">
            <w:pPr>
              <w:spacing w:after="0" w:line="360" w:lineRule="auto"/>
              <w:ind w:left="0" w:firstLine="0"/>
              <w:rPr>
                <w:rFonts w:eastAsia="Calibri"/>
                <w:color w:val="auto"/>
                <w:szCs w:val="24"/>
              </w:rPr>
            </w:pPr>
            <w:r>
              <w:rPr>
                <w:rFonts w:eastAsia="Calibri"/>
                <w:color w:val="auto"/>
                <w:szCs w:val="24"/>
              </w:rPr>
              <w:t xml:space="preserve">            1:2</w:t>
            </w:r>
          </w:p>
        </w:tc>
      </w:tr>
      <w:tr w:rsidR="00E94046" w14:paraId="0FC98F81" w14:textId="77777777" w:rsidTr="00E94046">
        <w:tc>
          <w:tcPr>
            <w:tcW w:w="795" w:type="dxa"/>
          </w:tcPr>
          <w:p w14:paraId="4C5777C9" w14:textId="77777777" w:rsidR="00E94046" w:rsidRDefault="00E94046" w:rsidP="00B3040A">
            <w:pPr>
              <w:numPr>
                <w:ilvl w:val="0"/>
                <w:numId w:val="163"/>
              </w:numPr>
              <w:spacing w:after="0" w:line="360" w:lineRule="auto"/>
              <w:contextualSpacing/>
              <w:rPr>
                <w:color w:val="auto"/>
                <w:szCs w:val="24"/>
              </w:rPr>
            </w:pPr>
          </w:p>
        </w:tc>
        <w:tc>
          <w:tcPr>
            <w:tcW w:w="2032" w:type="dxa"/>
          </w:tcPr>
          <w:p w14:paraId="529B3F79" w14:textId="77777777" w:rsidR="00E94046" w:rsidRDefault="00E94046" w:rsidP="00E94046">
            <w:pPr>
              <w:spacing w:after="0" w:line="360" w:lineRule="auto"/>
              <w:ind w:left="0" w:firstLine="0"/>
              <w:rPr>
                <w:color w:val="auto"/>
                <w:szCs w:val="24"/>
              </w:rPr>
            </w:pPr>
            <w:r>
              <w:rPr>
                <w:color w:val="auto"/>
                <w:szCs w:val="24"/>
                <w:lang w:val="en-ZA"/>
              </w:rPr>
              <w:t>Desktop computers/laptops</w:t>
            </w:r>
          </w:p>
        </w:tc>
        <w:tc>
          <w:tcPr>
            <w:tcW w:w="2843" w:type="dxa"/>
          </w:tcPr>
          <w:p w14:paraId="28DEDC8D" w14:textId="77777777" w:rsidR="00E94046" w:rsidRDefault="00E94046" w:rsidP="00E94046">
            <w:pPr>
              <w:spacing w:after="0" w:line="360" w:lineRule="auto"/>
              <w:ind w:left="0" w:firstLine="0"/>
              <w:rPr>
                <w:rFonts w:eastAsia="Calibri"/>
                <w:color w:val="auto"/>
                <w:szCs w:val="24"/>
              </w:rPr>
            </w:pPr>
          </w:p>
        </w:tc>
        <w:tc>
          <w:tcPr>
            <w:tcW w:w="1301" w:type="dxa"/>
          </w:tcPr>
          <w:p w14:paraId="08BFCDAA" w14:textId="77777777" w:rsidR="00E94046" w:rsidRDefault="00E94046" w:rsidP="00E94046">
            <w:pPr>
              <w:spacing w:after="0" w:line="360" w:lineRule="auto"/>
              <w:ind w:left="0" w:firstLine="0"/>
              <w:rPr>
                <w:rFonts w:eastAsia="Calibri"/>
                <w:color w:val="auto"/>
                <w:szCs w:val="24"/>
              </w:rPr>
            </w:pPr>
            <w:r>
              <w:rPr>
                <w:rFonts w:eastAsia="Calibri"/>
                <w:color w:val="auto"/>
                <w:szCs w:val="24"/>
              </w:rPr>
              <w:t xml:space="preserve">25 </w:t>
            </w:r>
          </w:p>
        </w:tc>
        <w:tc>
          <w:tcPr>
            <w:tcW w:w="2045" w:type="dxa"/>
          </w:tcPr>
          <w:p w14:paraId="4141AE53" w14:textId="77777777" w:rsidR="00E94046" w:rsidRDefault="00E94046" w:rsidP="00E94046">
            <w:pPr>
              <w:spacing w:after="0" w:line="360" w:lineRule="auto"/>
              <w:ind w:left="0" w:firstLine="0"/>
              <w:rPr>
                <w:rFonts w:eastAsia="Calibri"/>
                <w:color w:val="auto"/>
                <w:szCs w:val="24"/>
              </w:rPr>
            </w:pPr>
            <w:r>
              <w:rPr>
                <w:rFonts w:eastAsia="Calibri"/>
                <w:color w:val="auto"/>
                <w:szCs w:val="24"/>
              </w:rPr>
              <w:t>1:1</w:t>
            </w:r>
          </w:p>
        </w:tc>
      </w:tr>
      <w:tr w:rsidR="00E94046" w14:paraId="5B3C4806" w14:textId="77777777" w:rsidTr="00E94046">
        <w:tc>
          <w:tcPr>
            <w:tcW w:w="795" w:type="dxa"/>
          </w:tcPr>
          <w:p w14:paraId="42930A2D" w14:textId="77777777" w:rsidR="00E94046" w:rsidRDefault="00E94046" w:rsidP="00B3040A">
            <w:pPr>
              <w:numPr>
                <w:ilvl w:val="0"/>
                <w:numId w:val="163"/>
              </w:numPr>
              <w:spacing w:after="0" w:line="360" w:lineRule="auto"/>
              <w:contextualSpacing/>
              <w:rPr>
                <w:color w:val="auto"/>
                <w:szCs w:val="24"/>
              </w:rPr>
            </w:pPr>
          </w:p>
        </w:tc>
        <w:tc>
          <w:tcPr>
            <w:tcW w:w="2032" w:type="dxa"/>
          </w:tcPr>
          <w:p w14:paraId="1DFA30AC" w14:textId="77777777" w:rsidR="00E94046" w:rsidRDefault="00E94046" w:rsidP="00E94046">
            <w:pPr>
              <w:spacing w:after="0" w:line="360" w:lineRule="auto"/>
              <w:ind w:left="0" w:firstLine="0"/>
              <w:rPr>
                <w:color w:val="auto"/>
                <w:szCs w:val="24"/>
              </w:rPr>
            </w:pPr>
            <w:r>
              <w:rPr>
                <w:color w:val="auto"/>
                <w:szCs w:val="24"/>
                <w:lang w:val="en-ZA"/>
              </w:rPr>
              <w:t>Operating system</w:t>
            </w:r>
          </w:p>
        </w:tc>
        <w:tc>
          <w:tcPr>
            <w:tcW w:w="2843" w:type="dxa"/>
          </w:tcPr>
          <w:p w14:paraId="222A0589" w14:textId="77777777" w:rsidR="00E94046" w:rsidRDefault="00E94046" w:rsidP="00E94046">
            <w:pPr>
              <w:spacing w:after="0" w:line="360" w:lineRule="auto"/>
              <w:ind w:left="0" w:firstLine="0"/>
              <w:rPr>
                <w:rFonts w:eastAsia="Calibri"/>
                <w:color w:val="auto"/>
                <w:szCs w:val="24"/>
              </w:rPr>
            </w:pPr>
          </w:p>
        </w:tc>
        <w:tc>
          <w:tcPr>
            <w:tcW w:w="1301" w:type="dxa"/>
          </w:tcPr>
          <w:p w14:paraId="41232473" w14:textId="77777777" w:rsidR="00E94046" w:rsidRDefault="00E94046" w:rsidP="00E94046">
            <w:pPr>
              <w:spacing w:after="0" w:line="360" w:lineRule="auto"/>
              <w:ind w:left="0" w:firstLine="0"/>
              <w:rPr>
                <w:rFonts w:eastAsia="Calibri"/>
                <w:color w:val="auto"/>
                <w:szCs w:val="24"/>
              </w:rPr>
            </w:pPr>
            <w:r>
              <w:rPr>
                <w:rFonts w:eastAsia="Calibri"/>
                <w:color w:val="auto"/>
                <w:szCs w:val="24"/>
              </w:rPr>
              <w:t>1</w:t>
            </w:r>
          </w:p>
        </w:tc>
        <w:tc>
          <w:tcPr>
            <w:tcW w:w="2045" w:type="dxa"/>
          </w:tcPr>
          <w:p w14:paraId="7C3A14C8" w14:textId="77777777" w:rsidR="00E94046" w:rsidRDefault="00E94046" w:rsidP="00E94046">
            <w:pPr>
              <w:spacing w:after="0" w:line="360" w:lineRule="auto"/>
              <w:ind w:left="0" w:firstLine="0"/>
              <w:rPr>
                <w:rFonts w:eastAsia="Calibri"/>
                <w:color w:val="auto"/>
                <w:szCs w:val="24"/>
              </w:rPr>
            </w:pPr>
            <w:r>
              <w:rPr>
                <w:rFonts w:eastAsia="Calibri"/>
                <w:color w:val="auto"/>
                <w:szCs w:val="24"/>
              </w:rPr>
              <w:t>1:25</w:t>
            </w:r>
          </w:p>
        </w:tc>
      </w:tr>
      <w:tr w:rsidR="00E94046" w14:paraId="178790BF" w14:textId="77777777" w:rsidTr="00E94046">
        <w:tc>
          <w:tcPr>
            <w:tcW w:w="795" w:type="dxa"/>
          </w:tcPr>
          <w:p w14:paraId="32A3E253" w14:textId="77777777" w:rsidR="00E94046" w:rsidRDefault="00E94046" w:rsidP="00B3040A">
            <w:pPr>
              <w:numPr>
                <w:ilvl w:val="0"/>
                <w:numId w:val="163"/>
              </w:numPr>
              <w:spacing w:after="0" w:line="360" w:lineRule="auto"/>
              <w:contextualSpacing/>
              <w:rPr>
                <w:color w:val="auto"/>
                <w:szCs w:val="24"/>
              </w:rPr>
            </w:pPr>
          </w:p>
        </w:tc>
        <w:tc>
          <w:tcPr>
            <w:tcW w:w="2032" w:type="dxa"/>
          </w:tcPr>
          <w:p w14:paraId="542E6351" w14:textId="77777777" w:rsidR="00E94046" w:rsidRDefault="00E94046" w:rsidP="00E94046">
            <w:pPr>
              <w:spacing w:after="0" w:line="360" w:lineRule="auto"/>
              <w:ind w:left="0" w:firstLine="0"/>
              <w:rPr>
                <w:color w:val="auto"/>
                <w:szCs w:val="24"/>
              </w:rPr>
            </w:pPr>
            <w:r>
              <w:rPr>
                <w:color w:val="auto"/>
                <w:szCs w:val="24"/>
              </w:rPr>
              <w:t>Internet connection</w:t>
            </w:r>
          </w:p>
        </w:tc>
        <w:tc>
          <w:tcPr>
            <w:tcW w:w="2843" w:type="dxa"/>
          </w:tcPr>
          <w:p w14:paraId="12A4FA1D" w14:textId="77777777" w:rsidR="00E94046" w:rsidRDefault="00E94046" w:rsidP="00E94046">
            <w:pPr>
              <w:spacing w:after="0" w:line="360" w:lineRule="auto"/>
              <w:ind w:left="0" w:firstLine="0"/>
              <w:rPr>
                <w:rFonts w:eastAsia="Calibri"/>
                <w:color w:val="auto"/>
                <w:szCs w:val="24"/>
              </w:rPr>
            </w:pPr>
          </w:p>
        </w:tc>
        <w:tc>
          <w:tcPr>
            <w:tcW w:w="1301" w:type="dxa"/>
          </w:tcPr>
          <w:p w14:paraId="5E1BDC49" w14:textId="77777777" w:rsidR="00E94046" w:rsidRDefault="00E94046" w:rsidP="00E94046">
            <w:pPr>
              <w:spacing w:after="0" w:line="360" w:lineRule="auto"/>
              <w:ind w:left="0" w:firstLine="0"/>
              <w:rPr>
                <w:rFonts w:eastAsia="Calibri"/>
                <w:color w:val="auto"/>
                <w:szCs w:val="24"/>
              </w:rPr>
            </w:pPr>
            <w:r>
              <w:rPr>
                <w:rFonts w:eastAsia="Calibri"/>
                <w:color w:val="auto"/>
                <w:szCs w:val="24"/>
              </w:rPr>
              <w:t>1</w:t>
            </w:r>
          </w:p>
        </w:tc>
        <w:tc>
          <w:tcPr>
            <w:tcW w:w="2045" w:type="dxa"/>
          </w:tcPr>
          <w:p w14:paraId="6DDECDBC" w14:textId="77777777" w:rsidR="00E94046" w:rsidRDefault="00E94046" w:rsidP="00E94046">
            <w:pPr>
              <w:spacing w:after="0" w:line="360" w:lineRule="auto"/>
              <w:ind w:left="0" w:firstLine="0"/>
              <w:rPr>
                <w:rFonts w:eastAsia="Calibri"/>
                <w:color w:val="auto"/>
                <w:szCs w:val="24"/>
              </w:rPr>
            </w:pPr>
            <w:r>
              <w:rPr>
                <w:rFonts w:eastAsia="Calibri"/>
                <w:color w:val="auto"/>
                <w:szCs w:val="24"/>
              </w:rPr>
              <w:t>1:25</w:t>
            </w:r>
          </w:p>
        </w:tc>
      </w:tr>
      <w:tr w:rsidR="00E94046" w14:paraId="0D62CCC7" w14:textId="77777777" w:rsidTr="00E94046">
        <w:tc>
          <w:tcPr>
            <w:tcW w:w="795" w:type="dxa"/>
          </w:tcPr>
          <w:p w14:paraId="46C8B525" w14:textId="77777777" w:rsidR="00E94046" w:rsidRDefault="00E94046" w:rsidP="00B3040A">
            <w:pPr>
              <w:numPr>
                <w:ilvl w:val="0"/>
                <w:numId w:val="163"/>
              </w:numPr>
              <w:spacing w:after="0" w:line="360" w:lineRule="auto"/>
              <w:contextualSpacing/>
              <w:rPr>
                <w:rFonts w:eastAsia="Calibri"/>
                <w:color w:val="auto"/>
                <w:szCs w:val="24"/>
                <w:lang w:val="en-ZA"/>
              </w:rPr>
            </w:pPr>
          </w:p>
        </w:tc>
        <w:tc>
          <w:tcPr>
            <w:tcW w:w="2032" w:type="dxa"/>
          </w:tcPr>
          <w:p w14:paraId="1CDA2A67"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1 Projector</w:t>
            </w:r>
          </w:p>
        </w:tc>
        <w:tc>
          <w:tcPr>
            <w:tcW w:w="2843" w:type="dxa"/>
          </w:tcPr>
          <w:p w14:paraId="789982B6" w14:textId="77777777" w:rsidR="00E94046" w:rsidRDefault="00E94046" w:rsidP="00E94046">
            <w:pPr>
              <w:spacing w:after="0" w:line="360" w:lineRule="auto"/>
              <w:ind w:left="0" w:firstLine="0"/>
              <w:rPr>
                <w:rFonts w:eastAsia="Calibri"/>
                <w:color w:val="auto"/>
                <w:szCs w:val="24"/>
              </w:rPr>
            </w:pPr>
          </w:p>
        </w:tc>
        <w:tc>
          <w:tcPr>
            <w:tcW w:w="1301" w:type="dxa"/>
          </w:tcPr>
          <w:p w14:paraId="34388365" w14:textId="77777777" w:rsidR="00E94046" w:rsidRDefault="00E94046" w:rsidP="00E94046">
            <w:pPr>
              <w:spacing w:after="0" w:line="360" w:lineRule="auto"/>
              <w:ind w:left="0" w:firstLine="0"/>
              <w:rPr>
                <w:rFonts w:eastAsia="Calibri"/>
                <w:color w:val="auto"/>
                <w:szCs w:val="24"/>
              </w:rPr>
            </w:pPr>
            <w:r>
              <w:rPr>
                <w:rFonts w:eastAsia="Calibri"/>
                <w:color w:val="auto"/>
                <w:szCs w:val="24"/>
              </w:rPr>
              <w:t>1</w:t>
            </w:r>
          </w:p>
        </w:tc>
        <w:tc>
          <w:tcPr>
            <w:tcW w:w="2045" w:type="dxa"/>
          </w:tcPr>
          <w:p w14:paraId="77157628" w14:textId="77777777" w:rsidR="00E94046" w:rsidRDefault="00E94046" w:rsidP="00E94046">
            <w:pPr>
              <w:spacing w:after="0" w:line="360" w:lineRule="auto"/>
              <w:ind w:left="0" w:firstLine="0"/>
              <w:rPr>
                <w:rFonts w:eastAsia="Calibri"/>
                <w:color w:val="auto"/>
                <w:szCs w:val="24"/>
              </w:rPr>
            </w:pPr>
            <w:r>
              <w:rPr>
                <w:rFonts w:eastAsia="Calibri"/>
                <w:color w:val="auto"/>
                <w:szCs w:val="24"/>
              </w:rPr>
              <w:t>1:25</w:t>
            </w:r>
          </w:p>
        </w:tc>
      </w:tr>
      <w:tr w:rsidR="00E94046" w14:paraId="624E6568" w14:textId="77777777" w:rsidTr="00E94046">
        <w:tc>
          <w:tcPr>
            <w:tcW w:w="795" w:type="dxa"/>
          </w:tcPr>
          <w:p w14:paraId="2256A5AB" w14:textId="77777777" w:rsidR="00E94046" w:rsidRDefault="00E94046" w:rsidP="00B3040A">
            <w:pPr>
              <w:numPr>
                <w:ilvl w:val="0"/>
                <w:numId w:val="163"/>
              </w:numPr>
              <w:spacing w:after="0" w:line="360" w:lineRule="auto"/>
              <w:contextualSpacing/>
              <w:rPr>
                <w:color w:val="auto"/>
                <w:szCs w:val="24"/>
              </w:rPr>
            </w:pPr>
          </w:p>
        </w:tc>
        <w:tc>
          <w:tcPr>
            <w:tcW w:w="2032" w:type="dxa"/>
          </w:tcPr>
          <w:p w14:paraId="711E4D83" w14:textId="77777777" w:rsidR="00E94046" w:rsidRDefault="00E94046" w:rsidP="00E94046">
            <w:pPr>
              <w:spacing w:after="0" w:line="360" w:lineRule="auto"/>
              <w:ind w:left="0" w:firstLine="0"/>
              <w:rPr>
                <w:color w:val="auto"/>
                <w:szCs w:val="24"/>
              </w:rPr>
            </w:pPr>
            <w:r>
              <w:rPr>
                <w:color w:val="auto"/>
                <w:szCs w:val="24"/>
              </w:rPr>
              <w:t xml:space="preserve"> Assorted Flash Cards</w:t>
            </w:r>
          </w:p>
        </w:tc>
        <w:tc>
          <w:tcPr>
            <w:tcW w:w="2843" w:type="dxa"/>
          </w:tcPr>
          <w:p w14:paraId="329083DE" w14:textId="77777777" w:rsidR="00E94046" w:rsidRDefault="00E94046" w:rsidP="00E94046">
            <w:pPr>
              <w:spacing w:after="0" w:line="360" w:lineRule="auto"/>
              <w:ind w:left="0" w:firstLine="0"/>
              <w:rPr>
                <w:rFonts w:eastAsia="Calibri"/>
                <w:color w:val="auto"/>
                <w:szCs w:val="24"/>
              </w:rPr>
            </w:pPr>
          </w:p>
        </w:tc>
        <w:tc>
          <w:tcPr>
            <w:tcW w:w="1301" w:type="dxa"/>
          </w:tcPr>
          <w:p w14:paraId="6D1F9710" w14:textId="77777777" w:rsidR="00E94046" w:rsidRDefault="00E94046" w:rsidP="00E94046">
            <w:pPr>
              <w:spacing w:after="0" w:line="360" w:lineRule="auto"/>
              <w:ind w:left="0" w:firstLine="0"/>
              <w:rPr>
                <w:rFonts w:eastAsia="Calibri"/>
                <w:color w:val="auto"/>
                <w:szCs w:val="24"/>
              </w:rPr>
            </w:pPr>
          </w:p>
        </w:tc>
        <w:tc>
          <w:tcPr>
            <w:tcW w:w="2045" w:type="dxa"/>
          </w:tcPr>
          <w:p w14:paraId="6FF34296" w14:textId="77777777" w:rsidR="00E94046" w:rsidRDefault="00E94046" w:rsidP="00E94046">
            <w:pPr>
              <w:spacing w:after="0" w:line="360" w:lineRule="auto"/>
              <w:ind w:left="0" w:firstLine="0"/>
              <w:rPr>
                <w:rFonts w:eastAsia="Calibri"/>
                <w:color w:val="auto"/>
                <w:szCs w:val="24"/>
              </w:rPr>
            </w:pPr>
          </w:p>
        </w:tc>
      </w:tr>
      <w:tr w:rsidR="00E94046" w14:paraId="373CD16F" w14:textId="77777777" w:rsidTr="00E94046">
        <w:tc>
          <w:tcPr>
            <w:tcW w:w="795" w:type="dxa"/>
          </w:tcPr>
          <w:p w14:paraId="74953CCA" w14:textId="77777777" w:rsidR="00E94046" w:rsidRDefault="00E94046" w:rsidP="00B3040A">
            <w:pPr>
              <w:numPr>
                <w:ilvl w:val="0"/>
                <w:numId w:val="163"/>
              </w:numPr>
              <w:spacing w:after="0" w:line="360" w:lineRule="auto"/>
              <w:contextualSpacing/>
              <w:rPr>
                <w:color w:val="auto"/>
                <w:szCs w:val="24"/>
              </w:rPr>
            </w:pPr>
          </w:p>
        </w:tc>
        <w:tc>
          <w:tcPr>
            <w:tcW w:w="2032" w:type="dxa"/>
          </w:tcPr>
          <w:p w14:paraId="1C4A14CF" w14:textId="77777777" w:rsidR="00E94046" w:rsidRDefault="00E94046" w:rsidP="00E94046">
            <w:pPr>
              <w:spacing w:after="0" w:line="360" w:lineRule="auto"/>
              <w:ind w:left="0" w:firstLine="0"/>
              <w:rPr>
                <w:color w:val="auto"/>
                <w:szCs w:val="24"/>
              </w:rPr>
            </w:pPr>
            <w:r>
              <w:rPr>
                <w:color w:val="auto"/>
                <w:szCs w:val="24"/>
              </w:rPr>
              <w:t>1 Whiteboard</w:t>
            </w:r>
          </w:p>
        </w:tc>
        <w:tc>
          <w:tcPr>
            <w:tcW w:w="2843" w:type="dxa"/>
          </w:tcPr>
          <w:p w14:paraId="610D13C0" w14:textId="77777777" w:rsidR="00E94046" w:rsidRDefault="00E94046" w:rsidP="00E94046">
            <w:pPr>
              <w:spacing w:after="0" w:line="360" w:lineRule="auto"/>
              <w:ind w:left="0" w:firstLine="0"/>
              <w:rPr>
                <w:rFonts w:eastAsia="Calibri"/>
                <w:color w:val="auto"/>
                <w:szCs w:val="24"/>
              </w:rPr>
            </w:pPr>
          </w:p>
        </w:tc>
        <w:tc>
          <w:tcPr>
            <w:tcW w:w="1301" w:type="dxa"/>
          </w:tcPr>
          <w:p w14:paraId="4DBBA2B0" w14:textId="77777777" w:rsidR="00E94046" w:rsidRDefault="00E94046" w:rsidP="00E94046">
            <w:pPr>
              <w:spacing w:after="0" w:line="360" w:lineRule="auto"/>
              <w:ind w:left="0" w:firstLine="0"/>
              <w:rPr>
                <w:rFonts w:eastAsia="Calibri"/>
                <w:color w:val="auto"/>
                <w:szCs w:val="24"/>
              </w:rPr>
            </w:pPr>
            <w:r>
              <w:rPr>
                <w:rFonts w:eastAsia="Calibri"/>
                <w:color w:val="auto"/>
                <w:szCs w:val="24"/>
              </w:rPr>
              <w:t>1</w:t>
            </w:r>
          </w:p>
        </w:tc>
        <w:tc>
          <w:tcPr>
            <w:tcW w:w="2045" w:type="dxa"/>
          </w:tcPr>
          <w:p w14:paraId="325D1008" w14:textId="77777777" w:rsidR="00E94046" w:rsidRDefault="00E94046" w:rsidP="00E94046">
            <w:pPr>
              <w:spacing w:after="0" w:line="360" w:lineRule="auto"/>
              <w:ind w:left="0" w:firstLine="0"/>
              <w:rPr>
                <w:rFonts w:eastAsia="Calibri"/>
                <w:color w:val="auto"/>
                <w:szCs w:val="24"/>
              </w:rPr>
            </w:pPr>
            <w:r>
              <w:rPr>
                <w:rFonts w:eastAsia="Calibri"/>
                <w:color w:val="auto"/>
                <w:szCs w:val="24"/>
              </w:rPr>
              <w:t>1:25</w:t>
            </w:r>
          </w:p>
        </w:tc>
      </w:tr>
      <w:tr w:rsidR="00E94046" w14:paraId="4E1D6F93" w14:textId="77777777" w:rsidTr="00E94046">
        <w:tc>
          <w:tcPr>
            <w:tcW w:w="795" w:type="dxa"/>
          </w:tcPr>
          <w:p w14:paraId="333B5096" w14:textId="77777777" w:rsidR="00E94046" w:rsidRDefault="00E94046" w:rsidP="00B3040A">
            <w:pPr>
              <w:numPr>
                <w:ilvl w:val="0"/>
                <w:numId w:val="163"/>
              </w:numPr>
              <w:spacing w:after="0" w:line="360" w:lineRule="auto"/>
              <w:contextualSpacing/>
              <w:rPr>
                <w:rFonts w:eastAsia="Calibri"/>
                <w:color w:val="auto"/>
                <w:szCs w:val="24"/>
              </w:rPr>
            </w:pPr>
          </w:p>
        </w:tc>
        <w:tc>
          <w:tcPr>
            <w:tcW w:w="2032" w:type="dxa"/>
          </w:tcPr>
          <w:p w14:paraId="058F6C5A" w14:textId="77777777" w:rsidR="00E94046" w:rsidRDefault="00E94046" w:rsidP="00E94046">
            <w:pPr>
              <w:spacing w:after="0" w:line="360" w:lineRule="auto"/>
              <w:ind w:left="0" w:firstLine="0"/>
              <w:rPr>
                <w:color w:val="auto"/>
                <w:szCs w:val="24"/>
              </w:rPr>
            </w:pPr>
            <w:r>
              <w:rPr>
                <w:rFonts w:eastAsia="Calibri"/>
                <w:color w:val="auto"/>
                <w:szCs w:val="24"/>
              </w:rPr>
              <w:t>Online pattern libraries</w:t>
            </w:r>
          </w:p>
        </w:tc>
        <w:tc>
          <w:tcPr>
            <w:tcW w:w="2843" w:type="dxa"/>
          </w:tcPr>
          <w:p w14:paraId="6A3C74B6" w14:textId="77777777" w:rsidR="00E94046" w:rsidRDefault="00E94046" w:rsidP="00E94046">
            <w:pPr>
              <w:spacing w:after="0" w:line="360" w:lineRule="auto"/>
              <w:ind w:left="0" w:firstLine="0"/>
              <w:rPr>
                <w:rFonts w:eastAsia="Calibri"/>
                <w:color w:val="auto"/>
                <w:szCs w:val="24"/>
              </w:rPr>
            </w:pPr>
          </w:p>
        </w:tc>
        <w:tc>
          <w:tcPr>
            <w:tcW w:w="1301" w:type="dxa"/>
          </w:tcPr>
          <w:p w14:paraId="2C5656EA" w14:textId="77777777" w:rsidR="00E94046" w:rsidRDefault="00E94046" w:rsidP="00E94046">
            <w:pPr>
              <w:spacing w:after="0" w:line="360" w:lineRule="auto"/>
              <w:ind w:left="0" w:firstLine="0"/>
              <w:rPr>
                <w:rFonts w:eastAsia="Calibri"/>
                <w:color w:val="auto"/>
                <w:szCs w:val="24"/>
              </w:rPr>
            </w:pPr>
            <w:r>
              <w:rPr>
                <w:rFonts w:eastAsia="Calibri"/>
                <w:color w:val="auto"/>
                <w:szCs w:val="24"/>
              </w:rPr>
              <w:t>Assorted</w:t>
            </w:r>
          </w:p>
        </w:tc>
        <w:tc>
          <w:tcPr>
            <w:tcW w:w="2045" w:type="dxa"/>
          </w:tcPr>
          <w:p w14:paraId="07511EF6" w14:textId="77777777" w:rsidR="00E94046" w:rsidRDefault="00E94046" w:rsidP="00E94046">
            <w:pPr>
              <w:spacing w:after="0" w:line="360" w:lineRule="auto"/>
              <w:ind w:left="0" w:firstLine="0"/>
              <w:rPr>
                <w:rFonts w:eastAsia="Calibri"/>
                <w:color w:val="auto"/>
                <w:szCs w:val="24"/>
              </w:rPr>
            </w:pPr>
            <w:r>
              <w:rPr>
                <w:rFonts w:eastAsia="Calibri"/>
                <w:color w:val="auto"/>
                <w:szCs w:val="24"/>
              </w:rPr>
              <w:t xml:space="preserve">            1:5</w:t>
            </w:r>
          </w:p>
        </w:tc>
      </w:tr>
    </w:tbl>
    <w:p w14:paraId="5A4E3AAF" w14:textId="77777777" w:rsidR="00E94046" w:rsidRDefault="00E94046" w:rsidP="00E94046">
      <w:pPr>
        <w:spacing w:after="160" w:line="360" w:lineRule="auto"/>
        <w:ind w:left="0" w:firstLine="0"/>
        <w:rPr>
          <w:rFonts w:eastAsia="Calibri"/>
          <w:color w:val="auto"/>
          <w:szCs w:val="24"/>
          <w:lang w:val="en-GB"/>
        </w:rPr>
      </w:pPr>
      <w:r>
        <w:rPr>
          <w:rFonts w:eastAsia="Calibri"/>
          <w:color w:val="auto"/>
          <w:szCs w:val="24"/>
          <w:lang w:val="en-GB"/>
        </w:rPr>
        <w:br w:type="page"/>
      </w:r>
    </w:p>
    <w:p w14:paraId="062E3514" w14:textId="77777777" w:rsidR="00E94046" w:rsidRDefault="00E94046" w:rsidP="00B639D6">
      <w:pPr>
        <w:pStyle w:val="Heading21"/>
        <w:rPr>
          <w:rFonts w:eastAsia="Calibri"/>
        </w:rPr>
      </w:pPr>
      <w:bookmarkStart w:id="140" w:name="_Toc185559857"/>
      <w:bookmarkStart w:id="141" w:name="_Toc196891692"/>
      <w:bookmarkStart w:id="142" w:name="_Toc197045103"/>
      <w:bookmarkStart w:id="143" w:name="_Toc185559858"/>
      <w:bookmarkStart w:id="144" w:name="_Toc178796033"/>
      <w:bookmarkStart w:id="145" w:name="_Toc194670551"/>
      <w:r>
        <w:rPr>
          <w:rFonts w:eastAsia="Calibri"/>
        </w:rPr>
        <w:lastRenderedPageBreak/>
        <w:t>RESEARCH METHODS</w:t>
      </w:r>
      <w:bookmarkEnd w:id="140"/>
      <w:bookmarkEnd w:id="141"/>
      <w:bookmarkEnd w:id="142"/>
    </w:p>
    <w:p w14:paraId="35B6EA27" w14:textId="77777777" w:rsidR="00E94046" w:rsidRDefault="00E94046" w:rsidP="00E94046">
      <w:pPr>
        <w:spacing w:after="160" w:line="360" w:lineRule="auto"/>
        <w:ind w:left="0" w:firstLine="0"/>
        <w:jc w:val="left"/>
        <w:rPr>
          <w:rFonts w:eastAsia="Calibri"/>
          <w:color w:val="auto"/>
          <w:szCs w:val="24"/>
          <w:lang w:val="en-ZA" w:eastAsia="zh-CN"/>
        </w:rPr>
      </w:pPr>
    </w:p>
    <w:p w14:paraId="4541A240" w14:textId="77777777" w:rsidR="00E94046" w:rsidRDefault="00E94046" w:rsidP="00E94046">
      <w:pPr>
        <w:spacing w:after="0" w:line="360" w:lineRule="auto"/>
        <w:ind w:left="0" w:firstLine="0"/>
        <w:rPr>
          <w:rFonts w:eastAsia="Calibri"/>
          <w:b/>
          <w:szCs w:val="24"/>
          <w:lang w:val="en-ZA"/>
        </w:rPr>
      </w:pPr>
      <w:r>
        <w:rPr>
          <w:rFonts w:eastAsia="Calibri"/>
          <w:b/>
          <w:color w:val="auto"/>
          <w:szCs w:val="24"/>
          <w:lang w:val="en-ZA"/>
        </w:rPr>
        <w:t>UNIT CODE:</w:t>
      </w:r>
      <w:r>
        <w:rPr>
          <w:b/>
          <w:bCs/>
          <w:color w:val="auto"/>
          <w:kern w:val="28"/>
          <w:szCs w:val="24"/>
        </w:rPr>
        <w:t xml:space="preserve"> 0541 551 02A</w:t>
      </w:r>
    </w:p>
    <w:p w14:paraId="01FA410E" w14:textId="77777777" w:rsidR="00E94046" w:rsidRDefault="00E94046" w:rsidP="00E94046">
      <w:pPr>
        <w:spacing w:after="0" w:line="360" w:lineRule="auto"/>
        <w:ind w:left="0" w:firstLine="0"/>
        <w:rPr>
          <w:rFonts w:eastAsia="Calibri"/>
          <w:b/>
          <w:color w:val="FF0000"/>
          <w:szCs w:val="24"/>
          <w:lang w:val="en-ZA"/>
        </w:rPr>
      </w:pPr>
    </w:p>
    <w:p w14:paraId="789E545B" w14:textId="77777777"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DURATION:</w:t>
      </w:r>
      <w:r>
        <w:rPr>
          <w:rFonts w:eastAsia="Calibri"/>
          <w:b/>
          <w:color w:val="FF0000"/>
          <w:szCs w:val="24"/>
          <w:lang w:val="en-ZA"/>
        </w:rPr>
        <w:t xml:space="preserve"> </w:t>
      </w:r>
      <w:r>
        <w:rPr>
          <w:rFonts w:eastAsia="Calibri"/>
          <w:b/>
          <w:color w:val="auto"/>
          <w:szCs w:val="24"/>
          <w:lang w:val="en-ZA"/>
        </w:rPr>
        <w:t>100 Hours</w:t>
      </w:r>
    </w:p>
    <w:p w14:paraId="6D170F95" w14:textId="77777777" w:rsidR="00E94046" w:rsidRDefault="00E94046" w:rsidP="00E94046">
      <w:pPr>
        <w:spacing w:after="0" w:line="360" w:lineRule="auto"/>
        <w:ind w:left="0" w:firstLine="0"/>
        <w:rPr>
          <w:rFonts w:eastAsia="Calibri"/>
          <w:b/>
          <w:color w:val="FF0000"/>
          <w:szCs w:val="24"/>
          <w:lang w:val="en-ZA"/>
        </w:rPr>
      </w:pPr>
    </w:p>
    <w:p w14:paraId="13839A68" w14:textId="15007747" w:rsidR="00E94046" w:rsidRDefault="00E94046" w:rsidP="00E94046">
      <w:pPr>
        <w:spacing w:after="0" w:line="360" w:lineRule="auto"/>
        <w:ind w:left="0" w:firstLine="0"/>
        <w:rPr>
          <w:rFonts w:eastAsia="Calibri"/>
          <w:b/>
          <w:bCs/>
          <w:color w:val="auto"/>
          <w:szCs w:val="24"/>
          <w:lang w:val="en-ZA"/>
        </w:rPr>
      </w:pPr>
      <w:proofErr w:type="gramStart"/>
      <w:r>
        <w:rPr>
          <w:rFonts w:eastAsia="Calibri"/>
          <w:b/>
          <w:bCs/>
          <w:color w:val="auto"/>
          <w:szCs w:val="24"/>
          <w:lang w:val="en-ZA"/>
        </w:rPr>
        <w:t>Relation</w:t>
      </w:r>
      <w:r w:rsidR="00FA7C63">
        <w:rPr>
          <w:rFonts w:eastAsia="Calibri"/>
          <w:b/>
          <w:bCs/>
          <w:color w:val="auto"/>
          <w:szCs w:val="24"/>
          <w:lang w:val="en-ZA"/>
        </w:rPr>
        <w:t>ship to Occupational Standards.</w:t>
      </w:r>
      <w:proofErr w:type="gramEnd"/>
    </w:p>
    <w:p w14:paraId="3AC73424" w14:textId="77777777" w:rsidR="00E94046" w:rsidRDefault="00E94046" w:rsidP="00E94046">
      <w:pPr>
        <w:spacing w:after="160" w:line="360" w:lineRule="auto"/>
        <w:ind w:left="0" w:firstLine="0"/>
        <w:jc w:val="left"/>
        <w:rPr>
          <w:rFonts w:eastAsia="Calibri"/>
          <w:color w:val="auto"/>
          <w:szCs w:val="24"/>
          <w:lang w:val="en-GB"/>
        </w:rPr>
      </w:pPr>
      <w:r>
        <w:rPr>
          <w:rFonts w:eastAsia="Calibri"/>
          <w:color w:val="auto"/>
          <w:szCs w:val="24"/>
          <w:lang w:val="en-GB"/>
        </w:rPr>
        <w:t>This unit addresses the Unit of Competency:</w:t>
      </w:r>
      <w:r>
        <w:rPr>
          <w:rFonts w:eastAsia="Calibri"/>
          <w:szCs w:val="24"/>
          <w:lang w:val="en-GB"/>
        </w:rPr>
        <w:t xml:space="preserve"> Apply </w:t>
      </w:r>
      <w:r>
        <w:rPr>
          <w:rFonts w:eastAsia="Calibri"/>
          <w:color w:val="auto"/>
          <w:szCs w:val="24"/>
          <w:lang w:val="en-GB"/>
        </w:rPr>
        <w:t>research methods</w:t>
      </w:r>
    </w:p>
    <w:p w14:paraId="072810F0"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271E8215" w14:textId="77777777" w:rsidR="00E94046" w:rsidRPr="00AD096F" w:rsidRDefault="00E94046" w:rsidP="00E94046">
      <w:pPr>
        <w:spacing w:after="160" w:line="360" w:lineRule="auto"/>
        <w:ind w:left="0" w:firstLine="0"/>
        <w:rPr>
          <w:rFonts w:eastAsia="Calibri"/>
          <w:color w:val="auto"/>
          <w:szCs w:val="24"/>
          <w:lang w:val="en-GB"/>
        </w:rPr>
      </w:pPr>
      <w:r>
        <w:rPr>
          <w:rFonts w:eastAsia="Calibri"/>
          <w:color w:val="auto"/>
          <w:szCs w:val="24"/>
          <w:lang w:val="en-GB"/>
        </w:rPr>
        <w:t>This unit covers competencies required to apply research methods. It involves preparing research proposal, applying research methods and analysing research findings.</w:t>
      </w:r>
    </w:p>
    <w:p w14:paraId="09635188" w14:textId="4DEC9617" w:rsidR="00E94046" w:rsidRPr="00FA7C63" w:rsidRDefault="00FA7C63" w:rsidP="00FA7C63">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08" w:type="dxa"/>
        <w:tblLook w:val="04A0" w:firstRow="1" w:lastRow="0" w:firstColumn="1" w:lastColumn="0" w:noHBand="0" w:noVBand="1"/>
      </w:tblPr>
      <w:tblGrid>
        <w:gridCol w:w="1710"/>
        <w:gridCol w:w="4590"/>
        <w:gridCol w:w="2834"/>
      </w:tblGrid>
      <w:tr w:rsidR="00E94046" w:rsidRPr="00523E9D" w14:paraId="0CCF7237" w14:textId="77777777" w:rsidTr="00E94046">
        <w:tc>
          <w:tcPr>
            <w:tcW w:w="1710" w:type="dxa"/>
          </w:tcPr>
          <w:p w14:paraId="423B74FF"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590" w:type="dxa"/>
          </w:tcPr>
          <w:p w14:paraId="7E042304"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834" w:type="dxa"/>
          </w:tcPr>
          <w:p w14:paraId="7FC03C1F"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644B8BBE" w14:textId="77777777" w:rsidTr="00E94046">
        <w:tc>
          <w:tcPr>
            <w:tcW w:w="1710" w:type="dxa"/>
          </w:tcPr>
          <w:p w14:paraId="0D5D72B0" w14:textId="77777777" w:rsidR="00E94046" w:rsidRPr="00523E9D" w:rsidRDefault="00E94046" w:rsidP="00B3040A">
            <w:pPr>
              <w:pStyle w:val="NoSpacing"/>
              <w:numPr>
                <w:ilvl w:val="0"/>
                <w:numId w:val="308"/>
              </w:numPr>
              <w:spacing w:before="120" w:after="120" w:line="276" w:lineRule="auto"/>
              <w:jc w:val="both"/>
              <w:rPr>
                <w:rFonts w:ascii="Times New Roman" w:hAnsi="Times New Roman"/>
              </w:rPr>
            </w:pPr>
          </w:p>
        </w:tc>
        <w:tc>
          <w:tcPr>
            <w:tcW w:w="4590" w:type="dxa"/>
          </w:tcPr>
          <w:p w14:paraId="55058115" w14:textId="77777777" w:rsidR="00E94046" w:rsidRPr="003E5A02" w:rsidRDefault="00E94046" w:rsidP="00E94046">
            <w:pPr>
              <w:spacing w:after="0" w:line="360" w:lineRule="auto"/>
              <w:ind w:left="0" w:firstLine="0"/>
              <w:contextualSpacing/>
              <w:rPr>
                <w:rFonts w:eastAsia="Calibri"/>
                <w:szCs w:val="24"/>
                <w:lang w:eastAsia="zh-CN"/>
              </w:rPr>
            </w:pPr>
            <w:r w:rsidRPr="003E5A02">
              <w:rPr>
                <w:rFonts w:eastAsia="Calibri"/>
                <w:color w:val="auto"/>
                <w:szCs w:val="24"/>
                <w:lang w:val="en-ZW" w:eastAsia="zh-CN"/>
              </w:rPr>
              <w:t>Prepare research proposal</w:t>
            </w:r>
          </w:p>
        </w:tc>
        <w:tc>
          <w:tcPr>
            <w:tcW w:w="2834" w:type="dxa"/>
          </w:tcPr>
          <w:p w14:paraId="4F35F6D8" w14:textId="77777777" w:rsidR="00E94046" w:rsidRPr="00523E9D" w:rsidRDefault="00E94046" w:rsidP="00E94046">
            <w:pPr>
              <w:spacing w:before="120" w:after="120" w:line="276" w:lineRule="auto"/>
              <w:contextualSpacing/>
              <w:jc w:val="center"/>
              <w:rPr>
                <w:szCs w:val="24"/>
              </w:rPr>
            </w:pPr>
            <w:r>
              <w:rPr>
                <w:szCs w:val="24"/>
              </w:rPr>
              <w:t>1</w:t>
            </w:r>
            <w:r w:rsidRPr="00523E9D">
              <w:rPr>
                <w:szCs w:val="24"/>
              </w:rPr>
              <w:t>0</w:t>
            </w:r>
          </w:p>
        </w:tc>
      </w:tr>
      <w:tr w:rsidR="00E94046" w:rsidRPr="00523E9D" w14:paraId="1E4D2F2B" w14:textId="77777777" w:rsidTr="00E94046">
        <w:tc>
          <w:tcPr>
            <w:tcW w:w="1710" w:type="dxa"/>
          </w:tcPr>
          <w:p w14:paraId="413CD89B" w14:textId="77777777" w:rsidR="00E94046" w:rsidRPr="00523E9D" w:rsidRDefault="00E94046" w:rsidP="00B3040A">
            <w:pPr>
              <w:pStyle w:val="NoSpacing"/>
              <w:numPr>
                <w:ilvl w:val="0"/>
                <w:numId w:val="308"/>
              </w:numPr>
              <w:spacing w:before="120" w:after="120" w:line="276" w:lineRule="auto"/>
              <w:jc w:val="both"/>
              <w:rPr>
                <w:rFonts w:ascii="Times New Roman" w:hAnsi="Times New Roman"/>
              </w:rPr>
            </w:pPr>
          </w:p>
        </w:tc>
        <w:tc>
          <w:tcPr>
            <w:tcW w:w="4590" w:type="dxa"/>
          </w:tcPr>
          <w:p w14:paraId="564E9151" w14:textId="77777777" w:rsidR="00E94046" w:rsidRPr="003E5A02" w:rsidRDefault="00E94046" w:rsidP="00E94046">
            <w:pPr>
              <w:spacing w:after="0" w:line="360" w:lineRule="auto"/>
              <w:ind w:left="0" w:firstLine="0"/>
              <w:contextualSpacing/>
              <w:rPr>
                <w:rFonts w:eastAsia="Calibri"/>
                <w:szCs w:val="24"/>
                <w:lang w:eastAsia="zh-CN"/>
              </w:rPr>
            </w:pPr>
            <w:r w:rsidRPr="003E5A02">
              <w:rPr>
                <w:rFonts w:eastAsia="Calibri"/>
                <w:color w:val="auto"/>
                <w:szCs w:val="24"/>
                <w:lang w:val="en-ZW" w:eastAsia="zh-CN"/>
              </w:rPr>
              <w:t>Apply research methods</w:t>
            </w:r>
          </w:p>
        </w:tc>
        <w:tc>
          <w:tcPr>
            <w:tcW w:w="2834" w:type="dxa"/>
          </w:tcPr>
          <w:p w14:paraId="1F29B68E" w14:textId="77777777" w:rsidR="00E94046" w:rsidRPr="00523E9D" w:rsidRDefault="00E94046" w:rsidP="00E94046">
            <w:pPr>
              <w:spacing w:before="120" w:after="120" w:line="276" w:lineRule="auto"/>
              <w:contextualSpacing/>
              <w:jc w:val="center"/>
              <w:rPr>
                <w:szCs w:val="24"/>
              </w:rPr>
            </w:pPr>
            <w:r>
              <w:rPr>
                <w:szCs w:val="24"/>
              </w:rPr>
              <w:t>45</w:t>
            </w:r>
          </w:p>
        </w:tc>
      </w:tr>
      <w:tr w:rsidR="00E94046" w:rsidRPr="00523E9D" w14:paraId="2FB3629E" w14:textId="77777777" w:rsidTr="00E94046">
        <w:tc>
          <w:tcPr>
            <w:tcW w:w="1710" w:type="dxa"/>
          </w:tcPr>
          <w:p w14:paraId="12174656" w14:textId="77777777" w:rsidR="00E94046" w:rsidRPr="00523E9D" w:rsidRDefault="00E94046" w:rsidP="00B3040A">
            <w:pPr>
              <w:pStyle w:val="NoSpacing"/>
              <w:numPr>
                <w:ilvl w:val="0"/>
                <w:numId w:val="308"/>
              </w:numPr>
              <w:spacing w:before="120" w:after="120" w:line="276" w:lineRule="auto"/>
              <w:jc w:val="both"/>
              <w:rPr>
                <w:rFonts w:ascii="Times New Roman" w:hAnsi="Times New Roman"/>
              </w:rPr>
            </w:pPr>
          </w:p>
        </w:tc>
        <w:tc>
          <w:tcPr>
            <w:tcW w:w="4590" w:type="dxa"/>
          </w:tcPr>
          <w:p w14:paraId="21F2102F" w14:textId="77777777" w:rsidR="00E94046" w:rsidRPr="003E5A02" w:rsidRDefault="00E94046" w:rsidP="00E94046">
            <w:pPr>
              <w:spacing w:after="0" w:line="360" w:lineRule="auto"/>
              <w:ind w:left="0" w:firstLine="0"/>
              <w:contextualSpacing/>
              <w:rPr>
                <w:rFonts w:eastAsia="Calibri"/>
                <w:szCs w:val="24"/>
                <w:lang w:eastAsia="zh-CN"/>
              </w:rPr>
            </w:pPr>
            <w:r w:rsidRPr="003E5A02">
              <w:rPr>
                <w:rFonts w:eastAsia="Calibri"/>
                <w:color w:val="auto"/>
                <w:szCs w:val="24"/>
                <w:lang w:val="en-ZW" w:eastAsia="zh-CN"/>
              </w:rPr>
              <w:t>Analyse research findings</w:t>
            </w:r>
          </w:p>
        </w:tc>
        <w:tc>
          <w:tcPr>
            <w:tcW w:w="2834" w:type="dxa"/>
          </w:tcPr>
          <w:p w14:paraId="5E63A4BA" w14:textId="77777777" w:rsidR="00E94046" w:rsidRPr="00523E9D" w:rsidRDefault="00E94046" w:rsidP="00E94046">
            <w:pPr>
              <w:spacing w:before="120" w:after="120" w:line="276" w:lineRule="auto"/>
              <w:contextualSpacing/>
              <w:jc w:val="center"/>
              <w:rPr>
                <w:szCs w:val="24"/>
              </w:rPr>
            </w:pPr>
            <w:r>
              <w:rPr>
                <w:szCs w:val="24"/>
              </w:rPr>
              <w:t>45</w:t>
            </w:r>
          </w:p>
        </w:tc>
      </w:tr>
      <w:tr w:rsidR="00E94046" w:rsidRPr="00523E9D" w14:paraId="380F7009" w14:textId="77777777" w:rsidTr="00E94046">
        <w:tc>
          <w:tcPr>
            <w:tcW w:w="6300" w:type="dxa"/>
            <w:gridSpan w:val="2"/>
          </w:tcPr>
          <w:p w14:paraId="0FDB0238" w14:textId="77777777" w:rsidR="00E94046" w:rsidRPr="00523E9D" w:rsidRDefault="00E94046" w:rsidP="00E94046">
            <w:pPr>
              <w:jc w:val="center"/>
              <w:rPr>
                <w:b/>
                <w:szCs w:val="24"/>
              </w:rPr>
            </w:pPr>
            <w:r w:rsidRPr="00523E9D">
              <w:rPr>
                <w:b/>
                <w:szCs w:val="24"/>
              </w:rPr>
              <w:t>Totals</w:t>
            </w:r>
          </w:p>
        </w:tc>
        <w:tc>
          <w:tcPr>
            <w:tcW w:w="2834" w:type="dxa"/>
          </w:tcPr>
          <w:p w14:paraId="5FF0E85F" w14:textId="77777777" w:rsidR="00E94046" w:rsidRPr="00523E9D" w:rsidRDefault="00E94046" w:rsidP="00E94046">
            <w:pPr>
              <w:spacing w:before="120" w:after="120" w:line="276" w:lineRule="auto"/>
              <w:contextualSpacing/>
              <w:jc w:val="center"/>
              <w:rPr>
                <w:b/>
                <w:szCs w:val="24"/>
              </w:rPr>
            </w:pPr>
            <w:r>
              <w:rPr>
                <w:b/>
                <w:szCs w:val="24"/>
              </w:rPr>
              <w:t>10</w:t>
            </w:r>
            <w:r w:rsidRPr="00523E9D">
              <w:rPr>
                <w:b/>
                <w:szCs w:val="24"/>
              </w:rPr>
              <w:t>0</w:t>
            </w:r>
          </w:p>
        </w:tc>
      </w:tr>
    </w:tbl>
    <w:p w14:paraId="4349D5D9" w14:textId="77777777" w:rsidR="00E94046" w:rsidRDefault="00E94046" w:rsidP="00E94046">
      <w:pPr>
        <w:spacing w:after="0" w:line="360" w:lineRule="auto"/>
        <w:contextualSpacing/>
        <w:jc w:val="left"/>
        <w:rPr>
          <w:rFonts w:eastAsia="Calibri"/>
          <w:color w:val="auto"/>
          <w:szCs w:val="24"/>
          <w:lang w:eastAsia="zh-CN"/>
        </w:rPr>
      </w:pPr>
    </w:p>
    <w:p w14:paraId="029DB1BD" w14:textId="77777777" w:rsidR="00E94046" w:rsidRDefault="00E94046" w:rsidP="00E94046">
      <w:pPr>
        <w:spacing w:before="120" w:after="120" w:line="360" w:lineRule="auto"/>
        <w:ind w:left="0" w:firstLine="0"/>
        <w:contextualSpacing/>
        <w:rPr>
          <w:rFonts w:eastAsia="Calibri"/>
          <w:color w:val="auto"/>
          <w:szCs w:val="24"/>
          <w:lang w:val="en-ZA"/>
        </w:rPr>
      </w:pPr>
    </w:p>
    <w:p w14:paraId="185D1743" w14:textId="1F126E7A" w:rsidR="00E94046" w:rsidRPr="00FA7C63" w:rsidRDefault="00E94046" w:rsidP="00E94046">
      <w:pPr>
        <w:spacing w:before="120" w:after="120" w:line="360" w:lineRule="auto"/>
        <w:ind w:left="0" w:firstLine="0"/>
        <w:contextualSpacing/>
        <w:rPr>
          <w:rFonts w:eastAsia="Calibri"/>
          <w:b/>
          <w:bCs/>
          <w:color w:val="auto"/>
          <w:szCs w:val="24"/>
          <w:lang w:val="en-ZA"/>
        </w:rPr>
      </w:pPr>
      <w:r>
        <w:rPr>
          <w:rFonts w:eastAsia="Calibri"/>
          <w:b/>
          <w:bCs/>
          <w:color w:val="auto"/>
          <w:szCs w:val="24"/>
          <w:lang w:val="en-ZA"/>
        </w:rPr>
        <w:t>Learning Outcomes, Content a</w:t>
      </w:r>
      <w:r w:rsidR="00FA7C63">
        <w:rPr>
          <w:rFonts w:eastAsia="Calibri"/>
          <w:b/>
          <w:bCs/>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5302"/>
        <w:gridCol w:w="2150"/>
      </w:tblGrid>
      <w:tr w:rsidR="00E94046" w14:paraId="44C31190" w14:textId="77777777" w:rsidTr="00E94046">
        <w:trPr>
          <w:trHeight w:val="620"/>
        </w:trPr>
        <w:tc>
          <w:tcPr>
            <w:tcW w:w="1045" w:type="pct"/>
            <w:tcBorders>
              <w:top w:val="single" w:sz="4" w:space="0" w:color="auto"/>
              <w:left w:val="single" w:sz="4" w:space="0" w:color="auto"/>
              <w:bottom w:val="single" w:sz="4" w:space="0" w:color="auto"/>
              <w:right w:val="single" w:sz="4" w:space="0" w:color="auto"/>
            </w:tcBorders>
          </w:tcPr>
          <w:p w14:paraId="46522B3F"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Learning Outcome</w:t>
            </w:r>
          </w:p>
        </w:tc>
        <w:tc>
          <w:tcPr>
            <w:tcW w:w="2945" w:type="pct"/>
            <w:tcBorders>
              <w:top w:val="single" w:sz="4" w:space="0" w:color="auto"/>
              <w:left w:val="single" w:sz="4" w:space="0" w:color="auto"/>
              <w:bottom w:val="single" w:sz="4" w:space="0" w:color="auto"/>
              <w:right w:val="single" w:sz="4" w:space="0" w:color="auto"/>
            </w:tcBorders>
          </w:tcPr>
          <w:p w14:paraId="5951FBC8"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Content</w:t>
            </w:r>
          </w:p>
        </w:tc>
        <w:tc>
          <w:tcPr>
            <w:tcW w:w="1010" w:type="pct"/>
            <w:tcBorders>
              <w:top w:val="single" w:sz="4" w:space="0" w:color="auto"/>
              <w:left w:val="single" w:sz="4" w:space="0" w:color="auto"/>
              <w:bottom w:val="single" w:sz="4" w:space="0" w:color="auto"/>
              <w:right w:val="single" w:sz="4" w:space="0" w:color="auto"/>
            </w:tcBorders>
          </w:tcPr>
          <w:p w14:paraId="39351713"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Suggested Assessment Methods</w:t>
            </w:r>
          </w:p>
        </w:tc>
      </w:tr>
      <w:tr w:rsidR="00E94046" w14:paraId="2291CAD9" w14:textId="77777777" w:rsidTr="00E94046">
        <w:trPr>
          <w:trHeight w:val="260"/>
        </w:trPr>
        <w:tc>
          <w:tcPr>
            <w:tcW w:w="1045" w:type="pct"/>
            <w:tcBorders>
              <w:top w:val="single" w:sz="4" w:space="0" w:color="auto"/>
              <w:left w:val="single" w:sz="4" w:space="0" w:color="auto"/>
              <w:bottom w:val="single" w:sz="4" w:space="0" w:color="auto"/>
              <w:right w:val="single" w:sz="4" w:space="0" w:color="auto"/>
            </w:tcBorders>
          </w:tcPr>
          <w:p w14:paraId="0A859D1A" w14:textId="77777777" w:rsidR="00E94046" w:rsidRDefault="00E94046" w:rsidP="00B3040A">
            <w:pPr>
              <w:numPr>
                <w:ilvl w:val="0"/>
                <w:numId w:val="164"/>
              </w:numPr>
              <w:spacing w:after="160" w:line="360" w:lineRule="auto"/>
              <w:contextualSpacing/>
              <w:jc w:val="left"/>
              <w:rPr>
                <w:color w:val="auto"/>
                <w:szCs w:val="24"/>
                <w:lang w:val="en-GB" w:eastAsia="zh-CN"/>
              </w:rPr>
            </w:pPr>
            <w:r>
              <w:rPr>
                <w:rFonts w:eastAsia="Calibri"/>
                <w:color w:val="auto"/>
                <w:szCs w:val="24"/>
                <w:lang w:val="en-GB"/>
              </w:rPr>
              <w:t>Prepare research proposal</w:t>
            </w:r>
          </w:p>
        </w:tc>
        <w:tc>
          <w:tcPr>
            <w:tcW w:w="2945" w:type="pct"/>
            <w:tcBorders>
              <w:top w:val="single" w:sz="4" w:space="0" w:color="auto"/>
              <w:left w:val="single" w:sz="4" w:space="0" w:color="auto"/>
              <w:bottom w:val="single" w:sz="4" w:space="0" w:color="auto"/>
              <w:right w:val="single" w:sz="4" w:space="0" w:color="auto"/>
            </w:tcBorders>
          </w:tcPr>
          <w:p w14:paraId="42E8B57A" w14:textId="77777777" w:rsidR="00E94046" w:rsidRDefault="00E94046" w:rsidP="00B3040A">
            <w:pPr>
              <w:numPr>
                <w:ilvl w:val="0"/>
                <w:numId w:val="165"/>
              </w:numPr>
              <w:spacing w:after="0" w:line="360" w:lineRule="auto"/>
              <w:contextualSpacing/>
              <w:jc w:val="left"/>
              <w:rPr>
                <w:color w:val="auto"/>
                <w:szCs w:val="24"/>
                <w:lang w:val="en-ZW" w:eastAsia="zh-CN"/>
              </w:rPr>
            </w:pPr>
            <w:r>
              <w:rPr>
                <w:color w:val="auto"/>
                <w:szCs w:val="24"/>
                <w:lang w:val="en-ZW" w:eastAsia="zh-CN"/>
              </w:rPr>
              <w:t>Identify research problem</w:t>
            </w:r>
          </w:p>
          <w:p w14:paraId="7486EAA6" w14:textId="77777777" w:rsidR="00E94046" w:rsidRDefault="00E94046" w:rsidP="00B3040A">
            <w:pPr>
              <w:numPr>
                <w:ilvl w:val="2"/>
                <w:numId w:val="91"/>
              </w:numPr>
              <w:spacing w:after="0" w:line="360" w:lineRule="auto"/>
              <w:contextualSpacing/>
              <w:jc w:val="left"/>
              <w:rPr>
                <w:color w:val="auto"/>
                <w:szCs w:val="24"/>
                <w:lang w:val="en-ZW" w:eastAsia="zh-CN"/>
              </w:rPr>
            </w:pPr>
            <w:r>
              <w:rPr>
                <w:color w:val="auto"/>
                <w:szCs w:val="24"/>
                <w:lang w:val="en-ZW" w:eastAsia="zh-CN"/>
              </w:rPr>
              <w:t>Define research problem</w:t>
            </w:r>
          </w:p>
          <w:p w14:paraId="76E4E0A1" w14:textId="77777777" w:rsidR="00E94046" w:rsidRDefault="00E94046" w:rsidP="00B3040A">
            <w:pPr>
              <w:numPr>
                <w:ilvl w:val="2"/>
                <w:numId w:val="91"/>
              </w:numPr>
              <w:spacing w:after="0" w:line="360" w:lineRule="auto"/>
              <w:contextualSpacing/>
              <w:jc w:val="left"/>
              <w:rPr>
                <w:color w:val="auto"/>
                <w:szCs w:val="24"/>
                <w:lang w:val="en-ZW" w:eastAsia="zh-CN"/>
              </w:rPr>
            </w:pPr>
            <w:r>
              <w:rPr>
                <w:color w:val="auto"/>
                <w:szCs w:val="24"/>
                <w:lang w:val="en-ZW" w:eastAsia="zh-CN"/>
              </w:rPr>
              <w:t>Importance of research methods</w:t>
            </w:r>
          </w:p>
          <w:p w14:paraId="458A8A48" w14:textId="77777777" w:rsidR="00E94046" w:rsidRDefault="00E94046" w:rsidP="00B3040A">
            <w:pPr>
              <w:numPr>
                <w:ilvl w:val="2"/>
                <w:numId w:val="91"/>
              </w:numPr>
              <w:spacing w:after="0" w:line="360" w:lineRule="auto"/>
              <w:contextualSpacing/>
              <w:jc w:val="left"/>
              <w:rPr>
                <w:color w:val="auto"/>
                <w:szCs w:val="24"/>
                <w:lang w:val="en-ZW" w:eastAsia="zh-CN"/>
              </w:rPr>
            </w:pPr>
            <w:r>
              <w:rPr>
                <w:color w:val="auto"/>
                <w:szCs w:val="24"/>
                <w:lang w:val="en-ZW" w:eastAsia="zh-CN"/>
              </w:rPr>
              <w:lastRenderedPageBreak/>
              <w:t xml:space="preserve">Identify different types of research </w:t>
            </w:r>
          </w:p>
          <w:p w14:paraId="6EE7C77E" w14:textId="77777777" w:rsidR="00E94046" w:rsidRDefault="00E94046" w:rsidP="00B3040A">
            <w:pPr>
              <w:numPr>
                <w:ilvl w:val="2"/>
                <w:numId w:val="91"/>
              </w:numPr>
              <w:spacing w:after="0" w:line="360" w:lineRule="auto"/>
              <w:contextualSpacing/>
              <w:jc w:val="left"/>
              <w:rPr>
                <w:color w:val="auto"/>
                <w:szCs w:val="24"/>
                <w:lang w:val="en-ZW" w:eastAsia="zh-CN"/>
              </w:rPr>
            </w:pPr>
            <w:r>
              <w:rPr>
                <w:color w:val="auto"/>
                <w:szCs w:val="24"/>
                <w:lang w:val="en-ZW" w:eastAsia="zh-CN"/>
              </w:rPr>
              <w:t>Selecting a good research title</w:t>
            </w:r>
          </w:p>
          <w:p w14:paraId="4CDD16B9" w14:textId="77777777" w:rsidR="00E94046" w:rsidRDefault="00E94046" w:rsidP="00E94046">
            <w:pPr>
              <w:spacing w:after="0" w:line="360" w:lineRule="auto"/>
              <w:ind w:left="540" w:firstLine="0"/>
              <w:contextualSpacing/>
              <w:jc w:val="left"/>
              <w:rPr>
                <w:color w:val="auto"/>
                <w:szCs w:val="24"/>
                <w:lang w:val="en-ZW" w:eastAsia="zh-CN"/>
              </w:rPr>
            </w:pPr>
          </w:p>
          <w:p w14:paraId="58BD8B0D" w14:textId="77777777" w:rsidR="00E94046" w:rsidRDefault="00E94046" w:rsidP="00B3040A">
            <w:pPr>
              <w:numPr>
                <w:ilvl w:val="0"/>
                <w:numId w:val="165"/>
              </w:numPr>
              <w:spacing w:after="0" w:line="360" w:lineRule="auto"/>
              <w:contextualSpacing/>
              <w:jc w:val="left"/>
              <w:rPr>
                <w:color w:val="auto"/>
                <w:szCs w:val="24"/>
                <w:lang w:val="en-ZW" w:eastAsia="zh-CN"/>
              </w:rPr>
            </w:pPr>
            <w:r>
              <w:rPr>
                <w:color w:val="auto"/>
                <w:szCs w:val="24"/>
                <w:lang w:val="en-ZW" w:eastAsia="zh-CN"/>
              </w:rPr>
              <w:t>Objectives of a research</w:t>
            </w:r>
          </w:p>
          <w:p w14:paraId="7A8C5560" w14:textId="77777777" w:rsidR="00E94046" w:rsidRDefault="00E94046" w:rsidP="00B3040A">
            <w:pPr>
              <w:numPr>
                <w:ilvl w:val="2"/>
                <w:numId w:val="166"/>
              </w:numPr>
              <w:spacing w:after="0" w:line="360" w:lineRule="auto"/>
              <w:contextualSpacing/>
              <w:jc w:val="left"/>
              <w:rPr>
                <w:color w:val="auto"/>
                <w:szCs w:val="24"/>
                <w:lang w:val="en-ZW" w:eastAsia="zh-CN"/>
              </w:rPr>
            </w:pPr>
            <w:r>
              <w:rPr>
                <w:color w:val="auto"/>
                <w:szCs w:val="24"/>
                <w:lang w:val="en-ZW" w:eastAsia="zh-CN"/>
              </w:rPr>
              <w:t>Problem solving</w:t>
            </w:r>
          </w:p>
          <w:p w14:paraId="74B4340A" w14:textId="77777777" w:rsidR="00E94046" w:rsidRDefault="00E94046" w:rsidP="00B3040A">
            <w:pPr>
              <w:numPr>
                <w:ilvl w:val="2"/>
                <w:numId w:val="166"/>
              </w:numPr>
              <w:spacing w:after="0" w:line="360" w:lineRule="auto"/>
              <w:contextualSpacing/>
              <w:jc w:val="left"/>
              <w:rPr>
                <w:color w:val="auto"/>
                <w:szCs w:val="24"/>
                <w:lang w:val="en-ZW" w:eastAsia="zh-CN"/>
              </w:rPr>
            </w:pPr>
            <w:r>
              <w:rPr>
                <w:color w:val="auto"/>
                <w:szCs w:val="24"/>
                <w:lang w:val="en-ZW" w:eastAsia="zh-CN"/>
              </w:rPr>
              <w:t>Generate new ideas</w:t>
            </w:r>
          </w:p>
          <w:p w14:paraId="403D60B0" w14:textId="77777777" w:rsidR="00E94046" w:rsidRDefault="00E94046" w:rsidP="00B3040A">
            <w:pPr>
              <w:numPr>
                <w:ilvl w:val="0"/>
                <w:numId w:val="165"/>
              </w:numPr>
              <w:spacing w:after="0" w:line="360" w:lineRule="auto"/>
              <w:contextualSpacing/>
              <w:jc w:val="left"/>
              <w:rPr>
                <w:color w:val="auto"/>
                <w:szCs w:val="24"/>
                <w:lang w:val="en-ZW" w:eastAsia="zh-CN"/>
              </w:rPr>
            </w:pPr>
            <w:r>
              <w:rPr>
                <w:color w:val="auto"/>
                <w:szCs w:val="24"/>
                <w:lang w:val="en-ZW" w:eastAsia="zh-CN"/>
              </w:rPr>
              <w:t>Designing research questions</w:t>
            </w:r>
          </w:p>
          <w:p w14:paraId="0DB31FED" w14:textId="77777777" w:rsidR="00E94046" w:rsidRDefault="00E94046" w:rsidP="00E94046">
            <w:pPr>
              <w:spacing w:after="0" w:line="360" w:lineRule="auto"/>
              <w:ind w:left="0" w:firstLine="0"/>
              <w:jc w:val="left"/>
              <w:rPr>
                <w:color w:val="auto"/>
                <w:szCs w:val="24"/>
                <w:lang w:val="en-GB"/>
              </w:rPr>
            </w:pPr>
            <w:r>
              <w:rPr>
                <w:color w:val="auto"/>
                <w:szCs w:val="24"/>
                <w:lang w:val="en-GB"/>
              </w:rPr>
              <w:t xml:space="preserve">1.3.1 Factors to consider </w:t>
            </w:r>
          </w:p>
          <w:p w14:paraId="2BDC6E5D" w14:textId="77777777" w:rsidR="00E94046" w:rsidRDefault="00E94046" w:rsidP="00B3040A">
            <w:pPr>
              <w:numPr>
                <w:ilvl w:val="0"/>
                <w:numId w:val="167"/>
              </w:numPr>
              <w:spacing w:after="0" w:line="360" w:lineRule="auto"/>
              <w:contextualSpacing/>
              <w:jc w:val="left"/>
              <w:rPr>
                <w:color w:val="auto"/>
                <w:szCs w:val="24"/>
                <w:lang w:val="en-ZW" w:eastAsia="zh-CN"/>
              </w:rPr>
            </w:pPr>
            <w:r>
              <w:rPr>
                <w:color w:val="auto"/>
                <w:szCs w:val="24"/>
                <w:lang w:val="en-ZW" w:eastAsia="zh-CN"/>
              </w:rPr>
              <w:t>should be clear statements</w:t>
            </w:r>
          </w:p>
          <w:p w14:paraId="4282A028" w14:textId="77777777" w:rsidR="00E94046" w:rsidRDefault="00E94046" w:rsidP="00B3040A">
            <w:pPr>
              <w:numPr>
                <w:ilvl w:val="0"/>
                <w:numId w:val="167"/>
              </w:numPr>
              <w:spacing w:after="0" w:line="360" w:lineRule="auto"/>
              <w:contextualSpacing/>
              <w:jc w:val="left"/>
              <w:rPr>
                <w:color w:val="auto"/>
                <w:szCs w:val="24"/>
                <w:lang w:val="en-ZW" w:eastAsia="zh-CN"/>
              </w:rPr>
            </w:pPr>
            <w:r>
              <w:rPr>
                <w:color w:val="auto"/>
                <w:szCs w:val="24"/>
                <w:lang w:val="en-ZW" w:eastAsia="zh-CN"/>
              </w:rPr>
              <w:t>not too easy or difficult to answer</w:t>
            </w:r>
          </w:p>
          <w:p w14:paraId="2846E51E" w14:textId="77777777" w:rsidR="00E94046" w:rsidRDefault="00E94046" w:rsidP="00B3040A">
            <w:pPr>
              <w:numPr>
                <w:ilvl w:val="0"/>
                <w:numId w:val="167"/>
              </w:numPr>
              <w:spacing w:after="0" w:line="360" w:lineRule="auto"/>
              <w:contextualSpacing/>
              <w:jc w:val="left"/>
              <w:rPr>
                <w:color w:val="auto"/>
                <w:szCs w:val="24"/>
                <w:lang w:val="en-ZW" w:eastAsia="zh-CN"/>
              </w:rPr>
            </w:pPr>
            <w:r>
              <w:rPr>
                <w:color w:val="auto"/>
                <w:szCs w:val="24"/>
                <w:lang w:val="en-ZW" w:eastAsia="zh-CN"/>
              </w:rPr>
              <w:t>researchable</w:t>
            </w:r>
          </w:p>
          <w:p w14:paraId="42D0676C" w14:textId="77777777" w:rsidR="00E94046" w:rsidRDefault="00E94046" w:rsidP="00B3040A">
            <w:pPr>
              <w:numPr>
                <w:ilvl w:val="0"/>
                <w:numId w:val="167"/>
              </w:numPr>
              <w:spacing w:after="0" w:line="360" w:lineRule="auto"/>
              <w:contextualSpacing/>
              <w:jc w:val="left"/>
              <w:rPr>
                <w:color w:val="auto"/>
                <w:szCs w:val="24"/>
                <w:lang w:val="en-ZW" w:eastAsia="zh-CN"/>
              </w:rPr>
            </w:pPr>
            <w:r>
              <w:rPr>
                <w:color w:val="auto"/>
                <w:szCs w:val="24"/>
                <w:lang w:val="en-ZW" w:eastAsia="zh-CN"/>
              </w:rPr>
              <w:t>not too broad or narrow (scope)</w:t>
            </w:r>
          </w:p>
          <w:p w14:paraId="501C6490" w14:textId="77777777" w:rsidR="00E94046" w:rsidRDefault="00E94046" w:rsidP="00B3040A">
            <w:pPr>
              <w:numPr>
                <w:ilvl w:val="0"/>
                <w:numId w:val="165"/>
              </w:numPr>
              <w:spacing w:after="0" w:line="360" w:lineRule="auto"/>
              <w:contextualSpacing/>
              <w:jc w:val="left"/>
              <w:rPr>
                <w:color w:val="auto"/>
                <w:szCs w:val="24"/>
                <w:lang w:val="en-ZW" w:eastAsia="zh-CN"/>
              </w:rPr>
            </w:pPr>
            <w:r>
              <w:rPr>
                <w:color w:val="auto"/>
                <w:szCs w:val="24"/>
                <w:lang w:val="en-ZW" w:eastAsia="zh-CN"/>
              </w:rPr>
              <w:t>Research proposal/trade project.</w:t>
            </w:r>
          </w:p>
          <w:p w14:paraId="6C4AC958" w14:textId="77777777" w:rsidR="00E94046" w:rsidRDefault="00E94046" w:rsidP="00B3040A">
            <w:pPr>
              <w:numPr>
                <w:ilvl w:val="0"/>
                <w:numId w:val="168"/>
              </w:numPr>
              <w:spacing w:after="0" w:line="360" w:lineRule="auto"/>
              <w:contextualSpacing/>
              <w:jc w:val="left"/>
              <w:rPr>
                <w:color w:val="auto"/>
                <w:szCs w:val="24"/>
                <w:lang w:val="en-ZW" w:eastAsia="zh-CN"/>
              </w:rPr>
            </w:pPr>
            <w:r>
              <w:rPr>
                <w:color w:val="auto"/>
                <w:szCs w:val="24"/>
                <w:lang w:val="en-ZW" w:eastAsia="zh-CN"/>
              </w:rPr>
              <w:t>Title Page</w:t>
            </w:r>
          </w:p>
          <w:p w14:paraId="0C1B176E" w14:textId="77777777" w:rsidR="00E94046" w:rsidRDefault="00E94046" w:rsidP="00B3040A">
            <w:pPr>
              <w:numPr>
                <w:ilvl w:val="0"/>
                <w:numId w:val="168"/>
              </w:numPr>
              <w:spacing w:after="0" w:line="360" w:lineRule="auto"/>
              <w:contextualSpacing/>
              <w:jc w:val="left"/>
              <w:rPr>
                <w:rFonts w:eastAsia="Calibri"/>
                <w:color w:val="auto"/>
                <w:szCs w:val="24"/>
                <w:lang w:val="en-ZW" w:eastAsia="zh-CN"/>
              </w:rPr>
            </w:pPr>
            <w:r>
              <w:rPr>
                <w:rFonts w:eastAsia="Calibri"/>
                <w:color w:val="auto"/>
                <w:szCs w:val="24"/>
                <w:lang w:val="en-ZW" w:eastAsia="zh-CN"/>
              </w:rPr>
              <w:t>Abstract.</w:t>
            </w:r>
          </w:p>
          <w:p w14:paraId="065E7E27" w14:textId="77777777" w:rsidR="00E94046" w:rsidRDefault="00E94046" w:rsidP="00B3040A">
            <w:pPr>
              <w:numPr>
                <w:ilvl w:val="0"/>
                <w:numId w:val="168"/>
              </w:numPr>
              <w:spacing w:after="0" w:line="360" w:lineRule="auto"/>
              <w:contextualSpacing/>
              <w:jc w:val="left"/>
              <w:rPr>
                <w:rFonts w:eastAsia="Calibri"/>
                <w:color w:val="auto"/>
                <w:szCs w:val="24"/>
                <w:lang w:val="en-ZW" w:eastAsia="zh-CN"/>
              </w:rPr>
            </w:pPr>
            <w:r>
              <w:rPr>
                <w:rFonts w:eastAsia="Calibri"/>
                <w:color w:val="auto"/>
                <w:szCs w:val="24"/>
                <w:lang w:val="en-ZW" w:eastAsia="zh-CN"/>
              </w:rPr>
              <w:t>Introduction/Background</w:t>
            </w:r>
          </w:p>
          <w:p w14:paraId="721A5191" w14:textId="77777777" w:rsidR="00E94046" w:rsidRDefault="00E94046" w:rsidP="00B3040A">
            <w:pPr>
              <w:numPr>
                <w:ilvl w:val="0"/>
                <w:numId w:val="168"/>
              </w:numPr>
              <w:spacing w:after="0" w:line="360" w:lineRule="auto"/>
              <w:contextualSpacing/>
              <w:jc w:val="left"/>
              <w:rPr>
                <w:rFonts w:eastAsia="Calibri"/>
                <w:color w:val="auto"/>
                <w:szCs w:val="24"/>
                <w:lang w:val="en-ZW" w:eastAsia="zh-CN"/>
              </w:rPr>
            </w:pPr>
            <w:r>
              <w:rPr>
                <w:rFonts w:eastAsia="Calibri"/>
                <w:color w:val="auto"/>
                <w:szCs w:val="24"/>
                <w:lang w:val="en-ZW" w:eastAsia="zh-CN"/>
              </w:rPr>
              <w:t>Problem Statement/Need Identification</w:t>
            </w:r>
          </w:p>
          <w:p w14:paraId="76B818BD" w14:textId="77777777" w:rsidR="00E94046" w:rsidRDefault="00E94046" w:rsidP="00B3040A">
            <w:pPr>
              <w:numPr>
                <w:ilvl w:val="0"/>
                <w:numId w:val="168"/>
              </w:numPr>
              <w:spacing w:after="0" w:line="360" w:lineRule="auto"/>
              <w:contextualSpacing/>
              <w:jc w:val="left"/>
              <w:rPr>
                <w:rFonts w:eastAsia="Calibri"/>
                <w:color w:val="auto"/>
                <w:szCs w:val="24"/>
                <w:lang w:val="en-ZW" w:eastAsia="zh-CN"/>
              </w:rPr>
            </w:pPr>
            <w:r>
              <w:rPr>
                <w:rFonts w:eastAsia="Calibri"/>
                <w:color w:val="auto"/>
                <w:szCs w:val="24"/>
                <w:lang w:val="en-ZW" w:eastAsia="zh-CN"/>
              </w:rPr>
              <w:t>Project Objectives</w:t>
            </w:r>
          </w:p>
          <w:p w14:paraId="0F9A0E9D" w14:textId="77777777" w:rsidR="00E94046" w:rsidRDefault="00E94046" w:rsidP="00B3040A">
            <w:pPr>
              <w:numPr>
                <w:ilvl w:val="0"/>
                <w:numId w:val="168"/>
              </w:numPr>
              <w:spacing w:after="0" w:line="360" w:lineRule="auto"/>
              <w:contextualSpacing/>
              <w:jc w:val="left"/>
              <w:rPr>
                <w:rFonts w:eastAsia="Calibri"/>
                <w:color w:val="auto"/>
                <w:szCs w:val="24"/>
                <w:lang w:val="en-ZW" w:eastAsia="zh-CN"/>
              </w:rPr>
            </w:pPr>
            <w:r>
              <w:rPr>
                <w:rFonts w:eastAsia="Calibri"/>
                <w:color w:val="auto"/>
                <w:szCs w:val="24"/>
                <w:lang w:val="en-ZW" w:eastAsia="zh-CN"/>
              </w:rPr>
              <w:t>Project Scope</w:t>
            </w:r>
          </w:p>
          <w:p w14:paraId="242F4B91" w14:textId="77777777" w:rsidR="00E94046" w:rsidRDefault="00E94046" w:rsidP="00B3040A">
            <w:pPr>
              <w:numPr>
                <w:ilvl w:val="0"/>
                <w:numId w:val="168"/>
              </w:numPr>
              <w:spacing w:after="0" w:line="360" w:lineRule="auto"/>
              <w:contextualSpacing/>
              <w:jc w:val="left"/>
              <w:rPr>
                <w:rFonts w:eastAsia="Calibri"/>
                <w:color w:val="auto"/>
                <w:szCs w:val="24"/>
                <w:lang w:val="en-ZW" w:eastAsia="zh-CN"/>
              </w:rPr>
            </w:pPr>
            <w:r>
              <w:rPr>
                <w:rFonts w:eastAsia="Calibri"/>
                <w:color w:val="auto"/>
                <w:szCs w:val="24"/>
                <w:lang w:val="en-ZW" w:eastAsia="zh-CN"/>
              </w:rPr>
              <w:t>Literature review.</w:t>
            </w:r>
          </w:p>
          <w:p w14:paraId="4572CBCC" w14:textId="77777777" w:rsidR="00E94046" w:rsidRDefault="00E94046" w:rsidP="00B3040A">
            <w:pPr>
              <w:numPr>
                <w:ilvl w:val="0"/>
                <w:numId w:val="168"/>
              </w:numPr>
              <w:spacing w:after="0" w:line="360" w:lineRule="auto"/>
              <w:contextualSpacing/>
              <w:jc w:val="left"/>
              <w:rPr>
                <w:color w:val="auto"/>
                <w:szCs w:val="24"/>
                <w:lang w:val="en-ZW" w:eastAsia="zh-CN"/>
              </w:rPr>
            </w:pPr>
            <w:r>
              <w:rPr>
                <w:rFonts w:eastAsia="Calibri"/>
                <w:color w:val="auto"/>
                <w:szCs w:val="24"/>
                <w:lang w:val="en-ZW" w:eastAsia="zh-CN"/>
              </w:rPr>
              <w:t>Methodology/Approach</w:t>
            </w:r>
          </w:p>
        </w:tc>
        <w:tc>
          <w:tcPr>
            <w:tcW w:w="1010" w:type="pct"/>
            <w:tcBorders>
              <w:top w:val="single" w:sz="4" w:space="0" w:color="auto"/>
              <w:left w:val="single" w:sz="4" w:space="0" w:color="auto"/>
              <w:bottom w:val="single" w:sz="4" w:space="0" w:color="auto"/>
              <w:right w:val="single" w:sz="4" w:space="0" w:color="auto"/>
            </w:tcBorders>
          </w:tcPr>
          <w:p w14:paraId="60012DF2" w14:textId="77777777" w:rsidR="00E94046" w:rsidRDefault="00E94046" w:rsidP="00B3040A">
            <w:pPr>
              <w:numPr>
                <w:ilvl w:val="0"/>
                <w:numId w:val="169"/>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284C78C7" w14:textId="77777777" w:rsidR="00E94046" w:rsidRDefault="00E94046" w:rsidP="00B3040A">
            <w:pPr>
              <w:numPr>
                <w:ilvl w:val="0"/>
                <w:numId w:val="169"/>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18C2384C" w14:textId="77777777" w:rsidR="00E94046" w:rsidRDefault="00E94046" w:rsidP="00B3040A">
            <w:pPr>
              <w:numPr>
                <w:ilvl w:val="0"/>
                <w:numId w:val="169"/>
              </w:numPr>
              <w:spacing w:after="0" w:line="360" w:lineRule="auto"/>
              <w:contextualSpacing/>
              <w:jc w:val="left"/>
              <w:rPr>
                <w:rFonts w:eastAsia="Calibri"/>
                <w:szCs w:val="24"/>
                <w:lang w:val="en-ZW" w:eastAsia="zh-CN"/>
              </w:rPr>
            </w:pPr>
            <w:r>
              <w:rPr>
                <w:rFonts w:eastAsia="Calibri"/>
                <w:szCs w:val="24"/>
                <w:lang w:val="en-ZW" w:eastAsia="zh-CN"/>
              </w:rPr>
              <w:lastRenderedPageBreak/>
              <w:t>Written tests</w:t>
            </w:r>
          </w:p>
          <w:p w14:paraId="6DF67274" w14:textId="77777777" w:rsidR="00E94046" w:rsidRDefault="00E94046" w:rsidP="00B3040A">
            <w:pPr>
              <w:numPr>
                <w:ilvl w:val="0"/>
                <w:numId w:val="169"/>
              </w:numPr>
              <w:spacing w:after="0" w:line="360" w:lineRule="auto"/>
              <w:jc w:val="left"/>
              <w:rPr>
                <w:rFonts w:eastAsia="Calibri"/>
                <w:color w:val="auto"/>
                <w:szCs w:val="24"/>
                <w:lang w:val="en-ZA"/>
              </w:rPr>
            </w:pPr>
            <w:r>
              <w:rPr>
                <w:rFonts w:eastAsia="Calibri"/>
                <w:szCs w:val="24"/>
                <w:lang w:val="en-GB"/>
              </w:rPr>
              <w:t>Oral tests</w:t>
            </w:r>
          </w:p>
        </w:tc>
      </w:tr>
      <w:tr w:rsidR="00E94046" w14:paraId="615A3462" w14:textId="77777777" w:rsidTr="00E94046">
        <w:trPr>
          <w:trHeight w:val="1178"/>
        </w:trPr>
        <w:tc>
          <w:tcPr>
            <w:tcW w:w="1045" w:type="pct"/>
            <w:tcBorders>
              <w:top w:val="single" w:sz="4" w:space="0" w:color="auto"/>
              <w:left w:val="single" w:sz="4" w:space="0" w:color="auto"/>
              <w:bottom w:val="single" w:sz="4" w:space="0" w:color="auto"/>
              <w:right w:val="single" w:sz="4" w:space="0" w:color="auto"/>
            </w:tcBorders>
          </w:tcPr>
          <w:p w14:paraId="4E1FA04D" w14:textId="77777777" w:rsidR="00E94046" w:rsidRDefault="00E94046" w:rsidP="00B3040A">
            <w:pPr>
              <w:numPr>
                <w:ilvl w:val="0"/>
                <w:numId w:val="164"/>
              </w:numPr>
              <w:spacing w:after="160" w:line="360" w:lineRule="auto"/>
              <w:contextualSpacing/>
              <w:jc w:val="left"/>
              <w:rPr>
                <w:color w:val="auto"/>
                <w:szCs w:val="24"/>
                <w:lang w:val="en-GB" w:eastAsia="zh-CN"/>
              </w:rPr>
            </w:pPr>
            <w:r>
              <w:rPr>
                <w:rFonts w:eastAsia="Calibri"/>
                <w:color w:val="auto"/>
                <w:szCs w:val="24"/>
                <w:lang w:val="en-GB"/>
              </w:rPr>
              <w:lastRenderedPageBreak/>
              <w:t>Apply research methods</w:t>
            </w:r>
          </w:p>
        </w:tc>
        <w:tc>
          <w:tcPr>
            <w:tcW w:w="2945" w:type="pct"/>
            <w:tcBorders>
              <w:top w:val="single" w:sz="4" w:space="0" w:color="auto"/>
              <w:left w:val="single" w:sz="4" w:space="0" w:color="auto"/>
              <w:bottom w:val="single" w:sz="4" w:space="0" w:color="auto"/>
              <w:right w:val="single" w:sz="4" w:space="0" w:color="auto"/>
            </w:tcBorders>
          </w:tcPr>
          <w:p w14:paraId="2E559007" w14:textId="77777777" w:rsidR="00E94046" w:rsidRDefault="00E94046" w:rsidP="00B3040A">
            <w:pPr>
              <w:numPr>
                <w:ilvl w:val="0"/>
                <w:numId w:val="170"/>
              </w:numPr>
              <w:spacing w:after="0" w:line="360" w:lineRule="auto"/>
              <w:contextualSpacing/>
              <w:jc w:val="left"/>
              <w:rPr>
                <w:bCs/>
                <w:iCs/>
                <w:szCs w:val="24"/>
                <w:lang w:val="en-ZW" w:eastAsia="zh-CN"/>
              </w:rPr>
            </w:pPr>
            <w:r>
              <w:rPr>
                <w:bCs/>
                <w:iCs/>
                <w:szCs w:val="24"/>
                <w:lang w:val="en-ZW" w:eastAsia="zh-CN"/>
              </w:rPr>
              <w:t>Research study design</w:t>
            </w:r>
          </w:p>
          <w:p w14:paraId="23831F28" w14:textId="77777777" w:rsidR="00E94046" w:rsidRDefault="00E94046" w:rsidP="00B3040A">
            <w:pPr>
              <w:numPr>
                <w:ilvl w:val="0"/>
                <w:numId w:val="171"/>
              </w:numPr>
              <w:spacing w:after="0" w:line="360" w:lineRule="auto"/>
              <w:contextualSpacing/>
              <w:jc w:val="left"/>
              <w:rPr>
                <w:rFonts w:eastAsia="Calibri"/>
                <w:color w:val="auto"/>
                <w:szCs w:val="24"/>
                <w:lang w:val="en-ZW" w:eastAsia="zh-CN"/>
              </w:rPr>
            </w:pPr>
            <w:r>
              <w:rPr>
                <w:rFonts w:eastAsia="Calibri"/>
                <w:color w:val="auto"/>
                <w:szCs w:val="24"/>
                <w:lang w:val="en-ZW" w:eastAsia="zh-CN"/>
              </w:rPr>
              <w:t>Qualitative designs</w:t>
            </w:r>
          </w:p>
          <w:p w14:paraId="784F075C" w14:textId="77777777" w:rsidR="00E94046" w:rsidRDefault="00E94046" w:rsidP="00B3040A">
            <w:pPr>
              <w:numPr>
                <w:ilvl w:val="0"/>
                <w:numId w:val="171"/>
              </w:numPr>
              <w:spacing w:after="0" w:line="360" w:lineRule="auto"/>
              <w:contextualSpacing/>
              <w:jc w:val="left"/>
              <w:rPr>
                <w:bCs/>
                <w:iCs/>
                <w:szCs w:val="24"/>
                <w:lang w:val="en-ZW" w:eastAsia="zh-CN"/>
              </w:rPr>
            </w:pPr>
            <w:r>
              <w:rPr>
                <w:rFonts w:eastAsia="Calibri"/>
                <w:color w:val="auto"/>
                <w:szCs w:val="24"/>
                <w:lang w:val="en-ZW" w:eastAsia="zh-CN"/>
              </w:rPr>
              <w:t>Quantitative designs</w:t>
            </w:r>
          </w:p>
          <w:p w14:paraId="0ADA5FB8" w14:textId="77777777" w:rsidR="00E94046" w:rsidRDefault="00E94046" w:rsidP="00B3040A">
            <w:pPr>
              <w:numPr>
                <w:ilvl w:val="0"/>
                <w:numId w:val="170"/>
              </w:numPr>
              <w:spacing w:after="0" w:line="360" w:lineRule="auto"/>
              <w:contextualSpacing/>
              <w:jc w:val="left"/>
              <w:rPr>
                <w:bCs/>
                <w:iCs/>
                <w:szCs w:val="24"/>
                <w:lang w:val="en-ZW" w:eastAsia="zh-CN"/>
              </w:rPr>
            </w:pPr>
            <w:r>
              <w:rPr>
                <w:bCs/>
                <w:iCs/>
                <w:szCs w:val="24"/>
                <w:lang w:val="en-ZW" w:eastAsia="zh-CN"/>
              </w:rPr>
              <w:t>Determining of sample size</w:t>
            </w:r>
          </w:p>
          <w:p w14:paraId="7696BCBB" w14:textId="77777777" w:rsidR="00E94046" w:rsidRDefault="00E94046" w:rsidP="00B3040A">
            <w:pPr>
              <w:numPr>
                <w:ilvl w:val="0"/>
                <w:numId w:val="172"/>
              </w:numPr>
              <w:spacing w:after="0" w:line="360" w:lineRule="auto"/>
              <w:contextualSpacing/>
              <w:jc w:val="left"/>
              <w:rPr>
                <w:bCs/>
                <w:iCs/>
                <w:szCs w:val="24"/>
                <w:lang w:val="en-ZW" w:eastAsia="zh-CN"/>
              </w:rPr>
            </w:pPr>
            <w:r>
              <w:rPr>
                <w:bCs/>
                <w:iCs/>
                <w:szCs w:val="24"/>
                <w:lang w:val="en-ZW" w:eastAsia="zh-CN"/>
              </w:rPr>
              <w:t>Define the population size</w:t>
            </w:r>
          </w:p>
          <w:p w14:paraId="0FD33631" w14:textId="77777777" w:rsidR="00E94046" w:rsidRDefault="00E94046" w:rsidP="00B3040A">
            <w:pPr>
              <w:numPr>
                <w:ilvl w:val="0"/>
                <w:numId w:val="172"/>
              </w:numPr>
              <w:spacing w:after="0" w:line="360" w:lineRule="auto"/>
              <w:contextualSpacing/>
              <w:jc w:val="left"/>
              <w:rPr>
                <w:bCs/>
                <w:iCs/>
                <w:szCs w:val="24"/>
                <w:lang w:val="en-ZW" w:eastAsia="zh-CN"/>
              </w:rPr>
            </w:pPr>
            <w:r>
              <w:rPr>
                <w:bCs/>
                <w:iCs/>
                <w:szCs w:val="24"/>
                <w:lang w:val="en-ZW" w:eastAsia="zh-CN"/>
              </w:rPr>
              <w:t xml:space="preserve">Designate the margin of error </w:t>
            </w:r>
          </w:p>
          <w:p w14:paraId="34D2AAC7" w14:textId="77777777" w:rsidR="00E94046" w:rsidRDefault="00E94046" w:rsidP="00B3040A">
            <w:pPr>
              <w:numPr>
                <w:ilvl w:val="0"/>
                <w:numId w:val="172"/>
              </w:numPr>
              <w:spacing w:after="0" w:line="360" w:lineRule="auto"/>
              <w:contextualSpacing/>
              <w:jc w:val="left"/>
              <w:rPr>
                <w:bCs/>
                <w:iCs/>
                <w:szCs w:val="24"/>
                <w:lang w:val="en-ZW" w:eastAsia="zh-CN"/>
              </w:rPr>
            </w:pPr>
            <w:r>
              <w:rPr>
                <w:bCs/>
                <w:iCs/>
                <w:szCs w:val="24"/>
                <w:lang w:val="en-ZW" w:eastAsia="zh-CN"/>
              </w:rPr>
              <w:t>Predict expected variance</w:t>
            </w:r>
          </w:p>
          <w:p w14:paraId="10EE57E2" w14:textId="77777777" w:rsidR="00E94046" w:rsidRDefault="00E94046" w:rsidP="00B3040A">
            <w:pPr>
              <w:numPr>
                <w:ilvl w:val="0"/>
                <w:numId w:val="170"/>
              </w:numPr>
              <w:spacing w:after="0" w:line="360" w:lineRule="auto"/>
              <w:contextualSpacing/>
              <w:jc w:val="left"/>
              <w:rPr>
                <w:bCs/>
                <w:iCs/>
                <w:szCs w:val="24"/>
                <w:lang w:val="en-ZW" w:eastAsia="zh-CN"/>
              </w:rPr>
            </w:pPr>
            <w:r>
              <w:rPr>
                <w:bCs/>
                <w:iCs/>
                <w:szCs w:val="24"/>
                <w:lang w:val="en-ZW" w:eastAsia="zh-CN"/>
              </w:rPr>
              <w:lastRenderedPageBreak/>
              <w:t xml:space="preserve"> Sampling techniques</w:t>
            </w:r>
          </w:p>
          <w:p w14:paraId="22AE266F" w14:textId="77777777" w:rsidR="00E94046" w:rsidRDefault="00E94046" w:rsidP="00B3040A">
            <w:pPr>
              <w:numPr>
                <w:ilvl w:val="0"/>
                <w:numId w:val="173"/>
              </w:numPr>
              <w:spacing w:after="0" w:line="360" w:lineRule="auto"/>
              <w:contextualSpacing/>
              <w:jc w:val="left"/>
              <w:rPr>
                <w:rFonts w:eastAsia="Calibri"/>
                <w:color w:val="auto"/>
                <w:szCs w:val="24"/>
                <w:lang w:val="en-ZW" w:eastAsia="zh-CN"/>
              </w:rPr>
            </w:pPr>
            <w:r>
              <w:rPr>
                <w:rFonts w:eastAsia="Calibri"/>
                <w:color w:val="auto"/>
                <w:szCs w:val="24"/>
                <w:lang w:val="en-ZW" w:eastAsia="zh-CN"/>
              </w:rPr>
              <w:t>Probability</w:t>
            </w:r>
          </w:p>
          <w:p w14:paraId="0E05460C" w14:textId="77777777" w:rsidR="00E94046" w:rsidRDefault="00E94046" w:rsidP="00B3040A">
            <w:pPr>
              <w:numPr>
                <w:ilvl w:val="0"/>
                <w:numId w:val="173"/>
              </w:numPr>
              <w:spacing w:after="0" w:line="360" w:lineRule="auto"/>
              <w:contextualSpacing/>
              <w:jc w:val="left"/>
              <w:rPr>
                <w:bCs/>
                <w:iCs/>
                <w:szCs w:val="24"/>
                <w:lang w:val="en-ZW" w:eastAsia="zh-CN"/>
              </w:rPr>
            </w:pPr>
            <w:r>
              <w:rPr>
                <w:rFonts w:eastAsia="Calibri"/>
                <w:color w:val="auto"/>
                <w:szCs w:val="24"/>
                <w:lang w:val="en-ZW" w:eastAsia="zh-CN"/>
              </w:rPr>
              <w:t>Non-probability</w:t>
            </w:r>
          </w:p>
          <w:p w14:paraId="7B5CE60A" w14:textId="77777777" w:rsidR="00E94046" w:rsidRDefault="00E94046" w:rsidP="00B3040A">
            <w:pPr>
              <w:numPr>
                <w:ilvl w:val="0"/>
                <w:numId w:val="170"/>
              </w:numPr>
              <w:spacing w:after="0" w:line="360" w:lineRule="auto"/>
              <w:contextualSpacing/>
              <w:jc w:val="left"/>
              <w:rPr>
                <w:bCs/>
                <w:iCs/>
                <w:szCs w:val="24"/>
                <w:lang w:val="en-ZW" w:eastAsia="zh-CN"/>
              </w:rPr>
            </w:pPr>
            <w:r>
              <w:rPr>
                <w:bCs/>
                <w:iCs/>
                <w:szCs w:val="24"/>
                <w:lang w:val="en-ZW" w:eastAsia="zh-CN"/>
              </w:rPr>
              <w:t>Ethical considerations.</w:t>
            </w:r>
          </w:p>
          <w:p w14:paraId="35F209DD" w14:textId="77777777" w:rsidR="00E94046" w:rsidRDefault="00E94046" w:rsidP="00B3040A">
            <w:pPr>
              <w:numPr>
                <w:ilvl w:val="0"/>
                <w:numId w:val="174"/>
              </w:numPr>
              <w:spacing w:after="0" w:line="360" w:lineRule="auto"/>
              <w:ind w:right="344"/>
              <w:contextualSpacing/>
              <w:jc w:val="left"/>
              <w:textAlignment w:val="baseline"/>
              <w:rPr>
                <w:szCs w:val="24"/>
                <w:lang w:val="en-ZW" w:eastAsia="zh-CN"/>
              </w:rPr>
            </w:pPr>
            <w:r>
              <w:rPr>
                <w:szCs w:val="24"/>
                <w:lang w:val="en-ZW" w:eastAsia="zh-CN"/>
              </w:rPr>
              <w:t>Based on research methods utilized</w:t>
            </w:r>
          </w:p>
          <w:p w14:paraId="2171436C" w14:textId="77777777" w:rsidR="00E94046" w:rsidRDefault="00E94046" w:rsidP="00B3040A">
            <w:pPr>
              <w:numPr>
                <w:ilvl w:val="0"/>
                <w:numId w:val="170"/>
              </w:numPr>
              <w:spacing w:after="0" w:line="360" w:lineRule="auto"/>
              <w:contextualSpacing/>
              <w:jc w:val="left"/>
              <w:rPr>
                <w:rFonts w:eastAsia="Calibri"/>
                <w:color w:val="auto"/>
                <w:szCs w:val="24"/>
              </w:rPr>
            </w:pPr>
            <w:r>
              <w:rPr>
                <w:szCs w:val="24"/>
                <w:lang w:val="en-ZW" w:eastAsia="zh-CN"/>
              </w:rPr>
              <w:t>Research materials.</w:t>
            </w:r>
          </w:p>
          <w:p w14:paraId="11343B70" w14:textId="77777777" w:rsidR="00E94046" w:rsidRDefault="00E94046" w:rsidP="00B3040A">
            <w:pPr>
              <w:numPr>
                <w:ilvl w:val="0"/>
                <w:numId w:val="174"/>
              </w:numPr>
              <w:spacing w:after="0" w:line="360" w:lineRule="auto"/>
              <w:contextualSpacing/>
              <w:jc w:val="left"/>
              <w:rPr>
                <w:rFonts w:eastAsia="Calibri"/>
                <w:color w:val="auto"/>
                <w:szCs w:val="24"/>
              </w:rPr>
            </w:pPr>
            <w:r>
              <w:rPr>
                <w:rFonts w:eastAsia="Calibri"/>
                <w:color w:val="auto"/>
                <w:szCs w:val="24"/>
              </w:rPr>
              <w:t>text books</w:t>
            </w:r>
          </w:p>
          <w:p w14:paraId="1BD8E9D1" w14:textId="77777777" w:rsidR="00E94046" w:rsidRDefault="00E94046" w:rsidP="00B3040A">
            <w:pPr>
              <w:numPr>
                <w:ilvl w:val="0"/>
                <w:numId w:val="174"/>
              </w:numPr>
              <w:spacing w:after="0" w:line="360" w:lineRule="auto"/>
              <w:contextualSpacing/>
              <w:jc w:val="left"/>
              <w:rPr>
                <w:rFonts w:eastAsia="Calibri"/>
                <w:color w:val="auto"/>
                <w:szCs w:val="24"/>
              </w:rPr>
            </w:pPr>
            <w:r>
              <w:rPr>
                <w:rFonts w:eastAsia="Calibri"/>
                <w:color w:val="auto"/>
                <w:szCs w:val="24"/>
              </w:rPr>
              <w:t>video recordings</w:t>
            </w:r>
          </w:p>
          <w:p w14:paraId="6B8EBE41" w14:textId="77777777" w:rsidR="00E94046" w:rsidRDefault="00E94046" w:rsidP="00B3040A">
            <w:pPr>
              <w:numPr>
                <w:ilvl w:val="0"/>
                <w:numId w:val="170"/>
              </w:numPr>
              <w:spacing w:after="0" w:line="360" w:lineRule="auto"/>
              <w:contextualSpacing/>
              <w:jc w:val="left"/>
              <w:rPr>
                <w:rFonts w:eastAsia="Calibri"/>
                <w:color w:val="auto"/>
                <w:szCs w:val="24"/>
              </w:rPr>
            </w:pPr>
            <w:r>
              <w:rPr>
                <w:color w:val="auto"/>
                <w:szCs w:val="24"/>
                <w:lang w:val="en-ZW" w:eastAsia="zh-CN"/>
              </w:rPr>
              <w:t>Data collection.</w:t>
            </w:r>
          </w:p>
          <w:p w14:paraId="5E25C0D1" w14:textId="77777777" w:rsidR="00E94046" w:rsidRDefault="00E94046" w:rsidP="00B3040A">
            <w:pPr>
              <w:numPr>
                <w:ilvl w:val="0"/>
                <w:numId w:val="175"/>
              </w:numPr>
              <w:spacing w:after="0" w:line="360" w:lineRule="auto"/>
              <w:contextualSpacing/>
              <w:jc w:val="left"/>
              <w:rPr>
                <w:rFonts w:eastAsia="Calibri"/>
                <w:color w:val="auto"/>
                <w:szCs w:val="24"/>
                <w:lang w:val="en-ZW" w:eastAsia="zh-CN"/>
              </w:rPr>
            </w:pPr>
            <w:r>
              <w:rPr>
                <w:rFonts w:eastAsia="Calibri"/>
                <w:color w:val="auto"/>
                <w:szCs w:val="24"/>
                <w:lang w:val="en-ZW" w:eastAsia="zh-CN"/>
              </w:rPr>
              <w:t>Quantitative Data Collection</w:t>
            </w:r>
          </w:p>
          <w:p w14:paraId="6962FFD8" w14:textId="77777777" w:rsidR="00E94046" w:rsidRDefault="00E94046" w:rsidP="00B3040A">
            <w:pPr>
              <w:numPr>
                <w:ilvl w:val="0"/>
                <w:numId w:val="175"/>
              </w:numPr>
              <w:spacing w:after="0" w:line="360" w:lineRule="auto"/>
              <w:contextualSpacing/>
              <w:jc w:val="left"/>
              <w:rPr>
                <w:rFonts w:eastAsia="Calibri"/>
                <w:color w:val="auto"/>
                <w:szCs w:val="24"/>
                <w:lang w:val="en-ZW" w:eastAsia="zh-CN"/>
              </w:rPr>
            </w:pPr>
            <w:r>
              <w:rPr>
                <w:rFonts w:eastAsia="Calibri"/>
                <w:color w:val="auto"/>
                <w:szCs w:val="24"/>
                <w:lang w:val="en-ZW" w:eastAsia="zh-CN"/>
              </w:rPr>
              <w:t>Qualitative Data Collection</w:t>
            </w:r>
          </w:p>
        </w:tc>
        <w:tc>
          <w:tcPr>
            <w:tcW w:w="1010" w:type="pct"/>
            <w:tcBorders>
              <w:top w:val="single" w:sz="4" w:space="0" w:color="auto"/>
              <w:left w:val="single" w:sz="4" w:space="0" w:color="auto"/>
              <w:bottom w:val="single" w:sz="4" w:space="0" w:color="auto"/>
              <w:right w:val="single" w:sz="4" w:space="0" w:color="auto"/>
            </w:tcBorders>
          </w:tcPr>
          <w:p w14:paraId="15FDED38" w14:textId="77777777" w:rsidR="00E94046" w:rsidRDefault="00E94046" w:rsidP="00B3040A">
            <w:pPr>
              <w:numPr>
                <w:ilvl w:val="0"/>
                <w:numId w:val="176"/>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49823876" w14:textId="77777777" w:rsidR="00E94046" w:rsidRDefault="00E94046" w:rsidP="00B3040A">
            <w:pPr>
              <w:numPr>
                <w:ilvl w:val="0"/>
                <w:numId w:val="176"/>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3BCECC6" w14:textId="77777777" w:rsidR="00E94046" w:rsidRDefault="00E94046" w:rsidP="00B3040A">
            <w:pPr>
              <w:numPr>
                <w:ilvl w:val="0"/>
                <w:numId w:val="176"/>
              </w:numPr>
              <w:spacing w:after="0" w:line="360" w:lineRule="auto"/>
              <w:contextualSpacing/>
              <w:jc w:val="left"/>
              <w:rPr>
                <w:rFonts w:eastAsia="Calibri"/>
                <w:szCs w:val="24"/>
                <w:lang w:val="en-ZW" w:eastAsia="zh-CN"/>
              </w:rPr>
            </w:pPr>
            <w:r>
              <w:rPr>
                <w:rFonts w:eastAsia="Calibri"/>
                <w:szCs w:val="24"/>
                <w:lang w:val="en-ZW" w:eastAsia="zh-CN"/>
              </w:rPr>
              <w:t>Written tests</w:t>
            </w:r>
          </w:p>
          <w:p w14:paraId="21D41C9B" w14:textId="77777777" w:rsidR="00E94046" w:rsidRDefault="00E94046" w:rsidP="00B3040A">
            <w:pPr>
              <w:numPr>
                <w:ilvl w:val="0"/>
                <w:numId w:val="176"/>
              </w:numPr>
              <w:spacing w:after="0" w:line="360" w:lineRule="auto"/>
              <w:jc w:val="left"/>
              <w:rPr>
                <w:rFonts w:eastAsia="Calibri"/>
                <w:color w:val="auto"/>
                <w:szCs w:val="24"/>
                <w:lang w:val="en-ZA"/>
              </w:rPr>
            </w:pPr>
            <w:r>
              <w:rPr>
                <w:rFonts w:eastAsia="Calibri"/>
                <w:szCs w:val="24"/>
                <w:lang w:val="en-GB"/>
              </w:rPr>
              <w:t>Oral tests</w:t>
            </w:r>
          </w:p>
        </w:tc>
      </w:tr>
      <w:tr w:rsidR="00E94046" w14:paraId="46591C58" w14:textId="77777777" w:rsidTr="00E94046">
        <w:trPr>
          <w:trHeight w:val="755"/>
        </w:trPr>
        <w:tc>
          <w:tcPr>
            <w:tcW w:w="1045" w:type="pct"/>
            <w:tcBorders>
              <w:top w:val="single" w:sz="4" w:space="0" w:color="auto"/>
              <w:left w:val="single" w:sz="4" w:space="0" w:color="auto"/>
              <w:bottom w:val="single" w:sz="4" w:space="0" w:color="auto"/>
              <w:right w:val="single" w:sz="4" w:space="0" w:color="auto"/>
            </w:tcBorders>
          </w:tcPr>
          <w:p w14:paraId="5C9877C7" w14:textId="77777777" w:rsidR="00E94046" w:rsidRDefault="00E94046" w:rsidP="00B3040A">
            <w:pPr>
              <w:numPr>
                <w:ilvl w:val="0"/>
                <w:numId w:val="164"/>
              </w:numPr>
              <w:spacing w:after="160" w:line="360" w:lineRule="auto"/>
              <w:contextualSpacing/>
              <w:jc w:val="left"/>
              <w:rPr>
                <w:color w:val="auto"/>
                <w:szCs w:val="24"/>
                <w:lang w:val="en-GB" w:eastAsia="zh-CN"/>
              </w:rPr>
            </w:pPr>
            <w:r>
              <w:rPr>
                <w:rFonts w:eastAsia="Calibri"/>
                <w:color w:val="auto"/>
                <w:szCs w:val="24"/>
                <w:lang w:val="en-GB"/>
              </w:rPr>
              <w:lastRenderedPageBreak/>
              <w:t>Analyse research findings</w:t>
            </w:r>
          </w:p>
        </w:tc>
        <w:tc>
          <w:tcPr>
            <w:tcW w:w="2945" w:type="pct"/>
            <w:tcBorders>
              <w:top w:val="single" w:sz="4" w:space="0" w:color="auto"/>
              <w:left w:val="single" w:sz="4" w:space="0" w:color="auto"/>
              <w:bottom w:val="single" w:sz="4" w:space="0" w:color="auto"/>
              <w:right w:val="single" w:sz="4" w:space="0" w:color="auto"/>
            </w:tcBorders>
          </w:tcPr>
          <w:p w14:paraId="603807E0" w14:textId="77777777" w:rsidR="00E94046" w:rsidRDefault="00E94046" w:rsidP="00B3040A">
            <w:pPr>
              <w:numPr>
                <w:ilvl w:val="0"/>
                <w:numId w:val="177"/>
              </w:numPr>
              <w:spacing w:after="0" w:line="360" w:lineRule="auto"/>
              <w:jc w:val="left"/>
              <w:rPr>
                <w:rFonts w:eastAsia="Calibri"/>
                <w:color w:val="auto"/>
                <w:szCs w:val="24"/>
                <w:lang w:val="en-GB"/>
              </w:rPr>
            </w:pPr>
            <w:r>
              <w:rPr>
                <w:rFonts w:eastAsia="Calibri"/>
                <w:bCs/>
                <w:iCs/>
                <w:color w:val="auto"/>
                <w:szCs w:val="24"/>
                <w:lang w:val="en-GB"/>
              </w:rPr>
              <w:t>Data analysis methods</w:t>
            </w:r>
          </w:p>
          <w:p w14:paraId="6092FC82" w14:textId="77777777" w:rsidR="00E94046" w:rsidRDefault="00E94046" w:rsidP="00B3040A">
            <w:pPr>
              <w:numPr>
                <w:ilvl w:val="0"/>
                <w:numId w:val="178"/>
              </w:numPr>
              <w:spacing w:after="0" w:line="360" w:lineRule="auto"/>
              <w:contextualSpacing/>
              <w:jc w:val="left"/>
              <w:rPr>
                <w:rFonts w:eastAsia="Calibri"/>
                <w:color w:val="auto"/>
                <w:szCs w:val="24"/>
                <w:lang w:val="en-ZW" w:eastAsia="zh-CN"/>
              </w:rPr>
            </w:pPr>
            <w:r>
              <w:rPr>
                <w:rFonts w:eastAsia="Calibri"/>
                <w:color w:val="auto"/>
                <w:szCs w:val="24"/>
                <w:lang w:val="en-ZW" w:eastAsia="zh-CN"/>
              </w:rPr>
              <w:t>Measures of central</w:t>
            </w:r>
          </w:p>
          <w:p w14:paraId="01EDE2CB" w14:textId="77777777" w:rsidR="00E94046" w:rsidRDefault="00E94046" w:rsidP="00B3040A">
            <w:pPr>
              <w:numPr>
                <w:ilvl w:val="0"/>
                <w:numId w:val="178"/>
              </w:numPr>
              <w:spacing w:after="0" w:line="360" w:lineRule="auto"/>
              <w:contextualSpacing/>
              <w:jc w:val="left"/>
              <w:rPr>
                <w:rFonts w:eastAsia="Calibri"/>
                <w:color w:val="auto"/>
                <w:szCs w:val="24"/>
                <w:lang w:val="en-ZW" w:eastAsia="zh-CN"/>
              </w:rPr>
            </w:pPr>
            <w:r>
              <w:rPr>
                <w:rFonts w:eastAsia="Calibri"/>
                <w:color w:val="auto"/>
                <w:szCs w:val="24"/>
                <w:lang w:val="en-ZW" w:eastAsia="zh-CN"/>
              </w:rPr>
              <w:t>Tendency</w:t>
            </w:r>
          </w:p>
          <w:p w14:paraId="1E2237E0" w14:textId="77777777" w:rsidR="00E94046" w:rsidRDefault="00E94046" w:rsidP="00B3040A">
            <w:pPr>
              <w:numPr>
                <w:ilvl w:val="0"/>
                <w:numId w:val="178"/>
              </w:numPr>
              <w:spacing w:after="0" w:line="360" w:lineRule="auto"/>
              <w:contextualSpacing/>
              <w:jc w:val="left"/>
              <w:rPr>
                <w:rFonts w:eastAsia="Calibri"/>
                <w:color w:val="auto"/>
                <w:szCs w:val="24"/>
                <w:lang w:val="en-ZW" w:eastAsia="zh-CN"/>
              </w:rPr>
            </w:pPr>
            <w:r>
              <w:rPr>
                <w:rFonts w:eastAsia="Calibri"/>
                <w:color w:val="auto"/>
                <w:szCs w:val="24"/>
                <w:lang w:val="en-ZW" w:eastAsia="zh-CN"/>
              </w:rPr>
              <w:t>Measures of dispersal</w:t>
            </w:r>
          </w:p>
          <w:p w14:paraId="21C653B6" w14:textId="77777777" w:rsidR="00E94046" w:rsidRDefault="00E94046" w:rsidP="00B3040A">
            <w:pPr>
              <w:numPr>
                <w:ilvl w:val="0"/>
                <w:numId w:val="17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Data analysis </w:t>
            </w:r>
          </w:p>
          <w:p w14:paraId="50863499" w14:textId="77777777" w:rsidR="00E94046" w:rsidRDefault="00E94046" w:rsidP="00B3040A">
            <w:pPr>
              <w:numPr>
                <w:ilvl w:val="0"/>
                <w:numId w:val="177"/>
              </w:numPr>
              <w:spacing w:after="0" w:line="360" w:lineRule="auto"/>
              <w:jc w:val="left"/>
              <w:rPr>
                <w:rFonts w:eastAsia="Calibri"/>
                <w:color w:val="auto"/>
                <w:szCs w:val="24"/>
                <w:lang w:val="en-GB"/>
              </w:rPr>
            </w:pPr>
            <w:r>
              <w:rPr>
                <w:rFonts w:eastAsia="Calibri"/>
                <w:bCs/>
                <w:iCs/>
                <w:color w:val="auto"/>
                <w:szCs w:val="24"/>
                <w:lang w:val="en-GB"/>
              </w:rPr>
              <w:t>Research report</w:t>
            </w:r>
          </w:p>
          <w:p w14:paraId="479CB65C" w14:textId="77777777" w:rsidR="00E94046" w:rsidRDefault="00E94046" w:rsidP="00B3040A">
            <w:pPr>
              <w:numPr>
                <w:ilvl w:val="0"/>
                <w:numId w:val="179"/>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Report writing</w:t>
            </w:r>
          </w:p>
          <w:p w14:paraId="620CCD06" w14:textId="77777777" w:rsidR="00E94046" w:rsidRDefault="00E94046" w:rsidP="00B3040A">
            <w:pPr>
              <w:numPr>
                <w:ilvl w:val="0"/>
                <w:numId w:val="179"/>
              </w:numPr>
              <w:spacing w:after="0" w:line="360" w:lineRule="auto"/>
              <w:contextualSpacing/>
              <w:jc w:val="left"/>
              <w:rPr>
                <w:rFonts w:eastAsia="Calibri"/>
                <w:color w:val="auto"/>
                <w:szCs w:val="24"/>
                <w:lang w:val="en-ZW" w:eastAsia="zh-CN"/>
              </w:rPr>
            </w:pPr>
            <w:r>
              <w:rPr>
                <w:rFonts w:eastAsia="Calibri"/>
                <w:bCs/>
                <w:iCs/>
                <w:color w:val="auto"/>
                <w:szCs w:val="24"/>
                <w:lang w:val="en-ZW" w:eastAsia="zh-CN"/>
              </w:rPr>
              <w:t>Report format</w:t>
            </w:r>
          </w:p>
        </w:tc>
        <w:tc>
          <w:tcPr>
            <w:tcW w:w="1010" w:type="pct"/>
            <w:tcBorders>
              <w:top w:val="single" w:sz="4" w:space="0" w:color="auto"/>
              <w:left w:val="single" w:sz="4" w:space="0" w:color="auto"/>
              <w:bottom w:val="single" w:sz="4" w:space="0" w:color="auto"/>
              <w:right w:val="single" w:sz="4" w:space="0" w:color="auto"/>
            </w:tcBorders>
          </w:tcPr>
          <w:p w14:paraId="202244B6"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Practical</w:t>
            </w:r>
          </w:p>
          <w:p w14:paraId="5DB2B250"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B6F89BF"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71042054" w14:textId="77777777" w:rsidR="00E94046" w:rsidRDefault="00E94046" w:rsidP="00B3040A">
            <w:pPr>
              <w:numPr>
                <w:ilvl w:val="0"/>
                <w:numId w:val="97"/>
              </w:numPr>
              <w:spacing w:after="0" w:line="360" w:lineRule="auto"/>
              <w:jc w:val="left"/>
              <w:rPr>
                <w:rFonts w:eastAsia="Calibri"/>
                <w:color w:val="auto"/>
                <w:szCs w:val="24"/>
                <w:lang w:val="en-GB"/>
              </w:rPr>
            </w:pPr>
            <w:r>
              <w:rPr>
                <w:rFonts w:eastAsia="Calibri"/>
                <w:szCs w:val="24"/>
                <w:lang w:val="en-GB"/>
              </w:rPr>
              <w:t>Oral tests</w:t>
            </w:r>
          </w:p>
        </w:tc>
      </w:tr>
    </w:tbl>
    <w:p w14:paraId="63A1301D" w14:textId="77777777" w:rsidR="00E94046" w:rsidRDefault="00E94046" w:rsidP="00E94046">
      <w:pPr>
        <w:spacing w:after="0" w:line="360" w:lineRule="auto"/>
        <w:ind w:left="0" w:firstLine="0"/>
        <w:rPr>
          <w:rFonts w:eastAsia="Calibri"/>
          <w:color w:val="auto"/>
          <w:szCs w:val="24"/>
          <w:lang w:val="en-ZA"/>
        </w:rPr>
      </w:pPr>
    </w:p>
    <w:p w14:paraId="39BFA1B3"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07AB2FB7"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 xml:space="preserve">Direct instruction </w:t>
      </w:r>
    </w:p>
    <w:p w14:paraId="4D52313B"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Case studies</w:t>
      </w:r>
    </w:p>
    <w:p w14:paraId="653795A6"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Field trips</w:t>
      </w:r>
    </w:p>
    <w:p w14:paraId="2074ECC1"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Discussions</w:t>
      </w:r>
    </w:p>
    <w:p w14:paraId="40AB6DB9"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Demonstration by trainer</w:t>
      </w:r>
    </w:p>
    <w:p w14:paraId="0B9D223C"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Practice by the trainee</w:t>
      </w:r>
    </w:p>
    <w:p w14:paraId="2124F94B" w14:textId="77777777" w:rsidR="00FA7C63" w:rsidRDefault="00FA7C63" w:rsidP="00E94046">
      <w:pPr>
        <w:spacing w:after="0" w:line="360" w:lineRule="auto"/>
        <w:ind w:left="0" w:firstLine="0"/>
        <w:jc w:val="left"/>
        <w:rPr>
          <w:rFonts w:eastAsia="Calibri"/>
          <w:b/>
          <w:color w:val="auto"/>
          <w:szCs w:val="24"/>
          <w:lang w:val="en-GB"/>
        </w:rPr>
      </w:pPr>
    </w:p>
    <w:p w14:paraId="25B5C046"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lastRenderedPageBreak/>
        <w:t>Recommended Resources for 25 Trainees</w:t>
      </w:r>
    </w:p>
    <w:p w14:paraId="489E07E9" w14:textId="77777777" w:rsidR="00E94046" w:rsidRDefault="00E94046" w:rsidP="00E94046">
      <w:pPr>
        <w:spacing w:after="0" w:line="360" w:lineRule="auto"/>
        <w:ind w:left="0" w:firstLine="0"/>
        <w:jc w:val="left"/>
        <w:rPr>
          <w:rFonts w:eastAsia="Calibri"/>
          <w:b/>
          <w:color w:val="auto"/>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464"/>
        <w:gridCol w:w="3034"/>
        <w:gridCol w:w="1137"/>
        <w:gridCol w:w="80"/>
        <w:gridCol w:w="1591"/>
      </w:tblGrid>
      <w:tr w:rsidR="00E94046" w14:paraId="27ACE836" w14:textId="77777777" w:rsidTr="00E94046">
        <w:tc>
          <w:tcPr>
            <w:tcW w:w="710" w:type="dxa"/>
            <w:shd w:val="clear" w:color="auto" w:fill="auto"/>
          </w:tcPr>
          <w:p w14:paraId="71A23E3F"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464" w:type="dxa"/>
            <w:shd w:val="clear" w:color="auto" w:fill="auto"/>
          </w:tcPr>
          <w:p w14:paraId="783AF776"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3034" w:type="dxa"/>
            <w:shd w:val="clear" w:color="auto" w:fill="auto"/>
          </w:tcPr>
          <w:p w14:paraId="09345E62"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1137" w:type="dxa"/>
            <w:shd w:val="clear" w:color="auto" w:fill="auto"/>
          </w:tcPr>
          <w:p w14:paraId="39159A76"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671" w:type="dxa"/>
            <w:gridSpan w:val="2"/>
            <w:shd w:val="clear" w:color="auto" w:fill="auto"/>
          </w:tcPr>
          <w:p w14:paraId="0CD377F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Recommended Ratio</w:t>
            </w:r>
          </w:p>
        </w:tc>
      </w:tr>
      <w:tr w:rsidR="00E94046" w14:paraId="04EFEF09" w14:textId="77777777" w:rsidTr="00E94046">
        <w:tc>
          <w:tcPr>
            <w:tcW w:w="710" w:type="dxa"/>
            <w:shd w:val="clear" w:color="auto" w:fill="auto"/>
          </w:tcPr>
          <w:p w14:paraId="2F55380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464" w:type="dxa"/>
            <w:shd w:val="clear" w:color="auto" w:fill="auto"/>
          </w:tcPr>
          <w:p w14:paraId="735371A1"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materials</w:t>
            </w:r>
          </w:p>
        </w:tc>
        <w:tc>
          <w:tcPr>
            <w:tcW w:w="3034" w:type="dxa"/>
            <w:shd w:val="clear" w:color="auto" w:fill="auto"/>
          </w:tcPr>
          <w:p w14:paraId="633B2ED0"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07FCF2E" w14:textId="77777777" w:rsidR="00E94046" w:rsidRDefault="00E94046" w:rsidP="00E94046">
            <w:pPr>
              <w:spacing w:after="0" w:line="360" w:lineRule="auto"/>
              <w:ind w:left="0" w:firstLine="0"/>
              <w:jc w:val="left"/>
              <w:rPr>
                <w:rFonts w:eastAsia="Calibri"/>
                <w:color w:val="auto"/>
                <w:szCs w:val="24"/>
                <w:lang w:val="en-GB"/>
              </w:rPr>
            </w:pPr>
          </w:p>
        </w:tc>
        <w:tc>
          <w:tcPr>
            <w:tcW w:w="1671" w:type="dxa"/>
            <w:gridSpan w:val="2"/>
            <w:shd w:val="clear" w:color="auto" w:fill="auto"/>
          </w:tcPr>
          <w:p w14:paraId="723C0DF2" w14:textId="77777777" w:rsidR="00E94046" w:rsidRDefault="00E94046" w:rsidP="00E94046">
            <w:pPr>
              <w:spacing w:after="0" w:line="360" w:lineRule="auto"/>
              <w:ind w:left="0" w:firstLine="0"/>
              <w:jc w:val="left"/>
              <w:rPr>
                <w:rFonts w:eastAsia="Calibri"/>
                <w:color w:val="auto"/>
                <w:szCs w:val="24"/>
                <w:lang w:val="en-GB"/>
              </w:rPr>
            </w:pPr>
          </w:p>
        </w:tc>
      </w:tr>
      <w:tr w:rsidR="00E94046" w14:paraId="72AA460A" w14:textId="77777777" w:rsidTr="00E94046">
        <w:trPr>
          <w:trHeight w:val="1340"/>
        </w:trPr>
        <w:tc>
          <w:tcPr>
            <w:tcW w:w="710" w:type="dxa"/>
            <w:shd w:val="clear" w:color="auto" w:fill="auto"/>
          </w:tcPr>
          <w:p w14:paraId="03B1D1F6"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57D08BD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3034" w:type="dxa"/>
            <w:shd w:val="clear" w:color="auto" w:fill="auto"/>
          </w:tcPr>
          <w:p w14:paraId="769220F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F072D0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13pcs</w:t>
            </w:r>
          </w:p>
        </w:tc>
        <w:tc>
          <w:tcPr>
            <w:tcW w:w="1671" w:type="dxa"/>
            <w:gridSpan w:val="2"/>
            <w:shd w:val="clear" w:color="auto" w:fill="auto"/>
          </w:tcPr>
          <w:p w14:paraId="315706B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11FDCBF3" w14:textId="77777777" w:rsidTr="00E94046">
        <w:tc>
          <w:tcPr>
            <w:tcW w:w="710" w:type="dxa"/>
            <w:shd w:val="clear" w:color="auto" w:fill="auto"/>
          </w:tcPr>
          <w:p w14:paraId="094DF57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w:t>
            </w:r>
          </w:p>
        </w:tc>
        <w:tc>
          <w:tcPr>
            <w:tcW w:w="2464" w:type="dxa"/>
            <w:shd w:val="clear" w:color="auto" w:fill="auto"/>
          </w:tcPr>
          <w:p w14:paraId="0ECF2F4D"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&amp; infrastructure</w:t>
            </w:r>
          </w:p>
        </w:tc>
        <w:tc>
          <w:tcPr>
            <w:tcW w:w="3034" w:type="dxa"/>
            <w:shd w:val="clear" w:color="auto" w:fill="auto"/>
          </w:tcPr>
          <w:p w14:paraId="3D56589E"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34926F5B" w14:textId="77777777" w:rsidR="00E94046" w:rsidRDefault="00E94046" w:rsidP="00E94046">
            <w:pPr>
              <w:spacing w:after="0" w:line="360" w:lineRule="auto"/>
              <w:ind w:left="0" w:firstLine="0"/>
              <w:jc w:val="left"/>
              <w:rPr>
                <w:rFonts w:eastAsia="Calibri"/>
                <w:color w:val="auto"/>
                <w:szCs w:val="24"/>
                <w:lang w:val="en-GB"/>
              </w:rPr>
            </w:pPr>
          </w:p>
        </w:tc>
        <w:tc>
          <w:tcPr>
            <w:tcW w:w="1591" w:type="dxa"/>
            <w:shd w:val="clear" w:color="auto" w:fill="auto"/>
          </w:tcPr>
          <w:p w14:paraId="70C6B43F" w14:textId="77777777" w:rsidR="00E94046" w:rsidRDefault="00E94046" w:rsidP="00E94046">
            <w:pPr>
              <w:spacing w:after="0" w:line="360" w:lineRule="auto"/>
              <w:ind w:left="0" w:firstLine="0"/>
              <w:jc w:val="left"/>
              <w:rPr>
                <w:rFonts w:eastAsia="Calibri"/>
                <w:color w:val="auto"/>
                <w:szCs w:val="24"/>
                <w:lang w:val="en-GB"/>
              </w:rPr>
            </w:pPr>
          </w:p>
        </w:tc>
      </w:tr>
      <w:tr w:rsidR="00E94046" w14:paraId="5435378E" w14:textId="77777777" w:rsidTr="00E94046">
        <w:tc>
          <w:tcPr>
            <w:tcW w:w="710" w:type="dxa"/>
            <w:shd w:val="clear" w:color="auto" w:fill="auto"/>
          </w:tcPr>
          <w:p w14:paraId="5085F4E1"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3E10402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3034" w:type="dxa"/>
            <w:shd w:val="clear" w:color="auto" w:fill="auto"/>
          </w:tcPr>
          <w:p w14:paraId="10798E3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217" w:type="dxa"/>
            <w:gridSpan w:val="2"/>
            <w:shd w:val="clear" w:color="auto" w:fill="auto"/>
          </w:tcPr>
          <w:p w14:paraId="225134A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591" w:type="dxa"/>
            <w:shd w:val="clear" w:color="auto" w:fill="auto"/>
          </w:tcPr>
          <w:p w14:paraId="205E141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5593304C" w14:textId="77777777" w:rsidTr="00E94046">
        <w:tc>
          <w:tcPr>
            <w:tcW w:w="710" w:type="dxa"/>
            <w:shd w:val="clear" w:color="auto" w:fill="auto"/>
          </w:tcPr>
          <w:p w14:paraId="18A118D5"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7742597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3034" w:type="dxa"/>
            <w:shd w:val="clear" w:color="auto" w:fill="auto"/>
          </w:tcPr>
          <w:p w14:paraId="476F7CB4"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217" w:type="dxa"/>
            <w:gridSpan w:val="2"/>
            <w:shd w:val="clear" w:color="auto" w:fill="auto"/>
          </w:tcPr>
          <w:p w14:paraId="1B0FE81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591" w:type="dxa"/>
            <w:shd w:val="clear" w:color="auto" w:fill="auto"/>
          </w:tcPr>
          <w:p w14:paraId="4C46DCD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52B4DCD3" w14:textId="77777777" w:rsidTr="00E94046">
        <w:tc>
          <w:tcPr>
            <w:tcW w:w="710" w:type="dxa"/>
            <w:shd w:val="clear" w:color="auto" w:fill="auto"/>
          </w:tcPr>
          <w:p w14:paraId="0AB0A7AF"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361D906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store</w:t>
            </w:r>
          </w:p>
        </w:tc>
        <w:tc>
          <w:tcPr>
            <w:tcW w:w="3034" w:type="dxa"/>
            <w:shd w:val="clear" w:color="auto" w:fill="auto"/>
          </w:tcPr>
          <w:p w14:paraId="2739C996"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6EF7573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591" w:type="dxa"/>
            <w:shd w:val="clear" w:color="auto" w:fill="auto"/>
          </w:tcPr>
          <w:p w14:paraId="21DA672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3D3590F" w14:textId="77777777" w:rsidTr="00E94046">
        <w:tc>
          <w:tcPr>
            <w:tcW w:w="710" w:type="dxa"/>
            <w:shd w:val="clear" w:color="auto" w:fill="auto"/>
          </w:tcPr>
          <w:p w14:paraId="7F885C5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464" w:type="dxa"/>
            <w:tcBorders>
              <w:bottom w:val="single" w:sz="4" w:space="0" w:color="auto"/>
            </w:tcBorders>
            <w:shd w:val="clear" w:color="auto" w:fill="auto"/>
          </w:tcPr>
          <w:p w14:paraId="2D4AB58B"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3034" w:type="dxa"/>
            <w:shd w:val="clear" w:color="auto" w:fill="auto"/>
          </w:tcPr>
          <w:p w14:paraId="262363CC"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36B85BD5" w14:textId="77777777" w:rsidR="00E94046" w:rsidRDefault="00E94046" w:rsidP="00E94046">
            <w:pPr>
              <w:spacing w:after="0" w:line="360" w:lineRule="auto"/>
              <w:ind w:left="0" w:firstLine="0"/>
              <w:jc w:val="left"/>
              <w:rPr>
                <w:rFonts w:eastAsia="Calibri"/>
                <w:color w:val="auto"/>
                <w:szCs w:val="24"/>
                <w:lang w:val="en-GB"/>
              </w:rPr>
            </w:pPr>
          </w:p>
        </w:tc>
        <w:tc>
          <w:tcPr>
            <w:tcW w:w="1591" w:type="dxa"/>
            <w:shd w:val="clear" w:color="auto" w:fill="auto"/>
          </w:tcPr>
          <w:p w14:paraId="59A7C23C" w14:textId="77777777" w:rsidR="00E94046" w:rsidRDefault="00E94046" w:rsidP="00E94046">
            <w:pPr>
              <w:spacing w:after="0" w:line="360" w:lineRule="auto"/>
              <w:ind w:left="0" w:firstLine="0"/>
              <w:jc w:val="left"/>
              <w:rPr>
                <w:rFonts w:eastAsia="Calibri"/>
                <w:color w:val="auto"/>
                <w:szCs w:val="24"/>
                <w:lang w:val="en-GB"/>
              </w:rPr>
            </w:pPr>
          </w:p>
        </w:tc>
      </w:tr>
      <w:tr w:rsidR="00E94046" w14:paraId="347FC075" w14:textId="77777777" w:rsidTr="00E94046">
        <w:trPr>
          <w:trHeight w:val="286"/>
        </w:trPr>
        <w:tc>
          <w:tcPr>
            <w:tcW w:w="710" w:type="dxa"/>
            <w:shd w:val="clear" w:color="auto" w:fill="auto"/>
          </w:tcPr>
          <w:p w14:paraId="2E0C3F16"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26DCF00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3034" w:type="dxa"/>
            <w:shd w:val="clear" w:color="auto" w:fill="auto"/>
          </w:tcPr>
          <w:p w14:paraId="04F12FDD"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33C5D34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591" w:type="dxa"/>
            <w:shd w:val="clear" w:color="auto" w:fill="auto"/>
          </w:tcPr>
          <w:p w14:paraId="47481CA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EC2042A" w14:textId="77777777" w:rsidTr="00E94046">
        <w:trPr>
          <w:trHeight w:val="286"/>
        </w:trPr>
        <w:tc>
          <w:tcPr>
            <w:tcW w:w="710" w:type="dxa"/>
            <w:shd w:val="clear" w:color="auto" w:fill="auto"/>
          </w:tcPr>
          <w:p w14:paraId="24070C2B"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3D6A81E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Computers</w:t>
            </w:r>
          </w:p>
        </w:tc>
        <w:tc>
          <w:tcPr>
            <w:tcW w:w="3034" w:type="dxa"/>
            <w:shd w:val="clear" w:color="auto" w:fill="auto"/>
          </w:tcPr>
          <w:p w14:paraId="3A070C55"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3B70EB4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591" w:type="dxa"/>
            <w:shd w:val="clear" w:color="auto" w:fill="auto"/>
          </w:tcPr>
          <w:p w14:paraId="75FFBB5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B726927" w14:textId="77777777" w:rsidTr="00E94046">
        <w:trPr>
          <w:trHeight w:val="286"/>
        </w:trPr>
        <w:tc>
          <w:tcPr>
            <w:tcW w:w="710" w:type="dxa"/>
            <w:shd w:val="clear" w:color="auto" w:fill="auto"/>
          </w:tcPr>
          <w:p w14:paraId="2426B546"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7C04F533" w14:textId="77777777" w:rsidR="00E94046" w:rsidRDefault="00E94046" w:rsidP="00E94046">
            <w:pPr>
              <w:spacing w:after="0" w:line="360" w:lineRule="auto"/>
              <w:ind w:left="0" w:firstLine="0"/>
              <w:jc w:val="left"/>
              <w:rPr>
                <w:color w:val="auto"/>
                <w:szCs w:val="24"/>
              </w:rPr>
            </w:pPr>
            <w:r>
              <w:rPr>
                <w:color w:val="auto"/>
                <w:szCs w:val="24"/>
              </w:rPr>
              <w:t xml:space="preserve">sample acts relation to business (OSH act, </w:t>
            </w:r>
            <w:proofErr w:type="spellStart"/>
            <w:r>
              <w:rPr>
                <w:color w:val="auto"/>
                <w:szCs w:val="24"/>
              </w:rPr>
              <w:t>labour</w:t>
            </w:r>
            <w:proofErr w:type="spellEnd"/>
            <w:r>
              <w:rPr>
                <w:color w:val="auto"/>
                <w:szCs w:val="24"/>
              </w:rPr>
              <w:t xml:space="preserve"> relations, employment act)</w:t>
            </w:r>
          </w:p>
          <w:p w14:paraId="653F9D43" w14:textId="77777777" w:rsidR="00E94046" w:rsidRDefault="00E94046" w:rsidP="00E94046">
            <w:pPr>
              <w:spacing w:after="0" w:line="360" w:lineRule="auto"/>
              <w:ind w:left="0" w:firstLine="0"/>
              <w:contextualSpacing/>
              <w:rPr>
                <w:rFonts w:eastAsia="Calibri"/>
                <w:color w:val="auto"/>
                <w:szCs w:val="24"/>
                <w:lang w:val="en-GB"/>
              </w:rPr>
            </w:pPr>
          </w:p>
        </w:tc>
        <w:tc>
          <w:tcPr>
            <w:tcW w:w="3034" w:type="dxa"/>
            <w:shd w:val="clear" w:color="auto" w:fill="auto"/>
          </w:tcPr>
          <w:p w14:paraId="5480F75E"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729EBDC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591" w:type="dxa"/>
            <w:shd w:val="clear" w:color="auto" w:fill="auto"/>
          </w:tcPr>
          <w:p w14:paraId="4EE3FD1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73BB4E4" w14:textId="77777777" w:rsidTr="00E94046">
        <w:trPr>
          <w:trHeight w:val="70"/>
        </w:trPr>
        <w:tc>
          <w:tcPr>
            <w:tcW w:w="710" w:type="dxa"/>
            <w:shd w:val="clear" w:color="auto" w:fill="auto"/>
          </w:tcPr>
          <w:p w14:paraId="0F38BD4F" w14:textId="77777777" w:rsidR="00E94046" w:rsidRDefault="00E94046" w:rsidP="00E94046">
            <w:pPr>
              <w:spacing w:after="0" w:line="360" w:lineRule="auto"/>
              <w:ind w:left="0" w:firstLine="0"/>
              <w:jc w:val="left"/>
              <w:rPr>
                <w:rFonts w:eastAsia="Calibri"/>
                <w:color w:val="auto"/>
                <w:szCs w:val="24"/>
                <w:lang w:val="en-GB"/>
              </w:rPr>
            </w:pPr>
          </w:p>
        </w:tc>
        <w:tc>
          <w:tcPr>
            <w:tcW w:w="2464" w:type="dxa"/>
            <w:shd w:val="clear" w:color="auto" w:fill="auto"/>
          </w:tcPr>
          <w:p w14:paraId="0EC345C3" w14:textId="77777777" w:rsidR="00E94046" w:rsidRDefault="00E94046" w:rsidP="00E94046">
            <w:pPr>
              <w:spacing w:after="0" w:line="360" w:lineRule="auto"/>
              <w:ind w:left="0" w:firstLine="0"/>
              <w:jc w:val="left"/>
              <w:rPr>
                <w:color w:val="auto"/>
                <w:szCs w:val="24"/>
              </w:rPr>
            </w:pPr>
            <w:r>
              <w:rPr>
                <w:color w:val="auto"/>
                <w:szCs w:val="24"/>
              </w:rPr>
              <w:t>sample case studies</w:t>
            </w:r>
          </w:p>
        </w:tc>
        <w:tc>
          <w:tcPr>
            <w:tcW w:w="3034" w:type="dxa"/>
            <w:shd w:val="clear" w:color="auto" w:fill="auto"/>
          </w:tcPr>
          <w:p w14:paraId="7457F6F2" w14:textId="77777777" w:rsidR="00E94046" w:rsidRDefault="00E94046" w:rsidP="00E94046">
            <w:pPr>
              <w:spacing w:after="0" w:line="360" w:lineRule="auto"/>
              <w:ind w:left="0" w:firstLine="0"/>
              <w:jc w:val="left"/>
              <w:rPr>
                <w:rFonts w:eastAsia="Calibri"/>
                <w:color w:val="auto"/>
                <w:szCs w:val="24"/>
                <w:lang w:val="en-GB"/>
              </w:rPr>
            </w:pPr>
          </w:p>
        </w:tc>
        <w:tc>
          <w:tcPr>
            <w:tcW w:w="1217" w:type="dxa"/>
            <w:gridSpan w:val="2"/>
            <w:shd w:val="clear" w:color="auto" w:fill="auto"/>
          </w:tcPr>
          <w:p w14:paraId="6DA9891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591" w:type="dxa"/>
            <w:shd w:val="clear" w:color="auto" w:fill="auto"/>
          </w:tcPr>
          <w:p w14:paraId="1BFD15D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bl>
    <w:p w14:paraId="28977C3A" w14:textId="77777777" w:rsidR="00E94046" w:rsidRDefault="00E94046" w:rsidP="00E94046">
      <w:pPr>
        <w:spacing w:after="160" w:line="360" w:lineRule="auto"/>
        <w:ind w:left="0" w:firstLine="0"/>
        <w:jc w:val="left"/>
        <w:rPr>
          <w:b/>
          <w:bCs/>
          <w:color w:val="auto"/>
          <w:szCs w:val="24"/>
          <w:lang w:val="zh-CN" w:eastAsia="zh-CN"/>
        </w:rPr>
        <w:sectPr w:rsidR="00E94046">
          <w:pgSz w:w="11906" w:h="16838"/>
          <w:pgMar w:top="1440" w:right="1440" w:bottom="1440" w:left="1440" w:header="708" w:footer="708" w:gutter="0"/>
          <w:cols w:space="708"/>
          <w:docGrid w:linePitch="360"/>
        </w:sectPr>
      </w:pPr>
      <w:bookmarkStart w:id="146" w:name="_Toc196891693"/>
    </w:p>
    <w:p w14:paraId="5685780A" w14:textId="77777777" w:rsidR="00E94046" w:rsidRDefault="00E94046" w:rsidP="00B639D6">
      <w:pPr>
        <w:pStyle w:val="Heading21"/>
      </w:pPr>
      <w:r>
        <w:lastRenderedPageBreak/>
        <w:t>INDUSTRIAL ORGARNISATION MANAGEMENT</w:t>
      </w:r>
      <w:bookmarkEnd w:id="143"/>
      <w:bookmarkEnd w:id="146"/>
    </w:p>
    <w:p w14:paraId="595AEF99" w14:textId="77777777" w:rsidR="00E94046" w:rsidRDefault="00E94046" w:rsidP="00E94046">
      <w:pPr>
        <w:spacing w:after="0" w:line="360" w:lineRule="auto"/>
        <w:ind w:left="360" w:hanging="360"/>
        <w:rPr>
          <w:rFonts w:eastAsia="Calibri"/>
          <w:b/>
          <w:szCs w:val="24"/>
          <w:lang w:val="en-GB"/>
        </w:rPr>
      </w:pPr>
    </w:p>
    <w:p w14:paraId="10A6A3DD" w14:textId="77777777" w:rsidR="00E94046" w:rsidRDefault="00E94046" w:rsidP="00E94046">
      <w:pPr>
        <w:spacing w:after="0" w:line="360" w:lineRule="auto"/>
        <w:ind w:left="0" w:firstLine="0"/>
        <w:rPr>
          <w:rFonts w:eastAsia="Calibri"/>
          <w:b/>
          <w:bCs/>
          <w:color w:val="auto"/>
          <w:szCs w:val="24"/>
          <w:lang w:val="en-ZA"/>
        </w:rPr>
      </w:pPr>
      <w:r>
        <w:rPr>
          <w:rFonts w:eastAsia="Calibri"/>
          <w:b/>
          <w:color w:val="auto"/>
          <w:szCs w:val="24"/>
          <w:lang w:val="en-ZA"/>
        </w:rPr>
        <w:t>UNIT CODE:</w:t>
      </w:r>
      <w:r>
        <w:rPr>
          <w:b/>
          <w:bCs/>
          <w:color w:val="auto"/>
          <w:kern w:val="28"/>
          <w:szCs w:val="24"/>
        </w:rPr>
        <w:t xml:space="preserve"> </w:t>
      </w:r>
      <w:r>
        <w:rPr>
          <w:b/>
          <w:color w:val="000000" w:themeColor="text1"/>
          <w:szCs w:val="24"/>
        </w:rPr>
        <w:t>0611 551 02A</w:t>
      </w:r>
    </w:p>
    <w:p w14:paraId="63E9229C" w14:textId="77777777" w:rsidR="00E94046" w:rsidRDefault="00E94046" w:rsidP="00E94046">
      <w:pPr>
        <w:spacing w:after="0" w:line="360" w:lineRule="auto"/>
        <w:ind w:left="0" w:firstLine="0"/>
        <w:rPr>
          <w:rFonts w:eastAsia="Calibri"/>
          <w:b/>
          <w:color w:val="FF0000"/>
          <w:szCs w:val="24"/>
          <w:lang w:val="en-ZA"/>
        </w:rPr>
      </w:pPr>
    </w:p>
    <w:p w14:paraId="48A61942" w14:textId="227C63DA" w:rsidR="00E94046" w:rsidRPr="00FA7C63"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DURATION:</w:t>
      </w:r>
      <w:r>
        <w:rPr>
          <w:rFonts w:eastAsia="Calibri"/>
          <w:b/>
          <w:color w:val="FF0000"/>
          <w:szCs w:val="24"/>
          <w:lang w:val="en-ZA"/>
        </w:rPr>
        <w:t xml:space="preserve"> </w:t>
      </w:r>
      <w:r>
        <w:rPr>
          <w:rFonts w:eastAsia="Calibri"/>
          <w:b/>
          <w:color w:val="auto"/>
          <w:szCs w:val="24"/>
          <w:lang w:val="en-ZA"/>
        </w:rPr>
        <w:t>100</w:t>
      </w:r>
      <w:r>
        <w:rPr>
          <w:rFonts w:eastAsia="Calibri"/>
          <w:b/>
          <w:color w:val="FF0000"/>
          <w:szCs w:val="24"/>
          <w:lang w:val="en-ZA"/>
        </w:rPr>
        <w:t xml:space="preserve"> </w:t>
      </w:r>
      <w:r>
        <w:rPr>
          <w:rFonts w:eastAsia="Calibri"/>
          <w:b/>
          <w:color w:val="auto"/>
          <w:szCs w:val="24"/>
          <w:lang w:val="en-ZA"/>
        </w:rPr>
        <w:t>Hours</w:t>
      </w:r>
    </w:p>
    <w:p w14:paraId="2723D55E" w14:textId="77777777" w:rsidR="00E94046" w:rsidRDefault="00E94046" w:rsidP="00E94046">
      <w:pPr>
        <w:tabs>
          <w:tab w:val="center" w:pos="4513"/>
        </w:tabs>
        <w:spacing w:after="0" w:line="360" w:lineRule="auto"/>
        <w:ind w:left="0" w:firstLine="0"/>
        <w:rPr>
          <w:rFonts w:eastAsia="Calibri"/>
          <w:color w:val="auto"/>
          <w:szCs w:val="24"/>
          <w:lang w:val="en-ZA"/>
        </w:rPr>
      </w:pPr>
      <w:r>
        <w:rPr>
          <w:rFonts w:eastAsia="Calibri"/>
          <w:color w:val="auto"/>
          <w:szCs w:val="24"/>
          <w:lang w:val="en-ZA"/>
        </w:rPr>
        <w:t>Relationship to Occupational Standards</w:t>
      </w:r>
      <w:r>
        <w:rPr>
          <w:rFonts w:eastAsia="Calibri"/>
          <w:color w:val="auto"/>
          <w:szCs w:val="24"/>
          <w:lang w:val="en-ZA"/>
        </w:rPr>
        <w:tab/>
      </w:r>
    </w:p>
    <w:p w14:paraId="0B54E88E" w14:textId="7DC0A8DC"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This unit addresses the Unit of Competency: Apply indu</w:t>
      </w:r>
      <w:r w:rsidR="00FA7C63">
        <w:rPr>
          <w:rFonts w:eastAsia="Calibri"/>
          <w:color w:val="auto"/>
          <w:szCs w:val="24"/>
          <w:lang w:val="en-ZA"/>
        </w:rPr>
        <w:t>strial organisation management.</w:t>
      </w:r>
    </w:p>
    <w:p w14:paraId="536A4502"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53DCC598" w14:textId="1ABBC196" w:rsidR="00E94046" w:rsidRPr="00FA7C63" w:rsidRDefault="00E94046" w:rsidP="00FA7C63">
      <w:pPr>
        <w:spacing w:after="160" w:line="360" w:lineRule="auto"/>
        <w:ind w:left="0" w:firstLine="0"/>
        <w:rPr>
          <w:rFonts w:eastAsia="Calibri"/>
          <w:color w:val="auto"/>
          <w:szCs w:val="24"/>
          <w:lang w:val="en-GB"/>
        </w:rPr>
      </w:pPr>
      <w:r>
        <w:rPr>
          <w:rFonts w:eastAsia="Calibri"/>
          <w:color w:val="auto"/>
          <w:szCs w:val="24"/>
          <w:lang w:val="en-GB"/>
        </w:rPr>
        <w:t xml:space="preserve">This unit covers the competencies required to </w:t>
      </w:r>
      <w:r>
        <w:rPr>
          <w:rFonts w:eastAsia="Calibri"/>
          <w:bCs/>
          <w:color w:val="auto"/>
          <w:szCs w:val="24"/>
          <w:lang w:val="en-GB"/>
        </w:rPr>
        <w:t>apply industrial organisation management</w:t>
      </w:r>
      <w:r>
        <w:rPr>
          <w:rFonts w:eastAsia="Calibri"/>
          <w:color w:val="auto"/>
          <w:szCs w:val="24"/>
          <w:lang w:val="en-GB"/>
        </w:rPr>
        <w:t xml:space="preserve">. It entails, apply procurement procedures, prepare work study schedule, prepare plant layout, apply inventory control, carry out marketing and </w:t>
      </w:r>
      <w:r>
        <w:rPr>
          <w:kern w:val="28"/>
          <w:szCs w:val="24"/>
        </w:rPr>
        <w:t>apply company laws and industrial relations</w:t>
      </w:r>
      <w:r w:rsidR="00FA7C63">
        <w:rPr>
          <w:rFonts w:eastAsia="Calibri"/>
          <w:color w:val="auto"/>
          <w:szCs w:val="24"/>
          <w:lang w:val="en-GB"/>
        </w:rPr>
        <w:t>.</w:t>
      </w:r>
    </w:p>
    <w:p w14:paraId="5795302F" w14:textId="77777777" w:rsidR="00E94046" w:rsidRPr="007702F9"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98" w:type="dxa"/>
        <w:tblLook w:val="04A0" w:firstRow="1" w:lastRow="0" w:firstColumn="1" w:lastColumn="0" w:noHBand="0" w:noVBand="1"/>
      </w:tblPr>
      <w:tblGrid>
        <w:gridCol w:w="2100"/>
        <w:gridCol w:w="4110"/>
        <w:gridCol w:w="2834"/>
      </w:tblGrid>
      <w:tr w:rsidR="00E94046" w:rsidRPr="00523E9D" w14:paraId="33F12DB8" w14:textId="77777777" w:rsidTr="00E94046">
        <w:tc>
          <w:tcPr>
            <w:tcW w:w="2100" w:type="dxa"/>
          </w:tcPr>
          <w:p w14:paraId="11665E5B"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110" w:type="dxa"/>
          </w:tcPr>
          <w:p w14:paraId="1F3E9663"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834" w:type="dxa"/>
          </w:tcPr>
          <w:p w14:paraId="3F1C18D3"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3C4076EA" w14:textId="77777777" w:rsidTr="00E94046">
        <w:tc>
          <w:tcPr>
            <w:tcW w:w="2100" w:type="dxa"/>
          </w:tcPr>
          <w:p w14:paraId="4673C83B" w14:textId="77777777" w:rsidR="00E94046" w:rsidRPr="00523E9D" w:rsidRDefault="00E94046" w:rsidP="00B3040A">
            <w:pPr>
              <w:pStyle w:val="NoSpacing"/>
              <w:numPr>
                <w:ilvl w:val="0"/>
                <w:numId w:val="309"/>
              </w:numPr>
              <w:spacing w:before="120" w:after="120" w:line="276" w:lineRule="auto"/>
              <w:jc w:val="both"/>
              <w:rPr>
                <w:rFonts w:ascii="Times New Roman" w:hAnsi="Times New Roman"/>
              </w:rPr>
            </w:pPr>
          </w:p>
        </w:tc>
        <w:tc>
          <w:tcPr>
            <w:tcW w:w="4110" w:type="dxa"/>
          </w:tcPr>
          <w:p w14:paraId="62D557D9" w14:textId="77777777" w:rsidR="00E94046" w:rsidRPr="00ED52D4" w:rsidRDefault="00E94046" w:rsidP="00E94046">
            <w:pPr>
              <w:spacing w:after="12" w:line="360" w:lineRule="auto"/>
              <w:ind w:left="0" w:firstLine="0"/>
              <w:contextualSpacing/>
              <w:rPr>
                <w:rFonts w:eastAsia="Calibri"/>
                <w:szCs w:val="24"/>
                <w:lang w:val="en-ZW" w:eastAsia="zh-CN"/>
              </w:rPr>
            </w:pPr>
            <w:r w:rsidRPr="00ED52D4">
              <w:rPr>
                <w:rFonts w:eastAsia="Calibri"/>
                <w:bCs/>
                <w:color w:val="auto"/>
                <w:szCs w:val="24"/>
                <w:lang w:val="en-ZW" w:eastAsia="zh-CN"/>
              </w:rPr>
              <w:t>Apply procurement procedures</w:t>
            </w:r>
          </w:p>
        </w:tc>
        <w:tc>
          <w:tcPr>
            <w:tcW w:w="2834" w:type="dxa"/>
          </w:tcPr>
          <w:p w14:paraId="2D98068F" w14:textId="77777777" w:rsidR="00E94046" w:rsidRPr="00523E9D" w:rsidRDefault="00E94046" w:rsidP="00E94046">
            <w:pPr>
              <w:spacing w:before="120" w:after="120" w:line="276" w:lineRule="auto"/>
              <w:contextualSpacing/>
              <w:jc w:val="center"/>
              <w:rPr>
                <w:szCs w:val="24"/>
              </w:rPr>
            </w:pPr>
            <w:r>
              <w:rPr>
                <w:szCs w:val="24"/>
              </w:rPr>
              <w:t>1</w:t>
            </w:r>
            <w:r w:rsidRPr="00523E9D">
              <w:rPr>
                <w:szCs w:val="24"/>
              </w:rPr>
              <w:t>0</w:t>
            </w:r>
          </w:p>
        </w:tc>
      </w:tr>
      <w:tr w:rsidR="00E94046" w:rsidRPr="00523E9D" w14:paraId="32055D26" w14:textId="77777777" w:rsidTr="00E94046">
        <w:tc>
          <w:tcPr>
            <w:tcW w:w="2100" w:type="dxa"/>
          </w:tcPr>
          <w:p w14:paraId="101EB61E" w14:textId="77777777" w:rsidR="00E94046" w:rsidRPr="00523E9D" w:rsidRDefault="00E94046" w:rsidP="00B3040A">
            <w:pPr>
              <w:pStyle w:val="NoSpacing"/>
              <w:numPr>
                <w:ilvl w:val="0"/>
                <w:numId w:val="309"/>
              </w:numPr>
              <w:spacing w:before="120" w:after="120" w:line="276" w:lineRule="auto"/>
              <w:jc w:val="both"/>
              <w:rPr>
                <w:rFonts w:ascii="Times New Roman" w:hAnsi="Times New Roman"/>
              </w:rPr>
            </w:pPr>
          </w:p>
        </w:tc>
        <w:tc>
          <w:tcPr>
            <w:tcW w:w="4110" w:type="dxa"/>
          </w:tcPr>
          <w:p w14:paraId="053D5ED7" w14:textId="77777777" w:rsidR="00E94046" w:rsidRPr="00ED52D4" w:rsidRDefault="00E94046" w:rsidP="00E94046">
            <w:pPr>
              <w:tabs>
                <w:tab w:val="left" w:pos="2160"/>
              </w:tabs>
              <w:spacing w:after="160" w:line="360" w:lineRule="auto"/>
              <w:ind w:left="0" w:firstLine="0"/>
              <w:contextualSpacing/>
              <w:rPr>
                <w:rFonts w:eastAsia="Calibri"/>
                <w:kern w:val="2"/>
                <w:szCs w:val="24"/>
                <w:lang w:val="en-ZW" w:eastAsia="zh-CN"/>
                <w14:ligatures w14:val="standardContextual"/>
              </w:rPr>
            </w:pPr>
            <w:r w:rsidRPr="00ED52D4">
              <w:rPr>
                <w:rFonts w:eastAsia="Calibri"/>
                <w:bCs/>
                <w:szCs w:val="24"/>
                <w:lang w:val="en-ZW" w:eastAsia="zh-CN"/>
              </w:rPr>
              <w:t>Prepare work study schedule</w:t>
            </w:r>
            <w:r w:rsidRPr="00ED52D4">
              <w:rPr>
                <w:rFonts w:eastAsia="Calibri"/>
                <w:color w:val="auto"/>
                <w:kern w:val="2"/>
                <w:szCs w:val="24"/>
                <w:lang w:val="en-ZW" w:eastAsia="zh-CN"/>
                <w14:ligatures w14:val="standardContextual"/>
              </w:rPr>
              <w:t xml:space="preserve"> </w:t>
            </w:r>
          </w:p>
        </w:tc>
        <w:tc>
          <w:tcPr>
            <w:tcW w:w="2834" w:type="dxa"/>
          </w:tcPr>
          <w:p w14:paraId="1E6C0B97" w14:textId="77777777" w:rsidR="00E94046" w:rsidRPr="00523E9D" w:rsidRDefault="00E94046" w:rsidP="00E94046">
            <w:pPr>
              <w:spacing w:before="120" w:after="120" w:line="276" w:lineRule="auto"/>
              <w:contextualSpacing/>
              <w:jc w:val="center"/>
              <w:rPr>
                <w:szCs w:val="24"/>
              </w:rPr>
            </w:pPr>
            <w:r>
              <w:rPr>
                <w:szCs w:val="24"/>
              </w:rPr>
              <w:t>15</w:t>
            </w:r>
          </w:p>
        </w:tc>
      </w:tr>
      <w:tr w:rsidR="00E94046" w:rsidRPr="00523E9D" w14:paraId="0CA2BF6F" w14:textId="77777777" w:rsidTr="00E94046">
        <w:tc>
          <w:tcPr>
            <w:tcW w:w="2100" w:type="dxa"/>
          </w:tcPr>
          <w:p w14:paraId="12D3449D" w14:textId="77777777" w:rsidR="00E94046" w:rsidRPr="00523E9D" w:rsidRDefault="00E94046" w:rsidP="00B3040A">
            <w:pPr>
              <w:pStyle w:val="NoSpacing"/>
              <w:numPr>
                <w:ilvl w:val="0"/>
                <w:numId w:val="309"/>
              </w:numPr>
              <w:spacing w:before="120" w:after="120" w:line="276" w:lineRule="auto"/>
              <w:jc w:val="both"/>
              <w:rPr>
                <w:rFonts w:ascii="Times New Roman" w:hAnsi="Times New Roman"/>
              </w:rPr>
            </w:pPr>
          </w:p>
        </w:tc>
        <w:tc>
          <w:tcPr>
            <w:tcW w:w="4110" w:type="dxa"/>
          </w:tcPr>
          <w:p w14:paraId="4DFBEB4A" w14:textId="77777777" w:rsidR="00E94046" w:rsidRPr="00ED52D4" w:rsidRDefault="00E94046" w:rsidP="00E94046">
            <w:pPr>
              <w:spacing w:after="120" w:line="360" w:lineRule="auto"/>
              <w:ind w:left="0" w:firstLine="0"/>
              <w:contextualSpacing/>
              <w:rPr>
                <w:rFonts w:eastAsia="Calibri"/>
                <w:szCs w:val="24"/>
                <w:lang w:val="en-ZW" w:eastAsia="zh-CN"/>
              </w:rPr>
            </w:pPr>
            <w:r w:rsidRPr="00ED52D4">
              <w:rPr>
                <w:rFonts w:eastAsia="Calibri"/>
                <w:szCs w:val="24"/>
                <w:lang w:val="en-ZW" w:eastAsia="zh-CN"/>
              </w:rPr>
              <w:t xml:space="preserve">Prepare plant layout </w:t>
            </w:r>
          </w:p>
        </w:tc>
        <w:tc>
          <w:tcPr>
            <w:tcW w:w="2834" w:type="dxa"/>
          </w:tcPr>
          <w:p w14:paraId="547E4ED2" w14:textId="77777777" w:rsidR="00E94046" w:rsidRPr="00523E9D" w:rsidRDefault="00E94046" w:rsidP="00E94046">
            <w:pPr>
              <w:spacing w:before="120" w:after="120" w:line="276" w:lineRule="auto"/>
              <w:contextualSpacing/>
              <w:jc w:val="center"/>
              <w:rPr>
                <w:szCs w:val="24"/>
              </w:rPr>
            </w:pPr>
            <w:r>
              <w:rPr>
                <w:szCs w:val="24"/>
              </w:rPr>
              <w:t>15</w:t>
            </w:r>
          </w:p>
        </w:tc>
      </w:tr>
      <w:tr w:rsidR="00E94046" w:rsidRPr="00523E9D" w14:paraId="1CCA7C66" w14:textId="77777777" w:rsidTr="00E94046">
        <w:tc>
          <w:tcPr>
            <w:tcW w:w="2100" w:type="dxa"/>
          </w:tcPr>
          <w:p w14:paraId="5A96C370" w14:textId="77777777" w:rsidR="00E94046" w:rsidRPr="00523E9D" w:rsidRDefault="00E94046" w:rsidP="00B3040A">
            <w:pPr>
              <w:pStyle w:val="NoSpacing"/>
              <w:numPr>
                <w:ilvl w:val="0"/>
                <w:numId w:val="309"/>
              </w:numPr>
              <w:spacing w:before="120" w:after="120" w:line="276" w:lineRule="auto"/>
              <w:jc w:val="both"/>
              <w:rPr>
                <w:rFonts w:ascii="Times New Roman" w:hAnsi="Times New Roman"/>
              </w:rPr>
            </w:pPr>
          </w:p>
        </w:tc>
        <w:tc>
          <w:tcPr>
            <w:tcW w:w="4110" w:type="dxa"/>
          </w:tcPr>
          <w:p w14:paraId="64D48FC7" w14:textId="77777777" w:rsidR="00E94046" w:rsidRPr="00ED52D4" w:rsidRDefault="00E94046" w:rsidP="00E94046">
            <w:pPr>
              <w:spacing w:before="120" w:after="120" w:line="360" w:lineRule="auto"/>
              <w:ind w:left="0" w:firstLine="0"/>
              <w:contextualSpacing/>
              <w:rPr>
                <w:rFonts w:eastAsia="Calibri"/>
                <w:szCs w:val="24"/>
                <w:lang w:val="en-ZA" w:eastAsia="zh-CN"/>
              </w:rPr>
            </w:pPr>
            <w:r w:rsidRPr="00ED52D4">
              <w:rPr>
                <w:rFonts w:eastAsia="Calibri"/>
                <w:color w:val="auto"/>
                <w:szCs w:val="24"/>
                <w:lang w:val="en-ZW" w:eastAsia="zh-CN"/>
              </w:rPr>
              <w:t>Apply inventory</w:t>
            </w:r>
            <w:r w:rsidRPr="00ED52D4">
              <w:rPr>
                <w:rFonts w:eastAsia="Calibri"/>
                <w:color w:val="FF0000"/>
                <w:szCs w:val="24"/>
                <w:lang w:val="en-ZW" w:eastAsia="zh-CN"/>
              </w:rPr>
              <w:t xml:space="preserve"> </w:t>
            </w:r>
            <w:r w:rsidRPr="00ED52D4">
              <w:rPr>
                <w:rFonts w:eastAsia="Calibri"/>
                <w:color w:val="auto"/>
                <w:szCs w:val="24"/>
                <w:lang w:val="en-ZW" w:eastAsia="zh-CN"/>
              </w:rPr>
              <w:t>Control</w:t>
            </w:r>
          </w:p>
        </w:tc>
        <w:tc>
          <w:tcPr>
            <w:tcW w:w="2834" w:type="dxa"/>
          </w:tcPr>
          <w:p w14:paraId="499CBB4E" w14:textId="77777777" w:rsidR="00E94046" w:rsidRDefault="00E94046" w:rsidP="00E94046">
            <w:pPr>
              <w:spacing w:before="120" w:after="120" w:line="276" w:lineRule="auto"/>
              <w:contextualSpacing/>
              <w:jc w:val="center"/>
              <w:rPr>
                <w:szCs w:val="24"/>
              </w:rPr>
            </w:pPr>
            <w:r>
              <w:rPr>
                <w:szCs w:val="24"/>
              </w:rPr>
              <w:t>20</w:t>
            </w:r>
          </w:p>
        </w:tc>
      </w:tr>
      <w:tr w:rsidR="00E94046" w:rsidRPr="00523E9D" w14:paraId="2986844E" w14:textId="77777777" w:rsidTr="00E94046">
        <w:tc>
          <w:tcPr>
            <w:tcW w:w="2100" w:type="dxa"/>
          </w:tcPr>
          <w:p w14:paraId="1F131F76" w14:textId="77777777" w:rsidR="00E94046" w:rsidRPr="00523E9D" w:rsidRDefault="00E94046" w:rsidP="00B3040A">
            <w:pPr>
              <w:pStyle w:val="NoSpacing"/>
              <w:numPr>
                <w:ilvl w:val="0"/>
                <w:numId w:val="309"/>
              </w:numPr>
              <w:spacing w:before="120" w:after="120" w:line="276" w:lineRule="auto"/>
              <w:jc w:val="both"/>
              <w:rPr>
                <w:rFonts w:ascii="Times New Roman" w:hAnsi="Times New Roman"/>
              </w:rPr>
            </w:pPr>
          </w:p>
        </w:tc>
        <w:tc>
          <w:tcPr>
            <w:tcW w:w="4110" w:type="dxa"/>
          </w:tcPr>
          <w:p w14:paraId="3BAAB381" w14:textId="77777777" w:rsidR="00E94046" w:rsidRPr="00ED52D4" w:rsidRDefault="00E94046" w:rsidP="00E94046">
            <w:pPr>
              <w:spacing w:before="120" w:after="120" w:line="360" w:lineRule="auto"/>
              <w:ind w:left="0" w:firstLine="0"/>
              <w:contextualSpacing/>
              <w:rPr>
                <w:rFonts w:eastAsia="Calibri"/>
                <w:szCs w:val="24"/>
                <w:lang w:val="en-ZA" w:eastAsia="zh-CN"/>
              </w:rPr>
            </w:pPr>
            <w:r w:rsidRPr="00ED52D4">
              <w:rPr>
                <w:rFonts w:eastAsia="Calibri"/>
                <w:color w:val="auto"/>
                <w:szCs w:val="24"/>
                <w:lang w:val="en-ZW" w:eastAsia="zh-CN"/>
              </w:rPr>
              <w:t>Carry out marketing</w:t>
            </w:r>
            <w:r w:rsidRPr="00ED52D4">
              <w:rPr>
                <w:rFonts w:eastAsia="Calibri"/>
                <w:color w:val="auto"/>
                <w:szCs w:val="24"/>
                <w:lang w:val="en-ZA" w:eastAsia="zh-CN"/>
              </w:rPr>
              <w:t>.</w:t>
            </w:r>
          </w:p>
        </w:tc>
        <w:tc>
          <w:tcPr>
            <w:tcW w:w="2834" w:type="dxa"/>
          </w:tcPr>
          <w:p w14:paraId="1EB53A33" w14:textId="77777777" w:rsidR="00E94046" w:rsidRDefault="00E94046" w:rsidP="00E94046">
            <w:pPr>
              <w:spacing w:before="120" w:after="120" w:line="276" w:lineRule="auto"/>
              <w:contextualSpacing/>
              <w:jc w:val="center"/>
              <w:rPr>
                <w:szCs w:val="24"/>
              </w:rPr>
            </w:pPr>
            <w:r>
              <w:rPr>
                <w:szCs w:val="24"/>
              </w:rPr>
              <w:t>30</w:t>
            </w:r>
          </w:p>
        </w:tc>
      </w:tr>
      <w:tr w:rsidR="00E94046" w:rsidRPr="00523E9D" w14:paraId="0ADE8B1C" w14:textId="77777777" w:rsidTr="00E94046">
        <w:tc>
          <w:tcPr>
            <w:tcW w:w="2100" w:type="dxa"/>
          </w:tcPr>
          <w:p w14:paraId="288E6CA5" w14:textId="77777777" w:rsidR="00E94046" w:rsidRPr="00523E9D" w:rsidRDefault="00E94046" w:rsidP="00B3040A">
            <w:pPr>
              <w:pStyle w:val="NoSpacing"/>
              <w:numPr>
                <w:ilvl w:val="0"/>
                <w:numId w:val="309"/>
              </w:numPr>
              <w:spacing w:before="120" w:after="120" w:line="276" w:lineRule="auto"/>
              <w:jc w:val="both"/>
              <w:rPr>
                <w:rFonts w:ascii="Times New Roman" w:hAnsi="Times New Roman"/>
              </w:rPr>
            </w:pPr>
          </w:p>
        </w:tc>
        <w:tc>
          <w:tcPr>
            <w:tcW w:w="4110" w:type="dxa"/>
          </w:tcPr>
          <w:p w14:paraId="7AEAB447" w14:textId="77777777" w:rsidR="00E94046" w:rsidRPr="00ED52D4" w:rsidRDefault="00E94046" w:rsidP="00E94046">
            <w:pPr>
              <w:spacing w:before="120" w:after="120" w:line="360" w:lineRule="auto"/>
              <w:ind w:left="898" w:firstLine="0"/>
              <w:contextualSpacing/>
              <w:rPr>
                <w:rFonts w:eastAsia="Calibri"/>
                <w:szCs w:val="24"/>
                <w:lang w:val="en-ZA" w:eastAsia="zh-CN"/>
              </w:rPr>
            </w:pPr>
            <w:r w:rsidRPr="00ED52D4">
              <w:rPr>
                <w:rFonts w:eastAsia="Calibri"/>
                <w:color w:val="auto"/>
                <w:szCs w:val="24"/>
                <w:lang w:eastAsia="zh-CN"/>
              </w:rPr>
              <w:t>Apply company laws and industrial relations</w:t>
            </w:r>
            <w:r w:rsidRPr="00ED52D4">
              <w:rPr>
                <w:rFonts w:eastAsia="Calibri"/>
                <w:b/>
                <w:bCs/>
                <w:color w:val="auto"/>
                <w:szCs w:val="24"/>
                <w:lang w:val="en-ZA" w:eastAsia="zh-CN"/>
              </w:rPr>
              <w:t>.</w:t>
            </w:r>
          </w:p>
        </w:tc>
        <w:tc>
          <w:tcPr>
            <w:tcW w:w="2834" w:type="dxa"/>
          </w:tcPr>
          <w:p w14:paraId="19130CCB" w14:textId="77777777" w:rsidR="00E94046" w:rsidRDefault="00E94046" w:rsidP="00E94046">
            <w:pPr>
              <w:spacing w:before="120" w:after="120" w:line="276" w:lineRule="auto"/>
              <w:contextualSpacing/>
              <w:jc w:val="center"/>
              <w:rPr>
                <w:szCs w:val="24"/>
              </w:rPr>
            </w:pPr>
            <w:r>
              <w:rPr>
                <w:szCs w:val="24"/>
              </w:rPr>
              <w:t>10</w:t>
            </w:r>
          </w:p>
        </w:tc>
      </w:tr>
      <w:tr w:rsidR="00E94046" w:rsidRPr="00523E9D" w14:paraId="53F796B3" w14:textId="77777777" w:rsidTr="00E94046">
        <w:tc>
          <w:tcPr>
            <w:tcW w:w="6210" w:type="dxa"/>
            <w:gridSpan w:val="2"/>
          </w:tcPr>
          <w:p w14:paraId="168B6FF7" w14:textId="77777777" w:rsidR="00E94046" w:rsidRPr="00523E9D" w:rsidRDefault="00E94046" w:rsidP="00E94046">
            <w:pPr>
              <w:jc w:val="center"/>
              <w:rPr>
                <w:b/>
                <w:szCs w:val="24"/>
              </w:rPr>
            </w:pPr>
            <w:r w:rsidRPr="00523E9D">
              <w:rPr>
                <w:b/>
                <w:szCs w:val="24"/>
              </w:rPr>
              <w:t>Totals</w:t>
            </w:r>
          </w:p>
        </w:tc>
        <w:tc>
          <w:tcPr>
            <w:tcW w:w="2834" w:type="dxa"/>
          </w:tcPr>
          <w:p w14:paraId="7E531272" w14:textId="77777777" w:rsidR="00E94046" w:rsidRPr="00523E9D" w:rsidRDefault="00E94046" w:rsidP="00E94046">
            <w:pPr>
              <w:spacing w:before="120" w:after="120" w:line="276" w:lineRule="auto"/>
              <w:contextualSpacing/>
              <w:jc w:val="center"/>
              <w:rPr>
                <w:b/>
                <w:szCs w:val="24"/>
              </w:rPr>
            </w:pPr>
            <w:r>
              <w:rPr>
                <w:b/>
                <w:szCs w:val="24"/>
              </w:rPr>
              <w:t>10</w:t>
            </w:r>
            <w:r w:rsidRPr="00523E9D">
              <w:rPr>
                <w:b/>
                <w:szCs w:val="24"/>
              </w:rPr>
              <w:t>0</w:t>
            </w:r>
          </w:p>
        </w:tc>
      </w:tr>
    </w:tbl>
    <w:p w14:paraId="5D77818E" w14:textId="77777777" w:rsidR="00E94046" w:rsidRDefault="00E94046" w:rsidP="00E94046">
      <w:pPr>
        <w:spacing w:before="120" w:after="120" w:line="360" w:lineRule="auto"/>
        <w:ind w:left="0" w:firstLine="0"/>
        <w:contextualSpacing/>
        <w:rPr>
          <w:rFonts w:eastAsia="Calibri"/>
          <w:b/>
          <w:bCs/>
          <w:color w:val="auto"/>
          <w:szCs w:val="24"/>
          <w:lang w:val="en-ZA"/>
        </w:rPr>
      </w:pPr>
    </w:p>
    <w:p w14:paraId="4CB213DB" w14:textId="77777777" w:rsidR="00E94046" w:rsidRDefault="00E94046" w:rsidP="00E94046">
      <w:pPr>
        <w:spacing w:before="120" w:after="120" w:line="360" w:lineRule="auto"/>
        <w:ind w:left="0" w:firstLine="0"/>
        <w:contextualSpacing/>
        <w:rPr>
          <w:rFonts w:eastAsia="Calibri"/>
          <w:b/>
          <w:bCs/>
          <w:color w:val="auto"/>
          <w:szCs w:val="24"/>
          <w:lang w:val="en-ZA"/>
        </w:rPr>
      </w:pPr>
    </w:p>
    <w:p w14:paraId="3DCD09B5" w14:textId="77777777" w:rsidR="00FA7C63" w:rsidRDefault="00FA7C63" w:rsidP="00E94046">
      <w:pPr>
        <w:spacing w:before="120" w:after="120" w:line="360" w:lineRule="auto"/>
        <w:ind w:left="0" w:firstLine="0"/>
        <w:contextualSpacing/>
        <w:rPr>
          <w:rFonts w:eastAsia="Calibri"/>
          <w:b/>
          <w:bCs/>
          <w:color w:val="auto"/>
          <w:szCs w:val="24"/>
          <w:lang w:val="en-ZA"/>
        </w:rPr>
      </w:pPr>
    </w:p>
    <w:p w14:paraId="7DFA3C31" w14:textId="77777777" w:rsidR="00FA7C63" w:rsidRDefault="00FA7C63" w:rsidP="00E94046">
      <w:pPr>
        <w:spacing w:before="120" w:after="120" w:line="360" w:lineRule="auto"/>
        <w:ind w:left="0" w:firstLine="0"/>
        <w:contextualSpacing/>
        <w:rPr>
          <w:rFonts w:eastAsia="Calibri"/>
          <w:b/>
          <w:bCs/>
          <w:color w:val="auto"/>
          <w:szCs w:val="24"/>
          <w:lang w:val="en-ZA"/>
        </w:rPr>
      </w:pPr>
    </w:p>
    <w:p w14:paraId="03E42308" w14:textId="77777777" w:rsidR="00FA7C63" w:rsidRDefault="00FA7C63" w:rsidP="00E94046">
      <w:pPr>
        <w:spacing w:before="120" w:after="120" w:line="360" w:lineRule="auto"/>
        <w:ind w:left="0" w:firstLine="0"/>
        <w:contextualSpacing/>
        <w:rPr>
          <w:rFonts w:eastAsia="Calibri"/>
          <w:b/>
          <w:bCs/>
          <w:color w:val="auto"/>
          <w:szCs w:val="24"/>
          <w:lang w:val="en-ZA"/>
        </w:rPr>
      </w:pPr>
    </w:p>
    <w:p w14:paraId="1D691630" w14:textId="4AFBED57" w:rsidR="00E94046" w:rsidRPr="00FA7C63" w:rsidRDefault="00E94046" w:rsidP="00E94046">
      <w:pPr>
        <w:spacing w:before="120" w:after="120" w:line="360" w:lineRule="auto"/>
        <w:ind w:left="0" w:firstLine="0"/>
        <w:contextualSpacing/>
        <w:rPr>
          <w:rFonts w:eastAsia="Calibri"/>
          <w:b/>
          <w:bCs/>
          <w:color w:val="auto"/>
          <w:szCs w:val="24"/>
          <w:lang w:val="en-ZA"/>
        </w:rPr>
      </w:pPr>
      <w:r>
        <w:rPr>
          <w:rFonts w:eastAsia="Calibri"/>
          <w:b/>
          <w:bCs/>
          <w:color w:val="auto"/>
          <w:szCs w:val="24"/>
          <w:lang w:val="en-ZA"/>
        </w:rPr>
        <w:t>Learning Outcomes, Content and Sugge</w:t>
      </w:r>
      <w:r w:rsidR="00FA7C63">
        <w:rPr>
          <w:rFonts w:eastAsia="Calibri"/>
          <w:b/>
          <w:bCs/>
          <w:color w:val="auto"/>
          <w:szCs w:val="24"/>
          <w:lang w:val="en-ZA"/>
        </w:rPr>
        <w:t>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3974"/>
        <w:gridCol w:w="2665"/>
      </w:tblGrid>
      <w:tr w:rsidR="00E94046" w14:paraId="53BD1D10" w14:textId="77777777" w:rsidTr="00E94046">
        <w:trPr>
          <w:trHeight w:val="620"/>
        </w:trPr>
        <w:tc>
          <w:tcPr>
            <w:tcW w:w="1408" w:type="pct"/>
            <w:tcBorders>
              <w:top w:val="single" w:sz="4" w:space="0" w:color="auto"/>
              <w:left w:val="single" w:sz="4" w:space="0" w:color="auto"/>
              <w:bottom w:val="single" w:sz="4" w:space="0" w:color="auto"/>
              <w:right w:val="single" w:sz="4" w:space="0" w:color="auto"/>
            </w:tcBorders>
          </w:tcPr>
          <w:p w14:paraId="6384F5B8"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Learning Outcome</w:t>
            </w:r>
          </w:p>
        </w:tc>
        <w:tc>
          <w:tcPr>
            <w:tcW w:w="2150" w:type="pct"/>
            <w:tcBorders>
              <w:top w:val="single" w:sz="4" w:space="0" w:color="auto"/>
              <w:left w:val="single" w:sz="4" w:space="0" w:color="auto"/>
              <w:bottom w:val="single" w:sz="4" w:space="0" w:color="auto"/>
              <w:right w:val="single" w:sz="4" w:space="0" w:color="auto"/>
            </w:tcBorders>
          </w:tcPr>
          <w:p w14:paraId="7ED37C37"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Content</w:t>
            </w:r>
          </w:p>
        </w:tc>
        <w:tc>
          <w:tcPr>
            <w:tcW w:w="1442" w:type="pct"/>
            <w:tcBorders>
              <w:top w:val="single" w:sz="4" w:space="0" w:color="auto"/>
              <w:left w:val="single" w:sz="4" w:space="0" w:color="auto"/>
              <w:bottom w:val="single" w:sz="4" w:space="0" w:color="auto"/>
              <w:right w:val="single" w:sz="4" w:space="0" w:color="auto"/>
            </w:tcBorders>
          </w:tcPr>
          <w:p w14:paraId="12514B29"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Suggested Assessment Methods</w:t>
            </w:r>
          </w:p>
        </w:tc>
      </w:tr>
      <w:tr w:rsidR="00E94046" w14:paraId="4E24589F" w14:textId="77777777" w:rsidTr="00E94046">
        <w:trPr>
          <w:trHeight w:val="260"/>
        </w:trPr>
        <w:tc>
          <w:tcPr>
            <w:tcW w:w="1408" w:type="pct"/>
            <w:tcBorders>
              <w:top w:val="single" w:sz="4" w:space="0" w:color="auto"/>
              <w:left w:val="single" w:sz="4" w:space="0" w:color="auto"/>
              <w:bottom w:val="single" w:sz="4" w:space="0" w:color="auto"/>
              <w:right w:val="single" w:sz="4" w:space="0" w:color="auto"/>
            </w:tcBorders>
          </w:tcPr>
          <w:p w14:paraId="1910DF5C" w14:textId="77777777" w:rsidR="00E94046" w:rsidRDefault="00E94046" w:rsidP="00B3040A">
            <w:pPr>
              <w:numPr>
                <w:ilvl w:val="0"/>
                <w:numId w:val="180"/>
              </w:numPr>
              <w:spacing w:after="12" w:line="360" w:lineRule="auto"/>
              <w:contextualSpacing/>
              <w:jc w:val="left"/>
              <w:rPr>
                <w:rFonts w:eastAsia="Calibri"/>
                <w:szCs w:val="24"/>
                <w:lang w:val="en-ZW" w:eastAsia="zh-CN"/>
              </w:rPr>
            </w:pPr>
            <w:r>
              <w:rPr>
                <w:rFonts w:eastAsia="Calibri"/>
                <w:bCs/>
                <w:color w:val="auto"/>
                <w:szCs w:val="24"/>
                <w:lang w:val="en-ZW" w:eastAsia="zh-CN"/>
              </w:rPr>
              <w:lastRenderedPageBreak/>
              <w:t>Apply procurement procedures</w:t>
            </w:r>
          </w:p>
          <w:p w14:paraId="37557928" w14:textId="77777777" w:rsidR="00E94046" w:rsidRDefault="00E94046" w:rsidP="00E94046">
            <w:pPr>
              <w:spacing w:after="12" w:line="360" w:lineRule="auto"/>
              <w:ind w:left="730" w:firstLine="0"/>
              <w:contextualSpacing/>
              <w:rPr>
                <w:rFonts w:eastAsia="Calibri"/>
                <w:szCs w:val="24"/>
                <w:lang w:val="en-ZW" w:eastAsia="zh-CN"/>
              </w:rPr>
            </w:pPr>
          </w:p>
        </w:tc>
        <w:tc>
          <w:tcPr>
            <w:tcW w:w="2150" w:type="pct"/>
            <w:tcBorders>
              <w:top w:val="single" w:sz="4" w:space="0" w:color="auto"/>
              <w:left w:val="single" w:sz="4" w:space="0" w:color="auto"/>
              <w:bottom w:val="single" w:sz="4" w:space="0" w:color="auto"/>
              <w:right w:val="single" w:sz="4" w:space="0" w:color="auto"/>
            </w:tcBorders>
          </w:tcPr>
          <w:p w14:paraId="6515B7DD" w14:textId="77777777" w:rsidR="00E94046" w:rsidRDefault="00E94046" w:rsidP="00B3040A">
            <w:pPr>
              <w:numPr>
                <w:ilvl w:val="1"/>
                <w:numId w:val="180"/>
              </w:numPr>
              <w:spacing w:after="0" w:line="360" w:lineRule="auto"/>
              <w:ind w:left="465"/>
              <w:contextualSpacing/>
              <w:jc w:val="left"/>
              <w:rPr>
                <w:rFonts w:eastAsia="Calibri"/>
                <w:iCs/>
                <w:color w:val="auto"/>
                <w:szCs w:val="24"/>
                <w:lang w:val="en-ZW" w:eastAsia="zh-CN"/>
              </w:rPr>
            </w:pPr>
            <w:r>
              <w:rPr>
                <w:rFonts w:eastAsia="Calibri"/>
                <w:bCs/>
                <w:iCs/>
                <w:color w:val="auto"/>
                <w:kern w:val="2"/>
                <w:szCs w:val="24"/>
                <w:lang w:val="en-ZW" w:eastAsia="zh-CN"/>
                <w14:ligatures w14:val="standardContextual"/>
              </w:rPr>
              <w:t>Budget</w:t>
            </w:r>
            <w:r>
              <w:rPr>
                <w:rFonts w:eastAsia="Calibri"/>
                <w:iCs/>
                <w:color w:val="auto"/>
                <w:kern w:val="2"/>
                <w:szCs w:val="24"/>
                <w:lang w:val="en-ZW" w:eastAsia="zh-CN"/>
                <w14:ligatures w14:val="standardContextual"/>
              </w:rPr>
              <w:t xml:space="preserve"> preparation for organizational procedures</w:t>
            </w:r>
          </w:p>
          <w:p w14:paraId="0D3B8C4E"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budget preparation process</w:t>
            </w:r>
          </w:p>
          <w:p w14:paraId="408238D8" w14:textId="77777777" w:rsidR="00E94046" w:rsidRDefault="00E94046" w:rsidP="00B3040A">
            <w:pPr>
              <w:numPr>
                <w:ilvl w:val="0"/>
                <w:numId w:val="18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reviewing the previous </w:t>
            </w:r>
          </w:p>
          <w:p w14:paraId="5ECB8C43" w14:textId="77777777" w:rsidR="00E94046" w:rsidRDefault="00E94046" w:rsidP="00B3040A">
            <w:pPr>
              <w:numPr>
                <w:ilvl w:val="0"/>
                <w:numId w:val="181"/>
              </w:numPr>
              <w:spacing w:after="0" w:line="360" w:lineRule="auto"/>
              <w:contextualSpacing/>
              <w:jc w:val="left"/>
              <w:rPr>
                <w:rFonts w:eastAsia="Calibri"/>
                <w:color w:val="auto"/>
                <w:szCs w:val="24"/>
                <w:lang w:val="en-ZW" w:eastAsia="zh-CN"/>
              </w:rPr>
            </w:pPr>
            <w:r>
              <w:rPr>
                <w:rFonts w:eastAsia="Calibri"/>
                <w:color w:val="auto"/>
                <w:szCs w:val="24"/>
                <w:lang w:val="en-ZW" w:eastAsia="zh-CN"/>
              </w:rPr>
              <w:t>calculating revenue</w:t>
            </w:r>
          </w:p>
          <w:p w14:paraId="41D0BF5B" w14:textId="77777777" w:rsidR="00E94046" w:rsidRDefault="00E94046" w:rsidP="00B3040A">
            <w:pPr>
              <w:numPr>
                <w:ilvl w:val="0"/>
                <w:numId w:val="181"/>
              </w:numPr>
              <w:spacing w:after="0" w:line="360" w:lineRule="auto"/>
              <w:contextualSpacing/>
              <w:jc w:val="left"/>
              <w:rPr>
                <w:rFonts w:eastAsia="Calibri"/>
                <w:color w:val="auto"/>
                <w:szCs w:val="24"/>
                <w:lang w:val="en-ZW" w:eastAsia="zh-CN"/>
              </w:rPr>
            </w:pPr>
            <w:r>
              <w:rPr>
                <w:rFonts w:eastAsia="Calibri"/>
                <w:color w:val="auto"/>
                <w:szCs w:val="24"/>
                <w:lang w:val="en-ZW" w:eastAsia="zh-CN"/>
              </w:rPr>
              <w:t>setting fixed costs</w:t>
            </w:r>
          </w:p>
          <w:p w14:paraId="0049D7CF" w14:textId="77777777" w:rsidR="00E94046" w:rsidRDefault="00E94046" w:rsidP="00B3040A">
            <w:pPr>
              <w:numPr>
                <w:ilvl w:val="0"/>
                <w:numId w:val="18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listing variable costs </w:t>
            </w:r>
          </w:p>
          <w:p w14:paraId="2BE8DA32"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 xml:space="preserve">Procurement planning and </w:t>
            </w:r>
            <w:r>
              <w:rPr>
                <w:rFonts w:eastAsia="Calibri"/>
                <w:color w:val="auto"/>
                <w:szCs w:val="24"/>
                <w:lang w:val="en-ZW" w:eastAsia="zh-CN"/>
              </w:rPr>
              <w:t>Purchasing procedures</w:t>
            </w:r>
          </w:p>
          <w:p w14:paraId="1F077A46" w14:textId="77777777" w:rsidR="00E94046" w:rsidRDefault="00E94046" w:rsidP="00B3040A">
            <w:pPr>
              <w:numPr>
                <w:ilvl w:val="0"/>
                <w:numId w:val="182"/>
              </w:numPr>
              <w:spacing w:after="0" w:line="360" w:lineRule="auto"/>
              <w:ind w:left="748"/>
              <w:contextualSpacing/>
              <w:jc w:val="left"/>
              <w:rPr>
                <w:rFonts w:eastAsia="Calibri"/>
                <w:color w:val="auto"/>
                <w:szCs w:val="24"/>
                <w:lang w:val="en-ZW" w:eastAsia="zh-CN"/>
              </w:rPr>
            </w:pPr>
            <w:r>
              <w:rPr>
                <w:rFonts w:eastAsia="Calibri"/>
                <w:color w:val="auto"/>
                <w:szCs w:val="24"/>
                <w:lang w:val="en-ZW" w:eastAsia="zh-CN"/>
              </w:rPr>
              <w:t>Identifying needs</w:t>
            </w:r>
          </w:p>
          <w:p w14:paraId="7CEA8394" w14:textId="77777777" w:rsidR="00E94046" w:rsidRDefault="00E94046" w:rsidP="00B3040A">
            <w:pPr>
              <w:numPr>
                <w:ilvl w:val="0"/>
                <w:numId w:val="182"/>
              </w:numPr>
              <w:spacing w:after="0" w:line="360" w:lineRule="auto"/>
              <w:ind w:left="748"/>
              <w:contextualSpacing/>
              <w:jc w:val="left"/>
              <w:rPr>
                <w:rFonts w:eastAsia="Calibri"/>
                <w:color w:val="auto"/>
                <w:szCs w:val="24"/>
                <w:lang w:val="en-ZW" w:eastAsia="zh-CN"/>
              </w:rPr>
            </w:pPr>
            <w:r>
              <w:rPr>
                <w:rFonts w:eastAsia="Calibri"/>
                <w:color w:val="auto"/>
                <w:szCs w:val="24"/>
                <w:lang w:val="en-ZW" w:eastAsia="zh-CN"/>
              </w:rPr>
              <w:t>Sourcing suppliers</w:t>
            </w:r>
          </w:p>
          <w:p w14:paraId="4BC6AECA" w14:textId="77777777" w:rsidR="00E94046" w:rsidRDefault="00E94046" w:rsidP="00B3040A">
            <w:pPr>
              <w:numPr>
                <w:ilvl w:val="0"/>
                <w:numId w:val="182"/>
              </w:numPr>
              <w:spacing w:after="120" w:line="360" w:lineRule="auto"/>
              <w:ind w:left="748"/>
              <w:contextualSpacing/>
              <w:jc w:val="left"/>
              <w:rPr>
                <w:rFonts w:eastAsia="Calibri"/>
                <w:color w:val="auto"/>
                <w:szCs w:val="24"/>
                <w:lang w:val="en-ZW" w:eastAsia="zh-CN"/>
              </w:rPr>
            </w:pPr>
            <w:r>
              <w:rPr>
                <w:rFonts w:eastAsia="Calibri"/>
                <w:color w:val="auto"/>
                <w:szCs w:val="24"/>
                <w:lang w:val="en-ZW" w:eastAsia="zh-CN"/>
              </w:rPr>
              <w:t>Delivery and audit</w:t>
            </w:r>
          </w:p>
          <w:p w14:paraId="202C5620" w14:textId="77777777" w:rsidR="00E94046" w:rsidRDefault="00E94046" w:rsidP="00B3040A">
            <w:pPr>
              <w:numPr>
                <w:ilvl w:val="2"/>
                <w:numId w:val="180"/>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Types of procurement </w:t>
            </w:r>
          </w:p>
          <w:p w14:paraId="5FF0BBD3" w14:textId="77777777" w:rsidR="00E94046" w:rsidRDefault="00E94046" w:rsidP="00B3040A">
            <w:pPr>
              <w:numPr>
                <w:ilvl w:val="0"/>
                <w:numId w:val="183"/>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Direct procurement </w:t>
            </w:r>
          </w:p>
          <w:p w14:paraId="31628251" w14:textId="77777777" w:rsidR="00E94046" w:rsidRDefault="00E94046" w:rsidP="00B3040A">
            <w:pPr>
              <w:numPr>
                <w:ilvl w:val="0"/>
                <w:numId w:val="183"/>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Indirect procurement </w:t>
            </w:r>
          </w:p>
          <w:p w14:paraId="2B2E3026" w14:textId="77777777" w:rsidR="00E94046" w:rsidRDefault="00E94046" w:rsidP="00B3040A">
            <w:pPr>
              <w:numPr>
                <w:ilvl w:val="0"/>
                <w:numId w:val="183"/>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Good procurement </w:t>
            </w:r>
          </w:p>
          <w:p w14:paraId="25F9E9AA" w14:textId="77777777" w:rsidR="00E94046" w:rsidRDefault="00E94046" w:rsidP="00B3040A">
            <w:pPr>
              <w:numPr>
                <w:ilvl w:val="0"/>
                <w:numId w:val="184"/>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Service procurement </w:t>
            </w:r>
          </w:p>
          <w:p w14:paraId="7F85D9A6" w14:textId="77777777" w:rsidR="00E94046" w:rsidRDefault="00E94046" w:rsidP="00B3040A">
            <w:pPr>
              <w:numPr>
                <w:ilvl w:val="2"/>
                <w:numId w:val="180"/>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Procurement methods </w:t>
            </w:r>
          </w:p>
          <w:p w14:paraId="4CFBACAA" w14:textId="77777777" w:rsidR="00E94046" w:rsidRDefault="00E94046" w:rsidP="00B3040A">
            <w:pPr>
              <w:numPr>
                <w:ilvl w:val="0"/>
                <w:numId w:val="184"/>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Open tendering </w:t>
            </w:r>
          </w:p>
          <w:p w14:paraId="6E1BDD3B" w14:textId="77777777" w:rsidR="00E94046" w:rsidRDefault="00E94046" w:rsidP="00B3040A">
            <w:pPr>
              <w:numPr>
                <w:ilvl w:val="0"/>
                <w:numId w:val="184"/>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Selective tendering </w:t>
            </w:r>
          </w:p>
          <w:p w14:paraId="3E031AB8" w14:textId="77777777" w:rsidR="00E94046" w:rsidRDefault="00E94046" w:rsidP="00B3040A">
            <w:pPr>
              <w:numPr>
                <w:ilvl w:val="0"/>
                <w:numId w:val="184"/>
              </w:numPr>
              <w:spacing w:after="120" w:line="360" w:lineRule="auto"/>
              <w:contextualSpacing/>
              <w:jc w:val="left"/>
              <w:rPr>
                <w:rFonts w:eastAsia="Calibri"/>
                <w:color w:val="auto"/>
                <w:szCs w:val="24"/>
                <w:lang w:val="en-ZW" w:eastAsia="zh-CN"/>
              </w:rPr>
            </w:pPr>
            <w:r>
              <w:rPr>
                <w:rFonts w:eastAsia="Calibri"/>
                <w:color w:val="auto"/>
                <w:szCs w:val="24"/>
                <w:lang w:val="en-ZW" w:eastAsia="zh-CN"/>
              </w:rPr>
              <w:t xml:space="preserve">Request for proposal </w:t>
            </w:r>
          </w:p>
          <w:p w14:paraId="1824C91B"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 xml:space="preserve">Preparation of Requisition </w:t>
            </w:r>
          </w:p>
          <w:p w14:paraId="5643D67E"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requisition process</w:t>
            </w:r>
          </w:p>
          <w:p w14:paraId="038876C5" w14:textId="77777777" w:rsidR="00E94046" w:rsidRDefault="00E94046" w:rsidP="00B3040A">
            <w:pPr>
              <w:numPr>
                <w:ilvl w:val="0"/>
                <w:numId w:val="185"/>
              </w:numPr>
              <w:spacing w:after="0" w:line="360" w:lineRule="auto"/>
              <w:contextualSpacing/>
              <w:jc w:val="left"/>
              <w:rPr>
                <w:rFonts w:eastAsia="Calibri"/>
                <w:szCs w:val="24"/>
                <w:lang w:val="en-ZW" w:eastAsia="zh-CN"/>
              </w:rPr>
            </w:pPr>
            <w:r>
              <w:rPr>
                <w:rFonts w:eastAsia="Calibri"/>
                <w:szCs w:val="24"/>
                <w:lang w:val="en-ZW" w:eastAsia="zh-CN"/>
              </w:rPr>
              <w:t xml:space="preserve">Identify the need </w:t>
            </w:r>
          </w:p>
          <w:p w14:paraId="254112A0" w14:textId="77777777" w:rsidR="00E94046" w:rsidRDefault="00E94046" w:rsidP="00B3040A">
            <w:pPr>
              <w:numPr>
                <w:ilvl w:val="0"/>
                <w:numId w:val="185"/>
              </w:numPr>
              <w:spacing w:after="0" w:line="360" w:lineRule="auto"/>
              <w:contextualSpacing/>
              <w:jc w:val="left"/>
              <w:rPr>
                <w:rFonts w:eastAsia="Calibri"/>
                <w:szCs w:val="24"/>
                <w:lang w:val="en-ZW" w:eastAsia="zh-CN"/>
              </w:rPr>
            </w:pPr>
            <w:r>
              <w:rPr>
                <w:rFonts w:eastAsia="Calibri"/>
                <w:szCs w:val="24"/>
                <w:lang w:val="en-ZW" w:eastAsia="zh-CN"/>
              </w:rPr>
              <w:t xml:space="preserve">Fill out the form </w:t>
            </w:r>
          </w:p>
          <w:p w14:paraId="4C743A4C" w14:textId="77777777" w:rsidR="00E94046" w:rsidRDefault="00E94046" w:rsidP="00B3040A">
            <w:pPr>
              <w:numPr>
                <w:ilvl w:val="0"/>
                <w:numId w:val="185"/>
              </w:numPr>
              <w:spacing w:after="0" w:line="360" w:lineRule="auto"/>
              <w:contextualSpacing/>
              <w:jc w:val="left"/>
              <w:rPr>
                <w:rFonts w:eastAsia="Calibri"/>
                <w:szCs w:val="24"/>
                <w:lang w:val="en-ZW" w:eastAsia="zh-CN"/>
              </w:rPr>
            </w:pPr>
            <w:r>
              <w:rPr>
                <w:rFonts w:eastAsia="Calibri"/>
                <w:szCs w:val="24"/>
                <w:lang w:val="en-ZW" w:eastAsia="zh-CN"/>
              </w:rPr>
              <w:t>Get approval</w:t>
            </w:r>
          </w:p>
          <w:p w14:paraId="21ED5BF7" w14:textId="77777777" w:rsidR="00E94046" w:rsidRDefault="00E94046" w:rsidP="00B3040A">
            <w:pPr>
              <w:numPr>
                <w:ilvl w:val="0"/>
                <w:numId w:val="185"/>
              </w:numPr>
              <w:spacing w:after="0" w:line="360" w:lineRule="auto"/>
              <w:contextualSpacing/>
              <w:jc w:val="left"/>
              <w:rPr>
                <w:rFonts w:eastAsia="Calibri"/>
                <w:szCs w:val="24"/>
                <w:lang w:val="en-ZW" w:eastAsia="zh-CN"/>
              </w:rPr>
            </w:pPr>
            <w:r>
              <w:rPr>
                <w:rFonts w:eastAsia="Calibri"/>
                <w:szCs w:val="24"/>
                <w:lang w:val="en-ZW" w:eastAsia="zh-CN"/>
              </w:rPr>
              <w:t xml:space="preserve">Check inventory </w:t>
            </w:r>
          </w:p>
          <w:p w14:paraId="29EDCADA" w14:textId="77777777" w:rsidR="00E94046" w:rsidRDefault="00E94046" w:rsidP="00B3040A">
            <w:pPr>
              <w:numPr>
                <w:ilvl w:val="0"/>
                <w:numId w:val="185"/>
              </w:numPr>
              <w:spacing w:after="0" w:line="360" w:lineRule="auto"/>
              <w:contextualSpacing/>
              <w:jc w:val="left"/>
              <w:rPr>
                <w:rFonts w:eastAsia="Calibri"/>
                <w:szCs w:val="24"/>
                <w:lang w:val="en-ZW" w:eastAsia="zh-CN"/>
              </w:rPr>
            </w:pPr>
            <w:r>
              <w:rPr>
                <w:rFonts w:eastAsia="Calibri"/>
                <w:szCs w:val="24"/>
                <w:lang w:val="en-ZW" w:eastAsia="zh-CN"/>
              </w:rPr>
              <w:t xml:space="preserve">Screen by purchasing </w:t>
            </w:r>
          </w:p>
          <w:p w14:paraId="228BE8E9" w14:textId="77777777" w:rsidR="00E94046" w:rsidRDefault="00E94046" w:rsidP="00B3040A">
            <w:pPr>
              <w:numPr>
                <w:ilvl w:val="0"/>
                <w:numId w:val="185"/>
              </w:numPr>
              <w:spacing w:after="0" w:line="360" w:lineRule="auto"/>
              <w:contextualSpacing/>
              <w:jc w:val="left"/>
              <w:rPr>
                <w:rFonts w:eastAsia="Calibri"/>
                <w:szCs w:val="24"/>
                <w:lang w:val="en-ZW" w:eastAsia="zh-CN"/>
              </w:rPr>
            </w:pPr>
            <w:r>
              <w:rPr>
                <w:rFonts w:eastAsia="Calibri"/>
                <w:szCs w:val="24"/>
                <w:lang w:val="en-ZW" w:eastAsia="zh-CN"/>
              </w:rPr>
              <w:t xml:space="preserve">Receive confirmation </w:t>
            </w:r>
          </w:p>
          <w:p w14:paraId="6C72F2B5"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Tendering process</w:t>
            </w:r>
          </w:p>
          <w:p w14:paraId="10D5EF36" w14:textId="77777777" w:rsidR="00E94046" w:rsidRDefault="00E94046" w:rsidP="00B3040A">
            <w:pPr>
              <w:numPr>
                <w:ilvl w:val="0"/>
                <w:numId w:val="186"/>
              </w:numPr>
              <w:spacing w:after="0" w:line="360" w:lineRule="auto"/>
              <w:contextualSpacing/>
              <w:jc w:val="left"/>
              <w:rPr>
                <w:rFonts w:eastAsia="Calibri"/>
                <w:szCs w:val="24"/>
                <w:lang w:val="en-ZW" w:eastAsia="zh-CN"/>
              </w:rPr>
            </w:pPr>
            <w:r>
              <w:rPr>
                <w:rFonts w:eastAsia="Calibri"/>
                <w:szCs w:val="24"/>
                <w:lang w:val="en-ZW" w:eastAsia="zh-CN"/>
              </w:rPr>
              <w:t>Invitation to tender</w:t>
            </w:r>
          </w:p>
          <w:p w14:paraId="7A469BFE" w14:textId="77777777" w:rsidR="00E94046" w:rsidRDefault="00E94046" w:rsidP="00B3040A">
            <w:pPr>
              <w:numPr>
                <w:ilvl w:val="0"/>
                <w:numId w:val="186"/>
              </w:numPr>
              <w:spacing w:after="0" w:line="360" w:lineRule="auto"/>
              <w:contextualSpacing/>
              <w:jc w:val="left"/>
              <w:rPr>
                <w:rFonts w:eastAsia="Calibri"/>
                <w:szCs w:val="24"/>
                <w:lang w:val="en-ZW" w:eastAsia="zh-CN"/>
              </w:rPr>
            </w:pPr>
            <w:r>
              <w:rPr>
                <w:rFonts w:eastAsia="Calibri"/>
                <w:szCs w:val="24"/>
                <w:lang w:val="en-ZW" w:eastAsia="zh-CN"/>
              </w:rPr>
              <w:lastRenderedPageBreak/>
              <w:t xml:space="preserve">Tender response </w:t>
            </w:r>
          </w:p>
          <w:p w14:paraId="01DB5404" w14:textId="77777777" w:rsidR="00E94046" w:rsidRDefault="00E94046" w:rsidP="00B3040A">
            <w:pPr>
              <w:numPr>
                <w:ilvl w:val="0"/>
                <w:numId w:val="186"/>
              </w:numPr>
              <w:spacing w:after="0" w:line="360" w:lineRule="auto"/>
              <w:contextualSpacing/>
              <w:jc w:val="left"/>
              <w:rPr>
                <w:rFonts w:eastAsia="Calibri"/>
                <w:szCs w:val="24"/>
                <w:lang w:val="en-ZW" w:eastAsia="zh-CN"/>
              </w:rPr>
            </w:pPr>
            <w:r>
              <w:rPr>
                <w:rFonts w:eastAsia="Calibri"/>
                <w:szCs w:val="24"/>
                <w:lang w:val="en-ZW" w:eastAsia="zh-CN"/>
              </w:rPr>
              <w:t>Tender evaluation</w:t>
            </w:r>
          </w:p>
          <w:p w14:paraId="5632D0EE" w14:textId="77777777" w:rsidR="00E94046" w:rsidRDefault="00E94046" w:rsidP="00B3040A">
            <w:pPr>
              <w:numPr>
                <w:ilvl w:val="0"/>
                <w:numId w:val="186"/>
              </w:numPr>
              <w:spacing w:after="0" w:line="360" w:lineRule="auto"/>
              <w:contextualSpacing/>
              <w:jc w:val="left"/>
              <w:rPr>
                <w:rFonts w:eastAsia="Calibri"/>
                <w:szCs w:val="24"/>
                <w:lang w:val="en-ZW" w:eastAsia="zh-CN"/>
              </w:rPr>
            </w:pPr>
            <w:r>
              <w:rPr>
                <w:rFonts w:eastAsia="Calibri"/>
                <w:szCs w:val="24"/>
                <w:lang w:val="en-ZW" w:eastAsia="zh-CN"/>
              </w:rPr>
              <w:t xml:space="preserve">Contract award </w:t>
            </w:r>
          </w:p>
          <w:p w14:paraId="76860C22" w14:textId="77777777" w:rsidR="00E94046" w:rsidRDefault="00E94046" w:rsidP="00B3040A">
            <w:pPr>
              <w:numPr>
                <w:ilvl w:val="1"/>
                <w:numId w:val="180"/>
              </w:numPr>
              <w:spacing w:after="0" w:line="360" w:lineRule="auto"/>
              <w:ind w:left="465"/>
              <w:contextualSpacing/>
              <w:jc w:val="left"/>
              <w:rPr>
                <w:rFonts w:eastAsia="Calibri"/>
                <w:color w:val="auto"/>
                <w:szCs w:val="24"/>
                <w:lang w:val="en-ZW" w:eastAsia="zh-CN"/>
              </w:rPr>
            </w:pPr>
            <w:r>
              <w:rPr>
                <w:rFonts w:eastAsia="Calibri"/>
                <w:color w:val="auto"/>
                <w:szCs w:val="24"/>
                <w:lang w:val="en-ZW" w:eastAsia="zh-CN"/>
              </w:rPr>
              <w:t>Purchasing according to procurement procedures</w:t>
            </w:r>
          </w:p>
          <w:p w14:paraId="0F8C64BF" w14:textId="77777777" w:rsidR="00E94046" w:rsidRDefault="00E94046" w:rsidP="00B3040A">
            <w:pPr>
              <w:numPr>
                <w:ilvl w:val="0"/>
                <w:numId w:val="187"/>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Identifying Requirements</w:t>
            </w:r>
          </w:p>
          <w:p w14:paraId="1801B88C" w14:textId="77777777" w:rsidR="00E94046" w:rsidRDefault="00E94046" w:rsidP="00B3040A">
            <w:pPr>
              <w:numPr>
                <w:ilvl w:val="0"/>
                <w:numId w:val="187"/>
              </w:numPr>
              <w:spacing w:after="0" w:line="360" w:lineRule="auto"/>
              <w:contextualSpacing/>
              <w:jc w:val="left"/>
              <w:rPr>
                <w:rFonts w:eastAsia="Calibri"/>
                <w:color w:val="auto"/>
                <w:szCs w:val="24"/>
                <w:lang w:val="en-ZW" w:eastAsia="zh-CN"/>
              </w:rPr>
            </w:pPr>
            <w:r>
              <w:rPr>
                <w:rFonts w:eastAsia="Calibri"/>
                <w:color w:val="auto"/>
                <w:szCs w:val="24"/>
                <w:lang w:val="en-ZW" w:eastAsia="zh-CN"/>
              </w:rPr>
              <w:t>Requisition and Approval</w:t>
            </w:r>
          </w:p>
          <w:p w14:paraId="15119F70" w14:textId="77777777" w:rsidR="00E94046" w:rsidRDefault="00E94046" w:rsidP="00B3040A">
            <w:pPr>
              <w:numPr>
                <w:ilvl w:val="0"/>
                <w:numId w:val="187"/>
              </w:numPr>
              <w:spacing w:after="0" w:line="360" w:lineRule="auto"/>
              <w:contextualSpacing/>
              <w:jc w:val="left"/>
              <w:rPr>
                <w:rFonts w:eastAsia="Calibri"/>
                <w:color w:val="auto"/>
                <w:szCs w:val="24"/>
                <w:lang w:val="en-ZW" w:eastAsia="zh-CN"/>
              </w:rPr>
            </w:pPr>
            <w:r>
              <w:rPr>
                <w:rFonts w:eastAsia="Calibri"/>
                <w:color w:val="auto"/>
                <w:szCs w:val="24"/>
                <w:lang w:val="en-ZW" w:eastAsia="zh-CN"/>
              </w:rPr>
              <w:t>Supplier Selection</w:t>
            </w:r>
          </w:p>
          <w:p w14:paraId="601E5797" w14:textId="77777777" w:rsidR="00E94046" w:rsidRDefault="00E94046" w:rsidP="00B3040A">
            <w:pPr>
              <w:numPr>
                <w:ilvl w:val="0"/>
                <w:numId w:val="187"/>
              </w:numPr>
              <w:spacing w:after="0" w:line="360" w:lineRule="auto"/>
              <w:contextualSpacing/>
              <w:jc w:val="left"/>
              <w:rPr>
                <w:rFonts w:eastAsia="Calibri"/>
                <w:color w:val="FF0000"/>
                <w:szCs w:val="24"/>
                <w:lang w:val="en-ZW" w:eastAsia="zh-CN"/>
              </w:rPr>
            </w:pPr>
            <w:r>
              <w:rPr>
                <w:rFonts w:eastAsia="Calibri"/>
                <w:color w:val="auto"/>
                <w:szCs w:val="24"/>
                <w:lang w:val="en-ZW" w:eastAsia="zh-CN"/>
              </w:rPr>
              <w:t>Order Follow-Up and Monitoring</w:t>
            </w:r>
          </w:p>
          <w:p w14:paraId="071315C6" w14:textId="77777777" w:rsidR="00E94046" w:rsidRDefault="00E94046" w:rsidP="00B3040A">
            <w:pPr>
              <w:numPr>
                <w:ilvl w:val="1"/>
                <w:numId w:val="180"/>
              </w:numPr>
              <w:spacing w:after="0" w:line="360" w:lineRule="auto"/>
              <w:ind w:left="465"/>
              <w:contextualSpacing/>
              <w:jc w:val="left"/>
              <w:rPr>
                <w:rFonts w:eastAsia="Calibri"/>
                <w:bCs/>
                <w:iCs/>
                <w:szCs w:val="24"/>
                <w:lang w:val="en-ZW" w:eastAsia="zh-CN"/>
              </w:rPr>
            </w:pPr>
            <w:r>
              <w:rPr>
                <w:rFonts w:eastAsia="Calibri"/>
                <w:bCs/>
                <w:iCs/>
                <w:szCs w:val="24"/>
                <w:lang w:val="en-ZW" w:eastAsia="zh-CN"/>
              </w:rPr>
              <w:t>Store management</w:t>
            </w:r>
          </w:p>
          <w:p w14:paraId="0236FF36" w14:textId="77777777" w:rsidR="00E94046" w:rsidRPr="00AA341D" w:rsidRDefault="00E94046" w:rsidP="00B3040A">
            <w:pPr>
              <w:pStyle w:val="ListParagraph"/>
              <w:numPr>
                <w:ilvl w:val="0"/>
                <w:numId w:val="310"/>
              </w:numPr>
              <w:spacing w:after="0" w:line="360" w:lineRule="auto"/>
              <w:rPr>
                <w:rFonts w:eastAsia="Calibri"/>
                <w:bCs/>
                <w:iCs/>
                <w:szCs w:val="24"/>
                <w:lang w:val="en-GB"/>
              </w:rPr>
            </w:pPr>
            <w:r w:rsidRPr="00AA341D">
              <w:rPr>
                <w:rFonts w:eastAsia="Calibri"/>
                <w:bCs/>
                <w:iCs/>
                <w:szCs w:val="24"/>
                <w:lang w:val="en-GB"/>
              </w:rPr>
              <w:t xml:space="preserve">Definition of terms </w:t>
            </w:r>
          </w:p>
          <w:p w14:paraId="12E96986" w14:textId="77777777" w:rsidR="00E94046" w:rsidRDefault="00E94046" w:rsidP="00B3040A">
            <w:pPr>
              <w:numPr>
                <w:ilvl w:val="0"/>
                <w:numId w:val="188"/>
              </w:numPr>
              <w:spacing w:after="0" w:line="360" w:lineRule="auto"/>
              <w:contextualSpacing/>
              <w:jc w:val="left"/>
              <w:rPr>
                <w:rFonts w:eastAsia="Calibri"/>
                <w:bCs/>
                <w:iCs/>
                <w:szCs w:val="24"/>
                <w:lang w:val="en-ZW" w:eastAsia="zh-CN"/>
              </w:rPr>
            </w:pPr>
            <w:r>
              <w:rPr>
                <w:rFonts w:eastAsia="Calibri"/>
                <w:bCs/>
                <w:iCs/>
                <w:szCs w:val="24"/>
                <w:lang w:val="en-ZW" w:eastAsia="zh-CN"/>
              </w:rPr>
              <w:t xml:space="preserve">Store </w:t>
            </w:r>
          </w:p>
          <w:p w14:paraId="1F820849" w14:textId="77777777" w:rsidR="00E94046" w:rsidRDefault="00E94046" w:rsidP="00B3040A">
            <w:pPr>
              <w:numPr>
                <w:ilvl w:val="0"/>
                <w:numId w:val="188"/>
              </w:numPr>
              <w:spacing w:after="0" w:line="360" w:lineRule="auto"/>
              <w:contextualSpacing/>
              <w:jc w:val="left"/>
              <w:rPr>
                <w:rFonts w:eastAsia="Calibri"/>
                <w:bCs/>
                <w:iCs/>
                <w:szCs w:val="24"/>
                <w:lang w:val="en-ZW" w:eastAsia="zh-CN"/>
              </w:rPr>
            </w:pPr>
            <w:r>
              <w:rPr>
                <w:rFonts w:eastAsia="Calibri"/>
                <w:bCs/>
                <w:iCs/>
                <w:szCs w:val="24"/>
                <w:lang w:val="en-ZW" w:eastAsia="zh-CN"/>
              </w:rPr>
              <w:t xml:space="preserve">Management </w:t>
            </w:r>
          </w:p>
          <w:p w14:paraId="5A849164" w14:textId="77777777" w:rsidR="00E94046" w:rsidRDefault="00E94046" w:rsidP="00B3040A">
            <w:pPr>
              <w:numPr>
                <w:ilvl w:val="0"/>
                <w:numId w:val="188"/>
              </w:numPr>
              <w:spacing w:after="0" w:line="360" w:lineRule="auto"/>
              <w:contextualSpacing/>
              <w:jc w:val="left"/>
              <w:rPr>
                <w:rFonts w:eastAsia="Calibri"/>
                <w:bCs/>
                <w:iCs/>
                <w:szCs w:val="24"/>
                <w:lang w:val="en-ZW" w:eastAsia="zh-CN"/>
              </w:rPr>
            </w:pPr>
            <w:r>
              <w:rPr>
                <w:rFonts w:eastAsia="Calibri"/>
                <w:bCs/>
                <w:iCs/>
                <w:szCs w:val="24"/>
                <w:lang w:val="en-ZW" w:eastAsia="zh-CN"/>
              </w:rPr>
              <w:t xml:space="preserve">Store management </w:t>
            </w:r>
          </w:p>
          <w:p w14:paraId="2ACA7E00" w14:textId="77777777" w:rsidR="00E94046" w:rsidRDefault="00E94046" w:rsidP="00B3040A">
            <w:pPr>
              <w:pStyle w:val="ListParagraph"/>
              <w:numPr>
                <w:ilvl w:val="0"/>
                <w:numId w:val="310"/>
              </w:numPr>
              <w:spacing w:after="0" w:line="360" w:lineRule="auto"/>
              <w:rPr>
                <w:rFonts w:eastAsia="Calibri"/>
                <w:bCs/>
                <w:iCs/>
                <w:szCs w:val="24"/>
                <w:lang w:val="en-GB"/>
              </w:rPr>
            </w:pPr>
            <w:r>
              <w:rPr>
                <w:rFonts w:eastAsia="Calibri"/>
                <w:bCs/>
                <w:iCs/>
                <w:szCs w:val="24"/>
                <w:lang w:val="en-GB"/>
              </w:rPr>
              <w:t xml:space="preserve">Objectives of store management </w:t>
            </w:r>
          </w:p>
          <w:p w14:paraId="35508338" w14:textId="77777777" w:rsidR="00E94046" w:rsidRDefault="00E94046" w:rsidP="00B3040A">
            <w:pPr>
              <w:pStyle w:val="ListParagraph"/>
              <w:numPr>
                <w:ilvl w:val="0"/>
                <w:numId w:val="310"/>
              </w:numPr>
              <w:spacing w:after="0" w:line="360" w:lineRule="auto"/>
              <w:rPr>
                <w:rFonts w:eastAsia="Calibri"/>
                <w:bCs/>
                <w:iCs/>
                <w:szCs w:val="24"/>
                <w:lang w:val="en-GB"/>
              </w:rPr>
            </w:pPr>
            <w:r>
              <w:rPr>
                <w:rFonts w:eastAsia="Calibri"/>
                <w:bCs/>
                <w:iCs/>
                <w:szCs w:val="24"/>
                <w:lang w:val="en-GB"/>
              </w:rPr>
              <w:t xml:space="preserve">Effective management of a store </w:t>
            </w:r>
          </w:p>
          <w:p w14:paraId="6CC6BE2D" w14:textId="77777777" w:rsidR="00E94046" w:rsidRDefault="00E94046" w:rsidP="00B3040A">
            <w:pPr>
              <w:numPr>
                <w:ilvl w:val="1"/>
                <w:numId w:val="180"/>
              </w:numPr>
              <w:spacing w:after="0" w:line="360" w:lineRule="auto"/>
              <w:ind w:left="465"/>
              <w:contextualSpacing/>
              <w:jc w:val="left"/>
              <w:rPr>
                <w:rFonts w:eastAsia="Calibri"/>
                <w:bCs/>
                <w:szCs w:val="24"/>
                <w:lang w:val="en-ZW" w:eastAsia="zh-CN"/>
              </w:rPr>
            </w:pPr>
            <w:r>
              <w:rPr>
                <w:rFonts w:eastAsia="Calibri"/>
                <w:iCs/>
                <w:color w:val="FF0000"/>
                <w:szCs w:val="24"/>
                <w:lang w:val="en-ZW" w:eastAsia="zh-CN"/>
              </w:rPr>
              <w:t xml:space="preserve"> </w:t>
            </w:r>
            <w:r>
              <w:rPr>
                <w:rFonts w:eastAsia="Calibri"/>
                <w:bCs/>
                <w:iCs/>
                <w:color w:val="auto"/>
                <w:szCs w:val="24"/>
                <w:lang w:val="en-ZW" w:eastAsia="zh-CN"/>
              </w:rPr>
              <w:t>Inventory management</w:t>
            </w:r>
          </w:p>
          <w:p w14:paraId="1F7AC574" w14:textId="77777777" w:rsidR="00E94046" w:rsidRDefault="00E94046" w:rsidP="00B3040A">
            <w:pPr>
              <w:numPr>
                <w:ilvl w:val="0"/>
                <w:numId w:val="189"/>
              </w:numPr>
              <w:spacing w:after="0" w:line="360" w:lineRule="auto"/>
              <w:contextualSpacing/>
              <w:jc w:val="left"/>
              <w:rPr>
                <w:rFonts w:eastAsia="Calibri"/>
                <w:color w:val="auto"/>
                <w:szCs w:val="24"/>
                <w:lang w:val="en-ZW" w:eastAsia="zh-CN"/>
              </w:rPr>
            </w:pPr>
            <w:r>
              <w:rPr>
                <w:rFonts w:eastAsia="Calibri"/>
                <w:color w:val="auto"/>
                <w:szCs w:val="24"/>
                <w:lang w:val="en-ZW" w:eastAsia="zh-CN"/>
              </w:rPr>
              <w:t>Types of Inventory</w:t>
            </w:r>
          </w:p>
          <w:p w14:paraId="43F5A56B" w14:textId="77777777" w:rsidR="00E94046" w:rsidRDefault="00E94046" w:rsidP="00B3040A">
            <w:pPr>
              <w:numPr>
                <w:ilvl w:val="0"/>
                <w:numId w:val="189"/>
              </w:numPr>
              <w:spacing w:after="0" w:line="360" w:lineRule="auto"/>
              <w:contextualSpacing/>
              <w:jc w:val="left"/>
              <w:rPr>
                <w:rFonts w:eastAsia="Calibri"/>
                <w:color w:val="auto"/>
                <w:szCs w:val="24"/>
                <w:lang w:val="en-ZW" w:eastAsia="zh-CN"/>
              </w:rPr>
            </w:pPr>
            <w:r>
              <w:rPr>
                <w:rFonts w:eastAsia="Calibri"/>
                <w:color w:val="auto"/>
                <w:szCs w:val="24"/>
                <w:lang w:val="en-ZW" w:eastAsia="zh-CN"/>
              </w:rPr>
              <w:t>Objectives of Inventory Management</w:t>
            </w:r>
          </w:p>
          <w:p w14:paraId="41D7CF24" w14:textId="77777777" w:rsidR="00E94046" w:rsidRDefault="00E94046" w:rsidP="00B3040A">
            <w:pPr>
              <w:numPr>
                <w:ilvl w:val="0"/>
                <w:numId w:val="189"/>
              </w:numPr>
              <w:spacing w:after="0" w:line="360" w:lineRule="auto"/>
              <w:contextualSpacing/>
              <w:jc w:val="left"/>
              <w:rPr>
                <w:rFonts w:eastAsia="Calibri"/>
                <w:color w:val="auto"/>
                <w:szCs w:val="24"/>
                <w:lang w:val="en-ZW" w:eastAsia="zh-CN"/>
              </w:rPr>
            </w:pPr>
            <w:r>
              <w:rPr>
                <w:rFonts w:eastAsia="Calibri"/>
                <w:color w:val="auto"/>
                <w:szCs w:val="24"/>
                <w:lang w:val="en-ZW" w:eastAsia="zh-CN"/>
              </w:rPr>
              <w:t>Inventory Management Techniques</w:t>
            </w:r>
          </w:p>
          <w:p w14:paraId="0F3266AE" w14:textId="77777777" w:rsidR="00E94046" w:rsidRDefault="00E94046" w:rsidP="00B3040A">
            <w:pPr>
              <w:numPr>
                <w:ilvl w:val="0"/>
                <w:numId w:val="189"/>
              </w:numPr>
              <w:spacing w:after="0" w:line="360" w:lineRule="auto"/>
              <w:contextualSpacing/>
              <w:jc w:val="left"/>
              <w:rPr>
                <w:rFonts w:eastAsia="Calibri"/>
                <w:color w:val="auto"/>
                <w:szCs w:val="24"/>
                <w:lang w:val="en-ZW" w:eastAsia="zh-CN"/>
              </w:rPr>
            </w:pPr>
            <w:r>
              <w:rPr>
                <w:rFonts w:eastAsia="Calibri"/>
                <w:color w:val="auto"/>
                <w:szCs w:val="24"/>
                <w:lang w:val="en-ZW" w:eastAsia="zh-CN"/>
              </w:rPr>
              <w:t>Tools and Systems for Inventory Management</w:t>
            </w:r>
          </w:p>
          <w:p w14:paraId="1B99E972" w14:textId="77777777" w:rsidR="00E94046" w:rsidRDefault="00E94046" w:rsidP="00B3040A">
            <w:pPr>
              <w:numPr>
                <w:ilvl w:val="0"/>
                <w:numId w:val="189"/>
              </w:numPr>
              <w:spacing w:after="0" w:line="360" w:lineRule="auto"/>
              <w:contextualSpacing/>
              <w:jc w:val="left"/>
              <w:rPr>
                <w:rFonts w:eastAsia="Calibri"/>
                <w:color w:val="auto"/>
                <w:szCs w:val="24"/>
                <w:lang w:val="en-ZW" w:eastAsia="zh-CN"/>
              </w:rPr>
            </w:pPr>
            <w:r>
              <w:rPr>
                <w:rFonts w:eastAsia="Calibri"/>
                <w:color w:val="auto"/>
                <w:szCs w:val="24"/>
                <w:lang w:val="en-ZW" w:eastAsia="zh-CN"/>
              </w:rPr>
              <w:t>Inventory Control Metrics</w:t>
            </w:r>
          </w:p>
          <w:p w14:paraId="7A9D71C8" w14:textId="77777777" w:rsidR="00E94046" w:rsidRDefault="00E94046" w:rsidP="00B3040A">
            <w:pPr>
              <w:numPr>
                <w:ilvl w:val="0"/>
                <w:numId w:val="189"/>
              </w:numPr>
              <w:spacing w:after="0" w:line="360" w:lineRule="auto"/>
              <w:contextualSpacing/>
              <w:jc w:val="left"/>
              <w:rPr>
                <w:rFonts w:eastAsia="Calibri"/>
                <w:bCs/>
                <w:szCs w:val="24"/>
                <w:lang w:val="en-ZW" w:eastAsia="zh-CN"/>
              </w:rPr>
            </w:pPr>
            <w:r>
              <w:rPr>
                <w:rFonts w:eastAsia="Calibri"/>
                <w:color w:val="auto"/>
                <w:szCs w:val="24"/>
                <w:lang w:val="en-ZW" w:eastAsia="zh-CN"/>
              </w:rPr>
              <w:t>Inventory Management Process</w:t>
            </w:r>
          </w:p>
        </w:tc>
        <w:tc>
          <w:tcPr>
            <w:tcW w:w="1442" w:type="pct"/>
            <w:tcBorders>
              <w:top w:val="single" w:sz="4" w:space="0" w:color="auto"/>
              <w:left w:val="single" w:sz="4" w:space="0" w:color="auto"/>
              <w:bottom w:val="single" w:sz="4" w:space="0" w:color="auto"/>
              <w:right w:val="single" w:sz="4" w:space="0" w:color="auto"/>
            </w:tcBorders>
          </w:tcPr>
          <w:p w14:paraId="05230EC7" w14:textId="77777777" w:rsidR="00E94046" w:rsidRDefault="00E94046" w:rsidP="00B3040A">
            <w:pPr>
              <w:numPr>
                <w:ilvl w:val="0"/>
                <w:numId w:val="190"/>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2CFAAB5B" w14:textId="77777777" w:rsidR="00E94046" w:rsidRDefault="00E94046" w:rsidP="00B3040A">
            <w:pPr>
              <w:numPr>
                <w:ilvl w:val="0"/>
                <w:numId w:val="190"/>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78C8B57" w14:textId="77777777" w:rsidR="00E94046" w:rsidRDefault="00E94046" w:rsidP="00B3040A">
            <w:pPr>
              <w:numPr>
                <w:ilvl w:val="0"/>
                <w:numId w:val="190"/>
              </w:numPr>
              <w:spacing w:after="0" w:line="360" w:lineRule="auto"/>
              <w:contextualSpacing/>
              <w:jc w:val="left"/>
              <w:rPr>
                <w:rFonts w:eastAsia="Calibri"/>
                <w:szCs w:val="24"/>
                <w:lang w:val="en-ZW" w:eastAsia="zh-CN"/>
              </w:rPr>
            </w:pPr>
            <w:r>
              <w:rPr>
                <w:rFonts w:eastAsia="Calibri"/>
                <w:szCs w:val="24"/>
                <w:lang w:val="en-ZW" w:eastAsia="zh-CN"/>
              </w:rPr>
              <w:t>Written tests</w:t>
            </w:r>
          </w:p>
          <w:p w14:paraId="55CA54CE" w14:textId="77777777" w:rsidR="00E94046" w:rsidRDefault="00E94046" w:rsidP="00B3040A">
            <w:pPr>
              <w:numPr>
                <w:ilvl w:val="0"/>
                <w:numId w:val="190"/>
              </w:numPr>
              <w:spacing w:after="0" w:line="360" w:lineRule="auto"/>
              <w:contextualSpacing/>
              <w:jc w:val="left"/>
              <w:rPr>
                <w:rFonts w:eastAsia="Calibri"/>
                <w:color w:val="auto"/>
                <w:szCs w:val="24"/>
                <w:lang w:val="en-ZA" w:eastAsia="zh-CN"/>
              </w:rPr>
            </w:pPr>
            <w:r>
              <w:rPr>
                <w:rFonts w:eastAsia="Calibri"/>
                <w:szCs w:val="24"/>
                <w:lang w:val="en-ZW" w:eastAsia="zh-CN"/>
              </w:rPr>
              <w:t>Oral tests</w:t>
            </w:r>
            <w:r>
              <w:rPr>
                <w:rFonts w:eastAsia="Calibri"/>
                <w:color w:val="auto"/>
                <w:szCs w:val="24"/>
                <w:lang w:val="en-ZW" w:eastAsia="zh-CN"/>
              </w:rPr>
              <w:t xml:space="preserve"> </w:t>
            </w:r>
          </w:p>
        </w:tc>
      </w:tr>
      <w:tr w:rsidR="00E94046" w14:paraId="5D61FB52" w14:textId="77777777" w:rsidTr="00E94046">
        <w:trPr>
          <w:trHeight w:val="440"/>
        </w:trPr>
        <w:tc>
          <w:tcPr>
            <w:tcW w:w="1408" w:type="pct"/>
            <w:tcBorders>
              <w:top w:val="single" w:sz="4" w:space="0" w:color="auto"/>
              <w:left w:val="single" w:sz="4" w:space="0" w:color="auto"/>
              <w:bottom w:val="single" w:sz="4" w:space="0" w:color="auto"/>
              <w:right w:val="single" w:sz="4" w:space="0" w:color="auto"/>
            </w:tcBorders>
          </w:tcPr>
          <w:p w14:paraId="6368BA47" w14:textId="77777777" w:rsidR="00E94046" w:rsidRDefault="00E94046" w:rsidP="00B3040A">
            <w:pPr>
              <w:numPr>
                <w:ilvl w:val="0"/>
                <w:numId w:val="180"/>
              </w:numPr>
              <w:tabs>
                <w:tab w:val="left" w:pos="1003"/>
                <w:tab w:val="center" w:pos="1130"/>
              </w:tabs>
              <w:spacing w:after="120" w:line="360" w:lineRule="auto"/>
              <w:contextualSpacing/>
              <w:jc w:val="left"/>
              <w:rPr>
                <w:rFonts w:eastAsia="Calibri"/>
                <w:bCs/>
                <w:szCs w:val="24"/>
                <w:lang w:val="en-ZW" w:eastAsia="zh-CN"/>
              </w:rPr>
            </w:pPr>
            <w:r>
              <w:rPr>
                <w:rFonts w:eastAsia="Calibri"/>
                <w:bCs/>
                <w:szCs w:val="24"/>
                <w:lang w:val="en-ZW" w:eastAsia="zh-CN"/>
              </w:rPr>
              <w:lastRenderedPageBreak/>
              <w:t xml:space="preserve">Prepare work </w:t>
            </w:r>
            <w:r>
              <w:rPr>
                <w:rFonts w:eastAsia="Calibri"/>
                <w:bCs/>
                <w:szCs w:val="24"/>
                <w:lang w:val="en-ZW" w:eastAsia="zh-CN"/>
              </w:rPr>
              <w:lastRenderedPageBreak/>
              <w:t>study schedule</w:t>
            </w:r>
          </w:p>
        </w:tc>
        <w:tc>
          <w:tcPr>
            <w:tcW w:w="2150" w:type="pct"/>
            <w:tcBorders>
              <w:top w:val="single" w:sz="4" w:space="0" w:color="auto"/>
              <w:left w:val="single" w:sz="4" w:space="0" w:color="auto"/>
              <w:bottom w:val="single" w:sz="4" w:space="0" w:color="auto"/>
              <w:right w:val="single" w:sz="4" w:space="0" w:color="auto"/>
            </w:tcBorders>
          </w:tcPr>
          <w:p w14:paraId="43BF32EC" w14:textId="77777777" w:rsidR="00E94046" w:rsidRDefault="00E94046" w:rsidP="00B3040A">
            <w:pPr>
              <w:numPr>
                <w:ilvl w:val="1"/>
                <w:numId w:val="180"/>
              </w:numPr>
              <w:spacing w:after="120" w:line="360" w:lineRule="auto"/>
              <w:ind w:left="323"/>
              <w:contextualSpacing/>
              <w:jc w:val="left"/>
              <w:rPr>
                <w:rFonts w:eastAsia="Calibri"/>
                <w:bCs/>
                <w:iCs/>
                <w:szCs w:val="24"/>
                <w:lang w:val="en-ZW" w:eastAsia="zh-CN"/>
              </w:rPr>
            </w:pPr>
            <w:r>
              <w:rPr>
                <w:rFonts w:eastAsia="Calibri"/>
                <w:bCs/>
                <w:iCs/>
                <w:szCs w:val="24"/>
                <w:lang w:val="en-ZW" w:eastAsia="zh-CN"/>
              </w:rPr>
              <w:lastRenderedPageBreak/>
              <w:t xml:space="preserve"> Work </w:t>
            </w:r>
            <w:proofErr w:type="gramStart"/>
            <w:r>
              <w:rPr>
                <w:rFonts w:eastAsia="Calibri"/>
                <w:bCs/>
                <w:iCs/>
                <w:szCs w:val="24"/>
                <w:lang w:val="en-ZW" w:eastAsia="zh-CN"/>
              </w:rPr>
              <w:t>stud .</w:t>
            </w:r>
            <w:proofErr w:type="gramEnd"/>
          </w:p>
          <w:p w14:paraId="19116E9D" w14:textId="77777777" w:rsidR="00E94046" w:rsidRDefault="00E94046" w:rsidP="00B3040A">
            <w:pPr>
              <w:numPr>
                <w:ilvl w:val="2"/>
                <w:numId w:val="180"/>
              </w:numPr>
              <w:spacing w:after="120" w:line="360" w:lineRule="auto"/>
              <w:contextualSpacing/>
              <w:jc w:val="left"/>
              <w:rPr>
                <w:rFonts w:eastAsia="Calibri"/>
                <w:bCs/>
                <w:iCs/>
                <w:szCs w:val="24"/>
                <w:lang w:val="en-ZW" w:eastAsia="zh-CN"/>
              </w:rPr>
            </w:pPr>
            <w:r>
              <w:rPr>
                <w:rFonts w:eastAsia="Calibri"/>
                <w:szCs w:val="24"/>
                <w:lang w:val="en-ZW" w:eastAsia="zh-CN"/>
              </w:rPr>
              <w:lastRenderedPageBreak/>
              <w:t>Define work study</w:t>
            </w:r>
            <w:r>
              <w:rPr>
                <w:rFonts w:eastAsia="Calibri"/>
                <w:bCs/>
                <w:iCs/>
                <w:szCs w:val="24"/>
                <w:lang w:val="en-ZW" w:eastAsia="zh-CN"/>
              </w:rPr>
              <w:t xml:space="preserve"> </w:t>
            </w:r>
          </w:p>
          <w:p w14:paraId="4CCD3F92" w14:textId="77777777" w:rsidR="00E94046" w:rsidRDefault="00E94046" w:rsidP="00B3040A">
            <w:pPr>
              <w:numPr>
                <w:ilvl w:val="2"/>
                <w:numId w:val="180"/>
              </w:numPr>
              <w:spacing w:after="120" w:line="360" w:lineRule="auto"/>
              <w:contextualSpacing/>
              <w:jc w:val="left"/>
              <w:rPr>
                <w:rFonts w:eastAsia="Calibri"/>
                <w:szCs w:val="24"/>
                <w:lang w:val="en-ZW" w:eastAsia="zh-CN"/>
              </w:rPr>
            </w:pPr>
            <w:r>
              <w:rPr>
                <w:rFonts w:eastAsia="Calibri"/>
                <w:szCs w:val="24"/>
                <w:lang w:val="en-ZW" w:eastAsia="zh-CN"/>
              </w:rPr>
              <w:t xml:space="preserve">Elements of work study </w:t>
            </w:r>
          </w:p>
          <w:p w14:paraId="790CA944" w14:textId="77777777" w:rsidR="00E94046" w:rsidRDefault="00E94046" w:rsidP="00B3040A">
            <w:pPr>
              <w:numPr>
                <w:ilvl w:val="0"/>
                <w:numId w:val="191"/>
              </w:numPr>
              <w:spacing w:after="120" w:line="360" w:lineRule="auto"/>
              <w:contextualSpacing/>
              <w:jc w:val="left"/>
              <w:rPr>
                <w:rFonts w:eastAsia="Calibri"/>
                <w:szCs w:val="24"/>
                <w:lang w:val="en-ZW" w:eastAsia="zh-CN"/>
              </w:rPr>
            </w:pPr>
            <w:r>
              <w:rPr>
                <w:rFonts w:eastAsia="Calibri"/>
                <w:szCs w:val="24"/>
                <w:lang w:val="en-ZW" w:eastAsia="zh-CN"/>
              </w:rPr>
              <w:t xml:space="preserve">Work measurement/time study  </w:t>
            </w:r>
          </w:p>
          <w:p w14:paraId="75C67EC0" w14:textId="77777777" w:rsidR="00E94046" w:rsidRDefault="00E94046" w:rsidP="00B3040A">
            <w:pPr>
              <w:numPr>
                <w:ilvl w:val="0"/>
                <w:numId w:val="191"/>
              </w:numPr>
              <w:spacing w:after="120" w:line="360" w:lineRule="auto"/>
              <w:contextualSpacing/>
              <w:jc w:val="left"/>
              <w:rPr>
                <w:rFonts w:eastAsia="Calibri"/>
                <w:szCs w:val="24"/>
                <w:lang w:val="en-ZW" w:eastAsia="zh-CN"/>
              </w:rPr>
            </w:pPr>
            <w:r>
              <w:rPr>
                <w:rFonts w:eastAsia="Calibri"/>
                <w:szCs w:val="24"/>
                <w:lang w:val="en-ZW" w:eastAsia="zh-CN"/>
              </w:rPr>
              <w:t xml:space="preserve">Method study </w:t>
            </w:r>
          </w:p>
          <w:p w14:paraId="5AF97F10" w14:textId="77777777" w:rsidR="00E94046" w:rsidRDefault="00E94046" w:rsidP="00B3040A">
            <w:pPr>
              <w:numPr>
                <w:ilvl w:val="1"/>
                <w:numId w:val="180"/>
              </w:numPr>
              <w:spacing w:after="120" w:line="360" w:lineRule="auto"/>
              <w:ind w:left="323"/>
              <w:contextualSpacing/>
              <w:jc w:val="left"/>
              <w:rPr>
                <w:rFonts w:eastAsia="Calibri"/>
                <w:szCs w:val="24"/>
                <w:lang w:val="en-ZW" w:eastAsia="zh-CN"/>
              </w:rPr>
            </w:pPr>
            <w:r>
              <w:rPr>
                <w:rFonts w:eastAsia="Calibri"/>
                <w:szCs w:val="24"/>
                <w:lang w:val="en-ZW" w:eastAsia="zh-CN"/>
              </w:rPr>
              <w:t xml:space="preserve">Scheduling Work study element </w:t>
            </w:r>
          </w:p>
          <w:p w14:paraId="308C77A2" w14:textId="77777777" w:rsidR="00E94046" w:rsidRDefault="00E94046" w:rsidP="00B3040A">
            <w:pPr>
              <w:numPr>
                <w:ilvl w:val="0"/>
                <w:numId w:val="192"/>
              </w:numPr>
              <w:spacing w:after="120" w:line="360" w:lineRule="auto"/>
              <w:contextualSpacing/>
              <w:jc w:val="left"/>
              <w:rPr>
                <w:rFonts w:eastAsia="Calibri"/>
                <w:szCs w:val="24"/>
                <w:lang w:val="en-ZW" w:eastAsia="zh-CN"/>
              </w:rPr>
            </w:pPr>
            <w:r>
              <w:rPr>
                <w:rFonts w:eastAsia="Calibri"/>
                <w:szCs w:val="24"/>
                <w:lang w:val="en-ZW" w:eastAsia="zh-CN"/>
              </w:rPr>
              <w:t>Planning stage</w:t>
            </w:r>
          </w:p>
          <w:p w14:paraId="17D64E22" w14:textId="77777777" w:rsidR="00E94046" w:rsidRDefault="00E94046" w:rsidP="00B3040A">
            <w:pPr>
              <w:numPr>
                <w:ilvl w:val="0"/>
                <w:numId w:val="192"/>
              </w:numPr>
              <w:spacing w:after="120" w:line="360" w:lineRule="auto"/>
              <w:contextualSpacing/>
              <w:jc w:val="left"/>
              <w:rPr>
                <w:rFonts w:eastAsia="Calibri"/>
                <w:szCs w:val="24"/>
                <w:lang w:val="en-ZW" w:eastAsia="zh-CN"/>
              </w:rPr>
            </w:pPr>
            <w:r>
              <w:rPr>
                <w:rFonts w:eastAsia="Calibri"/>
                <w:szCs w:val="24"/>
                <w:lang w:val="en-ZW" w:eastAsia="zh-CN"/>
              </w:rPr>
              <w:t>Task prioritization</w:t>
            </w:r>
          </w:p>
          <w:p w14:paraId="13801E62" w14:textId="77777777" w:rsidR="00E94046" w:rsidRDefault="00E94046" w:rsidP="00B3040A">
            <w:pPr>
              <w:numPr>
                <w:ilvl w:val="0"/>
                <w:numId w:val="192"/>
              </w:numPr>
              <w:spacing w:after="120" w:line="360" w:lineRule="auto"/>
              <w:contextualSpacing/>
              <w:jc w:val="left"/>
              <w:rPr>
                <w:rFonts w:eastAsia="Calibri"/>
                <w:color w:val="auto"/>
                <w:kern w:val="2"/>
                <w:szCs w:val="24"/>
                <w:lang w:val="en-ZW" w:eastAsia="zh-CN"/>
                <w14:ligatures w14:val="standardContextual"/>
              </w:rPr>
            </w:pPr>
            <w:r>
              <w:rPr>
                <w:rFonts w:eastAsia="Calibri"/>
                <w:szCs w:val="24"/>
                <w:lang w:val="en-ZW" w:eastAsia="zh-CN"/>
              </w:rPr>
              <w:t>Allocation of resources</w:t>
            </w:r>
          </w:p>
          <w:p w14:paraId="351A59A3" w14:textId="77777777" w:rsidR="00E94046" w:rsidRDefault="00E94046" w:rsidP="00B3040A">
            <w:pPr>
              <w:numPr>
                <w:ilvl w:val="1"/>
                <w:numId w:val="180"/>
              </w:numPr>
              <w:spacing w:after="120" w:line="360" w:lineRule="auto"/>
              <w:ind w:left="323"/>
              <w:contextualSpacing/>
              <w:jc w:val="left"/>
              <w:rPr>
                <w:rFonts w:eastAsia="Calibri"/>
                <w:color w:val="auto"/>
                <w:kern w:val="2"/>
                <w:szCs w:val="24"/>
                <w:lang w:val="en-ZW" w:eastAsia="zh-CN"/>
                <w14:ligatures w14:val="standardContextual"/>
              </w:rPr>
            </w:pPr>
            <w:r>
              <w:rPr>
                <w:rFonts w:eastAsia="Calibri"/>
                <w:color w:val="auto"/>
                <w:kern w:val="2"/>
                <w:szCs w:val="24"/>
                <w:lang w:val="en-ZW" w:eastAsia="zh-CN"/>
                <w14:ligatures w14:val="standardContextual"/>
              </w:rPr>
              <w:t>Work study scheduling as per work requirements</w:t>
            </w:r>
          </w:p>
          <w:p w14:paraId="4EED995B" w14:textId="77777777" w:rsidR="00E94046" w:rsidRDefault="00E94046" w:rsidP="00B3040A">
            <w:pPr>
              <w:numPr>
                <w:ilvl w:val="0"/>
                <w:numId w:val="193"/>
              </w:numPr>
              <w:spacing w:after="0" w:line="360" w:lineRule="auto"/>
              <w:contextualSpacing/>
              <w:jc w:val="left"/>
              <w:rPr>
                <w:rFonts w:eastAsia="Calibri"/>
                <w:color w:val="auto"/>
                <w:szCs w:val="24"/>
                <w:lang w:val="en-ZW" w:eastAsia="zh-CN"/>
              </w:rPr>
            </w:pPr>
            <w:r>
              <w:rPr>
                <w:rFonts w:eastAsia="Calibri"/>
                <w:color w:val="auto"/>
                <w:szCs w:val="24"/>
                <w:lang w:val="en-ZW" w:eastAsia="zh-CN"/>
              </w:rPr>
              <w:t>Task Analysis and Planning</w:t>
            </w:r>
          </w:p>
          <w:p w14:paraId="0C211B6B" w14:textId="77777777" w:rsidR="00E94046" w:rsidRDefault="00E94046" w:rsidP="00B3040A">
            <w:pPr>
              <w:numPr>
                <w:ilvl w:val="0"/>
                <w:numId w:val="193"/>
              </w:numPr>
              <w:spacing w:after="0" w:line="360" w:lineRule="auto"/>
              <w:contextualSpacing/>
              <w:jc w:val="left"/>
              <w:rPr>
                <w:rFonts w:eastAsia="Calibri"/>
                <w:color w:val="auto"/>
                <w:szCs w:val="24"/>
                <w:lang w:val="en-ZW" w:eastAsia="zh-CN"/>
              </w:rPr>
            </w:pPr>
            <w:r>
              <w:rPr>
                <w:rFonts w:eastAsia="Calibri"/>
                <w:color w:val="auto"/>
                <w:szCs w:val="24"/>
                <w:lang w:val="en-ZW" w:eastAsia="zh-CN"/>
              </w:rPr>
              <w:t>Tools for Work Study Scheduling</w:t>
            </w:r>
          </w:p>
          <w:p w14:paraId="6D2585CD" w14:textId="77777777" w:rsidR="00E94046" w:rsidRDefault="00E94046" w:rsidP="00B3040A">
            <w:pPr>
              <w:numPr>
                <w:ilvl w:val="0"/>
                <w:numId w:val="193"/>
              </w:numPr>
              <w:spacing w:after="0" w:line="360" w:lineRule="auto"/>
              <w:contextualSpacing/>
              <w:jc w:val="left"/>
              <w:rPr>
                <w:rFonts w:eastAsia="Calibri"/>
                <w:color w:val="auto"/>
                <w:szCs w:val="24"/>
                <w:lang w:val="en-ZW" w:eastAsia="zh-CN"/>
              </w:rPr>
            </w:pPr>
            <w:r>
              <w:rPr>
                <w:rFonts w:eastAsia="Calibri"/>
                <w:color w:val="auto"/>
                <w:szCs w:val="24"/>
                <w:lang w:val="en-ZW" w:eastAsia="zh-CN"/>
              </w:rPr>
              <w:t>Benefits of Work Study Scheduling</w:t>
            </w:r>
          </w:p>
        </w:tc>
        <w:tc>
          <w:tcPr>
            <w:tcW w:w="1442" w:type="pct"/>
            <w:tcBorders>
              <w:top w:val="single" w:sz="4" w:space="0" w:color="auto"/>
              <w:left w:val="single" w:sz="4" w:space="0" w:color="auto"/>
              <w:bottom w:val="single" w:sz="4" w:space="0" w:color="auto"/>
              <w:right w:val="single" w:sz="4" w:space="0" w:color="auto"/>
            </w:tcBorders>
          </w:tcPr>
          <w:p w14:paraId="538AF093"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143C0ED9"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lastRenderedPageBreak/>
              <w:t xml:space="preserve">Portfolio of evidence </w:t>
            </w:r>
          </w:p>
          <w:p w14:paraId="5F124D55"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5C2DA00D"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szCs w:val="24"/>
                <w:lang w:val="en-GB"/>
              </w:rPr>
              <w:t>Oral tests</w:t>
            </w:r>
          </w:p>
        </w:tc>
      </w:tr>
      <w:tr w:rsidR="00E94046" w14:paraId="076DC5A5" w14:textId="77777777" w:rsidTr="00E94046">
        <w:trPr>
          <w:trHeight w:val="755"/>
        </w:trPr>
        <w:tc>
          <w:tcPr>
            <w:tcW w:w="1408" w:type="pct"/>
            <w:tcBorders>
              <w:top w:val="single" w:sz="4" w:space="0" w:color="auto"/>
              <w:left w:val="single" w:sz="4" w:space="0" w:color="auto"/>
              <w:bottom w:val="single" w:sz="4" w:space="0" w:color="auto"/>
              <w:right w:val="single" w:sz="4" w:space="0" w:color="auto"/>
            </w:tcBorders>
          </w:tcPr>
          <w:p w14:paraId="12F36883" w14:textId="77777777" w:rsidR="00E94046" w:rsidRDefault="00E94046" w:rsidP="00B3040A">
            <w:pPr>
              <w:numPr>
                <w:ilvl w:val="0"/>
                <w:numId w:val="180"/>
              </w:numPr>
              <w:spacing w:after="120" w:line="360" w:lineRule="auto"/>
              <w:contextualSpacing/>
              <w:jc w:val="left"/>
              <w:rPr>
                <w:rFonts w:eastAsia="Calibri"/>
                <w:szCs w:val="24"/>
                <w:lang w:val="en-ZW" w:eastAsia="zh-CN"/>
              </w:rPr>
            </w:pPr>
            <w:r>
              <w:rPr>
                <w:rFonts w:eastAsia="Calibri"/>
                <w:szCs w:val="24"/>
                <w:lang w:val="en-ZW" w:eastAsia="zh-CN"/>
              </w:rPr>
              <w:lastRenderedPageBreak/>
              <w:t xml:space="preserve">Prepare plant layout </w:t>
            </w:r>
          </w:p>
          <w:p w14:paraId="1EFD1666" w14:textId="77777777" w:rsidR="00E94046" w:rsidRDefault="00E94046" w:rsidP="00E94046">
            <w:pPr>
              <w:spacing w:after="120" w:line="360" w:lineRule="auto"/>
              <w:ind w:left="730" w:firstLine="0"/>
              <w:contextualSpacing/>
              <w:rPr>
                <w:rFonts w:eastAsia="Calibri"/>
                <w:szCs w:val="24"/>
                <w:lang w:val="en-ZW" w:eastAsia="zh-CN"/>
              </w:rPr>
            </w:pPr>
          </w:p>
        </w:tc>
        <w:tc>
          <w:tcPr>
            <w:tcW w:w="2150" w:type="pct"/>
            <w:tcBorders>
              <w:top w:val="single" w:sz="4" w:space="0" w:color="auto"/>
              <w:left w:val="single" w:sz="4" w:space="0" w:color="auto"/>
              <w:bottom w:val="single" w:sz="4" w:space="0" w:color="auto"/>
              <w:right w:val="single" w:sz="4" w:space="0" w:color="auto"/>
            </w:tcBorders>
          </w:tcPr>
          <w:p w14:paraId="6E51125B"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color w:val="auto"/>
                <w:szCs w:val="24"/>
                <w:lang w:val="en-ZW" w:eastAsia="zh-CN"/>
              </w:rPr>
              <w:t xml:space="preserve">Layout planning </w:t>
            </w:r>
          </w:p>
          <w:p w14:paraId="373A1BF4"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Definition of terms </w:t>
            </w:r>
          </w:p>
          <w:p w14:paraId="4B4F32E3" w14:textId="77777777" w:rsidR="00E94046" w:rsidRDefault="00E94046" w:rsidP="00B3040A">
            <w:pPr>
              <w:numPr>
                <w:ilvl w:val="0"/>
                <w:numId w:val="194"/>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Layout </w:t>
            </w:r>
          </w:p>
          <w:p w14:paraId="386000BD" w14:textId="77777777" w:rsidR="00E94046" w:rsidRDefault="00E94046" w:rsidP="00B3040A">
            <w:pPr>
              <w:numPr>
                <w:ilvl w:val="0"/>
                <w:numId w:val="194"/>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Layout planning </w:t>
            </w:r>
          </w:p>
          <w:p w14:paraId="56091712"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Principles of layout planning.</w:t>
            </w:r>
          </w:p>
          <w:p w14:paraId="35C6E129"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color w:val="auto"/>
                <w:szCs w:val="24"/>
                <w:lang w:val="en-ZW" w:eastAsia="zh-CN"/>
              </w:rPr>
              <w:t>Machines and equipment   for layout planning.</w:t>
            </w:r>
          </w:p>
          <w:p w14:paraId="29B8B0A5"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color w:val="auto"/>
                <w:szCs w:val="24"/>
                <w:lang w:val="en-ZW" w:eastAsia="zh-CN"/>
              </w:rPr>
              <w:t>Plant layout</w:t>
            </w:r>
          </w:p>
          <w:p w14:paraId="2D5D801C"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Define the term plant layout </w:t>
            </w:r>
          </w:p>
          <w:p w14:paraId="770887A9"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Types of plant layout </w:t>
            </w:r>
          </w:p>
          <w:p w14:paraId="1D496844" w14:textId="77777777" w:rsidR="00E94046" w:rsidRDefault="00E94046" w:rsidP="00B3040A">
            <w:pPr>
              <w:numPr>
                <w:ilvl w:val="0"/>
                <w:numId w:val="195"/>
              </w:numPr>
              <w:spacing w:after="0" w:line="360" w:lineRule="auto"/>
              <w:ind w:left="748"/>
              <w:contextualSpacing/>
              <w:jc w:val="left"/>
              <w:rPr>
                <w:rFonts w:eastAsia="Calibri"/>
                <w:color w:val="auto"/>
                <w:szCs w:val="24"/>
                <w:lang w:val="en-ZW" w:eastAsia="zh-CN"/>
              </w:rPr>
            </w:pPr>
            <w:r>
              <w:rPr>
                <w:rFonts w:eastAsia="Calibri"/>
                <w:color w:val="auto"/>
                <w:szCs w:val="24"/>
                <w:lang w:val="en-ZW" w:eastAsia="zh-CN"/>
              </w:rPr>
              <w:t>Process layout</w:t>
            </w:r>
          </w:p>
          <w:p w14:paraId="2431B493" w14:textId="77777777" w:rsidR="00E94046" w:rsidRDefault="00E94046" w:rsidP="00B3040A">
            <w:pPr>
              <w:numPr>
                <w:ilvl w:val="0"/>
                <w:numId w:val="195"/>
              </w:numPr>
              <w:spacing w:after="0" w:line="360" w:lineRule="auto"/>
              <w:ind w:left="748"/>
              <w:contextualSpacing/>
              <w:jc w:val="left"/>
              <w:rPr>
                <w:rFonts w:eastAsia="Calibri"/>
                <w:color w:val="auto"/>
                <w:szCs w:val="24"/>
                <w:lang w:val="en-ZW" w:eastAsia="zh-CN"/>
              </w:rPr>
            </w:pPr>
            <w:r>
              <w:rPr>
                <w:rFonts w:eastAsia="Calibri"/>
                <w:color w:val="auto"/>
                <w:szCs w:val="24"/>
                <w:lang w:val="en-ZW" w:eastAsia="zh-CN"/>
              </w:rPr>
              <w:t>Product layout</w:t>
            </w:r>
          </w:p>
          <w:p w14:paraId="21E923E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           3.3.3 Factors to consider in the choice of plant layout </w:t>
            </w:r>
          </w:p>
          <w:p w14:paraId="081306C0"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szCs w:val="24"/>
                <w:lang w:val="en-ZW" w:eastAsia="zh-CN"/>
              </w:rPr>
              <w:lastRenderedPageBreak/>
              <w:t xml:space="preserve">Preparation of a Plant layout report </w:t>
            </w:r>
          </w:p>
          <w:p w14:paraId="5CF69F35"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Steps to consider when preparing a plant layout </w:t>
            </w:r>
          </w:p>
          <w:p w14:paraId="7C469B94" w14:textId="77777777" w:rsidR="00E94046" w:rsidRDefault="00E94046" w:rsidP="00B3040A">
            <w:pPr>
              <w:numPr>
                <w:ilvl w:val="0"/>
                <w:numId w:val="196"/>
              </w:numPr>
              <w:spacing w:after="0" w:line="360" w:lineRule="auto"/>
              <w:contextualSpacing/>
              <w:jc w:val="left"/>
              <w:rPr>
                <w:rFonts w:eastAsia="Calibri"/>
                <w:color w:val="auto"/>
                <w:szCs w:val="24"/>
                <w:lang w:val="en-ZW" w:eastAsia="zh-CN"/>
              </w:rPr>
            </w:pPr>
            <w:r>
              <w:rPr>
                <w:rFonts w:eastAsia="Calibri"/>
                <w:color w:val="auto"/>
                <w:szCs w:val="24"/>
                <w:lang w:val="en-ZW" w:eastAsia="zh-CN"/>
              </w:rPr>
              <w:t>Understand needs</w:t>
            </w:r>
          </w:p>
          <w:p w14:paraId="3BCB691D" w14:textId="77777777" w:rsidR="00E94046" w:rsidRDefault="00E94046" w:rsidP="00B3040A">
            <w:pPr>
              <w:numPr>
                <w:ilvl w:val="0"/>
                <w:numId w:val="196"/>
              </w:numPr>
              <w:spacing w:after="0" w:line="360" w:lineRule="auto"/>
              <w:contextualSpacing/>
              <w:jc w:val="left"/>
              <w:rPr>
                <w:rFonts w:eastAsia="Calibri"/>
                <w:color w:val="auto"/>
                <w:szCs w:val="24"/>
                <w:lang w:val="en-ZW" w:eastAsia="zh-CN"/>
              </w:rPr>
            </w:pPr>
            <w:r>
              <w:rPr>
                <w:rFonts w:eastAsia="Calibri"/>
                <w:color w:val="auto"/>
                <w:szCs w:val="24"/>
                <w:lang w:val="en-ZW" w:eastAsia="zh-CN"/>
              </w:rPr>
              <w:t>Plant manufacturing system</w:t>
            </w:r>
          </w:p>
          <w:p w14:paraId="058C4A31" w14:textId="77777777" w:rsidR="00E94046" w:rsidRDefault="00E94046" w:rsidP="00B3040A">
            <w:pPr>
              <w:numPr>
                <w:ilvl w:val="0"/>
                <w:numId w:val="19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Select equipment </w:t>
            </w:r>
          </w:p>
          <w:p w14:paraId="7206E64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3.4.2 principles to consider when planning a plant layout </w:t>
            </w:r>
          </w:p>
        </w:tc>
        <w:tc>
          <w:tcPr>
            <w:tcW w:w="1442" w:type="pct"/>
            <w:tcBorders>
              <w:top w:val="single" w:sz="4" w:space="0" w:color="auto"/>
              <w:left w:val="single" w:sz="4" w:space="0" w:color="auto"/>
              <w:bottom w:val="single" w:sz="4" w:space="0" w:color="auto"/>
              <w:right w:val="single" w:sz="4" w:space="0" w:color="auto"/>
            </w:tcBorders>
          </w:tcPr>
          <w:p w14:paraId="0DBE3A7F"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55D6CCDD"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C7E1300"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7BABC33C"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szCs w:val="24"/>
                <w:lang w:val="en-GB"/>
              </w:rPr>
              <w:t>Oral tests</w:t>
            </w:r>
          </w:p>
        </w:tc>
      </w:tr>
      <w:tr w:rsidR="00E94046" w14:paraId="3820D855" w14:textId="77777777" w:rsidTr="00E94046">
        <w:trPr>
          <w:trHeight w:val="800"/>
        </w:trPr>
        <w:tc>
          <w:tcPr>
            <w:tcW w:w="1408" w:type="pct"/>
            <w:tcBorders>
              <w:top w:val="single" w:sz="4" w:space="0" w:color="auto"/>
              <w:left w:val="single" w:sz="4" w:space="0" w:color="auto"/>
              <w:bottom w:val="single" w:sz="4" w:space="0" w:color="auto"/>
              <w:right w:val="single" w:sz="4" w:space="0" w:color="auto"/>
            </w:tcBorders>
          </w:tcPr>
          <w:p w14:paraId="1943ED56" w14:textId="77777777" w:rsidR="00E94046" w:rsidRDefault="00E94046" w:rsidP="00B3040A">
            <w:pPr>
              <w:numPr>
                <w:ilvl w:val="0"/>
                <w:numId w:val="180"/>
              </w:numPr>
              <w:spacing w:after="120" w:line="360" w:lineRule="auto"/>
              <w:contextualSpacing/>
              <w:jc w:val="left"/>
              <w:rPr>
                <w:rFonts w:eastAsia="Calibri"/>
                <w:szCs w:val="24"/>
                <w:lang w:val="en-ZW" w:eastAsia="zh-CN"/>
              </w:rPr>
            </w:pPr>
            <w:r>
              <w:rPr>
                <w:rFonts w:eastAsia="Calibri"/>
                <w:color w:val="auto"/>
                <w:szCs w:val="24"/>
                <w:lang w:val="en-ZW" w:eastAsia="zh-CN"/>
              </w:rPr>
              <w:lastRenderedPageBreak/>
              <w:t>Apply inventory</w:t>
            </w:r>
            <w:r>
              <w:rPr>
                <w:rFonts w:eastAsia="Calibri"/>
                <w:color w:val="FF0000"/>
                <w:szCs w:val="24"/>
                <w:lang w:val="en-ZW" w:eastAsia="zh-CN"/>
              </w:rPr>
              <w:t xml:space="preserve"> </w:t>
            </w:r>
            <w:r>
              <w:rPr>
                <w:rFonts w:eastAsia="Calibri"/>
                <w:color w:val="auto"/>
                <w:szCs w:val="24"/>
                <w:lang w:val="en-ZW" w:eastAsia="zh-CN"/>
              </w:rPr>
              <w:t>Control</w:t>
            </w:r>
          </w:p>
        </w:tc>
        <w:tc>
          <w:tcPr>
            <w:tcW w:w="2150" w:type="pct"/>
            <w:tcBorders>
              <w:top w:val="single" w:sz="4" w:space="0" w:color="auto"/>
              <w:left w:val="single" w:sz="4" w:space="0" w:color="auto"/>
              <w:bottom w:val="single" w:sz="4" w:space="0" w:color="auto"/>
              <w:right w:val="single" w:sz="4" w:space="0" w:color="auto"/>
            </w:tcBorders>
          </w:tcPr>
          <w:p w14:paraId="5DF4BE07"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szCs w:val="24"/>
                <w:lang w:val="en-ZW" w:eastAsia="zh-CN"/>
              </w:rPr>
              <w:t>Store layout planning</w:t>
            </w:r>
          </w:p>
          <w:p w14:paraId="112AFED1"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Define store layout planning </w:t>
            </w:r>
          </w:p>
          <w:p w14:paraId="397E5D76"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Types of store layout</w:t>
            </w:r>
          </w:p>
          <w:p w14:paraId="3FD440EC" w14:textId="77777777" w:rsidR="00E94046" w:rsidRDefault="00E94046" w:rsidP="00B3040A">
            <w:pPr>
              <w:numPr>
                <w:ilvl w:val="0"/>
                <w:numId w:val="197"/>
              </w:numPr>
              <w:spacing w:after="0" w:line="360" w:lineRule="auto"/>
              <w:contextualSpacing/>
              <w:jc w:val="left"/>
              <w:rPr>
                <w:rFonts w:eastAsia="Calibri"/>
                <w:color w:val="auto"/>
                <w:szCs w:val="24"/>
                <w:lang w:val="en-ZW" w:eastAsia="zh-CN"/>
              </w:rPr>
            </w:pPr>
            <w:r>
              <w:rPr>
                <w:rFonts w:eastAsia="Calibri"/>
                <w:color w:val="auto"/>
                <w:szCs w:val="24"/>
                <w:lang w:val="en-ZW" w:eastAsia="zh-CN"/>
              </w:rPr>
              <w:t>Central store</w:t>
            </w:r>
          </w:p>
          <w:p w14:paraId="4CCB7B65" w14:textId="77777777" w:rsidR="00E94046" w:rsidRDefault="00E94046" w:rsidP="00B3040A">
            <w:pPr>
              <w:numPr>
                <w:ilvl w:val="0"/>
                <w:numId w:val="197"/>
              </w:numPr>
              <w:spacing w:after="0" w:line="360" w:lineRule="auto"/>
              <w:contextualSpacing/>
              <w:jc w:val="left"/>
              <w:rPr>
                <w:rFonts w:eastAsia="Calibri"/>
                <w:color w:val="auto"/>
                <w:szCs w:val="24"/>
                <w:lang w:val="en-ZW" w:eastAsia="zh-CN"/>
              </w:rPr>
            </w:pPr>
            <w:r>
              <w:rPr>
                <w:rFonts w:eastAsia="Calibri"/>
                <w:color w:val="auto"/>
                <w:szCs w:val="24"/>
                <w:lang w:val="en-ZW" w:eastAsia="zh-CN"/>
              </w:rPr>
              <w:t>Main stores</w:t>
            </w:r>
          </w:p>
          <w:p w14:paraId="3549AD7B" w14:textId="77777777" w:rsidR="00E94046" w:rsidRDefault="00E94046" w:rsidP="00B3040A">
            <w:pPr>
              <w:numPr>
                <w:ilvl w:val="0"/>
                <w:numId w:val="19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Dispensing stores </w:t>
            </w:r>
          </w:p>
          <w:p w14:paraId="66910EB7"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Steps in store layout planning.</w:t>
            </w:r>
          </w:p>
          <w:p w14:paraId="65EE63CF"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szCs w:val="24"/>
                <w:lang w:val="en-ZW" w:eastAsia="zh-CN"/>
              </w:rPr>
              <w:t>Store keeping</w:t>
            </w:r>
          </w:p>
          <w:p w14:paraId="0577FA88"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Define the term store keeping </w:t>
            </w:r>
          </w:p>
          <w:p w14:paraId="66D2F052"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Functions of store keeping </w:t>
            </w:r>
          </w:p>
          <w:p w14:paraId="455A6D7A" w14:textId="77777777" w:rsidR="00E94046" w:rsidRDefault="00E94046" w:rsidP="00B3040A">
            <w:pPr>
              <w:numPr>
                <w:ilvl w:val="2"/>
                <w:numId w:val="18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Methods of store keeping </w:t>
            </w:r>
          </w:p>
          <w:p w14:paraId="3926CC8B" w14:textId="77777777" w:rsidR="00E94046" w:rsidRDefault="00E94046" w:rsidP="00B3040A">
            <w:pPr>
              <w:numPr>
                <w:ilvl w:val="0"/>
                <w:numId w:val="198"/>
              </w:numPr>
              <w:spacing w:after="0" w:line="360" w:lineRule="auto"/>
              <w:ind w:left="748"/>
              <w:contextualSpacing/>
              <w:jc w:val="left"/>
              <w:rPr>
                <w:rFonts w:eastAsia="Calibri"/>
                <w:szCs w:val="24"/>
                <w:lang w:val="en-ZW" w:eastAsia="zh-CN"/>
              </w:rPr>
            </w:pPr>
            <w:r>
              <w:rPr>
                <w:rFonts w:eastAsia="Calibri"/>
                <w:szCs w:val="24"/>
                <w:lang w:val="en-ZW" w:eastAsia="zh-CN"/>
              </w:rPr>
              <w:t>Documentation</w:t>
            </w:r>
          </w:p>
          <w:p w14:paraId="2081C791" w14:textId="77777777" w:rsidR="00E94046" w:rsidRDefault="00E94046" w:rsidP="00B3040A">
            <w:pPr>
              <w:numPr>
                <w:ilvl w:val="0"/>
                <w:numId w:val="198"/>
              </w:numPr>
              <w:spacing w:after="0" w:line="360" w:lineRule="auto"/>
              <w:ind w:left="748"/>
              <w:contextualSpacing/>
              <w:jc w:val="left"/>
              <w:rPr>
                <w:rFonts w:eastAsia="Calibri"/>
                <w:color w:val="auto"/>
                <w:szCs w:val="24"/>
                <w:lang w:val="en-ZW" w:eastAsia="zh-CN"/>
              </w:rPr>
            </w:pPr>
            <w:r>
              <w:rPr>
                <w:rFonts w:eastAsia="Calibri"/>
                <w:szCs w:val="24"/>
                <w:lang w:val="en-ZW" w:eastAsia="zh-CN"/>
              </w:rPr>
              <w:t>Methods of storage and care of materials</w:t>
            </w:r>
          </w:p>
          <w:p w14:paraId="2DD1BBB3" w14:textId="77777777" w:rsidR="00E94046" w:rsidRDefault="00E94046" w:rsidP="00B3040A">
            <w:pPr>
              <w:numPr>
                <w:ilvl w:val="1"/>
                <w:numId w:val="180"/>
              </w:numPr>
              <w:spacing w:after="0" w:line="360" w:lineRule="auto"/>
              <w:ind w:left="323"/>
              <w:contextualSpacing/>
              <w:jc w:val="left"/>
              <w:rPr>
                <w:rFonts w:eastAsia="Calibri"/>
                <w:bCs/>
                <w:iCs/>
                <w:szCs w:val="24"/>
                <w:lang w:val="en-ZW" w:eastAsia="zh-CN"/>
              </w:rPr>
            </w:pPr>
            <w:r>
              <w:rPr>
                <w:rFonts w:eastAsia="Calibri"/>
                <w:bCs/>
                <w:iCs/>
                <w:szCs w:val="24"/>
                <w:lang w:val="en-ZW" w:eastAsia="zh-CN"/>
              </w:rPr>
              <w:t>Stock taking</w:t>
            </w:r>
          </w:p>
          <w:p w14:paraId="621A9A71" w14:textId="77777777" w:rsidR="00E94046" w:rsidRDefault="00E94046" w:rsidP="00B3040A">
            <w:pPr>
              <w:numPr>
                <w:ilvl w:val="0"/>
                <w:numId w:val="199"/>
              </w:numPr>
              <w:spacing w:after="0" w:line="360" w:lineRule="auto"/>
              <w:ind w:left="748"/>
              <w:contextualSpacing/>
              <w:jc w:val="left"/>
              <w:rPr>
                <w:rFonts w:eastAsia="Calibri"/>
                <w:szCs w:val="24"/>
                <w:lang w:val="en-ZW" w:eastAsia="zh-CN"/>
              </w:rPr>
            </w:pPr>
            <w:r>
              <w:rPr>
                <w:rFonts w:eastAsia="Calibri"/>
                <w:szCs w:val="24"/>
                <w:lang w:val="en-ZW" w:eastAsia="zh-CN"/>
              </w:rPr>
              <w:t>Perpetual inventory</w:t>
            </w:r>
          </w:p>
          <w:p w14:paraId="31A3C7C7" w14:textId="77777777" w:rsidR="00E94046" w:rsidRDefault="00E94046" w:rsidP="00B3040A">
            <w:pPr>
              <w:numPr>
                <w:ilvl w:val="0"/>
                <w:numId w:val="199"/>
              </w:numPr>
              <w:spacing w:after="0" w:line="360" w:lineRule="auto"/>
              <w:ind w:left="748"/>
              <w:contextualSpacing/>
              <w:jc w:val="left"/>
              <w:rPr>
                <w:rFonts w:eastAsia="Calibri"/>
                <w:szCs w:val="24"/>
                <w:lang w:val="en-ZW" w:eastAsia="zh-CN"/>
              </w:rPr>
            </w:pPr>
            <w:r>
              <w:rPr>
                <w:rFonts w:eastAsia="Calibri"/>
                <w:szCs w:val="24"/>
                <w:lang w:val="en-ZW" w:eastAsia="zh-CN"/>
              </w:rPr>
              <w:t>Periodic stock taking</w:t>
            </w:r>
          </w:p>
          <w:p w14:paraId="7333F841" w14:textId="77777777" w:rsidR="00E94046" w:rsidRDefault="00E94046" w:rsidP="00B3040A">
            <w:pPr>
              <w:numPr>
                <w:ilvl w:val="0"/>
                <w:numId w:val="199"/>
              </w:numPr>
              <w:spacing w:after="0" w:line="360" w:lineRule="auto"/>
              <w:ind w:left="748"/>
              <w:contextualSpacing/>
              <w:jc w:val="left"/>
              <w:rPr>
                <w:rFonts w:eastAsia="Calibri"/>
                <w:szCs w:val="24"/>
                <w:lang w:val="en-ZW" w:eastAsia="zh-CN"/>
              </w:rPr>
            </w:pPr>
            <w:r>
              <w:rPr>
                <w:rFonts w:eastAsia="Calibri"/>
                <w:szCs w:val="24"/>
                <w:lang w:val="en-ZW" w:eastAsia="zh-CN"/>
              </w:rPr>
              <w:t>Continuous stock taking</w:t>
            </w:r>
          </w:p>
          <w:p w14:paraId="2BC7C316" w14:textId="77777777" w:rsidR="00E94046" w:rsidRDefault="00E94046" w:rsidP="00B3040A">
            <w:pPr>
              <w:numPr>
                <w:ilvl w:val="1"/>
                <w:numId w:val="180"/>
              </w:numPr>
              <w:spacing w:after="0" w:line="360" w:lineRule="auto"/>
              <w:ind w:left="323"/>
              <w:contextualSpacing/>
              <w:jc w:val="left"/>
              <w:rPr>
                <w:rFonts w:eastAsia="Calibri"/>
                <w:color w:val="auto"/>
                <w:szCs w:val="24"/>
                <w:lang w:val="en-ZW" w:eastAsia="zh-CN"/>
              </w:rPr>
            </w:pPr>
            <w:r>
              <w:rPr>
                <w:rFonts w:eastAsia="Calibri"/>
                <w:szCs w:val="24"/>
                <w:lang w:val="en-ZW" w:eastAsia="zh-CN"/>
              </w:rPr>
              <w:t>Stock control</w:t>
            </w:r>
          </w:p>
          <w:p w14:paraId="2993E501" w14:textId="77777777" w:rsidR="00E94046" w:rsidRDefault="00E94046" w:rsidP="00B3040A">
            <w:pPr>
              <w:numPr>
                <w:ilvl w:val="0"/>
                <w:numId w:val="200"/>
              </w:numPr>
              <w:spacing w:after="0" w:line="360" w:lineRule="auto"/>
              <w:ind w:left="748"/>
              <w:contextualSpacing/>
              <w:jc w:val="left"/>
              <w:rPr>
                <w:rFonts w:eastAsia="Calibri"/>
                <w:szCs w:val="24"/>
                <w:lang w:val="en-ZW" w:eastAsia="zh-CN"/>
              </w:rPr>
            </w:pPr>
            <w:r>
              <w:rPr>
                <w:rFonts w:eastAsia="Calibri"/>
                <w:szCs w:val="24"/>
                <w:lang w:val="en-ZW" w:eastAsia="zh-CN"/>
              </w:rPr>
              <w:t>Documentation</w:t>
            </w:r>
          </w:p>
          <w:p w14:paraId="29C5322E" w14:textId="77777777" w:rsidR="00E94046" w:rsidRDefault="00E94046" w:rsidP="00B3040A">
            <w:pPr>
              <w:numPr>
                <w:ilvl w:val="0"/>
                <w:numId w:val="200"/>
              </w:numPr>
              <w:spacing w:after="0" w:line="360" w:lineRule="auto"/>
              <w:ind w:left="748"/>
              <w:contextualSpacing/>
              <w:jc w:val="left"/>
              <w:rPr>
                <w:rFonts w:eastAsia="Calibri"/>
                <w:szCs w:val="24"/>
                <w:lang w:val="en-ZW" w:eastAsia="zh-CN"/>
              </w:rPr>
            </w:pPr>
            <w:r>
              <w:rPr>
                <w:rFonts w:eastAsia="Calibri"/>
                <w:szCs w:val="24"/>
                <w:lang w:val="en-ZW" w:eastAsia="zh-CN"/>
              </w:rPr>
              <w:t>Controlling stock level</w:t>
            </w:r>
          </w:p>
        </w:tc>
        <w:tc>
          <w:tcPr>
            <w:tcW w:w="1442" w:type="pct"/>
            <w:tcBorders>
              <w:top w:val="single" w:sz="4" w:space="0" w:color="auto"/>
              <w:left w:val="single" w:sz="4" w:space="0" w:color="auto"/>
              <w:bottom w:val="single" w:sz="4" w:space="0" w:color="auto"/>
              <w:right w:val="single" w:sz="4" w:space="0" w:color="auto"/>
            </w:tcBorders>
          </w:tcPr>
          <w:p w14:paraId="0D22C7E2"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Practical</w:t>
            </w:r>
          </w:p>
          <w:p w14:paraId="0A5AF349"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5E33E440"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07C855F4"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szCs w:val="24"/>
                <w:lang w:val="en-GB"/>
              </w:rPr>
              <w:t>Oral tests</w:t>
            </w:r>
          </w:p>
          <w:p w14:paraId="2B9617EE" w14:textId="77777777" w:rsidR="00E94046" w:rsidRDefault="00E94046" w:rsidP="00E94046">
            <w:pPr>
              <w:spacing w:before="120" w:after="120" w:line="360" w:lineRule="auto"/>
              <w:ind w:left="720" w:firstLine="0"/>
              <w:jc w:val="left"/>
              <w:rPr>
                <w:rFonts w:eastAsia="Calibri"/>
                <w:color w:val="auto"/>
                <w:szCs w:val="24"/>
                <w:lang w:val="en-ZA"/>
              </w:rPr>
            </w:pPr>
          </w:p>
        </w:tc>
      </w:tr>
      <w:tr w:rsidR="00E94046" w14:paraId="6ECAA573" w14:textId="77777777" w:rsidTr="00E94046">
        <w:trPr>
          <w:trHeight w:val="1124"/>
        </w:trPr>
        <w:tc>
          <w:tcPr>
            <w:tcW w:w="1408" w:type="pct"/>
            <w:tcBorders>
              <w:top w:val="single" w:sz="4" w:space="0" w:color="auto"/>
              <w:left w:val="single" w:sz="4" w:space="0" w:color="auto"/>
              <w:bottom w:val="single" w:sz="4" w:space="0" w:color="auto"/>
              <w:right w:val="single" w:sz="4" w:space="0" w:color="auto"/>
            </w:tcBorders>
          </w:tcPr>
          <w:p w14:paraId="5F180AAC" w14:textId="77777777" w:rsidR="00E94046" w:rsidRDefault="00E94046" w:rsidP="00B3040A">
            <w:pPr>
              <w:numPr>
                <w:ilvl w:val="0"/>
                <w:numId w:val="180"/>
              </w:numPr>
              <w:spacing w:after="120" w:line="360" w:lineRule="auto"/>
              <w:contextualSpacing/>
              <w:jc w:val="left"/>
              <w:rPr>
                <w:rFonts w:eastAsia="Calibri"/>
                <w:color w:val="auto"/>
                <w:szCs w:val="24"/>
                <w:lang w:val="en-ZW" w:eastAsia="zh-CN"/>
              </w:rPr>
            </w:pPr>
            <w:r>
              <w:rPr>
                <w:rFonts w:eastAsia="Calibri"/>
                <w:color w:val="auto"/>
                <w:szCs w:val="24"/>
                <w:lang w:val="en-ZW" w:eastAsia="zh-CN"/>
              </w:rPr>
              <w:lastRenderedPageBreak/>
              <w:t>Carry out marketing</w:t>
            </w:r>
          </w:p>
        </w:tc>
        <w:tc>
          <w:tcPr>
            <w:tcW w:w="2150" w:type="pct"/>
            <w:tcBorders>
              <w:top w:val="single" w:sz="4" w:space="0" w:color="auto"/>
              <w:left w:val="single" w:sz="4" w:space="0" w:color="auto"/>
              <w:bottom w:val="single" w:sz="4" w:space="0" w:color="auto"/>
              <w:right w:val="single" w:sz="4" w:space="0" w:color="auto"/>
            </w:tcBorders>
          </w:tcPr>
          <w:p w14:paraId="385E4180" w14:textId="77777777" w:rsidR="00E94046" w:rsidRDefault="00E94046" w:rsidP="00B3040A">
            <w:pPr>
              <w:numPr>
                <w:ilvl w:val="1"/>
                <w:numId w:val="180"/>
              </w:numPr>
              <w:spacing w:after="0" w:line="360" w:lineRule="auto"/>
              <w:ind w:left="323"/>
              <w:contextualSpacing/>
              <w:jc w:val="left"/>
              <w:rPr>
                <w:rFonts w:eastAsia="Calibri"/>
                <w:szCs w:val="24"/>
                <w:lang w:val="en-ZW" w:eastAsia="zh-CN"/>
              </w:rPr>
            </w:pPr>
            <w:r>
              <w:rPr>
                <w:rFonts w:eastAsia="Calibri"/>
                <w:szCs w:val="24"/>
                <w:lang w:val="en-ZW" w:eastAsia="zh-CN"/>
              </w:rPr>
              <w:t>Market research</w:t>
            </w:r>
          </w:p>
          <w:p w14:paraId="13039D40"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Definition of market research</w:t>
            </w:r>
          </w:p>
          <w:p w14:paraId="0CB45A3F"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Methods of market research</w:t>
            </w:r>
          </w:p>
          <w:p w14:paraId="7DF6ECFD" w14:textId="77777777" w:rsidR="00E94046" w:rsidRDefault="00E94046" w:rsidP="00B3040A">
            <w:pPr>
              <w:numPr>
                <w:ilvl w:val="0"/>
                <w:numId w:val="201"/>
              </w:numPr>
              <w:spacing w:after="0" w:line="360" w:lineRule="auto"/>
              <w:contextualSpacing/>
              <w:jc w:val="left"/>
              <w:rPr>
                <w:rFonts w:eastAsia="Calibri"/>
                <w:szCs w:val="24"/>
                <w:lang w:val="en-ZW" w:eastAsia="zh-CN"/>
              </w:rPr>
            </w:pPr>
            <w:r>
              <w:rPr>
                <w:rFonts w:eastAsia="Calibri"/>
                <w:szCs w:val="24"/>
                <w:lang w:val="en-ZW" w:eastAsia="zh-CN"/>
              </w:rPr>
              <w:t>Surveys</w:t>
            </w:r>
          </w:p>
          <w:p w14:paraId="04EE9868" w14:textId="77777777" w:rsidR="00E94046" w:rsidRDefault="00E94046" w:rsidP="00B3040A">
            <w:pPr>
              <w:numPr>
                <w:ilvl w:val="0"/>
                <w:numId w:val="201"/>
              </w:numPr>
              <w:spacing w:after="0" w:line="360" w:lineRule="auto"/>
              <w:contextualSpacing/>
              <w:jc w:val="left"/>
              <w:rPr>
                <w:rFonts w:eastAsia="Calibri"/>
                <w:szCs w:val="24"/>
                <w:lang w:val="en-ZW" w:eastAsia="zh-CN"/>
              </w:rPr>
            </w:pPr>
            <w:r>
              <w:rPr>
                <w:rFonts w:eastAsia="Calibri"/>
                <w:szCs w:val="24"/>
                <w:lang w:val="en-ZW" w:eastAsia="zh-CN"/>
              </w:rPr>
              <w:t>Interviews</w:t>
            </w:r>
          </w:p>
          <w:p w14:paraId="50596FDF" w14:textId="77777777" w:rsidR="00E94046" w:rsidRDefault="00E94046" w:rsidP="00B3040A">
            <w:pPr>
              <w:numPr>
                <w:ilvl w:val="0"/>
                <w:numId w:val="201"/>
              </w:numPr>
              <w:spacing w:after="0" w:line="360" w:lineRule="auto"/>
              <w:contextualSpacing/>
              <w:jc w:val="left"/>
              <w:rPr>
                <w:rFonts w:eastAsia="Calibri"/>
                <w:szCs w:val="24"/>
                <w:lang w:val="en-ZW" w:eastAsia="zh-CN"/>
              </w:rPr>
            </w:pPr>
            <w:r>
              <w:rPr>
                <w:rFonts w:eastAsia="Calibri"/>
                <w:szCs w:val="24"/>
                <w:lang w:val="en-ZW" w:eastAsia="zh-CN"/>
              </w:rPr>
              <w:t>Focus groups</w:t>
            </w:r>
          </w:p>
          <w:p w14:paraId="1225B0A8"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Procedure of carrying out market research</w:t>
            </w:r>
          </w:p>
          <w:p w14:paraId="4AF6CD0F" w14:textId="77777777" w:rsidR="00E94046" w:rsidRDefault="00E94046" w:rsidP="00B3040A">
            <w:pPr>
              <w:numPr>
                <w:ilvl w:val="0"/>
                <w:numId w:val="202"/>
              </w:numPr>
              <w:spacing w:after="0" w:line="360" w:lineRule="auto"/>
              <w:contextualSpacing/>
              <w:jc w:val="left"/>
              <w:rPr>
                <w:rFonts w:eastAsia="Calibri"/>
                <w:szCs w:val="24"/>
                <w:lang w:val="en-ZW" w:eastAsia="zh-CN"/>
              </w:rPr>
            </w:pPr>
            <w:r>
              <w:rPr>
                <w:rFonts w:eastAsia="Calibri"/>
                <w:szCs w:val="24"/>
                <w:lang w:val="en-ZW" w:eastAsia="zh-CN"/>
              </w:rPr>
              <w:t xml:space="preserve">Define the problem </w:t>
            </w:r>
          </w:p>
          <w:p w14:paraId="7925A2D8" w14:textId="77777777" w:rsidR="00E94046" w:rsidRDefault="00E94046" w:rsidP="00B3040A">
            <w:pPr>
              <w:numPr>
                <w:ilvl w:val="0"/>
                <w:numId w:val="202"/>
              </w:numPr>
              <w:spacing w:after="0" w:line="360" w:lineRule="auto"/>
              <w:contextualSpacing/>
              <w:jc w:val="left"/>
              <w:rPr>
                <w:rFonts w:eastAsia="Calibri"/>
                <w:szCs w:val="24"/>
                <w:lang w:val="en-ZW" w:eastAsia="zh-CN"/>
              </w:rPr>
            </w:pPr>
            <w:r>
              <w:rPr>
                <w:rFonts w:eastAsia="Calibri"/>
                <w:szCs w:val="24"/>
                <w:lang w:val="en-ZW" w:eastAsia="zh-CN"/>
              </w:rPr>
              <w:t xml:space="preserve">Develop marketing research plan </w:t>
            </w:r>
          </w:p>
          <w:p w14:paraId="33E535FA" w14:textId="77777777" w:rsidR="00E94046" w:rsidRDefault="00E94046" w:rsidP="00B3040A">
            <w:pPr>
              <w:numPr>
                <w:ilvl w:val="0"/>
                <w:numId w:val="202"/>
              </w:numPr>
              <w:spacing w:after="0" w:line="360" w:lineRule="auto"/>
              <w:contextualSpacing/>
              <w:jc w:val="left"/>
              <w:rPr>
                <w:rFonts w:eastAsia="Calibri"/>
                <w:szCs w:val="24"/>
                <w:lang w:val="en-ZW" w:eastAsia="zh-CN"/>
              </w:rPr>
            </w:pPr>
            <w:r>
              <w:rPr>
                <w:rFonts w:eastAsia="Calibri"/>
                <w:szCs w:val="24"/>
                <w:lang w:val="en-ZW" w:eastAsia="zh-CN"/>
              </w:rPr>
              <w:t>Collect relevant data</w:t>
            </w:r>
          </w:p>
          <w:p w14:paraId="7B5474E2" w14:textId="77777777" w:rsidR="00E94046" w:rsidRDefault="00E94046" w:rsidP="00B3040A">
            <w:pPr>
              <w:numPr>
                <w:ilvl w:val="0"/>
                <w:numId w:val="202"/>
              </w:numPr>
              <w:spacing w:after="0" w:line="360" w:lineRule="auto"/>
              <w:contextualSpacing/>
              <w:jc w:val="left"/>
              <w:rPr>
                <w:rFonts w:eastAsia="Calibri"/>
                <w:szCs w:val="24"/>
                <w:lang w:val="en-ZW" w:eastAsia="zh-CN"/>
              </w:rPr>
            </w:pPr>
            <w:r>
              <w:rPr>
                <w:rFonts w:eastAsia="Calibri"/>
                <w:szCs w:val="24"/>
                <w:lang w:val="en-ZW" w:eastAsia="zh-CN"/>
              </w:rPr>
              <w:t>Analyse date</w:t>
            </w:r>
          </w:p>
          <w:p w14:paraId="721503BA" w14:textId="77777777" w:rsidR="00E94046" w:rsidRDefault="00E94046" w:rsidP="00B3040A">
            <w:pPr>
              <w:numPr>
                <w:ilvl w:val="0"/>
                <w:numId w:val="202"/>
              </w:numPr>
              <w:spacing w:after="0" w:line="360" w:lineRule="auto"/>
              <w:contextualSpacing/>
              <w:jc w:val="left"/>
              <w:rPr>
                <w:rFonts w:eastAsia="Calibri"/>
                <w:szCs w:val="24"/>
                <w:lang w:val="en-ZW" w:eastAsia="zh-CN"/>
              </w:rPr>
            </w:pPr>
            <w:r>
              <w:rPr>
                <w:rFonts w:eastAsia="Calibri"/>
                <w:szCs w:val="24"/>
                <w:lang w:val="en-ZW" w:eastAsia="zh-CN"/>
              </w:rPr>
              <w:t>Report findings</w:t>
            </w:r>
          </w:p>
          <w:p w14:paraId="2B3CD9B4" w14:textId="77777777" w:rsidR="00E94046" w:rsidRDefault="00E94046" w:rsidP="00B3040A">
            <w:pPr>
              <w:numPr>
                <w:ilvl w:val="0"/>
                <w:numId w:val="202"/>
              </w:numPr>
              <w:spacing w:after="0" w:line="360" w:lineRule="auto"/>
              <w:contextualSpacing/>
              <w:jc w:val="left"/>
              <w:rPr>
                <w:rFonts w:eastAsia="Calibri"/>
                <w:szCs w:val="24"/>
                <w:lang w:val="en-ZW" w:eastAsia="zh-CN"/>
              </w:rPr>
            </w:pPr>
            <w:r>
              <w:rPr>
                <w:rFonts w:eastAsia="Calibri"/>
                <w:szCs w:val="24"/>
                <w:lang w:val="en-ZW" w:eastAsia="zh-CN"/>
              </w:rPr>
              <w:t xml:space="preserve">Put research into </w:t>
            </w:r>
            <w:proofErr w:type="gramStart"/>
            <w:r>
              <w:rPr>
                <w:rFonts w:eastAsia="Calibri"/>
                <w:szCs w:val="24"/>
                <w:lang w:val="en-ZW" w:eastAsia="zh-CN"/>
              </w:rPr>
              <w:t>action .</w:t>
            </w:r>
            <w:proofErr w:type="gramEnd"/>
          </w:p>
          <w:p w14:paraId="58788DDB" w14:textId="77777777" w:rsidR="00E94046" w:rsidRDefault="00E94046" w:rsidP="00B3040A">
            <w:pPr>
              <w:numPr>
                <w:ilvl w:val="1"/>
                <w:numId w:val="180"/>
              </w:numPr>
              <w:spacing w:after="0" w:line="360" w:lineRule="auto"/>
              <w:ind w:left="323"/>
              <w:contextualSpacing/>
              <w:jc w:val="left"/>
              <w:rPr>
                <w:rFonts w:eastAsia="Calibri"/>
                <w:szCs w:val="24"/>
                <w:lang w:val="en-ZW" w:eastAsia="zh-CN"/>
              </w:rPr>
            </w:pPr>
            <w:r>
              <w:rPr>
                <w:rFonts w:eastAsia="Calibri"/>
                <w:szCs w:val="24"/>
                <w:lang w:val="en-ZW" w:eastAsia="zh-CN"/>
              </w:rPr>
              <w:t xml:space="preserve">Advertising </w:t>
            </w:r>
          </w:p>
          <w:p w14:paraId="23E6DEA1"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Define advertising </w:t>
            </w:r>
          </w:p>
          <w:p w14:paraId="6AF798AF"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Importance of advertisement.</w:t>
            </w:r>
          </w:p>
          <w:p w14:paraId="37A95561"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Types of advertisement </w:t>
            </w:r>
          </w:p>
          <w:p w14:paraId="763D41FA" w14:textId="77777777" w:rsidR="00E94046" w:rsidRDefault="00E94046" w:rsidP="00B3040A">
            <w:pPr>
              <w:numPr>
                <w:ilvl w:val="1"/>
                <w:numId w:val="180"/>
              </w:numPr>
              <w:spacing w:after="0" w:line="360" w:lineRule="auto"/>
              <w:ind w:left="323"/>
              <w:contextualSpacing/>
              <w:jc w:val="left"/>
              <w:rPr>
                <w:rFonts w:eastAsia="Calibri"/>
                <w:szCs w:val="24"/>
                <w:lang w:val="en-ZW" w:eastAsia="zh-CN"/>
              </w:rPr>
            </w:pPr>
            <w:r>
              <w:rPr>
                <w:rFonts w:eastAsia="Calibri"/>
                <w:szCs w:val="24"/>
                <w:lang w:val="en-ZW" w:eastAsia="zh-CN"/>
              </w:rPr>
              <w:t>Channels of distribution</w:t>
            </w:r>
          </w:p>
          <w:p w14:paraId="2719088F"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Types of distribution channels</w:t>
            </w:r>
          </w:p>
          <w:p w14:paraId="066A2FCB" w14:textId="77777777" w:rsidR="00E94046" w:rsidRDefault="00E94046" w:rsidP="00B3040A">
            <w:pPr>
              <w:numPr>
                <w:ilvl w:val="0"/>
                <w:numId w:val="203"/>
              </w:numPr>
              <w:spacing w:after="0" w:line="360" w:lineRule="auto"/>
              <w:contextualSpacing/>
              <w:jc w:val="left"/>
              <w:rPr>
                <w:rFonts w:eastAsia="Calibri"/>
                <w:szCs w:val="24"/>
                <w:lang w:val="en-ZW" w:eastAsia="zh-CN"/>
              </w:rPr>
            </w:pPr>
            <w:r>
              <w:rPr>
                <w:rFonts w:eastAsia="Calibri"/>
                <w:szCs w:val="24"/>
                <w:lang w:val="en-ZW" w:eastAsia="zh-CN"/>
              </w:rPr>
              <w:t>Direct distribution</w:t>
            </w:r>
          </w:p>
          <w:p w14:paraId="32B82A0E" w14:textId="77777777" w:rsidR="00E94046" w:rsidRDefault="00E94046" w:rsidP="00B3040A">
            <w:pPr>
              <w:numPr>
                <w:ilvl w:val="0"/>
                <w:numId w:val="203"/>
              </w:numPr>
              <w:spacing w:after="0" w:line="360" w:lineRule="auto"/>
              <w:contextualSpacing/>
              <w:jc w:val="left"/>
              <w:rPr>
                <w:rFonts w:eastAsia="Calibri"/>
                <w:szCs w:val="24"/>
                <w:lang w:val="en-ZW" w:eastAsia="zh-CN"/>
              </w:rPr>
            </w:pPr>
            <w:r>
              <w:rPr>
                <w:rFonts w:eastAsia="Calibri"/>
                <w:szCs w:val="24"/>
                <w:lang w:val="en-ZW" w:eastAsia="zh-CN"/>
              </w:rPr>
              <w:t>Indirect distribution</w:t>
            </w:r>
          </w:p>
          <w:p w14:paraId="5E323479" w14:textId="77777777" w:rsidR="00E94046" w:rsidRDefault="00E94046" w:rsidP="00B3040A">
            <w:pPr>
              <w:numPr>
                <w:ilvl w:val="0"/>
                <w:numId w:val="203"/>
              </w:numPr>
              <w:spacing w:after="0" w:line="360" w:lineRule="auto"/>
              <w:contextualSpacing/>
              <w:jc w:val="left"/>
              <w:rPr>
                <w:rFonts w:eastAsia="Calibri"/>
                <w:szCs w:val="24"/>
                <w:lang w:val="en-ZW" w:eastAsia="zh-CN"/>
              </w:rPr>
            </w:pPr>
            <w:r>
              <w:rPr>
                <w:rFonts w:eastAsia="Calibri"/>
                <w:szCs w:val="24"/>
                <w:lang w:val="en-ZW" w:eastAsia="zh-CN"/>
              </w:rPr>
              <w:t>Hybrid distribution</w:t>
            </w:r>
          </w:p>
          <w:p w14:paraId="4713FA8C"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Factors to consider when choosing a distribution channel</w:t>
            </w:r>
          </w:p>
          <w:p w14:paraId="647F989C" w14:textId="77777777" w:rsidR="00E94046" w:rsidRDefault="00E94046" w:rsidP="00B3040A">
            <w:pPr>
              <w:numPr>
                <w:ilvl w:val="0"/>
                <w:numId w:val="204"/>
              </w:numPr>
              <w:spacing w:after="0" w:line="360" w:lineRule="auto"/>
              <w:contextualSpacing/>
              <w:jc w:val="left"/>
              <w:rPr>
                <w:rFonts w:eastAsia="Calibri"/>
                <w:szCs w:val="24"/>
                <w:lang w:val="en-ZW" w:eastAsia="zh-CN"/>
              </w:rPr>
            </w:pPr>
            <w:r>
              <w:rPr>
                <w:rFonts w:eastAsia="Calibri"/>
                <w:szCs w:val="24"/>
                <w:lang w:val="en-ZW" w:eastAsia="zh-CN"/>
              </w:rPr>
              <w:t>Available resources</w:t>
            </w:r>
          </w:p>
          <w:p w14:paraId="0E0E8B04" w14:textId="77777777" w:rsidR="00E94046" w:rsidRDefault="00E94046" w:rsidP="00B3040A">
            <w:pPr>
              <w:numPr>
                <w:ilvl w:val="0"/>
                <w:numId w:val="204"/>
              </w:numPr>
              <w:spacing w:after="0" w:line="360" w:lineRule="auto"/>
              <w:contextualSpacing/>
              <w:jc w:val="left"/>
              <w:rPr>
                <w:rFonts w:eastAsia="Calibri"/>
                <w:szCs w:val="24"/>
                <w:lang w:val="en-ZW" w:eastAsia="zh-CN"/>
              </w:rPr>
            </w:pPr>
            <w:r>
              <w:rPr>
                <w:rFonts w:eastAsia="Calibri"/>
                <w:szCs w:val="24"/>
                <w:lang w:val="en-ZW" w:eastAsia="zh-CN"/>
              </w:rPr>
              <w:lastRenderedPageBreak/>
              <w:t>Target market</w:t>
            </w:r>
          </w:p>
          <w:p w14:paraId="5EF7D2F8" w14:textId="77777777" w:rsidR="00E94046" w:rsidRDefault="00E94046" w:rsidP="00B3040A">
            <w:pPr>
              <w:numPr>
                <w:ilvl w:val="0"/>
                <w:numId w:val="204"/>
              </w:numPr>
              <w:spacing w:after="0" w:line="360" w:lineRule="auto"/>
              <w:contextualSpacing/>
              <w:jc w:val="left"/>
              <w:rPr>
                <w:rFonts w:eastAsia="Calibri"/>
                <w:szCs w:val="24"/>
                <w:lang w:val="en-ZW" w:eastAsia="zh-CN"/>
              </w:rPr>
            </w:pPr>
            <w:r>
              <w:rPr>
                <w:rFonts w:eastAsia="Calibri"/>
                <w:szCs w:val="24"/>
                <w:lang w:val="en-ZW" w:eastAsia="zh-CN"/>
              </w:rPr>
              <w:t>Cost</w:t>
            </w:r>
          </w:p>
          <w:p w14:paraId="64656EF9" w14:textId="77777777" w:rsidR="00E94046" w:rsidRDefault="00E94046" w:rsidP="00B3040A">
            <w:pPr>
              <w:numPr>
                <w:ilvl w:val="1"/>
                <w:numId w:val="180"/>
              </w:numPr>
              <w:spacing w:after="0" w:line="360" w:lineRule="auto"/>
              <w:ind w:left="323"/>
              <w:contextualSpacing/>
              <w:jc w:val="left"/>
              <w:rPr>
                <w:rFonts w:eastAsia="Calibri"/>
                <w:szCs w:val="24"/>
                <w:lang w:val="en-ZW" w:eastAsia="zh-CN"/>
              </w:rPr>
            </w:pPr>
            <w:r>
              <w:rPr>
                <w:rFonts w:eastAsia="Calibri"/>
                <w:szCs w:val="24"/>
                <w:lang w:val="en-ZW" w:eastAsia="zh-CN"/>
              </w:rPr>
              <w:t xml:space="preserve">Sales analysis organization </w:t>
            </w:r>
          </w:p>
          <w:p w14:paraId="225F4277" w14:textId="77777777" w:rsidR="00E94046" w:rsidRDefault="00E94046" w:rsidP="00E94046">
            <w:pPr>
              <w:spacing w:after="0" w:line="360" w:lineRule="auto"/>
              <w:ind w:left="323" w:firstLine="0"/>
              <w:contextualSpacing/>
              <w:jc w:val="left"/>
              <w:rPr>
                <w:rFonts w:eastAsia="Calibri"/>
                <w:szCs w:val="24"/>
                <w:lang w:val="en-ZW" w:eastAsia="zh-CN"/>
              </w:rPr>
            </w:pPr>
            <w:r>
              <w:rPr>
                <w:rFonts w:eastAsia="Calibri"/>
                <w:szCs w:val="24"/>
                <w:lang w:val="en-ZW" w:eastAsia="zh-CN"/>
              </w:rPr>
              <w:t xml:space="preserve">procedure </w:t>
            </w:r>
          </w:p>
          <w:p w14:paraId="3B859A4F" w14:textId="77777777" w:rsidR="00E94046" w:rsidRDefault="00E94046" w:rsidP="00B3040A">
            <w:pPr>
              <w:numPr>
                <w:ilvl w:val="0"/>
                <w:numId w:val="205"/>
              </w:numPr>
              <w:spacing w:after="0" w:line="360" w:lineRule="auto"/>
              <w:contextualSpacing/>
              <w:jc w:val="left"/>
              <w:rPr>
                <w:rFonts w:eastAsia="Calibri"/>
                <w:szCs w:val="24"/>
                <w:lang w:val="en-ZW" w:eastAsia="zh-CN"/>
              </w:rPr>
            </w:pPr>
            <w:r>
              <w:rPr>
                <w:rFonts w:eastAsia="Calibri"/>
                <w:szCs w:val="24"/>
                <w:lang w:val="en-ZW" w:eastAsia="zh-CN"/>
              </w:rPr>
              <w:t>Choose the right analysis methods</w:t>
            </w:r>
          </w:p>
          <w:p w14:paraId="0F7DA2B1" w14:textId="77777777" w:rsidR="00E94046" w:rsidRDefault="00E94046" w:rsidP="00B3040A">
            <w:pPr>
              <w:numPr>
                <w:ilvl w:val="0"/>
                <w:numId w:val="205"/>
              </w:numPr>
              <w:spacing w:after="0" w:line="360" w:lineRule="auto"/>
              <w:contextualSpacing/>
              <w:jc w:val="left"/>
              <w:rPr>
                <w:rFonts w:eastAsia="Calibri"/>
                <w:szCs w:val="24"/>
                <w:lang w:val="en-ZW" w:eastAsia="zh-CN"/>
              </w:rPr>
            </w:pPr>
            <w:r>
              <w:rPr>
                <w:rFonts w:eastAsia="Calibri"/>
                <w:szCs w:val="24"/>
                <w:lang w:val="en-ZW" w:eastAsia="zh-CN"/>
              </w:rPr>
              <w:t>Identify specific information needed</w:t>
            </w:r>
          </w:p>
          <w:p w14:paraId="61D7198B" w14:textId="77777777" w:rsidR="00E94046" w:rsidRDefault="00E94046" w:rsidP="00B3040A">
            <w:pPr>
              <w:numPr>
                <w:ilvl w:val="0"/>
                <w:numId w:val="205"/>
              </w:numPr>
              <w:spacing w:after="0" w:line="360" w:lineRule="auto"/>
              <w:contextualSpacing/>
              <w:jc w:val="left"/>
              <w:rPr>
                <w:rFonts w:eastAsia="Calibri"/>
                <w:szCs w:val="24"/>
                <w:lang w:val="en-ZW" w:eastAsia="zh-CN"/>
              </w:rPr>
            </w:pPr>
            <w:r>
              <w:rPr>
                <w:rFonts w:eastAsia="Calibri"/>
                <w:szCs w:val="24"/>
                <w:lang w:val="en-ZW" w:eastAsia="zh-CN"/>
              </w:rPr>
              <w:t>Share your results with relevant stake holders</w:t>
            </w:r>
          </w:p>
          <w:p w14:paraId="13FBE102" w14:textId="77777777" w:rsidR="00E94046" w:rsidRDefault="00E94046" w:rsidP="00B3040A">
            <w:pPr>
              <w:numPr>
                <w:ilvl w:val="1"/>
                <w:numId w:val="180"/>
              </w:numPr>
              <w:spacing w:after="0" w:line="360" w:lineRule="auto"/>
              <w:ind w:left="323"/>
              <w:contextualSpacing/>
              <w:jc w:val="left"/>
              <w:rPr>
                <w:rFonts w:eastAsia="Calibri"/>
                <w:szCs w:val="24"/>
                <w:lang w:val="en-ZW" w:eastAsia="zh-CN"/>
              </w:rPr>
            </w:pPr>
            <w:r>
              <w:rPr>
                <w:rFonts w:eastAsia="Calibri"/>
                <w:szCs w:val="24"/>
                <w:lang w:val="en-ZW" w:eastAsia="zh-CN"/>
              </w:rPr>
              <w:t>Sales report</w:t>
            </w:r>
          </w:p>
          <w:p w14:paraId="40F3D8B4" w14:textId="77777777" w:rsidR="00E94046" w:rsidRDefault="00E94046" w:rsidP="00B3040A">
            <w:pPr>
              <w:numPr>
                <w:ilvl w:val="1"/>
                <w:numId w:val="180"/>
              </w:numPr>
              <w:spacing w:after="0" w:line="360" w:lineRule="auto"/>
              <w:ind w:left="323"/>
              <w:contextualSpacing/>
              <w:jc w:val="left"/>
              <w:rPr>
                <w:rFonts w:eastAsia="Calibri"/>
                <w:szCs w:val="24"/>
                <w:lang w:val="en-ZW" w:eastAsia="zh-CN"/>
              </w:rPr>
            </w:pPr>
            <w:r>
              <w:rPr>
                <w:rFonts w:eastAsia="Calibri"/>
                <w:szCs w:val="24"/>
                <w:lang w:val="en-ZW" w:eastAsia="zh-CN"/>
              </w:rPr>
              <w:t xml:space="preserve">Consumer behaviour </w:t>
            </w:r>
          </w:p>
          <w:p w14:paraId="65CD3619"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Define the term consumer behaviour </w:t>
            </w:r>
          </w:p>
          <w:p w14:paraId="0CA14C94"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Importance of consumer behaviour. </w:t>
            </w:r>
          </w:p>
        </w:tc>
        <w:tc>
          <w:tcPr>
            <w:tcW w:w="1442" w:type="pct"/>
            <w:tcBorders>
              <w:top w:val="single" w:sz="4" w:space="0" w:color="auto"/>
              <w:left w:val="single" w:sz="4" w:space="0" w:color="auto"/>
              <w:bottom w:val="single" w:sz="4" w:space="0" w:color="auto"/>
              <w:right w:val="single" w:sz="4" w:space="0" w:color="auto"/>
            </w:tcBorders>
          </w:tcPr>
          <w:p w14:paraId="23038808"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lastRenderedPageBreak/>
              <w:t>Practical</w:t>
            </w:r>
          </w:p>
          <w:p w14:paraId="59867292"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t xml:space="preserve">Portfolio of evidence </w:t>
            </w:r>
          </w:p>
          <w:p w14:paraId="15E638D0"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t>Written tests</w:t>
            </w:r>
          </w:p>
          <w:p w14:paraId="3C1E3B03"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t xml:space="preserve">Oral tests </w:t>
            </w:r>
          </w:p>
        </w:tc>
      </w:tr>
      <w:tr w:rsidR="00E94046" w14:paraId="3799445F" w14:textId="77777777" w:rsidTr="00E94046">
        <w:trPr>
          <w:trHeight w:val="2186"/>
        </w:trPr>
        <w:tc>
          <w:tcPr>
            <w:tcW w:w="1408" w:type="pct"/>
            <w:tcBorders>
              <w:top w:val="single" w:sz="4" w:space="0" w:color="auto"/>
              <w:left w:val="single" w:sz="4" w:space="0" w:color="auto"/>
              <w:bottom w:val="single" w:sz="4" w:space="0" w:color="auto"/>
              <w:right w:val="single" w:sz="4" w:space="0" w:color="auto"/>
            </w:tcBorders>
          </w:tcPr>
          <w:p w14:paraId="6F3A11EE" w14:textId="77777777" w:rsidR="00E94046" w:rsidRDefault="00E94046" w:rsidP="00B3040A">
            <w:pPr>
              <w:numPr>
                <w:ilvl w:val="0"/>
                <w:numId w:val="180"/>
              </w:numPr>
              <w:spacing w:after="120" w:line="360" w:lineRule="auto"/>
              <w:contextualSpacing/>
              <w:jc w:val="left"/>
              <w:rPr>
                <w:rFonts w:eastAsia="Calibri"/>
                <w:color w:val="auto"/>
                <w:szCs w:val="24"/>
                <w:lang w:val="en-ZW" w:eastAsia="zh-CN"/>
              </w:rPr>
            </w:pPr>
            <w:r>
              <w:rPr>
                <w:rFonts w:eastAsia="Calibri"/>
                <w:color w:val="auto"/>
                <w:szCs w:val="24"/>
                <w:lang w:val="en-ZW" w:eastAsia="zh-CN"/>
              </w:rPr>
              <w:lastRenderedPageBreak/>
              <w:t>Carry out marketing</w:t>
            </w:r>
          </w:p>
        </w:tc>
        <w:tc>
          <w:tcPr>
            <w:tcW w:w="2150" w:type="pct"/>
            <w:tcBorders>
              <w:top w:val="single" w:sz="4" w:space="0" w:color="auto"/>
              <w:left w:val="single" w:sz="4" w:space="0" w:color="auto"/>
              <w:bottom w:val="single" w:sz="4" w:space="0" w:color="auto"/>
              <w:right w:val="single" w:sz="4" w:space="0" w:color="auto"/>
            </w:tcBorders>
          </w:tcPr>
          <w:p w14:paraId="21CEB9B2"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Business organizations are determined according to legislation standards</w:t>
            </w:r>
          </w:p>
          <w:p w14:paraId="12B69A3D"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Define business organization </w:t>
            </w:r>
          </w:p>
          <w:p w14:paraId="0247CEF6"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Types of business organizations </w:t>
            </w:r>
          </w:p>
          <w:p w14:paraId="17DB5AB5" w14:textId="77777777" w:rsidR="00E94046" w:rsidRDefault="00E94046" w:rsidP="00B3040A">
            <w:pPr>
              <w:numPr>
                <w:ilvl w:val="0"/>
                <w:numId w:val="206"/>
              </w:numPr>
              <w:spacing w:after="0" w:line="360" w:lineRule="auto"/>
              <w:contextualSpacing/>
              <w:jc w:val="left"/>
              <w:rPr>
                <w:rFonts w:eastAsia="Calibri"/>
                <w:szCs w:val="24"/>
                <w:lang w:val="en-ZW" w:eastAsia="zh-CN"/>
              </w:rPr>
            </w:pPr>
            <w:r>
              <w:rPr>
                <w:rFonts w:eastAsia="Calibri"/>
                <w:szCs w:val="24"/>
                <w:lang w:val="en-ZW" w:eastAsia="zh-CN"/>
              </w:rPr>
              <w:t xml:space="preserve">Sole proprietorship </w:t>
            </w:r>
          </w:p>
          <w:p w14:paraId="55339318" w14:textId="77777777" w:rsidR="00E94046" w:rsidRDefault="00E94046" w:rsidP="00B3040A">
            <w:pPr>
              <w:numPr>
                <w:ilvl w:val="0"/>
                <w:numId w:val="206"/>
              </w:numPr>
              <w:spacing w:after="0" w:line="360" w:lineRule="auto"/>
              <w:contextualSpacing/>
              <w:jc w:val="left"/>
              <w:rPr>
                <w:rFonts w:eastAsia="Calibri"/>
                <w:szCs w:val="24"/>
                <w:lang w:val="en-ZW" w:eastAsia="zh-CN"/>
              </w:rPr>
            </w:pPr>
            <w:r>
              <w:rPr>
                <w:rFonts w:eastAsia="Calibri"/>
                <w:szCs w:val="24"/>
                <w:lang w:val="en-ZW" w:eastAsia="zh-CN"/>
              </w:rPr>
              <w:t>Partnerships</w:t>
            </w:r>
          </w:p>
          <w:p w14:paraId="369ED92F" w14:textId="77777777" w:rsidR="00E94046" w:rsidRDefault="00E94046" w:rsidP="00B3040A">
            <w:pPr>
              <w:numPr>
                <w:ilvl w:val="0"/>
                <w:numId w:val="206"/>
              </w:numPr>
              <w:spacing w:after="0" w:line="360" w:lineRule="auto"/>
              <w:contextualSpacing/>
              <w:jc w:val="left"/>
              <w:rPr>
                <w:rFonts w:eastAsia="Calibri"/>
                <w:szCs w:val="24"/>
                <w:lang w:val="en-ZW" w:eastAsia="zh-CN"/>
              </w:rPr>
            </w:pPr>
            <w:r>
              <w:rPr>
                <w:rFonts w:eastAsia="Calibri"/>
                <w:szCs w:val="24"/>
                <w:lang w:val="en-ZW" w:eastAsia="zh-CN"/>
              </w:rPr>
              <w:t xml:space="preserve">Companies </w:t>
            </w:r>
          </w:p>
          <w:p w14:paraId="06FEB546"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Characteristics of a business organization.</w:t>
            </w:r>
          </w:p>
          <w:p w14:paraId="747CDFB2"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Laws of tort are used according to legislation standards</w:t>
            </w:r>
          </w:p>
          <w:p w14:paraId="759EA260"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Define the term law of tort.</w:t>
            </w:r>
          </w:p>
          <w:p w14:paraId="61C840AC"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lastRenderedPageBreak/>
              <w:t>Goals of law of tort.</w:t>
            </w:r>
          </w:p>
          <w:p w14:paraId="5A65F3CE"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Types of law of torts </w:t>
            </w:r>
          </w:p>
          <w:p w14:paraId="14470034"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Principles of law of tort.</w:t>
            </w:r>
          </w:p>
          <w:p w14:paraId="02DF809E"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Remunerations are determined according to wages regulation requirements</w:t>
            </w:r>
          </w:p>
          <w:p w14:paraId="5355E9F1"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Define remunerations.</w:t>
            </w:r>
          </w:p>
          <w:p w14:paraId="21FC9367"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Factors that determine remunerations.</w:t>
            </w:r>
          </w:p>
          <w:p w14:paraId="71AFA085" w14:textId="77777777" w:rsidR="00E94046" w:rsidRDefault="00E94046" w:rsidP="00B3040A">
            <w:pPr>
              <w:numPr>
                <w:ilvl w:val="0"/>
                <w:numId w:val="207"/>
              </w:numPr>
              <w:spacing w:after="0" w:line="360" w:lineRule="auto"/>
              <w:contextualSpacing/>
              <w:jc w:val="left"/>
              <w:rPr>
                <w:rFonts w:eastAsia="Calibri"/>
                <w:szCs w:val="24"/>
                <w:lang w:val="en-ZW" w:eastAsia="zh-CN"/>
              </w:rPr>
            </w:pPr>
            <w:r>
              <w:rPr>
                <w:rFonts w:eastAsia="Calibri"/>
                <w:szCs w:val="24"/>
                <w:lang w:val="en-ZW" w:eastAsia="zh-CN"/>
              </w:rPr>
              <w:t xml:space="preserve">Job evaluation </w:t>
            </w:r>
          </w:p>
          <w:p w14:paraId="79AE00CE" w14:textId="77777777" w:rsidR="00E94046" w:rsidRDefault="00E94046" w:rsidP="00B3040A">
            <w:pPr>
              <w:numPr>
                <w:ilvl w:val="0"/>
                <w:numId w:val="207"/>
              </w:numPr>
              <w:spacing w:after="0" w:line="360" w:lineRule="auto"/>
              <w:contextualSpacing/>
              <w:jc w:val="left"/>
              <w:rPr>
                <w:rFonts w:eastAsia="Calibri"/>
                <w:szCs w:val="24"/>
                <w:lang w:val="en-ZW" w:eastAsia="zh-CN"/>
              </w:rPr>
            </w:pPr>
            <w:r>
              <w:rPr>
                <w:rFonts w:eastAsia="Calibri"/>
                <w:szCs w:val="24"/>
                <w:lang w:val="en-ZW" w:eastAsia="zh-CN"/>
              </w:rPr>
              <w:t xml:space="preserve">Performance appraisal  </w:t>
            </w:r>
          </w:p>
          <w:p w14:paraId="2361CDA8"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Types of remunerations </w:t>
            </w:r>
          </w:p>
          <w:p w14:paraId="7A1B7261" w14:textId="77777777" w:rsidR="00E94046" w:rsidRDefault="00E94046" w:rsidP="00B3040A">
            <w:pPr>
              <w:numPr>
                <w:ilvl w:val="1"/>
                <w:numId w:val="180"/>
              </w:numPr>
              <w:spacing w:after="0" w:line="360" w:lineRule="auto"/>
              <w:ind w:left="465"/>
              <w:contextualSpacing/>
              <w:jc w:val="left"/>
              <w:rPr>
                <w:rFonts w:eastAsia="Calibri"/>
                <w:szCs w:val="24"/>
                <w:lang w:val="en-ZW" w:eastAsia="zh-CN"/>
              </w:rPr>
            </w:pPr>
            <w:r>
              <w:rPr>
                <w:rFonts w:eastAsia="Calibri"/>
                <w:szCs w:val="24"/>
                <w:lang w:val="en-ZW" w:eastAsia="zh-CN"/>
              </w:rPr>
              <w:t>Industrial relation laws are used according to legislation standards</w:t>
            </w:r>
          </w:p>
          <w:p w14:paraId="09FFF6F7"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Define the term industrial relation laws </w:t>
            </w:r>
          </w:p>
          <w:p w14:paraId="3BB221CB"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Type of industrial relation laws </w:t>
            </w:r>
          </w:p>
          <w:p w14:paraId="3BC74E33" w14:textId="77777777" w:rsidR="00E94046" w:rsidRDefault="00E94046" w:rsidP="00B3040A">
            <w:pPr>
              <w:numPr>
                <w:ilvl w:val="2"/>
                <w:numId w:val="180"/>
              </w:numPr>
              <w:spacing w:after="0" w:line="360" w:lineRule="auto"/>
              <w:contextualSpacing/>
              <w:jc w:val="left"/>
              <w:rPr>
                <w:rFonts w:eastAsia="Calibri"/>
                <w:szCs w:val="24"/>
                <w:lang w:val="en-ZW" w:eastAsia="zh-CN"/>
              </w:rPr>
            </w:pPr>
            <w:r>
              <w:rPr>
                <w:rFonts w:eastAsia="Calibri"/>
                <w:szCs w:val="24"/>
                <w:lang w:val="en-ZW" w:eastAsia="zh-CN"/>
              </w:rPr>
              <w:t xml:space="preserve">Industrial relation charter </w:t>
            </w:r>
          </w:p>
        </w:tc>
        <w:tc>
          <w:tcPr>
            <w:tcW w:w="1442" w:type="pct"/>
            <w:tcBorders>
              <w:top w:val="single" w:sz="4" w:space="0" w:color="auto"/>
              <w:left w:val="single" w:sz="4" w:space="0" w:color="auto"/>
              <w:bottom w:val="single" w:sz="4" w:space="0" w:color="auto"/>
              <w:right w:val="single" w:sz="4" w:space="0" w:color="auto"/>
            </w:tcBorders>
          </w:tcPr>
          <w:p w14:paraId="680FD21E"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lastRenderedPageBreak/>
              <w:t>Practical</w:t>
            </w:r>
          </w:p>
          <w:p w14:paraId="41FCAFB3"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t xml:space="preserve">Portfolio of evidence </w:t>
            </w:r>
          </w:p>
          <w:p w14:paraId="15ED47F6"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t>Written tests</w:t>
            </w:r>
          </w:p>
          <w:p w14:paraId="4AEE6B5A"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color w:val="auto"/>
                <w:szCs w:val="24"/>
                <w:lang w:val="en-ZA"/>
              </w:rPr>
              <w:t xml:space="preserve">Oral tests </w:t>
            </w:r>
          </w:p>
        </w:tc>
      </w:tr>
    </w:tbl>
    <w:p w14:paraId="0DE0C0D7" w14:textId="77777777" w:rsidR="00E94046" w:rsidRDefault="00E94046" w:rsidP="00E94046">
      <w:pPr>
        <w:spacing w:after="0" w:line="360" w:lineRule="auto"/>
        <w:ind w:left="0" w:firstLine="0"/>
        <w:rPr>
          <w:rFonts w:eastAsia="Calibri"/>
          <w:color w:val="auto"/>
          <w:szCs w:val="24"/>
          <w:lang w:val="en-ZA"/>
        </w:rPr>
      </w:pPr>
    </w:p>
    <w:p w14:paraId="0252A0CC"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36EF576D"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Viewing of related videos</w:t>
      </w:r>
    </w:p>
    <w:p w14:paraId="16F9B59D"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Discussion</w:t>
      </w:r>
    </w:p>
    <w:p w14:paraId="04B8F752"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Direct Instruction</w:t>
      </w:r>
    </w:p>
    <w:p w14:paraId="46F4A981"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Demonstrations</w:t>
      </w:r>
    </w:p>
    <w:p w14:paraId="6F3C3CFB" w14:textId="5BA6EF87" w:rsidR="00E94046" w:rsidRPr="00FA7C63" w:rsidRDefault="00E94046" w:rsidP="00FA7C63">
      <w:pPr>
        <w:numPr>
          <w:ilvl w:val="0"/>
          <w:numId w:val="22"/>
        </w:numPr>
        <w:spacing w:after="0" w:line="360" w:lineRule="auto"/>
        <w:jc w:val="left"/>
        <w:rPr>
          <w:color w:val="auto"/>
          <w:szCs w:val="24"/>
          <w:lang w:val="en-GB"/>
        </w:rPr>
      </w:pPr>
      <w:r>
        <w:rPr>
          <w:color w:val="auto"/>
          <w:szCs w:val="24"/>
          <w:lang w:val="en-GB"/>
        </w:rPr>
        <w:t>Visiting a textile mills</w:t>
      </w:r>
    </w:p>
    <w:p w14:paraId="74FC5E85" w14:textId="77777777" w:rsidR="00E94046" w:rsidRDefault="00E94046" w:rsidP="00E94046">
      <w:pPr>
        <w:spacing w:after="0" w:line="360" w:lineRule="auto"/>
        <w:ind w:left="720" w:firstLine="0"/>
        <w:jc w:val="left"/>
        <w:rPr>
          <w:color w:val="auto"/>
          <w:szCs w:val="24"/>
          <w:lang w:val="en-GB"/>
        </w:rPr>
      </w:pPr>
    </w:p>
    <w:p w14:paraId="23D22847" w14:textId="6517161E" w:rsidR="00E94046" w:rsidRPr="00FA7C63"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w:t>
      </w:r>
      <w:r w:rsidR="00FA7C63">
        <w:rPr>
          <w:rFonts w:eastAsia="Calibri"/>
          <w:b/>
          <w:color w:val="auto"/>
          <w:szCs w:val="24"/>
          <w:lang w:val="en-GB"/>
        </w:rPr>
        <w:t>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4"/>
        <w:gridCol w:w="2711"/>
        <w:gridCol w:w="2970"/>
        <w:gridCol w:w="990"/>
        <w:gridCol w:w="1641"/>
      </w:tblGrid>
      <w:tr w:rsidR="00E94046" w14:paraId="5EB58500" w14:textId="77777777" w:rsidTr="00E94046">
        <w:tc>
          <w:tcPr>
            <w:tcW w:w="704" w:type="dxa"/>
            <w:gridSpan w:val="2"/>
            <w:shd w:val="clear" w:color="auto" w:fill="auto"/>
          </w:tcPr>
          <w:p w14:paraId="505FE8C9"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711" w:type="dxa"/>
            <w:shd w:val="clear" w:color="auto" w:fill="auto"/>
          </w:tcPr>
          <w:p w14:paraId="0A723B51"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2970" w:type="dxa"/>
            <w:shd w:val="clear" w:color="auto" w:fill="auto"/>
          </w:tcPr>
          <w:p w14:paraId="5B5A532A"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990" w:type="dxa"/>
            <w:shd w:val="clear" w:color="auto" w:fill="auto"/>
          </w:tcPr>
          <w:p w14:paraId="333549B3"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641" w:type="dxa"/>
            <w:shd w:val="clear" w:color="auto" w:fill="auto"/>
          </w:tcPr>
          <w:p w14:paraId="1E5930E5"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Ratio</w:t>
            </w:r>
          </w:p>
        </w:tc>
      </w:tr>
      <w:tr w:rsidR="00E94046" w14:paraId="7C6E9894" w14:textId="77777777" w:rsidTr="00E94046">
        <w:tc>
          <w:tcPr>
            <w:tcW w:w="704" w:type="dxa"/>
            <w:gridSpan w:val="2"/>
            <w:shd w:val="clear" w:color="auto" w:fill="auto"/>
          </w:tcPr>
          <w:p w14:paraId="74BC399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711" w:type="dxa"/>
            <w:shd w:val="clear" w:color="auto" w:fill="auto"/>
          </w:tcPr>
          <w:p w14:paraId="73FA924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Learning materials</w:t>
            </w:r>
          </w:p>
        </w:tc>
        <w:tc>
          <w:tcPr>
            <w:tcW w:w="2970" w:type="dxa"/>
            <w:shd w:val="clear" w:color="auto" w:fill="auto"/>
          </w:tcPr>
          <w:p w14:paraId="6ECB6737"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0C43A1B2" w14:textId="77777777" w:rsidR="00E94046" w:rsidRDefault="00E94046" w:rsidP="00E94046">
            <w:pPr>
              <w:spacing w:after="0" w:line="360" w:lineRule="auto"/>
              <w:ind w:left="0" w:firstLine="0"/>
              <w:jc w:val="left"/>
              <w:rPr>
                <w:rFonts w:eastAsia="Calibri"/>
                <w:color w:val="auto"/>
                <w:szCs w:val="24"/>
                <w:lang w:val="en-GB"/>
              </w:rPr>
            </w:pPr>
          </w:p>
        </w:tc>
        <w:tc>
          <w:tcPr>
            <w:tcW w:w="1641" w:type="dxa"/>
            <w:shd w:val="clear" w:color="auto" w:fill="auto"/>
          </w:tcPr>
          <w:p w14:paraId="199ECEC2" w14:textId="77777777" w:rsidR="00E94046" w:rsidRDefault="00E94046" w:rsidP="00E94046">
            <w:pPr>
              <w:spacing w:after="0" w:line="360" w:lineRule="auto"/>
              <w:ind w:left="0" w:firstLine="0"/>
              <w:jc w:val="left"/>
              <w:rPr>
                <w:rFonts w:eastAsia="Calibri"/>
                <w:color w:val="auto"/>
                <w:szCs w:val="24"/>
                <w:lang w:val="en-GB"/>
              </w:rPr>
            </w:pPr>
          </w:p>
        </w:tc>
      </w:tr>
      <w:tr w:rsidR="00E94046" w14:paraId="0B15937F" w14:textId="77777777" w:rsidTr="00E94046">
        <w:trPr>
          <w:trHeight w:val="1340"/>
        </w:trPr>
        <w:tc>
          <w:tcPr>
            <w:tcW w:w="704" w:type="dxa"/>
            <w:gridSpan w:val="2"/>
            <w:shd w:val="clear" w:color="auto" w:fill="auto"/>
          </w:tcPr>
          <w:p w14:paraId="39E05722" w14:textId="77777777" w:rsidR="00E94046" w:rsidRDefault="00E94046" w:rsidP="00E94046">
            <w:pPr>
              <w:spacing w:after="0" w:line="360" w:lineRule="auto"/>
              <w:ind w:left="0" w:firstLine="0"/>
              <w:jc w:val="left"/>
              <w:rPr>
                <w:rFonts w:eastAsia="Calibri"/>
                <w:color w:val="auto"/>
                <w:szCs w:val="24"/>
                <w:lang w:val="en-GB"/>
              </w:rPr>
            </w:pPr>
          </w:p>
        </w:tc>
        <w:tc>
          <w:tcPr>
            <w:tcW w:w="2711" w:type="dxa"/>
            <w:shd w:val="clear" w:color="auto" w:fill="auto"/>
          </w:tcPr>
          <w:p w14:paraId="6E7B867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2970" w:type="dxa"/>
            <w:shd w:val="clear" w:color="auto" w:fill="auto"/>
          </w:tcPr>
          <w:p w14:paraId="13E1AE1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Clark, J(2020).Fashion Merchandising principles and practice(2</w:t>
            </w:r>
            <w:r>
              <w:rPr>
                <w:rFonts w:eastAsia="Calibri"/>
                <w:color w:val="auto"/>
                <w:szCs w:val="24"/>
                <w:vertAlign w:val="superscript"/>
                <w:lang w:val="en-GB"/>
              </w:rPr>
              <w:t>nd</w:t>
            </w:r>
            <w:r>
              <w:rPr>
                <w:rFonts w:eastAsia="Calibri"/>
                <w:color w:val="auto"/>
                <w:szCs w:val="24"/>
                <w:lang w:val="en-GB"/>
              </w:rPr>
              <w:t xml:space="preserve"> </w:t>
            </w:r>
            <w:proofErr w:type="spellStart"/>
            <w:r>
              <w:rPr>
                <w:rFonts w:eastAsia="Calibri"/>
                <w:color w:val="auto"/>
                <w:szCs w:val="24"/>
                <w:lang w:val="en-GB"/>
              </w:rPr>
              <w:t>ed</w:t>
            </w:r>
            <w:proofErr w:type="spellEnd"/>
            <w:r>
              <w:rPr>
                <w:rFonts w:eastAsia="Calibri"/>
                <w:color w:val="auto"/>
                <w:szCs w:val="24"/>
                <w:lang w:val="en-GB"/>
              </w:rPr>
              <w:t>)Red globe Press.UK</w:t>
            </w:r>
          </w:p>
        </w:tc>
        <w:tc>
          <w:tcPr>
            <w:tcW w:w="990" w:type="dxa"/>
            <w:shd w:val="clear" w:color="auto" w:fill="auto"/>
          </w:tcPr>
          <w:p w14:paraId="53E15B3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13pcs</w:t>
            </w:r>
          </w:p>
        </w:tc>
        <w:tc>
          <w:tcPr>
            <w:tcW w:w="1641" w:type="dxa"/>
            <w:shd w:val="clear" w:color="auto" w:fill="auto"/>
          </w:tcPr>
          <w:p w14:paraId="0774135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64ED4029" w14:textId="77777777" w:rsidTr="00E94046">
        <w:tc>
          <w:tcPr>
            <w:tcW w:w="690" w:type="dxa"/>
            <w:shd w:val="clear" w:color="auto" w:fill="auto"/>
          </w:tcPr>
          <w:p w14:paraId="55C821C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w:t>
            </w:r>
          </w:p>
        </w:tc>
        <w:tc>
          <w:tcPr>
            <w:tcW w:w="2725" w:type="dxa"/>
            <w:gridSpan w:val="2"/>
            <w:shd w:val="clear" w:color="auto" w:fill="auto"/>
          </w:tcPr>
          <w:p w14:paraId="79C5142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infrastructure</w:t>
            </w:r>
          </w:p>
        </w:tc>
        <w:tc>
          <w:tcPr>
            <w:tcW w:w="2970" w:type="dxa"/>
            <w:shd w:val="clear" w:color="auto" w:fill="auto"/>
          </w:tcPr>
          <w:p w14:paraId="18A21659"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1D401E97" w14:textId="77777777" w:rsidR="00E94046" w:rsidRDefault="00E94046" w:rsidP="00E94046">
            <w:pPr>
              <w:spacing w:after="0" w:line="360" w:lineRule="auto"/>
              <w:ind w:left="0" w:firstLine="0"/>
              <w:jc w:val="left"/>
              <w:rPr>
                <w:rFonts w:eastAsia="Calibri"/>
                <w:color w:val="auto"/>
                <w:szCs w:val="24"/>
                <w:lang w:val="en-GB"/>
              </w:rPr>
            </w:pPr>
          </w:p>
        </w:tc>
        <w:tc>
          <w:tcPr>
            <w:tcW w:w="1641" w:type="dxa"/>
            <w:shd w:val="clear" w:color="auto" w:fill="auto"/>
          </w:tcPr>
          <w:p w14:paraId="3FE23A8E" w14:textId="77777777" w:rsidR="00E94046" w:rsidRDefault="00E94046" w:rsidP="00E94046">
            <w:pPr>
              <w:spacing w:after="0" w:line="360" w:lineRule="auto"/>
              <w:ind w:left="0" w:firstLine="0"/>
              <w:jc w:val="left"/>
              <w:rPr>
                <w:rFonts w:eastAsia="Calibri"/>
                <w:color w:val="auto"/>
                <w:szCs w:val="24"/>
                <w:lang w:val="en-GB"/>
              </w:rPr>
            </w:pPr>
          </w:p>
        </w:tc>
      </w:tr>
      <w:tr w:rsidR="00E94046" w14:paraId="01C0F23F" w14:textId="77777777" w:rsidTr="00E94046">
        <w:tc>
          <w:tcPr>
            <w:tcW w:w="690" w:type="dxa"/>
            <w:shd w:val="clear" w:color="auto" w:fill="auto"/>
          </w:tcPr>
          <w:p w14:paraId="7CC35848"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6D1EB7D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2970" w:type="dxa"/>
            <w:shd w:val="clear" w:color="auto" w:fill="auto"/>
          </w:tcPr>
          <w:p w14:paraId="4E80A74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990" w:type="dxa"/>
            <w:shd w:val="clear" w:color="auto" w:fill="auto"/>
          </w:tcPr>
          <w:p w14:paraId="389E0A5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1" w:type="dxa"/>
            <w:shd w:val="clear" w:color="auto" w:fill="auto"/>
          </w:tcPr>
          <w:p w14:paraId="220054C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3C068A3C" w14:textId="77777777" w:rsidTr="00E94046">
        <w:tc>
          <w:tcPr>
            <w:tcW w:w="690" w:type="dxa"/>
            <w:shd w:val="clear" w:color="auto" w:fill="auto"/>
          </w:tcPr>
          <w:p w14:paraId="621A04D8"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1B38C7E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2970" w:type="dxa"/>
            <w:shd w:val="clear" w:color="auto" w:fill="auto"/>
          </w:tcPr>
          <w:p w14:paraId="6C590BC8"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990" w:type="dxa"/>
            <w:shd w:val="clear" w:color="auto" w:fill="auto"/>
          </w:tcPr>
          <w:p w14:paraId="2F25D9F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1" w:type="dxa"/>
            <w:shd w:val="clear" w:color="auto" w:fill="auto"/>
          </w:tcPr>
          <w:p w14:paraId="5A27983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74BF1C72" w14:textId="77777777" w:rsidTr="00E94046">
        <w:tc>
          <w:tcPr>
            <w:tcW w:w="690" w:type="dxa"/>
            <w:shd w:val="clear" w:color="auto" w:fill="auto"/>
          </w:tcPr>
          <w:p w14:paraId="61F1F1FE"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19DD811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Store</w:t>
            </w:r>
          </w:p>
        </w:tc>
        <w:tc>
          <w:tcPr>
            <w:tcW w:w="2970" w:type="dxa"/>
            <w:shd w:val="clear" w:color="auto" w:fill="auto"/>
          </w:tcPr>
          <w:p w14:paraId="61ADB401"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5FDF7F1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1" w:type="dxa"/>
            <w:shd w:val="clear" w:color="auto" w:fill="auto"/>
          </w:tcPr>
          <w:p w14:paraId="1C1BE22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090FC1EC" w14:textId="77777777" w:rsidTr="00E94046">
        <w:tc>
          <w:tcPr>
            <w:tcW w:w="690" w:type="dxa"/>
            <w:shd w:val="clear" w:color="auto" w:fill="auto"/>
          </w:tcPr>
          <w:p w14:paraId="62B3496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725" w:type="dxa"/>
            <w:gridSpan w:val="2"/>
            <w:tcBorders>
              <w:bottom w:val="single" w:sz="4" w:space="0" w:color="auto"/>
            </w:tcBorders>
            <w:shd w:val="clear" w:color="auto" w:fill="auto"/>
          </w:tcPr>
          <w:p w14:paraId="13140EB3"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2970" w:type="dxa"/>
            <w:shd w:val="clear" w:color="auto" w:fill="auto"/>
          </w:tcPr>
          <w:p w14:paraId="03849C6F"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1171F2AB" w14:textId="77777777" w:rsidR="00E94046" w:rsidRDefault="00E94046" w:rsidP="00E94046">
            <w:pPr>
              <w:spacing w:after="0" w:line="360" w:lineRule="auto"/>
              <w:ind w:left="0" w:firstLine="0"/>
              <w:jc w:val="left"/>
              <w:rPr>
                <w:rFonts w:eastAsia="Calibri"/>
                <w:color w:val="auto"/>
                <w:szCs w:val="24"/>
                <w:lang w:val="en-GB"/>
              </w:rPr>
            </w:pPr>
          </w:p>
        </w:tc>
        <w:tc>
          <w:tcPr>
            <w:tcW w:w="1641" w:type="dxa"/>
            <w:shd w:val="clear" w:color="auto" w:fill="auto"/>
          </w:tcPr>
          <w:p w14:paraId="5B774144" w14:textId="77777777" w:rsidR="00E94046" w:rsidRDefault="00E94046" w:rsidP="00E94046">
            <w:pPr>
              <w:spacing w:after="0" w:line="360" w:lineRule="auto"/>
              <w:ind w:left="0" w:firstLine="0"/>
              <w:jc w:val="left"/>
              <w:rPr>
                <w:rFonts w:eastAsia="Calibri"/>
                <w:color w:val="auto"/>
                <w:szCs w:val="24"/>
                <w:lang w:val="en-GB"/>
              </w:rPr>
            </w:pPr>
          </w:p>
        </w:tc>
      </w:tr>
      <w:tr w:rsidR="00E94046" w14:paraId="523A8B30" w14:textId="77777777" w:rsidTr="00E94046">
        <w:trPr>
          <w:trHeight w:val="286"/>
        </w:trPr>
        <w:tc>
          <w:tcPr>
            <w:tcW w:w="690" w:type="dxa"/>
            <w:shd w:val="clear" w:color="auto" w:fill="auto"/>
          </w:tcPr>
          <w:p w14:paraId="3C8F23A5"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5A57518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2970" w:type="dxa"/>
            <w:shd w:val="clear" w:color="auto" w:fill="auto"/>
          </w:tcPr>
          <w:p w14:paraId="62DF60B0"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2E8D261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1" w:type="dxa"/>
            <w:shd w:val="clear" w:color="auto" w:fill="auto"/>
          </w:tcPr>
          <w:p w14:paraId="77FA23C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5A61C12" w14:textId="77777777" w:rsidTr="00E94046">
        <w:trPr>
          <w:trHeight w:val="286"/>
        </w:trPr>
        <w:tc>
          <w:tcPr>
            <w:tcW w:w="690" w:type="dxa"/>
            <w:shd w:val="clear" w:color="auto" w:fill="auto"/>
          </w:tcPr>
          <w:p w14:paraId="2AFA95D1"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6A52438C" w14:textId="77777777" w:rsidR="00E94046" w:rsidRDefault="00E94046" w:rsidP="00E94046">
            <w:pPr>
              <w:spacing w:after="0" w:line="360" w:lineRule="auto"/>
              <w:ind w:left="0" w:firstLine="0"/>
              <w:contextualSpacing/>
              <w:rPr>
                <w:rFonts w:eastAsia="Calibri"/>
                <w:color w:val="auto"/>
                <w:szCs w:val="24"/>
                <w:lang w:val="en-GB"/>
              </w:rPr>
            </w:pPr>
            <w:r>
              <w:rPr>
                <w:color w:val="auto"/>
                <w:szCs w:val="24"/>
                <w:lang w:val="en-ZA"/>
              </w:rPr>
              <w:t>Hand outs</w:t>
            </w:r>
          </w:p>
        </w:tc>
        <w:tc>
          <w:tcPr>
            <w:tcW w:w="2970" w:type="dxa"/>
            <w:shd w:val="clear" w:color="auto" w:fill="auto"/>
          </w:tcPr>
          <w:p w14:paraId="70F63CC8"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3186A63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w:t>
            </w:r>
          </w:p>
        </w:tc>
        <w:tc>
          <w:tcPr>
            <w:tcW w:w="1641" w:type="dxa"/>
            <w:shd w:val="clear" w:color="auto" w:fill="auto"/>
          </w:tcPr>
          <w:p w14:paraId="15A352A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08166952" w14:textId="77777777" w:rsidTr="00E94046">
        <w:trPr>
          <w:trHeight w:val="286"/>
        </w:trPr>
        <w:tc>
          <w:tcPr>
            <w:tcW w:w="690" w:type="dxa"/>
            <w:shd w:val="clear" w:color="auto" w:fill="auto"/>
          </w:tcPr>
          <w:p w14:paraId="408FA4BF"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61B014CB" w14:textId="77777777" w:rsidR="00E94046" w:rsidRPr="00836FA4" w:rsidRDefault="00E94046" w:rsidP="00E94046">
            <w:pPr>
              <w:spacing w:after="160" w:line="360" w:lineRule="auto"/>
              <w:ind w:left="0" w:firstLine="0"/>
              <w:rPr>
                <w:color w:val="auto"/>
                <w:szCs w:val="24"/>
                <w:lang w:val="en-ZA"/>
              </w:rPr>
            </w:pPr>
            <w:r>
              <w:rPr>
                <w:color w:val="auto"/>
                <w:szCs w:val="24"/>
                <w:lang w:val="en-ZA"/>
              </w:rPr>
              <w:t>Store documents</w:t>
            </w:r>
          </w:p>
        </w:tc>
        <w:tc>
          <w:tcPr>
            <w:tcW w:w="2970" w:type="dxa"/>
            <w:shd w:val="clear" w:color="auto" w:fill="auto"/>
          </w:tcPr>
          <w:p w14:paraId="3B1A8EA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990" w:type="dxa"/>
            <w:shd w:val="clear" w:color="auto" w:fill="auto"/>
          </w:tcPr>
          <w:p w14:paraId="04E08860" w14:textId="77777777" w:rsidR="00E94046" w:rsidRDefault="00E94046" w:rsidP="00E94046">
            <w:pPr>
              <w:spacing w:after="0" w:line="360" w:lineRule="auto"/>
              <w:ind w:left="0" w:firstLine="0"/>
              <w:jc w:val="left"/>
              <w:rPr>
                <w:rFonts w:eastAsia="Calibri"/>
                <w:color w:val="auto"/>
                <w:szCs w:val="24"/>
                <w:lang w:val="en-GB"/>
              </w:rPr>
            </w:pPr>
          </w:p>
        </w:tc>
        <w:tc>
          <w:tcPr>
            <w:tcW w:w="1641" w:type="dxa"/>
            <w:shd w:val="clear" w:color="auto" w:fill="auto"/>
          </w:tcPr>
          <w:p w14:paraId="34DC723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5218E33F" w14:textId="77777777" w:rsidTr="00E94046">
        <w:trPr>
          <w:trHeight w:val="286"/>
        </w:trPr>
        <w:tc>
          <w:tcPr>
            <w:tcW w:w="690" w:type="dxa"/>
            <w:shd w:val="clear" w:color="auto" w:fill="auto"/>
          </w:tcPr>
          <w:p w14:paraId="5ED33140"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67154282" w14:textId="77777777" w:rsidR="00E94046" w:rsidRPr="00836FA4" w:rsidRDefault="00E94046" w:rsidP="00E94046">
            <w:pPr>
              <w:spacing w:after="160" w:line="360" w:lineRule="auto"/>
              <w:ind w:left="0" w:firstLine="0"/>
              <w:rPr>
                <w:color w:val="auto"/>
                <w:szCs w:val="24"/>
                <w:lang w:val="en-ZA"/>
              </w:rPr>
            </w:pPr>
            <w:r>
              <w:rPr>
                <w:color w:val="auto"/>
                <w:szCs w:val="24"/>
                <w:lang w:val="en-ZA"/>
              </w:rPr>
              <w:t xml:space="preserve"> Study board</w:t>
            </w:r>
          </w:p>
        </w:tc>
        <w:tc>
          <w:tcPr>
            <w:tcW w:w="2970" w:type="dxa"/>
            <w:shd w:val="clear" w:color="auto" w:fill="auto"/>
          </w:tcPr>
          <w:p w14:paraId="35A56266"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24BCAF7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1" w:type="dxa"/>
            <w:shd w:val="clear" w:color="auto" w:fill="auto"/>
          </w:tcPr>
          <w:p w14:paraId="75A4E60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24DA0A57" w14:textId="77777777" w:rsidTr="00E94046">
        <w:trPr>
          <w:trHeight w:val="656"/>
        </w:trPr>
        <w:tc>
          <w:tcPr>
            <w:tcW w:w="690" w:type="dxa"/>
            <w:shd w:val="clear" w:color="auto" w:fill="auto"/>
          </w:tcPr>
          <w:p w14:paraId="1FD2BFEE"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7319D158" w14:textId="77777777" w:rsidR="00E94046" w:rsidRPr="00836FA4" w:rsidRDefault="00E94046" w:rsidP="00E94046">
            <w:pPr>
              <w:spacing w:after="160" w:line="360" w:lineRule="auto"/>
              <w:ind w:left="0" w:firstLine="0"/>
              <w:rPr>
                <w:color w:val="auto"/>
                <w:szCs w:val="24"/>
                <w:lang w:val="en-ZA"/>
              </w:rPr>
            </w:pPr>
            <w:r>
              <w:rPr>
                <w:color w:val="auto"/>
                <w:szCs w:val="24"/>
                <w:lang w:val="en-ZA"/>
              </w:rPr>
              <w:t>Filling equipment</w:t>
            </w:r>
          </w:p>
        </w:tc>
        <w:tc>
          <w:tcPr>
            <w:tcW w:w="2970" w:type="dxa"/>
            <w:shd w:val="clear" w:color="auto" w:fill="auto"/>
          </w:tcPr>
          <w:p w14:paraId="40810C8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990" w:type="dxa"/>
            <w:shd w:val="clear" w:color="auto" w:fill="auto"/>
          </w:tcPr>
          <w:p w14:paraId="31CACF7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w:t>
            </w:r>
          </w:p>
        </w:tc>
        <w:tc>
          <w:tcPr>
            <w:tcW w:w="1641" w:type="dxa"/>
            <w:shd w:val="clear" w:color="auto" w:fill="auto"/>
          </w:tcPr>
          <w:p w14:paraId="4C84FC9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4421476B" w14:textId="77777777" w:rsidTr="00E94046">
        <w:trPr>
          <w:trHeight w:val="286"/>
        </w:trPr>
        <w:tc>
          <w:tcPr>
            <w:tcW w:w="690" w:type="dxa"/>
            <w:shd w:val="clear" w:color="auto" w:fill="auto"/>
          </w:tcPr>
          <w:p w14:paraId="5BCB5FE7"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242B18E1" w14:textId="77777777" w:rsidR="00E94046" w:rsidRPr="00836FA4" w:rsidRDefault="00E94046" w:rsidP="00E94046">
            <w:pPr>
              <w:spacing w:after="160" w:line="360" w:lineRule="auto"/>
              <w:ind w:left="0" w:firstLine="0"/>
              <w:rPr>
                <w:color w:val="auto"/>
                <w:szCs w:val="24"/>
                <w:lang w:val="en-ZA"/>
              </w:rPr>
            </w:pPr>
            <w:r>
              <w:rPr>
                <w:color w:val="auto"/>
                <w:szCs w:val="24"/>
                <w:lang w:val="en-ZA"/>
              </w:rPr>
              <w:t>Variety of files</w:t>
            </w:r>
          </w:p>
        </w:tc>
        <w:tc>
          <w:tcPr>
            <w:tcW w:w="2970" w:type="dxa"/>
            <w:shd w:val="clear" w:color="auto" w:fill="auto"/>
          </w:tcPr>
          <w:p w14:paraId="2466422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990" w:type="dxa"/>
            <w:shd w:val="clear" w:color="auto" w:fill="auto"/>
          </w:tcPr>
          <w:p w14:paraId="0204F13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w:t>
            </w:r>
          </w:p>
        </w:tc>
        <w:tc>
          <w:tcPr>
            <w:tcW w:w="1641" w:type="dxa"/>
            <w:shd w:val="clear" w:color="auto" w:fill="auto"/>
          </w:tcPr>
          <w:p w14:paraId="12A7A2E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70BE4B27" w14:textId="77777777" w:rsidTr="00E94046">
        <w:trPr>
          <w:trHeight w:val="286"/>
        </w:trPr>
        <w:tc>
          <w:tcPr>
            <w:tcW w:w="690" w:type="dxa"/>
            <w:shd w:val="clear" w:color="auto" w:fill="auto"/>
          </w:tcPr>
          <w:p w14:paraId="4BBDB9FF"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48955B94" w14:textId="77777777" w:rsidR="00E94046" w:rsidRPr="00836FA4" w:rsidRDefault="00E94046" w:rsidP="00E94046">
            <w:pPr>
              <w:spacing w:after="160" w:line="360" w:lineRule="auto"/>
              <w:ind w:left="0" w:firstLine="0"/>
              <w:rPr>
                <w:color w:val="auto"/>
                <w:szCs w:val="24"/>
                <w:lang w:val="en-ZA"/>
              </w:rPr>
            </w:pPr>
            <w:r>
              <w:rPr>
                <w:color w:val="auto"/>
                <w:szCs w:val="24"/>
                <w:lang w:val="en-ZA"/>
              </w:rPr>
              <w:t>Storage equipment</w:t>
            </w:r>
          </w:p>
        </w:tc>
        <w:tc>
          <w:tcPr>
            <w:tcW w:w="2970" w:type="dxa"/>
            <w:shd w:val="clear" w:color="auto" w:fill="auto"/>
          </w:tcPr>
          <w:p w14:paraId="24E724D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990" w:type="dxa"/>
            <w:shd w:val="clear" w:color="auto" w:fill="auto"/>
          </w:tcPr>
          <w:p w14:paraId="527D316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w:t>
            </w:r>
          </w:p>
        </w:tc>
        <w:tc>
          <w:tcPr>
            <w:tcW w:w="1641" w:type="dxa"/>
            <w:shd w:val="clear" w:color="auto" w:fill="auto"/>
          </w:tcPr>
          <w:p w14:paraId="27DD52C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7C0C0034" w14:textId="77777777" w:rsidTr="00E94046">
        <w:trPr>
          <w:trHeight w:val="286"/>
        </w:trPr>
        <w:tc>
          <w:tcPr>
            <w:tcW w:w="690" w:type="dxa"/>
            <w:shd w:val="clear" w:color="auto" w:fill="auto"/>
          </w:tcPr>
          <w:p w14:paraId="4F55F859"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30255ECD" w14:textId="77777777" w:rsidR="00E94046" w:rsidRPr="00836FA4" w:rsidRDefault="00E94046" w:rsidP="00E94046">
            <w:pPr>
              <w:spacing w:after="160" w:line="360" w:lineRule="auto"/>
              <w:ind w:left="0" w:firstLine="0"/>
              <w:rPr>
                <w:color w:val="auto"/>
                <w:szCs w:val="24"/>
                <w:lang w:val="en-ZA"/>
              </w:rPr>
            </w:pPr>
            <w:r>
              <w:rPr>
                <w:color w:val="auto"/>
                <w:szCs w:val="24"/>
                <w:lang w:val="en-ZA"/>
              </w:rPr>
              <w:t>Computers</w:t>
            </w:r>
          </w:p>
        </w:tc>
        <w:tc>
          <w:tcPr>
            <w:tcW w:w="2970" w:type="dxa"/>
            <w:shd w:val="clear" w:color="auto" w:fill="auto"/>
          </w:tcPr>
          <w:p w14:paraId="24B2AA9A"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75479E6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1" w:type="dxa"/>
            <w:shd w:val="clear" w:color="auto" w:fill="auto"/>
          </w:tcPr>
          <w:p w14:paraId="5794A1B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63CEA8D" w14:textId="77777777" w:rsidTr="00E94046">
        <w:trPr>
          <w:trHeight w:val="286"/>
        </w:trPr>
        <w:tc>
          <w:tcPr>
            <w:tcW w:w="690" w:type="dxa"/>
            <w:shd w:val="clear" w:color="auto" w:fill="auto"/>
          </w:tcPr>
          <w:p w14:paraId="7370C339"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47FE571F" w14:textId="77777777" w:rsidR="00E94046" w:rsidRDefault="00E94046" w:rsidP="00E94046">
            <w:pPr>
              <w:spacing w:after="160" w:line="360" w:lineRule="auto"/>
              <w:ind w:left="0" w:firstLine="0"/>
              <w:rPr>
                <w:color w:val="auto"/>
                <w:szCs w:val="24"/>
                <w:lang w:val="en-ZA"/>
              </w:rPr>
            </w:pPr>
            <w:r>
              <w:rPr>
                <w:color w:val="auto"/>
                <w:szCs w:val="24"/>
                <w:lang w:val="en-ZA"/>
              </w:rPr>
              <w:t>Factory Acts</w:t>
            </w:r>
          </w:p>
          <w:p w14:paraId="03610C05" w14:textId="77777777" w:rsidR="00E94046" w:rsidRDefault="00E94046" w:rsidP="00E94046">
            <w:pPr>
              <w:spacing w:after="0" w:line="360" w:lineRule="auto"/>
              <w:ind w:left="0" w:firstLine="0"/>
              <w:contextualSpacing/>
              <w:rPr>
                <w:rFonts w:eastAsia="Calibri"/>
                <w:color w:val="auto"/>
                <w:szCs w:val="24"/>
                <w:lang w:val="en-GB"/>
              </w:rPr>
            </w:pPr>
          </w:p>
        </w:tc>
        <w:tc>
          <w:tcPr>
            <w:tcW w:w="2970" w:type="dxa"/>
            <w:shd w:val="clear" w:color="auto" w:fill="auto"/>
          </w:tcPr>
          <w:p w14:paraId="3D16C16E"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2D0779D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1" w:type="dxa"/>
            <w:shd w:val="clear" w:color="auto" w:fill="auto"/>
          </w:tcPr>
          <w:p w14:paraId="12DA27F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3A44A08D" w14:textId="77777777" w:rsidTr="00E94046">
        <w:trPr>
          <w:trHeight w:val="286"/>
        </w:trPr>
        <w:tc>
          <w:tcPr>
            <w:tcW w:w="690" w:type="dxa"/>
            <w:shd w:val="clear" w:color="auto" w:fill="auto"/>
          </w:tcPr>
          <w:p w14:paraId="79FF14A9" w14:textId="77777777" w:rsidR="00E94046" w:rsidRDefault="00E94046" w:rsidP="00E94046">
            <w:pPr>
              <w:spacing w:after="0" w:line="360" w:lineRule="auto"/>
              <w:ind w:left="0" w:firstLine="0"/>
              <w:jc w:val="left"/>
              <w:rPr>
                <w:rFonts w:eastAsia="Calibri"/>
                <w:color w:val="auto"/>
                <w:szCs w:val="24"/>
                <w:lang w:val="en-GB"/>
              </w:rPr>
            </w:pPr>
          </w:p>
        </w:tc>
        <w:tc>
          <w:tcPr>
            <w:tcW w:w="2725" w:type="dxa"/>
            <w:gridSpan w:val="2"/>
            <w:shd w:val="clear" w:color="auto" w:fill="auto"/>
          </w:tcPr>
          <w:p w14:paraId="49C897BF" w14:textId="77777777" w:rsidR="00E94046" w:rsidRDefault="00E94046" w:rsidP="00E94046">
            <w:pPr>
              <w:spacing w:after="0" w:line="360" w:lineRule="auto"/>
              <w:ind w:left="0" w:firstLine="0"/>
              <w:contextualSpacing/>
              <w:rPr>
                <w:rFonts w:eastAsia="Calibri"/>
                <w:color w:val="auto"/>
                <w:szCs w:val="24"/>
                <w:lang w:val="en-GB"/>
              </w:rPr>
            </w:pPr>
            <w:r>
              <w:rPr>
                <w:color w:val="auto"/>
                <w:szCs w:val="24"/>
                <w:lang w:val="en-ZA"/>
              </w:rPr>
              <w:t xml:space="preserve"> Store personnel</w:t>
            </w:r>
          </w:p>
        </w:tc>
        <w:tc>
          <w:tcPr>
            <w:tcW w:w="2970" w:type="dxa"/>
            <w:shd w:val="clear" w:color="auto" w:fill="auto"/>
          </w:tcPr>
          <w:p w14:paraId="2F725A12" w14:textId="77777777" w:rsidR="00E94046" w:rsidRDefault="00E94046" w:rsidP="00E94046">
            <w:pPr>
              <w:spacing w:after="0" w:line="360" w:lineRule="auto"/>
              <w:ind w:left="0" w:firstLine="0"/>
              <w:jc w:val="left"/>
              <w:rPr>
                <w:rFonts w:eastAsia="Calibri"/>
                <w:color w:val="auto"/>
                <w:szCs w:val="24"/>
                <w:lang w:val="en-GB"/>
              </w:rPr>
            </w:pPr>
          </w:p>
        </w:tc>
        <w:tc>
          <w:tcPr>
            <w:tcW w:w="990" w:type="dxa"/>
            <w:shd w:val="clear" w:color="auto" w:fill="auto"/>
          </w:tcPr>
          <w:p w14:paraId="50F63CA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1" w:type="dxa"/>
            <w:shd w:val="clear" w:color="auto" w:fill="auto"/>
          </w:tcPr>
          <w:p w14:paraId="1181C3E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bookmarkEnd w:id="144"/>
      <w:bookmarkEnd w:id="145"/>
    </w:tbl>
    <w:p w14:paraId="75D006D4" w14:textId="77777777" w:rsidR="00E94046" w:rsidRPr="007702F9" w:rsidRDefault="00E94046" w:rsidP="00E94046">
      <w:pPr>
        <w:spacing w:after="160" w:line="360" w:lineRule="auto"/>
        <w:ind w:left="0" w:firstLine="0"/>
        <w:jc w:val="left"/>
        <w:rPr>
          <w:rFonts w:eastAsia="Calibri"/>
          <w:b/>
          <w:bCs/>
          <w:iCs/>
          <w:color w:val="auto"/>
          <w:szCs w:val="24"/>
          <w:lang w:val="en-ZA" w:eastAsia="zh-CN"/>
        </w:rPr>
      </w:pPr>
    </w:p>
    <w:p w14:paraId="48A2E967" w14:textId="77777777" w:rsidR="00E94046" w:rsidRDefault="00E94046" w:rsidP="00E94046">
      <w:pPr>
        <w:pStyle w:val="Heading1"/>
        <w:numPr>
          <w:ilvl w:val="0"/>
          <w:numId w:val="0"/>
        </w:numPr>
        <w:spacing w:line="360" w:lineRule="auto"/>
        <w:rPr>
          <w:rFonts w:ascii="Times New Roman" w:eastAsia="Calibri" w:hAnsi="Times New Roman" w:cs="Times New Roman"/>
          <w:b/>
          <w:color w:val="auto"/>
          <w:sz w:val="24"/>
          <w:szCs w:val="24"/>
          <w:lang w:val="en-GB" w:eastAsia="en-GB"/>
        </w:rPr>
      </w:pPr>
      <w:bookmarkStart w:id="147" w:name="_Toc194670552"/>
    </w:p>
    <w:bookmarkEnd w:id="147"/>
    <w:p w14:paraId="2CE0EDF5" w14:textId="77777777" w:rsidR="00E94046" w:rsidRDefault="00E94046" w:rsidP="00E94046">
      <w:pPr>
        <w:pStyle w:val="Heading1"/>
        <w:numPr>
          <w:ilvl w:val="0"/>
          <w:numId w:val="0"/>
        </w:numPr>
        <w:spacing w:line="360" w:lineRule="auto"/>
        <w:jc w:val="center"/>
        <w:rPr>
          <w:rFonts w:ascii="Times New Roman" w:eastAsia="Calibri" w:hAnsi="Times New Roman" w:cs="Times New Roman"/>
          <w:b/>
          <w:color w:val="auto"/>
          <w:sz w:val="24"/>
          <w:szCs w:val="24"/>
          <w:lang w:val="en-GB" w:eastAsia="en-GB"/>
        </w:rPr>
      </w:pPr>
    </w:p>
    <w:p w14:paraId="4C15AC2A" w14:textId="77777777" w:rsidR="00E94046" w:rsidRDefault="00E94046" w:rsidP="00E94046">
      <w:pPr>
        <w:pStyle w:val="Heading3"/>
        <w:numPr>
          <w:ilvl w:val="0"/>
          <w:numId w:val="0"/>
        </w:numPr>
        <w:spacing w:line="360" w:lineRule="auto"/>
        <w:ind w:left="1224"/>
        <w:rPr>
          <w:rFonts w:eastAsia="Calibri" w:cs="Times New Roman"/>
          <w:color w:val="auto"/>
          <w:sz w:val="24"/>
          <w:szCs w:val="24"/>
          <w:lang w:val="en-GB"/>
        </w:rPr>
      </w:pPr>
      <w:bookmarkStart w:id="148" w:name="_Toc172565369"/>
      <w:r>
        <w:rPr>
          <w:rFonts w:eastAsia="Calibri" w:cs="Times New Roman"/>
          <w:color w:val="auto"/>
          <w:sz w:val="24"/>
          <w:szCs w:val="24"/>
          <w:lang w:val="en-GB"/>
        </w:rPr>
        <w:t xml:space="preserve"> </w:t>
      </w:r>
    </w:p>
    <w:p w14:paraId="70A3F8CA" w14:textId="77777777" w:rsidR="00B639D6" w:rsidRDefault="00B639D6" w:rsidP="00B639D6">
      <w:pPr>
        <w:pStyle w:val="Heading21"/>
      </w:pPr>
      <w:bookmarkStart w:id="149" w:name="_Toc196891695"/>
      <w:bookmarkStart w:id="150" w:name="_Toc197045104"/>
    </w:p>
    <w:p w14:paraId="29EAD09C" w14:textId="77777777" w:rsidR="00E94046" w:rsidRDefault="00E94046" w:rsidP="00B639D6">
      <w:pPr>
        <w:pStyle w:val="Heading21"/>
        <w:rPr>
          <w:lang w:val="en-ZA" w:eastAsia="zh-CN"/>
        </w:rPr>
      </w:pPr>
      <w:r>
        <w:t>CHILDREN’S WEAR</w:t>
      </w:r>
      <w:bookmarkEnd w:id="149"/>
      <w:bookmarkEnd w:id="150"/>
    </w:p>
    <w:p w14:paraId="4A1574D1" w14:textId="58849A47"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CODE:</w:t>
      </w:r>
      <w:r>
        <w:rPr>
          <w:b/>
          <w:color w:val="auto"/>
          <w:kern w:val="28"/>
          <w:szCs w:val="24"/>
        </w:rPr>
        <w:t xml:space="preserve"> 0212 551 13A</w:t>
      </w:r>
    </w:p>
    <w:p w14:paraId="173916B0" w14:textId="721F7F24"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DURATION:</w:t>
      </w:r>
      <w:r>
        <w:rPr>
          <w:rFonts w:eastAsia="Calibri"/>
          <w:b/>
          <w:color w:val="FF0000"/>
          <w:szCs w:val="24"/>
          <w:lang w:val="en-ZA"/>
        </w:rPr>
        <w:t xml:space="preserve"> </w:t>
      </w:r>
      <w:r>
        <w:rPr>
          <w:rFonts w:eastAsia="Calibri"/>
          <w:b/>
          <w:color w:val="auto"/>
          <w:szCs w:val="24"/>
          <w:lang w:val="en-ZA"/>
        </w:rPr>
        <w:t>240 HOURS</w:t>
      </w:r>
    </w:p>
    <w:p w14:paraId="0428129E"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Relationship to Occupational Standards</w:t>
      </w:r>
    </w:p>
    <w:p w14:paraId="105EDF1D" w14:textId="77777777" w:rsidR="00E94046" w:rsidRDefault="00E94046" w:rsidP="00E94046">
      <w:pPr>
        <w:spacing w:after="0" w:line="360" w:lineRule="auto"/>
        <w:ind w:left="0" w:firstLine="0"/>
        <w:rPr>
          <w:rFonts w:eastAsia="Calibri"/>
          <w:color w:val="FF0000"/>
          <w:szCs w:val="24"/>
          <w:lang w:val="en-ZA"/>
        </w:rPr>
      </w:pPr>
      <w:r>
        <w:rPr>
          <w:rFonts w:eastAsia="Calibri"/>
          <w:color w:val="auto"/>
          <w:szCs w:val="24"/>
          <w:lang w:val="en-ZA"/>
        </w:rPr>
        <w:t>This unit addresses the Unit of Competency: Produce</w:t>
      </w:r>
      <w:r>
        <w:rPr>
          <w:rFonts w:eastAsia="Calibri"/>
          <w:color w:val="FF0000"/>
          <w:szCs w:val="24"/>
          <w:lang w:val="en-ZA"/>
        </w:rPr>
        <w:t xml:space="preserve"> </w:t>
      </w:r>
      <w:r>
        <w:rPr>
          <w:rFonts w:eastAsia="Calibri"/>
          <w:color w:val="auto"/>
          <w:szCs w:val="24"/>
          <w:lang w:val="en-GB"/>
        </w:rPr>
        <w:t>children’s wear</w:t>
      </w:r>
    </w:p>
    <w:p w14:paraId="22A2195A"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3FB365EA" w14:textId="77777777" w:rsidR="00E94046" w:rsidRPr="007702F9" w:rsidRDefault="00E94046" w:rsidP="00E94046">
      <w:pPr>
        <w:spacing w:after="120" w:line="360" w:lineRule="auto"/>
        <w:ind w:left="0" w:firstLine="0"/>
        <w:jc w:val="left"/>
        <w:rPr>
          <w:color w:val="auto"/>
          <w:kern w:val="28"/>
          <w:szCs w:val="24"/>
          <w:lang w:val="en-GB"/>
        </w:rPr>
      </w:pPr>
      <w:r>
        <w:rPr>
          <w:color w:val="auto"/>
          <w:kern w:val="28"/>
          <w:szCs w:val="24"/>
          <w:lang w:val="en-GB"/>
        </w:rPr>
        <w:t xml:space="preserve">This unit covers competencies required to produce children’s wear. It involves planning children’s </w:t>
      </w:r>
      <w:r>
        <w:rPr>
          <w:bCs/>
          <w:color w:val="auto"/>
          <w:kern w:val="28"/>
          <w:szCs w:val="24"/>
          <w:lang w:val="en-GB"/>
        </w:rPr>
        <w:t>garments construction</w:t>
      </w:r>
      <w:r>
        <w:rPr>
          <w:color w:val="auto"/>
          <w:kern w:val="28"/>
          <w:szCs w:val="24"/>
          <w:lang w:val="en-GB"/>
        </w:rPr>
        <w:t xml:space="preserve">, </w:t>
      </w:r>
      <w:r>
        <w:rPr>
          <w:bCs/>
          <w:color w:val="auto"/>
          <w:kern w:val="28"/>
          <w:szCs w:val="24"/>
          <w:lang w:val="en-GB"/>
        </w:rPr>
        <w:t xml:space="preserve">developing </w:t>
      </w:r>
      <w:r>
        <w:rPr>
          <w:color w:val="auto"/>
          <w:kern w:val="28"/>
          <w:szCs w:val="24"/>
          <w:lang w:val="en-GB"/>
        </w:rPr>
        <w:t xml:space="preserve">children’s </w:t>
      </w:r>
      <w:r>
        <w:rPr>
          <w:bCs/>
          <w:color w:val="auto"/>
          <w:kern w:val="28"/>
          <w:szCs w:val="24"/>
          <w:lang w:val="en-GB"/>
        </w:rPr>
        <w:t>garment patterns</w:t>
      </w:r>
      <w:r>
        <w:rPr>
          <w:color w:val="auto"/>
          <w:kern w:val="28"/>
          <w:szCs w:val="24"/>
          <w:lang w:val="en-GB"/>
        </w:rPr>
        <w:t xml:space="preserve">, </w:t>
      </w:r>
      <w:r>
        <w:rPr>
          <w:bCs/>
          <w:color w:val="auto"/>
          <w:kern w:val="28"/>
          <w:szCs w:val="24"/>
          <w:lang w:val="en-GB"/>
        </w:rPr>
        <w:t xml:space="preserve">cutting </w:t>
      </w:r>
      <w:r>
        <w:rPr>
          <w:color w:val="auto"/>
          <w:kern w:val="28"/>
          <w:szCs w:val="24"/>
          <w:lang w:val="en-GB"/>
        </w:rPr>
        <w:t xml:space="preserve">children’s </w:t>
      </w:r>
      <w:r>
        <w:rPr>
          <w:bCs/>
          <w:color w:val="auto"/>
          <w:kern w:val="28"/>
          <w:szCs w:val="24"/>
          <w:lang w:val="en-GB"/>
        </w:rPr>
        <w:t>garment pieces</w:t>
      </w:r>
      <w:r>
        <w:rPr>
          <w:color w:val="auto"/>
          <w:kern w:val="28"/>
          <w:szCs w:val="24"/>
          <w:lang w:val="en-GB"/>
        </w:rPr>
        <w:t>,</w:t>
      </w:r>
      <w:r>
        <w:rPr>
          <w:bCs/>
          <w:color w:val="auto"/>
          <w:kern w:val="28"/>
          <w:szCs w:val="24"/>
          <w:lang w:val="en-GB"/>
        </w:rPr>
        <w:t xml:space="preserve"> assembling </w:t>
      </w:r>
      <w:r>
        <w:rPr>
          <w:color w:val="auto"/>
          <w:kern w:val="28"/>
          <w:szCs w:val="24"/>
          <w:lang w:val="en-GB"/>
        </w:rPr>
        <w:t xml:space="preserve">children’s </w:t>
      </w:r>
      <w:r>
        <w:rPr>
          <w:bCs/>
          <w:color w:val="auto"/>
          <w:kern w:val="28"/>
          <w:szCs w:val="24"/>
          <w:lang w:val="en-GB"/>
        </w:rPr>
        <w:t>garments</w:t>
      </w:r>
      <w:r>
        <w:rPr>
          <w:color w:val="auto"/>
          <w:kern w:val="28"/>
          <w:szCs w:val="24"/>
          <w:lang w:val="en-GB"/>
        </w:rPr>
        <w:t xml:space="preserve"> and finishing constructed children’s garments.</w:t>
      </w:r>
    </w:p>
    <w:p w14:paraId="6059A224" w14:textId="77777777" w:rsidR="00E94046" w:rsidRPr="007702F9"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98" w:type="dxa"/>
        <w:tblLayout w:type="fixed"/>
        <w:tblLook w:val="04A0" w:firstRow="1" w:lastRow="0" w:firstColumn="1" w:lastColumn="0" w:noHBand="0" w:noVBand="1"/>
      </w:tblPr>
      <w:tblGrid>
        <w:gridCol w:w="1800"/>
        <w:gridCol w:w="4770"/>
        <w:gridCol w:w="2474"/>
      </w:tblGrid>
      <w:tr w:rsidR="00E94046" w:rsidRPr="00523E9D" w14:paraId="439784DB" w14:textId="77777777" w:rsidTr="00E94046">
        <w:tc>
          <w:tcPr>
            <w:tcW w:w="1800" w:type="dxa"/>
          </w:tcPr>
          <w:p w14:paraId="69AE1AA3"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770" w:type="dxa"/>
          </w:tcPr>
          <w:p w14:paraId="5740DE11"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474" w:type="dxa"/>
          </w:tcPr>
          <w:p w14:paraId="6E941FDE"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191D971F" w14:textId="77777777" w:rsidTr="00E94046">
        <w:tc>
          <w:tcPr>
            <w:tcW w:w="1800" w:type="dxa"/>
          </w:tcPr>
          <w:p w14:paraId="26D08D1E" w14:textId="77777777" w:rsidR="00E94046" w:rsidRPr="00523E9D" w:rsidRDefault="00E94046" w:rsidP="00B3040A">
            <w:pPr>
              <w:pStyle w:val="NoSpacing"/>
              <w:numPr>
                <w:ilvl w:val="0"/>
                <w:numId w:val="311"/>
              </w:numPr>
              <w:spacing w:before="120" w:after="120" w:line="276" w:lineRule="auto"/>
              <w:jc w:val="both"/>
              <w:rPr>
                <w:rFonts w:ascii="Times New Roman" w:hAnsi="Times New Roman"/>
              </w:rPr>
            </w:pPr>
          </w:p>
        </w:tc>
        <w:tc>
          <w:tcPr>
            <w:tcW w:w="4770" w:type="dxa"/>
          </w:tcPr>
          <w:p w14:paraId="29C27D49" w14:textId="77777777" w:rsidR="00E94046" w:rsidRPr="00323542" w:rsidRDefault="00E94046" w:rsidP="00E94046">
            <w:pPr>
              <w:spacing w:after="0" w:line="360" w:lineRule="auto"/>
              <w:ind w:left="0" w:firstLine="0"/>
              <w:contextualSpacing/>
              <w:jc w:val="left"/>
              <w:rPr>
                <w:rFonts w:eastAsia="Calibri"/>
                <w:szCs w:val="24"/>
                <w:lang w:eastAsia="zh-CN"/>
              </w:rPr>
            </w:pPr>
            <w:r w:rsidRPr="00323542">
              <w:rPr>
                <w:rFonts w:eastAsia="Calibri"/>
                <w:bCs/>
                <w:color w:val="auto"/>
                <w:szCs w:val="24"/>
                <w:lang w:val="en-ZW" w:eastAsia="zh-CN"/>
              </w:rPr>
              <w:t xml:space="preserve">Plan </w:t>
            </w:r>
            <w:r w:rsidRPr="00323542">
              <w:rPr>
                <w:rFonts w:eastAsia="Calibri"/>
                <w:color w:val="auto"/>
                <w:szCs w:val="24"/>
                <w:lang w:val="en-ZW" w:eastAsia="zh-CN"/>
              </w:rPr>
              <w:t xml:space="preserve">children’s </w:t>
            </w:r>
            <w:r w:rsidRPr="00323542">
              <w:rPr>
                <w:rFonts w:eastAsia="Calibri"/>
                <w:bCs/>
                <w:color w:val="auto"/>
                <w:szCs w:val="24"/>
                <w:lang w:val="en-ZW" w:eastAsia="zh-CN"/>
              </w:rPr>
              <w:t xml:space="preserve">garments </w:t>
            </w:r>
            <w:r w:rsidRPr="00836FA4">
              <w:rPr>
                <w:rFonts w:eastAsia="Calibri"/>
                <w:bCs/>
                <w:color w:val="auto"/>
                <w:szCs w:val="24"/>
                <w:lang w:val="en-ZW" w:eastAsia="zh-CN"/>
              </w:rPr>
              <w:t>construction</w:t>
            </w:r>
          </w:p>
        </w:tc>
        <w:tc>
          <w:tcPr>
            <w:tcW w:w="2474" w:type="dxa"/>
          </w:tcPr>
          <w:p w14:paraId="254D14A4" w14:textId="77777777" w:rsidR="00E94046" w:rsidRPr="00523E9D" w:rsidRDefault="00E94046" w:rsidP="00E94046">
            <w:pPr>
              <w:spacing w:before="120" w:after="120" w:line="276" w:lineRule="auto"/>
              <w:contextualSpacing/>
              <w:jc w:val="center"/>
              <w:rPr>
                <w:szCs w:val="24"/>
              </w:rPr>
            </w:pPr>
            <w:r>
              <w:rPr>
                <w:szCs w:val="24"/>
              </w:rPr>
              <w:t>10</w:t>
            </w:r>
          </w:p>
        </w:tc>
      </w:tr>
      <w:tr w:rsidR="00E94046" w:rsidRPr="00523E9D" w14:paraId="684CE989" w14:textId="77777777" w:rsidTr="00E94046">
        <w:tc>
          <w:tcPr>
            <w:tcW w:w="1800" w:type="dxa"/>
          </w:tcPr>
          <w:p w14:paraId="1F3B34F0" w14:textId="77777777" w:rsidR="00E94046" w:rsidRPr="00523E9D" w:rsidRDefault="00E94046" w:rsidP="00B3040A">
            <w:pPr>
              <w:pStyle w:val="NoSpacing"/>
              <w:numPr>
                <w:ilvl w:val="0"/>
                <w:numId w:val="311"/>
              </w:numPr>
              <w:spacing w:before="120" w:after="120" w:line="276" w:lineRule="auto"/>
              <w:jc w:val="both"/>
              <w:rPr>
                <w:rFonts w:ascii="Times New Roman" w:hAnsi="Times New Roman"/>
              </w:rPr>
            </w:pPr>
          </w:p>
        </w:tc>
        <w:tc>
          <w:tcPr>
            <w:tcW w:w="4770" w:type="dxa"/>
          </w:tcPr>
          <w:p w14:paraId="3D6AA943" w14:textId="77777777" w:rsidR="00E94046" w:rsidRPr="00323542" w:rsidRDefault="00E94046" w:rsidP="00E94046">
            <w:pPr>
              <w:spacing w:after="0" w:line="360" w:lineRule="auto"/>
              <w:ind w:left="0" w:firstLine="0"/>
              <w:contextualSpacing/>
              <w:rPr>
                <w:kern w:val="28"/>
                <w:szCs w:val="24"/>
                <w:lang w:eastAsia="zh-CN"/>
              </w:rPr>
            </w:pPr>
            <w:r w:rsidRPr="00323542">
              <w:rPr>
                <w:rFonts w:eastAsia="Calibri"/>
                <w:bCs/>
                <w:color w:val="auto"/>
                <w:szCs w:val="24"/>
                <w:lang w:val="en-ZW" w:eastAsia="zh-CN"/>
              </w:rPr>
              <w:t xml:space="preserve">Develop </w:t>
            </w:r>
            <w:r w:rsidRPr="00323542">
              <w:rPr>
                <w:rFonts w:eastAsia="Calibri"/>
                <w:color w:val="auto"/>
                <w:szCs w:val="24"/>
                <w:lang w:val="en-ZW" w:eastAsia="zh-CN"/>
              </w:rPr>
              <w:t xml:space="preserve">children’s </w:t>
            </w:r>
            <w:r w:rsidRPr="00323542">
              <w:rPr>
                <w:rFonts w:eastAsia="Calibri"/>
                <w:bCs/>
                <w:color w:val="auto"/>
                <w:szCs w:val="24"/>
                <w:lang w:val="en-ZW" w:eastAsia="zh-CN"/>
              </w:rPr>
              <w:t>garment patterns.</w:t>
            </w:r>
          </w:p>
        </w:tc>
        <w:tc>
          <w:tcPr>
            <w:tcW w:w="2474" w:type="dxa"/>
          </w:tcPr>
          <w:p w14:paraId="3FEC5385"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033D8DC2" w14:textId="77777777" w:rsidTr="00E94046">
        <w:tc>
          <w:tcPr>
            <w:tcW w:w="1800" w:type="dxa"/>
          </w:tcPr>
          <w:p w14:paraId="69A80CE6" w14:textId="77777777" w:rsidR="00E94046" w:rsidRPr="00523E9D" w:rsidRDefault="00E94046" w:rsidP="00B3040A">
            <w:pPr>
              <w:pStyle w:val="NoSpacing"/>
              <w:numPr>
                <w:ilvl w:val="0"/>
                <w:numId w:val="311"/>
              </w:numPr>
              <w:spacing w:before="120" w:after="120" w:line="276" w:lineRule="auto"/>
              <w:jc w:val="both"/>
              <w:rPr>
                <w:rFonts w:ascii="Times New Roman" w:hAnsi="Times New Roman"/>
              </w:rPr>
            </w:pPr>
          </w:p>
        </w:tc>
        <w:tc>
          <w:tcPr>
            <w:tcW w:w="4770" w:type="dxa"/>
          </w:tcPr>
          <w:p w14:paraId="6F03D57A" w14:textId="77777777" w:rsidR="00E94046" w:rsidRPr="00323542" w:rsidRDefault="00E94046" w:rsidP="00E94046">
            <w:pPr>
              <w:spacing w:after="0" w:line="360" w:lineRule="auto"/>
              <w:ind w:left="0" w:firstLine="0"/>
              <w:contextualSpacing/>
              <w:rPr>
                <w:kern w:val="28"/>
                <w:szCs w:val="24"/>
                <w:lang w:eastAsia="zh-CN"/>
              </w:rPr>
            </w:pPr>
            <w:r w:rsidRPr="00323542">
              <w:rPr>
                <w:bCs/>
                <w:kern w:val="28"/>
                <w:szCs w:val="24"/>
              </w:rPr>
              <w:t xml:space="preserve">Cut </w:t>
            </w:r>
            <w:r w:rsidRPr="00323542">
              <w:rPr>
                <w:kern w:val="28"/>
                <w:szCs w:val="24"/>
              </w:rPr>
              <w:t xml:space="preserve">children’s </w:t>
            </w:r>
            <w:r w:rsidRPr="00323542">
              <w:rPr>
                <w:bCs/>
                <w:kern w:val="28"/>
                <w:szCs w:val="24"/>
              </w:rPr>
              <w:t>garment pieces</w:t>
            </w:r>
          </w:p>
        </w:tc>
        <w:tc>
          <w:tcPr>
            <w:tcW w:w="2474" w:type="dxa"/>
          </w:tcPr>
          <w:p w14:paraId="0121A82E" w14:textId="77777777" w:rsidR="00E94046" w:rsidRPr="00523E9D" w:rsidRDefault="00E94046" w:rsidP="00E94046">
            <w:pPr>
              <w:spacing w:before="120" w:after="120" w:line="276" w:lineRule="auto"/>
              <w:contextualSpacing/>
              <w:jc w:val="center"/>
              <w:rPr>
                <w:szCs w:val="24"/>
              </w:rPr>
            </w:pPr>
            <w:r>
              <w:rPr>
                <w:szCs w:val="24"/>
              </w:rPr>
              <w:t>50</w:t>
            </w:r>
          </w:p>
        </w:tc>
      </w:tr>
      <w:tr w:rsidR="00E94046" w:rsidRPr="00523E9D" w14:paraId="6C4FE6F7" w14:textId="77777777" w:rsidTr="00E94046">
        <w:tc>
          <w:tcPr>
            <w:tcW w:w="1800" w:type="dxa"/>
          </w:tcPr>
          <w:p w14:paraId="6B7402EC" w14:textId="77777777" w:rsidR="00E94046" w:rsidRPr="00523E9D" w:rsidRDefault="00E94046" w:rsidP="00B3040A">
            <w:pPr>
              <w:pStyle w:val="NoSpacing"/>
              <w:numPr>
                <w:ilvl w:val="0"/>
                <w:numId w:val="311"/>
              </w:numPr>
              <w:spacing w:before="120" w:after="120" w:line="276" w:lineRule="auto"/>
              <w:jc w:val="both"/>
              <w:rPr>
                <w:rFonts w:ascii="Times New Roman" w:hAnsi="Times New Roman"/>
              </w:rPr>
            </w:pPr>
          </w:p>
        </w:tc>
        <w:tc>
          <w:tcPr>
            <w:tcW w:w="4770" w:type="dxa"/>
          </w:tcPr>
          <w:p w14:paraId="5CA10CF5" w14:textId="77777777" w:rsidR="00E94046" w:rsidRPr="00323542" w:rsidRDefault="00E94046" w:rsidP="00E94046">
            <w:pPr>
              <w:spacing w:after="0" w:line="360" w:lineRule="auto"/>
              <w:ind w:left="0" w:firstLine="0"/>
              <w:contextualSpacing/>
              <w:rPr>
                <w:szCs w:val="24"/>
                <w:lang w:eastAsia="zh-CN"/>
              </w:rPr>
            </w:pPr>
            <w:r w:rsidRPr="00323542">
              <w:rPr>
                <w:rFonts w:eastAsia="Calibri"/>
                <w:bCs/>
                <w:color w:val="auto"/>
                <w:szCs w:val="24"/>
                <w:lang w:val="en-ZW" w:eastAsia="zh-CN"/>
              </w:rPr>
              <w:t xml:space="preserve">Assemble </w:t>
            </w:r>
            <w:r w:rsidRPr="00323542">
              <w:rPr>
                <w:rFonts w:eastAsia="Calibri"/>
                <w:color w:val="auto"/>
                <w:szCs w:val="24"/>
                <w:lang w:val="en-ZW" w:eastAsia="zh-CN"/>
              </w:rPr>
              <w:t xml:space="preserve">children’s </w:t>
            </w:r>
            <w:r w:rsidRPr="00323542">
              <w:rPr>
                <w:rFonts w:eastAsia="Calibri"/>
                <w:bCs/>
                <w:color w:val="auto"/>
                <w:szCs w:val="24"/>
                <w:lang w:val="en-ZW" w:eastAsia="zh-CN"/>
              </w:rPr>
              <w:t>garments.</w:t>
            </w:r>
          </w:p>
        </w:tc>
        <w:tc>
          <w:tcPr>
            <w:tcW w:w="2474" w:type="dxa"/>
          </w:tcPr>
          <w:p w14:paraId="297AEFD7" w14:textId="77777777" w:rsidR="00E94046" w:rsidRDefault="00E94046" w:rsidP="00E94046">
            <w:pPr>
              <w:spacing w:before="120" w:after="120" w:line="276" w:lineRule="auto"/>
              <w:contextualSpacing/>
              <w:jc w:val="center"/>
              <w:rPr>
                <w:szCs w:val="24"/>
              </w:rPr>
            </w:pPr>
            <w:r>
              <w:rPr>
                <w:szCs w:val="24"/>
              </w:rPr>
              <w:t>120</w:t>
            </w:r>
          </w:p>
        </w:tc>
      </w:tr>
      <w:tr w:rsidR="00E94046" w:rsidRPr="00523E9D" w14:paraId="1B28B720" w14:textId="77777777" w:rsidTr="00E94046">
        <w:tc>
          <w:tcPr>
            <w:tcW w:w="1800" w:type="dxa"/>
          </w:tcPr>
          <w:p w14:paraId="505C8618" w14:textId="77777777" w:rsidR="00E94046" w:rsidRPr="00523E9D" w:rsidRDefault="00E94046" w:rsidP="00B3040A">
            <w:pPr>
              <w:pStyle w:val="NoSpacing"/>
              <w:numPr>
                <w:ilvl w:val="0"/>
                <w:numId w:val="311"/>
              </w:numPr>
              <w:spacing w:before="120" w:after="120" w:line="276" w:lineRule="auto"/>
              <w:jc w:val="both"/>
              <w:rPr>
                <w:rFonts w:ascii="Times New Roman" w:hAnsi="Times New Roman"/>
              </w:rPr>
            </w:pPr>
          </w:p>
        </w:tc>
        <w:tc>
          <w:tcPr>
            <w:tcW w:w="4770" w:type="dxa"/>
          </w:tcPr>
          <w:p w14:paraId="08912402" w14:textId="77777777" w:rsidR="00E94046" w:rsidRPr="00323542" w:rsidRDefault="00E94046" w:rsidP="00E94046">
            <w:pPr>
              <w:spacing w:after="0" w:line="360" w:lineRule="auto"/>
              <w:ind w:left="0" w:firstLine="0"/>
              <w:contextualSpacing/>
              <w:rPr>
                <w:color w:val="FF0000"/>
                <w:szCs w:val="24"/>
                <w:lang w:val="en-ZW" w:eastAsia="zh-CN"/>
              </w:rPr>
            </w:pPr>
            <w:r w:rsidRPr="00323542">
              <w:rPr>
                <w:rFonts w:eastAsia="Calibri"/>
                <w:color w:val="auto"/>
                <w:szCs w:val="24"/>
                <w:lang w:val="en-ZW" w:eastAsia="zh-CN"/>
              </w:rPr>
              <w:t>Finish constructed children’s garments</w:t>
            </w:r>
          </w:p>
        </w:tc>
        <w:tc>
          <w:tcPr>
            <w:tcW w:w="2474" w:type="dxa"/>
          </w:tcPr>
          <w:p w14:paraId="431F19AC" w14:textId="77777777" w:rsidR="00E94046" w:rsidRDefault="00E94046" w:rsidP="00E94046">
            <w:pPr>
              <w:spacing w:before="120" w:after="120" w:line="276" w:lineRule="auto"/>
              <w:contextualSpacing/>
              <w:jc w:val="center"/>
              <w:rPr>
                <w:szCs w:val="24"/>
              </w:rPr>
            </w:pPr>
            <w:r>
              <w:rPr>
                <w:szCs w:val="24"/>
              </w:rPr>
              <w:t>50</w:t>
            </w:r>
          </w:p>
        </w:tc>
      </w:tr>
      <w:tr w:rsidR="00E94046" w:rsidRPr="00523E9D" w14:paraId="52322316" w14:textId="77777777" w:rsidTr="00E94046">
        <w:tc>
          <w:tcPr>
            <w:tcW w:w="6570" w:type="dxa"/>
            <w:gridSpan w:val="2"/>
          </w:tcPr>
          <w:p w14:paraId="0405FFB9" w14:textId="77777777" w:rsidR="00E94046" w:rsidRPr="00523E9D" w:rsidRDefault="00E94046" w:rsidP="00E94046">
            <w:pPr>
              <w:jc w:val="center"/>
              <w:rPr>
                <w:b/>
                <w:szCs w:val="24"/>
              </w:rPr>
            </w:pPr>
            <w:r w:rsidRPr="00523E9D">
              <w:rPr>
                <w:b/>
                <w:szCs w:val="24"/>
              </w:rPr>
              <w:t>Totals</w:t>
            </w:r>
          </w:p>
        </w:tc>
        <w:tc>
          <w:tcPr>
            <w:tcW w:w="2474" w:type="dxa"/>
          </w:tcPr>
          <w:p w14:paraId="75301F6A" w14:textId="77777777" w:rsidR="00E94046" w:rsidRPr="00523E9D" w:rsidRDefault="00E94046" w:rsidP="00E94046">
            <w:pPr>
              <w:spacing w:before="120" w:after="120" w:line="276" w:lineRule="auto"/>
              <w:contextualSpacing/>
              <w:jc w:val="center"/>
              <w:rPr>
                <w:b/>
                <w:szCs w:val="24"/>
              </w:rPr>
            </w:pPr>
            <w:r>
              <w:rPr>
                <w:b/>
                <w:szCs w:val="24"/>
              </w:rPr>
              <w:t>240</w:t>
            </w:r>
          </w:p>
        </w:tc>
      </w:tr>
    </w:tbl>
    <w:p w14:paraId="6878ED50" w14:textId="77777777" w:rsidR="00E94046" w:rsidRDefault="00E94046" w:rsidP="00E94046">
      <w:pPr>
        <w:spacing w:before="120" w:after="120" w:line="360" w:lineRule="auto"/>
        <w:ind w:left="720" w:firstLine="0"/>
        <w:contextualSpacing/>
        <w:jc w:val="left"/>
        <w:rPr>
          <w:rFonts w:eastAsia="Calibri"/>
          <w:color w:val="auto"/>
          <w:szCs w:val="24"/>
          <w:lang w:val="en-ZA" w:eastAsia="zh-CN"/>
        </w:rPr>
      </w:pPr>
    </w:p>
    <w:p w14:paraId="02350C9A" w14:textId="77777777" w:rsidR="00E94046" w:rsidRDefault="00E94046" w:rsidP="00E94046">
      <w:pPr>
        <w:spacing w:after="0" w:line="360" w:lineRule="auto"/>
        <w:ind w:left="720" w:firstLine="0"/>
        <w:contextualSpacing/>
        <w:jc w:val="left"/>
        <w:rPr>
          <w:color w:val="FF0000"/>
          <w:szCs w:val="24"/>
          <w:lang w:val="en-ZW" w:eastAsia="zh-CN"/>
        </w:rPr>
      </w:pPr>
    </w:p>
    <w:p w14:paraId="21AD958D" w14:textId="77777777" w:rsidR="00E94046" w:rsidRPr="006F4E3D" w:rsidRDefault="00E94046" w:rsidP="00E94046">
      <w:pPr>
        <w:spacing w:before="120" w:after="120" w:line="360" w:lineRule="auto"/>
        <w:ind w:left="0" w:firstLine="0"/>
        <w:contextualSpacing/>
        <w:rPr>
          <w:rFonts w:eastAsia="Calibri"/>
          <w:b/>
          <w:color w:val="auto"/>
          <w:szCs w:val="24"/>
          <w:lang w:val="en-ZA"/>
        </w:rPr>
      </w:pPr>
      <w:r w:rsidRPr="006F4E3D">
        <w:rPr>
          <w:rFonts w:eastAsia="Calibri"/>
          <w:b/>
          <w:color w:val="auto"/>
          <w:szCs w:val="24"/>
          <w:lang w:val="en-ZA"/>
        </w:rPr>
        <w:t>Learning Outcomes, Content and Suggested Assessment Methods</w:t>
      </w:r>
    </w:p>
    <w:p w14:paraId="1B4EF9F9" w14:textId="77777777" w:rsidR="00E94046" w:rsidRPr="006F4E3D" w:rsidRDefault="00E94046" w:rsidP="00E94046">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4309"/>
        <w:gridCol w:w="2564"/>
      </w:tblGrid>
      <w:tr w:rsidR="00E94046" w14:paraId="0255DEF2" w14:textId="77777777" w:rsidTr="00E94046">
        <w:trPr>
          <w:trHeight w:val="620"/>
        </w:trPr>
        <w:tc>
          <w:tcPr>
            <w:tcW w:w="1292" w:type="pct"/>
            <w:tcBorders>
              <w:top w:val="single" w:sz="4" w:space="0" w:color="auto"/>
              <w:left w:val="single" w:sz="4" w:space="0" w:color="auto"/>
              <w:bottom w:val="single" w:sz="4" w:space="0" w:color="auto"/>
              <w:right w:val="single" w:sz="4" w:space="0" w:color="auto"/>
            </w:tcBorders>
          </w:tcPr>
          <w:p w14:paraId="3FD87E54"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Learning Outcome</w:t>
            </w:r>
          </w:p>
        </w:tc>
        <w:tc>
          <w:tcPr>
            <w:tcW w:w="2341" w:type="pct"/>
            <w:tcBorders>
              <w:top w:val="single" w:sz="4" w:space="0" w:color="auto"/>
              <w:left w:val="single" w:sz="4" w:space="0" w:color="auto"/>
              <w:bottom w:val="single" w:sz="4" w:space="0" w:color="auto"/>
              <w:right w:val="single" w:sz="4" w:space="0" w:color="auto"/>
            </w:tcBorders>
          </w:tcPr>
          <w:p w14:paraId="6F73312F"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Content</w:t>
            </w:r>
          </w:p>
        </w:tc>
        <w:tc>
          <w:tcPr>
            <w:tcW w:w="1367" w:type="pct"/>
            <w:tcBorders>
              <w:top w:val="single" w:sz="4" w:space="0" w:color="auto"/>
              <w:left w:val="single" w:sz="4" w:space="0" w:color="auto"/>
              <w:bottom w:val="single" w:sz="4" w:space="0" w:color="auto"/>
              <w:right w:val="single" w:sz="4" w:space="0" w:color="auto"/>
            </w:tcBorders>
          </w:tcPr>
          <w:p w14:paraId="3132BBA8"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Suggested Assessment Methods</w:t>
            </w:r>
          </w:p>
        </w:tc>
      </w:tr>
      <w:tr w:rsidR="00E94046" w14:paraId="432D8765" w14:textId="77777777" w:rsidTr="00E94046">
        <w:trPr>
          <w:trHeight w:val="260"/>
        </w:trPr>
        <w:tc>
          <w:tcPr>
            <w:tcW w:w="1292" w:type="pct"/>
            <w:tcBorders>
              <w:top w:val="single" w:sz="4" w:space="0" w:color="auto"/>
              <w:left w:val="single" w:sz="4" w:space="0" w:color="auto"/>
              <w:bottom w:val="single" w:sz="4" w:space="0" w:color="auto"/>
              <w:right w:val="single" w:sz="4" w:space="0" w:color="auto"/>
            </w:tcBorders>
          </w:tcPr>
          <w:p w14:paraId="3356A542" w14:textId="77777777" w:rsidR="00E94046" w:rsidRDefault="00E94046" w:rsidP="00B3040A">
            <w:pPr>
              <w:numPr>
                <w:ilvl w:val="0"/>
                <w:numId w:val="208"/>
              </w:numPr>
              <w:spacing w:after="160" w:line="360" w:lineRule="auto"/>
              <w:ind w:left="447"/>
              <w:contextualSpacing/>
              <w:jc w:val="left"/>
              <w:rPr>
                <w:color w:val="auto"/>
                <w:szCs w:val="24"/>
                <w:lang w:val="en-ZW" w:eastAsia="zh-CN"/>
              </w:rPr>
            </w:pPr>
            <w:r>
              <w:rPr>
                <w:rFonts w:eastAsia="Calibri"/>
                <w:bCs/>
                <w:color w:val="auto"/>
                <w:szCs w:val="24"/>
                <w:lang w:val="en-ZW" w:eastAsia="zh-CN"/>
              </w:rPr>
              <w:lastRenderedPageBreak/>
              <w:t xml:space="preserve">Plan </w:t>
            </w:r>
            <w:r>
              <w:rPr>
                <w:rFonts w:eastAsia="Calibri"/>
                <w:color w:val="auto"/>
                <w:szCs w:val="24"/>
                <w:lang w:val="en-ZW" w:eastAsia="zh-CN"/>
              </w:rPr>
              <w:t xml:space="preserve">children’s </w:t>
            </w:r>
            <w:r>
              <w:rPr>
                <w:rFonts w:eastAsia="Calibri"/>
                <w:bCs/>
                <w:color w:val="auto"/>
                <w:szCs w:val="24"/>
                <w:lang w:val="en-ZW" w:eastAsia="zh-CN"/>
              </w:rPr>
              <w:t>garments construction</w:t>
            </w:r>
          </w:p>
        </w:tc>
        <w:tc>
          <w:tcPr>
            <w:tcW w:w="2341" w:type="pct"/>
            <w:tcBorders>
              <w:top w:val="single" w:sz="4" w:space="0" w:color="auto"/>
              <w:left w:val="single" w:sz="4" w:space="0" w:color="auto"/>
              <w:bottom w:val="single" w:sz="4" w:space="0" w:color="auto"/>
              <w:right w:val="single" w:sz="4" w:space="0" w:color="auto"/>
            </w:tcBorders>
          </w:tcPr>
          <w:p w14:paraId="1E0EA96D" w14:textId="77777777" w:rsidR="00E94046" w:rsidRDefault="00E94046" w:rsidP="00B3040A">
            <w:pPr>
              <w:numPr>
                <w:ilvl w:val="1"/>
                <w:numId w:val="208"/>
              </w:numPr>
              <w:spacing w:after="0" w:line="360" w:lineRule="auto"/>
              <w:contextualSpacing/>
              <w:jc w:val="left"/>
              <w:rPr>
                <w:rFonts w:eastAsia="Calibri"/>
                <w:color w:val="auto"/>
                <w:szCs w:val="24"/>
                <w:lang w:val="en-ZW" w:eastAsia="zh-CN"/>
              </w:rPr>
            </w:pPr>
            <w:r>
              <w:rPr>
                <w:bCs/>
                <w:kern w:val="28"/>
                <w:szCs w:val="24"/>
                <w:lang w:val="en-ZW" w:eastAsia="zh-CN"/>
              </w:rPr>
              <w:t>PPEs</w:t>
            </w:r>
          </w:p>
          <w:p w14:paraId="338679EA" w14:textId="77777777" w:rsidR="00E94046" w:rsidRPr="002D51E4" w:rsidRDefault="00E94046" w:rsidP="00B3040A">
            <w:pPr>
              <w:numPr>
                <w:ilvl w:val="2"/>
                <w:numId w:val="209"/>
              </w:numPr>
              <w:spacing w:after="0" w:line="360" w:lineRule="auto"/>
              <w:contextualSpacing/>
              <w:jc w:val="left"/>
              <w:rPr>
                <w:rFonts w:eastAsia="Calibri"/>
                <w:iCs/>
                <w:color w:val="auto"/>
                <w:szCs w:val="24"/>
                <w:lang w:val="en-ZW" w:eastAsia="zh-CN"/>
              </w:rPr>
            </w:pPr>
            <w:r>
              <w:rPr>
                <w:rFonts w:eastAsia="Calibri"/>
                <w:color w:val="auto"/>
                <w:szCs w:val="24"/>
                <w:lang w:val="en-ZW" w:eastAsia="zh-CN"/>
              </w:rPr>
              <w:t xml:space="preserve">Types of PPEs  </w:t>
            </w:r>
          </w:p>
          <w:p w14:paraId="48FFCC24"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Dust coat</w:t>
            </w:r>
          </w:p>
          <w:p w14:paraId="18475B85"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shoes</w:t>
            </w:r>
          </w:p>
          <w:p w14:paraId="048EBA03"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Face mask</w:t>
            </w:r>
          </w:p>
          <w:p w14:paraId="7282BD82" w14:textId="77777777" w:rsidR="00E94046" w:rsidRDefault="00E94046" w:rsidP="00B3040A">
            <w:pPr>
              <w:numPr>
                <w:ilvl w:val="0"/>
                <w:numId w:val="210"/>
              </w:numPr>
              <w:spacing w:after="0" w:line="360" w:lineRule="auto"/>
              <w:jc w:val="left"/>
              <w:rPr>
                <w:rFonts w:eastAsia="Calibri"/>
                <w:color w:val="auto"/>
                <w:szCs w:val="24"/>
                <w:lang w:val="en-GB"/>
              </w:rPr>
            </w:pPr>
            <w:r>
              <w:rPr>
                <w:rFonts w:eastAsia="Calibri"/>
                <w:color w:val="auto"/>
                <w:szCs w:val="24"/>
                <w:lang w:val="en-GB"/>
              </w:rPr>
              <w:t>Thimble</w:t>
            </w:r>
          </w:p>
          <w:p w14:paraId="1CAD1BD1" w14:textId="77777777" w:rsidR="00E94046" w:rsidRDefault="00E94046" w:rsidP="00B3040A">
            <w:pPr>
              <w:numPr>
                <w:ilvl w:val="1"/>
                <w:numId w:val="208"/>
              </w:numPr>
              <w:spacing w:after="0" w:line="360" w:lineRule="auto"/>
              <w:contextualSpacing/>
              <w:jc w:val="left"/>
              <w:rPr>
                <w:rFonts w:eastAsia="Calibri"/>
                <w:iCs/>
                <w:color w:val="auto"/>
                <w:szCs w:val="24"/>
                <w:lang w:val="en-GB"/>
              </w:rPr>
            </w:pPr>
            <w:r>
              <w:rPr>
                <w:rFonts w:eastAsia="Calibri"/>
                <w:iCs/>
                <w:color w:val="auto"/>
                <w:szCs w:val="24"/>
                <w:lang w:val="en-GB"/>
              </w:rPr>
              <w:t xml:space="preserve"> Clothing construction tools and equipment</w:t>
            </w:r>
          </w:p>
          <w:p w14:paraId="3810D082" w14:textId="77777777" w:rsidR="00E94046" w:rsidRDefault="00E94046" w:rsidP="00B3040A">
            <w:pPr>
              <w:numPr>
                <w:ilvl w:val="2"/>
                <w:numId w:val="211"/>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Types of tools and equipment </w:t>
            </w:r>
          </w:p>
          <w:p w14:paraId="781BCBD0" w14:textId="77777777" w:rsidR="00E94046" w:rsidRDefault="00E94046" w:rsidP="00E94046">
            <w:pPr>
              <w:spacing w:after="0" w:line="360" w:lineRule="auto"/>
              <w:ind w:left="0" w:firstLine="0"/>
              <w:jc w:val="left"/>
              <w:rPr>
                <w:rFonts w:eastAsia="Calibri"/>
                <w:iCs/>
                <w:color w:val="auto"/>
                <w:szCs w:val="24"/>
                <w:lang w:val="en-GB"/>
              </w:rPr>
            </w:pPr>
            <w:r>
              <w:rPr>
                <w:rFonts w:eastAsia="Calibri"/>
                <w:iCs/>
                <w:color w:val="auto"/>
                <w:szCs w:val="24"/>
                <w:lang w:val="en-GB"/>
              </w:rPr>
              <w:t xml:space="preserve">tools </w:t>
            </w:r>
          </w:p>
          <w:p w14:paraId="5D66DA6E"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4DD68F24"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3B3E4879"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5F6F0F1D"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42A3BE7A"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1ECF1A3A"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0A2DD6A0" w14:textId="77777777" w:rsidR="00E94046" w:rsidRDefault="00E94046" w:rsidP="00E94046">
            <w:pPr>
              <w:spacing w:after="0" w:line="360" w:lineRule="auto"/>
              <w:ind w:left="0" w:firstLine="0"/>
              <w:jc w:val="left"/>
              <w:rPr>
                <w:rFonts w:eastAsia="Calibri"/>
                <w:iCs/>
                <w:color w:val="auto"/>
                <w:szCs w:val="24"/>
                <w:lang w:val="en-GB"/>
              </w:rPr>
            </w:pPr>
            <w:r>
              <w:rPr>
                <w:rFonts w:eastAsia="Calibri"/>
                <w:iCs/>
                <w:color w:val="auto"/>
                <w:szCs w:val="24"/>
                <w:lang w:val="en-GB"/>
              </w:rPr>
              <w:t xml:space="preserve">Equipment </w:t>
            </w:r>
          </w:p>
          <w:p w14:paraId="1B8F6A68"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Cutting equipment</w:t>
            </w:r>
          </w:p>
          <w:p w14:paraId="67F1C6AF"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Display equipment</w:t>
            </w:r>
          </w:p>
          <w:p w14:paraId="41601C8A"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Camera</w:t>
            </w:r>
          </w:p>
          <w:p w14:paraId="1F33A25E"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 xml:space="preserve">Sewing machines </w:t>
            </w:r>
          </w:p>
          <w:p w14:paraId="1AE8A786" w14:textId="77777777" w:rsidR="00E94046" w:rsidRDefault="00E94046" w:rsidP="00B3040A">
            <w:pPr>
              <w:numPr>
                <w:ilvl w:val="2"/>
                <w:numId w:val="211"/>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Categories of clothing construction tools and equipment </w:t>
            </w:r>
          </w:p>
          <w:p w14:paraId="6A6F7C12"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51F7A7D0"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24EDB845"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4EC30383"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2A6A8744"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53D40AE7"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08B31989" w14:textId="77777777" w:rsidR="00E94046" w:rsidRDefault="00E94046" w:rsidP="00B3040A">
            <w:pPr>
              <w:numPr>
                <w:ilvl w:val="2"/>
                <w:numId w:val="211"/>
              </w:numPr>
              <w:spacing w:after="0" w:line="360" w:lineRule="auto"/>
              <w:contextualSpacing/>
              <w:jc w:val="left"/>
              <w:rPr>
                <w:rFonts w:eastAsia="Calibri"/>
                <w:color w:val="auto"/>
                <w:szCs w:val="24"/>
                <w:lang w:val="en-GB"/>
              </w:rPr>
            </w:pPr>
            <w:r>
              <w:rPr>
                <w:rFonts w:eastAsia="Calibri"/>
                <w:color w:val="auto"/>
                <w:szCs w:val="24"/>
                <w:lang w:val="en-GB"/>
              </w:rPr>
              <w:t xml:space="preserve"> Factors to consider when selecting tools and equipment </w:t>
            </w:r>
          </w:p>
          <w:p w14:paraId="59E75989" w14:textId="77777777" w:rsidR="00E94046" w:rsidRDefault="00E94046" w:rsidP="00B3040A">
            <w:pPr>
              <w:numPr>
                <w:ilvl w:val="2"/>
                <w:numId w:val="211"/>
              </w:numPr>
              <w:spacing w:after="0" w:line="360" w:lineRule="auto"/>
              <w:contextualSpacing/>
              <w:jc w:val="left"/>
              <w:rPr>
                <w:rFonts w:eastAsia="Calibri"/>
                <w:color w:val="auto"/>
                <w:szCs w:val="24"/>
                <w:lang w:val="en-GB"/>
              </w:rPr>
            </w:pPr>
            <w:r>
              <w:rPr>
                <w:rFonts w:eastAsia="Calibri"/>
                <w:color w:val="auto"/>
                <w:szCs w:val="24"/>
                <w:lang w:val="en-GB"/>
              </w:rPr>
              <w:lastRenderedPageBreak/>
              <w:t>Care, Maintenance and storage of tools and equipment.</w:t>
            </w:r>
          </w:p>
          <w:p w14:paraId="1B62C286" w14:textId="77777777" w:rsidR="00E94046" w:rsidRDefault="00E94046" w:rsidP="00B3040A">
            <w:pPr>
              <w:numPr>
                <w:ilvl w:val="1"/>
                <w:numId w:val="211"/>
              </w:numPr>
              <w:spacing w:after="0" w:line="360" w:lineRule="auto"/>
              <w:contextualSpacing/>
              <w:jc w:val="left"/>
              <w:rPr>
                <w:rFonts w:eastAsia="Calibri"/>
                <w:color w:val="auto"/>
                <w:szCs w:val="24"/>
                <w:lang w:val="en-ZW" w:eastAsia="zh-CN"/>
              </w:rPr>
            </w:pPr>
            <w:r>
              <w:rPr>
                <w:iCs/>
                <w:kern w:val="28"/>
                <w:szCs w:val="24"/>
                <w:lang w:val="en-ZW" w:eastAsia="zh-CN"/>
              </w:rPr>
              <w:t xml:space="preserve"> Clothing construction materials and supplies.</w:t>
            </w:r>
          </w:p>
          <w:p w14:paraId="36CD5BC8" w14:textId="77777777" w:rsidR="00E94046" w:rsidRPr="004222B1" w:rsidRDefault="00E94046" w:rsidP="00B3040A">
            <w:pPr>
              <w:pStyle w:val="ListParagraph"/>
              <w:numPr>
                <w:ilvl w:val="2"/>
                <w:numId w:val="319"/>
              </w:numPr>
              <w:spacing w:after="0" w:line="360" w:lineRule="auto"/>
              <w:jc w:val="left"/>
              <w:rPr>
                <w:rFonts w:eastAsia="Calibri"/>
                <w:color w:val="auto"/>
                <w:szCs w:val="24"/>
                <w:lang w:val="en-GB"/>
              </w:rPr>
            </w:pPr>
            <w:r w:rsidRPr="004222B1">
              <w:rPr>
                <w:rFonts w:eastAsia="Calibri"/>
                <w:color w:val="auto"/>
                <w:szCs w:val="24"/>
                <w:lang w:val="en-GB"/>
              </w:rPr>
              <w:t>Materials</w:t>
            </w:r>
          </w:p>
          <w:p w14:paraId="7F46DDF8"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Assorted belts, bows and shoes</w:t>
            </w:r>
          </w:p>
          <w:p w14:paraId="5CBE7CE3"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buttons </w:t>
            </w:r>
          </w:p>
          <w:p w14:paraId="12C9EBCE"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embroidery threads </w:t>
            </w:r>
          </w:p>
          <w:p w14:paraId="6768016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Beads</w:t>
            </w:r>
          </w:p>
          <w:p w14:paraId="1C0B5FEF"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Brown papers </w:t>
            </w:r>
          </w:p>
          <w:p w14:paraId="7B6C032D"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Charcoal</w:t>
            </w:r>
          </w:p>
          <w:p w14:paraId="79C2CDC1"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Coloured pencils</w:t>
            </w:r>
          </w:p>
          <w:p w14:paraId="415C616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Crayons </w:t>
            </w:r>
          </w:p>
          <w:p w14:paraId="10122CE7"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 maker’s pins</w:t>
            </w:r>
          </w:p>
          <w:p w14:paraId="24514408"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Dressmakers tracing paper</w:t>
            </w:r>
          </w:p>
          <w:p w14:paraId="5CAB9D87"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Elastic</w:t>
            </w:r>
          </w:p>
          <w:p w14:paraId="3EC72DD8" w14:textId="77777777" w:rsidR="00E94046" w:rsidRDefault="00E94046" w:rsidP="00B3040A">
            <w:pPr>
              <w:pStyle w:val="ListParagraph"/>
              <w:numPr>
                <w:ilvl w:val="2"/>
                <w:numId w:val="319"/>
              </w:numPr>
              <w:spacing w:after="0" w:line="360" w:lineRule="auto"/>
              <w:jc w:val="left"/>
              <w:rPr>
                <w:rFonts w:eastAsia="Calibri"/>
                <w:color w:val="auto"/>
                <w:szCs w:val="24"/>
                <w:lang w:val="en-ZW" w:eastAsia="zh-CN"/>
              </w:rPr>
            </w:pPr>
            <w:r>
              <w:rPr>
                <w:rFonts w:eastAsia="Calibri"/>
                <w:color w:val="auto"/>
                <w:szCs w:val="24"/>
                <w:lang w:val="en-ZW" w:eastAsia="zh-CN"/>
              </w:rPr>
              <w:t>Supplies</w:t>
            </w:r>
          </w:p>
          <w:p w14:paraId="7A367D39"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fabrics</w:t>
            </w:r>
          </w:p>
          <w:p w14:paraId="176EF809"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 lining</w:t>
            </w:r>
          </w:p>
          <w:p w14:paraId="172E1C5B"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interfacing</w:t>
            </w:r>
          </w:p>
          <w:p w14:paraId="5F02938B"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lace</w:t>
            </w:r>
          </w:p>
          <w:p w14:paraId="00E31617"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lining</w:t>
            </w:r>
          </w:p>
          <w:p w14:paraId="22D3149F"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ribbons</w:t>
            </w:r>
          </w:p>
          <w:p w14:paraId="16CAEE4F"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sewing threads </w:t>
            </w:r>
          </w:p>
          <w:p w14:paraId="022503D0"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stiffeners </w:t>
            </w:r>
          </w:p>
          <w:p w14:paraId="610FF9BF"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underlining</w:t>
            </w:r>
          </w:p>
          <w:p w14:paraId="3CECF8E8" w14:textId="77777777" w:rsidR="00E94046" w:rsidRDefault="00E94046" w:rsidP="00B3040A">
            <w:pPr>
              <w:numPr>
                <w:ilvl w:val="1"/>
                <w:numId w:val="211"/>
              </w:numPr>
              <w:spacing w:after="0" w:line="360" w:lineRule="auto"/>
              <w:contextualSpacing/>
              <w:jc w:val="left"/>
              <w:rPr>
                <w:kern w:val="28"/>
                <w:szCs w:val="24"/>
                <w:lang w:val="en-ZW" w:eastAsia="zh-CN"/>
              </w:rPr>
            </w:pPr>
            <w:r>
              <w:rPr>
                <w:kern w:val="28"/>
                <w:szCs w:val="24"/>
                <w:lang w:val="en-ZW" w:eastAsia="zh-CN"/>
              </w:rPr>
              <w:t xml:space="preserve">Children’s garment designs </w:t>
            </w:r>
          </w:p>
          <w:p w14:paraId="6A15AD47"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Skirt </w:t>
            </w:r>
          </w:p>
          <w:p w14:paraId="5CA56431"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Blouse</w:t>
            </w:r>
          </w:p>
          <w:p w14:paraId="50019F1D"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Dress </w:t>
            </w:r>
          </w:p>
          <w:p w14:paraId="69420A47"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Shirt </w:t>
            </w:r>
          </w:p>
          <w:p w14:paraId="25913178"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lastRenderedPageBreak/>
              <w:t xml:space="preserve">Coat </w:t>
            </w:r>
          </w:p>
          <w:p w14:paraId="4E237CBE"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Trouser </w:t>
            </w:r>
          </w:p>
          <w:p w14:paraId="42756F0C"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romper </w:t>
            </w:r>
          </w:p>
        </w:tc>
        <w:tc>
          <w:tcPr>
            <w:tcW w:w="1367" w:type="pct"/>
            <w:tcBorders>
              <w:top w:val="single" w:sz="4" w:space="0" w:color="auto"/>
              <w:left w:val="single" w:sz="4" w:space="0" w:color="auto"/>
              <w:bottom w:val="single" w:sz="4" w:space="0" w:color="auto"/>
              <w:right w:val="single" w:sz="4" w:space="0" w:color="auto"/>
            </w:tcBorders>
          </w:tcPr>
          <w:p w14:paraId="2E31FA06"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4E5189C7"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91F69B7"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352763D4" w14:textId="77777777" w:rsidR="00E94046" w:rsidRDefault="00E94046" w:rsidP="00B3040A">
            <w:pPr>
              <w:numPr>
                <w:ilvl w:val="0"/>
                <w:numId w:val="217"/>
              </w:numPr>
              <w:spacing w:before="120" w:after="120" w:line="360" w:lineRule="auto"/>
              <w:jc w:val="left"/>
              <w:rPr>
                <w:rFonts w:eastAsia="Calibri"/>
                <w:color w:val="auto"/>
                <w:szCs w:val="24"/>
                <w:lang w:val="en-ZA"/>
              </w:rPr>
            </w:pPr>
            <w:r>
              <w:rPr>
                <w:rFonts w:eastAsia="Calibri"/>
                <w:szCs w:val="24"/>
                <w:lang w:val="en-GB"/>
              </w:rPr>
              <w:t>Oral tests</w:t>
            </w:r>
          </w:p>
        </w:tc>
      </w:tr>
      <w:tr w:rsidR="00E94046" w14:paraId="1F915D88" w14:textId="77777777" w:rsidTr="00E94046">
        <w:trPr>
          <w:trHeight w:val="1178"/>
        </w:trPr>
        <w:tc>
          <w:tcPr>
            <w:tcW w:w="1292" w:type="pct"/>
            <w:tcBorders>
              <w:top w:val="single" w:sz="4" w:space="0" w:color="auto"/>
              <w:left w:val="single" w:sz="4" w:space="0" w:color="auto"/>
              <w:bottom w:val="single" w:sz="4" w:space="0" w:color="auto"/>
              <w:right w:val="single" w:sz="4" w:space="0" w:color="auto"/>
            </w:tcBorders>
          </w:tcPr>
          <w:p w14:paraId="44AFFD31" w14:textId="77777777" w:rsidR="00E94046" w:rsidRDefault="00E94046" w:rsidP="00B3040A">
            <w:pPr>
              <w:numPr>
                <w:ilvl w:val="0"/>
                <w:numId w:val="208"/>
              </w:numPr>
              <w:spacing w:after="160" w:line="360" w:lineRule="auto"/>
              <w:ind w:left="447"/>
              <w:contextualSpacing/>
              <w:jc w:val="left"/>
              <w:rPr>
                <w:color w:val="auto"/>
                <w:szCs w:val="24"/>
                <w:lang w:val="en-ZW" w:eastAsia="zh-CN"/>
              </w:rPr>
            </w:pPr>
            <w:r>
              <w:rPr>
                <w:rFonts w:eastAsia="Calibri"/>
                <w:bCs/>
                <w:color w:val="auto"/>
                <w:szCs w:val="24"/>
                <w:lang w:val="en-ZW" w:eastAsia="zh-CN"/>
              </w:rPr>
              <w:lastRenderedPageBreak/>
              <w:t xml:space="preserve">Develop </w:t>
            </w:r>
            <w:r>
              <w:rPr>
                <w:rFonts w:eastAsia="Calibri"/>
                <w:color w:val="auto"/>
                <w:szCs w:val="24"/>
                <w:lang w:val="en-ZW" w:eastAsia="zh-CN"/>
              </w:rPr>
              <w:t xml:space="preserve">children’s </w:t>
            </w:r>
            <w:r>
              <w:rPr>
                <w:rFonts w:eastAsia="Calibri"/>
                <w:bCs/>
                <w:color w:val="auto"/>
                <w:szCs w:val="24"/>
                <w:lang w:val="en-ZW" w:eastAsia="zh-CN"/>
              </w:rPr>
              <w:t>garment patterns</w:t>
            </w:r>
          </w:p>
        </w:tc>
        <w:tc>
          <w:tcPr>
            <w:tcW w:w="2341" w:type="pct"/>
            <w:tcBorders>
              <w:top w:val="single" w:sz="4" w:space="0" w:color="auto"/>
              <w:left w:val="single" w:sz="4" w:space="0" w:color="auto"/>
              <w:bottom w:val="single" w:sz="4" w:space="0" w:color="auto"/>
              <w:right w:val="single" w:sz="4" w:space="0" w:color="auto"/>
            </w:tcBorders>
          </w:tcPr>
          <w:p w14:paraId="2E910FED" w14:textId="77777777" w:rsidR="00E94046" w:rsidRDefault="00E94046" w:rsidP="00B3040A">
            <w:pPr>
              <w:numPr>
                <w:ilvl w:val="1"/>
                <w:numId w:val="218"/>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Developing garment pattern pieces</w:t>
            </w:r>
          </w:p>
          <w:p w14:paraId="0E1CC9BF" w14:textId="77777777" w:rsidR="00E94046" w:rsidRDefault="00E94046" w:rsidP="00B3040A">
            <w:pPr>
              <w:numPr>
                <w:ilvl w:val="0"/>
                <w:numId w:val="219"/>
              </w:numPr>
              <w:spacing w:after="0" w:line="360" w:lineRule="auto"/>
              <w:contextualSpacing/>
              <w:jc w:val="left"/>
              <w:rPr>
                <w:rFonts w:eastAsia="Calibri"/>
                <w:color w:val="auto"/>
                <w:szCs w:val="24"/>
                <w:lang w:val="en-ZW" w:eastAsia="zh-CN"/>
              </w:rPr>
            </w:pPr>
            <w:r>
              <w:rPr>
                <w:rFonts w:eastAsia="Calibri"/>
                <w:color w:val="auto"/>
                <w:szCs w:val="24"/>
                <w:lang w:val="en-ZW" w:eastAsia="zh-CN"/>
              </w:rPr>
              <w:t>Skirt</w:t>
            </w:r>
          </w:p>
          <w:p w14:paraId="01746547" w14:textId="77777777" w:rsidR="00E94046" w:rsidRDefault="00E94046" w:rsidP="00B3040A">
            <w:pPr>
              <w:numPr>
                <w:ilvl w:val="0"/>
                <w:numId w:val="219"/>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Bodice.  </w:t>
            </w:r>
          </w:p>
          <w:p w14:paraId="695E13CE" w14:textId="77777777" w:rsidR="00E94046" w:rsidRDefault="00E94046" w:rsidP="00B3040A">
            <w:pPr>
              <w:numPr>
                <w:ilvl w:val="0"/>
                <w:numId w:val="219"/>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Collars. </w:t>
            </w:r>
          </w:p>
          <w:p w14:paraId="592ABCD2" w14:textId="77777777" w:rsidR="00E94046" w:rsidRDefault="00E94046" w:rsidP="00B3040A">
            <w:pPr>
              <w:numPr>
                <w:ilvl w:val="0"/>
                <w:numId w:val="219"/>
              </w:numPr>
              <w:spacing w:after="0" w:line="360" w:lineRule="auto"/>
              <w:contextualSpacing/>
              <w:jc w:val="left"/>
              <w:rPr>
                <w:rFonts w:eastAsia="Calibri"/>
                <w:color w:val="auto"/>
                <w:szCs w:val="24"/>
                <w:lang w:val="en-ZW" w:eastAsia="zh-CN"/>
              </w:rPr>
            </w:pPr>
            <w:r>
              <w:rPr>
                <w:rFonts w:eastAsia="Calibri"/>
                <w:color w:val="auto"/>
                <w:szCs w:val="24"/>
                <w:lang w:val="en-ZW" w:eastAsia="zh-CN"/>
              </w:rPr>
              <w:t>Sleeves</w:t>
            </w:r>
          </w:p>
          <w:p w14:paraId="579ABAAD" w14:textId="77777777" w:rsidR="00E94046" w:rsidRDefault="00E94046" w:rsidP="00B3040A">
            <w:pPr>
              <w:numPr>
                <w:ilvl w:val="0"/>
                <w:numId w:val="219"/>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Yokes. </w:t>
            </w:r>
          </w:p>
          <w:p w14:paraId="65F85863" w14:textId="77777777" w:rsidR="00E94046" w:rsidRDefault="00E94046" w:rsidP="00B3040A">
            <w:pPr>
              <w:numPr>
                <w:ilvl w:val="0"/>
                <w:numId w:val="219"/>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Pockets. </w:t>
            </w:r>
          </w:p>
          <w:p w14:paraId="0363AA21" w14:textId="77777777" w:rsidR="00E94046" w:rsidRDefault="00E94046" w:rsidP="00B3040A">
            <w:pPr>
              <w:numPr>
                <w:ilvl w:val="1"/>
                <w:numId w:val="218"/>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Pattern instructions</w:t>
            </w:r>
          </w:p>
          <w:p w14:paraId="21827780"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Folds </w:t>
            </w:r>
          </w:p>
          <w:p w14:paraId="252F363B"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Notches/balance marks</w:t>
            </w:r>
          </w:p>
          <w:p w14:paraId="1F4028E9"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Straight grains</w:t>
            </w:r>
          </w:p>
          <w:p w14:paraId="7B6E4450"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Pattern size</w:t>
            </w:r>
          </w:p>
          <w:p w14:paraId="503FB0D1"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Style number </w:t>
            </w:r>
          </w:p>
          <w:p w14:paraId="366F103A"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Number of pieces to be cut</w:t>
            </w:r>
          </w:p>
          <w:p w14:paraId="5DCE53CA"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Center</w:t>
            </w:r>
            <w:proofErr w:type="spellEnd"/>
            <w:r>
              <w:rPr>
                <w:rFonts w:eastAsia="Calibri"/>
                <w:color w:val="auto"/>
                <w:szCs w:val="24"/>
                <w:lang w:val="en-ZW" w:eastAsia="zh-CN"/>
              </w:rPr>
              <w:t xml:space="preserve"> back and </w:t>
            </w:r>
            <w:proofErr w:type="spellStart"/>
            <w:r>
              <w:rPr>
                <w:rFonts w:eastAsia="Calibri"/>
                <w:color w:val="auto"/>
                <w:szCs w:val="24"/>
                <w:lang w:val="en-ZW" w:eastAsia="zh-CN"/>
              </w:rPr>
              <w:t>center</w:t>
            </w:r>
            <w:proofErr w:type="spellEnd"/>
            <w:r>
              <w:rPr>
                <w:rFonts w:eastAsia="Calibri"/>
                <w:color w:val="auto"/>
                <w:szCs w:val="24"/>
                <w:lang w:val="en-ZW" w:eastAsia="zh-CN"/>
              </w:rPr>
              <w:t xml:space="preserve"> front</w:t>
            </w:r>
          </w:p>
          <w:p w14:paraId="4F715A9A"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Name of pattern</w:t>
            </w:r>
          </w:p>
          <w:p w14:paraId="4AADA734"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Seam allowances</w:t>
            </w:r>
          </w:p>
          <w:p w14:paraId="02F446E4"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rFonts w:eastAsia="Calibri"/>
                <w:color w:val="auto"/>
                <w:szCs w:val="24"/>
                <w:lang w:val="en-ZW" w:eastAsia="zh-CN"/>
              </w:rPr>
              <w:t>Construction lines</w:t>
            </w:r>
          </w:p>
          <w:p w14:paraId="705059DD" w14:textId="77777777" w:rsidR="00E94046" w:rsidRDefault="00E94046" w:rsidP="00B3040A">
            <w:pPr>
              <w:numPr>
                <w:ilvl w:val="0"/>
                <w:numId w:val="220"/>
              </w:numPr>
              <w:spacing w:after="0" w:line="360" w:lineRule="auto"/>
              <w:contextualSpacing/>
              <w:jc w:val="left"/>
              <w:rPr>
                <w:rFonts w:eastAsia="Calibri"/>
                <w:color w:val="auto"/>
                <w:szCs w:val="24"/>
                <w:lang w:val="en-ZW" w:eastAsia="zh-CN"/>
              </w:rPr>
            </w:pPr>
            <w:r>
              <w:rPr>
                <w:kern w:val="28"/>
                <w:szCs w:val="24"/>
                <w:lang w:val="en-ZW" w:eastAsia="zh-CN"/>
              </w:rPr>
              <w:t xml:space="preserve">Scale </w:t>
            </w:r>
          </w:p>
        </w:tc>
        <w:tc>
          <w:tcPr>
            <w:tcW w:w="1367" w:type="pct"/>
            <w:tcBorders>
              <w:top w:val="single" w:sz="4" w:space="0" w:color="auto"/>
              <w:left w:val="single" w:sz="4" w:space="0" w:color="auto"/>
              <w:bottom w:val="single" w:sz="4" w:space="0" w:color="auto"/>
              <w:right w:val="single" w:sz="4" w:space="0" w:color="auto"/>
            </w:tcBorders>
          </w:tcPr>
          <w:p w14:paraId="5594669A"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Practical</w:t>
            </w:r>
          </w:p>
          <w:p w14:paraId="39310154"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80CD61F"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0F7F3E9A"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szCs w:val="24"/>
                <w:lang w:val="en-GB"/>
              </w:rPr>
              <w:t>Oral tests</w:t>
            </w:r>
          </w:p>
        </w:tc>
      </w:tr>
      <w:tr w:rsidR="00E94046" w14:paraId="596E04D6" w14:textId="77777777" w:rsidTr="00E94046">
        <w:trPr>
          <w:trHeight w:val="755"/>
        </w:trPr>
        <w:tc>
          <w:tcPr>
            <w:tcW w:w="1292" w:type="pct"/>
            <w:tcBorders>
              <w:top w:val="single" w:sz="4" w:space="0" w:color="auto"/>
              <w:left w:val="single" w:sz="4" w:space="0" w:color="auto"/>
              <w:bottom w:val="single" w:sz="4" w:space="0" w:color="auto"/>
              <w:right w:val="single" w:sz="4" w:space="0" w:color="auto"/>
            </w:tcBorders>
          </w:tcPr>
          <w:p w14:paraId="26BDFE1A" w14:textId="77777777" w:rsidR="00E94046" w:rsidRDefault="00E94046" w:rsidP="00B3040A">
            <w:pPr>
              <w:numPr>
                <w:ilvl w:val="0"/>
                <w:numId w:val="218"/>
              </w:numPr>
              <w:spacing w:after="160" w:line="360" w:lineRule="auto"/>
              <w:contextualSpacing/>
              <w:jc w:val="left"/>
              <w:rPr>
                <w:color w:val="auto"/>
                <w:szCs w:val="24"/>
                <w:lang w:val="en-GB" w:eastAsia="zh-CN"/>
              </w:rPr>
            </w:pPr>
            <w:r>
              <w:rPr>
                <w:rFonts w:eastAsia="Calibri"/>
                <w:bCs/>
                <w:color w:val="auto"/>
                <w:szCs w:val="24"/>
                <w:lang w:val="en-GB"/>
              </w:rPr>
              <w:t xml:space="preserve">Cut </w:t>
            </w:r>
            <w:r>
              <w:rPr>
                <w:rFonts w:eastAsia="Calibri"/>
                <w:color w:val="auto"/>
                <w:szCs w:val="24"/>
                <w:lang w:val="en-GB"/>
              </w:rPr>
              <w:t xml:space="preserve">children’s </w:t>
            </w:r>
            <w:r>
              <w:rPr>
                <w:rFonts w:eastAsia="Calibri"/>
                <w:bCs/>
                <w:color w:val="auto"/>
                <w:szCs w:val="24"/>
                <w:lang w:val="en-GB"/>
              </w:rPr>
              <w:t>garment pieces</w:t>
            </w:r>
          </w:p>
        </w:tc>
        <w:tc>
          <w:tcPr>
            <w:tcW w:w="2341" w:type="pct"/>
            <w:tcBorders>
              <w:top w:val="single" w:sz="4" w:space="0" w:color="auto"/>
              <w:left w:val="single" w:sz="4" w:space="0" w:color="auto"/>
              <w:bottom w:val="single" w:sz="4" w:space="0" w:color="auto"/>
              <w:right w:val="single" w:sz="4" w:space="0" w:color="auto"/>
            </w:tcBorders>
          </w:tcPr>
          <w:p w14:paraId="61CA0129" w14:textId="77777777" w:rsidR="00E94046" w:rsidRDefault="00E94046" w:rsidP="00B3040A">
            <w:pPr>
              <w:numPr>
                <w:ilvl w:val="1"/>
                <w:numId w:val="218"/>
              </w:numPr>
              <w:spacing w:after="0" w:line="360" w:lineRule="auto"/>
              <w:contextualSpacing/>
              <w:jc w:val="left"/>
              <w:rPr>
                <w:rFonts w:eastAsia="Calibri"/>
                <w:color w:val="auto"/>
                <w:szCs w:val="24"/>
                <w:lang w:val="en-ZW" w:eastAsia="zh-CN"/>
              </w:rPr>
            </w:pPr>
            <w:r>
              <w:rPr>
                <w:rFonts w:eastAsia="Calibri"/>
                <w:color w:val="auto"/>
                <w:szCs w:val="24"/>
                <w:lang w:val="en-ZW" w:eastAsia="zh-CN"/>
              </w:rPr>
              <w:t>Laying garment pattern pieces</w:t>
            </w:r>
          </w:p>
          <w:p w14:paraId="1D9B7A4F" w14:textId="77777777" w:rsidR="00E94046" w:rsidRDefault="00E94046" w:rsidP="00B3040A">
            <w:pPr>
              <w:numPr>
                <w:ilvl w:val="0"/>
                <w:numId w:val="221"/>
              </w:numPr>
              <w:spacing w:after="0" w:line="360" w:lineRule="auto"/>
              <w:contextualSpacing/>
              <w:jc w:val="left"/>
              <w:rPr>
                <w:rFonts w:eastAsia="Calibri"/>
                <w:szCs w:val="24"/>
                <w:lang w:val="en-ZW" w:eastAsia="zh-CN"/>
              </w:rPr>
            </w:pPr>
            <w:r>
              <w:rPr>
                <w:rFonts w:eastAsia="Calibri"/>
                <w:szCs w:val="24"/>
                <w:lang w:val="en-ZW" w:eastAsia="zh-CN"/>
              </w:rPr>
              <w:t>One-piece sleeve</w:t>
            </w:r>
          </w:p>
          <w:p w14:paraId="70AFD833" w14:textId="77777777" w:rsidR="00E94046" w:rsidRDefault="00E94046" w:rsidP="00B3040A">
            <w:pPr>
              <w:numPr>
                <w:ilvl w:val="0"/>
                <w:numId w:val="221"/>
              </w:numPr>
              <w:spacing w:after="0" w:line="360" w:lineRule="auto"/>
              <w:contextualSpacing/>
              <w:jc w:val="left"/>
              <w:rPr>
                <w:rFonts w:eastAsia="Calibri"/>
                <w:szCs w:val="24"/>
                <w:lang w:val="en-ZW" w:eastAsia="zh-CN"/>
              </w:rPr>
            </w:pPr>
            <w:r>
              <w:rPr>
                <w:rFonts w:eastAsia="Calibri"/>
                <w:szCs w:val="24"/>
                <w:lang w:val="en-ZW" w:eastAsia="zh-CN"/>
              </w:rPr>
              <w:t xml:space="preserve">Tailored shirt </w:t>
            </w:r>
          </w:p>
          <w:p w14:paraId="250622E0" w14:textId="77777777" w:rsidR="00E94046" w:rsidRDefault="00E94046" w:rsidP="00B3040A">
            <w:pPr>
              <w:numPr>
                <w:ilvl w:val="0"/>
                <w:numId w:val="221"/>
              </w:numPr>
              <w:spacing w:after="0" w:line="360" w:lineRule="auto"/>
              <w:contextualSpacing/>
              <w:jc w:val="left"/>
              <w:rPr>
                <w:rFonts w:eastAsia="Calibri"/>
                <w:szCs w:val="24"/>
                <w:lang w:val="en-ZW" w:eastAsia="zh-CN"/>
              </w:rPr>
            </w:pPr>
            <w:r>
              <w:rPr>
                <w:rFonts w:eastAsia="Calibri"/>
                <w:szCs w:val="24"/>
                <w:lang w:val="en-ZW" w:eastAsia="zh-CN"/>
              </w:rPr>
              <w:t xml:space="preserve">Classic shirt </w:t>
            </w:r>
          </w:p>
          <w:p w14:paraId="7774B913" w14:textId="77777777" w:rsidR="00E94046" w:rsidRDefault="00E94046" w:rsidP="00B3040A">
            <w:pPr>
              <w:numPr>
                <w:ilvl w:val="0"/>
                <w:numId w:val="221"/>
              </w:numPr>
              <w:spacing w:after="0" w:line="360" w:lineRule="auto"/>
              <w:contextualSpacing/>
              <w:jc w:val="left"/>
              <w:rPr>
                <w:rFonts w:eastAsia="Calibri"/>
                <w:szCs w:val="24"/>
                <w:lang w:val="en-ZW" w:eastAsia="zh-CN"/>
              </w:rPr>
            </w:pPr>
            <w:r>
              <w:rPr>
                <w:rFonts w:eastAsia="Calibri"/>
                <w:szCs w:val="24"/>
                <w:lang w:val="en-ZW" w:eastAsia="zh-CN"/>
              </w:rPr>
              <w:t>Tailored jacket</w:t>
            </w:r>
          </w:p>
          <w:p w14:paraId="53ECF59A" w14:textId="77777777" w:rsidR="00E94046" w:rsidRDefault="00E94046" w:rsidP="00B3040A">
            <w:pPr>
              <w:numPr>
                <w:ilvl w:val="0"/>
                <w:numId w:val="221"/>
              </w:numPr>
              <w:spacing w:after="0" w:line="360" w:lineRule="auto"/>
              <w:contextualSpacing/>
              <w:jc w:val="left"/>
              <w:rPr>
                <w:rFonts w:eastAsia="Calibri"/>
                <w:szCs w:val="24"/>
                <w:lang w:val="en-ZW" w:eastAsia="zh-CN"/>
              </w:rPr>
            </w:pPr>
            <w:r>
              <w:rPr>
                <w:rFonts w:eastAsia="Calibri"/>
                <w:szCs w:val="24"/>
                <w:lang w:val="en-ZW" w:eastAsia="zh-CN"/>
              </w:rPr>
              <w:t>Two-piece sleeve</w:t>
            </w:r>
          </w:p>
          <w:p w14:paraId="4496FDC5" w14:textId="77777777" w:rsidR="00E94046" w:rsidRDefault="00E94046" w:rsidP="00B3040A">
            <w:pPr>
              <w:numPr>
                <w:ilvl w:val="0"/>
                <w:numId w:val="221"/>
              </w:numPr>
              <w:spacing w:after="0" w:line="360" w:lineRule="auto"/>
              <w:contextualSpacing/>
              <w:jc w:val="left"/>
              <w:rPr>
                <w:rFonts w:eastAsia="Calibri"/>
                <w:szCs w:val="24"/>
                <w:lang w:val="en-ZW" w:eastAsia="zh-CN"/>
              </w:rPr>
            </w:pPr>
            <w:r>
              <w:rPr>
                <w:rFonts w:eastAsia="Calibri"/>
                <w:szCs w:val="24"/>
                <w:lang w:val="en-ZW" w:eastAsia="zh-CN"/>
              </w:rPr>
              <w:t>One-piece dress</w:t>
            </w:r>
          </w:p>
          <w:p w14:paraId="6F924CD3" w14:textId="77777777" w:rsidR="00E94046" w:rsidRDefault="00E94046" w:rsidP="00B3040A">
            <w:pPr>
              <w:numPr>
                <w:ilvl w:val="1"/>
                <w:numId w:val="218"/>
              </w:numPr>
              <w:spacing w:after="0" w:line="360" w:lineRule="auto"/>
              <w:contextualSpacing/>
              <w:jc w:val="left"/>
              <w:rPr>
                <w:rFonts w:eastAsia="Calibri"/>
                <w:color w:val="auto"/>
                <w:szCs w:val="24"/>
                <w:lang w:val="en-ZW" w:eastAsia="zh-CN"/>
              </w:rPr>
            </w:pPr>
            <w:r>
              <w:rPr>
                <w:rFonts w:eastAsia="Calibri"/>
                <w:color w:val="auto"/>
                <w:szCs w:val="24"/>
                <w:lang w:val="en-ZW" w:eastAsia="zh-CN"/>
              </w:rPr>
              <w:t>Transferring of Pattern markings</w:t>
            </w:r>
          </w:p>
          <w:p w14:paraId="5A9A27D2" w14:textId="77777777" w:rsidR="00E94046" w:rsidRDefault="00E94046" w:rsidP="00B3040A">
            <w:pPr>
              <w:numPr>
                <w:ilvl w:val="2"/>
                <w:numId w:val="218"/>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transferring pattern </w:t>
            </w:r>
            <w:r>
              <w:rPr>
                <w:rFonts w:eastAsia="Calibri"/>
                <w:bCs/>
                <w:iCs/>
                <w:color w:val="auto"/>
                <w:szCs w:val="24"/>
                <w:lang w:val="en-ZW" w:eastAsia="zh-CN"/>
              </w:rPr>
              <w:lastRenderedPageBreak/>
              <w:t xml:space="preserve">markings </w:t>
            </w:r>
          </w:p>
          <w:p w14:paraId="66F69627"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tailor’s chalk </w:t>
            </w:r>
          </w:p>
          <w:p w14:paraId="1CEB4178"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dressmaker’s carbon and tracing wheel </w:t>
            </w:r>
          </w:p>
          <w:p w14:paraId="083B5045"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notches.</w:t>
            </w:r>
          </w:p>
          <w:p w14:paraId="668318F7" w14:textId="77777777" w:rsidR="00E94046" w:rsidRDefault="00E94046" w:rsidP="00B3040A">
            <w:pPr>
              <w:numPr>
                <w:ilvl w:val="1"/>
                <w:numId w:val="218"/>
              </w:numPr>
              <w:spacing w:after="0" w:line="360" w:lineRule="auto"/>
              <w:contextualSpacing/>
              <w:jc w:val="left"/>
              <w:rPr>
                <w:kern w:val="28"/>
                <w:szCs w:val="24"/>
                <w:lang w:val="en-ZW" w:eastAsia="zh-CN"/>
              </w:rPr>
            </w:pPr>
            <w:r>
              <w:rPr>
                <w:rFonts w:eastAsia="Calibri"/>
                <w:color w:val="auto"/>
                <w:szCs w:val="24"/>
                <w:lang w:val="en-ZW" w:eastAsia="zh-CN"/>
              </w:rPr>
              <w:t>Cut garment pieces</w:t>
            </w:r>
          </w:p>
          <w:p w14:paraId="4E61BAE2" w14:textId="77777777" w:rsidR="00E94046" w:rsidRDefault="00E94046" w:rsidP="00E94046">
            <w:pPr>
              <w:spacing w:after="0" w:line="360" w:lineRule="auto"/>
              <w:ind w:left="-45" w:firstLine="0"/>
              <w:jc w:val="left"/>
              <w:rPr>
                <w:rFonts w:eastAsia="Calibri"/>
                <w:bCs/>
                <w:iCs/>
                <w:color w:val="auto"/>
                <w:szCs w:val="24"/>
                <w:lang w:val="en-GB"/>
              </w:rPr>
            </w:pPr>
            <w:r>
              <w:rPr>
                <w:kern w:val="28"/>
                <w:szCs w:val="24"/>
                <w:lang w:val="en-GB"/>
              </w:rPr>
              <w:t xml:space="preserve"> </w:t>
            </w:r>
            <w:r>
              <w:rPr>
                <w:rFonts w:eastAsia="Calibri"/>
                <w:bCs/>
                <w:iCs/>
                <w:color w:val="auto"/>
                <w:szCs w:val="24"/>
                <w:lang w:val="en-GB"/>
              </w:rPr>
              <w:t xml:space="preserve">3.3.1 Methods of cutting garment patterns </w:t>
            </w:r>
          </w:p>
          <w:p w14:paraId="164B534F"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cutting machines</w:t>
            </w:r>
          </w:p>
          <w:p w14:paraId="62C7C40E"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Cut fabrics manually.</w:t>
            </w:r>
          </w:p>
          <w:p w14:paraId="24B93C6E" w14:textId="77777777" w:rsidR="00E94046" w:rsidRDefault="00E94046" w:rsidP="00B3040A">
            <w:pPr>
              <w:numPr>
                <w:ilvl w:val="1"/>
                <w:numId w:val="218"/>
              </w:numPr>
              <w:spacing w:after="0" w:line="360" w:lineRule="auto"/>
              <w:contextualSpacing/>
              <w:jc w:val="left"/>
              <w:rPr>
                <w:kern w:val="28"/>
                <w:szCs w:val="24"/>
                <w:lang w:val="en-ZW" w:eastAsia="zh-CN"/>
              </w:rPr>
            </w:pPr>
            <w:r>
              <w:rPr>
                <w:bCs/>
                <w:iCs/>
                <w:kern w:val="28"/>
                <w:szCs w:val="24"/>
                <w:lang w:val="en-ZW" w:eastAsia="zh-CN"/>
              </w:rPr>
              <w:t>Production system</w:t>
            </w:r>
          </w:p>
          <w:p w14:paraId="71501EA6" w14:textId="77777777" w:rsidR="00E94046" w:rsidRDefault="00E94046" w:rsidP="00E94046">
            <w:pPr>
              <w:spacing w:after="0" w:line="360" w:lineRule="auto"/>
              <w:ind w:left="0" w:firstLine="0"/>
              <w:jc w:val="left"/>
              <w:rPr>
                <w:kern w:val="28"/>
                <w:szCs w:val="24"/>
                <w:lang w:val="en-GB"/>
              </w:rPr>
            </w:pPr>
            <w:r>
              <w:rPr>
                <w:kern w:val="28"/>
                <w:szCs w:val="24"/>
                <w:lang w:val="en-GB"/>
              </w:rPr>
              <w:t xml:space="preserve">3.4.1 Production system methods </w:t>
            </w:r>
          </w:p>
          <w:p w14:paraId="29B4CC94"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Make through/whole garment</w:t>
            </w:r>
          </w:p>
          <w:p w14:paraId="1819106D"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Line</w:t>
            </w:r>
          </w:p>
          <w:p w14:paraId="1497E417" w14:textId="77777777" w:rsidR="00E94046" w:rsidRDefault="00E94046" w:rsidP="00B3040A">
            <w:pPr>
              <w:numPr>
                <w:ilvl w:val="0"/>
                <w:numId w:val="224"/>
              </w:numPr>
              <w:spacing w:after="0" w:line="360" w:lineRule="auto"/>
              <w:contextualSpacing/>
              <w:jc w:val="left"/>
              <w:rPr>
                <w:kern w:val="28"/>
                <w:szCs w:val="24"/>
                <w:lang w:val="en-ZW" w:eastAsia="zh-CN"/>
              </w:rPr>
            </w:pPr>
            <w:r>
              <w:rPr>
                <w:rFonts w:eastAsia="Calibri"/>
                <w:color w:val="auto"/>
                <w:szCs w:val="24"/>
                <w:lang w:val="en-ZW" w:eastAsia="zh-CN"/>
              </w:rPr>
              <w:t>Group/batch</w:t>
            </w:r>
          </w:p>
          <w:p w14:paraId="22160C91" w14:textId="77777777" w:rsidR="00E94046" w:rsidRDefault="00E94046" w:rsidP="00B3040A">
            <w:pPr>
              <w:numPr>
                <w:ilvl w:val="2"/>
                <w:numId w:val="225"/>
              </w:numPr>
              <w:spacing w:after="0" w:line="360" w:lineRule="auto"/>
              <w:contextualSpacing/>
              <w:jc w:val="left"/>
              <w:rPr>
                <w:kern w:val="28"/>
                <w:szCs w:val="24"/>
                <w:lang w:val="en-ZW" w:eastAsia="zh-CN"/>
              </w:rPr>
            </w:pPr>
            <w:r>
              <w:rPr>
                <w:kern w:val="28"/>
                <w:szCs w:val="24"/>
                <w:lang w:val="en-ZW" w:eastAsia="zh-CN"/>
              </w:rPr>
              <w:t xml:space="preserve">Bundling methods </w:t>
            </w:r>
          </w:p>
          <w:p w14:paraId="42ECD1B8"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 xml:space="preserve">Tying with a string </w:t>
            </w:r>
          </w:p>
          <w:p w14:paraId="12365EC8"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 xml:space="preserve">Hanger bundling </w:t>
            </w:r>
          </w:p>
        </w:tc>
        <w:tc>
          <w:tcPr>
            <w:tcW w:w="1367" w:type="pct"/>
            <w:tcBorders>
              <w:top w:val="single" w:sz="4" w:space="0" w:color="auto"/>
              <w:left w:val="single" w:sz="4" w:space="0" w:color="auto"/>
              <w:bottom w:val="single" w:sz="4" w:space="0" w:color="auto"/>
              <w:right w:val="single" w:sz="4" w:space="0" w:color="auto"/>
            </w:tcBorders>
          </w:tcPr>
          <w:p w14:paraId="4ADED774"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61FC4AD7"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6D001CF"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14E224AA" w14:textId="77777777" w:rsidR="00E94046" w:rsidRDefault="00E94046" w:rsidP="00B3040A">
            <w:pPr>
              <w:numPr>
                <w:ilvl w:val="0"/>
                <w:numId w:val="227"/>
              </w:numPr>
              <w:spacing w:before="120" w:after="120" w:line="360" w:lineRule="auto"/>
              <w:jc w:val="left"/>
              <w:rPr>
                <w:rFonts w:eastAsia="Calibri"/>
                <w:color w:val="auto"/>
                <w:szCs w:val="24"/>
                <w:lang w:val="en-ZA"/>
              </w:rPr>
            </w:pPr>
            <w:r>
              <w:rPr>
                <w:rFonts w:eastAsia="Calibri"/>
                <w:szCs w:val="24"/>
                <w:lang w:val="en-GB"/>
              </w:rPr>
              <w:t>Oral tests</w:t>
            </w:r>
            <w:r>
              <w:rPr>
                <w:rFonts w:eastAsia="Calibri"/>
                <w:color w:val="auto"/>
                <w:szCs w:val="24"/>
                <w:lang w:val="en-ZA"/>
              </w:rPr>
              <w:t xml:space="preserve"> </w:t>
            </w:r>
          </w:p>
          <w:p w14:paraId="42A545A8" w14:textId="77777777" w:rsidR="00E94046" w:rsidRDefault="00E94046" w:rsidP="00E94046">
            <w:pPr>
              <w:spacing w:before="120" w:after="120" w:line="360" w:lineRule="auto"/>
              <w:ind w:left="720" w:firstLine="0"/>
              <w:jc w:val="left"/>
              <w:rPr>
                <w:rFonts w:eastAsia="Calibri"/>
                <w:color w:val="auto"/>
                <w:szCs w:val="24"/>
                <w:lang w:val="en-ZA"/>
              </w:rPr>
            </w:pPr>
          </w:p>
        </w:tc>
      </w:tr>
      <w:tr w:rsidR="00E94046" w14:paraId="7C00E4D9" w14:textId="77777777" w:rsidTr="00E94046">
        <w:trPr>
          <w:trHeight w:val="1700"/>
        </w:trPr>
        <w:tc>
          <w:tcPr>
            <w:tcW w:w="1292" w:type="pct"/>
            <w:tcBorders>
              <w:top w:val="single" w:sz="4" w:space="0" w:color="auto"/>
              <w:left w:val="single" w:sz="4" w:space="0" w:color="auto"/>
              <w:bottom w:val="single" w:sz="4" w:space="0" w:color="auto"/>
              <w:right w:val="single" w:sz="4" w:space="0" w:color="auto"/>
            </w:tcBorders>
          </w:tcPr>
          <w:p w14:paraId="6CBC7888" w14:textId="77777777" w:rsidR="00E94046" w:rsidRDefault="00E94046" w:rsidP="00B3040A">
            <w:pPr>
              <w:numPr>
                <w:ilvl w:val="0"/>
                <w:numId w:val="225"/>
              </w:numPr>
              <w:spacing w:after="200" w:line="360" w:lineRule="auto"/>
              <w:jc w:val="left"/>
              <w:rPr>
                <w:rFonts w:eastAsia="Calibri"/>
                <w:color w:val="auto"/>
                <w:szCs w:val="24"/>
                <w:lang w:val="en-GB"/>
              </w:rPr>
            </w:pPr>
            <w:r>
              <w:rPr>
                <w:rFonts w:eastAsia="Calibri"/>
                <w:bCs/>
                <w:color w:val="auto"/>
                <w:szCs w:val="24"/>
                <w:lang w:val="en-GB"/>
              </w:rPr>
              <w:lastRenderedPageBreak/>
              <w:t xml:space="preserve">Assemble </w:t>
            </w:r>
            <w:r>
              <w:rPr>
                <w:rFonts w:eastAsia="Calibri"/>
                <w:color w:val="auto"/>
                <w:szCs w:val="24"/>
                <w:lang w:val="en-GB"/>
              </w:rPr>
              <w:t xml:space="preserve">children’s </w:t>
            </w:r>
            <w:r>
              <w:rPr>
                <w:rFonts w:eastAsia="Calibri"/>
                <w:bCs/>
                <w:color w:val="auto"/>
                <w:szCs w:val="24"/>
                <w:lang w:val="en-GB"/>
              </w:rPr>
              <w:t>garments.</w:t>
            </w:r>
          </w:p>
        </w:tc>
        <w:tc>
          <w:tcPr>
            <w:tcW w:w="2341" w:type="pct"/>
            <w:tcBorders>
              <w:top w:val="single" w:sz="4" w:space="0" w:color="auto"/>
              <w:left w:val="single" w:sz="4" w:space="0" w:color="auto"/>
              <w:bottom w:val="single" w:sz="4" w:space="0" w:color="auto"/>
              <w:right w:val="single" w:sz="4" w:space="0" w:color="auto"/>
            </w:tcBorders>
          </w:tcPr>
          <w:p w14:paraId="1568DDBD" w14:textId="77777777" w:rsidR="00E94046" w:rsidRDefault="00E94046" w:rsidP="00B3040A">
            <w:pPr>
              <w:numPr>
                <w:ilvl w:val="1"/>
                <w:numId w:val="137"/>
              </w:numPr>
              <w:spacing w:after="0" w:line="360" w:lineRule="auto"/>
              <w:contextualSpacing/>
              <w:jc w:val="left"/>
              <w:rPr>
                <w:rFonts w:eastAsia="Calibri"/>
                <w:color w:val="auto"/>
                <w:szCs w:val="24"/>
                <w:lang w:val="en-ZW" w:eastAsia="zh-CN"/>
              </w:rPr>
            </w:pPr>
            <w:r>
              <w:rPr>
                <w:rFonts w:eastAsia="Calibri"/>
                <w:color w:val="auto"/>
                <w:szCs w:val="24"/>
                <w:lang w:val="en-ZW" w:eastAsia="zh-CN"/>
              </w:rPr>
              <w:t>Construction of garment pieces</w:t>
            </w:r>
          </w:p>
          <w:p w14:paraId="730F5786" w14:textId="77777777" w:rsidR="00E94046" w:rsidRDefault="00E94046" w:rsidP="00B3040A">
            <w:pPr>
              <w:numPr>
                <w:ilvl w:val="2"/>
                <w:numId w:val="137"/>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rules in the workshop</w:t>
            </w:r>
          </w:p>
          <w:p w14:paraId="2E9DB4E7" w14:textId="77777777" w:rsidR="00E94046" w:rsidRDefault="00E94046" w:rsidP="00B3040A">
            <w:pPr>
              <w:numPr>
                <w:ilvl w:val="0"/>
                <w:numId w:val="228"/>
              </w:numPr>
              <w:spacing w:after="0" w:line="360" w:lineRule="auto"/>
              <w:contextualSpacing/>
              <w:jc w:val="left"/>
              <w:rPr>
                <w:rFonts w:eastAsia="Calibri"/>
                <w:color w:val="auto"/>
                <w:szCs w:val="24"/>
                <w:lang w:val="en-ZW" w:eastAsia="zh-CN"/>
              </w:rPr>
            </w:pPr>
            <w:r>
              <w:rPr>
                <w:rFonts w:eastAsia="Calibri"/>
                <w:color w:val="auto"/>
                <w:szCs w:val="24"/>
                <w:lang w:val="en-ZW" w:eastAsia="zh-CN"/>
              </w:rPr>
              <w:t>Do not run in the workshop</w:t>
            </w:r>
          </w:p>
          <w:p w14:paraId="7331DA41" w14:textId="77777777" w:rsidR="00E94046" w:rsidRDefault="00E94046" w:rsidP="00B3040A">
            <w:pPr>
              <w:numPr>
                <w:ilvl w:val="0"/>
                <w:numId w:val="228"/>
              </w:numPr>
              <w:spacing w:after="0" w:line="360" w:lineRule="auto"/>
              <w:contextualSpacing/>
              <w:jc w:val="left"/>
              <w:rPr>
                <w:rFonts w:eastAsia="Calibri"/>
                <w:color w:val="auto"/>
                <w:szCs w:val="24"/>
                <w:lang w:val="en-ZW" w:eastAsia="zh-CN"/>
              </w:rPr>
            </w:pPr>
            <w:r>
              <w:rPr>
                <w:rFonts w:eastAsia="Calibri"/>
                <w:color w:val="auto"/>
                <w:szCs w:val="24"/>
                <w:lang w:val="en-ZW" w:eastAsia="zh-CN"/>
              </w:rPr>
              <w:t>Put on proper PPEs</w:t>
            </w:r>
          </w:p>
          <w:p w14:paraId="5A8EF5BC" w14:textId="77777777" w:rsidR="00E94046" w:rsidRDefault="00E94046" w:rsidP="00B3040A">
            <w:pPr>
              <w:numPr>
                <w:ilvl w:val="1"/>
                <w:numId w:val="13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Assembling garment parts</w:t>
            </w:r>
          </w:p>
          <w:p w14:paraId="39760C88"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eastAsia="zh-CN"/>
              </w:rPr>
              <w:t>Make through/whole garment</w:t>
            </w:r>
          </w:p>
          <w:p w14:paraId="00CB9214"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Line</w:t>
            </w:r>
          </w:p>
          <w:p w14:paraId="1CAFC67C"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Group/batch</w:t>
            </w:r>
          </w:p>
          <w:p w14:paraId="1E5E45E3"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Flat method.</w:t>
            </w:r>
          </w:p>
          <w:p w14:paraId="21ABD558"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Round method.</w:t>
            </w:r>
          </w:p>
          <w:p w14:paraId="582451D1" w14:textId="77777777" w:rsidR="00E94046" w:rsidRDefault="00E94046" w:rsidP="00B3040A">
            <w:pPr>
              <w:numPr>
                <w:ilvl w:val="1"/>
                <w:numId w:val="13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Neatening of garments</w:t>
            </w:r>
          </w:p>
          <w:p w14:paraId="0463B401" w14:textId="77777777" w:rsidR="00E94046" w:rsidRDefault="00E94046" w:rsidP="00B3040A">
            <w:pPr>
              <w:numPr>
                <w:ilvl w:val="2"/>
                <w:numId w:val="32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Methods of neatening garments </w:t>
            </w:r>
          </w:p>
          <w:p w14:paraId="7FFD49E6"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overlocking </w:t>
            </w:r>
          </w:p>
          <w:p w14:paraId="3308FDF5"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lastRenderedPageBreak/>
              <w:t xml:space="preserve">blanket stitching </w:t>
            </w:r>
          </w:p>
          <w:p w14:paraId="7B036E27"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Use of pinking sheers </w:t>
            </w:r>
          </w:p>
          <w:p w14:paraId="4DA5B951" w14:textId="77777777" w:rsidR="00E94046" w:rsidRDefault="00E94046" w:rsidP="00B3040A">
            <w:pPr>
              <w:numPr>
                <w:ilvl w:val="2"/>
                <w:numId w:val="320"/>
              </w:numPr>
              <w:spacing w:after="0" w:line="360" w:lineRule="auto"/>
              <w:contextualSpacing/>
              <w:jc w:val="left"/>
              <w:rPr>
                <w:rFonts w:eastAsia="Calibri"/>
                <w:color w:val="auto"/>
                <w:szCs w:val="24"/>
                <w:lang w:val="en-ZW" w:eastAsia="zh-CN"/>
              </w:rPr>
            </w:pPr>
            <w:r>
              <w:rPr>
                <w:rFonts w:eastAsia="Calibri"/>
                <w:color w:val="auto"/>
                <w:szCs w:val="24"/>
                <w:lang w:val="en-ZW" w:eastAsia="zh-CN"/>
              </w:rPr>
              <w:t>Factors to consider when neatening garments.</w:t>
            </w:r>
          </w:p>
        </w:tc>
        <w:tc>
          <w:tcPr>
            <w:tcW w:w="1367" w:type="pct"/>
            <w:tcBorders>
              <w:top w:val="single" w:sz="4" w:space="0" w:color="auto"/>
              <w:left w:val="single" w:sz="4" w:space="0" w:color="auto"/>
              <w:bottom w:val="single" w:sz="4" w:space="0" w:color="auto"/>
              <w:right w:val="single" w:sz="4" w:space="0" w:color="auto"/>
            </w:tcBorders>
          </w:tcPr>
          <w:p w14:paraId="69C328AC" w14:textId="77777777" w:rsidR="00E94046" w:rsidRDefault="00E94046" w:rsidP="00B3040A">
            <w:pPr>
              <w:numPr>
                <w:ilvl w:val="0"/>
                <w:numId w:val="231"/>
              </w:numPr>
              <w:spacing w:before="120" w:after="120" w:line="360" w:lineRule="auto"/>
              <w:jc w:val="left"/>
              <w:rPr>
                <w:rFonts w:eastAsia="Calibri"/>
                <w:color w:val="auto"/>
                <w:szCs w:val="24"/>
                <w:lang w:val="en-ZA"/>
              </w:rPr>
            </w:pPr>
            <w:r>
              <w:rPr>
                <w:rFonts w:eastAsia="Calibri"/>
                <w:color w:val="auto"/>
                <w:szCs w:val="24"/>
                <w:lang w:val="en-ZA"/>
              </w:rPr>
              <w:lastRenderedPageBreak/>
              <w:t>Practical</w:t>
            </w:r>
          </w:p>
          <w:p w14:paraId="7EFC3CED" w14:textId="77777777" w:rsidR="00E94046" w:rsidRDefault="00E94046" w:rsidP="00B3040A">
            <w:pPr>
              <w:numPr>
                <w:ilvl w:val="0"/>
                <w:numId w:val="231"/>
              </w:numPr>
              <w:spacing w:before="120" w:after="120" w:line="360" w:lineRule="auto"/>
              <w:jc w:val="left"/>
              <w:rPr>
                <w:rFonts w:eastAsia="Calibri"/>
                <w:color w:val="auto"/>
                <w:szCs w:val="24"/>
                <w:lang w:val="en-ZA"/>
              </w:rPr>
            </w:pPr>
            <w:r>
              <w:rPr>
                <w:rFonts w:eastAsia="Calibri"/>
                <w:color w:val="auto"/>
                <w:szCs w:val="24"/>
                <w:lang w:val="en-ZA"/>
              </w:rPr>
              <w:t xml:space="preserve">Portfolio of evidence </w:t>
            </w:r>
          </w:p>
          <w:p w14:paraId="2DBA4643" w14:textId="77777777" w:rsidR="00E94046" w:rsidRDefault="00E94046" w:rsidP="00B3040A">
            <w:pPr>
              <w:numPr>
                <w:ilvl w:val="0"/>
                <w:numId w:val="231"/>
              </w:numPr>
              <w:spacing w:before="120" w:after="120" w:line="360" w:lineRule="auto"/>
              <w:jc w:val="left"/>
              <w:rPr>
                <w:rFonts w:eastAsia="Calibri"/>
                <w:color w:val="auto"/>
                <w:szCs w:val="24"/>
                <w:lang w:val="en-ZA"/>
              </w:rPr>
            </w:pPr>
            <w:r>
              <w:rPr>
                <w:rFonts w:eastAsia="Calibri"/>
                <w:color w:val="auto"/>
                <w:szCs w:val="24"/>
                <w:lang w:val="en-ZA"/>
              </w:rPr>
              <w:t>Written tests</w:t>
            </w:r>
          </w:p>
          <w:p w14:paraId="5E263D0C" w14:textId="77777777" w:rsidR="00E94046" w:rsidRDefault="00E94046" w:rsidP="00B3040A">
            <w:pPr>
              <w:numPr>
                <w:ilvl w:val="0"/>
                <w:numId w:val="231"/>
              </w:numPr>
              <w:spacing w:before="120" w:after="120" w:line="360" w:lineRule="auto"/>
              <w:jc w:val="left"/>
              <w:rPr>
                <w:rFonts w:eastAsia="Calibri"/>
                <w:color w:val="auto"/>
                <w:szCs w:val="24"/>
                <w:lang w:val="en-ZA"/>
              </w:rPr>
            </w:pPr>
            <w:r>
              <w:rPr>
                <w:rFonts w:eastAsia="Calibri"/>
                <w:color w:val="auto"/>
                <w:szCs w:val="24"/>
                <w:lang w:val="en-ZA"/>
              </w:rPr>
              <w:t>Oral tests</w:t>
            </w:r>
          </w:p>
        </w:tc>
      </w:tr>
      <w:tr w:rsidR="00E94046" w14:paraId="5C31D5C5" w14:textId="77777777" w:rsidTr="00E94046">
        <w:trPr>
          <w:trHeight w:val="755"/>
        </w:trPr>
        <w:tc>
          <w:tcPr>
            <w:tcW w:w="1292" w:type="pct"/>
            <w:tcBorders>
              <w:top w:val="single" w:sz="4" w:space="0" w:color="auto"/>
              <w:left w:val="single" w:sz="4" w:space="0" w:color="auto"/>
              <w:bottom w:val="single" w:sz="4" w:space="0" w:color="auto"/>
              <w:right w:val="single" w:sz="4" w:space="0" w:color="auto"/>
            </w:tcBorders>
          </w:tcPr>
          <w:p w14:paraId="495863D3" w14:textId="77777777" w:rsidR="00E94046" w:rsidRDefault="00E94046" w:rsidP="00B3040A">
            <w:pPr>
              <w:numPr>
                <w:ilvl w:val="0"/>
                <w:numId w:val="225"/>
              </w:numPr>
              <w:spacing w:before="120" w:after="120" w:line="360" w:lineRule="auto"/>
              <w:jc w:val="left"/>
              <w:rPr>
                <w:rFonts w:eastAsia="Calibri"/>
                <w:color w:val="auto"/>
                <w:szCs w:val="24"/>
                <w:lang w:val="en-GB"/>
              </w:rPr>
            </w:pPr>
            <w:r>
              <w:rPr>
                <w:rFonts w:eastAsia="Calibri"/>
                <w:color w:val="auto"/>
                <w:szCs w:val="24"/>
                <w:lang w:val="en-GB"/>
              </w:rPr>
              <w:lastRenderedPageBreak/>
              <w:t>Finish constructed children’s garments.</w:t>
            </w:r>
          </w:p>
        </w:tc>
        <w:tc>
          <w:tcPr>
            <w:tcW w:w="2341" w:type="pct"/>
            <w:tcBorders>
              <w:top w:val="single" w:sz="4" w:space="0" w:color="auto"/>
              <w:left w:val="single" w:sz="4" w:space="0" w:color="auto"/>
              <w:bottom w:val="single" w:sz="4" w:space="0" w:color="auto"/>
              <w:right w:val="single" w:sz="4" w:space="0" w:color="auto"/>
            </w:tcBorders>
          </w:tcPr>
          <w:p w14:paraId="5EFA6D64" w14:textId="77777777" w:rsidR="00E94046" w:rsidRDefault="00E94046" w:rsidP="00543112">
            <w:pPr>
              <w:numPr>
                <w:ilvl w:val="1"/>
                <w:numId w:val="67"/>
              </w:numPr>
              <w:spacing w:after="0" w:line="360" w:lineRule="auto"/>
              <w:contextualSpacing/>
              <w:jc w:val="left"/>
              <w:rPr>
                <w:rFonts w:eastAsia="Calibri"/>
                <w:bCs/>
                <w:iCs/>
                <w:color w:val="auto"/>
                <w:szCs w:val="24"/>
                <w:lang w:val="en-ZW" w:eastAsia="zh-CN"/>
              </w:rPr>
            </w:pPr>
            <w:r>
              <w:rPr>
                <w:rFonts w:eastAsia="Calibri"/>
                <w:color w:val="auto"/>
                <w:szCs w:val="24"/>
                <w:lang w:val="en-ZW" w:eastAsia="zh-CN"/>
              </w:rPr>
              <w:t>Garments</w:t>
            </w:r>
            <w:r>
              <w:rPr>
                <w:rFonts w:eastAsia="Calibri"/>
                <w:bCs/>
                <w:color w:val="auto"/>
                <w:szCs w:val="24"/>
                <w:lang w:val="en-ZW" w:eastAsia="zh-CN"/>
              </w:rPr>
              <w:t xml:space="preserve"> </w:t>
            </w:r>
            <w:r>
              <w:rPr>
                <w:rFonts w:eastAsia="Calibri"/>
                <w:bCs/>
                <w:iCs/>
                <w:color w:val="auto"/>
                <w:szCs w:val="24"/>
                <w:lang w:val="en-ZW" w:eastAsia="zh-CN"/>
              </w:rPr>
              <w:t xml:space="preserve">finishing </w:t>
            </w:r>
          </w:p>
          <w:p w14:paraId="48438A11" w14:textId="77777777" w:rsidR="00E94046" w:rsidRDefault="00E94046" w:rsidP="00543112">
            <w:pPr>
              <w:numPr>
                <w:ilvl w:val="2"/>
                <w:numId w:val="6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Definition of terms </w:t>
            </w:r>
          </w:p>
          <w:p w14:paraId="621487DD" w14:textId="77777777" w:rsidR="00E94046" w:rsidRDefault="00E94046" w:rsidP="00B3040A">
            <w:pPr>
              <w:numPr>
                <w:ilvl w:val="0"/>
                <w:numId w:val="23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Finishing </w:t>
            </w:r>
          </w:p>
          <w:p w14:paraId="48AD1362" w14:textId="77777777" w:rsidR="00E94046" w:rsidRDefault="00E94046" w:rsidP="00B3040A">
            <w:pPr>
              <w:numPr>
                <w:ilvl w:val="0"/>
                <w:numId w:val="23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Trimming </w:t>
            </w:r>
          </w:p>
          <w:p w14:paraId="32CD783C" w14:textId="77777777" w:rsidR="00E94046" w:rsidRDefault="00E94046" w:rsidP="00B3040A">
            <w:pPr>
              <w:numPr>
                <w:ilvl w:val="0"/>
                <w:numId w:val="23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Fasteners </w:t>
            </w:r>
          </w:p>
          <w:p w14:paraId="0F8A6347" w14:textId="77777777" w:rsidR="00E94046" w:rsidRDefault="00E94046" w:rsidP="00543112">
            <w:pPr>
              <w:numPr>
                <w:ilvl w:val="2"/>
                <w:numId w:val="6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Types of finishing </w:t>
            </w:r>
          </w:p>
          <w:p w14:paraId="4B0F473A"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Overlocking </w:t>
            </w:r>
          </w:p>
          <w:p w14:paraId="242C4AE6"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Hemming</w:t>
            </w:r>
          </w:p>
          <w:p w14:paraId="52421054"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Attaching fasteners </w:t>
            </w:r>
          </w:p>
          <w:p w14:paraId="4B7937E3"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Pressing/Ironing</w:t>
            </w:r>
          </w:p>
          <w:p w14:paraId="0461E359"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kern w:val="28"/>
                <w:szCs w:val="24"/>
                <w:lang w:val="en-ZW" w:eastAsia="zh-CN"/>
              </w:rPr>
              <w:t>Trimming hanging threads</w:t>
            </w:r>
          </w:p>
          <w:p w14:paraId="3A5B85AE" w14:textId="77777777" w:rsidR="00E94046" w:rsidRDefault="00E94046" w:rsidP="00543112">
            <w:pPr>
              <w:numPr>
                <w:ilvl w:val="1"/>
                <w:numId w:val="6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Display of garments</w:t>
            </w:r>
          </w:p>
          <w:p w14:paraId="64242E77" w14:textId="77777777" w:rsidR="00E94046" w:rsidRDefault="00E94046" w:rsidP="00543112">
            <w:pPr>
              <w:numPr>
                <w:ilvl w:val="2"/>
                <w:numId w:val="6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displaying garments </w:t>
            </w:r>
          </w:p>
          <w:p w14:paraId="5B17654B" w14:textId="77777777" w:rsidR="00E94046" w:rsidRDefault="00E94046" w:rsidP="00B3040A">
            <w:pPr>
              <w:numPr>
                <w:ilvl w:val="0"/>
                <w:numId w:val="234"/>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window display </w:t>
            </w:r>
          </w:p>
          <w:p w14:paraId="2B95D4D3" w14:textId="77777777" w:rsidR="00E94046" w:rsidRDefault="00E94046" w:rsidP="00B3040A">
            <w:pPr>
              <w:numPr>
                <w:ilvl w:val="0"/>
                <w:numId w:val="234"/>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mannequin</w:t>
            </w:r>
          </w:p>
          <w:p w14:paraId="2E126FAE" w14:textId="77777777" w:rsidR="00E94046" w:rsidRDefault="00E94046" w:rsidP="00B3040A">
            <w:pPr>
              <w:numPr>
                <w:ilvl w:val="0"/>
                <w:numId w:val="234"/>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shelves </w:t>
            </w:r>
          </w:p>
          <w:p w14:paraId="14533590" w14:textId="77777777" w:rsidR="00E94046" w:rsidRDefault="00E94046" w:rsidP="00543112">
            <w:pPr>
              <w:numPr>
                <w:ilvl w:val="1"/>
                <w:numId w:val="67"/>
              </w:numPr>
              <w:spacing w:after="0" w:line="360" w:lineRule="auto"/>
              <w:ind w:left="315"/>
              <w:contextualSpacing/>
              <w:jc w:val="left"/>
              <w:rPr>
                <w:rFonts w:eastAsia="Calibri"/>
                <w:bCs/>
                <w:iCs/>
                <w:color w:val="auto"/>
                <w:szCs w:val="24"/>
                <w:lang w:val="en-ZW" w:eastAsia="zh-CN"/>
              </w:rPr>
            </w:pPr>
            <w:r>
              <w:rPr>
                <w:rFonts w:eastAsia="Calibri"/>
                <w:bCs/>
                <w:iCs/>
                <w:color w:val="auto"/>
                <w:szCs w:val="24"/>
                <w:lang w:val="en-ZW" w:eastAsia="zh-CN"/>
              </w:rPr>
              <w:t>Garment packaging.</w:t>
            </w:r>
          </w:p>
          <w:p w14:paraId="573A9680" w14:textId="77777777" w:rsidR="00E94046" w:rsidRDefault="00E94046" w:rsidP="00543112">
            <w:pPr>
              <w:numPr>
                <w:ilvl w:val="2"/>
                <w:numId w:val="6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packaging </w:t>
            </w:r>
          </w:p>
          <w:p w14:paraId="7DAC8762" w14:textId="77777777" w:rsidR="00E94046" w:rsidRDefault="00E94046" w:rsidP="00B3040A">
            <w:pPr>
              <w:numPr>
                <w:ilvl w:val="0"/>
                <w:numId w:val="23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box packaging </w:t>
            </w:r>
          </w:p>
          <w:p w14:paraId="5ED2C777" w14:textId="77777777" w:rsidR="00E94046" w:rsidRDefault="00E94046" w:rsidP="00B3040A">
            <w:pPr>
              <w:numPr>
                <w:ilvl w:val="0"/>
                <w:numId w:val="23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polythene bags </w:t>
            </w:r>
          </w:p>
          <w:p w14:paraId="573B0CA7" w14:textId="77777777" w:rsidR="00E94046" w:rsidRDefault="00E94046" w:rsidP="00543112">
            <w:pPr>
              <w:numPr>
                <w:ilvl w:val="1"/>
                <w:numId w:val="67"/>
              </w:numPr>
              <w:spacing w:after="0" w:line="360" w:lineRule="auto"/>
              <w:ind w:left="315"/>
              <w:contextualSpacing/>
              <w:jc w:val="left"/>
              <w:rPr>
                <w:rFonts w:eastAsia="Calibri"/>
                <w:bCs/>
                <w:iCs/>
                <w:color w:val="auto"/>
                <w:szCs w:val="24"/>
                <w:lang w:val="en-ZW" w:eastAsia="zh-CN"/>
              </w:rPr>
            </w:pPr>
            <w:r>
              <w:rPr>
                <w:rFonts w:eastAsia="Calibri"/>
                <w:bCs/>
                <w:iCs/>
                <w:color w:val="auto"/>
                <w:szCs w:val="24"/>
                <w:lang w:val="en-ZW" w:eastAsia="zh-CN"/>
              </w:rPr>
              <w:t>Housekeeping activities</w:t>
            </w:r>
          </w:p>
          <w:p w14:paraId="0F613624" w14:textId="77777777" w:rsidR="00E94046" w:rsidRDefault="00E94046" w:rsidP="00543112">
            <w:pPr>
              <w:numPr>
                <w:ilvl w:val="2"/>
                <w:numId w:val="6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Clearing the work station </w:t>
            </w:r>
          </w:p>
          <w:p w14:paraId="1F66C3E5" w14:textId="77777777" w:rsidR="00E94046" w:rsidRDefault="00E94046" w:rsidP="00543112">
            <w:pPr>
              <w:numPr>
                <w:ilvl w:val="2"/>
                <w:numId w:val="6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Dusting the machines</w:t>
            </w:r>
          </w:p>
          <w:p w14:paraId="4475E03D" w14:textId="77777777" w:rsidR="00E94046" w:rsidRDefault="00E94046" w:rsidP="00E94046">
            <w:pPr>
              <w:spacing w:after="0" w:line="360" w:lineRule="auto"/>
              <w:ind w:left="0" w:firstLine="0"/>
              <w:jc w:val="left"/>
              <w:rPr>
                <w:rFonts w:eastAsia="Calibri"/>
                <w:color w:val="auto"/>
                <w:szCs w:val="24"/>
                <w:lang w:val="en-GB"/>
              </w:rPr>
            </w:pPr>
            <w:r>
              <w:rPr>
                <w:rFonts w:eastAsia="Calibri"/>
                <w:bCs/>
                <w:iCs/>
                <w:color w:val="auto"/>
                <w:szCs w:val="24"/>
                <w:lang w:val="en-GB"/>
              </w:rPr>
              <w:t>5.4.3 covering the machines</w:t>
            </w:r>
          </w:p>
        </w:tc>
        <w:tc>
          <w:tcPr>
            <w:tcW w:w="1367" w:type="pct"/>
            <w:tcBorders>
              <w:top w:val="single" w:sz="4" w:space="0" w:color="auto"/>
              <w:left w:val="single" w:sz="4" w:space="0" w:color="auto"/>
              <w:bottom w:val="single" w:sz="4" w:space="0" w:color="auto"/>
              <w:right w:val="single" w:sz="4" w:space="0" w:color="auto"/>
            </w:tcBorders>
          </w:tcPr>
          <w:p w14:paraId="792858E7"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Practical</w:t>
            </w:r>
          </w:p>
          <w:p w14:paraId="1BE78078"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1B383A76"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5727838D" w14:textId="77777777" w:rsidR="00E94046" w:rsidRDefault="00E94046" w:rsidP="00543112">
            <w:pPr>
              <w:numPr>
                <w:ilvl w:val="0"/>
                <w:numId w:val="21"/>
              </w:numPr>
              <w:spacing w:before="120" w:after="120" w:line="360" w:lineRule="auto"/>
              <w:jc w:val="left"/>
              <w:rPr>
                <w:rFonts w:eastAsia="Calibri"/>
                <w:color w:val="auto"/>
                <w:szCs w:val="24"/>
                <w:lang w:val="en-ZA"/>
              </w:rPr>
            </w:pPr>
            <w:r>
              <w:rPr>
                <w:rFonts w:eastAsia="Calibri"/>
                <w:szCs w:val="24"/>
                <w:lang w:val="en-GB"/>
              </w:rPr>
              <w:t>Oral tests</w:t>
            </w:r>
            <w:r>
              <w:rPr>
                <w:rFonts w:eastAsia="Calibri"/>
                <w:color w:val="auto"/>
                <w:szCs w:val="24"/>
                <w:lang w:val="en-ZA"/>
              </w:rPr>
              <w:t xml:space="preserve"> </w:t>
            </w:r>
          </w:p>
          <w:p w14:paraId="21EEAB64" w14:textId="77777777" w:rsidR="00E94046" w:rsidRDefault="00E94046" w:rsidP="00E94046">
            <w:pPr>
              <w:spacing w:before="120" w:after="120" w:line="360" w:lineRule="auto"/>
              <w:ind w:left="720" w:firstLine="0"/>
              <w:jc w:val="left"/>
              <w:rPr>
                <w:rFonts w:eastAsia="Calibri"/>
                <w:color w:val="auto"/>
                <w:szCs w:val="24"/>
                <w:lang w:val="en-ZA"/>
              </w:rPr>
            </w:pPr>
          </w:p>
        </w:tc>
      </w:tr>
    </w:tbl>
    <w:p w14:paraId="7EE2DA7A" w14:textId="77777777" w:rsidR="00E94046" w:rsidRDefault="00E94046" w:rsidP="00E94046">
      <w:pPr>
        <w:spacing w:after="0" w:line="360" w:lineRule="auto"/>
        <w:ind w:left="0" w:firstLine="0"/>
        <w:rPr>
          <w:rFonts w:eastAsia="Calibri"/>
          <w:color w:val="auto"/>
          <w:szCs w:val="24"/>
          <w:lang w:val="en-ZA"/>
        </w:rPr>
      </w:pPr>
    </w:p>
    <w:p w14:paraId="5FE47A72"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5B3A58A1"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Discussions</w:t>
      </w:r>
    </w:p>
    <w:p w14:paraId="686703EF"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lastRenderedPageBreak/>
        <w:t>Direct Instruction</w:t>
      </w:r>
    </w:p>
    <w:p w14:paraId="530ED3CC"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Demonstration by trainer</w:t>
      </w:r>
    </w:p>
    <w:p w14:paraId="7AE00921"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Projects</w:t>
      </w:r>
    </w:p>
    <w:p w14:paraId="7FCB36E3"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Field trips</w:t>
      </w:r>
    </w:p>
    <w:p w14:paraId="3205A511"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Practice by trainee</w:t>
      </w:r>
    </w:p>
    <w:p w14:paraId="1D9A47BB"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Question and answer</w:t>
      </w:r>
    </w:p>
    <w:p w14:paraId="42BEA082"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Case studies</w:t>
      </w:r>
    </w:p>
    <w:p w14:paraId="26207152" w14:textId="77777777" w:rsidR="00E94046" w:rsidRDefault="00E94046" w:rsidP="00E94046">
      <w:pPr>
        <w:spacing w:after="0" w:line="360" w:lineRule="auto"/>
        <w:ind w:left="0" w:firstLine="0"/>
        <w:jc w:val="left"/>
        <w:rPr>
          <w:rFonts w:eastAsia="Calibri"/>
          <w:color w:val="auto"/>
          <w:szCs w:val="24"/>
          <w:lang w:val="en-GB"/>
        </w:rPr>
      </w:pPr>
    </w:p>
    <w:p w14:paraId="45A8255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344"/>
        <w:gridCol w:w="3089"/>
        <w:gridCol w:w="1137"/>
        <w:gridCol w:w="1736"/>
      </w:tblGrid>
      <w:tr w:rsidR="00E94046" w14:paraId="172A40A6" w14:textId="77777777" w:rsidTr="00E94046">
        <w:tc>
          <w:tcPr>
            <w:tcW w:w="710" w:type="dxa"/>
            <w:shd w:val="clear" w:color="auto" w:fill="auto"/>
          </w:tcPr>
          <w:p w14:paraId="5EAC55B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344" w:type="dxa"/>
            <w:shd w:val="clear" w:color="auto" w:fill="auto"/>
          </w:tcPr>
          <w:p w14:paraId="146022CC"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3089" w:type="dxa"/>
            <w:shd w:val="clear" w:color="auto" w:fill="auto"/>
          </w:tcPr>
          <w:p w14:paraId="4723A82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1137" w:type="dxa"/>
            <w:shd w:val="clear" w:color="auto" w:fill="auto"/>
          </w:tcPr>
          <w:p w14:paraId="3DF5C06C"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736" w:type="dxa"/>
            <w:shd w:val="clear" w:color="auto" w:fill="auto"/>
          </w:tcPr>
          <w:p w14:paraId="17E3BF3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ratio (item: Trainee)</w:t>
            </w:r>
          </w:p>
        </w:tc>
      </w:tr>
      <w:tr w:rsidR="00E94046" w14:paraId="7B175F30" w14:textId="77777777" w:rsidTr="00E94046">
        <w:tc>
          <w:tcPr>
            <w:tcW w:w="710" w:type="dxa"/>
            <w:shd w:val="clear" w:color="auto" w:fill="auto"/>
          </w:tcPr>
          <w:p w14:paraId="4AFEDA3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344" w:type="dxa"/>
            <w:shd w:val="clear" w:color="auto" w:fill="auto"/>
          </w:tcPr>
          <w:p w14:paraId="2E06A635"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materials</w:t>
            </w:r>
          </w:p>
        </w:tc>
        <w:tc>
          <w:tcPr>
            <w:tcW w:w="3089" w:type="dxa"/>
            <w:shd w:val="clear" w:color="auto" w:fill="auto"/>
          </w:tcPr>
          <w:p w14:paraId="50230F80"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C168FF1" w14:textId="77777777" w:rsidR="00E94046" w:rsidRDefault="00E94046" w:rsidP="00E94046">
            <w:pPr>
              <w:spacing w:after="0" w:line="360" w:lineRule="auto"/>
              <w:ind w:left="0" w:firstLine="0"/>
              <w:jc w:val="left"/>
              <w:rPr>
                <w:rFonts w:eastAsia="Calibri"/>
                <w:color w:val="auto"/>
                <w:szCs w:val="24"/>
                <w:lang w:val="en-GB"/>
              </w:rPr>
            </w:pPr>
          </w:p>
        </w:tc>
        <w:tc>
          <w:tcPr>
            <w:tcW w:w="1736" w:type="dxa"/>
            <w:shd w:val="clear" w:color="auto" w:fill="auto"/>
          </w:tcPr>
          <w:p w14:paraId="389D06B7" w14:textId="77777777" w:rsidR="00E94046" w:rsidRDefault="00E94046" w:rsidP="00E94046">
            <w:pPr>
              <w:spacing w:after="0" w:line="360" w:lineRule="auto"/>
              <w:ind w:left="0" w:firstLine="0"/>
              <w:jc w:val="left"/>
              <w:rPr>
                <w:rFonts w:eastAsia="Calibri"/>
                <w:color w:val="auto"/>
                <w:szCs w:val="24"/>
                <w:lang w:val="en-GB"/>
              </w:rPr>
            </w:pPr>
          </w:p>
        </w:tc>
      </w:tr>
      <w:tr w:rsidR="00E94046" w14:paraId="348F5264" w14:textId="77777777" w:rsidTr="00E94046">
        <w:tc>
          <w:tcPr>
            <w:tcW w:w="710" w:type="dxa"/>
            <w:shd w:val="clear" w:color="auto" w:fill="auto"/>
          </w:tcPr>
          <w:p w14:paraId="4AABA3EE"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35BCC61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3089" w:type="dxa"/>
            <w:shd w:val="clear" w:color="auto" w:fill="auto"/>
          </w:tcPr>
          <w:p w14:paraId="26083806" w14:textId="77777777" w:rsidR="00E94046" w:rsidRDefault="00E94046" w:rsidP="00E94046">
            <w:pPr>
              <w:spacing w:after="0" w:line="360" w:lineRule="auto"/>
              <w:ind w:left="0" w:firstLine="0"/>
              <w:jc w:val="left"/>
              <w:rPr>
                <w:rFonts w:eastAsia="Calibri"/>
                <w:color w:val="auto"/>
                <w:szCs w:val="24"/>
                <w:lang w:val="en-GB"/>
              </w:rPr>
            </w:pPr>
            <w:proofErr w:type="spellStart"/>
            <w:r>
              <w:rPr>
                <w:rFonts w:eastAsia="Calibri"/>
                <w:color w:val="auto"/>
                <w:szCs w:val="24"/>
                <w:lang w:val="en-GB"/>
              </w:rPr>
              <w:t>A.Fisher</w:t>
            </w:r>
            <w:proofErr w:type="spellEnd"/>
            <w:r>
              <w:rPr>
                <w:rFonts w:eastAsia="Calibri"/>
                <w:color w:val="auto"/>
                <w:szCs w:val="24"/>
                <w:lang w:val="en-GB"/>
              </w:rPr>
              <w:t xml:space="preserve"> ,(2017) Construction For Fashion Design (basics fashion design )Bloomsbury Visual Art,2</w:t>
            </w:r>
            <w:r>
              <w:rPr>
                <w:rFonts w:eastAsia="Calibri"/>
                <w:color w:val="auto"/>
                <w:szCs w:val="24"/>
                <w:vertAlign w:val="superscript"/>
                <w:lang w:val="en-GB"/>
              </w:rPr>
              <w:t>nd</w:t>
            </w:r>
            <w:r>
              <w:rPr>
                <w:rFonts w:eastAsia="Calibri"/>
                <w:color w:val="auto"/>
                <w:szCs w:val="24"/>
                <w:lang w:val="en-GB"/>
              </w:rPr>
              <w:t xml:space="preserve"> edition</w:t>
            </w:r>
          </w:p>
          <w:p w14:paraId="245A0597" w14:textId="77777777" w:rsidR="00E94046" w:rsidRDefault="00E94046" w:rsidP="00E94046">
            <w:pPr>
              <w:spacing w:after="0" w:line="360" w:lineRule="auto"/>
              <w:ind w:left="0" w:firstLine="0"/>
              <w:jc w:val="left"/>
              <w:rPr>
                <w:rFonts w:eastAsia="Calibri"/>
                <w:color w:val="auto"/>
                <w:szCs w:val="24"/>
                <w:lang w:val="en-GB"/>
              </w:rPr>
            </w:pPr>
          </w:p>
          <w:p w14:paraId="2C95294E" w14:textId="77777777" w:rsidR="00E94046" w:rsidRDefault="00E94046" w:rsidP="00E94046">
            <w:pPr>
              <w:spacing w:after="0" w:line="360" w:lineRule="auto"/>
              <w:ind w:left="0" w:firstLine="0"/>
              <w:jc w:val="left"/>
              <w:rPr>
                <w:rFonts w:eastAsia="Calibri"/>
                <w:color w:val="auto"/>
                <w:szCs w:val="24"/>
                <w:lang w:val="en-GB"/>
              </w:rPr>
            </w:pPr>
            <w:proofErr w:type="spellStart"/>
            <w:r>
              <w:rPr>
                <w:rFonts w:eastAsia="Calibri"/>
                <w:color w:val="auto"/>
                <w:szCs w:val="24"/>
                <w:lang w:val="en-GB"/>
              </w:rPr>
              <w:t>M.M.Neal</w:t>
            </w:r>
            <w:proofErr w:type="spellEnd"/>
            <w:r>
              <w:rPr>
                <w:rFonts w:eastAsia="Calibri"/>
                <w:color w:val="auto"/>
                <w:szCs w:val="24"/>
                <w:lang w:val="en-GB"/>
              </w:rPr>
              <w:t xml:space="preserve">(2005),Needlework </w:t>
            </w:r>
            <w:proofErr w:type="spellStart"/>
            <w:r>
              <w:rPr>
                <w:rFonts w:eastAsia="Calibri"/>
                <w:color w:val="auto"/>
                <w:szCs w:val="24"/>
                <w:lang w:val="en-GB"/>
              </w:rPr>
              <w:t>forschools,Nelson</w:t>
            </w:r>
            <w:proofErr w:type="spellEnd"/>
            <w:r>
              <w:rPr>
                <w:rFonts w:eastAsia="Calibri"/>
                <w:color w:val="auto"/>
                <w:szCs w:val="24"/>
                <w:lang w:val="en-GB"/>
              </w:rPr>
              <w:t xml:space="preserve"> </w:t>
            </w:r>
            <w:proofErr w:type="spellStart"/>
            <w:r>
              <w:rPr>
                <w:rFonts w:eastAsia="Calibri"/>
                <w:color w:val="auto"/>
                <w:szCs w:val="24"/>
                <w:lang w:val="en-GB"/>
              </w:rPr>
              <w:t>Thornes,Cheltenham</w:t>
            </w:r>
            <w:proofErr w:type="spellEnd"/>
            <w:r>
              <w:rPr>
                <w:rFonts w:eastAsia="Calibri"/>
                <w:color w:val="auto"/>
                <w:szCs w:val="24"/>
                <w:lang w:val="en-GB"/>
              </w:rPr>
              <w:t xml:space="preserve"> united Kingdom ,2</w:t>
            </w:r>
            <w:r>
              <w:rPr>
                <w:rFonts w:eastAsia="Calibri"/>
                <w:color w:val="auto"/>
                <w:szCs w:val="24"/>
                <w:vertAlign w:val="superscript"/>
                <w:lang w:val="en-GB"/>
              </w:rPr>
              <w:t>nd</w:t>
            </w:r>
            <w:r>
              <w:rPr>
                <w:rFonts w:eastAsia="Calibri"/>
                <w:color w:val="auto"/>
                <w:szCs w:val="24"/>
                <w:lang w:val="en-GB"/>
              </w:rPr>
              <w:t xml:space="preserve"> edition</w:t>
            </w:r>
          </w:p>
          <w:p w14:paraId="715E58B2" w14:textId="77777777" w:rsidR="00E94046" w:rsidRDefault="00E94046" w:rsidP="00B3040A">
            <w:pPr>
              <w:numPr>
                <w:ilvl w:val="0"/>
                <w:numId w:val="236"/>
              </w:numPr>
              <w:spacing w:after="0" w:line="360" w:lineRule="auto"/>
              <w:jc w:val="left"/>
              <w:rPr>
                <w:rFonts w:eastAsia="Calibri"/>
                <w:color w:val="auto"/>
                <w:szCs w:val="24"/>
                <w:lang w:val="en-GB"/>
              </w:rPr>
            </w:pPr>
          </w:p>
        </w:tc>
        <w:tc>
          <w:tcPr>
            <w:tcW w:w="1137" w:type="dxa"/>
            <w:shd w:val="clear" w:color="auto" w:fill="auto"/>
          </w:tcPr>
          <w:p w14:paraId="4B7D89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2A1CF92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597810DF" w14:textId="77777777" w:rsidTr="00E94046">
        <w:tc>
          <w:tcPr>
            <w:tcW w:w="710" w:type="dxa"/>
            <w:shd w:val="clear" w:color="auto" w:fill="auto"/>
          </w:tcPr>
          <w:p w14:paraId="79589E8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w:t>
            </w:r>
          </w:p>
        </w:tc>
        <w:tc>
          <w:tcPr>
            <w:tcW w:w="2344" w:type="dxa"/>
            <w:shd w:val="clear" w:color="auto" w:fill="auto"/>
          </w:tcPr>
          <w:p w14:paraId="57C62623"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&amp; infrastructure</w:t>
            </w:r>
          </w:p>
        </w:tc>
        <w:tc>
          <w:tcPr>
            <w:tcW w:w="3089" w:type="dxa"/>
            <w:shd w:val="clear" w:color="auto" w:fill="auto"/>
          </w:tcPr>
          <w:p w14:paraId="67B1F40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0EC0FFB" w14:textId="77777777" w:rsidR="00E94046" w:rsidRDefault="00E94046" w:rsidP="00E94046">
            <w:pPr>
              <w:spacing w:after="0" w:line="360" w:lineRule="auto"/>
              <w:ind w:left="0" w:firstLine="0"/>
              <w:jc w:val="left"/>
              <w:rPr>
                <w:rFonts w:eastAsia="Calibri"/>
                <w:color w:val="auto"/>
                <w:szCs w:val="24"/>
                <w:lang w:val="en-GB"/>
              </w:rPr>
            </w:pPr>
          </w:p>
        </w:tc>
        <w:tc>
          <w:tcPr>
            <w:tcW w:w="1736" w:type="dxa"/>
            <w:shd w:val="clear" w:color="auto" w:fill="auto"/>
          </w:tcPr>
          <w:p w14:paraId="6B2DDCAF" w14:textId="77777777" w:rsidR="00E94046" w:rsidRDefault="00E94046" w:rsidP="00E94046">
            <w:pPr>
              <w:spacing w:after="0" w:line="360" w:lineRule="auto"/>
              <w:ind w:left="0" w:firstLine="0"/>
              <w:jc w:val="left"/>
              <w:rPr>
                <w:rFonts w:eastAsia="Calibri"/>
                <w:color w:val="auto"/>
                <w:szCs w:val="24"/>
                <w:lang w:val="en-GB"/>
              </w:rPr>
            </w:pPr>
          </w:p>
        </w:tc>
      </w:tr>
      <w:tr w:rsidR="00E94046" w14:paraId="1E9E9DFE" w14:textId="77777777" w:rsidTr="00E94046">
        <w:tc>
          <w:tcPr>
            <w:tcW w:w="710" w:type="dxa"/>
            <w:shd w:val="clear" w:color="auto" w:fill="auto"/>
          </w:tcPr>
          <w:p w14:paraId="6E2C190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CC9B9A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3089" w:type="dxa"/>
            <w:shd w:val="clear" w:color="auto" w:fill="auto"/>
          </w:tcPr>
          <w:p w14:paraId="51E3081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137" w:type="dxa"/>
            <w:shd w:val="clear" w:color="auto" w:fill="auto"/>
          </w:tcPr>
          <w:p w14:paraId="0DB93EF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36" w:type="dxa"/>
            <w:shd w:val="clear" w:color="auto" w:fill="auto"/>
          </w:tcPr>
          <w:p w14:paraId="16B0FB1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3DBC793" w14:textId="77777777" w:rsidTr="00E94046">
        <w:tc>
          <w:tcPr>
            <w:tcW w:w="710" w:type="dxa"/>
            <w:shd w:val="clear" w:color="auto" w:fill="auto"/>
          </w:tcPr>
          <w:p w14:paraId="461FE8E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13782C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3089" w:type="dxa"/>
            <w:shd w:val="clear" w:color="auto" w:fill="auto"/>
          </w:tcPr>
          <w:p w14:paraId="59A19683"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137" w:type="dxa"/>
            <w:shd w:val="clear" w:color="auto" w:fill="auto"/>
          </w:tcPr>
          <w:p w14:paraId="2718079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36" w:type="dxa"/>
            <w:shd w:val="clear" w:color="auto" w:fill="auto"/>
          </w:tcPr>
          <w:p w14:paraId="5FE80A3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2C7C63AB" w14:textId="77777777" w:rsidTr="00E94046">
        <w:trPr>
          <w:trHeight w:val="268"/>
        </w:trPr>
        <w:tc>
          <w:tcPr>
            <w:tcW w:w="710" w:type="dxa"/>
            <w:shd w:val="clear" w:color="auto" w:fill="auto"/>
          </w:tcPr>
          <w:p w14:paraId="0184411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2344" w:type="dxa"/>
            <w:shd w:val="clear" w:color="auto" w:fill="auto"/>
          </w:tcPr>
          <w:p w14:paraId="49C1343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Consumable materials</w:t>
            </w:r>
          </w:p>
        </w:tc>
        <w:tc>
          <w:tcPr>
            <w:tcW w:w="3089" w:type="dxa"/>
            <w:shd w:val="clear" w:color="auto" w:fill="auto"/>
          </w:tcPr>
          <w:p w14:paraId="13FE0D29"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44BACA6" w14:textId="77777777" w:rsidR="00E94046" w:rsidRDefault="00E94046" w:rsidP="00E94046">
            <w:pPr>
              <w:spacing w:after="0" w:line="360" w:lineRule="auto"/>
              <w:ind w:left="0" w:firstLine="0"/>
              <w:jc w:val="left"/>
              <w:rPr>
                <w:rFonts w:eastAsia="Calibri"/>
                <w:color w:val="auto"/>
                <w:szCs w:val="24"/>
                <w:lang w:val="en-GB"/>
              </w:rPr>
            </w:pPr>
          </w:p>
        </w:tc>
        <w:tc>
          <w:tcPr>
            <w:tcW w:w="1736" w:type="dxa"/>
            <w:shd w:val="clear" w:color="auto" w:fill="auto"/>
          </w:tcPr>
          <w:p w14:paraId="362B0C1C" w14:textId="77777777" w:rsidR="00E94046" w:rsidRDefault="00E94046" w:rsidP="00E94046">
            <w:pPr>
              <w:spacing w:after="0" w:line="360" w:lineRule="auto"/>
              <w:ind w:left="0" w:firstLine="0"/>
              <w:jc w:val="left"/>
              <w:rPr>
                <w:rFonts w:eastAsia="Calibri"/>
                <w:color w:val="auto"/>
                <w:szCs w:val="24"/>
                <w:lang w:val="en-GB"/>
              </w:rPr>
            </w:pPr>
          </w:p>
        </w:tc>
      </w:tr>
      <w:tr w:rsidR="00E94046" w14:paraId="23571795" w14:textId="77777777" w:rsidTr="00E94046">
        <w:trPr>
          <w:trHeight w:val="353"/>
        </w:trPr>
        <w:tc>
          <w:tcPr>
            <w:tcW w:w="710" w:type="dxa"/>
            <w:shd w:val="clear" w:color="auto" w:fill="auto"/>
          </w:tcPr>
          <w:p w14:paraId="3B085443"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4995709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chalk</w:t>
            </w:r>
          </w:p>
        </w:tc>
        <w:tc>
          <w:tcPr>
            <w:tcW w:w="3089" w:type="dxa"/>
            <w:shd w:val="clear" w:color="auto" w:fill="auto"/>
          </w:tcPr>
          <w:p w14:paraId="050C6FE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492DA2B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2pkts</w:t>
            </w:r>
          </w:p>
        </w:tc>
        <w:tc>
          <w:tcPr>
            <w:tcW w:w="1736" w:type="dxa"/>
            <w:shd w:val="clear" w:color="auto" w:fill="auto"/>
          </w:tcPr>
          <w:p w14:paraId="76C94B3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8FBE34D" w14:textId="77777777" w:rsidTr="00E94046">
        <w:trPr>
          <w:trHeight w:val="206"/>
        </w:trPr>
        <w:tc>
          <w:tcPr>
            <w:tcW w:w="710" w:type="dxa"/>
            <w:shd w:val="clear" w:color="auto" w:fill="auto"/>
          </w:tcPr>
          <w:p w14:paraId="5F30752F"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610C85E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3089" w:type="dxa"/>
            <w:shd w:val="clear" w:color="auto" w:fill="auto"/>
          </w:tcPr>
          <w:p w14:paraId="3879FC7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3AD6F2E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6331CFC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9521554" w14:textId="77777777" w:rsidTr="00E94046">
        <w:trPr>
          <w:trHeight w:val="244"/>
        </w:trPr>
        <w:tc>
          <w:tcPr>
            <w:tcW w:w="710" w:type="dxa"/>
            <w:shd w:val="clear" w:color="auto" w:fill="auto"/>
          </w:tcPr>
          <w:p w14:paraId="424BBFB0"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6F059E0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Brown paper</w:t>
            </w:r>
          </w:p>
        </w:tc>
        <w:tc>
          <w:tcPr>
            <w:tcW w:w="3089" w:type="dxa"/>
            <w:shd w:val="clear" w:color="auto" w:fill="auto"/>
          </w:tcPr>
          <w:p w14:paraId="458D2DC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421985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27DDF6C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3AF4C5C" w14:textId="77777777" w:rsidTr="00E94046">
        <w:trPr>
          <w:trHeight w:val="386"/>
        </w:trPr>
        <w:tc>
          <w:tcPr>
            <w:tcW w:w="710" w:type="dxa"/>
            <w:shd w:val="clear" w:color="auto" w:fill="auto"/>
          </w:tcPr>
          <w:p w14:paraId="2D08FED9"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4D25A1A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3089" w:type="dxa"/>
            <w:shd w:val="clear" w:color="auto" w:fill="auto"/>
          </w:tcPr>
          <w:p w14:paraId="37B8315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049484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06674ADA" w14:textId="77777777" w:rsidR="00E94046" w:rsidRDefault="00E94046" w:rsidP="00E94046">
            <w:pPr>
              <w:spacing w:after="160" w:line="360" w:lineRule="auto"/>
              <w:ind w:left="0" w:firstLine="0"/>
              <w:jc w:val="left"/>
              <w:rPr>
                <w:rFonts w:eastAsia="Calibri"/>
                <w:color w:val="auto"/>
                <w:szCs w:val="24"/>
                <w:lang w:val="en-GB"/>
              </w:rPr>
            </w:pPr>
            <w:r>
              <w:rPr>
                <w:rFonts w:eastAsia="Calibri"/>
                <w:color w:val="auto"/>
                <w:szCs w:val="24"/>
                <w:lang w:val="en-GB"/>
              </w:rPr>
              <w:t>1:1</w:t>
            </w:r>
          </w:p>
        </w:tc>
      </w:tr>
      <w:tr w:rsidR="00E94046" w14:paraId="56801115" w14:textId="77777777" w:rsidTr="00E94046">
        <w:tc>
          <w:tcPr>
            <w:tcW w:w="710" w:type="dxa"/>
            <w:shd w:val="clear" w:color="auto" w:fill="auto"/>
          </w:tcPr>
          <w:p w14:paraId="371143F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344" w:type="dxa"/>
            <w:tcBorders>
              <w:bottom w:val="single" w:sz="4" w:space="0" w:color="auto"/>
            </w:tcBorders>
            <w:shd w:val="clear" w:color="auto" w:fill="auto"/>
          </w:tcPr>
          <w:p w14:paraId="2C69D6DE"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3089" w:type="dxa"/>
            <w:shd w:val="clear" w:color="auto" w:fill="auto"/>
          </w:tcPr>
          <w:p w14:paraId="7364BE9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AF08CAE" w14:textId="77777777" w:rsidR="00E94046" w:rsidRDefault="00E94046" w:rsidP="00E94046">
            <w:pPr>
              <w:spacing w:after="0" w:line="360" w:lineRule="auto"/>
              <w:ind w:left="0" w:firstLine="0"/>
              <w:jc w:val="left"/>
              <w:rPr>
                <w:rFonts w:eastAsia="Calibri"/>
                <w:color w:val="auto"/>
                <w:szCs w:val="24"/>
                <w:lang w:val="en-GB"/>
              </w:rPr>
            </w:pPr>
          </w:p>
        </w:tc>
        <w:tc>
          <w:tcPr>
            <w:tcW w:w="1736" w:type="dxa"/>
            <w:shd w:val="clear" w:color="auto" w:fill="auto"/>
          </w:tcPr>
          <w:p w14:paraId="7951E9B7" w14:textId="77777777" w:rsidR="00E94046" w:rsidRDefault="00E94046" w:rsidP="00E94046">
            <w:pPr>
              <w:spacing w:after="0" w:line="360" w:lineRule="auto"/>
              <w:ind w:left="0" w:firstLine="0"/>
              <w:jc w:val="left"/>
              <w:rPr>
                <w:rFonts w:eastAsia="Calibri"/>
                <w:color w:val="auto"/>
                <w:szCs w:val="24"/>
                <w:lang w:val="en-GB"/>
              </w:rPr>
            </w:pPr>
          </w:p>
        </w:tc>
      </w:tr>
      <w:tr w:rsidR="00E94046" w14:paraId="2EA49DE6" w14:textId="77777777" w:rsidTr="00E94046">
        <w:trPr>
          <w:trHeight w:val="286"/>
        </w:trPr>
        <w:tc>
          <w:tcPr>
            <w:tcW w:w="710" w:type="dxa"/>
            <w:shd w:val="clear" w:color="auto" w:fill="auto"/>
          </w:tcPr>
          <w:p w14:paraId="0A1C395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77D1330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3089" w:type="dxa"/>
            <w:shd w:val="clear" w:color="auto" w:fill="auto"/>
          </w:tcPr>
          <w:p w14:paraId="2F9F344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9A5BCE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36" w:type="dxa"/>
            <w:shd w:val="clear" w:color="auto" w:fill="auto"/>
          </w:tcPr>
          <w:p w14:paraId="364C780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6098145" w14:textId="77777777" w:rsidTr="00E94046">
        <w:trPr>
          <w:trHeight w:val="271"/>
        </w:trPr>
        <w:tc>
          <w:tcPr>
            <w:tcW w:w="710" w:type="dxa"/>
            <w:shd w:val="clear" w:color="auto" w:fill="auto"/>
          </w:tcPr>
          <w:p w14:paraId="7C4A4AB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4921E164"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GB" w:eastAsia="zh-CN"/>
              </w:rPr>
              <w:t>Whiteboard</w:t>
            </w:r>
          </w:p>
        </w:tc>
        <w:tc>
          <w:tcPr>
            <w:tcW w:w="3089" w:type="dxa"/>
            <w:shd w:val="clear" w:color="auto" w:fill="auto"/>
          </w:tcPr>
          <w:p w14:paraId="33D0A41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6344D1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w:t>
            </w:r>
          </w:p>
        </w:tc>
        <w:tc>
          <w:tcPr>
            <w:tcW w:w="1736" w:type="dxa"/>
            <w:shd w:val="clear" w:color="auto" w:fill="auto"/>
          </w:tcPr>
          <w:p w14:paraId="7F7D53E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5147C1ED" w14:textId="77777777" w:rsidTr="00E94046">
        <w:trPr>
          <w:trHeight w:val="298"/>
        </w:trPr>
        <w:tc>
          <w:tcPr>
            <w:tcW w:w="710" w:type="dxa"/>
            <w:shd w:val="clear" w:color="auto" w:fill="auto"/>
          </w:tcPr>
          <w:p w14:paraId="35B0E359"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E0E9869"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3089" w:type="dxa"/>
            <w:shd w:val="clear" w:color="auto" w:fill="auto"/>
          </w:tcPr>
          <w:p w14:paraId="70F9CE2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A65CDF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6E9B278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4041160" w14:textId="77777777" w:rsidTr="00E94046">
        <w:trPr>
          <w:trHeight w:val="353"/>
        </w:trPr>
        <w:tc>
          <w:tcPr>
            <w:tcW w:w="710" w:type="dxa"/>
            <w:shd w:val="clear" w:color="auto" w:fill="auto"/>
          </w:tcPr>
          <w:p w14:paraId="48E78C52"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75FEFCD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 scissors</w:t>
            </w:r>
          </w:p>
        </w:tc>
        <w:tc>
          <w:tcPr>
            <w:tcW w:w="3089" w:type="dxa"/>
            <w:shd w:val="clear" w:color="auto" w:fill="auto"/>
          </w:tcPr>
          <w:p w14:paraId="523739F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BB6D16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36" w:type="dxa"/>
            <w:shd w:val="clear" w:color="auto" w:fill="auto"/>
          </w:tcPr>
          <w:p w14:paraId="1F8C4A1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B68FF72" w14:textId="77777777" w:rsidTr="00E94046">
        <w:trPr>
          <w:trHeight w:val="421"/>
        </w:trPr>
        <w:tc>
          <w:tcPr>
            <w:tcW w:w="710" w:type="dxa"/>
            <w:shd w:val="clear" w:color="auto" w:fill="auto"/>
          </w:tcPr>
          <w:p w14:paraId="0B1B7DB9"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38B2E0A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Tracing wheel</w:t>
            </w:r>
          </w:p>
        </w:tc>
        <w:tc>
          <w:tcPr>
            <w:tcW w:w="3089" w:type="dxa"/>
            <w:shd w:val="clear" w:color="auto" w:fill="auto"/>
          </w:tcPr>
          <w:p w14:paraId="4160195D"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EB9EA5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5D5EDD9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302CF83" w14:textId="77777777" w:rsidTr="00E94046">
        <w:trPr>
          <w:trHeight w:val="294"/>
        </w:trPr>
        <w:tc>
          <w:tcPr>
            <w:tcW w:w="710" w:type="dxa"/>
            <w:shd w:val="clear" w:color="auto" w:fill="auto"/>
          </w:tcPr>
          <w:p w14:paraId="261C745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CA8ACE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3089" w:type="dxa"/>
            <w:shd w:val="clear" w:color="auto" w:fill="auto"/>
          </w:tcPr>
          <w:p w14:paraId="5DFD548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AA0DDF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6870308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12F3C28" w14:textId="77777777" w:rsidTr="00E94046">
        <w:trPr>
          <w:trHeight w:val="258"/>
        </w:trPr>
        <w:tc>
          <w:tcPr>
            <w:tcW w:w="710" w:type="dxa"/>
            <w:shd w:val="clear" w:color="auto" w:fill="auto"/>
          </w:tcPr>
          <w:p w14:paraId="0DDFA2F8"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77BB76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3089" w:type="dxa"/>
            <w:shd w:val="clear" w:color="auto" w:fill="auto"/>
          </w:tcPr>
          <w:p w14:paraId="40386DF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set</w:t>
            </w:r>
          </w:p>
        </w:tc>
        <w:tc>
          <w:tcPr>
            <w:tcW w:w="1137" w:type="dxa"/>
            <w:shd w:val="clear" w:color="auto" w:fill="auto"/>
          </w:tcPr>
          <w:p w14:paraId="4FDFA4B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51BF410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2D7D33CD" w14:textId="77777777" w:rsidTr="00E94046">
        <w:trPr>
          <w:trHeight w:val="258"/>
        </w:trPr>
        <w:tc>
          <w:tcPr>
            <w:tcW w:w="710" w:type="dxa"/>
            <w:shd w:val="clear" w:color="auto" w:fill="auto"/>
          </w:tcPr>
          <w:p w14:paraId="7C23995A"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7CBF1531"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ZA" w:eastAsia="zh-CN"/>
              </w:rPr>
              <w:t>Desktop computers/laptops</w:t>
            </w:r>
          </w:p>
        </w:tc>
        <w:tc>
          <w:tcPr>
            <w:tcW w:w="3089" w:type="dxa"/>
            <w:shd w:val="clear" w:color="auto" w:fill="auto"/>
          </w:tcPr>
          <w:p w14:paraId="499CF09C"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4C77B9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13DD57C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09A4A4EE" w14:textId="77777777" w:rsidTr="00E94046">
        <w:trPr>
          <w:trHeight w:val="258"/>
        </w:trPr>
        <w:tc>
          <w:tcPr>
            <w:tcW w:w="710" w:type="dxa"/>
            <w:shd w:val="clear" w:color="auto" w:fill="auto"/>
          </w:tcPr>
          <w:p w14:paraId="37391664"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41CC8C8" w14:textId="77777777" w:rsidR="00E94046" w:rsidRDefault="00E94046" w:rsidP="00E94046">
            <w:pPr>
              <w:spacing w:after="0" w:line="360" w:lineRule="auto"/>
              <w:ind w:left="0" w:firstLine="0"/>
              <w:contextualSpacing/>
              <w:rPr>
                <w:color w:val="auto"/>
                <w:szCs w:val="24"/>
                <w:lang w:val="en-GB" w:eastAsia="zh-CN"/>
              </w:rPr>
            </w:pPr>
            <w:r>
              <w:rPr>
                <w:rFonts w:eastAsia="Calibri"/>
                <w:color w:val="auto"/>
                <w:szCs w:val="24"/>
                <w:lang w:val="en-GB"/>
              </w:rPr>
              <w:t>sets of T-Squares</w:t>
            </w:r>
          </w:p>
          <w:p w14:paraId="7F4F5AF2" w14:textId="77777777" w:rsidR="00E94046" w:rsidRDefault="00E94046" w:rsidP="00E94046">
            <w:pPr>
              <w:spacing w:after="0" w:line="360" w:lineRule="auto"/>
              <w:ind w:left="0" w:firstLine="0"/>
              <w:contextualSpacing/>
              <w:rPr>
                <w:color w:val="auto"/>
                <w:szCs w:val="24"/>
                <w:lang w:val="en-ZA" w:eastAsia="zh-CN"/>
              </w:rPr>
            </w:pPr>
          </w:p>
        </w:tc>
        <w:tc>
          <w:tcPr>
            <w:tcW w:w="3089" w:type="dxa"/>
            <w:shd w:val="clear" w:color="auto" w:fill="auto"/>
          </w:tcPr>
          <w:p w14:paraId="2261024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EA059B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36" w:type="dxa"/>
            <w:shd w:val="clear" w:color="auto" w:fill="auto"/>
          </w:tcPr>
          <w:p w14:paraId="689DD29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AD69C4A" w14:textId="77777777" w:rsidTr="00E94046">
        <w:trPr>
          <w:trHeight w:val="258"/>
        </w:trPr>
        <w:tc>
          <w:tcPr>
            <w:tcW w:w="710" w:type="dxa"/>
            <w:shd w:val="clear" w:color="auto" w:fill="auto"/>
          </w:tcPr>
          <w:p w14:paraId="0C57E92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39904F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Ironing boards</w:t>
            </w:r>
          </w:p>
        </w:tc>
        <w:tc>
          <w:tcPr>
            <w:tcW w:w="3089" w:type="dxa"/>
            <w:shd w:val="clear" w:color="auto" w:fill="auto"/>
          </w:tcPr>
          <w:p w14:paraId="40614D1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FD7CD9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44F5F57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2DCF9119" w14:textId="77777777" w:rsidTr="00E94046">
        <w:trPr>
          <w:trHeight w:val="258"/>
        </w:trPr>
        <w:tc>
          <w:tcPr>
            <w:tcW w:w="710" w:type="dxa"/>
            <w:shd w:val="clear" w:color="auto" w:fill="auto"/>
          </w:tcPr>
          <w:p w14:paraId="0636965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7732E1D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Cutting tables</w:t>
            </w:r>
          </w:p>
        </w:tc>
        <w:tc>
          <w:tcPr>
            <w:tcW w:w="3089" w:type="dxa"/>
            <w:shd w:val="clear" w:color="auto" w:fill="auto"/>
          </w:tcPr>
          <w:p w14:paraId="7610066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FD331F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44312E7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2D56121F" w14:textId="77777777" w:rsidTr="00E94046">
        <w:trPr>
          <w:trHeight w:val="258"/>
        </w:trPr>
        <w:tc>
          <w:tcPr>
            <w:tcW w:w="710" w:type="dxa"/>
            <w:shd w:val="clear" w:color="auto" w:fill="auto"/>
          </w:tcPr>
          <w:p w14:paraId="0EFE4314"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4B600552"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Irons </w:t>
            </w:r>
          </w:p>
        </w:tc>
        <w:tc>
          <w:tcPr>
            <w:tcW w:w="3089" w:type="dxa"/>
            <w:shd w:val="clear" w:color="auto" w:fill="auto"/>
          </w:tcPr>
          <w:p w14:paraId="3DB8F753"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BF5118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03AD605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7D55E08E" w14:textId="77777777" w:rsidTr="00E94046">
        <w:trPr>
          <w:trHeight w:val="258"/>
        </w:trPr>
        <w:tc>
          <w:tcPr>
            <w:tcW w:w="710" w:type="dxa"/>
            <w:shd w:val="clear" w:color="auto" w:fill="auto"/>
          </w:tcPr>
          <w:p w14:paraId="5A01F64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18527C95"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Sleeve boards</w:t>
            </w:r>
          </w:p>
        </w:tc>
        <w:tc>
          <w:tcPr>
            <w:tcW w:w="3089" w:type="dxa"/>
            <w:shd w:val="clear" w:color="auto" w:fill="auto"/>
          </w:tcPr>
          <w:p w14:paraId="2F8211BC"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BEF163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0E34094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148679FF" w14:textId="77777777" w:rsidTr="00E94046">
        <w:trPr>
          <w:trHeight w:val="258"/>
        </w:trPr>
        <w:tc>
          <w:tcPr>
            <w:tcW w:w="710" w:type="dxa"/>
            <w:shd w:val="clear" w:color="auto" w:fill="auto"/>
          </w:tcPr>
          <w:p w14:paraId="6294A504"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7B8B66FC"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Magic press</w:t>
            </w:r>
          </w:p>
        </w:tc>
        <w:tc>
          <w:tcPr>
            <w:tcW w:w="3089" w:type="dxa"/>
            <w:shd w:val="clear" w:color="auto" w:fill="auto"/>
          </w:tcPr>
          <w:p w14:paraId="2DFADE43"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C2D8EF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736" w:type="dxa"/>
            <w:shd w:val="clear" w:color="auto" w:fill="auto"/>
          </w:tcPr>
          <w:p w14:paraId="4AD2D01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367CEE6A" w14:textId="77777777" w:rsidTr="00E94046">
        <w:trPr>
          <w:trHeight w:val="258"/>
        </w:trPr>
        <w:tc>
          <w:tcPr>
            <w:tcW w:w="710" w:type="dxa"/>
            <w:shd w:val="clear" w:color="auto" w:fill="auto"/>
          </w:tcPr>
          <w:p w14:paraId="0602EB7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391077D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Assorted mannequins</w:t>
            </w:r>
          </w:p>
        </w:tc>
        <w:tc>
          <w:tcPr>
            <w:tcW w:w="3089" w:type="dxa"/>
            <w:shd w:val="clear" w:color="auto" w:fill="auto"/>
          </w:tcPr>
          <w:p w14:paraId="47D3639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3A0F0A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36" w:type="dxa"/>
            <w:shd w:val="clear" w:color="auto" w:fill="auto"/>
          </w:tcPr>
          <w:p w14:paraId="203BF04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74C76317" w14:textId="77777777" w:rsidTr="00E94046">
        <w:trPr>
          <w:trHeight w:val="258"/>
        </w:trPr>
        <w:tc>
          <w:tcPr>
            <w:tcW w:w="710" w:type="dxa"/>
            <w:shd w:val="clear" w:color="auto" w:fill="auto"/>
          </w:tcPr>
          <w:p w14:paraId="71D33B8F"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4FA0E219"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rolls of Brown paper,</w:t>
            </w:r>
          </w:p>
        </w:tc>
        <w:tc>
          <w:tcPr>
            <w:tcW w:w="3089" w:type="dxa"/>
            <w:shd w:val="clear" w:color="auto" w:fill="auto"/>
          </w:tcPr>
          <w:p w14:paraId="6A0EAA6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FAB282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5rolls</w:t>
            </w:r>
          </w:p>
        </w:tc>
        <w:tc>
          <w:tcPr>
            <w:tcW w:w="1736" w:type="dxa"/>
            <w:shd w:val="clear" w:color="auto" w:fill="auto"/>
          </w:tcPr>
          <w:p w14:paraId="74301CA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3E3820E5" w14:textId="77777777" w:rsidTr="00E94046">
        <w:trPr>
          <w:trHeight w:val="258"/>
        </w:trPr>
        <w:tc>
          <w:tcPr>
            <w:tcW w:w="710" w:type="dxa"/>
            <w:shd w:val="clear" w:color="auto" w:fill="auto"/>
          </w:tcPr>
          <w:p w14:paraId="20316D75"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340DDF9"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Plain paper,</w:t>
            </w:r>
          </w:p>
        </w:tc>
        <w:tc>
          <w:tcPr>
            <w:tcW w:w="3089" w:type="dxa"/>
            <w:shd w:val="clear" w:color="auto" w:fill="auto"/>
          </w:tcPr>
          <w:p w14:paraId="0A90635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03FB7D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reams</w:t>
            </w:r>
          </w:p>
        </w:tc>
        <w:tc>
          <w:tcPr>
            <w:tcW w:w="1736" w:type="dxa"/>
            <w:shd w:val="clear" w:color="auto" w:fill="auto"/>
          </w:tcPr>
          <w:p w14:paraId="077C14D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1E7E9F86" w14:textId="77777777" w:rsidTr="00E94046">
        <w:trPr>
          <w:trHeight w:val="258"/>
        </w:trPr>
        <w:tc>
          <w:tcPr>
            <w:tcW w:w="710" w:type="dxa"/>
            <w:shd w:val="clear" w:color="auto" w:fill="auto"/>
          </w:tcPr>
          <w:p w14:paraId="0A52D227"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654D74B"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Assorted stitching threads,</w:t>
            </w:r>
          </w:p>
        </w:tc>
        <w:tc>
          <w:tcPr>
            <w:tcW w:w="3089" w:type="dxa"/>
            <w:shd w:val="clear" w:color="auto" w:fill="auto"/>
          </w:tcPr>
          <w:p w14:paraId="1FD429C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953360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boxes</w:t>
            </w:r>
          </w:p>
        </w:tc>
        <w:tc>
          <w:tcPr>
            <w:tcW w:w="1736" w:type="dxa"/>
            <w:shd w:val="clear" w:color="auto" w:fill="auto"/>
          </w:tcPr>
          <w:p w14:paraId="784C344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00273A2" w14:textId="77777777" w:rsidTr="00E94046">
        <w:trPr>
          <w:trHeight w:val="258"/>
        </w:trPr>
        <w:tc>
          <w:tcPr>
            <w:tcW w:w="710" w:type="dxa"/>
            <w:shd w:val="clear" w:color="auto" w:fill="auto"/>
          </w:tcPr>
          <w:p w14:paraId="7ABAAAC6"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663658A0"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embroidery threads, </w:t>
            </w:r>
          </w:p>
        </w:tc>
        <w:tc>
          <w:tcPr>
            <w:tcW w:w="3089" w:type="dxa"/>
            <w:shd w:val="clear" w:color="auto" w:fill="auto"/>
          </w:tcPr>
          <w:p w14:paraId="4DF2E52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A4D68F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736" w:type="dxa"/>
            <w:shd w:val="clear" w:color="auto" w:fill="auto"/>
          </w:tcPr>
          <w:p w14:paraId="06C0081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2E34B42D" w14:textId="77777777" w:rsidTr="00E94046">
        <w:trPr>
          <w:trHeight w:val="258"/>
        </w:trPr>
        <w:tc>
          <w:tcPr>
            <w:tcW w:w="710" w:type="dxa"/>
            <w:shd w:val="clear" w:color="auto" w:fill="auto"/>
          </w:tcPr>
          <w:p w14:paraId="491AC034"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24C672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pins, </w:t>
            </w:r>
          </w:p>
        </w:tc>
        <w:tc>
          <w:tcPr>
            <w:tcW w:w="3089" w:type="dxa"/>
            <w:shd w:val="clear" w:color="auto" w:fill="auto"/>
          </w:tcPr>
          <w:p w14:paraId="681D277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17FEF3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736" w:type="dxa"/>
            <w:shd w:val="clear" w:color="auto" w:fill="auto"/>
          </w:tcPr>
          <w:p w14:paraId="640851B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540C1C9A" w14:textId="77777777" w:rsidTr="00E94046">
        <w:trPr>
          <w:trHeight w:val="258"/>
        </w:trPr>
        <w:tc>
          <w:tcPr>
            <w:tcW w:w="710" w:type="dxa"/>
            <w:shd w:val="clear" w:color="auto" w:fill="auto"/>
          </w:tcPr>
          <w:p w14:paraId="36F0E722"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2DFD373"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Tailors chalk, </w:t>
            </w:r>
          </w:p>
        </w:tc>
        <w:tc>
          <w:tcPr>
            <w:tcW w:w="3089" w:type="dxa"/>
            <w:shd w:val="clear" w:color="auto" w:fill="auto"/>
          </w:tcPr>
          <w:p w14:paraId="6FBFC34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AB39F9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2boxes</w:t>
            </w:r>
          </w:p>
        </w:tc>
        <w:tc>
          <w:tcPr>
            <w:tcW w:w="1736" w:type="dxa"/>
            <w:shd w:val="clear" w:color="auto" w:fill="auto"/>
          </w:tcPr>
          <w:p w14:paraId="47FD1B4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187F0110" w14:textId="77777777" w:rsidTr="00E94046">
        <w:trPr>
          <w:trHeight w:val="258"/>
        </w:trPr>
        <w:tc>
          <w:tcPr>
            <w:tcW w:w="710" w:type="dxa"/>
            <w:shd w:val="clear" w:color="auto" w:fill="auto"/>
          </w:tcPr>
          <w:p w14:paraId="6FB2276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09F2E28"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needles, </w:t>
            </w:r>
          </w:p>
        </w:tc>
        <w:tc>
          <w:tcPr>
            <w:tcW w:w="3089" w:type="dxa"/>
            <w:shd w:val="clear" w:color="auto" w:fill="auto"/>
          </w:tcPr>
          <w:p w14:paraId="15BA78C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DB8C96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2boxes</w:t>
            </w:r>
          </w:p>
        </w:tc>
        <w:tc>
          <w:tcPr>
            <w:tcW w:w="1736" w:type="dxa"/>
            <w:shd w:val="clear" w:color="auto" w:fill="auto"/>
          </w:tcPr>
          <w:p w14:paraId="251457F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3213A209" w14:textId="77777777" w:rsidTr="00E94046">
        <w:trPr>
          <w:trHeight w:val="258"/>
        </w:trPr>
        <w:tc>
          <w:tcPr>
            <w:tcW w:w="710" w:type="dxa"/>
            <w:shd w:val="clear" w:color="auto" w:fill="auto"/>
          </w:tcPr>
          <w:p w14:paraId="5B5878F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6C2641E6"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Hangers, </w:t>
            </w:r>
          </w:p>
        </w:tc>
        <w:tc>
          <w:tcPr>
            <w:tcW w:w="3089" w:type="dxa"/>
            <w:shd w:val="clear" w:color="auto" w:fill="auto"/>
          </w:tcPr>
          <w:p w14:paraId="12BAF30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90AA26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736" w:type="dxa"/>
            <w:shd w:val="clear" w:color="auto" w:fill="auto"/>
          </w:tcPr>
          <w:p w14:paraId="1805D04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1FA01F45" w14:textId="77777777" w:rsidTr="00E94046">
        <w:trPr>
          <w:trHeight w:val="258"/>
        </w:trPr>
        <w:tc>
          <w:tcPr>
            <w:tcW w:w="710" w:type="dxa"/>
            <w:shd w:val="clear" w:color="auto" w:fill="auto"/>
          </w:tcPr>
          <w:p w14:paraId="363C0B3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3887E014"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fabric, </w:t>
            </w:r>
          </w:p>
        </w:tc>
        <w:tc>
          <w:tcPr>
            <w:tcW w:w="3089" w:type="dxa"/>
            <w:shd w:val="clear" w:color="auto" w:fill="auto"/>
          </w:tcPr>
          <w:p w14:paraId="4FAC2C9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B37881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10rolls</w:t>
            </w:r>
          </w:p>
        </w:tc>
        <w:tc>
          <w:tcPr>
            <w:tcW w:w="1736" w:type="dxa"/>
            <w:shd w:val="clear" w:color="auto" w:fill="auto"/>
          </w:tcPr>
          <w:p w14:paraId="3C6C3E55" w14:textId="77777777" w:rsidR="00E94046" w:rsidRDefault="00E94046" w:rsidP="00E94046">
            <w:pPr>
              <w:spacing w:after="0" w:line="360" w:lineRule="auto"/>
              <w:ind w:left="0" w:firstLine="0"/>
              <w:jc w:val="left"/>
              <w:rPr>
                <w:rFonts w:eastAsia="Calibri"/>
                <w:color w:val="auto"/>
                <w:szCs w:val="24"/>
                <w:lang w:val="en-GB"/>
              </w:rPr>
            </w:pPr>
          </w:p>
        </w:tc>
      </w:tr>
      <w:tr w:rsidR="00E94046" w14:paraId="3E24DB77" w14:textId="77777777" w:rsidTr="00E94046">
        <w:trPr>
          <w:trHeight w:val="258"/>
        </w:trPr>
        <w:tc>
          <w:tcPr>
            <w:tcW w:w="710" w:type="dxa"/>
            <w:shd w:val="clear" w:color="auto" w:fill="auto"/>
          </w:tcPr>
          <w:p w14:paraId="5CDC4C1E"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0A6101A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Assorted interfacing,</w:t>
            </w:r>
          </w:p>
        </w:tc>
        <w:tc>
          <w:tcPr>
            <w:tcW w:w="3089" w:type="dxa"/>
            <w:shd w:val="clear" w:color="auto" w:fill="auto"/>
          </w:tcPr>
          <w:p w14:paraId="4688321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1F6637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1rolls</w:t>
            </w:r>
          </w:p>
        </w:tc>
        <w:tc>
          <w:tcPr>
            <w:tcW w:w="1736" w:type="dxa"/>
            <w:shd w:val="clear" w:color="auto" w:fill="auto"/>
          </w:tcPr>
          <w:p w14:paraId="14528E2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86EE069" w14:textId="77777777" w:rsidTr="00E94046">
        <w:trPr>
          <w:trHeight w:val="258"/>
        </w:trPr>
        <w:tc>
          <w:tcPr>
            <w:tcW w:w="710" w:type="dxa"/>
            <w:shd w:val="clear" w:color="auto" w:fill="auto"/>
          </w:tcPr>
          <w:p w14:paraId="270447E3"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6A469944" w14:textId="77777777" w:rsidR="00E94046" w:rsidRDefault="00E94046" w:rsidP="00E94046">
            <w:pPr>
              <w:spacing w:after="0" w:line="360" w:lineRule="auto"/>
              <w:ind w:left="0" w:firstLine="0"/>
              <w:contextualSpacing/>
              <w:rPr>
                <w:color w:val="auto"/>
                <w:szCs w:val="24"/>
                <w:lang w:val="en-ZA" w:eastAsia="zh-CN"/>
              </w:rPr>
            </w:pPr>
            <w:r>
              <w:rPr>
                <w:color w:val="auto"/>
                <w:szCs w:val="24"/>
                <w:lang w:val="en-GB" w:eastAsia="zh-CN"/>
              </w:rPr>
              <w:t xml:space="preserve"> Whiteboard</w:t>
            </w:r>
          </w:p>
        </w:tc>
        <w:tc>
          <w:tcPr>
            <w:tcW w:w="3089" w:type="dxa"/>
            <w:shd w:val="clear" w:color="auto" w:fill="auto"/>
          </w:tcPr>
          <w:p w14:paraId="3172C2AF"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AA38C8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736" w:type="dxa"/>
            <w:shd w:val="clear" w:color="auto" w:fill="auto"/>
          </w:tcPr>
          <w:p w14:paraId="0F526EB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28F14CAB" w14:textId="77777777" w:rsidTr="00E94046">
        <w:trPr>
          <w:trHeight w:val="258"/>
        </w:trPr>
        <w:tc>
          <w:tcPr>
            <w:tcW w:w="710" w:type="dxa"/>
            <w:shd w:val="clear" w:color="auto" w:fill="auto"/>
          </w:tcPr>
          <w:p w14:paraId="00A40C3E"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30764FCF"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Electric sewing machines</w:t>
            </w:r>
          </w:p>
        </w:tc>
        <w:tc>
          <w:tcPr>
            <w:tcW w:w="3089" w:type="dxa"/>
            <w:shd w:val="clear" w:color="auto" w:fill="auto"/>
          </w:tcPr>
          <w:p w14:paraId="45E09543"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3CB013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13pcs</w:t>
            </w:r>
          </w:p>
        </w:tc>
        <w:tc>
          <w:tcPr>
            <w:tcW w:w="1736" w:type="dxa"/>
            <w:shd w:val="clear" w:color="auto" w:fill="auto"/>
          </w:tcPr>
          <w:p w14:paraId="2DFB9E3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32908C6E" w14:textId="77777777" w:rsidTr="00E94046">
        <w:trPr>
          <w:trHeight w:val="258"/>
        </w:trPr>
        <w:tc>
          <w:tcPr>
            <w:tcW w:w="710" w:type="dxa"/>
            <w:shd w:val="clear" w:color="auto" w:fill="auto"/>
          </w:tcPr>
          <w:p w14:paraId="4C1707CC"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A93087C"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Overlock machines</w:t>
            </w:r>
          </w:p>
        </w:tc>
        <w:tc>
          <w:tcPr>
            <w:tcW w:w="3089" w:type="dxa"/>
            <w:shd w:val="clear" w:color="auto" w:fill="auto"/>
          </w:tcPr>
          <w:p w14:paraId="65B93BAF"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E33A31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736" w:type="dxa"/>
            <w:shd w:val="clear" w:color="auto" w:fill="auto"/>
          </w:tcPr>
          <w:p w14:paraId="6E0435C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45F0DBD9" w14:textId="77777777" w:rsidTr="00E94046">
        <w:trPr>
          <w:trHeight w:val="258"/>
        </w:trPr>
        <w:tc>
          <w:tcPr>
            <w:tcW w:w="710" w:type="dxa"/>
            <w:shd w:val="clear" w:color="auto" w:fill="auto"/>
          </w:tcPr>
          <w:p w14:paraId="6E683026"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2E0C19F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Tracing wheels</w:t>
            </w:r>
          </w:p>
        </w:tc>
        <w:tc>
          <w:tcPr>
            <w:tcW w:w="3089" w:type="dxa"/>
            <w:shd w:val="clear" w:color="auto" w:fill="auto"/>
          </w:tcPr>
          <w:p w14:paraId="214DE63D"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486782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736" w:type="dxa"/>
            <w:shd w:val="clear" w:color="auto" w:fill="auto"/>
          </w:tcPr>
          <w:p w14:paraId="75BBEFF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09EF002" w14:textId="77777777" w:rsidTr="00E94046">
        <w:trPr>
          <w:trHeight w:val="258"/>
        </w:trPr>
        <w:tc>
          <w:tcPr>
            <w:tcW w:w="710" w:type="dxa"/>
            <w:shd w:val="clear" w:color="auto" w:fill="auto"/>
          </w:tcPr>
          <w:p w14:paraId="442EF1DE"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801A9EA"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Tape measures</w:t>
            </w:r>
          </w:p>
        </w:tc>
        <w:tc>
          <w:tcPr>
            <w:tcW w:w="3089" w:type="dxa"/>
            <w:shd w:val="clear" w:color="auto" w:fill="auto"/>
          </w:tcPr>
          <w:p w14:paraId="52E04ECC"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23BCB5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736" w:type="dxa"/>
            <w:shd w:val="clear" w:color="auto" w:fill="auto"/>
          </w:tcPr>
          <w:p w14:paraId="4AF3A8C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2F2C6AF" w14:textId="77777777" w:rsidTr="00E94046">
        <w:trPr>
          <w:trHeight w:val="258"/>
        </w:trPr>
        <w:tc>
          <w:tcPr>
            <w:tcW w:w="710" w:type="dxa"/>
            <w:shd w:val="clear" w:color="auto" w:fill="auto"/>
          </w:tcPr>
          <w:p w14:paraId="6C6A1DB1"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3E020C82"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Seam ripper</w:t>
            </w:r>
          </w:p>
        </w:tc>
        <w:tc>
          <w:tcPr>
            <w:tcW w:w="3089" w:type="dxa"/>
            <w:shd w:val="clear" w:color="auto" w:fill="auto"/>
          </w:tcPr>
          <w:p w14:paraId="6FA6AA5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7E0F67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736" w:type="dxa"/>
            <w:shd w:val="clear" w:color="auto" w:fill="auto"/>
          </w:tcPr>
          <w:p w14:paraId="3C5CE61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1D9FF31" w14:textId="77777777" w:rsidTr="00E94046">
        <w:trPr>
          <w:trHeight w:val="258"/>
        </w:trPr>
        <w:tc>
          <w:tcPr>
            <w:tcW w:w="710" w:type="dxa"/>
            <w:shd w:val="clear" w:color="auto" w:fill="auto"/>
          </w:tcPr>
          <w:p w14:paraId="46BCFD5E"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B50D829"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Meter rule, </w:t>
            </w:r>
          </w:p>
        </w:tc>
        <w:tc>
          <w:tcPr>
            <w:tcW w:w="3089" w:type="dxa"/>
            <w:shd w:val="clear" w:color="auto" w:fill="auto"/>
          </w:tcPr>
          <w:p w14:paraId="4781950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13E27B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736" w:type="dxa"/>
            <w:shd w:val="clear" w:color="auto" w:fill="auto"/>
          </w:tcPr>
          <w:p w14:paraId="5886AE4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0C79E8B" w14:textId="77777777" w:rsidTr="00E94046">
        <w:trPr>
          <w:trHeight w:val="258"/>
        </w:trPr>
        <w:tc>
          <w:tcPr>
            <w:tcW w:w="710" w:type="dxa"/>
            <w:shd w:val="clear" w:color="auto" w:fill="auto"/>
          </w:tcPr>
          <w:p w14:paraId="631FC341"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492874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30 cm ruler</w:t>
            </w:r>
          </w:p>
        </w:tc>
        <w:tc>
          <w:tcPr>
            <w:tcW w:w="3089" w:type="dxa"/>
            <w:shd w:val="clear" w:color="auto" w:fill="auto"/>
          </w:tcPr>
          <w:p w14:paraId="145B9F0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9EFD3C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736" w:type="dxa"/>
            <w:shd w:val="clear" w:color="auto" w:fill="auto"/>
          </w:tcPr>
          <w:p w14:paraId="209BB6F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BCEC973" w14:textId="77777777" w:rsidTr="00E94046">
        <w:trPr>
          <w:trHeight w:val="258"/>
        </w:trPr>
        <w:tc>
          <w:tcPr>
            <w:tcW w:w="710" w:type="dxa"/>
            <w:shd w:val="clear" w:color="auto" w:fill="auto"/>
          </w:tcPr>
          <w:p w14:paraId="5519E86D"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DF684B3"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Set squares</w:t>
            </w:r>
          </w:p>
        </w:tc>
        <w:tc>
          <w:tcPr>
            <w:tcW w:w="3089" w:type="dxa"/>
            <w:shd w:val="clear" w:color="auto" w:fill="auto"/>
          </w:tcPr>
          <w:p w14:paraId="554D9E7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DC53A7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736" w:type="dxa"/>
            <w:shd w:val="clear" w:color="auto" w:fill="auto"/>
          </w:tcPr>
          <w:p w14:paraId="326084A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0D35E0B" w14:textId="77777777" w:rsidTr="00E94046">
        <w:trPr>
          <w:trHeight w:val="258"/>
        </w:trPr>
        <w:tc>
          <w:tcPr>
            <w:tcW w:w="710" w:type="dxa"/>
            <w:shd w:val="clear" w:color="auto" w:fill="auto"/>
          </w:tcPr>
          <w:p w14:paraId="07130A23"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00788D87"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thimble,</w:t>
            </w:r>
          </w:p>
        </w:tc>
        <w:tc>
          <w:tcPr>
            <w:tcW w:w="3089" w:type="dxa"/>
            <w:shd w:val="clear" w:color="auto" w:fill="auto"/>
          </w:tcPr>
          <w:p w14:paraId="2BDA18FC"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8FD441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36" w:type="dxa"/>
            <w:shd w:val="clear" w:color="auto" w:fill="auto"/>
          </w:tcPr>
          <w:p w14:paraId="5729920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F5E5BBB" w14:textId="77777777" w:rsidTr="00E94046">
        <w:trPr>
          <w:trHeight w:val="258"/>
        </w:trPr>
        <w:tc>
          <w:tcPr>
            <w:tcW w:w="710" w:type="dxa"/>
            <w:shd w:val="clear" w:color="auto" w:fill="auto"/>
          </w:tcPr>
          <w:p w14:paraId="77CBCDD8"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60A4CF6D"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French curves</w:t>
            </w:r>
          </w:p>
        </w:tc>
        <w:tc>
          <w:tcPr>
            <w:tcW w:w="3089" w:type="dxa"/>
            <w:shd w:val="clear" w:color="auto" w:fill="auto"/>
          </w:tcPr>
          <w:p w14:paraId="2DB6817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D913E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36" w:type="dxa"/>
            <w:shd w:val="clear" w:color="auto" w:fill="auto"/>
          </w:tcPr>
          <w:p w14:paraId="5823C58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D84698D" w14:textId="77777777" w:rsidTr="00E94046">
        <w:trPr>
          <w:trHeight w:val="258"/>
        </w:trPr>
        <w:tc>
          <w:tcPr>
            <w:tcW w:w="710" w:type="dxa"/>
            <w:shd w:val="clear" w:color="auto" w:fill="auto"/>
          </w:tcPr>
          <w:p w14:paraId="11F206E7"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0CFF8A09"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Hip curves, </w:t>
            </w:r>
          </w:p>
        </w:tc>
        <w:tc>
          <w:tcPr>
            <w:tcW w:w="3089" w:type="dxa"/>
            <w:shd w:val="clear" w:color="auto" w:fill="auto"/>
          </w:tcPr>
          <w:p w14:paraId="425F4500"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BE6E0A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36" w:type="dxa"/>
            <w:shd w:val="clear" w:color="auto" w:fill="auto"/>
          </w:tcPr>
          <w:p w14:paraId="43451D5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E61833A" w14:textId="77777777" w:rsidTr="00E94046">
        <w:trPr>
          <w:trHeight w:val="258"/>
        </w:trPr>
        <w:tc>
          <w:tcPr>
            <w:tcW w:w="710" w:type="dxa"/>
            <w:shd w:val="clear" w:color="auto" w:fill="auto"/>
          </w:tcPr>
          <w:p w14:paraId="6BD22E39"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79441F0A"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 xml:space="preserve"> Projector</w:t>
            </w:r>
          </w:p>
        </w:tc>
        <w:tc>
          <w:tcPr>
            <w:tcW w:w="3089" w:type="dxa"/>
            <w:shd w:val="clear" w:color="auto" w:fill="auto"/>
          </w:tcPr>
          <w:p w14:paraId="4567B6D9"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6DE722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736" w:type="dxa"/>
            <w:shd w:val="clear" w:color="auto" w:fill="auto"/>
          </w:tcPr>
          <w:p w14:paraId="0ECF364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0226A0E7" w14:textId="77777777" w:rsidTr="00E94046">
        <w:trPr>
          <w:trHeight w:val="258"/>
        </w:trPr>
        <w:tc>
          <w:tcPr>
            <w:tcW w:w="710" w:type="dxa"/>
            <w:shd w:val="clear" w:color="auto" w:fill="auto"/>
          </w:tcPr>
          <w:p w14:paraId="3DF42E93"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5BAB8375" w14:textId="77777777" w:rsidR="00E94046" w:rsidRDefault="00E94046" w:rsidP="00E94046">
            <w:pPr>
              <w:spacing w:after="0" w:line="360" w:lineRule="auto"/>
              <w:ind w:left="0" w:firstLine="0"/>
              <w:contextualSpacing/>
              <w:jc w:val="left"/>
              <w:rPr>
                <w:rFonts w:eastAsia="Calibri"/>
                <w:color w:val="auto"/>
                <w:szCs w:val="24"/>
              </w:rPr>
            </w:pPr>
            <w:r>
              <w:rPr>
                <w:rFonts w:eastAsia="Calibri"/>
                <w:color w:val="auto"/>
                <w:szCs w:val="24"/>
              </w:rPr>
              <w:t>Working tables</w:t>
            </w:r>
          </w:p>
        </w:tc>
        <w:tc>
          <w:tcPr>
            <w:tcW w:w="3089" w:type="dxa"/>
            <w:shd w:val="clear" w:color="auto" w:fill="auto"/>
          </w:tcPr>
          <w:p w14:paraId="5DDF195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2DBDF6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10pcs</w:t>
            </w:r>
          </w:p>
        </w:tc>
        <w:tc>
          <w:tcPr>
            <w:tcW w:w="1736" w:type="dxa"/>
            <w:shd w:val="clear" w:color="auto" w:fill="auto"/>
          </w:tcPr>
          <w:p w14:paraId="5816EA4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7CFA51A2" w14:textId="77777777" w:rsidTr="00E94046">
        <w:trPr>
          <w:trHeight w:val="258"/>
        </w:trPr>
        <w:tc>
          <w:tcPr>
            <w:tcW w:w="710" w:type="dxa"/>
            <w:shd w:val="clear" w:color="auto" w:fill="auto"/>
          </w:tcPr>
          <w:p w14:paraId="1EF7821B" w14:textId="77777777" w:rsidR="00E94046" w:rsidRDefault="00E94046" w:rsidP="00E94046">
            <w:pPr>
              <w:spacing w:after="0" w:line="360" w:lineRule="auto"/>
              <w:ind w:left="0" w:firstLine="0"/>
              <w:jc w:val="left"/>
              <w:rPr>
                <w:rFonts w:eastAsia="Calibri"/>
                <w:color w:val="auto"/>
                <w:szCs w:val="24"/>
                <w:lang w:val="en-GB"/>
              </w:rPr>
            </w:pPr>
          </w:p>
        </w:tc>
        <w:tc>
          <w:tcPr>
            <w:tcW w:w="2344" w:type="dxa"/>
            <w:shd w:val="clear" w:color="auto" w:fill="auto"/>
          </w:tcPr>
          <w:p w14:paraId="18470487"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GB" w:eastAsia="zh-CN"/>
              </w:rPr>
              <w:t>Fasteners</w:t>
            </w:r>
          </w:p>
        </w:tc>
        <w:tc>
          <w:tcPr>
            <w:tcW w:w="3089" w:type="dxa"/>
            <w:shd w:val="clear" w:color="auto" w:fill="auto"/>
          </w:tcPr>
          <w:p w14:paraId="77857AC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56C4B01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Enough </w:t>
            </w:r>
          </w:p>
        </w:tc>
        <w:tc>
          <w:tcPr>
            <w:tcW w:w="1736" w:type="dxa"/>
            <w:shd w:val="clear" w:color="auto" w:fill="auto"/>
          </w:tcPr>
          <w:p w14:paraId="52A41D0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bl>
    <w:p w14:paraId="2A1AA79E" w14:textId="77777777" w:rsidR="00E94046" w:rsidRDefault="00E94046" w:rsidP="00E94046">
      <w:pPr>
        <w:spacing w:after="0" w:line="360" w:lineRule="auto"/>
        <w:ind w:left="0" w:firstLine="0"/>
        <w:contextualSpacing/>
        <w:rPr>
          <w:color w:val="auto"/>
          <w:szCs w:val="24"/>
          <w:lang w:val="en-GB" w:eastAsia="zh-CN"/>
        </w:rPr>
      </w:pPr>
    </w:p>
    <w:p w14:paraId="68490AC7" w14:textId="77777777" w:rsidR="00B639D6" w:rsidRDefault="00B639D6" w:rsidP="00B639D6">
      <w:pPr>
        <w:pStyle w:val="Heading21"/>
        <w:rPr>
          <w:rFonts w:eastAsia="Calibri"/>
        </w:rPr>
        <w:sectPr w:rsidR="00B639D6" w:rsidSect="00572191">
          <w:pgSz w:w="11906" w:h="16838"/>
          <w:pgMar w:top="-1691" w:right="1440" w:bottom="1440" w:left="1440" w:header="708" w:footer="708" w:gutter="0"/>
          <w:cols w:space="708"/>
          <w:docGrid w:linePitch="360"/>
        </w:sectPr>
      </w:pPr>
      <w:bookmarkStart w:id="151" w:name="_Toc196891696"/>
      <w:bookmarkStart w:id="152" w:name="_Toc197045105"/>
      <w:bookmarkStart w:id="153" w:name="_Toc172565370"/>
      <w:bookmarkEnd w:id="148"/>
    </w:p>
    <w:p w14:paraId="368677E3" w14:textId="5D8C3E90" w:rsidR="00E94046" w:rsidRDefault="00E94046" w:rsidP="00B639D6">
      <w:pPr>
        <w:pStyle w:val="Heading21"/>
        <w:rPr>
          <w:rFonts w:eastAsia="Calibri"/>
        </w:rPr>
      </w:pPr>
      <w:r>
        <w:rPr>
          <w:rFonts w:eastAsia="Calibri"/>
        </w:rPr>
        <w:lastRenderedPageBreak/>
        <w:t>FASHION ACCESSORIES</w:t>
      </w:r>
      <w:bookmarkEnd w:id="151"/>
      <w:bookmarkEnd w:id="152"/>
    </w:p>
    <w:p w14:paraId="5FB2181A" w14:textId="77777777" w:rsidR="00E94046" w:rsidRDefault="00E94046" w:rsidP="00E94046">
      <w:pPr>
        <w:keepNext/>
        <w:tabs>
          <w:tab w:val="left" w:pos="567"/>
        </w:tabs>
        <w:spacing w:after="0" w:line="360" w:lineRule="auto"/>
        <w:ind w:left="0" w:firstLine="0"/>
        <w:jc w:val="center"/>
        <w:outlineLvl w:val="1"/>
        <w:rPr>
          <w:rFonts w:eastAsia="Calibri"/>
          <w:b/>
          <w:bCs/>
          <w:iCs/>
          <w:color w:val="auto"/>
          <w:szCs w:val="24"/>
          <w:lang w:eastAsia="zh-CN"/>
        </w:rPr>
      </w:pPr>
    </w:p>
    <w:p w14:paraId="4E539914" w14:textId="77777777" w:rsidR="00E94046" w:rsidRDefault="00E94046" w:rsidP="00E94046">
      <w:pPr>
        <w:spacing w:after="200" w:line="360" w:lineRule="auto"/>
        <w:ind w:left="0" w:firstLine="0"/>
        <w:jc w:val="left"/>
        <w:rPr>
          <w:rFonts w:eastAsia="Calibri"/>
          <w:bCs/>
          <w:color w:val="auto"/>
          <w:szCs w:val="24"/>
        </w:rPr>
      </w:pPr>
      <w:r>
        <w:rPr>
          <w:rFonts w:eastAsia="Calibri"/>
          <w:b/>
          <w:color w:val="auto"/>
          <w:szCs w:val="24"/>
        </w:rPr>
        <w:t xml:space="preserve">UNIT CODE: </w:t>
      </w:r>
      <w:r>
        <w:rPr>
          <w:b/>
          <w:bCs/>
          <w:color w:val="auto"/>
          <w:szCs w:val="24"/>
        </w:rPr>
        <w:t>0212 551 15A</w:t>
      </w:r>
    </w:p>
    <w:p w14:paraId="782462DD" w14:textId="77777777" w:rsidR="00E94046" w:rsidRDefault="00E94046" w:rsidP="00E94046">
      <w:pPr>
        <w:spacing w:after="200" w:line="360" w:lineRule="auto"/>
        <w:ind w:left="0" w:firstLine="0"/>
        <w:jc w:val="left"/>
        <w:rPr>
          <w:rFonts w:eastAsia="Calibri"/>
          <w:b/>
          <w:color w:val="auto"/>
          <w:szCs w:val="24"/>
        </w:rPr>
      </w:pPr>
      <w:r>
        <w:rPr>
          <w:rFonts w:eastAsia="Calibri"/>
          <w:b/>
          <w:color w:val="auto"/>
          <w:szCs w:val="24"/>
        </w:rPr>
        <w:t>UNIT DURATION: 240 Hours</w:t>
      </w:r>
    </w:p>
    <w:p w14:paraId="26F1A6E2" w14:textId="77777777" w:rsidR="00E94046" w:rsidRDefault="00E94046" w:rsidP="00E94046">
      <w:pPr>
        <w:spacing w:after="200" w:line="360" w:lineRule="auto"/>
        <w:ind w:left="0" w:firstLine="0"/>
        <w:jc w:val="left"/>
        <w:rPr>
          <w:rFonts w:eastAsia="Calibri"/>
          <w:color w:val="auto"/>
          <w:szCs w:val="24"/>
          <w:lang w:val="en-ZA"/>
        </w:rPr>
      </w:pPr>
      <w:r>
        <w:rPr>
          <w:rFonts w:eastAsia="Calibri"/>
          <w:b/>
          <w:color w:val="auto"/>
          <w:szCs w:val="24"/>
          <w:lang w:val="en-ZA"/>
        </w:rPr>
        <w:t>Relationship to Occupational Standards</w:t>
      </w:r>
    </w:p>
    <w:p w14:paraId="3A727BB7" w14:textId="7ACB6A49" w:rsidR="00E94046" w:rsidRPr="007C3086" w:rsidRDefault="00E94046" w:rsidP="007C3086">
      <w:pPr>
        <w:spacing w:after="0" w:line="360" w:lineRule="auto"/>
        <w:ind w:left="0" w:firstLine="0"/>
        <w:rPr>
          <w:rFonts w:eastAsia="Calibri"/>
          <w:color w:val="auto"/>
          <w:szCs w:val="24"/>
          <w:lang w:val="en-ZA"/>
        </w:rPr>
      </w:pPr>
      <w:r>
        <w:rPr>
          <w:rFonts w:eastAsia="Calibri"/>
          <w:color w:val="auto"/>
          <w:szCs w:val="24"/>
          <w:lang w:val="en-ZA"/>
        </w:rPr>
        <w:t xml:space="preserve">This unit addresses the Unit of Competency: </w:t>
      </w:r>
      <w:r>
        <w:rPr>
          <w:kern w:val="28"/>
          <w:szCs w:val="24"/>
        </w:rPr>
        <w:t>Produce fashion accessories</w:t>
      </w:r>
    </w:p>
    <w:p w14:paraId="1AB621B7" w14:textId="68B97F02" w:rsidR="00E94046" w:rsidRPr="007C3086" w:rsidRDefault="00E94046" w:rsidP="007C3086">
      <w:pPr>
        <w:spacing w:after="0" w:line="360" w:lineRule="auto"/>
        <w:ind w:left="0" w:firstLine="0"/>
        <w:jc w:val="left"/>
        <w:rPr>
          <w:kern w:val="28"/>
          <w:szCs w:val="24"/>
        </w:rPr>
      </w:pPr>
      <w:r>
        <w:rPr>
          <w:rFonts w:eastAsia="Calibri"/>
          <w:b/>
          <w:color w:val="auto"/>
          <w:szCs w:val="24"/>
        </w:rPr>
        <w:t xml:space="preserve">UNIT DESCRIPTION: </w:t>
      </w:r>
      <w:r>
        <w:rPr>
          <w:kern w:val="28"/>
          <w:szCs w:val="24"/>
        </w:rPr>
        <w:t>This unit covers the competencies required by a fashion designer to produce fashion crafts and accessories. It includes p</w:t>
      </w:r>
      <w:r>
        <w:rPr>
          <w:bCs/>
          <w:kern w:val="28"/>
          <w:szCs w:val="24"/>
        </w:rPr>
        <w:t>lanning fashion accessories construction</w:t>
      </w:r>
      <w:r>
        <w:rPr>
          <w:kern w:val="28"/>
          <w:szCs w:val="24"/>
        </w:rPr>
        <w:t xml:space="preserve">, </w:t>
      </w:r>
      <w:r>
        <w:rPr>
          <w:bCs/>
          <w:kern w:val="28"/>
          <w:szCs w:val="24"/>
        </w:rPr>
        <w:t xml:space="preserve">developing fashion accessories, cutting fashion accessories, constructing fashion accessories and </w:t>
      </w:r>
      <w:r>
        <w:rPr>
          <w:kern w:val="28"/>
          <w:szCs w:val="24"/>
        </w:rPr>
        <w:t xml:space="preserve">finishing constructed </w:t>
      </w:r>
      <w:r>
        <w:rPr>
          <w:bCs/>
          <w:kern w:val="28"/>
          <w:szCs w:val="24"/>
        </w:rPr>
        <w:t>fashion accessories.</w:t>
      </w:r>
    </w:p>
    <w:p w14:paraId="58383827" w14:textId="77777777" w:rsidR="00E94046" w:rsidRPr="007702F9"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08" w:type="dxa"/>
        <w:tblLayout w:type="fixed"/>
        <w:tblLook w:val="04A0" w:firstRow="1" w:lastRow="0" w:firstColumn="1" w:lastColumn="0" w:noHBand="0" w:noVBand="1"/>
      </w:tblPr>
      <w:tblGrid>
        <w:gridCol w:w="1890"/>
        <w:gridCol w:w="4770"/>
        <w:gridCol w:w="2474"/>
      </w:tblGrid>
      <w:tr w:rsidR="00E94046" w:rsidRPr="00523E9D" w14:paraId="30FBE8AA" w14:textId="77777777" w:rsidTr="00E94046">
        <w:tc>
          <w:tcPr>
            <w:tcW w:w="1890" w:type="dxa"/>
          </w:tcPr>
          <w:p w14:paraId="7FCF25BA"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770" w:type="dxa"/>
          </w:tcPr>
          <w:p w14:paraId="48E7508C"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474" w:type="dxa"/>
          </w:tcPr>
          <w:p w14:paraId="6D09EDFD"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10432B87" w14:textId="77777777" w:rsidTr="00E94046">
        <w:tc>
          <w:tcPr>
            <w:tcW w:w="1890" w:type="dxa"/>
          </w:tcPr>
          <w:p w14:paraId="4B198F02" w14:textId="77777777" w:rsidR="00E94046" w:rsidRPr="00523E9D" w:rsidRDefault="00E94046" w:rsidP="00B3040A">
            <w:pPr>
              <w:pStyle w:val="NoSpacing"/>
              <w:numPr>
                <w:ilvl w:val="0"/>
                <w:numId w:val="312"/>
              </w:numPr>
              <w:spacing w:before="120" w:after="120" w:line="276" w:lineRule="auto"/>
              <w:jc w:val="both"/>
              <w:rPr>
                <w:rFonts w:ascii="Times New Roman" w:hAnsi="Times New Roman"/>
              </w:rPr>
            </w:pPr>
          </w:p>
        </w:tc>
        <w:tc>
          <w:tcPr>
            <w:tcW w:w="4770" w:type="dxa"/>
          </w:tcPr>
          <w:p w14:paraId="2E9023FB" w14:textId="77777777" w:rsidR="00E94046" w:rsidRPr="00593C03" w:rsidRDefault="00E94046" w:rsidP="00E94046">
            <w:pPr>
              <w:spacing w:before="120" w:after="120" w:line="360" w:lineRule="auto"/>
              <w:ind w:left="0" w:firstLine="0"/>
              <w:contextualSpacing/>
              <w:rPr>
                <w:szCs w:val="24"/>
                <w:lang w:val="en-ZW" w:eastAsia="zh-CN"/>
              </w:rPr>
            </w:pPr>
            <w:r w:rsidRPr="00593C03">
              <w:rPr>
                <w:bCs/>
                <w:kern w:val="28"/>
                <w:szCs w:val="24"/>
              </w:rPr>
              <w:t>Plan fashion accessories construction</w:t>
            </w:r>
            <w:r w:rsidRPr="00593C03">
              <w:rPr>
                <w:color w:val="auto"/>
                <w:szCs w:val="24"/>
                <w:lang w:val="en-ZA" w:eastAsia="zh-CN"/>
              </w:rPr>
              <w:t xml:space="preserve"> </w:t>
            </w:r>
          </w:p>
        </w:tc>
        <w:tc>
          <w:tcPr>
            <w:tcW w:w="2474" w:type="dxa"/>
          </w:tcPr>
          <w:p w14:paraId="6AC12F5E" w14:textId="77777777" w:rsidR="00E94046" w:rsidRPr="00523E9D" w:rsidRDefault="00E94046" w:rsidP="00E94046">
            <w:pPr>
              <w:spacing w:before="120" w:after="120" w:line="276" w:lineRule="auto"/>
              <w:contextualSpacing/>
              <w:jc w:val="center"/>
              <w:rPr>
                <w:szCs w:val="24"/>
              </w:rPr>
            </w:pPr>
            <w:r>
              <w:rPr>
                <w:szCs w:val="24"/>
              </w:rPr>
              <w:t>10</w:t>
            </w:r>
          </w:p>
        </w:tc>
      </w:tr>
      <w:tr w:rsidR="00E94046" w:rsidRPr="00523E9D" w14:paraId="754A6C9D" w14:textId="77777777" w:rsidTr="00E94046">
        <w:tc>
          <w:tcPr>
            <w:tcW w:w="1890" w:type="dxa"/>
          </w:tcPr>
          <w:p w14:paraId="7BE98F9D" w14:textId="77777777" w:rsidR="00E94046" w:rsidRPr="00523E9D" w:rsidRDefault="00E94046" w:rsidP="00B3040A">
            <w:pPr>
              <w:pStyle w:val="NoSpacing"/>
              <w:numPr>
                <w:ilvl w:val="0"/>
                <w:numId w:val="312"/>
              </w:numPr>
              <w:spacing w:before="120" w:after="120" w:line="276" w:lineRule="auto"/>
              <w:jc w:val="both"/>
              <w:rPr>
                <w:rFonts w:ascii="Times New Roman" w:hAnsi="Times New Roman"/>
              </w:rPr>
            </w:pPr>
          </w:p>
        </w:tc>
        <w:tc>
          <w:tcPr>
            <w:tcW w:w="4770" w:type="dxa"/>
          </w:tcPr>
          <w:p w14:paraId="4A37755E" w14:textId="77777777" w:rsidR="00E94046" w:rsidRPr="00593C03" w:rsidRDefault="00E94046" w:rsidP="00E94046">
            <w:pPr>
              <w:spacing w:before="120" w:after="120" w:line="360" w:lineRule="auto"/>
              <w:ind w:left="0" w:firstLine="0"/>
              <w:contextualSpacing/>
              <w:rPr>
                <w:szCs w:val="24"/>
                <w:lang w:val="en-ZW" w:eastAsia="zh-CN"/>
              </w:rPr>
            </w:pPr>
            <w:r w:rsidRPr="00593C03">
              <w:rPr>
                <w:bCs/>
                <w:kern w:val="28"/>
                <w:szCs w:val="24"/>
              </w:rPr>
              <w:t>Develop fashion accessories</w:t>
            </w:r>
            <w:r w:rsidRPr="00593C03">
              <w:rPr>
                <w:color w:val="auto"/>
                <w:szCs w:val="24"/>
                <w:lang w:val="en-ZA" w:eastAsia="zh-CN"/>
              </w:rPr>
              <w:t xml:space="preserve"> </w:t>
            </w:r>
          </w:p>
        </w:tc>
        <w:tc>
          <w:tcPr>
            <w:tcW w:w="2474" w:type="dxa"/>
          </w:tcPr>
          <w:p w14:paraId="4C9E7063"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5B0EADDD" w14:textId="77777777" w:rsidTr="00E94046">
        <w:tc>
          <w:tcPr>
            <w:tcW w:w="1890" w:type="dxa"/>
          </w:tcPr>
          <w:p w14:paraId="4335BD65" w14:textId="77777777" w:rsidR="00E94046" w:rsidRPr="00523E9D" w:rsidRDefault="00E94046" w:rsidP="00B3040A">
            <w:pPr>
              <w:pStyle w:val="NoSpacing"/>
              <w:numPr>
                <w:ilvl w:val="0"/>
                <w:numId w:val="312"/>
              </w:numPr>
              <w:spacing w:before="120" w:after="120" w:line="276" w:lineRule="auto"/>
              <w:jc w:val="both"/>
              <w:rPr>
                <w:rFonts w:ascii="Times New Roman" w:hAnsi="Times New Roman"/>
              </w:rPr>
            </w:pPr>
          </w:p>
        </w:tc>
        <w:tc>
          <w:tcPr>
            <w:tcW w:w="4770" w:type="dxa"/>
          </w:tcPr>
          <w:p w14:paraId="7FAF96FE" w14:textId="77777777" w:rsidR="00E94046" w:rsidRPr="00593C03" w:rsidRDefault="00E94046" w:rsidP="00E94046">
            <w:pPr>
              <w:spacing w:before="120" w:after="120" w:line="360" w:lineRule="auto"/>
              <w:ind w:left="0" w:firstLine="0"/>
              <w:contextualSpacing/>
              <w:rPr>
                <w:szCs w:val="24"/>
                <w:lang w:val="en-ZW" w:eastAsia="zh-CN"/>
              </w:rPr>
            </w:pPr>
            <w:r w:rsidRPr="00593C03">
              <w:rPr>
                <w:bCs/>
                <w:kern w:val="28"/>
                <w:szCs w:val="24"/>
              </w:rPr>
              <w:t>Cut fashion accessories</w:t>
            </w:r>
            <w:r w:rsidRPr="00593C03">
              <w:rPr>
                <w:color w:val="auto"/>
                <w:szCs w:val="24"/>
                <w:lang w:val="en-ZA" w:eastAsia="zh-CN"/>
              </w:rPr>
              <w:t xml:space="preserve"> </w:t>
            </w:r>
          </w:p>
        </w:tc>
        <w:tc>
          <w:tcPr>
            <w:tcW w:w="2474" w:type="dxa"/>
          </w:tcPr>
          <w:p w14:paraId="0E407D2C"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7467148F" w14:textId="77777777" w:rsidTr="00E94046">
        <w:tc>
          <w:tcPr>
            <w:tcW w:w="1890" w:type="dxa"/>
          </w:tcPr>
          <w:p w14:paraId="5D30EFEB" w14:textId="77777777" w:rsidR="00E94046" w:rsidRPr="00523E9D" w:rsidRDefault="00E94046" w:rsidP="00B3040A">
            <w:pPr>
              <w:pStyle w:val="NoSpacing"/>
              <w:numPr>
                <w:ilvl w:val="0"/>
                <w:numId w:val="312"/>
              </w:numPr>
              <w:spacing w:before="120" w:after="120" w:line="276" w:lineRule="auto"/>
              <w:jc w:val="both"/>
              <w:rPr>
                <w:rFonts w:ascii="Times New Roman" w:hAnsi="Times New Roman"/>
              </w:rPr>
            </w:pPr>
          </w:p>
        </w:tc>
        <w:tc>
          <w:tcPr>
            <w:tcW w:w="4770" w:type="dxa"/>
          </w:tcPr>
          <w:p w14:paraId="3970F525" w14:textId="77777777" w:rsidR="00E94046" w:rsidRPr="00593C03" w:rsidRDefault="00E94046" w:rsidP="00E94046">
            <w:pPr>
              <w:spacing w:before="120" w:after="120" w:line="360" w:lineRule="auto"/>
              <w:ind w:left="0" w:firstLine="0"/>
              <w:contextualSpacing/>
              <w:rPr>
                <w:szCs w:val="24"/>
                <w:lang w:val="en-ZW" w:eastAsia="zh-CN"/>
              </w:rPr>
            </w:pPr>
            <w:r w:rsidRPr="00593C03">
              <w:rPr>
                <w:bCs/>
                <w:kern w:val="28"/>
                <w:szCs w:val="24"/>
              </w:rPr>
              <w:t>Construct fashion accessories</w:t>
            </w:r>
            <w:r w:rsidRPr="00593C03">
              <w:rPr>
                <w:color w:val="auto"/>
                <w:szCs w:val="24"/>
                <w:lang w:val="en-ZA" w:eastAsia="zh-CN"/>
              </w:rPr>
              <w:t xml:space="preserve"> </w:t>
            </w:r>
          </w:p>
        </w:tc>
        <w:tc>
          <w:tcPr>
            <w:tcW w:w="2474" w:type="dxa"/>
          </w:tcPr>
          <w:p w14:paraId="3D796010" w14:textId="77777777" w:rsidR="00E94046" w:rsidRDefault="00E94046" w:rsidP="00E94046">
            <w:pPr>
              <w:spacing w:before="120" w:after="120" w:line="276" w:lineRule="auto"/>
              <w:contextualSpacing/>
              <w:jc w:val="center"/>
              <w:rPr>
                <w:szCs w:val="24"/>
              </w:rPr>
            </w:pPr>
            <w:r>
              <w:rPr>
                <w:szCs w:val="24"/>
              </w:rPr>
              <w:t>120</w:t>
            </w:r>
          </w:p>
        </w:tc>
      </w:tr>
      <w:tr w:rsidR="00E94046" w:rsidRPr="00523E9D" w14:paraId="1E31A85C" w14:textId="77777777" w:rsidTr="00E94046">
        <w:tc>
          <w:tcPr>
            <w:tcW w:w="1890" w:type="dxa"/>
          </w:tcPr>
          <w:p w14:paraId="318CAE7B" w14:textId="77777777" w:rsidR="00E94046" w:rsidRPr="00523E9D" w:rsidRDefault="00E94046" w:rsidP="00B3040A">
            <w:pPr>
              <w:pStyle w:val="NoSpacing"/>
              <w:numPr>
                <w:ilvl w:val="0"/>
                <w:numId w:val="312"/>
              </w:numPr>
              <w:spacing w:before="120" w:after="120" w:line="276" w:lineRule="auto"/>
              <w:jc w:val="both"/>
              <w:rPr>
                <w:rFonts w:ascii="Times New Roman" w:hAnsi="Times New Roman"/>
              </w:rPr>
            </w:pPr>
          </w:p>
        </w:tc>
        <w:tc>
          <w:tcPr>
            <w:tcW w:w="4770" w:type="dxa"/>
          </w:tcPr>
          <w:p w14:paraId="7D0E7A53" w14:textId="77777777" w:rsidR="00E94046" w:rsidRPr="00593C03" w:rsidRDefault="00E94046" w:rsidP="00E94046">
            <w:pPr>
              <w:spacing w:before="120" w:after="120" w:line="360" w:lineRule="auto"/>
              <w:ind w:left="0" w:firstLine="0"/>
              <w:contextualSpacing/>
              <w:rPr>
                <w:szCs w:val="24"/>
                <w:lang w:val="en-ZW" w:eastAsia="zh-CN"/>
              </w:rPr>
            </w:pPr>
            <w:r w:rsidRPr="00593C03">
              <w:rPr>
                <w:kern w:val="28"/>
                <w:szCs w:val="24"/>
              </w:rPr>
              <w:t xml:space="preserve">Finish constructed </w:t>
            </w:r>
            <w:r w:rsidRPr="00593C03">
              <w:rPr>
                <w:bCs/>
                <w:kern w:val="28"/>
                <w:szCs w:val="24"/>
              </w:rPr>
              <w:t>fashion accessories</w:t>
            </w:r>
          </w:p>
        </w:tc>
        <w:tc>
          <w:tcPr>
            <w:tcW w:w="2474" w:type="dxa"/>
          </w:tcPr>
          <w:p w14:paraId="2F77B398" w14:textId="77777777" w:rsidR="00E94046" w:rsidRDefault="00E94046" w:rsidP="00E94046">
            <w:pPr>
              <w:spacing w:before="120" w:after="120" w:line="276" w:lineRule="auto"/>
              <w:contextualSpacing/>
              <w:jc w:val="center"/>
              <w:rPr>
                <w:szCs w:val="24"/>
              </w:rPr>
            </w:pPr>
            <w:r>
              <w:rPr>
                <w:szCs w:val="24"/>
              </w:rPr>
              <w:t>50</w:t>
            </w:r>
          </w:p>
        </w:tc>
      </w:tr>
      <w:tr w:rsidR="00E94046" w:rsidRPr="00523E9D" w14:paraId="7DFF7CC7" w14:textId="77777777" w:rsidTr="00E94046">
        <w:tc>
          <w:tcPr>
            <w:tcW w:w="6660" w:type="dxa"/>
            <w:gridSpan w:val="2"/>
          </w:tcPr>
          <w:p w14:paraId="7214989A" w14:textId="77777777" w:rsidR="00E94046" w:rsidRPr="00523E9D" w:rsidRDefault="00E94046" w:rsidP="00E94046">
            <w:pPr>
              <w:jc w:val="center"/>
              <w:rPr>
                <w:b/>
                <w:szCs w:val="24"/>
              </w:rPr>
            </w:pPr>
            <w:r w:rsidRPr="00523E9D">
              <w:rPr>
                <w:b/>
                <w:szCs w:val="24"/>
              </w:rPr>
              <w:t>Totals</w:t>
            </w:r>
          </w:p>
        </w:tc>
        <w:tc>
          <w:tcPr>
            <w:tcW w:w="2474" w:type="dxa"/>
          </w:tcPr>
          <w:p w14:paraId="1B2F3B37" w14:textId="77777777" w:rsidR="00E94046" w:rsidRPr="00523E9D" w:rsidRDefault="00E94046" w:rsidP="00E94046">
            <w:pPr>
              <w:spacing w:before="120" w:after="120" w:line="276" w:lineRule="auto"/>
              <w:contextualSpacing/>
              <w:jc w:val="center"/>
              <w:rPr>
                <w:b/>
                <w:szCs w:val="24"/>
              </w:rPr>
            </w:pPr>
            <w:r>
              <w:rPr>
                <w:b/>
                <w:szCs w:val="24"/>
              </w:rPr>
              <w:t>240</w:t>
            </w:r>
          </w:p>
        </w:tc>
      </w:tr>
    </w:tbl>
    <w:p w14:paraId="0911CC5D" w14:textId="77777777" w:rsidR="007C3086" w:rsidRDefault="007C3086" w:rsidP="00E94046">
      <w:pPr>
        <w:spacing w:before="120" w:after="120" w:line="360" w:lineRule="auto"/>
        <w:ind w:left="0" w:firstLine="0"/>
        <w:contextualSpacing/>
        <w:rPr>
          <w:rFonts w:eastAsia="Calibri"/>
          <w:b/>
          <w:color w:val="auto"/>
          <w:szCs w:val="24"/>
          <w:lang w:val="en-ZA"/>
        </w:rPr>
      </w:pPr>
    </w:p>
    <w:p w14:paraId="3D3A5626" w14:textId="5347EB11" w:rsidR="00E94046" w:rsidRDefault="00E94046" w:rsidP="00E94046">
      <w:pPr>
        <w:spacing w:before="120" w:after="120" w:line="360" w:lineRule="auto"/>
        <w:ind w:left="0" w:firstLine="0"/>
        <w:contextualSpacing/>
        <w:rPr>
          <w:rFonts w:eastAsia="Calibri"/>
          <w:b/>
          <w:color w:val="auto"/>
          <w:szCs w:val="24"/>
          <w:lang w:val="en-ZA"/>
        </w:rPr>
      </w:pPr>
      <w:r>
        <w:rPr>
          <w:rFonts w:eastAsia="Calibri"/>
          <w:b/>
          <w:color w:val="auto"/>
          <w:szCs w:val="24"/>
          <w:lang w:val="en-ZA"/>
        </w:rPr>
        <w:t>Learning Outcomes, Content a</w:t>
      </w:r>
      <w:r w:rsidR="007C3086">
        <w:rPr>
          <w:rFonts w:eastAsia="Calibri"/>
          <w:b/>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030"/>
        <w:gridCol w:w="2232"/>
      </w:tblGrid>
      <w:tr w:rsidR="00E94046" w14:paraId="607AA38B" w14:textId="77777777" w:rsidTr="00E94046">
        <w:trPr>
          <w:trHeight w:val="620"/>
        </w:trPr>
        <w:tc>
          <w:tcPr>
            <w:tcW w:w="1195" w:type="pct"/>
            <w:tcBorders>
              <w:top w:val="single" w:sz="4" w:space="0" w:color="auto"/>
              <w:left w:val="single" w:sz="4" w:space="0" w:color="auto"/>
              <w:bottom w:val="single" w:sz="4" w:space="0" w:color="auto"/>
              <w:right w:val="single" w:sz="4" w:space="0" w:color="auto"/>
            </w:tcBorders>
          </w:tcPr>
          <w:p w14:paraId="0207B531" w14:textId="77777777" w:rsidR="00E94046" w:rsidRDefault="00E94046" w:rsidP="00E94046">
            <w:pPr>
              <w:spacing w:after="0" w:line="360" w:lineRule="auto"/>
              <w:ind w:left="0" w:firstLine="0"/>
              <w:jc w:val="left"/>
              <w:rPr>
                <w:rFonts w:eastAsia="Calibri"/>
                <w:color w:val="auto"/>
                <w:szCs w:val="24"/>
              </w:rPr>
            </w:pPr>
            <w:r>
              <w:rPr>
                <w:rFonts w:eastAsia="Calibri"/>
                <w:b/>
                <w:color w:val="auto"/>
                <w:szCs w:val="24"/>
                <w:lang w:val="en-ZA"/>
              </w:rPr>
              <w:t>Learning Outcome</w:t>
            </w:r>
          </w:p>
        </w:tc>
        <w:tc>
          <w:tcPr>
            <w:tcW w:w="2845" w:type="pct"/>
            <w:tcBorders>
              <w:top w:val="single" w:sz="4" w:space="0" w:color="auto"/>
              <w:left w:val="single" w:sz="4" w:space="0" w:color="auto"/>
              <w:bottom w:val="single" w:sz="4" w:space="0" w:color="auto"/>
              <w:right w:val="single" w:sz="4" w:space="0" w:color="auto"/>
            </w:tcBorders>
          </w:tcPr>
          <w:p w14:paraId="7CBED3EA" w14:textId="77777777" w:rsidR="00E94046" w:rsidRDefault="00E94046" w:rsidP="00E94046">
            <w:pPr>
              <w:spacing w:after="0" w:line="360" w:lineRule="auto"/>
              <w:ind w:left="0" w:firstLine="0"/>
              <w:jc w:val="left"/>
              <w:rPr>
                <w:rFonts w:eastAsia="Calibri"/>
                <w:color w:val="auto"/>
                <w:szCs w:val="24"/>
                <w:lang w:val="en-ZA"/>
              </w:rPr>
            </w:pPr>
            <w:r>
              <w:rPr>
                <w:rFonts w:eastAsia="Calibri"/>
                <w:b/>
                <w:color w:val="auto"/>
                <w:szCs w:val="24"/>
                <w:lang w:val="en-ZA"/>
              </w:rPr>
              <w:t>Content</w:t>
            </w:r>
          </w:p>
        </w:tc>
        <w:tc>
          <w:tcPr>
            <w:tcW w:w="960" w:type="pct"/>
            <w:tcBorders>
              <w:top w:val="single" w:sz="4" w:space="0" w:color="auto"/>
              <w:left w:val="single" w:sz="4" w:space="0" w:color="auto"/>
              <w:bottom w:val="single" w:sz="4" w:space="0" w:color="auto"/>
              <w:right w:val="single" w:sz="4" w:space="0" w:color="auto"/>
            </w:tcBorders>
          </w:tcPr>
          <w:p w14:paraId="3FD4C447" w14:textId="77777777" w:rsidR="00E94046" w:rsidRDefault="00E94046" w:rsidP="00E94046">
            <w:pPr>
              <w:spacing w:after="0" w:line="360" w:lineRule="auto"/>
              <w:ind w:left="0" w:firstLine="0"/>
              <w:jc w:val="left"/>
              <w:rPr>
                <w:rFonts w:eastAsia="Calibri"/>
                <w:color w:val="auto"/>
                <w:szCs w:val="24"/>
                <w:lang w:val="en-ZA"/>
              </w:rPr>
            </w:pPr>
            <w:r>
              <w:rPr>
                <w:rFonts w:eastAsia="Calibri"/>
                <w:b/>
                <w:color w:val="auto"/>
                <w:szCs w:val="24"/>
                <w:lang w:val="en-ZA"/>
              </w:rPr>
              <w:t>Suggested Assessment Methods</w:t>
            </w:r>
          </w:p>
        </w:tc>
      </w:tr>
      <w:tr w:rsidR="00E94046" w14:paraId="29826881" w14:textId="77777777" w:rsidTr="00E94046">
        <w:trPr>
          <w:trHeight w:val="260"/>
        </w:trPr>
        <w:tc>
          <w:tcPr>
            <w:tcW w:w="1195" w:type="pct"/>
            <w:tcBorders>
              <w:top w:val="single" w:sz="4" w:space="0" w:color="auto"/>
              <w:left w:val="single" w:sz="4" w:space="0" w:color="auto"/>
              <w:bottom w:val="single" w:sz="4" w:space="0" w:color="auto"/>
              <w:right w:val="single" w:sz="4" w:space="0" w:color="auto"/>
            </w:tcBorders>
          </w:tcPr>
          <w:p w14:paraId="5BE0FDD6" w14:textId="77777777" w:rsidR="00E94046" w:rsidRDefault="00E94046" w:rsidP="00543112">
            <w:pPr>
              <w:pStyle w:val="ListParagraph"/>
              <w:numPr>
                <w:ilvl w:val="2"/>
                <w:numId w:val="32"/>
              </w:numPr>
              <w:spacing w:after="200" w:line="360" w:lineRule="auto"/>
              <w:jc w:val="left"/>
              <w:rPr>
                <w:color w:val="auto"/>
                <w:szCs w:val="24"/>
                <w:lang w:val="en-ZW" w:eastAsia="zh-CN"/>
              </w:rPr>
            </w:pPr>
            <w:r>
              <w:rPr>
                <w:bCs/>
                <w:kern w:val="28"/>
                <w:szCs w:val="24"/>
              </w:rPr>
              <w:t>Plan fashion accessories construction</w:t>
            </w:r>
          </w:p>
        </w:tc>
        <w:tc>
          <w:tcPr>
            <w:tcW w:w="2845" w:type="pct"/>
            <w:tcBorders>
              <w:top w:val="single" w:sz="4" w:space="0" w:color="auto"/>
              <w:left w:val="single" w:sz="4" w:space="0" w:color="auto"/>
              <w:bottom w:val="single" w:sz="4" w:space="0" w:color="auto"/>
              <w:right w:val="single" w:sz="4" w:space="0" w:color="auto"/>
            </w:tcBorders>
          </w:tcPr>
          <w:p w14:paraId="6176DB9F" w14:textId="77777777" w:rsidR="00E94046" w:rsidRDefault="00E94046" w:rsidP="00B3040A">
            <w:pPr>
              <w:numPr>
                <w:ilvl w:val="1"/>
                <w:numId w:val="238"/>
              </w:numPr>
              <w:spacing w:after="0" w:line="360" w:lineRule="auto"/>
              <w:contextualSpacing/>
              <w:jc w:val="left"/>
              <w:rPr>
                <w:rFonts w:eastAsia="Calibri"/>
                <w:color w:val="auto"/>
                <w:szCs w:val="24"/>
              </w:rPr>
            </w:pPr>
            <w:r>
              <w:rPr>
                <w:bCs/>
                <w:kern w:val="28"/>
                <w:szCs w:val="24"/>
              </w:rPr>
              <w:t>PPEs</w:t>
            </w:r>
          </w:p>
          <w:p w14:paraId="27D45DA5" w14:textId="77777777" w:rsidR="00E94046" w:rsidRDefault="00E94046" w:rsidP="00E94046">
            <w:pPr>
              <w:spacing w:after="0" w:line="360" w:lineRule="auto"/>
              <w:ind w:left="360" w:firstLine="0"/>
              <w:contextualSpacing/>
              <w:jc w:val="left"/>
              <w:rPr>
                <w:rFonts w:eastAsia="Calibri"/>
                <w:color w:val="auto"/>
                <w:szCs w:val="24"/>
              </w:rPr>
            </w:pPr>
            <w:r>
              <w:rPr>
                <w:bCs/>
                <w:kern w:val="28"/>
                <w:szCs w:val="24"/>
              </w:rPr>
              <w:t>1.1.1 Types of PPE’s</w:t>
            </w:r>
          </w:p>
          <w:p w14:paraId="19195896" w14:textId="77777777" w:rsidR="00E94046" w:rsidRDefault="00E94046" w:rsidP="00B3040A">
            <w:pPr>
              <w:numPr>
                <w:ilvl w:val="0"/>
                <w:numId w:val="239"/>
              </w:numPr>
              <w:spacing w:after="0" w:line="360" w:lineRule="auto"/>
              <w:contextualSpacing/>
              <w:jc w:val="left"/>
              <w:rPr>
                <w:rFonts w:eastAsia="Calibri"/>
                <w:szCs w:val="24"/>
                <w:lang w:val="en-ZW" w:eastAsia="zh-CN"/>
              </w:rPr>
            </w:pPr>
            <w:r>
              <w:rPr>
                <w:rFonts w:eastAsia="Calibri"/>
                <w:szCs w:val="24"/>
                <w:lang w:val="en-ZW" w:eastAsia="zh-CN"/>
              </w:rPr>
              <w:t>Apron</w:t>
            </w:r>
          </w:p>
          <w:p w14:paraId="7C683D91" w14:textId="77777777" w:rsidR="00E94046" w:rsidRDefault="00E94046" w:rsidP="00B3040A">
            <w:pPr>
              <w:numPr>
                <w:ilvl w:val="0"/>
                <w:numId w:val="239"/>
              </w:numPr>
              <w:spacing w:after="0" w:line="360" w:lineRule="auto"/>
              <w:contextualSpacing/>
              <w:jc w:val="left"/>
              <w:rPr>
                <w:rFonts w:eastAsia="Calibri"/>
                <w:szCs w:val="24"/>
                <w:lang w:val="en-ZW" w:eastAsia="zh-CN"/>
              </w:rPr>
            </w:pPr>
            <w:r>
              <w:rPr>
                <w:rFonts w:eastAsia="Calibri"/>
                <w:szCs w:val="24"/>
                <w:lang w:val="en-ZW" w:eastAsia="zh-CN"/>
              </w:rPr>
              <w:t>Dust coat</w:t>
            </w:r>
          </w:p>
          <w:p w14:paraId="460EE407" w14:textId="77777777" w:rsidR="00E94046" w:rsidRDefault="00E94046" w:rsidP="00B3040A">
            <w:pPr>
              <w:numPr>
                <w:ilvl w:val="0"/>
                <w:numId w:val="239"/>
              </w:numPr>
              <w:spacing w:after="0" w:line="360" w:lineRule="auto"/>
              <w:contextualSpacing/>
              <w:jc w:val="left"/>
              <w:rPr>
                <w:rFonts w:eastAsia="Calibri"/>
                <w:szCs w:val="24"/>
                <w:lang w:val="en-ZW" w:eastAsia="zh-CN"/>
              </w:rPr>
            </w:pPr>
            <w:r>
              <w:rPr>
                <w:rFonts w:eastAsia="Calibri"/>
                <w:szCs w:val="24"/>
                <w:lang w:val="en-ZW" w:eastAsia="zh-CN"/>
              </w:rPr>
              <w:t>Face mask</w:t>
            </w:r>
          </w:p>
          <w:p w14:paraId="444EC03A" w14:textId="77777777" w:rsidR="00E94046" w:rsidRDefault="00E94046" w:rsidP="00B3040A">
            <w:pPr>
              <w:numPr>
                <w:ilvl w:val="0"/>
                <w:numId w:val="239"/>
              </w:numPr>
              <w:spacing w:after="0" w:line="360" w:lineRule="auto"/>
              <w:contextualSpacing/>
              <w:jc w:val="left"/>
              <w:rPr>
                <w:rFonts w:eastAsia="Calibri"/>
                <w:szCs w:val="24"/>
                <w:lang w:val="en-ZW" w:eastAsia="zh-CN"/>
              </w:rPr>
            </w:pPr>
            <w:r>
              <w:rPr>
                <w:rFonts w:eastAsia="Calibri"/>
                <w:szCs w:val="24"/>
                <w:lang w:val="en-ZW" w:eastAsia="zh-CN"/>
              </w:rPr>
              <w:lastRenderedPageBreak/>
              <w:t>Thimble</w:t>
            </w:r>
          </w:p>
          <w:p w14:paraId="1C314930" w14:textId="77777777" w:rsidR="00E94046" w:rsidRDefault="00E94046" w:rsidP="00B3040A">
            <w:pPr>
              <w:numPr>
                <w:ilvl w:val="0"/>
                <w:numId w:val="239"/>
              </w:numPr>
              <w:spacing w:after="0" w:line="360" w:lineRule="auto"/>
              <w:contextualSpacing/>
              <w:jc w:val="left"/>
              <w:rPr>
                <w:rFonts w:eastAsia="Calibri"/>
                <w:szCs w:val="24"/>
                <w:lang w:val="en-ZW" w:eastAsia="zh-CN"/>
              </w:rPr>
            </w:pPr>
            <w:r>
              <w:rPr>
                <w:rFonts w:eastAsia="Calibri"/>
                <w:szCs w:val="24"/>
                <w:lang w:val="en-ZW" w:eastAsia="zh-CN"/>
              </w:rPr>
              <w:t>Gloves</w:t>
            </w:r>
          </w:p>
          <w:p w14:paraId="29D1814B" w14:textId="77777777" w:rsidR="00E94046" w:rsidRDefault="00E94046" w:rsidP="00B3040A">
            <w:pPr>
              <w:numPr>
                <w:ilvl w:val="0"/>
                <w:numId w:val="239"/>
              </w:numPr>
              <w:spacing w:after="0" w:line="360" w:lineRule="auto"/>
              <w:jc w:val="left"/>
              <w:rPr>
                <w:rFonts w:eastAsia="Calibri"/>
                <w:color w:val="auto"/>
                <w:szCs w:val="24"/>
              </w:rPr>
            </w:pPr>
            <w:r>
              <w:rPr>
                <w:rFonts w:eastAsia="Calibri"/>
                <w:szCs w:val="24"/>
              </w:rPr>
              <w:t>Low heeled closed shoes</w:t>
            </w:r>
          </w:p>
          <w:p w14:paraId="6559DF54" w14:textId="77777777" w:rsidR="00E94046" w:rsidRDefault="00E94046" w:rsidP="00B3040A">
            <w:pPr>
              <w:numPr>
                <w:ilvl w:val="2"/>
                <w:numId w:val="240"/>
              </w:numPr>
              <w:spacing w:after="0" w:line="360" w:lineRule="auto"/>
              <w:contextualSpacing/>
              <w:jc w:val="left"/>
              <w:rPr>
                <w:rFonts w:eastAsia="Calibri"/>
                <w:color w:val="auto"/>
                <w:szCs w:val="24"/>
              </w:rPr>
            </w:pPr>
            <w:r>
              <w:rPr>
                <w:rFonts w:eastAsia="Calibri"/>
                <w:szCs w:val="24"/>
              </w:rPr>
              <w:t>Use, care and storage of PPE’s</w:t>
            </w:r>
          </w:p>
          <w:p w14:paraId="43D9857D" w14:textId="77777777" w:rsidR="00E94046" w:rsidRDefault="00E94046" w:rsidP="00B3040A">
            <w:pPr>
              <w:numPr>
                <w:ilvl w:val="1"/>
                <w:numId w:val="240"/>
              </w:numPr>
              <w:spacing w:after="0" w:line="360" w:lineRule="auto"/>
              <w:contextualSpacing/>
              <w:jc w:val="left"/>
              <w:rPr>
                <w:rFonts w:eastAsia="Calibri"/>
                <w:color w:val="auto"/>
                <w:szCs w:val="24"/>
              </w:rPr>
            </w:pPr>
            <w:r>
              <w:rPr>
                <w:iCs/>
                <w:kern w:val="28"/>
                <w:szCs w:val="24"/>
              </w:rPr>
              <w:t>Fashion accessories</w:t>
            </w:r>
            <w:r>
              <w:rPr>
                <w:bCs/>
                <w:iCs/>
                <w:kern w:val="28"/>
                <w:szCs w:val="24"/>
              </w:rPr>
              <w:t xml:space="preserve"> </w:t>
            </w:r>
            <w:r>
              <w:rPr>
                <w:iCs/>
                <w:kern w:val="28"/>
                <w:szCs w:val="24"/>
              </w:rPr>
              <w:t>tools and</w:t>
            </w:r>
            <w:r>
              <w:rPr>
                <w:b/>
                <w:i/>
                <w:iCs/>
                <w:kern w:val="28"/>
                <w:szCs w:val="24"/>
              </w:rPr>
              <w:t xml:space="preserve"> </w:t>
            </w:r>
            <w:r>
              <w:rPr>
                <w:iCs/>
                <w:kern w:val="28"/>
                <w:szCs w:val="24"/>
              </w:rPr>
              <w:t>equipment</w:t>
            </w:r>
          </w:p>
          <w:p w14:paraId="0AE2DC70" w14:textId="77777777" w:rsidR="00E94046" w:rsidRPr="00AD1866" w:rsidRDefault="00E94046" w:rsidP="00E94046">
            <w:pPr>
              <w:spacing w:after="0" w:line="360" w:lineRule="auto"/>
              <w:ind w:left="720" w:firstLine="0"/>
              <w:contextualSpacing/>
              <w:jc w:val="left"/>
              <w:rPr>
                <w:rFonts w:eastAsia="Calibri"/>
                <w:b/>
                <w:color w:val="auto"/>
                <w:szCs w:val="24"/>
              </w:rPr>
            </w:pPr>
            <w:r w:rsidRPr="00AD1866">
              <w:rPr>
                <w:b/>
                <w:iCs/>
                <w:kern w:val="28"/>
                <w:szCs w:val="24"/>
              </w:rPr>
              <w:t xml:space="preserve"> Tools</w:t>
            </w:r>
          </w:p>
          <w:p w14:paraId="3C2F67DD" w14:textId="77777777" w:rsidR="00E94046" w:rsidRDefault="00E94046" w:rsidP="00B3040A">
            <w:pPr>
              <w:numPr>
                <w:ilvl w:val="0"/>
                <w:numId w:val="241"/>
              </w:numPr>
              <w:spacing w:after="0" w:line="360" w:lineRule="auto"/>
              <w:contextualSpacing/>
              <w:jc w:val="left"/>
              <w:rPr>
                <w:rFonts w:eastAsia="Calibri"/>
                <w:szCs w:val="24"/>
                <w:u w:color="000000"/>
                <w:lang w:val="en-ZW" w:eastAsia="zh-CN"/>
              </w:rPr>
            </w:pPr>
            <w:r>
              <w:rPr>
                <w:rFonts w:eastAsia="Calibri"/>
                <w:szCs w:val="24"/>
                <w:u w:color="000000"/>
                <w:lang w:val="en-ZW" w:eastAsia="zh-CN"/>
              </w:rPr>
              <w:t>Measuring.</w:t>
            </w:r>
          </w:p>
          <w:p w14:paraId="01B06573" w14:textId="77777777" w:rsidR="00E94046" w:rsidRDefault="00E94046" w:rsidP="00B3040A">
            <w:pPr>
              <w:numPr>
                <w:ilvl w:val="0"/>
                <w:numId w:val="241"/>
              </w:numPr>
              <w:spacing w:after="0" w:line="360" w:lineRule="auto"/>
              <w:contextualSpacing/>
              <w:jc w:val="left"/>
              <w:rPr>
                <w:rFonts w:eastAsia="Calibri"/>
                <w:szCs w:val="24"/>
                <w:u w:color="000000"/>
                <w:lang w:val="en-ZW" w:eastAsia="zh-CN"/>
              </w:rPr>
            </w:pPr>
            <w:r>
              <w:rPr>
                <w:rFonts w:eastAsia="Calibri"/>
                <w:szCs w:val="24"/>
                <w:u w:color="000000"/>
                <w:lang w:val="en-ZW" w:eastAsia="zh-CN"/>
              </w:rPr>
              <w:t xml:space="preserve">Finishing </w:t>
            </w:r>
          </w:p>
          <w:p w14:paraId="6730B049" w14:textId="77777777" w:rsidR="00E94046" w:rsidRDefault="00E94046" w:rsidP="00B3040A">
            <w:pPr>
              <w:numPr>
                <w:ilvl w:val="0"/>
                <w:numId w:val="241"/>
              </w:numPr>
              <w:spacing w:after="0" w:line="360" w:lineRule="auto"/>
              <w:contextualSpacing/>
              <w:jc w:val="left"/>
              <w:rPr>
                <w:rFonts w:eastAsia="Calibri"/>
                <w:szCs w:val="24"/>
                <w:u w:color="000000"/>
                <w:lang w:val="en-ZW" w:eastAsia="zh-CN"/>
              </w:rPr>
            </w:pPr>
            <w:r>
              <w:rPr>
                <w:rFonts w:eastAsia="Calibri"/>
                <w:szCs w:val="24"/>
                <w:u w:color="000000"/>
                <w:lang w:val="en-ZW" w:eastAsia="zh-CN"/>
              </w:rPr>
              <w:t xml:space="preserve">Basic sewing </w:t>
            </w:r>
          </w:p>
          <w:p w14:paraId="51E7D39C" w14:textId="77777777" w:rsidR="00E94046" w:rsidRDefault="00E94046" w:rsidP="00B3040A">
            <w:pPr>
              <w:numPr>
                <w:ilvl w:val="0"/>
                <w:numId w:val="241"/>
              </w:numPr>
              <w:spacing w:after="0" w:line="360" w:lineRule="auto"/>
              <w:contextualSpacing/>
              <w:jc w:val="left"/>
              <w:rPr>
                <w:rFonts w:eastAsia="Calibri"/>
                <w:szCs w:val="24"/>
                <w:u w:color="000000"/>
                <w:lang w:val="en-ZW" w:eastAsia="zh-CN"/>
              </w:rPr>
            </w:pPr>
            <w:r>
              <w:rPr>
                <w:rFonts w:eastAsia="Calibri"/>
                <w:szCs w:val="24"/>
                <w:u w:color="000000"/>
                <w:lang w:val="en-ZW" w:eastAsia="zh-CN"/>
              </w:rPr>
              <w:t>Cutting tools and equipment</w:t>
            </w:r>
          </w:p>
          <w:p w14:paraId="45ADF884" w14:textId="77777777" w:rsidR="00E94046" w:rsidRDefault="00E94046" w:rsidP="00B3040A">
            <w:pPr>
              <w:numPr>
                <w:ilvl w:val="0"/>
                <w:numId w:val="241"/>
              </w:numPr>
              <w:spacing w:after="0" w:line="360" w:lineRule="auto"/>
              <w:contextualSpacing/>
              <w:jc w:val="left"/>
              <w:rPr>
                <w:rFonts w:eastAsia="Calibri"/>
                <w:szCs w:val="24"/>
                <w:u w:color="000000"/>
                <w:lang w:val="en-ZW" w:eastAsia="zh-CN"/>
              </w:rPr>
            </w:pPr>
            <w:r>
              <w:rPr>
                <w:rFonts w:eastAsia="Calibri"/>
                <w:szCs w:val="24"/>
                <w:u w:color="000000"/>
                <w:lang w:val="en-ZW" w:eastAsia="zh-CN"/>
              </w:rPr>
              <w:t xml:space="preserve">Marking </w:t>
            </w:r>
          </w:p>
          <w:p w14:paraId="3E23A88F" w14:textId="77777777" w:rsidR="00E94046" w:rsidRPr="00AD1866" w:rsidRDefault="00E94046" w:rsidP="00B3040A">
            <w:pPr>
              <w:pStyle w:val="ListParagraph"/>
              <w:numPr>
                <w:ilvl w:val="0"/>
                <w:numId w:val="241"/>
              </w:numPr>
              <w:spacing w:after="0" w:line="360" w:lineRule="auto"/>
              <w:jc w:val="left"/>
              <w:rPr>
                <w:rFonts w:eastAsia="Calibri"/>
                <w:szCs w:val="24"/>
                <w:u w:color="000000"/>
                <w:lang w:val="en-ZW" w:eastAsia="zh-CN"/>
              </w:rPr>
            </w:pPr>
            <w:r w:rsidRPr="00AD1866">
              <w:rPr>
                <w:rFonts w:eastAsia="Calibri"/>
                <w:szCs w:val="24"/>
                <w:u w:color="000000"/>
                <w:lang w:val="en-ZW" w:eastAsia="zh-CN"/>
              </w:rPr>
              <w:t xml:space="preserve">Drawing </w:t>
            </w:r>
          </w:p>
          <w:p w14:paraId="79065029" w14:textId="77777777" w:rsidR="00E94046" w:rsidRPr="00AD1866" w:rsidRDefault="00E94046" w:rsidP="00E94046">
            <w:pPr>
              <w:spacing w:after="0" w:line="360" w:lineRule="auto"/>
              <w:ind w:left="720" w:firstLine="0"/>
              <w:contextualSpacing/>
              <w:jc w:val="left"/>
              <w:rPr>
                <w:rFonts w:eastAsia="Calibri"/>
                <w:b/>
                <w:szCs w:val="24"/>
                <w:u w:color="000000"/>
                <w:lang w:val="en-ZW" w:eastAsia="zh-CN"/>
              </w:rPr>
            </w:pPr>
            <w:r w:rsidRPr="00AD1866">
              <w:rPr>
                <w:rFonts w:eastAsia="Calibri"/>
                <w:b/>
                <w:szCs w:val="24"/>
                <w:u w:color="000000"/>
                <w:lang w:val="en-ZW" w:eastAsia="zh-CN"/>
              </w:rPr>
              <w:t>Equipment</w:t>
            </w:r>
          </w:p>
          <w:p w14:paraId="023E296A" w14:textId="77777777" w:rsidR="00E94046" w:rsidRDefault="00E94046" w:rsidP="00B3040A">
            <w:pPr>
              <w:numPr>
                <w:ilvl w:val="0"/>
                <w:numId w:val="242"/>
              </w:numPr>
              <w:spacing w:after="0" w:line="360" w:lineRule="auto"/>
              <w:contextualSpacing/>
              <w:jc w:val="left"/>
              <w:rPr>
                <w:rFonts w:eastAsia="Calibri"/>
                <w:szCs w:val="24"/>
                <w:u w:color="000000"/>
                <w:lang w:val="en-ZW" w:eastAsia="zh-CN"/>
              </w:rPr>
            </w:pPr>
            <w:r>
              <w:rPr>
                <w:rFonts w:eastAsia="Calibri"/>
                <w:szCs w:val="24"/>
                <w:u w:color="000000"/>
                <w:lang w:val="en-ZW" w:eastAsia="zh-CN"/>
              </w:rPr>
              <w:t>Display equipment</w:t>
            </w:r>
          </w:p>
          <w:p w14:paraId="25C76601" w14:textId="77777777" w:rsidR="00E94046" w:rsidRDefault="00E94046" w:rsidP="00B3040A">
            <w:pPr>
              <w:numPr>
                <w:ilvl w:val="0"/>
                <w:numId w:val="242"/>
              </w:numPr>
              <w:spacing w:after="0" w:line="360" w:lineRule="auto"/>
              <w:contextualSpacing/>
              <w:jc w:val="left"/>
              <w:rPr>
                <w:rFonts w:eastAsia="Calibri"/>
                <w:szCs w:val="24"/>
                <w:lang w:val="en-ZW" w:eastAsia="zh-CN"/>
              </w:rPr>
            </w:pPr>
            <w:r>
              <w:rPr>
                <w:rFonts w:eastAsia="Calibri"/>
                <w:szCs w:val="24"/>
                <w:u w:color="000000"/>
                <w:lang w:val="en-ZW" w:eastAsia="zh-CN"/>
              </w:rPr>
              <w:t>Camera</w:t>
            </w:r>
          </w:p>
          <w:p w14:paraId="6DA10B6E" w14:textId="77777777" w:rsidR="00E94046" w:rsidRDefault="00E94046" w:rsidP="00B3040A">
            <w:pPr>
              <w:numPr>
                <w:ilvl w:val="0"/>
                <w:numId w:val="242"/>
              </w:numPr>
              <w:spacing w:after="0" w:line="360" w:lineRule="auto"/>
              <w:jc w:val="left"/>
              <w:rPr>
                <w:rFonts w:eastAsia="Calibri"/>
                <w:color w:val="auto"/>
                <w:szCs w:val="24"/>
              </w:rPr>
            </w:pPr>
            <w:r>
              <w:rPr>
                <w:rFonts w:eastAsia="Calibri"/>
                <w:szCs w:val="24"/>
                <w:u w:color="000000"/>
              </w:rPr>
              <w:t>Sewing machine</w:t>
            </w:r>
          </w:p>
          <w:p w14:paraId="56406E59" w14:textId="77777777" w:rsidR="00E94046" w:rsidRDefault="00E94046" w:rsidP="00B3040A">
            <w:pPr>
              <w:numPr>
                <w:ilvl w:val="1"/>
                <w:numId w:val="240"/>
              </w:numPr>
              <w:spacing w:after="0" w:line="360" w:lineRule="auto"/>
              <w:contextualSpacing/>
              <w:jc w:val="left"/>
              <w:rPr>
                <w:rFonts w:eastAsia="Calibri"/>
                <w:color w:val="auto"/>
                <w:szCs w:val="24"/>
              </w:rPr>
            </w:pPr>
            <w:r>
              <w:rPr>
                <w:iCs/>
                <w:kern w:val="28"/>
                <w:szCs w:val="24"/>
              </w:rPr>
              <w:t>Fashion accessories</w:t>
            </w:r>
            <w:r>
              <w:rPr>
                <w:bCs/>
                <w:iCs/>
                <w:kern w:val="28"/>
                <w:szCs w:val="24"/>
              </w:rPr>
              <w:t xml:space="preserve"> </w:t>
            </w:r>
            <w:r>
              <w:rPr>
                <w:iCs/>
                <w:kern w:val="28"/>
                <w:szCs w:val="24"/>
              </w:rPr>
              <w:t>materials and supplies</w:t>
            </w:r>
            <w:r>
              <w:rPr>
                <w:rFonts w:eastAsia="Calibri"/>
                <w:color w:val="auto"/>
                <w:szCs w:val="24"/>
              </w:rPr>
              <w:t xml:space="preserve"> </w:t>
            </w:r>
          </w:p>
          <w:p w14:paraId="00D6420C" w14:textId="77777777" w:rsidR="00E94046" w:rsidRPr="00AD1866" w:rsidRDefault="00E94046" w:rsidP="00E94046">
            <w:pPr>
              <w:spacing w:after="0" w:line="360" w:lineRule="auto"/>
              <w:ind w:left="720" w:firstLine="0"/>
              <w:contextualSpacing/>
              <w:jc w:val="left"/>
              <w:rPr>
                <w:rFonts w:eastAsia="Calibri"/>
                <w:b/>
                <w:color w:val="auto"/>
                <w:szCs w:val="24"/>
              </w:rPr>
            </w:pPr>
            <w:r w:rsidRPr="00AD1866">
              <w:rPr>
                <w:rFonts w:eastAsia="Calibri"/>
                <w:b/>
                <w:szCs w:val="24"/>
                <w:lang w:val="en-ZW" w:eastAsia="zh-CN"/>
              </w:rPr>
              <w:t>Materials</w:t>
            </w:r>
          </w:p>
          <w:p w14:paraId="36B0878C"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Belts, bows and shoes</w:t>
            </w:r>
          </w:p>
          <w:p w14:paraId="2D4CE0C0"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 xml:space="preserve">Buttons </w:t>
            </w:r>
          </w:p>
          <w:p w14:paraId="7956F159"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 xml:space="preserve">embroidery threads </w:t>
            </w:r>
          </w:p>
          <w:p w14:paraId="1775EE1A"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Beads</w:t>
            </w:r>
          </w:p>
          <w:p w14:paraId="223C1E35"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 xml:space="preserve">Brown papers </w:t>
            </w:r>
          </w:p>
          <w:p w14:paraId="775FAB05"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Charcoal</w:t>
            </w:r>
          </w:p>
          <w:p w14:paraId="2C30E1DE"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Coloured pencils</w:t>
            </w:r>
          </w:p>
          <w:p w14:paraId="6A55CFA6"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 xml:space="preserve">Crayons </w:t>
            </w:r>
          </w:p>
          <w:p w14:paraId="790BF083"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Dress maker’s pins</w:t>
            </w:r>
          </w:p>
          <w:p w14:paraId="5A16D04B"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Dressmakers tracing paper</w:t>
            </w:r>
          </w:p>
          <w:p w14:paraId="3841AD15" w14:textId="77777777" w:rsidR="00E94046" w:rsidRDefault="00E94046" w:rsidP="00B3040A">
            <w:pPr>
              <w:numPr>
                <w:ilvl w:val="0"/>
                <w:numId w:val="244"/>
              </w:numPr>
              <w:spacing w:after="0" w:line="360" w:lineRule="auto"/>
              <w:contextualSpacing/>
              <w:jc w:val="left"/>
              <w:rPr>
                <w:rFonts w:eastAsia="Calibri"/>
                <w:szCs w:val="24"/>
                <w:lang w:val="en-ZW" w:eastAsia="zh-CN"/>
              </w:rPr>
            </w:pPr>
            <w:r>
              <w:rPr>
                <w:rFonts w:eastAsia="Calibri"/>
                <w:szCs w:val="24"/>
                <w:lang w:val="en-ZW" w:eastAsia="zh-CN"/>
              </w:rPr>
              <w:t>Elastic</w:t>
            </w:r>
          </w:p>
          <w:p w14:paraId="4A99BE51" w14:textId="77777777" w:rsidR="00E94046" w:rsidRPr="00AD1866" w:rsidRDefault="00E94046" w:rsidP="00E94046">
            <w:pPr>
              <w:spacing w:after="0" w:line="360" w:lineRule="auto"/>
              <w:ind w:left="720" w:firstLine="0"/>
              <w:contextualSpacing/>
              <w:jc w:val="left"/>
              <w:rPr>
                <w:rFonts w:eastAsia="Calibri"/>
                <w:b/>
                <w:szCs w:val="24"/>
                <w:lang w:val="en-ZW" w:eastAsia="zh-CN"/>
              </w:rPr>
            </w:pPr>
            <w:r w:rsidRPr="00AD1866">
              <w:rPr>
                <w:rFonts w:eastAsia="Calibri"/>
                <w:b/>
                <w:szCs w:val="24"/>
                <w:lang w:val="en-ZW" w:eastAsia="zh-CN"/>
              </w:rPr>
              <w:t>Supplies</w:t>
            </w:r>
          </w:p>
          <w:p w14:paraId="07271267"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Fabrics</w:t>
            </w:r>
          </w:p>
          <w:p w14:paraId="00F9BF41"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lastRenderedPageBreak/>
              <w:t>Inter lining</w:t>
            </w:r>
          </w:p>
          <w:p w14:paraId="082ADF2F"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Interfacing</w:t>
            </w:r>
          </w:p>
          <w:p w14:paraId="6FC0B4E3"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Lace</w:t>
            </w:r>
          </w:p>
          <w:p w14:paraId="4EE85140"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Lining</w:t>
            </w:r>
          </w:p>
          <w:p w14:paraId="4181F252"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Ribbons</w:t>
            </w:r>
          </w:p>
          <w:p w14:paraId="313A071C"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 xml:space="preserve">Sewing threads </w:t>
            </w:r>
          </w:p>
          <w:p w14:paraId="1A2F966A" w14:textId="77777777" w:rsidR="00E94046" w:rsidRDefault="00E94046" w:rsidP="00B3040A">
            <w:pPr>
              <w:numPr>
                <w:ilvl w:val="0"/>
                <w:numId w:val="245"/>
              </w:numPr>
              <w:spacing w:after="0" w:line="360" w:lineRule="auto"/>
              <w:contextualSpacing/>
              <w:jc w:val="left"/>
              <w:rPr>
                <w:rFonts w:eastAsia="Calibri"/>
                <w:szCs w:val="24"/>
                <w:lang w:val="en-ZW" w:eastAsia="zh-CN"/>
              </w:rPr>
            </w:pPr>
            <w:r>
              <w:rPr>
                <w:rFonts w:eastAsia="Calibri"/>
                <w:szCs w:val="24"/>
                <w:lang w:val="en-ZW" w:eastAsia="zh-CN"/>
              </w:rPr>
              <w:t xml:space="preserve">Stiffeners </w:t>
            </w:r>
          </w:p>
          <w:p w14:paraId="2EAA20CC" w14:textId="77777777" w:rsidR="00E94046" w:rsidRDefault="00E94046" w:rsidP="00B3040A">
            <w:pPr>
              <w:numPr>
                <w:ilvl w:val="0"/>
                <w:numId w:val="245"/>
              </w:numPr>
              <w:spacing w:after="0" w:line="360" w:lineRule="auto"/>
              <w:jc w:val="left"/>
              <w:rPr>
                <w:rFonts w:eastAsia="Calibri"/>
                <w:color w:val="auto"/>
                <w:szCs w:val="24"/>
              </w:rPr>
            </w:pPr>
            <w:r>
              <w:rPr>
                <w:rFonts w:eastAsia="Calibri"/>
                <w:szCs w:val="24"/>
              </w:rPr>
              <w:t>Underlining</w:t>
            </w:r>
          </w:p>
          <w:p w14:paraId="4FB9061A" w14:textId="77777777" w:rsidR="00E94046" w:rsidRDefault="00E94046" w:rsidP="00B3040A">
            <w:pPr>
              <w:numPr>
                <w:ilvl w:val="1"/>
                <w:numId w:val="243"/>
              </w:numPr>
              <w:spacing w:after="0" w:line="360" w:lineRule="auto"/>
              <w:contextualSpacing/>
              <w:jc w:val="left"/>
              <w:rPr>
                <w:rFonts w:eastAsia="Calibri"/>
                <w:b/>
                <w:i/>
                <w:color w:val="auto"/>
                <w:szCs w:val="24"/>
              </w:rPr>
            </w:pPr>
            <w:r>
              <w:rPr>
                <w:rFonts w:eastAsia="Calibri"/>
                <w:color w:val="auto"/>
                <w:szCs w:val="24"/>
              </w:rPr>
              <w:t>Sketch fashion accessories</w:t>
            </w:r>
          </w:p>
          <w:p w14:paraId="082C050A" w14:textId="77777777" w:rsidR="00E94046" w:rsidRPr="006F4E3D" w:rsidRDefault="00E94046" w:rsidP="00B3040A">
            <w:pPr>
              <w:pStyle w:val="ListParagraph"/>
              <w:numPr>
                <w:ilvl w:val="2"/>
                <w:numId w:val="321"/>
              </w:numPr>
              <w:spacing w:after="0" w:line="360" w:lineRule="auto"/>
              <w:jc w:val="left"/>
              <w:rPr>
                <w:rFonts w:eastAsia="Calibri"/>
                <w:b/>
                <w:i/>
                <w:color w:val="auto"/>
                <w:szCs w:val="24"/>
              </w:rPr>
            </w:pPr>
            <w:r w:rsidRPr="006F4E3D">
              <w:rPr>
                <w:rFonts w:eastAsia="Calibri"/>
                <w:color w:val="auto"/>
                <w:szCs w:val="24"/>
              </w:rPr>
              <w:t>Examples of fashion accessories</w:t>
            </w:r>
          </w:p>
          <w:p w14:paraId="1BCA1233"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Hats</w:t>
            </w:r>
          </w:p>
          <w:p w14:paraId="3228DF88"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Scarves</w:t>
            </w:r>
          </w:p>
          <w:p w14:paraId="6514364D"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Bonnets</w:t>
            </w:r>
          </w:p>
          <w:p w14:paraId="53741644"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 xml:space="preserve">Hoods </w:t>
            </w:r>
          </w:p>
          <w:p w14:paraId="278716EE"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 xml:space="preserve">Headbands </w:t>
            </w:r>
          </w:p>
          <w:p w14:paraId="04877557"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 xml:space="preserve">Cravats </w:t>
            </w:r>
          </w:p>
          <w:p w14:paraId="5BAD4C04"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Belts</w:t>
            </w:r>
          </w:p>
          <w:p w14:paraId="224A2540"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Bow</w:t>
            </w:r>
          </w:p>
          <w:p w14:paraId="1183BC07"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Shoes.</w:t>
            </w:r>
          </w:p>
          <w:p w14:paraId="05D11FBB"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Bags.</w:t>
            </w:r>
          </w:p>
          <w:p w14:paraId="42BAEB7A"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Jewellery.</w:t>
            </w:r>
          </w:p>
          <w:p w14:paraId="17E8770C" w14:textId="77777777" w:rsidR="00E94046" w:rsidRDefault="00E94046" w:rsidP="00B3040A">
            <w:pPr>
              <w:numPr>
                <w:ilvl w:val="0"/>
                <w:numId w:val="246"/>
              </w:numPr>
              <w:spacing w:after="0" w:line="360" w:lineRule="auto"/>
              <w:contextualSpacing/>
              <w:jc w:val="left"/>
              <w:rPr>
                <w:rFonts w:eastAsia="Calibri"/>
                <w:szCs w:val="24"/>
                <w:lang w:val="en-ZW" w:eastAsia="zh-CN"/>
              </w:rPr>
            </w:pPr>
            <w:r>
              <w:rPr>
                <w:rFonts w:eastAsia="Calibri"/>
                <w:szCs w:val="24"/>
                <w:lang w:val="en-ZW" w:eastAsia="zh-CN"/>
              </w:rPr>
              <w:t xml:space="preserve">Mats  </w:t>
            </w:r>
          </w:p>
        </w:tc>
        <w:tc>
          <w:tcPr>
            <w:tcW w:w="960" w:type="pct"/>
            <w:tcBorders>
              <w:top w:val="single" w:sz="4" w:space="0" w:color="auto"/>
              <w:left w:val="single" w:sz="4" w:space="0" w:color="auto"/>
              <w:bottom w:val="single" w:sz="4" w:space="0" w:color="auto"/>
              <w:right w:val="single" w:sz="4" w:space="0" w:color="auto"/>
            </w:tcBorders>
          </w:tcPr>
          <w:p w14:paraId="4C2BC506"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lastRenderedPageBreak/>
              <w:t>Practical</w:t>
            </w:r>
          </w:p>
          <w:p w14:paraId="463263D3"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Project</w:t>
            </w:r>
            <w:r>
              <w:rPr>
                <w:rFonts w:eastAsia="Calibri"/>
                <w:strike/>
                <w:color w:val="auto"/>
                <w:szCs w:val="24"/>
                <w:lang w:val="en-ZA"/>
              </w:rPr>
              <w:t xml:space="preserve"> </w:t>
            </w:r>
          </w:p>
          <w:p w14:paraId="162C7E08"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Portfolio of evidence</w:t>
            </w:r>
          </w:p>
          <w:p w14:paraId="43EBAD5B"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lastRenderedPageBreak/>
              <w:t>Third party evidence</w:t>
            </w:r>
          </w:p>
          <w:p w14:paraId="43665B98"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Written assessment</w:t>
            </w:r>
          </w:p>
          <w:p w14:paraId="48D4A066"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Oral assessment</w:t>
            </w:r>
          </w:p>
          <w:p w14:paraId="201A3C27" w14:textId="77777777" w:rsidR="00E94046" w:rsidRDefault="00E94046" w:rsidP="00E94046">
            <w:pPr>
              <w:spacing w:after="0" w:line="360" w:lineRule="auto"/>
              <w:ind w:left="360" w:firstLine="0"/>
              <w:jc w:val="left"/>
              <w:rPr>
                <w:rFonts w:eastAsia="Calibri"/>
                <w:color w:val="auto"/>
                <w:szCs w:val="24"/>
                <w:lang w:val="en-ZA"/>
              </w:rPr>
            </w:pPr>
          </w:p>
        </w:tc>
      </w:tr>
      <w:tr w:rsidR="00E94046" w14:paraId="6DE0CFE0" w14:textId="77777777" w:rsidTr="00E94046">
        <w:trPr>
          <w:trHeight w:val="1178"/>
        </w:trPr>
        <w:tc>
          <w:tcPr>
            <w:tcW w:w="1195" w:type="pct"/>
            <w:tcBorders>
              <w:top w:val="single" w:sz="4" w:space="0" w:color="auto"/>
              <w:left w:val="single" w:sz="4" w:space="0" w:color="auto"/>
              <w:bottom w:val="single" w:sz="4" w:space="0" w:color="auto"/>
              <w:right w:val="single" w:sz="4" w:space="0" w:color="auto"/>
            </w:tcBorders>
          </w:tcPr>
          <w:p w14:paraId="0AEFE985" w14:textId="77777777" w:rsidR="00E94046" w:rsidRDefault="00E94046" w:rsidP="00543112">
            <w:pPr>
              <w:pStyle w:val="ListParagraph"/>
              <w:numPr>
                <w:ilvl w:val="2"/>
                <w:numId w:val="32"/>
              </w:numPr>
              <w:spacing w:after="200" w:line="360" w:lineRule="auto"/>
              <w:jc w:val="left"/>
              <w:rPr>
                <w:color w:val="auto"/>
                <w:szCs w:val="24"/>
                <w:lang w:val="en-ZW" w:eastAsia="zh-CN"/>
              </w:rPr>
            </w:pPr>
            <w:r>
              <w:rPr>
                <w:bCs/>
                <w:kern w:val="28"/>
                <w:szCs w:val="24"/>
              </w:rPr>
              <w:lastRenderedPageBreak/>
              <w:t>Develop fashion accessories.</w:t>
            </w:r>
          </w:p>
        </w:tc>
        <w:tc>
          <w:tcPr>
            <w:tcW w:w="2845" w:type="pct"/>
            <w:tcBorders>
              <w:top w:val="single" w:sz="4" w:space="0" w:color="auto"/>
              <w:left w:val="single" w:sz="4" w:space="0" w:color="auto"/>
              <w:bottom w:val="single" w:sz="4" w:space="0" w:color="auto"/>
              <w:right w:val="single" w:sz="4" w:space="0" w:color="auto"/>
            </w:tcBorders>
          </w:tcPr>
          <w:p w14:paraId="30DE3FD3" w14:textId="77777777" w:rsidR="00E94046" w:rsidRDefault="00E94046" w:rsidP="00543112">
            <w:pPr>
              <w:pStyle w:val="ListParagraph"/>
              <w:numPr>
                <w:ilvl w:val="1"/>
                <w:numId w:val="66"/>
              </w:numPr>
              <w:spacing w:after="0" w:line="360" w:lineRule="auto"/>
              <w:jc w:val="left"/>
              <w:rPr>
                <w:rFonts w:eastAsia="Calibri"/>
                <w:color w:val="auto"/>
                <w:szCs w:val="24"/>
                <w:lang w:val="en-ZW" w:eastAsia="zh-CN"/>
              </w:rPr>
            </w:pPr>
            <w:r>
              <w:rPr>
                <w:kern w:val="28"/>
                <w:szCs w:val="24"/>
              </w:rPr>
              <w:t>Fashion accessories patterns</w:t>
            </w:r>
          </w:p>
          <w:p w14:paraId="59435772" w14:textId="77777777" w:rsidR="00E94046" w:rsidRDefault="00E94046" w:rsidP="00543112">
            <w:pPr>
              <w:numPr>
                <w:ilvl w:val="2"/>
                <w:numId w:val="66"/>
              </w:numPr>
              <w:spacing w:after="0" w:line="360" w:lineRule="auto"/>
              <w:contextualSpacing/>
              <w:jc w:val="left"/>
              <w:rPr>
                <w:rFonts w:eastAsia="Calibri"/>
                <w:color w:val="auto"/>
                <w:szCs w:val="24"/>
                <w:lang w:val="en-ZW" w:eastAsia="zh-CN"/>
              </w:rPr>
            </w:pPr>
            <w:r>
              <w:rPr>
                <w:kern w:val="28"/>
                <w:szCs w:val="24"/>
              </w:rPr>
              <w:t>Develop Fashion accessories patterns</w:t>
            </w:r>
          </w:p>
          <w:p w14:paraId="077E896F" w14:textId="77777777" w:rsidR="00E94046" w:rsidRDefault="00E94046" w:rsidP="00B3040A">
            <w:pPr>
              <w:numPr>
                <w:ilvl w:val="0"/>
                <w:numId w:val="247"/>
              </w:numPr>
              <w:spacing w:after="0" w:line="360" w:lineRule="auto"/>
              <w:ind w:left="720"/>
              <w:contextualSpacing/>
              <w:jc w:val="left"/>
              <w:rPr>
                <w:rFonts w:eastAsia="Calibri"/>
                <w:szCs w:val="24"/>
              </w:rPr>
            </w:pPr>
            <w:r>
              <w:rPr>
                <w:rFonts w:eastAsia="Calibri"/>
                <w:szCs w:val="24"/>
              </w:rPr>
              <w:t>Flounce</w:t>
            </w:r>
          </w:p>
          <w:p w14:paraId="1C6B12B6" w14:textId="77777777" w:rsidR="00E94046" w:rsidRDefault="00E94046" w:rsidP="00B3040A">
            <w:pPr>
              <w:numPr>
                <w:ilvl w:val="0"/>
                <w:numId w:val="247"/>
              </w:numPr>
              <w:spacing w:after="0" w:line="360" w:lineRule="auto"/>
              <w:ind w:left="720"/>
              <w:contextualSpacing/>
              <w:jc w:val="left"/>
              <w:rPr>
                <w:rFonts w:eastAsia="Calibri"/>
                <w:szCs w:val="24"/>
              </w:rPr>
            </w:pPr>
            <w:r>
              <w:rPr>
                <w:rFonts w:eastAsia="Calibri"/>
                <w:szCs w:val="24"/>
              </w:rPr>
              <w:t>Flap</w:t>
            </w:r>
          </w:p>
          <w:p w14:paraId="52B98A1C" w14:textId="77777777" w:rsidR="00E94046" w:rsidRDefault="00E94046" w:rsidP="00B3040A">
            <w:pPr>
              <w:numPr>
                <w:ilvl w:val="0"/>
                <w:numId w:val="247"/>
              </w:numPr>
              <w:spacing w:after="0" w:line="360" w:lineRule="auto"/>
              <w:ind w:left="720"/>
              <w:contextualSpacing/>
              <w:jc w:val="left"/>
              <w:rPr>
                <w:rFonts w:eastAsia="Calibri"/>
                <w:szCs w:val="24"/>
              </w:rPr>
            </w:pPr>
            <w:r>
              <w:rPr>
                <w:rFonts w:eastAsia="Calibri"/>
                <w:szCs w:val="24"/>
              </w:rPr>
              <w:t>Pockets</w:t>
            </w:r>
          </w:p>
          <w:p w14:paraId="32F444A4" w14:textId="77777777" w:rsidR="00E94046" w:rsidRDefault="00E94046" w:rsidP="00B3040A">
            <w:pPr>
              <w:numPr>
                <w:ilvl w:val="0"/>
                <w:numId w:val="247"/>
              </w:numPr>
              <w:spacing w:after="0" w:line="360" w:lineRule="auto"/>
              <w:ind w:left="720"/>
              <w:contextualSpacing/>
              <w:jc w:val="left"/>
              <w:rPr>
                <w:rFonts w:eastAsia="Calibri"/>
                <w:szCs w:val="24"/>
              </w:rPr>
            </w:pPr>
            <w:r>
              <w:rPr>
                <w:rFonts w:eastAsia="Calibri"/>
                <w:szCs w:val="24"/>
              </w:rPr>
              <w:t>Crown</w:t>
            </w:r>
          </w:p>
          <w:p w14:paraId="5FFA13B4" w14:textId="77777777" w:rsidR="00E94046" w:rsidRDefault="00E94046" w:rsidP="00B3040A">
            <w:pPr>
              <w:numPr>
                <w:ilvl w:val="0"/>
                <w:numId w:val="247"/>
              </w:numPr>
              <w:spacing w:after="0" w:line="360" w:lineRule="auto"/>
              <w:ind w:left="720"/>
              <w:contextualSpacing/>
              <w:jc w:val="left"/>
              <w:rPr>
                <w:rFonts w:eastAsia="Calibri"/>
                <w:szCs w:val="24"/>
              </w:rPr>
            </w:pPr>
            <w:r>
              <w:rPr>
                <w:rFonts w:eastAsia="Calibri"/>
                <w:szCs w:val="24"/>
              </w:rPr>
              <w:t>Brim</w:t>
            </w:r>
          </w:p>
          <w:p w14:paraId="17D2CF36" w14:textId="77777777" w:rsidR="00E94046" w:rsidRDefault="00E94046" w:rsidP="00B3040A">
            <w:pPr>
              <w:numPr>
                <w:ilvl w:val="0"/>
                <w:numId w:val="247"/>
              </w:numPr>
              <w:spacing w:after="0" w:line="360" w:lineRule="auto"/>
              <w:ind w:left="720"/>
              <w:contextualSpacing/>
              <w:jc w:val="left"/>
              <w:rPr>
                <w:rFonts w:eastAsia="Calibri"/>
                <w:szCs w:val="24"/>
              </w:rPr>
            </w:pPr>
            <w:r>
              <w:rPr>
                <w:rFonts w:eastAsia="Calibri"/>
                <w:szCs w:val="24"/>
              </w:rPr>
              <w:t>Side bag</w:t>
            </w:r>
          </w:p>
          <w:p w14:paraId="0D6416E6" w14:textId="77777777" w:rsidR="00E94046" w:rsidRDefault="00E94046" w:rsidP="00543112">
            <w:pPr>
              <w:numPr>
                <w:ilvl w:val="1"/>
                <w:numId w:val="66"/>
              </w:numPr>
              <w:spacing w:after="0" w:line="360" w:lineRule="auto"/>
              <w:contextualSpacing/>
              <w:jc w:val="left"/>
              <w:rPr>
                <w:rFonts w:eastAsia="Calibri"/>
                <w:color w:val="auto"/>
                <w:szCs w:val="24"/>
                <w:lang w:val="en-ZW" w:eastAsia="zh-CN"/>
              </w:rPr>
            </w:pPr>
            <w:r>
              <w:rPr>
                <w:bCs/>
                <w:iCs/>
                <w:kern w:val="28"/>
                <w:szCs w:val="24"/>
              </w:rPr>
              <w:t>Pattern instructions</w:t>
            </w:r>
          </w:p>
          <w:p w14:paraId="53CF2595" w14:textId="77777777" w:rsidR="00E94046" w:rsidRDefault="00E94046" w:rsidP="00B3040A">
            <w:pPr>
              <w:numPr>
                <w:ilvl w:val="0"/>
                <w:numId w:val="248"/>
              </w:numPr>
              <w:spacing w:after="0" w:line="360" w:lineRule="auto"/>
              <w:contextualSpacing/>
              <w:jc w:val="left"/>
              <w:rPr>
                <w:rFonts w:eastAsia="Calibri"/>
                <w:szCs w:val="24"/>
                <w:lang w:val="en-ZW" w:eastAsia="zh-CN"/>
              </w:rPr>
            </w:pPr>
            <w:r>
              <w:rPr>
                <w:rFonts w:eastAsia="Calibri"/>
                <w:szCs w:val="24"/>
                <w:lang w:val="en-ZW" w:eastAsia="zh-CN"/>
              </w:rPr>
              <w:lastRenderedPageBreak/>
              <w:t xml:space="preserve">Folds </w:t>
            </w:r>
          </w:p>
          <w:p w14:paraId="4CE1AF87" w14:textId="77777777" w:rsidR="00E94046" w:rsidRDefault="00E94046" w:rsidP="00B3040A">
            <w:pPr>
              <w:numPr>
                <w:ilvl w:val="0"/>
                <w:numId w:val="248"/>
              </w:numPr>
              <w:spacing w:after="0" w:line="360" w:lineRule="auto"/>
              <w:contextualSpacing/>
              <w:jc w:val="left"/>
              <w:rPr>
                <w:rFonts w:eastAsia="Calibri"/>
                <w:szCs w:val="24"/>
                <w:lang w:val="en-ZW" w:eastAsia="zh-CN"/>
              </w:rPr>
            </w:pPr>
            <w:r>
              <w:rPr>
                <w:rFonts w:eastAsia="Calibri"/>
                <w:szCs w:val="24"/>
                <w:lang w:val="en-ZW" w:eastAsia="zh-CN"/>
              </w:rPr>
              <w:t>Notches/balance marks</w:t>
            </w:r>
          </w:p>
          <w:p w14:paraId="0917A530" w14:textId="77777777" w:rsidR="00E94046" w:rsidRDefault="00E94046" w:rsidP="00B3040A">
            <w:pPr>
              <w:numPr>
                <w:ilvl w:val="0"/>
                <w:numId w:val="248"/>
              </w:numPr>
              <w:spacing w:after="0" w:line="360" w:lineRule="auto"/>
              <w:contextualSpacing/>
              <w:jc w:val="left"/>
              <w:rPr>
                <w:rFonts w:eastAsia="Calibri"/>
                <w:szCs w:val="24"/>
                <w:lang w:val="en-ZW" w:eastAsia="zh-CN"/>
              </w:rPr>
            </w:pPr>
            <w:r>
              <w:rPr>
                <w:rFonts w:eastAsia="Calibri"/>
                <w:szCs w:val="24"/>
                <w:lang w:val="en-ZW" w:eastAsia="zh-CN"/>
              </w:rPr>
              <w:t>Straight grains</w:t>
            </w:r>
          </w:p>
          <w:p w14:paraId="6B28DF6D" w14:textId="77777777" w:rsidR="00E94046" w:rsidRDefault="00E94046" w:rsidP="00B3040A">
            <w:pPr>
              <w:numPr>
                <w:ilvl w:val="0"/>
                <w:numId w:val="248"/>
              </w:numPr>
              <w:spacing w:after="0" w:line="360" w:lineRule="auto"/>
              <w:contextualSpacing/>
              <w:jc w:val="left"/>
              <w:rPr>
                <w:rFonts w:eastAsia="Calibri"/>
                <w:szCs w:val="24"/>
                <w:lang w:val="en-ZW" w:eastAsia="zh-CN"/>
              </w:rPr>
            </w:pPr>
            <w:r>
              <w:rPr>
                <w:rFonts w:eastAsia="Calibri"/>
                <w:szCs w:val="24"/>
                <w:lang w:val="en-ZW" w:eastAsia="zh-CN"/>
              </w:rPr>
              <w:t>Pattern size</w:t>
            </w:r>
          </w:p>
          <w:p w14:paraId="1A105342" w14:textId="77777777" w:rsidR="00E94046" w:rsidRDefault="00E94046" w:rsidP="00B3040A">
            <w:pPr>
              <w:numPr>
                <w:ilvl w:val="0"/>
                <w:numId w:val="248"/>
              </w:numPr>
              <w:spacing w:after="0" w:line="360" w:lineRule="auto"/>
              <w:contextualSpacing/>
              <w:jc w:val="left"/>
              <w:rPr>
                <w:rFonts w:eastAsia="Calibri"/>
                <w:szCs w:val="24"/>
                <w:lang w:val="en-ZW" w:eastAsia="zh-CN"/>
              </w:rPr>
            </w:pPr>
            <w:r>
              <w:rPr>
                <w:rFonts w:eastAsia="Calibri"/>
                <w:szCs w:val="24"/>
                <w:lang w:val="en-ZW" w:eastAsia="zh-CN"/>
              </w:rPr>
              <w:t xml:space="preserve">Style number </w:t>
            </w:r>
          </w:p>
          <w:p w14:paraId="7F56CBC9" w14:textId="77777777" w:rsidR="00E94046" w:rsidRDefault="00E94046" w:rsidP="00B3040A">
            <w:pPr>
              <w:numPr>
                <w:ilvl w:val="0"/>
                <w:numId w:val="248"/>
              </w:numPr>
              <w:spacing w:after="0" w:line="360" w:lineRule="auto"/>
              <w:contextualSpacing/>
              <w:jc w:val="left"/>
              <w:rPr>
                <w:rFonts w:eastAsia="Calibri"/>
                <w:color w:val="auto"/>
                <w:szCs w:val="24"/>
                <w:lang w:val="en-ZW" w:eastAsia="zh-CN"/>
              </w:rPr>
            </w:pPr>
            <w:r>
              <w:rPr>
                <w:rFonts w:eastAsia="Calibri"/>
                <w:szCs w:val="24"/>
                <w:lang w:val="en-ZW" w:eastAsia="zh-CN"/>
              </w:rPr>
              <w:t>Number of pieces to be cut</w:t>
            </w:r>
          </w:p>
          <w:p w14:paraId="3FD4E2CB" w14:textId="77777777" w:rsidR="00E94046" w:rsidRDefault="00E94046" w:rsidP="00543112">
            <w:pPr>
              <w:numPr>
                <w:ilvl w:val="1"/>
                <w:numId w:val="66"/>
              </w:numPr>
              <w:spacing w:after="0" w:line="360" w:lineRule="auto"/>
              <w:contextualSpacing/>
              <w:jc w:val="left"/>
              <w:rPr>
                <w:rFonts w:eastAsia="Calibri"/>
                <w:color w:val="auto"/>
                <w:szCs w:val="24"/>
                <w:lang w:val="en-ZW" w:eastAsia="zh-CN"/>
              </w:rPr>
            </w:pPr>
            <w:r>
              <w:rPr>
                <w:rFonts w:eastAsia="Calibri"/>
                <w:szCs w:val="24"/>
                <w:lang w:val="en-ZW" w:eastAsia="zh-CN"/>
              </w:rPr>
              <w:t>Cut accessories pattern pieces</w:t>
            </w:r>
          </w:p>
          <w:p w14:paraId="650D5A7D" w14:textId="77777777" w:rsidR="00E94046" w:rsidRDefault="00E94046" w:rsidP="00543112">
            <w:pPr>
              <w:numPr>
                <w:ilvl w:val="2"/>
                <w:numId w:val="66"/>
              </w:numPr>
              <w:shd w:val="clear" w:color="auto" w:fill="FFFFFF"/>
              <w:spacing w:after="0" w:line="360" w:lineRule="auto"/>
              <w:contextualSpacing/>
              <w:jc w:val="left"/>
              <w:rPr>
                <w:rFonts w:eastAsia="Calibri"/>
                <w:szCs w:val="24"/>
                <w:lang w:val="en-ZW" w:eastAsia="zh-CN"/>
              </w:rPr>
            </w:pPr>
            <w:r>
              <w:rPr>
                <w:rFonts w:eastAsia="Calibri"/>
                <w:szCs w:val="24"/>
                <w:lang w:val="en-ZW" w:eastAsia="zh-CN"/>
              </w:rPr>
              <w:t>Cutting specifications</w:t>
            </w:r>
          </w:p>
          <w:p w14:paraId="4C5557F5" w14:textId="77777777" w:rsidR="00E94046" w:rsidRDefault="00E94046" w:rsidP="00B3040A">
            <w:pPr>
              <w:numPr>
                <w:ilvl w:val="0"/>
                <w:numId w:val="249"/>
              </w:numPr>
              <w:shd w:val="clear" w:color="auto" w:fill="FFFFFF"/>
              <w:spacing w:after="0" w:line="360" w:lineRule="auto"/>
              <w:contextualSpacing/>
              <w:jc w:val="left"/>
              <w:rPr>
                <w:rFonts w:eastAsia="Calibri"/>
                <w:spacing w:val="8"/>
                <w:szCs w:val="24"/>
                <w:lang w:val="en-ZW"/>
              </w:rPr>
            </w:pPr>
            <w:r>
              <w:rPr>
                <w:rFonts w:eastAsia="Calibri"/>
                <w:spacing w:val="8"/>
                <w:szCs w:val="24"/>
                <w:lang w:val="en-ZW"/>
              </w:rPr>
              <w:t>Clean cut</w:t>
            </w:r>
          </w:p>
          <w:p w14:paraId="011C3716" w14:textId="77777777" w:rsidR="00E94046" w:rsidRDefault="00E94046" w:rsidP="00B3040A">
            <w:pPr>
              <w:numPr>
                <w:ilvl w:val="0"/>
                <w:numId w:val="250"/>
              </w:numPr>
              <w:shd w:val="clear" w:color="auto" w:fill="FFFFFF"/>
              <w:spacing w:after="0" w:line="360" w:lineRule="auto"/>
              <w:contextualSpacing/>
              <w:jc w:val="left"/>
              <w:rPr>
                <w:rFonts w:eastAsia="Calibri"/>
                <w:spacing w:val="8"/>
                <w:szCs w:val="24"/>
                <w:lang w:val="en-ZW"/>
              </w:rPr>
            </w:pPr>
            <w:r>
              <w:rPr>
                <w:rFonts w:eastAsia="Calibri"/>
                <w:spacing w:val="8"/>
                <w:szCs w:val="24"/>
                <w:lang w:val="en-ZW"/>
              </w:rPr>
              <w:t>Straight line adjustment</w:t>
            </w:r>
          </w:p>
          <w:p w14:paraId="3279FBBE" w14:textId="77777777" w:rsidR="00E94046" w:rsidRDefault="00E94046" w:rsidP="00B3040A">
            <w:pPr>
              <w:numPr>
                <w:ilvl w:val="0"/>
                <w:numId w:val="250"/>
              </w:numPr>
              <w:shd w:val="clear" w:color="auto" w:fill="FFFFFF"/>
              <w:spacing w:after="0" w:line="360" w:lineRule="auto"/>
              <w:contextualSpacing/>
              <w:jc w:val="left"/>
              <w:rPr>
                <w:rFonts w:eastAsia="Calibri"/>
                <w:spacing w:val="8"/>
                <w:szCs w:val="24"/>
                <w:lang w:val="en-ZW"/>
              </w:rPr>
            </w:pPr>
            <w:r>
              <w:rPr>
                <w:rFonts w:eastAsia="Calibri"/>
                <w:spacing w:val="8"/>
                <w:szCs w:val="24"/>
                <w:lang w:val="en-ZW"/>
              </w:rPr>
              <w:t>Equality in all layers</w:t>
            </w:r>
          </w:p>
          <w:p w14:paraId="0CBB7D12" w14:textId="77777777" w:rsidR="00E94046" w:rsidRDefault="00E94046" w:rsidP="00B3040A">
            <w:pPr>
              <w:numPr>
                <w:ilvl w:val="0"/>
                <w:numId w:val="250"/>
              </w:numPr>
              <w:shd w:val="clear" w:color="auto" w:fill="FFFFFF"/>
              <w:spacing w:after="0" w:line="360" w:lineRule="auto"/>
              <w:contextualSpacing/>
              <w:jc w:val="left"/>
              <w:rPr>
                <w:rFonts w:eastAsia="Calibri"/>
                <w:spacing w:val="8"/>
                <w:szCs w:val="24"/>
                <w:lang w:val="en-ZW"/>
              </w:rPr>
            </w:pPr>
            <w:r>
              <w:rPr>
                <w:rFonts w:eastAsia="Calibri"/>
                <w:spacing w:val="8"/>
                <w:szCs w:val="24"/>
                <w:lang w:val="en-ZW"/>
              </w:rPr>
              <w:t>Special demands</w:t>
            </w:r>
          </w:p>
          <w:p w14:paraId="0FB9E0BD" w14:textId="77777777" w:rsidR="00E94046" w:rsidRDefault="00E94046" w:rsidP="00E94046">
            <w:pPr>
              <w:spacing w:after="0" w:line="360" w:lineRule="auto"/>
              <w:ind w:left="0" w:firstLine="0"/>
              <w:jc w:val="left"/>
              <w:rPr>
                <w:rFonts w:eastAsia="Calibri"/>
                <w:color w:val="auto"/>
                <w:szCs w:val="24"/>
                <w:lang w:val="en-ZW" w:eastAsia="zh-CN"/>
              </w:rPr>
            </w:pPr>
          </w:p>
        </w:tc>
        <w:tc>
          <w:tcPr>
            <w:tcW w:w="960" w:type="pct"/>
            <w:tcBorders>
              <w:top w:val="single" w:sz="4" w:space="0" w:color="auto"/>
              <w:left w:val="single" w:sz="4" w:space="0" w:color="auto"/>
              <w:bottom w:val="single" w:sz="4" w:space="0" w:color="auto"/>
              <w:right w:val="single" w:sz="4" w:space="0" w:color="auto"/>
            </w:tcBorders>
          </w:tcPr>
          <w:p w14:paraId="68EF6F8A"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lastRenderedPageBreak/>
              <w:t xml:space="preserve">Practical </w:t>
            </w:r>
          </w:p>
          <w:p w14:paraId="4496DE28"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Project</w:t>
            </w:r>
            <w:r>
              <w:rPr>
                <w:rFonts w:eastAsia="Calibri"/>
                <w:strike/>
                <w:color w:val="auto"/>
                <w:szCs w:val="24"/>
                <w:lang w:val="en-ZA"/>
              </w:rPr>
              <w:t xml:space="preserve"> </w:t>
            </w:r>
          </w:p>
          <w:p w14:paraId="6AD57E98"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Portfolio of evidence</w:t>
            </w:r>
          </w:p>
          <w:p w14:paraId="1B6673CC"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Third party evidence</w:t>
            </w:r>
          </w:p>
          <w:p w14:paraId="44752636"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 xml:space="preserve">Written </w:t>
            </w:r>
            <w:r>
              <w:rPr>
                <w:rFonts w:eastAsia="Calibri"/>
                <w:color w:val="auto"/>
                <w:szCs w:val="24"/>
                <w:lang w:val="en-ZA"/>
              </w:rPr>
              <w:lastRenderedPageBreak/>
              <w:t>assessment</w:t>
            </w:r>
          </w:p>
          <w:p w14:paraId="5D47BBEF" w14:textId="77777777" w:rsidR="00E94046" w:rsidRDefault="00E94046" w:rsidP="00543112">
            <w:pPr>
              <w:numPr>
                <w:ilvl w:val="0"/>
                <w:numId w:val="36"/>
              </w:numPr>
              <w:spacing w:before="120" w:after="120" w:line="360" w:lineRule="auto"/>
              <w:jc w:val="left"/>
              <w:rPr>
                <w:rFonts w:eastAsia="Calibri"/>
                <w:color w:val="auto"/>
                <w:szCs w:val="24"/>
                <w:lang w:val="en-ZA"/>
              </w:rPr>
            </w:pPr>
            <w:r>
              <w:rPr>
                <w:rFonts w:eastAsia="Calibri"/>
                <w:color w:val="auto"/>
                <w:szCs w:val="24"/>
                <w:lang w:val="en-ZA"/>
              </w:rPr>
              <w:t>Oral assessment</w:t>
            </w:r>
          </w:p>
          <w:p w14:paraId="2401A342" w14:textId="77777777" w:rsidR="00E94046" w:rsidRDefault="00E94046" w:rsidP="00E94046">
            <w:pPr>
              <w:spacing w:after="0" w:line="360" w:lineRule="auto"/>
              <w:ind w:left="360" w:firstLine="0"/>
              <w:jc w:val="left"/>
              <w:rPr>
                <w:rFonts w:eastAsia="Calibri"/>
                <w:color w:val="auto"/>
                <w:szCs w:val="24"/>
                <w:lang w:val="en-ZA"/>
              </w:rPr>
            </w:pPr>
          </w:p>
        </w:tc>
      </w:tr>
      <w:tr w:rsidR="00E94046" w14:paraId="4944B013" w14:textId="77777777" w:rsidTr="00E94046">
        <w:trPr>
          <w:trHeight w:val="755"/>
        </w:trPr>
        <w:tc>
          <w:tcPr>
            <w:tcW w:w="1195" w:type="pct"/>
            <w:tcBorders>
              <w:top w:val="single" w:sz="4" w:space="0" w:color="auto"/>
              <w:left w:val="single" w:sz="4" w:space="0" w:color="auto"/>
              <w:bottom w:val="single" w:sz="4" w:space="0" w:color="auto"/>
              <w:right w:val="single" w:sz="4" w:space="0" w:color="auto"/>
            </w:tcBorders>
          </w:tcPr>
          <w:p w14:paraId="6493A75A" w14:textId="77777777" w:rsidR="00E94046" w:rsidRDefault="00E94046" w:rsidP="00543112">
            <w:pPr>
              <w:numPr>
                <w:ilvl w:val="0"/>
                <w:numId w:val="66"/>
              </w:numPr>
              <w:spacing w:after="200" w:line="360" w:lineRule="auto"/>
              <w:contextualSpacing/>
              <w:jc w:val="left"/>
              <w:rPr>
                <w:color w:val="auto"/>
                <w:szCs w:val="24"/>
                <w:lang w:val="en-ZW" w:eastAsia="zh-CN"/>
              </w:rPr>
            </w:pPr>
            <w:r>
              <w:rPr>
                <w:bCs/>
                <w:kern w:val="28"/>
                <w:szCs w:val="24"/>
              </w:rPr>
              <w:lastRenderedPageBreak/>
              <w:t>Cut fashion accessories</w:t>
            </w:r>
          </w:p>
        </w:tc>
        <w:tc>
          <w:tcPr>
            <w:tcW w:w="2845" w:type="pct"/>
            <w:tcBorders>
              <w:top w:val="single" w:sz="4" w:space="0" w:color="auto"/>
              <w:left w:val="single" w:sz="4" w:space="0" w:color="auto"/>
              <w:bottom w:val="single" w:sz="4" w:space="0" w:color="auto"/>
              <w:right w:val="single" w:sz="4" w:space="0" w:color="auto"/>
            </w:tcBorders>
          </w:tcPr>
          <w:p w14:paraId="0F8825F4" w14:textId="77777777" w:rsidR="00E94046" w:rsidRDefault="00E94046" w:rsidP="00543112">
            <w:pPr>
              <w:numPr>
                <w:ilvl w:val="1"/>
                <w:numId w:val="66"/>
              </w:numPr>
              <w:spacing w:after="0" w:line="360" w:lineRule="auto"/>
              <w:contextualSpacing/>
              <w:jc w:val="left"/>
              <w:rPr>
                <w:rFonts w:eastAsia="Calibri"/>
                <w:color w:val="auto"/>
                <w:szCs w:val="24"/>
              </w:rPr>
            </w:pPr>
            <w:r>
              <w:rPr>
                <w:iCs/>
                <w:kern w:val="28"/>
                <w:szCs w:val="24"/>
              </w:rPr>
              <w:t>Laying of Fashion accessories</w:t>
            </w:r>
            <w:r>
              <w:rPr>
                <w:kern w:val="28"/>
                <w:szCs w:val="24"/>
              </w:rPr>
              <w:t xml:space="preserve"> pattern pieces</w:t>
            </w:r>
          </w:p>
          <w:p w14:paraId="7524B796" w14:textId="77777777" w:rsidR="00E94046" w:rsidRDefault="00E94046" w:rsidP="00543112">
            <w:pPr>
              <w:numPr>
                <w:ilvl w:val="2"/>
                <w:numId w:val="66"/>
              </w:numPr>
              <w:spacing w:after="0" w:line="360" w:lineRule="auto"/>
              <w:contextualSpacing/>
              <w:jc w:val="left"/>
              <w:rPr>
                <w:kern w:val="28"/>
                <w:szCs w:val="24"/>
              </w:rPr>
            </w:pPr>
            <w:r>
              <w:rPr>
                <w:kern w:val="28"/>
                <w:szCs w:val="24"/>
              </w:rPr>
              <w:t>Pattern pieces</w:t>
            </w:r>
          </w:p>
          <w:p w14:paraId="1CA3ED4E" w14:textId="77777777" w:rsidR="00E94046" w:rsidRDefault="00E94046" w:rsidP="00B3040A">
            <w:pPr>
              <w:numPr>
                <w:ilvl w:val="0"/>
                <w:numId w:val="251"/>
              </w:numPr>
              <w:spacing w:after="0" w:line="360" w:lineRule="auto"/>
              <w:contextualSpacing/>
              <w:jc w:val="left"/>
              <w:rPr>
                <w:rFonts w:eastAsia="Calibri"/>
                <w:szCs w:val="24"/>
                <w:lang w:val="en-ZW" w:eastAsia="zh-CN"/>
              </w:rPr>
            </w:pPr>
            <w:r>
              <w:rPr>
                <w:rFonts w:eastAsia="Calibri"/>
                <w:szCs w:val="24"/>
                <w:lang w:val="en-ZW" w:eastAsia="zh-CN"/>
              </w:rPr>
              <w:t>Flounce</w:t>
            </w:r>
          </w:p>
          <w:p w14:paraId="57D38DE5" w14:textId="77777777" w:rsidR="00E94046" w:rsidRDefault="00E94046" w:rsidP="00B3040A">
            <w:pPr>
              <w:numPr>
                <w:ilvl w:val="0"/>
                <w:numId w:val="251"/>
              </w:numPr>
              <w:spacing w:after="0" w:line="360" w:lineRule="auto"/>
              <w:contextualSpacing/>
              <w:jc w:val="left"/>
              <w:rPr>
                <w:rFonts w:eastAsia="Calibri"/>
                <w:szCs w:val="24"/>
                <w:lang w:val="en-ZW" w:eastAsia="zh-CN"/>
              </w:rPr>
            </w:pPr>
            <w:r>
              <w:rPr>
                <w:rFonts w:eastAsia="Calibri"/>
                <w:szCs w:val="24"/>
                <w:lang w:val="en-ZW" w:eastAsia="zh-CN"/>
              </w:rPr>
              <w:t>Flap</w:t>
            </w:r>
          </w:p>
          <w:p w14:paraId="69F76BBF" w14:textId="77777777" w:rsidR="00E94046" w:rsidRDefault="00E94046" w:rsidP="00B3040A">
            <w:pPr>
              <w:numPr>
                <w:ilvl w:val="0"/>
                <w:numId w:val="251"/>
              </w:numPr>
              <w:spacing w:after="0" w:line="360" w:lineRule="auto"/>
              <w:contextualSpacing/>
              <w:jc w:val="left"/>
              <w:rPr>
                <w:rFonts w:eastAsia="Calibri"/>
                <w:szCs w:val="24"/>
                <w:lang w:val="en-ZW" w:eastAsia="zh-CN"/>
              </w:rPr>
            </w:pPr>
            <w:r>
              <w:rPr>
                <w:rFonts w:eastAsia="Calibri"/>
                <w:szCs w:val="24"/>
                <w:lang w:val="en-ZW" w:eastAsia="zh-CN"/>
              </w:rPr>
              <w:t>Pockets</w:t>
            </w:r>
          </w:p>
          <w:p w14:paraId="53ED6B42" w14:textId="77777777" w:rsidR="00E94046" w:rsidRDefault="00E94046" w:rsidP="00B3040A">
            <w:pPr>
              <w:numPr>
                <w:ilvl w:val="0"/>
                <w:numId w:val="251"/>
              </w:numPr>
              <w:spacing w:after="0" w:line="360" w:lineRule="auto"/>
              <w:contextualSpacing/>
              <w:jc w:val="left"/>
              <w:rPr>
                <w:rFonts w:eastAsia="Calibri"/>
                <w:szCs w:val="24"/>
                <w:lang w:val="en-ZW" w:eastAsia="zh-CN"/>
              </w:rPr>
            </w:pPr>
            <w:r>
              <w:rPr>
                <w:rFonts w:eastAsia="Calibri"/>
                <w:szCs w:val="24"/>
                <w:lang w:val="en-ZW" w:eastAsia="zh-CN"/>
              </w:rPr>
              <w:t>Crown</w:t>
            </w:r>
          </w:p>
          <w:p w14:paraId="563899E4" w14:textId="77777777" w:rsidR="00E94046" w:rsidRDefault="00E94046" w:rsidP="00B3040A">
            <w:pPr>
              <w:numPr>
                <w:ilvl w:val="0"/>
                <w:numId w:val="251"/>
              </w:numPr>
              <w:spacing w:after="0" w:line="360" w:lineRule="auto"/>
              <w:contextualSpacing/>
              <w:jc w:val="left"/>
              <w:rPr>
                <w:rFonts w:eastAsia="Calibri"/>
                <w:szCs w:val="24"/>
                <w:lang w:val="en-ZW" w:eastAsia="zh-CN"/>
              </w:rPr>
            </w:pPr>
            <w:r>
              <w:rPr>
                <w:rFonts w:eastAsia="Calibri"/>
                <w:szCs w:val="24"/>
                <w:lang w:val="en-ZW" w:eastAsia="zh-CN"/>
              </w:rPr>
              <w:t>Brim</w:t>
            </w:r>
          </w:p>
          <w:p w14:paraId="5474B4A4" w14:textId="77777777" w:rsidR="00E94046" w:rsidRDefault="00E94046" w:rsidP="00B3040A">
            <w:pPr>
              <w:numPr>
                <w:ilvl w:val="0"/>
                <w:numId w:val="251"/>
              </w:numPr>
              <w:spacing w:after="0" w:line="360" w:lineRule="auto"/>
              <w:jc w:val="left"/>
              <w:rPr>
                <w:rFonts w:eastAsia="Calibri"/>
                <w:color w:val="auto"/>
                <w:szCs w:val="24"/>
              </w:rPr>
            </w:pPr>
            <w:r>
              <w:rPr>
                <w:rFonts w:eastAsia="Calibri"/>
                <w:szCs w:val="24"/>
              </w:rPr>
              <w:t>Side bag</w:t>
            </w:r>
          </w:p>
          <w:p w14:paraId="1C42D83D" w14:textId="77777777" w:rsidR="00E94046" w:rsidRDefault="00E94046" w:rsidP="00543112">
            <w:pPr>
              <w:numPr>
                <w:ilvl w:val="2"/>
                <w:numId w:val="66"/>
              </w:numPr>
              <w:spacing w:after="0" w:line="360" w:lineRule="auto"/>
              <w:contextualSpacing/>
              <w:jc w:val="left"/>
              <w:rPr>
                <w:rFonts w:eastAsia="Calibri"/>
                <w:szCs w:val="24"/>
              </w:rPr>
            </w:pPr>
            <w:r>
              <w:rPr>
                <w:rFonts w:eastAsia="Calibri"/>
                <w:szCs w:val="24"/>
              </w:rPr>
              <w:t>Principles of fabric laying</w:t>
            </w:r>
          </w:p>
          <w:p w14:paraId="4B6E5BC6" w14:textId="77777777" w:rsidR="00E94046" w:rsidRDefault="00E94046" w:rsidP="00B3040A">
            <w:pPr>
              <w:numPr>
                <w:ilvl w:val="0"/>
                <w:numId w:val="252"/>
              </w:numPr>
              <w:spacing w:after="0" w:line="360" w:lineRule="auto"/>
              <w:contextualSpacing/>
              <w:jc w:val="left"/>
              <w:rPr>
                <w:rFonts w:eastAsia="Calibri"/>
                <w:szCs w:val="24"/>
              </w:rPr>
            </w:pPr>
            <w:r>
              <w:rPr>
                <w:rFonts w:eastAsia="Calibri"/>
                <w:szCs w:val="24"/>
              </w:rPr>
              <w:t>Ply alignment</w:t>
            </w:r>
          </w:p>
          <w:p w14:paraId="63C39CEF" w14:textId="77777777" w:rsidR="00E94046" w:rsidRDefault="00E94046" w:rsidP="00B3040A">
            <w:pPr>
              <w:numPr>
                <w:ilvl w:val="0"/>
                <w:numId w:val="252"/>
              </w:numPr>
              <w:spacing w:after="0" w:line="360" w:lineRule="auto"/>
              <w:contextualSpacing/>
              <w:jc w:val="left"/>
              <w:rPr>
                <w:rFonts w:eastAsia="Calibri"/>
                <w:szCs w:val="24"/>
              </w:rPr>
            </w:pPr>
            <w:r>
              <w:rPr>
                <w:rFonts w:eastAsia="Calibri"/>
                <w:szCs w:val="24"/>
              </w:rPr>
              <w:t>Ply tension</w:t>
            </w:r>
          </w:p>
          <w:p w14:paraId="62686D24" w14:textId="77777777" w:rsidR="00E94046" w:rsidRDefault="00E94046" w:rsidP="00B3040A">
            <w:pPr>
              <w:numPr>
                <w:ilvl w:val="0"/>
                <w:numId w:val="252"/>
              </w:numPr>
              <w:spacing w:after="0" w:line="360" w:lineRule="auto"/>
              <w:contextualSpacing/>
              <w:jc w:val="left"/>
              <w:rPr>
                <w:rFonts w:eastAsia="Calibri"/>
                <w:szCs w:val="24"/>
              </w:rPr>
            </w:pPr>
            <w:r>
              <w:rPr>
                <w:rFonts w:eastAsia="Calibri"/>
                <w:szCs w:val="24"/>
              </w:rPr>
              <w:t>Fabric design</w:t>
            </w:r>
          </w:p>
          <w:p w14:paraId="5B2FE2A1" w14:textId="77777777" w:rsidR="00E94046" w:rsidRDefault="00E94046" w:rsidP="00543112">
            <w:pPr>
              <w:numPr>
                <w:ilvl w:val="1"/>
                <w:numId w:val="66"/>
              </w:numPr>
              <w:spacing w:after="0" w:line="360" w:lineRule="auto"/>
              <w:contextualSpacing/>
              <w:jc w:val="left"/>
              <w:rPr>
                <w:rFonts w:eastAsia="Calibri"/>
                <w:color w:val="auto"/>
                <w:szCs w:val="24"/>
              </w:rPr>
            </w:pPr>
            <w:r>
              <w:rPr>
                <w:rFonts w:eastAsia="Calibri"/>
                <w:szCs w:val="24"/>
              </w:rPr>
              <w:t>Cut pattern pieces</w:t>
            </w:r>
          </w:p>
          <w:p w14:paraId="5716318C" w14:textId="77777777" w:rsidR="00E94046" w:rsidRDefault="00E94046" w:rsidP="00543112">
            <w:pPr>
              <w:numPr>
                <w:ilvl w:val="1"/>
                <w:numId w:val="66"/>
              </w:numPr>
              <w:spacing w:after="0" w:line="360" w:lineRule="auto"/>
              <w:contextualSpacing/>
              <w:jc w:val="left"/>
              <w:rPr>
                <w:rFonts w:eastAsia="Calibri"/>
                <w:color w:val="auto"/>
                <w:szCs w:val="24"/>
              </w:rPr>
            </w:pPr>
            <w:r>
              <w:rPr>
                <w:rFonts w:eastAsia="Calibri"/>
                <w:szCs w:val="24"/>
              </w:rPr>
              <w:t>Transfer pattern annotation/markings</w:t>
            </w:r>
          </w:p>
          <w:p w14:paraId="0977B9C1" w14:textId="77777777" w:rsidR="00E94046" w:rsidRDefault="00E94046" w:rsidP="00543112">
            <w:pPr>
              <w:numPr>
                <w:ilvl w:val="2"/>
                <w:numId w:val="66"/>
              </w:numPr>
              <w:spacing w:after="0" w:line="360" w:lineRule="auto"/>
              <w:contextualSpacing/>
              <w:jc w:val="left"/>
              <w:rPr>
                <w:rFonts w:eastAsia="Calibri"/>
                <w:color w:val="auto"/>
                <w:szCs w:val="24"/>
              </w:rPr>
            </w:pPr>
            <w:r>
              <w:rPr>
                <w:rFonts w:eastAsia="Calibri"/>
                <w:color w:val="auto"/>
                <w:szCs w:val="24"/>
              </w:rPr>
              <w:t>Methods of transferring markings</w:t>
            </w:r>
          </w:p>
          <w:p w14:paraId="511DD82F" w14:textId="77777777" w:rsidR="00E94046" w:rsidRDefault="00E94046" w:rsidP="00B3040A">
            <w:pPr>
              <w:numPr>
                <w:ilvl w:val="0"/>
                <w:numId w:val="253"/>
              </w:numPr>
              <w:spacing w:after="0" w:line="360" w:lineRule="auto"/>
              <w:contextualSpacing/>
              <w:jc w:val="left"/>
              <w:rPr>
                <w:rFonts w:eastAsia="Calibri"/>
                <w:color w:val="auto"/>
                <w:szCs w:val="24"/>
              </w:rPr>
            </w:pPr>
            <w:r>
              <w:rPr>
                <w:rFonts w:eastAsia="Calibri"/>
                <w:color w:val="auto"/>
                <w:szCs w:val="24"/>
              </w:rPr>
              <w:t>Tailors chalk</w:t>
            </w:r>
          </w:p>
          <w:p w14:paraId="00FB7053" w14:textId="77777777" w:rsidR="00E94046" w:rsidRDefault="00E94046" w:rsidP="00B3040A">
            <w:pPr>
              <w:numPr>
                <w:ilvl w:val="0"/>
                <w:numId w:val="253"/>
              </w:numPr>
              <w:spacing w:after="0" w:line="360" w:lineRule="auto"/>
              <w:contextualSpacing/>
              <w:jc w:val="left"/>
              <w:rPr>
                <w:rFonts w:eastAsia="Calibri"/>
                <w:color w:val="auto"/>
                <w:szCs w:val="24"/>
              </w:rPr>
            </w:pPr>
            <w:r>
              <w:rPr>
                <w:rFonts w:eastAsia="Calibri"/>
                <w:color w:val="auto"/>
                <w:szCs w:val="24"/>
              </w:rPr>
              <w:t>Tailor’s tacks</w:t>
            </w:r>
          </w:p>
          <w:p w14:paraId="4910CD2F" w14:textId="77777777" w:rsidR="00E94046" w:rsidRDefault="00E94046" w:rsidP="00B3040A">
            <w:pPr>
              <w:numPr>
                <w:ilvl w:val="0"/>
                <w:numId w:val="253"/>
              </w:numPr>
              <w:spacing w:after="0" w:line="360" w:lineRule="auto"/>
              <w:contextualSpacing/>
              <w:jc w:val="left"/>
              <w:rPr>
                <w:rFonts w:eastAsia="Calibri"/>
                <w:color w:val="auto"/>
                <w:szCs w:val="24"/>
              </w:rPr>
            </w:pPr>
            <w:r>
              <w:rPr>
                <w:rFonts w:eastAsia="Calibri"/>
                <w:color w:val="auto"/>
                <w:szCs w:val="24"/>
              </w:rPr>
              <w:t>Tailors carbon paper and tracing wheel</w:t>
            </w:r>
          </w:p>
          <w:p w14:paraId="249C6449" w14:textId="77777777" w:rsidR="00E94046" w:rsidRDefault="00E94046" w:rsidP="00543112">
            <w:pPr>
              <w:numPr>
                <w:ilvl w:val="1"/>
                <w:numId w:val="66"/>
              </w:numPr>
              <w:spacing w:after="0" w:line="360" w:lineRule="auto"/>
              <w:contextualSpacing/>
              <w:jc w:val="left"/>
              <w:rPr>
                <w:rFonts w:eastAsia="Calibri"/>
                <w:color w:val="auto"/>
                <w:szCs w:val="24"/>
              </w:rPr>
            </w:pPr>
            <w:r>
              <w:rPr>
                <w:rFonts w:eastAsia="Calibri"/>
                <w:szCs w:val="24"/>
              </w:rPr>
              <w:lastRenderedPageBreak/>
              <w:t>Bundle pattern pieces</w:t>
            </w:r>
          </w:p>
          <w:p w14:paraId="1EC00C27" w14:textId="77777777" w:rsidR="00E94046" w:rsidRDefault="00E94046" w:rsidP="00B3040A">
            <w:pPr>
              <w:numPr>
                <w:ilvl w:val="0"/>
                <w:numId w:val="254"/>
              </w:numPr>
              <w:spacing w:after="0" w:line="360" w:lineRule="auto"/>
              <w:contextualSpacing/>
              <w:jc w:val="left"/>
              <w:rPr>
                <w:rFonts w:eastAsia="Calibri"/>
                <w:color w:val="auto"/>
                <w:szCs w:val="24"/>
              </w:rPr>
            </w:pPr>
            <w:r>
              <w:rPr>
                <w:rFonts w:eastAsia="Calibri"/>
                <w:color w:val="auto"/>
                <w:szCs w:val="24"/>
              </w:rPr>
              <w:t>Tying with strings</w:t>
            </w:r>
          </w:p>
          <w:p w14:paraId="489F0085" w14:textId="77777777" w:rsidR="00E94046" w:rsidRDefault="00E94046" w:rsidP="00B3040A">
            <w:pPr>
              <w:numPr>
                <w:ilvl w:val="0"/>
                <w:numId w:val="254"/>
              </w:numPr>
              <w:spacing w:after="0" w:line="360" w:lineRule="auto"/>
              <w:contextualSpacing/>
              <w:jc w:val="left"/>
              <w:rPr>
                <w:rFonts w:eastAsia="Calibri"/>
                <w:color w:val="auto"/>
                <w:szCs w:val="24"/>
              </w:rPr>
            </w:pPr>
            <w:r>
              <w:rPr>
                <w:rFonts w:eastAsia="Calibri"/>
                <w:color w:val="auto"/>
                <w:szCs w:val="24"/>
              </w:rPr>
              <w:t>Boxes</w:t>
            </w:r>
          </w:p>
        </w:tc>
        <w:tc>
          <w:tcPr>
            <w:tcW w:w="960" w:type="pct"/>
            <w:tcBorders>
              <w:top w:val="single" w:sz="4" w:space="0" w:color="auto"/>
              <w:left w:val="single" w:sz="4" w:space="0" w:color="auto"/>
              <w:bottom w:val="single" w:sz="4" w:space="0" w:color="auto"/>
              <w:right w:val="single" w:sz="4" w:space="0" w:color="auto"/>
            </w:tcBorders>
          </w:tcPr>
          <w:p w14:paraId="16E3CBAE" w14:textId="77777777" w:rsidR="00E94046" w:rsidRDefault="00E94046" w:rsidP="00B3040A">
            <w:pPr>
              <w:numPr>
                <w:ilvl w:val="0"/>
                <w:numId w:val="255"/>
              </w:numPr>
              <w:spacing w:before="120" w:after="120" w:line="360" w:lineRule="auto"/>
              <w:jc w:val="left"/>
              <w:rPr>
                <w:rFonts w:eastAsia="Calibri"/>
                <w:color w:val="auto"/>
                <w:szCs w:val="24"/>
                <w:lang w:val="en-ZA"/>
              </w:rPr>
            </w:pPr>
            <w:r>
              <w:rPr>
                <w:rFonts w:eastAsia="Calibri"/>
                <w:color w:val="auto"/>
                <w:szCs w:val="24"/>
                <w:lang w:val="en-ZA"/>
              </w:rPr>
              <w:lastRenderedPageBreak/>
              <w:t xml:space="preserve">Practical </w:t>
            </w:r>
          </w:p>
          <w:p w14:paraId="3C099220" w14:textId="77777777" w:rsidR="00E94046" w:rsidRDefault="00E94046" w:rsidP="00B3040A">
            <w:pPr>
              <w:numPr>
                <w:ilvl w:val="0"/>
                <w:numId w:val="255"/>
              </w:numPr>
              <w:spacing w:before="120" w:after="120" w:line="360" w:lineRule="auto"/>
              <w:jc w:val="left"/>
              <w:rPr>
                <w:rFonts w:eastAsia="Calibri"/>
                <w:color w:val="auto"/>
                <w:szCs w:val="24"/>
                <w:lang w:val="en-ZA"/>
              </w:rPr>
            </w:pPr>
            <w:r>
              <w:rPr>
                <w:rFonts w:eastAsia="Calibri"/>
                <w:color w:val="auto"/>
                <w:szCs w:val="24"/>
                <w:lang w:val="en-ZA"/>
              </w:rPr>
              <w:t>Project</w:t>
            </w:r>
            <w:r>
              <w:rPr>
                <w:rFonts w:eastAsia="Calibri"/>
                <w:strike/>
                <w:color w:val="auto"/>
                <w:szCs w:val="24"/>
                <w:lang w:val="en-ZA"/>
              </w:rPr>
              <w:t xml:space="preserve"> </w:t>
            </w:r>
          </w:p>
          <w:p w14:paraId="5637AD24" w14:textId="77777777" w:rsidR="00E94046" w:rsidRDefault="00E94046" w:rsidP="00B3040A">
            <w:pPr>
              <w:numPr>
                <w:ilvl w:val="0"/>
                <w:numId w:val="255"/>
              </w:numPr>
              <w:spacing w:before="120" w:after="120" w:line="360" w:lineRule="auto"/>
              <w:jc w:val="left"/>
              <w:rPr>
                <w:rFonts w:eastAsia="Calibri"/>
                <w:color w:val="auto"/>
                <w:szCs w:val="24"/>
                <w:lang w:val="en-ZA"/>
              </w:rPr>
            </w:pPr>
            <w:r>
              <w:rPr>
                <w:rFonts w:eastAsia="Calibri"/>
                <w:color w:val="auto"/>
                <w:szCs w:val="24"/>
                <w:lang w:val="en-ZA"/>
              </w:rPr>
              <w:t>Portfolio of evidence</w:t>
            </w:r>
          </w:p>
          <w:p w14:paraId="30FA1DEA" w14:textId="77777777" w:rsidR="00E94046" w:rsidRDefault="00E94046" w:rsidP="00B3040A">
            <w:pPr>
              <w:numPr>
                <w:ilvl w:val="0"/>
                <w:numId w:val="255"/>
              </w:numPr>
              <w:spacing w:before="120" w:after="120" w:line="360" w:lineRule="auto"/>
              <w:jc w:val="left"/>
              <w:rPr>
                <w:rFonts w:eastAsia="Calibri"/>
                <w:color w:val="auto"/>
                <w:szCs w:val="24"/>
                <w:lang w:val="en-ZA"/>
              </w:rPr>
            </w:pPr>
            <w:r>
              <w:rPr>
                <w:rFonts w:eastAsia="Calibri"/>
                <w:color w:val="auto"/>
                <w:szCs w:val="24"/>
                <w:lang w:val="en-ZA"/>
              </w:rPr>
              <w:t>Third party evidence</w:t>
            </w:r>
          </w:p>
          <w:p w14:paraId="065A59B3" w14:textId="77777777" w:rsidR="00E94046" w:rsidRDefault="00E94046" w:rsidP="00B3040A">
            <w:pPr>
              <w:numPr>
                <w:ilvl w:val="0"/>
                <w:numId w:val="255"/>
              </w:numPr>
              <w:spacing w:before="120" w:after="120" w:line="360" w:lineRule="auto"/>
              <w:jc w:val="left"/>
              <w:rPr>
                <w:rFonts w:eastAsia="Calibri"/>
                <w:color w:val="auto"/>
                <w:szCs w:val="24"/>
                <w:lang w:val="en-ZA"/>
              </w:rPr>
            </w:pPr>
            <w:r>
              <w:rPr>
                <w:rFonts w:eastAsia="Calibri"/>
                <w:color w:val="auto"/>
                <w:szCs w:val="24"/>
                <w:lang w:val="en-ZA"/>
              </w:rPr>
              <w:t>Written assessment</w:t>
            </w:r>
          </w:p>
          <w:p w14:paraId="532FEAA3" w14:textId="77777777" w:rsidR="00E94046" w:rsidRDefault="00E94046" w:rsidP="00B3040A">
            <w:pPr>
              <w:numPr>
                <w:ilvl w:val="0"/>
                <w:numId w:val="255"/>
              </w:numPr>
              <w:spacing w:before="120" w:after="120" w:line="360" w:lineRule="auto"/>
              <w:jc w:val="left"/>
              <w:rPr>
                <w:rFonts w:eastAsia="Calibri"/>
                <w:color w:val="auto"/>
                <w:szCs w:val="24"/>
                <w:lang w:val="en-ZA"/>
              </w:rPr>
            </w:pPr>
            <w:r>
              <w:rPr>
                <w:rFonts w:eastAsia="Calibri"/>
                <w:color w:val="auto"/>
                <w:szCs w:val="24"/>
                <w:lang w:val="en-ZA"/>
              </w:rPr>
              <w:t>Oral assessment</w:t>
            </w:r>
          </w:p>
          <w:p w14:paraId="70495B69" w14:textId="77777777" w:rsidR="00E94046" w:rsidRDefault="00E94046" w:rsidP="00E94046">
            <w:pPr>
              <w:spacing w:after="0" w:line="360" w:lineRule="auto"/>
              <w:ind w:left="360" w:firstLine="0"/>
              <w:jc w:val="left"/>
              <w:rPr>
                <w:rFonts w:eastAsia="Calibri"/>
                <w:color w:val="auto"/>
                <w:szCs w:val="24"/>
                <w:lang w:val="en-ZA"/>
              </w:rPr>
            </w:pPr>
          </w:p>
        </w:tc>
      </w:tr>
      <w:tr w:rsidR="00E94046" w14:paraId="4006E043" w14:textId="77777777" w:rsidTr="00E94046">
        <w:trPr>
          <w:trHeight w:val="755"/>
        </w:trPr>
        <w:tc>
          <w:tcPr>
            <w:tcW w:w="1195" w:type="pct"/>
            <w:tcBorders>
              <w:top w:val="single" w:sz="4" w:space="0" w:color="auto"/>
              <w:left w:val="single" w:sz="4" w:space="0" w:color="auto"/>
              <w:bottom w:val="single" w:sz="4" w:space="0" w:color="auto"/>
              <w:right w:val="single" w:sz="4" w:space="0" w:color="auto"/>
            </w:tcBorders>
          </w:tcPr>
          <w:p w14:paraId="6B239627" w14:textId="77777777" w:rsidR="00E94046" w:rsidRDefault="00E94046" w:rsidP="00543112">
            <w:pPr>
              <w:numPr>
                <w:ilvl w:val="0"/>
                <w:numId w:val="66"/>
              </w:numPr>
              <w:spacing w:after="200" w:line="360" w:lineRule="auto"/>
              <w:contextualSpacing/>
              <w:jc w:val="left"/>
              <w:rPr>
                <w:color w:val="auto"/>
                <w:szCs w:val="24"/>
                <w:lang w:val="en-ZW" w:eastAsia="zh-CN"/>
              </w:rPr>
            </w:pPr>
            <w:r>
              <w:rPr>
                <w:bCs/>
                <w:kern w:val="28"/>
                <w:szCs w:val="24"/>
              </w:rPr>
              <w:lastRenderedPageBreak/>
              <w:t>Construct fashion accessories</w:t>
            </w:r>
          </w:p>
        </w:tc>
        <w:tc>
          <w:tcPr>
            <w:tcW w:w="2845" w:type="pct"/>
            <w:tcBorders>
              <w:top w:val="single" w:sz="4" w:space="0" w:color="auto"/>
              <w:left w:val="single" w:sz="4" w:space="0" w:color="auto"/>
              <w:bottom w:val="single" w:sz="4" w:space="0" w:color="auto"/>
              <w:right w:val="single" w:sz="4" w:space="0" w:color="auto"/>
            </w:tcBorders>
          </w:tcPr>
          <w:p w14:paraId="4F443A6C" w14:textId="77777777" w:rsidR="00E94046" w:rsidRDefault="00E94046" w:rsidP="00543112">
            <w:pPr>
              <w:numPr>
                <w:ilvl w:val="1"/>
                <w:numId w:val="66"/>
              </w:numPr>
              <w:spacing w:after="0" w:line="360" w:lineRule="auto"/>
              <w:contextualSpacing/>
              <w:jc w:val="left"/>
              <w:rPr>
                <w:rFonts w:eastAsia="Calibri"/>
                <w:color w:val="auto"/>
                <w:szCs w:val="24"/>
              </w:rPr>
            </w:pPr>
            <w:r>
              <w:rPr>
                <w:rFonts w:eastAsia="Calibri"/>
                <w:color w:val="auto"/>
                <w:szCs w:val="24"/>
              </w:rPr>
              <w:t>Construct accessories pieces</w:t>
            </w:r>
          </w:p>
          <w:p w14:paraId="07821C93" w14:textId="77777777" w:rsidR="00E94046" w:rsidRDefault="00E94046" w:rsidP="00543112">
            <w:pPr>
              <w:numPr>
                <w:ilvl w:val="1"/>
                <w:numId w:val="66"/>
              </w:numPr>
              <w:spacing w:after="0" w:line="360" w:lineRule="auto"/>
              <w:contextualSpacing/>
              <w:jc w:val="left"/>
              <w:rPr>
                <w:rFonts w:eastAsia="Calibri"/>
                <w:color w:val="auto"/>
                <w:szCs w:val="24"/>
              </w:rPr>
            </w:pPr>
            <w:r>
              <w:rPr>
                <w:rFonts w:eastAsia="Calibri"/>
                <w:color w:val="auto"/>
                <w:szCs w:val="24"/>
              </w:rPr>
              <w:t>Assemble accessories pieces</w:t>
            </w:r>
          </w:p>
          <w:p w14:paraId="258EF6FD" w14:textId="77777777" w:rsidR="00E94046" w:rsidRDefault="00E94046" w:rsidP="00543112">
            <w:pPr>
              <w:numPr>
                <w:ilvl w:val="1"/>
                <w:numId w:val="66"/>
              </w:numPr>
              <w:spacing w:after="0" w:line="360" w:lineRule="auto"/>
              <w:contextualSpacing/>
              <w:jc w:val="left"/>
              <w:rPr>
                <w:rFonts w:eastAsia="Calibri"/>
                <w:color w:val="auto"/>
                <w:szCs w:val="24"/>
              </w:rPr>
            </w:pPr>
            <w:r>
              <w:rPr>
                <w:rFonts w:eastAsia="Calibri"/>
                <w:bCs/>
                <w:szCs w:val="24"/>
              </w:rPr>
              <w:t>Neatening of fashion accessories</w:t>
            </w:r>
          </w:p>
          <w:p w14:paraId="78A61B9A" w14:textId="77777777" w:rsidR="00E94046" w:rsidRPr="006C39F1" w:rsidRDefault="00E94046" w:rsidP="00B3040A">
            <w:pPr>
              <w:pStyle w:val="ListParagraph"/>
              <w:numPr>
                <w:ilvl w:val="0"/>
                <w:numId w:val="322"/>
              </w:numPr>
              <w:spacing w:after="0" w:line="360" w:lineRule="auto"/>
              <w:jc w:val="left"/>
              <w:rPr>
                <w:rFonts w:eastAsia="Calibri"/>
                <w:color w:val="auto"/>
                <w:szCs w:val="24"/>
              </w:rPr>
            </w:pPr>
            <w:r w:rsidRPr="006C39F1">
              <w:rPr>
                <w:rFonts w:eastAsia="Calibri"/>
                <w:color w:val="auto"/>
                <w:szCs w:val="24"/>
              </w:rPr>
              <w:t>Methods of neatening accessories</w:t>
            </w:r>
          </w:p>
          <w:p w14:paraId="177DDF08" w14:textId="77777777" w:rsidR="00E94046" w:rsidRDefault="00E94046" w:rsidP="00B3040A">
            <w:pPr>
              <w:numPr>
                <w:ilvl w:val="0"/>
                <w:numId w:val="256"/>
              </w:numPr>
              <w:spacing w:after="0" w:line="360" w:lineRule="auto"/>
              <w:contextualSpacing/>
              <w:jc w:val="left"/>
              <w:rPr>
                <w:rFonts w:eastAsia="Calibri"/>
                <w:color w:val="auto"/>
                <w:szCs w:val="24"/>
              </w:rPr>
            </w:pPr>
            <w:r>
              <w:rPr>
                <w:rFonts w:eastAsia="Calibri"/>
                <w:color w:val="auto"/>
                <w:szCs w:val="24"/>
              </w:rPr>
              <w:t>Over locking</w:t>
            </w:r>
          </w:p>
          <w:p w14:paraId="52E1E197" w14:textId="77777777" w:rsidR="00E94046" w:rsidRDefault="00E94046" w:rsidP="00B3040A">
            <w:pPr>
              <w:numPr>
                <w:ilvl w:val="0"/>
                <w:numId w:val="256"/>
              </w:numPr>
              <w:spacing w:after="0" w:line="360" w:lineRule="auto"/>
              <w:contextualSpacing/>
              <w:jc w:val="left"/>
              <w:rPr>
                <w:rFonts w:eastAsia="Calibri"/>
                <w:color w:val="auto"/>
                <w:szCs w:val="24"/>
              </w:rPr>
            </w:pPr>
            <w:r>
              <w:rPr>
                <w:rFonts w:eastAsia="Calibri"/>
                <w:color w:val="auto"/>
                <w:szCs w:val="24"/>
              </w:rPr>
              <w:t>Binding</w:t>
            </w:r>
          </w:p>
          <w:p w14:paraId="3E9833B9" w14:textId="77777777" w:rsidR="00E94046" w:rsidRDefault="00E94046" w:rsidP="00B3040A">
            <w:pPr>
              <w:numPr>
                <w:ilvl w:val="0"/>
                <w:numId w:val="256"/>
              </w:numPr>
              <w:spacing w:after="0" w:line="360" w:lineRule="auto"/>
              <w:contextualSpacing/>
              <w:jc w:val="left"/>
              <w:rPr>
                <w:rFonts w:eastAsia="Calibri"/>
                <w:color w:val="auto"/>
                <w:szCs w:val="24"/>
              </w:rPr>
            </w:pPr>
            <w:r>
              <w:rPr>
                <w:rFonts w:eastAsia="Calibri"/>
                <w:color w:val="auto"/>
                <w:szCs w:val="24"/>
              </w:rPr>
              <w:t>Edge stitching</w:t>
            </w:r>
          </w:p>
          <w:p w14:paraId="70052030" w14:textId="77777777" w:rsidR="00E94046" w:rsidRDefault="00E94046" w:rsidP="00B3040A">
            <w:pPr>
              <w:numPr>
                <w:ilvl w:val="0"/>
                <w:numId w:val="256"/>
              </w:numPr>
              <w:spacing w:after="0" w:line="360" w:lineRule="auto"/>
              <w:contextualSpacing/>
              <w:jc w:val="left"/>
              <w:rPr>
                <w:rFonts w:eastAsia="Calibri"/>
                <w:color w:val="auto"/>
                <w:szCs w:val="24"/>
              </w:rPr>
            </w:pPr>
            <w:r>
              <w:rPr>
                <w:rFonts w:eastAsia="Calibri"/>
                <w:color w:val="auto"/>
                <w:szCs w:val="24"/>
              </w:rPr>
              <w:t>Zigzagging</w:t>
            </w:r>
          </w:p>
          <w:p w14:paraId="0FB0C56E" w14:textId="77777777" w:rsidR="00E94046" w:rsidRDefault="00E94046" w:rsidP="00B3040A">
            <w:pPr>
              <w:numPr>
                <w:ilvl w:val="0"/>
                <w:numId w:val="256"/>
              </w:numPr>
              <w:spacing w:after="0" w:line="360" w:lineRule="auto"/>
              <w:contextualSpacing/>
              <w:jc w:val="left"/>
              <w:rPr>
                <w:rFonts w:eastAsia="Calibri"/>
                <w:color w:val="auto"/>
                <w:szCs w:val="24"/>
              </w:rPr>
            </w:pPr>
            <w:r>
              <w:rPr>
                <w:rFonts w:eastAsia="Calibri"/>
                <w:color w:val="auto"/>
                <w:szCs w:val="24"/>
              </w:rPr>
              <w:t xml:space="preserve">Lace </w:t>
            </w:r>
          </w:p>
          <w:p w14:paraId="0B92C755" w14:textId="77777777" w:rsidR="00E94046" w:rsidRDefault="00E94046" w:rsidP="00E94046">
            <w:pPr>
              <w:spacing w:after="0" w:line="360" w:lineRule="auto"/>
              <w:ind w:left="761" w:firstLine="0"/>
              <w:jc w:val="left"/>
              <w:rPr>
                <w:rFonts w:eastAsia="Calibri"/>
                <w:color w:val="auto"/>
                <w:szCs w:val="24"/>
              </w:rPr>
            </w:pPr>
          </w:p>
        </w:tc>
        <w:tc>
          <w:tcPr>
            <w:tcW w:w="960" w:type="pct"/>
            <w:tcBorders>
              <w:top w:val="single" w:sz="4" w:space="0" w:color="auto"/>
              <w:left w:val="single" w:sz="4" w:space="0" w:color="auto"/>
              <w:bottom w:val="single" w:sz="4" w:space="0" w:color="auto"/>
              <w:right w:val="single" w:sz="4" w:space="0" w:color="auto"/>
            </w:tcBorders>
          </w:tcPr>
          <w:p w14:paraId="18F5CE77" w14:textId="77777777" w:rsidR="00E94046" w:rsidRDefault="00E94046" w:rsidP="00B3040A">
            <w:pPr>
              <w:numPr>
                <w:ilvl w:val="0"/>
                <w:numId w:val="246"/>
              </w:numPr>
              <w:spacing w:before="120" w:after="120" w:line="360" w:lineRule="auto"/>
              <w:jc w:val="left"/>
              <w:rPr>
                <w:rFonts w:eastAsia="Calibri"/>
                <w:color w:val="auto"/>
                <w:szCs w:val="24"/>
                <w:lang w:val="en-ZA"/>
              </w:rPr>
            </w:pPr>
            <w:r>
              <w:rPr>
                <w:rFonts w:eastAsia="Calibri"/>
                <w:color w:val="auto"/>
                <w:szCs w:val="24"/>
                <w:lang w:val="en-ZA"/>
              </w:rPr>
              <w:t xml:space="preserve">Practical </w:t>
            </w:r>
          </w:p>
          <w:p w14:paraId="28FE62C1" w14:textId="77777777" w:rsidR="00E94046" w:rsidRDefault="00E94046" w:rsidP="00B3040A">
            <w:pPr>
              <w:numPr>
                <w:ilvl w:val="0"/>
                <w:numId w:val="246"/>
              </w:numPr>
              <w:spacing w:before="120" w:after="120" w:line="360" w:lineRule="auto"/>
              <w:jc w:val="left"/>
              <w:rPr>
                <w:rFonts w:eastAsia="Calibri"/>
                <w:color w:val="auto"/>
                <w:szCs w:val="24"/>
                <w:lang w:val="en-ZA"/>
              </w:rPr>
            </w:pPr>
            <w:r>
              <w:rPr>
                <w:rFonts w:eastAsia="Calibri"/>
                <w:color w:val="auto"/>
                <w:szCs w:val="24"/>
                <w:lang w:val="en-ZA"/>
              </w:rPr>
              <w:t>Project</w:t>
            </w:r>
            <w:r>
              <w:rPr>
                <w:rFonts w:eastAsia="Calibri"/>
                <w:strike/>
                <w:color w:val="auto"/>
                <w:szCs w:val="24"/>
                <w:lang w:val="en-ZA"/>
              </w:rPr>
              <w:t xml:space="preserve"> </w:t>
            </w:r>
          </w:p>
          <w:p w14:paraId="421F5071" w14:textId="77777777" w:rsidR="00E94046" w:rsidRDefault="00E94046" w:rsidP="00B3040A">
            <w:pPr>
              <w:numPr>
                <w:ilvl w:val="0"/>
                <w:numId w:val="246"/>
              </w:numPr>
              <w:spacing w:before="120" w:after="120" w:line="360" w:lineRule="auto"/>
              <w:jc w:val="left"/>
              <w:rPr>
                <w:rFonts w:eastAsia="Calibri"/>
                <w:color w:val="auto"/>
                <w:szCs w:val="24"/>
                <w:lang w:val="en-ZA"/>
              </w:rPr>
            </w:pPr>
            <w:r>
              <w:rPr>
                <w:rFonts w:eastAsia="Calibri"/>
                <w:color w:val="auto"/>
                <w:szCs w:val="24"/>
                <w:lang w:val="en-ZA"/>
              </w:rPr>
              <w:t>Portfolio of evidence</w:t>
            </w:r>
          </w:p>
          <w:p w14:paraId="465DE015" w14:textId="77777777" w:rsidR="00E94046" w:rsidRDefault="00E94046" w:rsidP="00B3040A">
            <w:pPr>
              <w:numPr>
                <w:ilvl w:val="0"/>
                <w:numId w:val="246"/>
              </w:numPr>
              <w:spacing w:before="120" w:after="120" w:line="360" w:lineRule="auto"/>
              <w:jc w:val="left"/>
              <w:rPr>
                <w:rFonts w:eastAsia="Calibri"/>
                <w:color w:val="auto"/>
                <w:szCs w:val="24"/>
                <w:lang w:val="en-ZA"/>
              </w:rPr>
            </w:pPr>
            <w:r>
              <w:rPr>
                <w:rFonts w:eastAsia="Calibri"/>
                <w:color w:val="auto"/>
                <w:szCs w:val="24"/>
                <w:lang w:val="en-ZA"/>
              </w:rPr>
              <w:t>Third party evidence</w:t>
            </w:r>
          </w:p>
          <w:p w14:paraId="1A6A6816" w14:textId="77777777" w:rsidR="00E94046" w:rsidRDefault="00E94046" w:rsidP="00B3040A">
            <w:pPr>
              <w:numPr>
                <w:ilvl w:val="0"/>
                <w:numId w:val="246"/>
              </w:numPr>
              <w:spacing w:before="120" w:after="120" w:line="360" w:lineRule="auto"/>
              <w:jc w:val="left"/>
              <w:rPr>
                <w:rFonts w:eastAsia="Calibri"/>
                <w:color w:val="auto"/>
                <w:szCs w:val="24"/>
                <w:lang w:val="en-ZA"/>
              </w:rPr>
            </w:pPr>
            <w:r>
              <w:rPr>
                <w:rFonts w:eastAsia="Calibri"/>
                <w:color w:val="auto"/>
                <w:szCs w:val="24"/>
                <w:lang w:val="en-ZA"/>
              </w:rPr>
              <w:t>Written assessment</w:t>
            </w:r>
          </w:p>
          <w:p w14:paraId="7F27E164" w14:textId="77777777" w:rsidR="00E94046" w:rsidRDefault="00E94046" w:rsidP="00B3040A">
            <w:pPr>
              <w:numPr>
                <w:ilvl w:val="0"/>
                <w:numId w:val="246"/>
              </w:numPr>
              <w:spacing w:before="120" w:after="120" w:line="360" w:lineRule="auto"/>
              <w:jc w:val="left"/>
              <w:rPr>
                <w:rFonts w:eastAsia="Calibri"/>
                <w:color w:val="auto"/>
                <w:szCs w:val="24"/>
                <w:lang w:val="en-ZA"/>
              </w:rPr>
            </w:pPr>
            <w:r>
              <w:rPr>
                <w:rFonts w:eastAsia="Calibri"/>
                <w:color w:val="auto"/>
                <w:szCs w:val="24"/>
                <w:lang w:val="en-ZA"/>
              </w:rPr>
              <w:t>Oral assessment</w:t>
            </w:r>
          </w:p>
          <w:p w14:paraId="37FEAB85" w14:textId="77777777" w:rsidR="00E94046" w:rsidRDefault="00E94046" w:rsidP="00E94046">
            <w:pPr>
              <w:spacing w:after="0" w:line="360" w:lineRule="auto"/>
              <w:ind w:left="360" w:firstLine="0"/>
              <w:jc w:val="left"/>
              <w:rPr>
                <w:rFonts w:eastAsia="Calibri"/>
                <w:color w:val="auto"/>
                <w:szCs w:val="24"/>
              </w:rPr>
            </w:pPr>
          </w:p>
        </w:tc>
      </w:tr>
      <w:tr w:rsidR="00E94046" w14:paraId="6AAD44C0" w14:textId="77777777" w:rsidTr="00E94046">
        <w:trPr>
          <w:trHeight w:val="755"/>
        </w:trPr>
        <w:tc>
          <w:tcPr>
            <w:tcW w:w="1195" w:type="pct"/>
            <w:tcBorders>
              <w:top w:val="single" w:sz="4" w:space="0" w:color="auto"/>
              <w:left w:val="single" w:sz="4" w:space="0" w:color="auto"/>
              <w:bottom w:val="single" w:sz="4" w:space="0" w:color="auto"/>
              <w:right w:val="single" w:sz="4" w:space="0" w:color="auto"/>
            </w:tcBorders>
          </w:tcPr>
          <w:p w14:paraId="62D64719" w14:textId="77777777" w:rsidR="00E94046" w:rsidRDefault="00E94046" w:rsidP="00543112">
            <w:pPr>
              <w:numPr>
                <w:ilvl w:val="0"/>
                <w:numId w:val="66"/>
              </w:numPr>
              <w:spacing w:after="200" w:line="360" w:lineRule="auto"/>
              <w:contextualSpacing/>
              <w:jc w:val="left"/>
              <w:rPr>
                <w:color w:val="auto"/>
                <w:szCs w:val="24"/>
                <w:lang w:val="en-ZW" w:eastAsia="zh-CN"/>
              </w:rPr>
            </w:pPr>
            <w:r>
              <w:rPr>
                <w:kern w:val="28"/>
                <w:szCs w:val="24"/>
              </w:rPr>
              <w:t xml:space="preserve">Finish constructed </w:t>
            </w:r>
            <w:r>
              <w:rPr>
                <w:bCs/>
                <w:kern w:val="28"/>
                <w:szCs w:val="24"/>
              </w:rPr>
              <w:t>fashion accessories</w:t>
            </w:r>
          </w:p>
        </w:tc>
        <w:tc>
          <w:tcPr>
            <w:tcW w:w="2845" w:type="pct"/>
            <w:tcBorders>
              <w:top w:val="single" w:sz="4" w:space="0" w:color="auto"/>
              <w:left w:val="single" w:sz="4" w:space="0" w:color="auto"/>
              <w:bottom w:val="single" w:sz="4" w:space="0" w:color="auto"/>
              <w:right w:val="single" w:sz="4" w:space="0" w:color="auto"/>
            </w:tcBorders>
          </w:tcPr>
          <w:p w14:paraId="51728557" w14:textId="77777777" w:rsidR="00E94046" w:rsidRDefault="00E94046" w:rsidP="00543112">
            <w:pPr>
              <w:numPr>
                <w:ilvl w:val="1"/>
                <w:numId w:val="66"/>
              </w:numPr>
              <w:spacing w:after="0" w:line="360" w:lineRule="auto"/>
              <w:contextualSpacing/>
              <w:jc w:val="left"/>
              <w:rPr>
                <w:rFonts w:eastAsia="Calibri"/>
                <w:color w:val="auto"/>
                <w:szCs w:val="24"/>
                <w:lang w:val="en-ZW"/>
              </w:rPr>
            </w:pPr>
            <w:r>
              <w:rPr>
                <w:kern w:val="28"/>
                <w:szCs w:val="24"/>
              </w:rPr>
              <w:t xml:space="preserve">Finishing of </w:t>
            </w:r>
            <w:r>
              <w:rPr>
                <w:bCs/>
                <w:kern w:val="28"/>
                <w:szCs w:val="24"/>
              </w:rPr>
              <w:t>fashion accessories</w:t>
            </w:r>
            <w:r>
              <w:rPr>
                <w:bCs/>
                <w:iCs/>
                <w:kern w:val="28"/>
                <w:szCs w:val="24"/>
              </w:rPr>
              <w:t xml:space="preserve"> </w:t>
            </w:r>
          </w:p>
          <w:p w14:paraId="31722CBA" w14:textId="77777777" w:rsidR="00E94046" w:rsidRDefault="00E94046" w:rsidP="00B3040A">
            <w:pPr>
              <w:numPr>
                <w:ilvl w:val="0"/>
                <w:numId w:val="257"/>
              </w:numPr>
              <w:spacing w:after="0" w:line="360" w:lineRule="auto"/>
              <w:contextualSpacing/>
              <w:jc w:val="left"/>
              <w:rPr>
                <w:rFonts w:eastAsia="Calibri"/>
                <w:szCs w:val="24"/>
                <w:lang w:val="en-ZW" w:eastAsia="zh-CN"/>
              </w:rPr>
            </w:pPr>
            <w:r>
              <w:rPr>
                <w:rFonts w:eastAsia="Calibri"/>
                <w:szCs w:val="24"/>
                <w:lang w:val="en-ZW" w:eastAsia="zh-CN"/>
              </w:rPr>
              <w:t>Hemming</w:t>
            </w:r>
          </w:p>
          <w:p w14:paraId="042AB869" w14:textId="77777777" w:rsidR="00E94046" w:rsidRDefault="00E94046" w:rsidP="00B3040A">
            <w:pPr>
              <w:numPr>
                <w:ilvl w:val="0"/>
                <w:numId w:val="257"/>
              </w:numPr>
              <w:spacing w:after="0" w:line="360" w:lineRule="auto"/>
              <w:contextualSpacing/>
              <w:jc w:val="left"/>
              <w:rPr>
                <w:rFonts w:eastAsia="Calibri"/>
                <w:szCs w:val="24"/>
                <w:lang w:val="en-ZW" w:eastAsia="zh-CN"/>
              </w:rPr>
            </w:pPr>
            <w:r>
              <w:rPr>
                <w:rFonts w:eastAsia="Calibri"/>
                <w:szCs w:val="24"/>
                <w:lang w:val="en-ZW" w:eastAsia="zh-CN"/>
              </w:rPr>
              <w:t xml:space="preserve">Attaching fasteners </w:t>
            </w:r>
          </w:p>
          <w:p w14:paraId="75F149A4" w14:textId="77777777" w:rsidR="00E94046" w:rsidRDefault="00E94046" w:rsidP="00B3040A">
            <w:pPr>
              <w:numPr>
                <w:ilvl w:val="0"/>
                <w:numId w:val="257"/>
              </w:numPr>
              <w:spacing w:after="0" w:line="360" w:lineRule="auto"/>
              <w:contextualSpacing/>
              <w:jc w:val="left"/>
              <w:rPr>
                <w:rFonts w:eastAsia="Calibri"/>
                <w:szCs w:val="24"/>
                <w:lang w:val="en-ZW" w:eastAsia="zh-CN"/>
              </w:rPr>
            </w:pPr>
            <w:r>
              <w:rPr>
                <w:rFonts w:eastAsia="Calibri"/>
                <w:szCs w:val="24"/>
                <w:lang w:val="en-ZW" w:eastAsia="zh-CN"/>
              </w:rPr>
              <w:t>Pressing/Ironing</w:t>
            </w:r>
          </w:p>
          <w:p w14:paraId="44A30CF1" w14:textId="77777777" w:rsidR="00E94046" w:rsidRDefault="00E94046" w:rsidP="00B3040A">
            <w:pPr>
              <w:numPr>
                <w:ilvl w:val="0"/>
                <w:numId w:val="257"/>
              </w:numPr>
              <w:spacing w:after="0" w:line="360" w:lineRule="auto"/>
              <w:contextualSpacing/>
              <w:jc w:val="left"/>
              <w:rPr>
                <w:rFonts w:eastAsia="Calibri"/>
                <w:color w:val="auto"/>
                <w:szCs w:val="24"/>
                <w:lang w:val="en-ZW"/>
              </w:rPr>
            </w:pPr>
            <w:r>
              <w:rPr>
                <w:rFonts w:eastAsia="Calibri"/>
                <w:szCs w:val="24"/>
                <w:lang w:val="en-ZW" w:eastAsia="zh-CN"/>
              </w:rPr>
              <w:t>Trimming hanging threads</w:t>
            </w:r>
          </w:p>
          <w:p w14:paraId="3E3456D6" w14:textId="77777777" w:rsidR="00E94046" w:rsidRDefault="00E94046" w:rsidP="00543112">
            <w:pPr>
              <w:numPr>
                <w:ilvl w:val="1"/>
                <w:numId w:val="66"/>
              </w:numPr>
              <w:spacing w:after="0" w:line="360" w:lineRule="auto"/>
              <w:contextualSpacing/>
              <w:jc w:val="left"/>
              <w:rPr>
                <w:rFonts w:eastAsia="Calibri"/>
                <w:szCs w:val="24"/>
                <w:lang w:val="en-ZW" w:eastAsia="zh-CN"/>
              </w:rPr>
            </w:pPr>
            <w:r>
              <w:rPr>
                <w:rFonts w:eastAsia="Calibri"/>
                <w:szCs w:val="24"/>
                <w:lang w:val="en-ZW" w:eastAsia="zh-CN"/>
              </w:rPr>
              <w:t>Display of fashion accessories</w:t>
            </w:r>
          </w:p>
          <w:p w14:paraId="78F42F0C" w14:textId="77777777" w:rsidR="00E94046" w:rsidRDefault="00E94046" w:rsidP="00543112">
            <w:pPr>
              <w:numPr>
                <w:ilvl w:val="2"/>
                <w:numId w:val="66"/>
              </w:numPr>
              <w:spacing w:after="0" w:line="360" w:lineRule="auto"/>
              <w:contextualSpacing/>
              <w:jc w:val="left"/>
              <w:rPr>
                <w:rFonts w:eastAsia="Calibri"/>
                <w:bCs/>
                <w:iCs/>
                <w:color w:val="auto"/>
                <w:szCs w:val="24"/>
              </w:rPr>
            </w:pPr>
            <w:r>
              <w:rPr>
                <w:rFonts w:eastAsia="Calibri"/>
                <w:bCs/>
                <w:iCs/>
                <w:color w:val="auto"/>
                <w:szCs w:val="24"/>
              </w:rPr>
              <w:t>Ways of displaying fashion accessories</w:t>
            </w:r>
          </w:p>
          <w:p w14:paraId="4ABDE15C" w14:textId="77777777" w:rsidR="00E94046" w:rsidRPr="006C39F1" w:rsidRDefault="00E94046" w:rsidP="00B3040A">
            <w:pPr>
              <w:pStyle w:val="ListParagraph"/>
              <w:numPr>
                <w:ilvl w:val="0"/>
                <w:numId w:val="324"/>
              </w:numPr>
              <w:spacing w:after="0" w:line="360" w:lineRule="auto"/>
              <w:jc w:val="left"/>
              <w:rPr>
                <w:rFonts w:eastAsia="Calibri"/>
                <w:bCs/>
                <w:iCs/>
                <w:color w:val="auto"/>
                <w:szCs w:val="24"/>
              </w:rPr>
            </w:pPr>
            <w:r w:rsidRPr="006C39F1">
              <w:rPr>
                <w:rFonts w:eastAsia="Calibri"/>
                <w:bCs/>
                <w:iCs/>
                <w:color w:val="auto"/>
                <w:szCs w:val="24"/>
              </w:rPr>
              <w:t>Displaying cases</w:t>
            </w:r>
          </w:p>
          <w:p w14:paraId="717B65F4" w14:textId="77777777" w:rsidR="00E94046" w:rsidRPr="006C39F1" w:rsidRDefault="00E94046" w:rsidP="00B3040A">
            <w:pPr>
              <w:pStyle w:val="ListParagraph"/>
              <w:numPr>
                <w:ilvl w:val="0"/>
                <w:numId w:val="324"/>
              </w:numPr>
              <w:spacing w:after="0" w:line="360" w:lineRule="auto"/>
              <w:jc w:val="left"/>
              <w:rPr>
                <w:rFonts w:eastAsia="Calibri"/>
                <w:bCs/>
                <w:iCs/>
                <w:color w:val="auto"/>
                <w:szCs w:val="24"/>
              </w:rPr>
            </w:pPr>
            <w:r w:rsidRPr="006C39F1">
              <w:rPr>
                <w:rFonts w:eastAsia="Calibri"/>
                <w:bCs/>
                <w:iCs/>
                <w:color w:val="auto"/>
                <w:szCs w:val="24"/>
              </w:rPr>
              <w:t>Hangers</w:t>
            </w:r>
          </w:p>
          <w:p w14:paraId="2603322F" w14:textId="77777777" w:rsidR="00E94046" w:rsidRPr="006C39F1" w:rsidRDefault="00E94046" w:rsidP="00B3040A">
            <w:pPr>
              <w:pStyle w:val="ListParagraph"/>
              <w:numPr>
                <w:ilvl w:val="0"/>
                <w:numId w:val="324"/>
              </w:numPr>
              <w:spacing w:after="0" w:line="360" w:lineRule="auto"/>
              <w:jc w:val="left"/>
              <w:rPr>
                <w:rFonts w:eastAsia="Calibri"/>
                <w:bCs/>
                <w:iCs/>
                <w:color w:val="auto"/>
                <w:szCs w:val="24"/>
              </w:rPr>
            </w:pPr>
            <w:r w:rsidRPr="006C39F1">
              <w:rPr>
                <w:rFonts w:eastAsia="Calibri"/>
                <w:bCs/>
                <w:iCs/>
                <w:color w:val="auto"/>
                <w:szCs w:val="24"/>
              </w:rPr>
              <w:t>Shelves</w:t>
            </w:r>
          </w:p>
          <w:p w14:paraId="63A90851" w14:textId="77777777" w:rsidR="00E94046" w:rsidRPr="006C39F1" w:rsidRDefault="00E94046" w:rsidP="00B3040A">
            <w:pPr>
              <w:pStyle w:val="ListParagraph"/>
              <w:numPr>
                <w:ilvl w:val="0"/>
                <w:numId w:val="324"/>
              </w:numPr>
              <w:spacing w:after="0" w:line="360" w:lineRule="auto"/>
              <w:jc w:val="left"/>
              <w:rPr>
                <w:rFonts w:eastAsia="Calibri"/>
                <w:bCs/>
                <w:iCs/>
                <w:color w:val="auto"/>
                <w:szCs w:val="24"/>
              </w:rPr>
            </w:pPr>
            <w:r w:rsidRPr="006C39F1">
              <w:rPr>
                <w:rFonts w:eastAsia="Calibri"/>
                <w:bCs/>
                <w:iCs/>
                <w:color w:val="auto"/>
                <w:szCs w:val="24"/>
              </w:rPr>
              <w:t>Cloth lines and pegs</w:t>
            </w:r>
          </w:p>
          <w:p w14:paraId="66B1040F" w14:textId="77777777" w:rsidR="00E94046" w:rsidRPr="006C39F1" w:rsidRDefault="00E94046" w:rsidP="00B3040A">
            <w:pPr>
              <w:pStyle w:val="ListParagraph"/>
              <w:numPr>
                <w:ilvl w:val="0"/>
                <w:numId w:val="324"/>
              </w:numPr>
              <w:spacing w:after="0" w:line="360" w:lineRule="auto"/>
              <w:jc w:val="left"/>
              <w:rPr>
                <w:rFonts w:eastAsia="Calibri"/>
                <w:bCs/>
                <w:iCs/>
                <w:color w:val="auto"/>
                <w:szCs w:val="24"/>
              </w:rPr>
            </w:pPr>
            <w:r w:rsidRPr="006C39F1">
              <w:rPr>
                <w:rFonts w:eastAsia="Calibri"/>
                <w:bCs/>
                <w:iCs/>
                <w:color w:val="auto"/>
                <w:szCs w:val="24"/>
              </w:rPr>
              <w:t>Frames</w:t>
            </w:r>
          </w:p>
          <w:p w14:paraId="2FF59E39" w14:textId="77777777" w:rsidR="00E94046" w:rsidRDefault="00E94046" w:rsidP="00E94046">
            <w:pPr>
              <w:spacing w:after="0" w:line="360" w:lineRule="auto"/>
              <w:ind w:left="360" w:firstLine="0"/>
              <w:contextualSpacing/>
              <w:jc w:val="left"/>
              <w:rPr>
                <w:rFonts w:eastAsia="Calibri"/>
                <w:szCs w:val="24"/>
                <w:lang w:val="en-ZW" w:eastAsia="zh-CN"/>
              </w:rPr>
            </w:pPr>
          </w:p>
          <w:p w14:paraId="7CC3C453" w14:textId="77777777" w:rsidR="00E94046" w:rsidRDefault="00E94046" w:rsidP="00543112">
            <w:pPr>
              <w:numPr>
                <w:ilvl w:val="1"/>
                <w:numId w:val="66"/>
              </w:numPr>
              <w:spacing w:after="0" w:line="360" w:lineRule="auto"/>
              <w:contextualSpacing/>
              <w:jc w:val="left"/>
              <w:rPr>
                <w:rFonts w:eastAsia="Calibri"/>
                <w:szCs w:val="24"/>
                <w:lang w:val="en-ZW" w:eastAsia="zh-CN"/>
              </w:rPr>
            </w:pPr>
            <w:r>
              <w:rPr>
                <w:rFonts w:eastAsia="Calibri"/>
                <w:szCs w:val="24"/>
                <w:lang w:val="en-ZW" w:eastAsia="zh-CN"/>
              </w:rPr>
              <w:t>Packaging of fashion accessories</w:t>
            </w:r>
          </w:p>
          <w:p w14:paraId="7D4F9943" w14:textId="77777777" w:rsidR="00E94046" w:rsidRDefault="00E94046" w:rsidP="00543112">
            <w:pPr>
              <w:numPr>
                <w:ilvl w:val="2"/>
                <w:numId w:val="66"/>
              </w:numPr>
              <w:spacing w:after="0" w:line="360" w:lineRule="auto"/>
              <w:contextualSpacing/>
              <w:jc w:val="left"/>
              <w:rPr>
                <w:rFonts w:eastAsia="Calibri"/>
                <w:bCs/>
                <w:iCs/>
                <w:color w:val="auto"/>
                <w:szCs w:val="24"/>
              </w:rPr>
            </w:pPr>
            <w:r>
              <w:rPr>
                <w:rFonts w:eastAsia="Calibri"/>
                <w:bCs/>
                <w:iCs/>
                <w:color w:val="auto"/>
                <w:szCs w:val="24"/>
              </w:rPr>
              <w:t>Categories of packaging</w:t>
            </w:r>
          </w:p>
          <w:p w14:paraId="71B79BF1" w14:textId="77777777" w:rsidR="00E94046" w:rsidRPr="006C39F1" w:rsidRDefault="00E94046" w:rsidP="00B3040A">
            <w:pPr>
              <w:pStyle w:val="ListParagraph"/>
              <w:numPr>
                <w:ilvl w:val="0"/>
                <w:numId w:val="323"/>
              </w:numPr>
              <w:spacing w:after="0" w:line="360" w:lineRule="auto"/>
              <w:jc w:val="left"/>
              <w:rPr>
                <w:rFonts w:eastAsia="Calibri"/>
                <w:bCs/>
                <w:iCs/>
                <w:color w:val="auto"/>
                <w:szCs w:val="24"/>
              </w:rPr>
            </w:pPr>
            <w:r w:rsidRPr="006C39F1">
              <w:rPr>
                <w:rFonts w:eastAsia="Calibri"/>
                <w:bCs/>
                <w:iCs/>
                <w:color w:val="auto"/>
                <w:szCs w:val="24"/>
              </w:rPr>
              <w:lastRenderedPageBreak/>
              <w:t>Display</w:t>
            </w:r>
          </w:p>
          <w:p w14:paraId="2BE66F74" w14:textId="77777777" w:rsidR="00E94046" w:rsidRPr="006C39F1" w:rsidRDefault="00E94046" w:rsidP="00B3040A">
            <w:pPr>
              <w:pStyle w:val="ListParagraph"/>
              <w:numPr>
                <w:ilvl w:val="0"/>
                <w:numId w:val="323"/>
              </w:numPr>
              <w:spacing w:after="0" w:line="360" w:lineRule="auto"/>
              <w:jc w:val="left"/>
              <w:rPr>
                <w:rFonts w:eastAsia="Calibri"/>
                <w:bCs/>
                <w:iCs/>
                <w:color w:val="auto"/>
                <w:szCs w:val="24"/>
              </w:rPr>
            </w:pPr>
            <w:r w:rsidRPr="006C39F1">
              <w:rPr>
                <w:rFonts w:eastAsia="Calibri"/>
                <w:bCs/>
                <w:iCs/>
                <w:color w:val="auto"/>
                <w:szCs w:val="24"/>
              </w:rPr>
              <w:t>Storage</w:t>
            </w:r>
          </w:p>
          <w:p w14:paraId="424E7534" w14:textId="77777777" w:rsidR="00E94046" w:rsidRPr="006C39F1" w:rsidRDefault="00E94046" w:rsidP="00B3040A">
            <w:pPr>
              <w:pStyle w:val="ListParagraph"/>
              <w:numPr>
                <w:ilvl w:val="0"/>
                <w:numId w:val="323"/>
              </w:numPr>
              <w:spacing w:after="0" w:line="360" w:lineRule="auto"/>
              <w:jc w:val="left"/>
              <w:rPr>
                <w:rFonts w:eastAsia="Calibri"/>
                <w:bCs/>
                <w:iCs/>
                <w:color w:val="auto"/>
                <w:szCs w:val="24"/>
              </w:rPr>
            </w:pPr>
            <w:r w:rsidRPr="006C39F1">
              <w:rPr>
                <w:rFonts w:eastAsia="Calibri"/>
                <w:bCs/>
                <w:iCs/>
                <w:color w:val="auto"/>
                <w:szCs w:val="24"/>
              </w:rPr>
              <w:t>Shipping</w:t>
            </w:r>
          </w:p>
          <w:p w14:paraId="56F33158" w14:textId="77777777" w:rsidR="00E94046" w:rsidRDefault="00E94046" w:rsidP="00543112">
            <w:pPr>
              <w:numPr>
                <w:ilvl w:val="1"/>
                <w:numId w:val="66"/>
              </w:numPr>
              <w:spacing w:after="0" w:line="360" w:lineRule="auto"/>
              <w:contextualSpacing/>
              <w:jc w:val="left"/>
              <w:rPr>
                <w:rFonts w:eastAsia="Calibri"/>
                <w:bCs/>
                <w:iCs/>
                <w:color w:val="auto"/>
                <w:szCs w:val="24"/>
              </w:rPr>
            </w:pPr>
            <w:r>
              <w:rPr>
                <w:rFonts w:eastAsia="Calibri"/>
                <w:iCs/>
                <w:szCs w:val="24"/>
              </w:rPr>
              <w:t>Housekeeping activities.</w:t>
            </w:r>
          </w:p>
          <w:p w14:paraId="4AB8D48F" w14:textId="77777777" w:rsidR="00E94046" w:rsidRDefault="00E94046" w:rsidP="00B3040A">
            <w:pPr>
              <w:numPr>
                <w:ilvl w:val="0"/>
                <w:numId w:val="258"/>
              </w:numPr>
              <w:spacing w:after="160" w:line="360" w:lineRule="auto"/>
              <w:contextualSpacing/>
              <w:jc w:val="left"/>
              <w:rPr>
                <w:rFonts w:eastAsia="Calibri"/>
                <w:bCs/>
                <w:iCs/>
                <w:szCs w:val="24"/>
              </w:rPr>
            </w:pPr>
            <w:r>
              <w:rPr>
                <w:rFonts w:eastAsia="Calibri"/>
                <w:bCs/>
                <w:iCs/>
                <w:szCs w:val="24"/>
              </w:rPr>
              <w:t>Cleaning of tools and equipment</w:t>
            </w:r>
          </w:p>
          <w:p w14:paraId="2FBF58C1" w14:textId="77777777" w:rsidR="00E94046" w:rsidRDefault="00E94046" w:rsidP="00B3040A">
            <w:pPr>
              <w:numPr>
                <w:ilvl w:val="0"/>
                <w:numId w:val="258"/>
              </w:numPr>
              <w:spacing w:after="160" w:line="360" w:lineRule="auto"/>
              <w:contextualSpacing/>
              <w:jc w:val="left"/>
              <w:rPr>
                <w:rFonts w:eastAsia="Calibri"/>
                <w:bCs/>
                <w:iCs/>
                <w:szCs w:val="24"/>
              </w:rPr>
            </w:pPr>
            <w:r>
              <w:rPr>
                <w:rFonts w:eastAsia="Calibri"/>
                <w:bCs/>
                <w:iCs/>
                <w:szCs w:val="24"/>
              </w:rPr>
              <w:t>Cleaning of the work area</w:t>
            </w:r>
          </w:p>
          <w:p w14:paraId="5ABC9FAE" w14:textId="77777777" w:rsidR="00E94046" w:rsidRDefault="00E94046" w:rsidP="00B3040A">
            <w:pPr>
              <w:numPr>
                <w:ilvl w:val="0"/>
                <w:numId w:val="258"/>
              </w:numPr>
              <w:spacing w:after="0" w:line="360" w:lineRule="auto"/>
              <w:contextualSpacing/>
              <w:jc w:val="left"/>
              <w:rPr>
                <w:rFonts w:eastAsia="Calibri"/>
                <w:szCs w:val="24"/>
                <w:lang w:val="en-ZW" w:eastAsia="zh-CN"/>
              </w:rPr>
            </w:pPr>
            <w:r>
              <w:rPr>
                <w:rFonts w:eastAsia="Calibri"/>
                <w:bCs/>
                <w:iCs/>
                <w:szCs w:val="24"/>
              </w:rPr>
              <w:t>Proper storage of tools and equipment</w:t>
            </w:r>
          </w:p>
        </w:tc>
        <w:tc>
          <w:tcPr>
            <w:tcW w:w="960" w:type="pct"/>
            <w:tcBorders>
              <w:top w:val="single" w:sz="4" w:space="0" w:color="auto"/>
              <w:left w:val="single" w:sz="4" w:space="0" w:color="auto"/>
              <w:bottom w:val="single" w:sz="4" w:space="0" w:color="auto"/>
              <w:right w:val="single" w:sz="4" w:space="0" w:color="auto"/>
            </w:tcBorders>
          </w:tcPr>
          <w:p w14:paraId="1146BF90" w14:textId="77777777" w:rsidR="00E94046" w:rsidRDefault="00E94046" w:rsidP="00B3040A">
            <w:pPr>
              <w:numPr>
                <w:ilvl w:val="0"/>
                <w:numId w:val="258"/>
              </w:numPr>
              <w:spacing w:before="120" w:after="120" w:line="360" w:lineRule="auto"/>
              <w:jc w:val="left"/>
              <w:rPr>
                <w:rFonts w:eastAsia="Calibri"/>
                <w:color w:val="auto"/>
                <w:szCs w:val="24"/>
                <w:lang w:val="en-ZA"/>
              </w:rPr>
            </w:pPr>
            <w:r>
              <w:rPr>
                <w:rFonts w:eastAsia="Calibri"/>
                <w:color w:val="auto"/>
                <w:szCs w:val="24"/>
                <w:lang w:val="en-ZA"/>
              </w:rPr>
              <w:lastRenderedPageBreak/>
              <w:t xml:space="preserve">Practical </w:t>
            </w:r>
          </w:p>
          <w:p w14:paraId="622FB99F" w14:textId="77777777" w:rsidR="00E94046" w:rsidRDefault="00E94046" w:rsidP="00B3040A">
            <w:pPr>
              <w:numPr>
                <w:ilvl w:val="0"/>
                <w:numId w:val="258"/>
              </w:numPr>
              <w:spacing w:before="120" w:after="120" w:line="360" w:lineRule="auto"/>
              <w:jc w:val="left"/>
              <w:rPr>
                <w:rFonts w:eastAsia="Calibri"/>
                <w:color w:val="auto"/>
                <w:szCs w:val="24"/>
                <w:lang w:val="en-ZA"/>
              </w:rPr>
            </w:pPr>
            <w:r>
              <w:rPr>
                <w:rFonts w:eastAsia="Calibri"/>
                <w:color w:val="auto"/>
                <w:szCs w:val="24"/>
                <w:lang w:val="en-ZA"/>
              </w:rPr>
              <w:t>Project</w:t>
            </w:r>
            <w:r>
              <w:rPr>
                <w:rFonts w:eastAsia="Calibri"/>
                <w:strike/>
                <w:color w:val="auto"/>
                <w:szCs w:val="24"/>
                <w:lang w:val="en-ZA"/>
              </w:rPr>
              <w:t xml:space="preserve"> </w:t>
            </w:r>
          </w:p>
          <w:p w14:paraId="5BF0FF72" w14:textId="77777777" w:rsidR="00E94046" w:rsidRDefault="00E94046" w:rsidP="00B3040A">
            <w:pPr>
              <w:numPr>
                <w:ilvl w:val="0"/>
                <w:numId w:val="258"/>
              </w:numPr>
              <w:spacing w:before="120" w:after="120" w:line="360" w:lineRule="auto"/>
              <w:jc w:val="left"/>
              <w:rPr>
                <w:rFonts w:eastAsia="Calibri"/>
                <w:color w:val="auto"/>
                <w:szCs w:val="24"/>
                <w:lang w:val="en-ZA"/>
              </w:rPr>
            </w:pPr>
            <w:r>
              <w:rPr>
                <w:rFonts w:eastAsia="Calibri"/>
                <w:color w:val="auto"/>
                <w:szCs w:val="24"/>
                <w:lang w:val="en-ZA"/>
              </w:rPr>
              <w:t>Portfolio of evidence</w:t>
            </w:r>
          </w:p>
          <w:p w14:paraId="4784ADD4" w14:textId="77777777" w:rsidR="00E94046" w:rsidRDefault="00E94046" w:rsidP="00B3040A">
            <w:pPr>
              <w:numPr>
                <w:ilvl w:val="0"/>
                <w:numId w:val="258"/>
              </w:numPr>
              <w:spacing w:before="120" w:after="120" w:line="360" w:lineRule="auto"/>
              <w:jc w:val="left"/>
              <w:rPr>
                <w:rFonts w:eastAsia="Calibri"/>
                <w:color w:val="auto"/>
                <w:szCs w:val="24"/>
                <w:lang w:val="en-ZA"/>
              </w:rPr>
            </w:pPr>
            <w:r>
              <w:rPr>
                <w:rFonts w:eastAsia="Calibri"/>
                <w:color w:val="auto"/>
                <w:szCs w:val="24"/>
                <w:lang w:val="en-ZA"/>
              </w:rPr>
              <w:t>Third party evidence</w:t>
            </w:r>
          </w:p>
          <w:p w14:paraId="480D69B1" w14:textId="77777777" w:rsidR="00E94046" w:rsidRDefault="00E94046" w:rsidP="00B3040A">
            <w:pPr>
              <w:numPr>
                <w:ilvl w:val="0"/>
                <w:numId w:val="258"/>
              </w:numPr>
              <w:spacing w:before="120" w:after="120" w:line="360" w:lineRule="auto"/>
              <w:jc w:val="left"/>
              <w:rPr>
                <w:rFonts w:eastAsia="Calibri"/>
                <w:color w:val="auto"/>
                <w:szCs w:val="24"/>
                <w:lang w:val="en-ZA"/>
              </w:rPr>
            </w:pPr>
            <w:r>
              <w:rPr>
                <w:rFonts w:eastAsia="Calibri"/>
                <w:color w:val="auto"/>
                <w:szCs w:val="24"/>
                <w:lang w:val="en-ZA"/>
              </w:rPr>
              <w:t>Written assessment</w:t>
            </w:r>
          </w:p>
          <w:p w14:paraId="459C96AC" w14:textId="77777777" w:rsidR="00E94046" w:rsidRDefault="00E94046" w:rsidP="00B3040A">
            <w:pPr>
              <w:numPr>
                <w:ilvl w:val="0"/>
                <w:numId w:val="258"/>
              </w:numPr>
              <w:spacing w:before="120" w:after="120" w:line="360" w:lineRule="auto"/>
              <w:jc w:val="left"/>
              <w:rPr>
                <w:rFonts w:eastAsia="Calibri"/>
                <w:color w:val="auto"/>
                <w:szCs w:val="24"/>
                <w:lang w:val="en-ZA"/>
              </w:rPr>
            </w:pPr>
            <w:r>
              <w:rPr>
                <w:rFonts w:eastAsia="Calibri"/>
                <w:color w:val="auto"/>
                <w:szCs w:val="24"/>
                <w:lang w:val="en-ZA"/>
              </w:rPr>
              <w:t>Oral assessment</w:t>
            </w:r>
          </w:p>
          <w:p w14:paraId="234D297D" w14:textId="77777777" w:rsidR="00E94046" w:rsidRDefault="00E94046" w:rsidP="00E94046">
            <w:pPr>
              <w:spacing w:after="0" w:line="360" w:lineRule="auto"/>
              <w:ind w:left="720" w:firstLine="0"/>
              <w:jc w:val="left"/>
              <w:rPr>
                <w:rFonts w:eastAsia="Calibri"/>
                <w:color w:val="auto"/>
                <w:szCs w:val="24"/>
                <w:lang w:val="en-ZA"/>
              </w:rPr>
            </w:pPr>
          </w:p>
          <w:p w14:paraId="623D748E" w14:textId="77777777" w:rsidR="00E94046" w:rsidRDefault="00E94046" w:rsidP="00E94046">
            <w:pPr>
              <w:spacing w:after="0" w:line="360" w:lineRule="auto"/>
              <w:ind w:left="360" w:firstLine="0"/>
              <w:jc w:val="left"/>
              <w:rPr>
                <w:rFonts w:eastAsia="Calibri"/>
                <w:color w:val="auto"/>
                <w:szCs w:val="24"/>
              </w:rPr>
            </w:pPr>
          </w:p>
        </w:tc>
      </w:tr>
    </w:tbl>
    <w:p w14:paraId="10FACF71" w14:textId="77777777" w:rsidR="00E94046" w:rsidRDefault="00E94046" w:rsidP="00E94046">
      <w:pPr>
        <w:spacing w:after="0" w:line="360" w:lineRule="auto"/>
        <w:ind w:left="0" w:firstLine="0"/>
        <w:rPr>
          <w:rFonts w:eastAsia="Calibri"/>
          <w:b/>
          <w:color w:val="auto"/>
          <w:szCs w:val="24"/>
          <w:lang w:val="en-ZA"/>
        </w:rPr>
      </w:pPr>
    </w:p>
    <w:p w14:paraId="00F4ECE9"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Suggested Methods of Instruction</w:t>
      </w:r>
    </w:p>
    <w:p w14:paraId="4F31455D" w14:textId="77777777" w:rsidR="00E94046" w:rsidRDefault="00E94046" w:rsidP="00543112">
      <w:pPr>
        <w:numPr>
          <w:ilvl w:val="0"/>
          <w:numId w:val="22"/>
        </w:numPr>
        <w:spacing w:after="0" w:line="360" w:lineRule="auto"/>
        <w:jc w:val="left"/>
        <w:rPr>
          <w:color w:val="auto"/>
          <w:szCs w:val="24"/>
        </w:rPr>
      </w:pPr>
      <w:r>
        <w:rPr>
          <w:color w:val="auto"/>
          <w:szCs w:val="24"/>
        </w:rPr>
        <w:t>Discussions</w:t>
      </w:r>
    </w:p>
    <w:p w14:paraId="303EECC2" w14:textId="77777777" w:rsidR="00E94046" w:rsidRDefault="00E94046" w:rsidP="00543112">
      <w:pPr>
        <w:numPr>
          <w:ilvl w:val="0"/>
          <w:numId w:val="22"/>
        </w:numPr>
        <w:spacing w:after="0" w:line="360" w:lineRule="auto"/>
        <w:jc w:val="left"/>
        <w:rPr>
          <w:color w:val="auto"/>
          <w:szCs w:val="24"/>
        </w:rPr>
      </w:pPr>
      <w:r>
        <w:rPr>
          <w:color w:val="auto"/>
          <w:szCs w:val="24"/>
        </w:rPr>
        <w:t>Direct Instruction</w:t>
      </w:r>
    </w:p>
    <w:p w14:paraId="790DA9F6" w14:textId="77777777" w:rsidR="00E94046" w:rsidRDefault="00E94046" w:rsidP="00543112">
      <w:pPr>
        <w:numPr>
          <w:ilvl w:val="0"/>
          <w:numId w:val="22"/>
        </w:numPr>
        <w:spacing w:after="0" w:line="360" w:lineRule="auto"/>
        <w:jc w:val="left"/>
        <w:rPr>
          <w:color w:val="auto"/>
          <w:szCs w:val="24"/>
        </w:rPr>
      </w:pPr>
      <w:r>
        <w:rPr>
          <w:color w:val="auto"/>
          <w:szCs w:val="24"/>
        </w:rPr>
        <w:t>Demonstration by trainer</w:t>
      </w:r>
    </w:p>
    <w:p w14:paraId="1C3E3A41" w14:textId="77777777" w:rsidR="00E94046" w:rsidRDefault="00E94046" w:rsidP="00543112">
      <w:pPr>
        <w:numPr>
          <w:ilvl w:val="0"/>
          <w:numId w:val="22"/>
        </w:numPr>
        <w:spacing w:after="0" w:line="360" w:lineRule="auto"/>
        <w:jc w:val="left"/>
        <w:rPr>
          <w:color w:val="auto"/>
          <w:szCs w:val="24"/>
        </w:rPr>
      </w:pPr>
      <w:r>
        <w:rPr>
          <w:color w:val="auto"/>
          <w:szCs w:val="24"/>
        </w:rPr>
        <w:t>Projects</w:t>
      </w:r>
    </w:p>
    <w:p w14:paraId="1A4D9B12" w14:textId="77777777" w:rsidR="00E94046" w:rsidRDefault="00E94046" w:rsidP="00543112">
      <w:pPr>
        <w:numPr>
          <w:ilvl w:val="0"/>
          <w:numId w:val="22"/>
        </w:numPr>
        <w:spacing w:after="0" w:line="360" w:lineRule="auto"/>
        <w:jc w:val="left"/>
        <w:rPr>
          <w:color w:val="auto"/>
          <w:szCs w:val="24"/>
        </w:rPr>
      </w:pPr>
      <w:r>
        <w:rPr>
          <w:color w:val="auto"/>
          <w:szCs w:val="24"/>
        </w:rPr>
        <w:t>Industrial visit</w:t>
      </w:r>
    </w:p>
    <w:p w14:paraId="2E42B1A5" w14:textId="77777777" w:rsidR="00E94046" w:rsidRDefault="00E94046" w:rsidP="00543112">
      <w:pPr>
        <w:numPr>
          <w:ilvl w:val="0"/>
          <w:numId w:val="22"/>
        </w:numPr>
        <w:spacing w:after="0" w:line="360" w:lineRule="auto"/>
        <w:jc w:val="left"/>
        <w:rPr>
          <w:color w:val="auto"/>
          <w:szCs w:val="24"/>
        </w:rPr>
      </w:pPr>
      <w:r>
        <w:rPr>
          <w:color w:val="auto"/>
          <w:szCs w:val="24"/>
        </w:rPr>
        <w:t>Practice by trainee</w:t>
      </w:r>
    </w:p>
    <w:p w14:paraId="4FA5D1F2" w14:textId="77777777" w:rsidR="00E94046" w:rsidRDefault="00E94046" w:rsidP="00543112">
      <w:pPr>
        <w:numPr>
          <w:ilvl w:val="0"/>
          <w:numId w:val="22"/>
        </w:numPr>
        <w:spacing w:after="0" w:line="360" w:lineRule="auto"/>
        <w:jc w:val="left"/>
        <w:rPr>
          <w:color w:val="auto"/>
          <w:szCs w:val="24"/>
        </w:rPr>
      </w:pPr>
      <w:r>
        <w:rPr>
          <w:color w:val="auto"/>
          <w:szCs w:val="24"/>
        </w:rPr>
        <w:t>Question and answer</w:t>
      </w:r>
    </w:p>
    <w:p w14:paraId="0AD9AF74" w14:textId="77777777" w:rsidR="007C3086" w:rsidRDefault="007C3086" w:rsidP="00E94046">
      <w:pPr>
        <w:spacing w:after="0" w:line="360" w:lineRule="auto"/>
        <w:ind w:left="0" w:firstLine="0"/>
        <w:jc w:val="left"/>
        <w:rPr>
          <w:color w:val="auto"/>
          <w:szCs w:val="24"/>
        </w:rPr>
      </w:pPr>
    </w:p>
    <w:p w14:paraId="00CAB6EC"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722"/>
        <w:gridCol w:w="2866"/>
        <w:gridCol w:w="1137"/>
        <w:gridCol w:w="1785"/>
      </w:tblGrid>
      <w:tr w:rsidR="00E94046" w14:paraId="18480D16" w14:textId="77777777" w:rsidTr="00E94046">
        <w:tc>
          <w:tcPr>
            <w:tcW w:w="732" w:type="dxa"/>
            <w:shd w:val="clear" w:color="auto" w:fill="auto"/>
          </w:tcPr>
          <w:p w14:paraId="7BD82EAF"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S/No</w:t>
            </w:r>
          </w:p>
        </w:tc>
        <w:tc>
          <w:tcPr>
            <w:tcW w:w="2722" w:type="dxa"/>
            <w:shd w:val="clear" w:color="auto" w:fill="auto"/>
          </w:tcPr>
          <w:p w14:paraId="2F83DD32"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Category/item</w:t>
            </w:r>
          </w:p>
        </w:tc>
        <w:tc>
          <w:tcPr>
            <w:tcW w:w="2866" w:type="dxa"/>
            <w:shd w:val="clear" w:color="auto" w:fill="auto"/>
          </w:tcPr>
          <w:p w14:paraId="70C9A2A6"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Description/specifications</w:t>
            </w:r>
          </w:p>
        </w:tc>
        <w:tc>
          <w:tcPr>
            <w:tcW w:w="1137" w:type="dxa"/>
            <w:shd w:val="clear" w:color="auto" w:fill="auto"/>
          </w:tcPr>
          <w:p w14:paraId="0271B232"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 xml:space="preserve">Quantity </w:t>
            </w:r>
          </w:p>
        </w:tc>
        <w:tc>
          <w:tcPr>
            <w:tcW w:w="1785" w:type="dxa"/>
            <w:shd w:val="clear" w:color="auto" w:fill="auto"/>
          </w:tcPr>
          <w:p w14:paraId="5ECDCD41"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Recommended Ratio</w:t>
            </w:r>
          </w:p>
        </w:tc>
      </w:tr>
      <w:tr w:rsidR="00E94046" w14:paraId="447B58E7" w14:textId="77777777" w:rsidTr="00E94046">
        <w:tc>
          <w:tcPr>
            <w:tcW w:w="732" w:type="dxa"/>
            <w:shd w:val="clear" w:color="auto" w:fill="auto"/>
          </w:tcPr>
          <w:p w14:paraId="1F2AC0A3"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1.</w:t>
            </w:r>
          </w:p>
        </w:tc>
        <w:tc>
          <w:tcPr>
            <w:tcW w:w="2722" w:type="dxa"/>
            <w:shd w:val="clear" w:color="auto" w:fill="auto"/>
          </w:tcPr>
          <w:p w14:paraId="462CF72B"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Learning materials</w:t>
            </w:r>
          </w:p>
        </w:tc>
        <w:tc>
          <w:tcPr>
            <w:tcW w:w="2866" w:type="dxa"/>
            <w:shd w:val="clear" w:color="auto" w:fill="auto"/>
          </w:tcPr>
          <w:p w14:paraId="4613112D" w14:textId="77777777" w:rsidR="00E94046" w:rsidRDefault="00E94046" w:rsidP="00E94046">
            <w:pPr>
              <w:spacing w:after="0" w:line="360" w:lineRule="auto"/>
              <w:ind w:left="0" w:firstLine="0"/>
              <w:jc w:val="left"/>
              <w:rPr>
                <w:rFonts w:eastAsia="Calibri"/>
                <w:b/>
                <w:color w:val="auto"/>
                <w:szCs w:val="24"/>
              </w:rPr>
            </w:pPr>
          </w:p>
        </w:tc>
        <w:tc>
          <w:tcPr>
            <w:tcW w:w="1137" w:type="dxa"/>
            <w:shd w:val="clear" w:color="auto" w:fill="auto"/>
          </w:tcPr>
          <w:p w14:paraId="6486BC0B" w14:textId="77777777" w:rsidR="00E94046" w:rsidRDefault="00E94046" w:rsidP="00E94046">
            <w:pPr>
              <w:spacing w:after="0" w:line="360" w:lineRule="auto"/>
              <w:ind w:left="0" w:firstLine="0"/>
              <w:jc w:val="left"/>
              <w:rPr>
                <w:rFonts w:eastAsia="Calibri"/>
                <w:b/>
                <w:color w:val="auto"/>
                <w:szCs w:val="24"/>
              </w:rPr>
            </w:pPr>
          </w:p>
        </w:tc>
        <w:tc>
          <w:tcPr>
            <w:tcW w:w="1785" w:type="dxa"/>
            <w:shd w:val="clear" w:color="auto" w:fill="auto"/>
          </w:tcPr>
          <w:p w14:paraId="1FE8E3E4" w14:textId="77777777" w:rsidR="00E94046" w:rsidRDefault="00E94046" w:rsidP="00E94046">
            <w:pPr>
              <w:spacing w:after="0" w:line="360" w:lineRule="auto"/>
              <w:ind w:left="0" w:firstLine="0"/>
              <w:jc w:val="left"/>
              <w:rPr>
                <w:rFonts w:eastAsia="Calibri"/>
                <w:b/>
                <w:color w:val="auto"/>
                <w:szCs w:val="24"/>
              </w:rPr>
            </w:pPr>
          </w:p>
        </w:tc>
      </w:tr>
      <w:tr w:rsidR="00E94046" w14:paraId="5E8A2954" w14:textId="77777777" w:rsidTr="00E94046">
        <w:tc>
          <w:tcPr>
            <w:tcW w:w="732" w:type="dxa"/>
            <w:shd w:val="clear" w:color="auto" w:fill="auto"/>
          </w:tcPr>
          <w:p w14:paraId="4B0E5CCD"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010AF7D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Reference books</w:t>
            </w:r>
          </w:p>
        </w:tc>
        <w:tc>
          <w:tcPr>
            <w:tcW w:w="2866" w:type="dxa"/>
            <w:shd w:val="clear" w:color="auto" w:fill="auto"/>
          </w:tcPr>
          <w:p w14:paraId="1CD3DFDC" w14:textId="77777777" w:rsidR="00E94046" w:rsidRDefault="00E94046" w:rsidP="00543112">
            <w:pPr>
              <w:numPr>
                <w:ilvl w:val="0"/>
                <w:numId w:val="23"/>
              </w:numPr>
              <w:spacing w:after="0" w:line="360" w:lineRule="auto"/>
              <w:jc w:val="left"/>
              <w:rPr>
                <w:rFonts w:eastAsia="Calibri"/>
                <w:color w:val="auto"/>
                <w:szCs w:val="24"/>
              </w:rPr>
            </w:pPr>
            <w:proofErr w:type="spellStart"/>
            <w:r>
              <w:rPr>
                <w:rFonts w:eastAsia="Calibri"/>
                <w:color w:val="auto"/>
                <w:szCs w:val="24"/>
              </w:rPr>
              <w:t>Melita</w:t>
            </w:r>
            <w:proofErr w:type="spellEnd"/>
            <w:r>
              <w:rPr>
                <w:rFonts w:eastAsia="Calibri"/>
                <w:color w:val="auto"/>
                <w:szCs w:val="24"/>
              </w:rPr>
              <w:t xml:space="preserve"> M,N. (2005)Needlework for school(2</w:t>
            </w:r>
            <w:r>
              <w:rPr>
                <w:rFonts w:eastAsia="Calibri"/>
                <w:color w:val="auto"/>
                <w:szCs w:val="24"/>
                <w:vertAlign w:val="superscript"/>
              </w:rPr>
              <w:t>nd</w:t>
            </w:r>
            <w:r>
              <w:rPr>
                <w:rFonts w:eastAsia="Calibri"/>
                <w:color w:val="auto"/>
                <w:szCs w:val="24"/>
              </w:rPr>
              <w:t xml:space="preserve"> </w:t>
            </w:r>
            <w:proofErr w:type="spellStart"/>
            <w:r>
              <w:rPr>
                <w:rFonts w:eastAsia="Calibri"/>
                <w:color w:val="auto"/>
                <w:szCs w:val="24"/>
              </w:rPr>
              <w:t>ed</w:t>
            </w:r>
            <w:proofErr w:type="spellEnd"/>
            <w:r>
              <w:rPr>
                <w:rFonts w:eastAsia="Calibri"/>
                <w:color w:val="auto"/>
                <w:szCs w:val="24"/>
              </w:rPr>
              <w:t xml:space="preserve">) </w:t>
            </w:r>
            <w:proofErr w:type="spellStart"/>
            <w:r>
              <w:rPr>
                <w:rFonts w:eastAsia="Calibri"/>
                <w:color w:val="auto"/>
                <w:szCs w:val="24"/>
              </w:rPr>
              <w:t>Nelson,Thornes</w:t>
            </w:r>
            <w:proofErr w:type="spellEnd"/>
            <w:r>
              <w:rPr>
                <w:rFonts w:eastAsia="Calibri"/>
                <w:color w:val="auto"/>
                <w:szCs w:val="24"/>
              </w:rPr>
              <w:t xml:space="preserve"> </w:t>
            </w:r>
            <w:proofErr w:type="spellStart"/>
            <w:r>
              <w:rPr>
                <w:rFonts w:eastAsia="Calibri"/>
                <w:color w:val="auto"/>
                <w:szCs w:val="24"/>
              </w:rPr>
              <w:t>Publisher:Cheltenham</w:t>
            </w:r>
            <w:proofErr w:type="spellEnd"/>
            <w:r>
              <w:rPr>
                <w:rFonts w:eastAsia="Calibri"/>
                <w:color w:val="auto"/>
                <w:szCs w:val="24"/>
              </w:rPr>
              <w:t xml:space="preserve"> UK </w:t>
            </w:r>
          </w:p>
          <w:p w14:paraId="073FB718" w14:textId="77777777" w:rsidR="00E94046" w:rsidRDefault="00E94046" w:rsidP="00543112">
            <w:pPr>
              <w:numPr>
                <w:ilvl w:val="0"/>
                <w:numId w:val="23"/>
              </w:numPr>
              <w:spacing w:after="0" w:line="360" w:lineRule="auto"/>
              <w:jc w:val="left"/>
              <w:rPr>
                <w:rFonts w:eastAsia="Calibri"/>
                <w:color w:val="auto"/>
                <w:szCs w:val="24"/>
              </w:rPr>
            </w:pPr>
            <w:r>
              <w:rPr>
                <w:rFonts w:eastAsia="Calibri"/>
                <w:color w:val="auto"/>
                <w:szCs w:val="24"/>
              </w:rPr>
              <w:t>Sewing machine guide, fashion digest</w:t>
            </w:r>
          </w:p>
        </w:tc>
        <w:tc>
          <w:tcPr>
            <w:tcW w:w="1137" w:type="dxa"/>
            <w:shd w:val="clear" w:color="auto" w:fill="auto"/>
          </w:tcPr>
          <w:p w14:paraId="325FCD3A"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5pcs</w:t>
            </w:r>
          </w:p>
        </w:tc>
        <w:tc>
          <w:tcPr>
            <w:tcW w:w="1785" w:type="dxa"/>
            <w:shd w:val="clear" w:color="auto" w:fill="auto"/>
          </w:tcPr>
          <w:p w14:paraId="2051006D"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6741E947" w14:textId="77777777" w:rsidTr="00E94046">
        <w:tc>
          <w:tcPr>
            <w:tcW w:w="732" w:type="dxa"/>
            <w:shd w:val="clear" w:color="auto" w:fill="auto"/>
          </w:tcPr>
          <w:p w14:paraId="756067E5"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2</w:t>
            </w:r>
          </w:p>
        </w:tc>
        <w:tc>
          <w:tcPr>
            <w:tcW w:w="2722" w:type="dxa"/>
            <w:shd w:val="clear" w:color="auto" w:fill="auto"/>
          </w:tcPr>
          <w:p w14:paraId="0E7EC5C3"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Learning facilities &amp; infrastructure</w:t>
            </w:r>
          </w:p>
        </w:tc>
        <w:tc>
          <w:tcPr>
            <w:tcW w:w="2866" w:type="dxa"/>
            <w:shd w:val="clear" w:color="auto" w:fill="auto"/>
          </w:tcPr>
          <w:p w14:paraId="30759033"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929BD82" w14:textId="77777777" w:rsidR="00E94046" w:rsidRDefault="00E94046" w:rsidP="00E94046">
            <w:pPr>
              <w:spacing w:after="0" w:line="360" w:lineRule="auto"/>
              <w:ind w:left="0" w:firstLine="0"/>
              <w:jc w:val="left"/>
              <w:rPr>
                <w:rFonts w:eastAsia="Calibri"/>
                <w:color w:val="auto"/>
                <w:szCs w:val="24"/>
              </w:rPr>
            </w:pPr>
          </w:p>
        </w:tc>
        <w:tc>
          <w:tcPr>
            <w:tcW w:w="1785" w:type="dxa"/>
            <w:shd w:val="clear" w:color="auto" w:fill="auto"/>
          </w:tcPr>
          <w:p w14:paraId="4157FAEB" w14:textId="77777777" w:rsidR="00E94046" w:rsidRDefault="00E94046" w:rsidP="00E94046">
            <w:pPr>
              <w:spacing w:after="0" w:line="360" w:lineRule="auto"/>
              <w:ind w:left="0" w:firstLine="0"/>
              <w:jc w:val="left"/>
              <w:rPr>
                <w:rFonts w:eastAsia="Calibri"/>
                <w:color w:val="auto"/>
                <w:szCs w:val="24"/>
              </w:rPr>
            </w:pPr>
          </w:p>
        </w:tc>
      </w:tr>
      <w:tr w:rsidR="00E94046" w14:paraId="4E7CE508" w14:textId="77777777" w:rsidTr="00E94046">
        <w:tc>
          <w:tcPr>
            <w:tcW w:w="732" w:type="dxa"/>
            <w:shd w:val="clear" w:color="auto" w:fill="auto"/>
          </w:tcPr>
          <w:p w14:paraId="669F35D0"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04E0516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Lecture/theory room</w:t>
            </w:r>
          </w:p>
        </w:tc>
        <w:tc>
          <w:tcPr>
            <w:tcW w:w="2866" w:type="dxa"/>
            <w:shd w:val="clear" w:color="auto" w:fill="auto"/>
          </w:tcPr>
          <w:p w14:paraId="2CA03C1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60m</w:t>
            </w:r>
            <w:r>
              <w:rPr>
                <w:rFonts w:eastAsia="Calibri"/>
                <w:color w:val="auto"/>
                <w:szCs w:val="24"/>
                <w:vertAlign w:val="superscript"/>
              </w:rPr>
              <w:t>2</w:t>
            </w:r>
          </w:p>
        </w:tc>
        <w:tc>
          <w:tcPr>
            <w:tcW w:w="1137" w:type="dxa"/>
            <w:shd w:val="clear" w:color="auto" w:fill="auto"/>
          </w:tcPr>
          <w:p w14:paraId="1A2DACAD"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w:t>
            </w:r>
          </w:p>
        </w:tc>
        <w:tc>
          <w:tcPr>
            <w:tcW w:w="1785" w:type="dxa"/>
            <w:shd w:val="clear" w:color="auto" w:fill="auto"/>
          </w:tcPr>
          <w:p w14:paraId="6546216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1:25</w:t>
            </w:r>
          </w:p>
        </w:tc>
      </w:tr>
      <w:tr w:rsidR="00E94046" w14:paraId="30180BFD" w14:textId="77777777" w:rsidTr="00E94046">
        <w:tc>
          <w:tcPr>
            <w:tcW w:w="732" w:type="dxa"/>
            <w:shd w:val="clear" w:color="auto" w:fill="auto"/>
          </w:tcPr>
          <w:p w14:paraId="286B319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35AEF03"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Workshop</w:t>
            </w:r>
          </w:p>
        </w:tc>
        <w:tc>
          <w:tcPr>
            <w:tcW w:w="2866" w:type="dxa"/>
            <w:shd w:val="clear" w:color="auto" w:fill="auto"/>
          </w:tcPr>
          <w:p w14:paraId="4290088D" w14:textId="77777777" w:rsidR="00E94046" w:rsidRDefault="00E94046" w:rsidP="00E94046">
            <w:pPr>
              <w:spacing w:after="0" w:line="360" w:lineRule="auto"/>
              <w:ind w:left="0" w:firstLine="0"/>
              <w:jc w:val="left"/>
              <w:rPr>
                <w:rFonts w:eastAsia="Calibri"/>
                <w:color w:val="auto"/>
                <w:szCs w:val="24"/>
                <w:vertAlign w:val="superscript"/>
              </w:rPr>
            </w:pPr>
            <w:r>
              <w:rPr>
                <w:rFonts w:eastAsia="Calibri"/>
                <w:color w:val="auto"/>
                <w:szCs w:val="24"/>
              </w:rPr>
              <w:t>150m</w:t>
            </w:r>
            <w:r>
              <w:rPr>
                <w:rFonts w:eastAsia="Calibri"/>
                <w:color w:val="auto"/>
                <w:szCs w:val="24"/>
                <w:vertAlign w:val="superscript"/>
              </w:rPr>
              <w:t>2</w:t>
            </w:r>
          </w:p>
        </w:tc>
        <w:tc>
          <w:tcPr>
            <w:tcW w:w="1137" w:type="dxa"/>
            <w:shd w:val="clear" w:color="auto" w:fill="auto"/>
          </w:tcPr>
          <w:p w14:paraId="2AA4E77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w:t>
            </w:r>
          </w:p>
        </w:tc>
        <w:tc>
          <w:tcPr>
            <w:tcW w:w="1785" w:type="dxa"/>
            <w:shd w:val="clear" w:color="auto" w:fill="auto"/>
          </w:tcPr>
          <w:p w14:paraId="135146D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1:25</w:t>
            </w:r>
          </w:p>
        </w:tc>
      </w:tr>
      <w:tr w:rsidR="00E94046" w14:paraId="5D4C1E8F" w14:textId="77777777" w:rsidTr="00E94046">
        <w:trPr>
          <w:trHeight w:val="268"/>
        </w:trPr>
        <w:tc>
          <w:tcPr>
            <w:tcW w:w="732" w:type="dxa"/>
            <w:shd w:val="clear" w:color="auto" w:fill="auto"/>
          </w:tcPr>
          <w:p w14:paraId="2590A6E1"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3</w:t>
            </w:r>
          </w:p>
        </w:tc>
        <w:tc>
          <w:tcPr>
            <w:tcW w:w="2722" w:type="dxa"/>
            <w:shd w:val="clear" w:color="auto" w:fill="auto"/>
          </w:tcPr>
          <w:p w14:paraId="395EC188"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Consumable materials</w:t>
            </w:r>
          </w:p>
        </w:tc>
        <w:tc>
          <w:tcPr>
            <w:tcW w:w="2866" w:type="dxa"/>
            <w:shd w:val="clear" w:color="auto" w:fill="auto"/>
          </w:tcPr>
          <w:p w14:paraId="0333564D"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63827DEB" w14:textId="77777777" w:rsidR="00E94046" w:rsidRDefault="00E94046" w:rsidP="00E94046">
            <w:pPr>
              <w:spacing w:after="0" w:line="360" w:lineRule="auto"/>
              <w:ind w:left="0" w:firstLine="0"/>
              <w:jc w:val="left"/>
              <w:rPr>
                <w:rFonts w:eastAsia="Calibri"/>
                <w:color w:val="auto"/>
                <w:szCs w:val="24"/>
              </w:rPr>
            </w:pPr>
          </w:p>
        </w:tc>
        <w:tc>
          <w:tcPr>
            <w:tcW w:w="1785" w:type="dxa"/>
            <w:shd w:val="clear" w:color="auto" w:fill="auto"/>
          </w:tcPr>
          <w:p w14:paraId="20259830" w14:textId="77777777" w:rsidR="00E94046" w:rsidRDefault="00E94046" w:rsidP="00E94046">
            <w:pPr>
              <w:spacing w:after="0" w:line="360" w:lineRule="auto"/>
              <w:ind w:left="0" w:firstLine="0"/>
              <w:jc w:val="left"/>
              <w:rPr>
                <w:rFonts w:eastAsia="Calibri"/>
                <w:color w:val="auto"/>
                <w:szCs w:val="24"/>
              </w:rPr>
            </w:pPr>
          </w:p>
        </w:tc>
      </w:tr>
      <w:tr w:rsidR="00E94046" w14:paraId="311A7E7F" w14:textId="77777777" w:rsidTr="00E94046">
        <w:trPr>
          <w:trHeight w:val="353"/>
        </w:trPr>
        <w:tc>
          <w:tcPr>
            <w:tcW w:w="732" w:type="dxa"/>
            <w:shd w:val="clear" w:color="auto" w:fill="auto"/>
          </w:tcPr>
          <w:p w14:paraId="4C3D4BD6"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6931C31" w14:textId="77777777" w:rsidR="00E94046" w:rsidRDefault="00E94046" w:rsidP="00E94046">
            <w:pPr>
              <w:spacing w:after="0" w:line="360" w:lineRule="auto"/>
              <w:ind w:left="0" w:firstLine="0"/>
              <w:contextualSpacing/>
              <w:rPr>
                <w:rFonts w:eastAsia="Calibri"/>
                <w:b/>
                <w:color w:val="auto"/>
                <w:szCs w:val="24"/>
              </w:rPr>
            </w:pPr>
            <w:r>
              <w:rPr>
                <w:rFonts w:eastAsia="Calibri"/>
                <w:color w:val="auto"/>
                <w:szCs w:val="24"/>
              </w:rPr>
              <w:t>Tailors chalk</w:t>
            </w:r>
          </w:p>
        </w:tc>
        <w:tc>
          <w:tcPr>
            <w:tcW w:w="2866" w:type="dxa"/>
            <w:shd w:val="clear" w:color="auto" w:fill="auto"/>
          </w:tcPr>
          <w:p w14:paraId="34AD80A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 xml:space="preserve">Assorted </w:t>
            </w:r>
          </w:p>
        </w:tc>
        <w:tc>
          <w:tcPr>
            <w:tcW w:w="1137" w:type="dxa"/>
            <w:shd w:val="clear" w:color="auto" w:fill="auto"/>
          </w:tcPr>
          <w:p w14:paraId="7F2C91DA"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2pkts</w:t>
            </w:r>
          </w:p>
        </w:tc>
        <w:tc>
          <w:tcPr>
            <w:tcW w:w="1785" w:type="dxa"/>
            <w:shd w:val="clear" w:color="auto" w:fill="auto"/>
          </w:tcPr>
          <w:p w14:paraId="6BE45194"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1:13</w:t>
            </w:r>
          </w:p>
        </w:tc>
      </w:tr>
      <w:tr w:rsidR="00E94046" w14:paraId="4DC6B2AD" w14:textId="77777777" w:rsidTr="00E94046">
        <w:trPr>
          <w:trHeight w:val="353"/>
        </w:trPr>
        <w:tc>
          <w:tcPr>
            <w:tcW w:w="732" w:type="dxa"/>
            <w:shd w:val="clear" w:color="auto" w:fill="auto"/>
          </w:tcPr>
          <w:p w14:paraId="60739EF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EA70303"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 xml:space="preserve">Fasteners </w:t>
            </w:r>
          </w:p>
        </w:tc>
        <w:tc>
          <w:tcPr>
            <w:tcW w:w="2866" w:type="dxa"/>
            <w:shd w:val="clear" w:color="auto" w:fill="auto"/>
          </w:tcPr>
          <w:p w14:paraId="782B5F48"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 xml:space="preserve">Assorted </w:t>
            </w:r>
          </w:p>
        </w:tc>
        <w:tc>
          <w:tcPr>
            <w:tcW w:w="1137" w:type="dxa"/>
            <w:shd w:val="clear" w:color="auto" w:fill="auto"/>
          </w:tcPr>
          <w:p w14:paraId="32F33B2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Enough</w:t>
            </w:r>
          </w:p>
        </w:tc>
        <w:tc>
          <w:tcPr>
            <w:tcW w:w="1785" w:type="dxa"/>
            <w:shd w:val="clear" w:color="auto" w:fill="auto"/>
          </w:tcPr>
          <w:p w14:paraId="3831138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2B27AA28" w14:textId="77777777" w:rsidTr="00E94046">
        <w:trPr>
          <w:trHeight w:val="353"/>
        </w:trPr>
        <w:tc>
          <w:tcPr>
            <w:tcW w:w="732" w:type="dxa"/>
            <w:shd w:val="clear" w:color="auto" w:fill="auto"/>
          </w:tcPr>
          <w:p w14:paraId="5AC17D20"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BEA0C24"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Beads</w:t>
            </w:r>
          </w:p>
        </w:tc>
        <w:tc>
          <w:tcPr>
            <w:tcW w:w="2866" w:type="dxa"/>
            <w:shd w:val="clear" w:color="auto" w:fill="auto"/>
          </w:tcPr>
          <w:p w14:paraId="6CE0A0E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 xml:space="preserve">Assorted </w:t>
            </w:r>
          </w:p>
        </w:tc>
        <w:tc>
          <w:tcPr>
            <w:tcW w:w="1137" w:type="dxa"/>
            <w:shd w:val="clear" w:color="auto" w:fill="auto"/>
          </w:tcPr>
          <w:p w14:paraId="0089F0B3"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Enough</w:t>
            </w:r>
          </w:p>
        </w:tc>
        <w:tc>
          <w:tcPr>
            <w:tcW w:w="1785" w:type="dxa"/>
            <w:shd w:val="clear" w:color="auto" w:fill="auto"/>
          </w:tcPr>
          <w:p w14:paraId="46E3C5CA"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6F0E9DDB" w14:textId="77777777" w:rsidTr="00E94046">
        <w:trPr>
          <w:trHeight w:val="353"/>
        </w:trPr>
        <w:tc>
          <w:tcPr>
            <w:tcW w:w="732" w:type="dxa"/>
            <w:shd w:val="clear" w:color="auto" w:fill="auto"/>
          </w:tcPr>
          <w:p w14:paraId="2BB78252"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A0F49B3" w14:textId="77777777" w:rsidR="00E94046" w:rsidRDefault="00E94046" w:rsidP="00E94046">
            <w:pPr>
              <w:spacing w:after="0" w:line="360" w:lineRule="auto"/>
              <w:ind w:left="0" w:firstLine="0"/>
              <w:contextualSpacing/>
              <w:rPr>
                <w:rFonts w:eastAsia="Calibri"/>
                <w:color w:val="auto"/>
                <w:szCs w:val="24"/>
              </w:rPr>
            </w:pPr>
            <w:r>
              <w:rPr>
                <w:color w:val="auto"/>
                <w:szCs w:val="24"/>
                <w:lang w:eastAsia="zh-CN"/>
              </w:rPr>
              <w:t>Wadding and foam</w:t>
            </w:r>
          </w:p>
        </w:tc>
        <w:tc>
          <w:tcPr>
            <w:tcW w:w="2866" w:type="dxa"/>
            <w:shd w:val="clear" w:color="auto" w:fill="auto"/>
          </w:tcPr>
          <w:p w14:paraId="778B1D8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assorted</w:t>
            </w:r>
          </w:p>
        </w:tc>
        <w:tc>
          <w:tcPr>
            <w:tcW w:w="1137" w:type="dxa"/>
            <w:shd w:val="clear" w:color="auto" w:fill="auto"/>
          </w:tcPr>
          <w:p w14:paraId="2EF9E65E"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Enough</w:t>
            </w:r>
          </w:p>
        </w:tc>
        <w:tc>
          <w:tcPr>
            <w:tcW w:w="1785" w:type="dxa"/>
            <w:shd w:val="clear" w:color="auto" w:fill="auto"/>
          </w:tcPr>
          <w:p w14:paraId="440781E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07C16D68" w14:textId="77777777" w:rsidTr="00E94046">
        <w:trPr>
          <w:trHeight w:val="244"/>
        </w:trPr>
        <w:tc>
          <w:tcPr>
            <w:tcW w:w="732" w:type="dxa"/>
            <w:shd w:val="clear" w:color="auto" w:fill="auto"/>
          </w:tcPr>
          <w:p w14:paraId="1ECAC3D6"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3C7A429" w14:textId="77777777" w:rsidR="00E94046" w:rsidRDefault="00E94046" w:rsidP="00E94046">
            <w:pPr>
              <w:spacing w:after="0" w:line="360" w:lineRule="auto"/>
              <w:ind w:left="0" w:firstLine="0"/>
              <w:contextualSpacing/>
              <w:rPr>
                <w:rFonts w:eastAsia="Calibri"/>
                <w:b/>
                <w:color w:val="auto"/>
                <w:szCs w:val="24"/>
              </w:rPr>
            </w:pPr>
            <w:r>
              <w:rPr>
                <w:rFonts w:eastAsia="Calibri"/>
                <w:color w:val="auto"/>
                <w:szCs w:val="24"/>
              </w:rPr>
              <w:t>Pins</w:t>
            </w:r>
          </w:p>
        </w:tc>
        <w:tc>
          <w:tcPr>
            <w:tcW w:w="2866" w:type="dxa"/>
            <w:shd w:val="clear" w:color="auto" w:fill="auto"/>
          </w:tcPr>
          <w:p w14:paraId="7CF1944E"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Assorted</w:t>
            </w:r>
          </w:p>
        </w:tc>
        <w:tc>
          <w:tcPr>
            <w:tcW w:w="1137" w:type="dxa"/>
            <w:shd w:val="clear" w:color="auto" w:fill="auto"/>
          </w:tcPr>
          <w:p w14:paraId="5AD36540"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25pkts</w:t>
            </w:r>
          </w:p>
        </w:tc>
        <w:tc>
          <w:tcPr>
            <w:tcW w:w="1785" w:type="dxa"/>
            <w:shd w:val="clear" w:color="auto" w:fill="auto"/>
          </w:tcPr>
          <w:p w14:paraId="7AE03E4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335DA12F" w14:textId="77777777" w:rsidTr="00E94046">
        <w:trPr>
          <w:trHeight w:val="431"/>
        </w:trPr>
        <w:tc>
          <w:tcPr>
            <w:tcW w:w="732" w:type="dxa"/>
            <w:shd w:val="clear" w:color="auto" w:fill="auto"/>
          </w:tcPr>
          <w:p w14:paraId="228ED2F9"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5C406A08" w14:textId="77777777" w:rsidR="00E94046" w:rsidRDefault="00E94046" w:rsidP="00E94046">
            <w:pPr>
              <w:spacing w:after="0" w:line="360" w:lineRule="auto"/>
              <w:ind w:left="0" w:firstLine="0"/>
              <w:contextualSpacing/>
              <w:rPr>
                <w:color w:val="auto"/>
                <w:szCs w:val="24"/>
                <w:lang w:eastAsia="zh-CN"/>
              </w:rPr>
            </w:pPr>
            <w:r>
              <w:rPr>
                <w:color w:val="auto"/>
                <w:szCs w:val="24"/>
                <w:lang w:eastAsia="zh-CN"/>
              </w:rPr>
              <w:t>Mallet</w:t>
            </w:r>
          </w:p>
          <w:p w14:paraId="2E308B00" w14:textId="77777777" w:rsidR="00E94046" w:rsidRDefault="00E94046" w:rsidP="00E94046">
            <w:pPr>
              <w:spacing w:after="0" w:line="360" w:lineRule="auto"/>
              <w:ind w:left="0" w:firstLine="0"/>
              <w:contextualSpacing/>
              <w:rPr>
                <w:rFonts w:eastAsia="Calibri"/>
                <w:color w:val="auto"/>
                <w:szCs w:val="24"/>
              </w:rPr>
            </w:pPr>
          </w:p>
        </w:tc>
        <w:tc>
          <w:tcPr>
            <w:tcW w:w="2866" w:type="dxa"/>
            <w:shd w:val="clear" w:color="auto" w:fill="auto"/>
          </w:tcPr>
          <w:p w14:paraId="17514D87"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517F54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5pcs</w:t>
            </w:r>
          </w:p>
        </w:tc>
        <w:tc>
          <w:tcPr>
            <w:tcW w:w="1785" w:type="dxa"/>
            <w:shd w:val="clear" w:color="auto" w:fill="auto"/>
          </w:tcPr>
          <w:p w14:paraId="232A933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64FD7598" w14:textId="77777777" w:rsidTr="00E94046">
        <w:trPr>
          <w:trHeight w:val="285"/>
        </w:trPr>
        <w:tc>
          <w:tcPr>
            <w:tcW w:w="732" w:type="dxa"/>
            <w:shd w:val="clear" w:color="auto" w:fill="auto"/>
          </w:tcPr>
          <w:p w14:paraId="29FD4E82"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75B9A12C"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Needles</w:t>
            </w:r>
          </w:p>
        </w:tc>
        <w:tc>
          <w:tcPr>
            <w:tcW w:w="2866" w:type="dxa"/>
            <w:shd w:val="clear" w:color="auto" w:fill="auto"/>
          </w:tcPr>
          <w:p w14:paraId="6D690DE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Assorted</w:t>
            </w:r>
          </w:p>
        </w:tc>
        <w:tc>
          <w:tcPr>
            <w:tcW w:w="1137" w:type="dxa"/>
            <w:shd w:val="clear" w:color="auto" w:fill="auto"/>
          </w:tcPr>
          <w:p w14:paraId="7247D0CD"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25pkts</w:t>
            </w:r>
          </w:p>
        </w:tc>
        <w:tc>
          <w:tcPr>
            <w:tcW w:w="1785" w:type="dxa"/>
            <w:shd w:val="clear" w:color="auto" w:fill="auto"/>
          </w:tcPr>
          <w:p w14:paraId="48223FF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5CAACB8A" w14:textId="77777777" w:rsidTr="00E94046">
        <w:trPr>
          <w:trHeight w:val="244"/>
        </w:trPr>
        <w:tc>
          <w:tcPr>
            <w:tcW w:w="732" w:type="dxa"/>
            <w:shd w:val="clear" w:color="auto" w:fill="auto"/>
          </w:tcPr>
          <w:p w14:paraId="6A953A42"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79E8E158"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Fabric</w:t>
            </w:r>
          </w:p>
        </w:tc>
        <w:tc>
          <w:tcPr>
            <w:tcW w:w="2866" w:type="dxa"/>
            <w:shd w:val="clear" w:color="auto" w:fill="auto"/>
          </w:tcPr>
          <w:p w14:paraId="7619F85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Assorted</w:t>
            </w:r>
          </w:p>
        </w:tc>
        <w:tc>
          <w:tcPr>
            <w:tcW w:w="1137" w:type="dxa"/>
            <w:shd w:val="clear" w:color="auto" w:fill="auto"/>
          </w:tcPr>
          <w:p w14:paraId="5D58CF63"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50Mtrs</w:t>
            </w:r>
          </w:p>
        </w:tc>
        <w:tc>
          <w:tcPr>
            <w:tcW w:w="1785" w:type="dxa"/>
            <w:shd w:val="clear" w:color="auto" w:fill="auto"/>
          </w:tcPr>
          <w:p w14:paraId="3318E23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2:1</w:t>
            </w:r>
          </w:p>
        </w:tc>
      </w:tr>
      <w:tr w:rsidR="00E94046" w14:paraId="457AF2EB" w14:textId="77777777" w:rsidTr="00E94046">
        <w:trPr>
          <w:trHeight w:val="271"/>
        </w:trPr>
        <w:tc>
          <w:tcPr>
            <w:tcW w:w="732" w:type="dxa"/>
            <w:shd w:val="clear" w:color="auto" w:fill="auto"/>
          </w:tcPr>
          <w:p w14:paraId="1F4F677E"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4421800"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Interfacing</w:t>
            </w:r>
          </w:p>
        </w:tc>
        <w:tc>
          <w:tcPr>
            <w:tcW w:w="2866" w:type="dxa"/>
            <w:shd w:val="clear" w:color="auto" w:fill="auto"/>
          </w:tcPr>
          <w:p w14:paraId="369F9FED"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Assorted</w:t>
            </w:r>
          </w:p>
        </w:tc>
        <w:tc>
          <w:tcPr>
            <w:tcW w:w="1137" w:type="dxa"/>
            <w:shd w:val="clear" w:color="auto" w:fill="auto"/>
          </w:tcPr>
          <w:p w14:paraId="24C71E7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5Mtrs</w:t>
            </w:r>
          </w:p>
        </w:tc>
        <w:tc>
          <w:tcPr>
            <w:tcW w:w="1785" w:type="dxa"/>
            <w:shd w:val="clear" w:color="auto" w:fill="auto"/>
          </w:tcPr>
          <w:p w14:paraId="05E88D2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7440982E" w14:textId="77777777" w:rsidTr="00E94046">
        <w:trPr>
          <w:trHeight w:val="217"/>
        </w:trPr>
        <w:tc>
          <w:tcPr>
            <w:tcW w:w="732" w:type="dxa"/>
            <w:shd w:val="clear" w:color="auto" w:fill="auto"/>
          </w:tcPr>
          <w:p w14:paraId="18C60999"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006AFF76"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stitching threads</w:t>
            </w:r>
          </w:p>
        </w:tc>
        <w:tc>
          <w:tcPr>
            <w:tcW w:w="2866" w:type="dxa"/>
            <w:shd w:val="clear" w:color="auto" w:fill="auto"/>
          </w:tcPr>
          <w:p w14:paraId="23D71348"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Assorted</w:t>
            </w:r>
          </w:p>
        </w:tc>
        <w:tc>
          <w:tcPr>
            <w:tcW w:w="1137" w:type="dxa"/>
            <w:shd w:val="clear" w:color="auto" w:fill="auto"/>
          </w:tcPr>
          <w:p w14:paraId="0D0B7A9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0C6AB223"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0AE68407" w14:textId="77777777" w:rsidTr="00E94046">
        <w:trPr>
          <w:trHeight w:val="206"/>
        </w:trPr>
        <w:tc>
          <w:tcPr>
            <w:tcW w:w="732" w:type="dxa"/>
            <w:shd w:val="clear" w:color="auto" w:fill="auto"/>
          </w:tcPr>
          <w:p w14:paraId="6D1B0C64"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1B73B4F"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Stationery</w:t>
            </w:r>
          </w:p>
        </w:tc>
        <w:tc>
          <w:tcPr>
            <w:tcW w:w="2866" w:type="dxa"/>
            <w:shd w:val="clear" w:color="auto" w:fill="auto"/>
          </w:tcPr>
          <w:p w14:paraId="2D6B1D9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 xml:space="preserve">Assorted </w:t>
            </w:r>
          </w:p>
        </w:tc>
        <w:tc>
          <w:tcPr>
            <w:tcW w:w="1137" w:type="dxa"/>
            <w:shd w:val="clear" w:color="auto" w:fill="auto"/>
          </w:tcPr>
          <w:p w14:paraId="015B062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1C08711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35ECDCBC" w14:textId="77777777" w:rsidTr="00E94046">
        <w:trPr>
          <w:trHeight w:val="231"/>
        </w:trPr>
        <w:tc>
          <w:tcPr>
            <w:tcW w:w="732" w:type="dxa"/>
            <w:shd w:val="clear" w:color="auto" w:fill="auto"/>
          </w:tcPr>
          <w:p w14:paraId="4863C045"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5D3F058"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 xml:space="preserve">Trimmings </w:t>
            </w:r>
          </w:p>
        </w:tc>
        <w:tc>
          <w:tcPr>
            <w:tcW w:w="2866" w:type="dxa"/>
            <w:shd w:val="clear" w:color="auto" w:fill="auto"/>
          </w:tcPr>
          <w:p w14:paraId="1EB836E3"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 xml:space="preserve">Assorted </w:t>
            </w:r>
          </w:p>
        </w:tc>
        <w:tc>
          <w:tcPr>
            <w:tcW w:w="1137" w:type="dxa"/>
            <w:shd w:val="clear" w:color="auto" w:fill="auto"/>
          </w:tcPr>
          <w:p w14:paraId="1C1E70E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56DEA1AA"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080E5036" w14:textId="77777777" w:rsidTr="00E94046">
        <w:trPr>
          <w:trHeight w:val="244"/>
        </w:trPr>
        <w:tc>
          <w:tcPr>
            <w:tcW w:w="732" w:type="dxa"/>
            <w:shd w:val="clear" w:color="auto" w:fill="auto"/>
          </w:tcPr>
          <w:p w14:paraId="5ADCFA4D"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A7B4C4A"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Brown paper</w:t>
            </w:r>
          </w:p>
        </w:tc>
        <w:tc>
          <w:tcPr>
            <w:tcW w:w="2866" w:type="dxa"/>
            <w:shd w:val="clear" w:color="auto" w:fill="auto"/>
          </w:tcPr>
          <w:p w14:paraId="172A9770"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5800746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 roll</w:t>
            </w:r>
          </w:p>
        </w:tc>
        <w:tc>
          <w:tcPr>
            <w:tcW w:w="1785" w:type="dxa"/>
            <w:shd w:val="clear" w:color="auto" w:fill="auto"/>
          </w:tcPr>
          <w:p w14:paraId="247DC57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1:25</w:t>
            </w:r>
          </w:p>
        </w:tc>
      </w:tr>
      <w:tr w:rsidR="00E94046" w14:paraId="10ED1AFF" w14:textId="77777777" w:rsidTr="00E94046">
        <w:trPr>
          <w:trHeight w:val="386"/>
        </w:trPr>
        <w:tc>
          <w:tcPr>
            <w:tcW w:w="732" w:type="dxa"/>
            <w:shd w:val="clear" w:color="auto" w:fill="auto"/>
          </w:tcPr>
          <w:p w14:paraId="2827EE80"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1EF577E6"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Plain paper</w:t>
            </w:r>
          </w:p>
        </w:tc>
        <w:tc>
          <w:tcPr>
            <w:tcW w:w="2866" w:type="dxa"/>
            <w:shd w:val="clear" w:color="auto" w:fill="auto"/>
          </w:tcPr>
          <w:p w14:paraId="4A056C66"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4D1C6796"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 reams</w:t>
            </w:r>
          </w:p>
        </w:tc>
        <w:tc>
          <w:tcPr>
            <w:tcW w:w="1785" w:type="dxa"/>
            <w:shd w:val="clear" w:color="auto" w:fill="auto"/>
          </w:tcPr>
          <w:p w14:paraId="55BEB9DC" w14:textId="77777777" w:rsidR="00E94046" w:rsidRDefault="00E94046" w:rsidP="00E94046">
            <w:pPr>
              <w:spacing w:after="200" w:line="360" w:lineRule="auto"/>
              <w:ind w:left="0" w:firstLine="0"/>
              <w:jc w:val="left"/>
              <w:rPr>
                <w:rFonts w:eastAsia="Calibri"/>
                <w:color w:val="auto"/>
                <w:szCs w:val="24"/>
              </w:rPr>
            </w:pPr>
            <w:r>
              <w:rPr>
                <w:rFonts w:eastAsia="Calibri"/>
                <w:color w:val="auto"/>
                <w:szCs w:val="24"/>
              </w:rPr>
              <w:t>1:13</w:t>
            </w:r>
          </w:p>
        </w:tc>
      </w:tr>
      <w:tr w:rsidR="00E94046" w14:paraId="22F51B32" w14:textId="77777777" w:rsidTr="00E94046">
        <w:trPr>
          <w:trHeight w:val="386"/>
        </w:trPr>
        <w:tc>
          <w:tcPr>
            <w:tcW w:w="732" w:type="dxa"/>
            <w:shd w:val="clear" w:color="auto" w:fill="auto"/>
          </w:tcPr>
          <w:p w14:paraId="73315597"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6AD8175"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Twine thread</w:t>
            </w:r>
          </w:p>
        </w:tc>
        <w:tc>
          <w:tcPr>
            <w:tcW w:w="2866" w:type="dxa"/>
            <w:shd w:val="clear" w:color="auto" w:fill="auto"/>
          </w:tcPr>
          <w:p w14:paraId="094C4C3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 xml:space="preserve">Assorted </w:t>
            </w:r>
          </w:p>
        </w:tc>
        <w:tc>
          <w:tcPr>
            <w:tcW w:w="1137" w:type="dxa"/>
            <w:shd w:val="clear" w:color="auto" w:fill="auto"/>
          </w:tcPr>
          <w:p w14:paraId="4F154E6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 balls</w:t>
            </w:r>
          </w:p>
        </w:tc>
        <w:tc>
          <w:tcPr>
            <w:tcW w:w="1785" w:type="dxa"/>
            <w:shd w:val="clear" w:color="auto" w:fill="auto"/>
          </w:tcPr>
          <w:p w14:paraId="7F6D6628" w14:textId="77777777" w:rsidR="00E94046" w:rsidRDefault="00E94046" w:rsidP="00E94046">
            <w:pPr>
              <w:spacing w:after="200" w:line="360" w:lineRule="auto"/>
              <w:ind w:left="0" w:firstLine="0"/>
              <w:jc w:val="left"/>
              <w:rPr>
                <w:rFonts w:eastAsia="Calibri"/>
                <w:color w:val="auto"/>
                <w:szCs w:val="24"/>
              </w:rPr>
            </w:pPr>
            <w:r>
              <w:rPr>
                <w:rFonts w:eastAsia="Calibri"/>
                <w:color w:val="auto"/>
                <w:szCs w:val="24"/>
              </w:rPr>
              <w:t>1:5</w:t>
            </w:r>
          </w:p>
        </w:tc>
      </w:tr>
      <w:tr w:rsidR="00E94046" w14:paraId="6BDD5CB6" w14:textId="77777777" w:rsidTr="00E94046">
        <w:tc>
          <w:tcPr>
            <w:tcW w:w="732" w:type="dxa"/>
            <w:shd w:val="clear" w:color="auto" w:fill="auto"/>
          </w:tcPr>
          <w:p w14:paraId="30212103"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4</w:t>
            </w:r>
          </w:p>
        </w:tc>
        <w:tc>
          <w:tcPr>
            <w:tcW w:w="2722" w:type="dxa"/>
            <w:tcBorders>
              <w:bottom w:val="single" w:sz="4" w:space="0" w:color="auto"/>
            </w:tcBorders>
            <w:shd w:val="clear" w:color="auto" w:fill="auto"/>
          </w:tcPr>
          <w:p w14:paraId="01FC2D63" w14:textId="77777777" w:rsidR="00E94046" w:rsidRDefault="00E94046" w:rsidP="00E94046">
            <w:pPr>
              <w:spacing w:after="0" w:line="360" w:lineRule="auto"/>
              <w:ind w:left="0" w:firstLine="0"/>
              <w:jc w:val="left"/>
              <w:rPr>
                <w:rFonts w:eastAsia="Calibri"/>
                <w:b/>
                <w:color w:val="auto"/>
                <w:szCs w:val="24"/>
              </w:rPr>
            </w:pPr>
            <w:r>
              <w:rPr>
                <w:rFonts w:eastAsia="Calibri"/>
                <w:b/>
                <w:color w:val="auto"/>
                <w:szCs w:val="24"/>
              </w:rPr>
              <w:t>Tools and Equipment</w:t>
            </w:r>
          </w:p>
        </w:tc>
        <w:tc>
          <w:tcPr>
            <w:tcW w:w="2866" w:type="dxa"/>
            <w:shd w:val="clear" w:color="auto" w:fill="auto"/>
          </w:tcPr>
          <w:p w14:paraId="4265D268"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5745B666" w14:textId="77777777" w:rsidR="00E94046" w:rsidRDefault="00E94046" w:rsidP="00E94046">
            <w:pPr>
              <w:spacing w:after="0" w:line="360" w:lineRule="auto"/>
              <w:ind w:left="0" w:firstLine="0"/>
              <w:jc w:val="left"/>
              <w:rPr>
                <w:rFonts w:eastAsia="Calibri"/>
                <w:color w:val="auto"/>
                <w:szCs w:val="24"/>
              </w:rPr>
            </w:pPr>
          </w:p>
        </w:tc>
        <w:tc>
          <w:tcPr>
            <w:tcW w:w="1785" w:type="dxa"/>
            <w:shd w:val="clear" w:color="auto" w:fill="auto"/>
          </w:tcPr>
          <w:p w14:paraId="28735700" w14:textId="77777777" w:rsidR="00E94046" w:rsidRDefault="00E94046" w:rsidP="00E94046">
            <w:pPr>
              <w:spacing w:after="0" w:line="360" w:lineRule="auto"/>
              <w:ind w:left="0" w:firstLine="0"/>
              <w:jc w:val="left"/>
              <w:rPr>
                <w:rFonts w:eastAsia="Calibri"/>
                <w:color w:val="auto"/>
                <w:szCs w:val="24"/>
              </w:rPr>
            </w:pPr>
          </w:p>
        </w:tc>
      </w:tr>
      <w:tr w:rsidR="00E94046" w14:paraId="5AFB6F81" w14:textId="77777777" w:rsidTr="00E94046">
        <w:trPr>
          <w:trHeight w:val="286"/>
        </w:trPr>
        <w:tc>
          <w:tcPr>
            <w:tcW w:w="732" w:type="dxa"/>
            <w:shd w:val="clear" w:color="auto" w:fill="auto"/>
          </w:tcPr>
          <w:p w14:paraId="263A976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0CFD3E4" w14:textId="77777777" w:rsidR="00E94046" w:rsidRDefault="00E94046" w:rsidP="00E94046">
            <w:pPr>
              <w:spacing w:after="0" w:line="360" w:lineRule="auto"/>
              <w:ind w:left="0" w:firstLine="0"/>
              <w:contextualSpacing/>
              <w:rPr>
                <w:rFonts w:eastAsia="Calibri"/>
                <w:b/>
                <w:color w:val="auto"/>
                <w:szCs w:val="24"/>
              </w:rPr>
            </w:pPr>
            <w:r>
              <w:rPr>
                <w:rFonts w:eastAsia="Calibri"/>
                <w:color w:val="auto"/>
                <w:szCs w:val="24"/>
              </w:rPr>
              <w:t>Working stations</w:t>
            </w:r>
          </w:p>
        </w:tc>
        <w:tc>
          <w:tcPr>
            <w:tcW w:w="2866" w:type="dxa"/>
            <w:shd w:val="clear" w:color="auto" w:fill="auto"/>
          </w:tcPr>
          <w:p w14:paraId="30009A83"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2344E6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w:t>
            </w:r>
          </w:p>
        </w:tc>
        <w:tc>
          <w:tcPr>
            <w:tcW w:w="1785" w:type="dxa"/>
            <w:shd w:val="clear" w:color="auto" w:fill="auto"/>
          </w:tcPr>
          <w:p w14:paraId="4BB0DC2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27A71682" w14:textId="77777777" w:rsidTr="00E94046">
        <w:trPr>
          <w:trHeight w:val="271"/>
        </w:trPr>
        <w:tc>
          <w:tcPr>
            <w:tcW w:w="732" w:type="dxa"/>
            <w:shd w:val="clear" w:color="auto" w:fill="auto"/>
          </w:tcPr>
          <w:p w14:paraId="7AF19ACD"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21CC9CBE"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Sewing machines</w:t>
            </w:r>
          </w:p>
        </w:tc>
        <w:tc>
          <w:tcPr>
            <w:tcW w:w="2866" w:type="dxa"/>
            <w:shd w:val="clear" w:color="auto" w:fill="auto"/>
          </w:tcPr>
          <w:p w14:paraId="41A5D8A6"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127537E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13</w:t>
            </w:r>
          </w:p>
        </w:tc>
        <w:tc>
          <w:tcPr>
            <w:tcW w:w="1785" w:type="dxa"/>
            <w:shd w:val="clear" w:color="auto" w:fill="auto"/>
          </w:tcPr>
          <w:p w14:paraId="35EEDD28"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1:2</w:t>
            </w:r>
          </w:p>
        </w:tc>
      </w:tr>
      <w:tr w:rsidR="00E94046" w14:paraId="29DCA421" w14:textId="77777777" w:rsidTr="00E94046">
        <w:trPr>
          <w:trHeight w:val="298"/>
        </w:trPr>
        <w:tc>
          <w:tcPr>
            <w:tcW w:w="732" w:type="dxa"/>
            <w:shd w:val="clear" w:color="auto" w:fill="auto"/>
          </w:tcPr>
          <w:p w14:paraId="50173DEF"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26AFE952"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 xml:space="preserve"> PPEs</w:t>
            </w:r>
          </w:p>
        </w:tc>
        <w:tc>
          <w:tcPr>
            <w:tcW w:w="2866" w:type="dxa"/>
            <w:shd w:val="clear" w:color="auto" w:fill="auto"/>
          </w:tcPr>
          <w:p w14:paraId="4596AD0E"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4079C9C1"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1B3DB886"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1492F457" w14:textId="77777777" w:rsidTr="00E94046">
        <w:trPr>
          <w:trHeight w:val="353"/>
        </w:trPr>
        <w:tc>
          <w:tcPr>
            <w:tcW w:w="732" w:type="dxa"/>
            <w:shd w:val="clear" w:color="auto" w:fill="auto"/>
          </w:tcPr>
          <w:p w14:paraId="1091495A"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0B7C07D"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Shears</w:t>
            </w:r>
          </w:p>
        </w:tc>
        <w:tc>
          <w:tcPr>
            <w:tcW w:w="2866" w:type="dxa"/>
            <w:shd w:val="clear" w:color="auto" w:fill="auto"/>
          </w:tcPr>
          <w:p w14:paraId="14603722"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4A2FBDE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w:t>
            </w:r>
          </w:p>
        </w:tc>
        <w:tc>
          <w:tcPr>
            <w:tcW w:w="1785" w:type="dxa"/>
            <w:shd w:val="clear" w:color="auto" w:fill="auto"/>
          </w:tcPr>
          <w:p w14:paraId="24957414"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4CA82792" w14:textId="77777777" w:rsidTr="00E94046">
        <w:trPr>
          <w:trHeight w:val="421"/>
        </w:trPr>
        <w:tc>
          <w:tcPr>
            <w:tcW w:w="732" w:type="dxa"/>
            <w:shd w:val="clear" w:color="auto" w:fill="auto"/>
          </w:tcPr>
          <w:p w14:paraId="64B4759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7A10D0DD"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Tracing wheel</w:t>
            </w:r>
          </w:p>
        </w:tc>
        <w:tc>
          <w:tcPr>
            <w:tcW w:w="2866" w:type="dxa"/>
            <w:shd w:val="clear" w:color="auto" w:fill="auto"/>
          </w:tcPr>
          <w:p w14:paraId="72299D67"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418860A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27F066E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51DC360A" w14:textId="77777777" w:rsidTr="00E94046">
        <w:trPr>
          <w:trHeight w:val="421"/>
        </w:trPr>
        <w:tc>
          <w:tcPr>
            <w:tcW w:w="732" w:type="dxa"/>
            <w:shd w:val="clear" w:color="auto" w:fill="auto"/>
          </w:tcPr>
          <w:p w14:paraId="6A02F7B5"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0EE5DBA2" w14:textId="77777777" w:rsidR="00E94046" w:rsidRDefault="00E94046" w:rsidP="00E94046">
            <w:pPr>
              <w:spacing w:after="0" w:line="360" w:lineRule="auto"/>
              <w:ind w:left="0" w:firstLine="0"/>
              <w:contextualSpacing/>
              <w:rPr>
                <w:rFonts w:eastAsia="Calibri"/>
                <w:color w:val="auto"/>
                <w:szCs w:val="24"/>
              </w:rPr>
            </w:pPr>
            <w:r>
              <w:rPr>
                <w:color w:val="auto"/>
                <w:szCs w:val="24"/>
                <w:lang w:eastAsia="zh-CN"/>
              </w:rPr>
              <w:t>Glue</w:t>
            </w:r>
          </w:p>
        </w:tc>
        <w:tc>
          <w:tcPr>
            <w:tcW w:w="2866" w:type="dxa"/>
            <w:shd w:val="clear" w:color="auto" w:fill="auto"/>
          </w:tcPr>
          <w:p w14:paraId="23279984"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41391141"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 bottles</w:t>
            </w:r>
          </w:p>
        </w:tc>
        <w:tc>
          <w:tcPr>
            <w:tcW w:w="1785" w:type="dxa"/>
            <w:shd w:val="clear" w:color="auto" w:fill="auto"/>
          </w:tcPr>
          <w:p w14:paraId="4557BC36"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1:13</w:t>
            </w:r>
          </w:p>
        </w:tc>
      </w:tr>
      <w:tr w:rsidR="00E94046" w14:paraId="2D06C962" w14:textId="77777777" w:rsidTr="00E94046">
        <w:trPr>
          <w:trHeight w:val="421"/>
        </w:trPr>
        <w:tc>
          <w:tcPr>
            <w:tcW w:w="732" w:type="dxa"/>
            <w:shd w:val="clear" w:color="auto" w:fill="auto"/>
          </w:tcPr>
          <w:p w14:paraId="0811EFF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3303B90" w14:textId="77777777" w:rsidR="00E94046" w:rsidRDefault="00E94046" w:rsidP="00E94046">
            <w:pPr>
              <w:spacing w:after="0" w:line="360" w:lineRule="auto"/>
              <w:ind w:left="0" w:firstLine="0"/>
              <w:contextualSpacing/>
              <w:rPr>
                <w:color w:val="auto"/>
                <w:szCs w:val="24"/>
                <w:lang w:eastAsia="zh-CN"/>
              </w:rPr>
            </w:pPr>
            <w:r>
              <w:rPr>
                <w:color w:val="auto"/>
                <w:szCs w:val="24"/>
                <w:lang w:eastAsia="zh-CN"/>
              </w:rPr>
              <w:t>Belting</w:t>
            </w:r>
          </w:p>
        </w:tc>
        <w:tc>
          <w:tcPr>
            <w:tcW w:w="2866" w:type="dxa"/>
            <w:shd w:val="clear" w:color="auto" w:fill="auto"/>
          </w:tcPr>
          <w:p w14:paraId="5C69D2CF"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62C944A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 rolls</w:t>
            </w:r>
          </w:p>
        </w:tc>
        <w:tc>
          <w:tcPr>
            <w:tcW w:w="1785" w:type="dxa"/>
            <w:shd w:val="clear" w:color="auto" w:fill="auto"/>
          </w:tcPr>
          <w:p w14:paraId="5E5CE69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1:13</w:t>
            </w:r>
          </w:p>
        </w:tc>
      </w:tr>
      <w:tr w:rsidR="00E94046" w14:paraId="618F3F2F" w14:textId="77777777" w:rsidTr="00E94046">
        <w:trPr>
          <w:trHeight w:val="421"/>
        </w:trPr>
        <w:tc>
          <w:tcPr>
            <w:tcW w:w="732" w:type="dxa"/>
            <w:shd w:val="clear" w:color="auto" w:fill="auto"/>
          </w:tcPr>
          <w:p w14:paraId="7868739D"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5A284505" w14:textId="77777777" w:rsidR="00E94046" w:rsidRDefault="00E94046" w:rsidP="00E94046">
            <w:pPr>
              <w:spacing w:after="0" w:line="360" w:lineRule="auto"/>
              <w:ind w:left="0" w:firstLine="0"/>
              <w:contextualSpacing/>
              <w:rPr>
                <w:color w:val="auto"/>
                <w:szCs w:val="24"/>
                <w:lang w:eastAsia="zh-CN"/>
              </w:rPr>
            </w:pPr>
            <w:r>
              <w:rPr>
                <w:color w:val="auto"/>
                <w:szCs w:val="24"/>
                <w:lang w:eastAsia="zh-CN"/>
              </w:rPr>
              <w:t xml:space="preserve">Elastic </w:t>
            </w:r>
          </w:p>
        </w:tc>
        <w:tc>
          <w:tcPr>
            <w:tcW w:w="2866" w:type="dxa"/>
            <w:shd w:val="clear" w:color="auto" w:fill="auto"/>
          </w:tcPr>
          <w:p w14:paraId="55ECBBBD"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75EB233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 rolls</w:t>
            </w:r>
          </w:p>
        </w:tc>
        <w:tc>
          <w:tcPr>
            <w:tcW w:w="1785" w:type="dxa"/>
            <w:shd w:val="clear" w:color="auto" w:fill="auto"/>
          </w:tcPr>
          <w:p w14:paraId="58B2E1DA"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1:13</w:t>
            </w:r>
          </w:p>
        </w:tc>
      </w:tr>
      <w:tr w:rsidR="00E94046" w14:paraId="4E104541" w14:textId="77777777" w:rsidTr="00E94046">
        <w:trPr>
          <w:trHeight w:val="294"/>
        </w:trPr>
        <w:tc>
          <w:tcPr>
            <w:tcW w:w="732" w:type="dxa"/>
            <w:shd w:val="clear" w:color="auto" w:fill="auto"/>
          </w:tcPr>
          <w:p w14:paraId="4F77E9DB"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6535318"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Tape measure</w:t>
            </w:r>
          </w:p>
        </w:tc>
        <w:tc>
          <w:tcPr>
            <w:tcW w:w="2866" w:type="dxa"/>
            <w:shd w:val="clear" w:color="auto" w:fill="auto"/>
          </w:tcPr>
          <w:p w14:paraId="05A7A613"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0B9ADF0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4F6AC4E4"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73EB7AC3" w14:textId="77777777" w:rsidTr="00E94046">
        <w:trPr>
          <w:trHeight w:val="339"/>
        </w:trPr>
        <w:tc>
          <w:tcPr>
            <w:tcW w:w="732" w:type="dxa"/>
            <w:shd w:val="clear" w:color="auto" w:fill="auto"/>
          </w:tcPr>
          <w:p w14:paraId="613DB411"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1731C7C5"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Seam ripper</w:t>
            </w:r>
          </w:p>
        </w:tc>
        <w:tc>
          <w:tcPr>
            <w:tcW w:w="2866" w:type="dxa"/>
            <w:shd w:val="clear" w:color="auto" w:fill="auto"/>
          </w:tcPr>
          <w:p w14:paraId="6BC99101"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ECCB54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7E53E7A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3BA98E66" w14:textId="77777777" w:rsidTr="00E94046">
        <w:trPr>
          <w:trHeight w:val="353"/>
        </w:trPr>
        <w:tc>
          <w:tcPr>
            <w:tcW w:w="732" w:type="dxa"/>
            <w:shd w:val="clear" w:color="auto" w:fill="auto"/>
          </w:tcPr>
          <w:p w14:paraId="2BD17D8E"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1ECA8E06"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Meter rule</w:t>
            </w:r>
          </w:p>
        </w:tc>
        <w:tc>
          <w:tcPr>
            <w:tcW w:w="2866" w:type="dxa"/>
            <w:shd w:val="clear" w:color="auto" w:fill="auto"/>
          </w:tcPr>
          <w:p w14:paraId="5BB7430F"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0949036"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7E6D217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03731C28" w14:textId="77777777" w:rsidTr="00E94046">
        <w:trPr>
          <w:trHeight w:val="326"/>
        </w:trPr>
        <w:tc>
          <w:tcPr>
            <w:tcW w:w="732" w:type="dxa"/>
            <w:shd w:val="clear" w:color="auto" w:fill="auto"/>
          </w:tcPr>
          <w:p w14:paraId="72C8B37F"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189B042D"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30 cm ruler</w:t>
            </w:r>
          </w:p>
        </w:tc>
        <w:tc>
          <w:tcPr>
            <w:tcW w:w="2866" w:type="dxa"/>
            <w:shd w:val="clear" w:color="auto" w:fill="auto"/>
          </w:tcPr>
          <w:p w14:paraId="0DFC01B3"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17D9F138"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1F07A5D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6DE195F6" w14:textId="77777777" w:rsidTr="00E94046">
        <w:trPr>
          <w:trHeight w:val="265"/>
        </w:trPr>
        <w:tc>
          <w:tcPr>
            <w:tcW w:w="732" w:type="dxa"/>
            <w:shd w:val="clear" w:color="auto" w:fill="auto"/>
          </w:tcPr>
          <w:p w14:paraId="720BCA39"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4959E68A"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Set square</w:t>
            </w:r>
          </w:p>
        </w:tc>
        <w:tc>
          <w:tcPr>
            <w:tcW w:w="2866" w:type="dxa"/>
            <w:shd w:val="clear" w:color="auto" w:fill="auto"/>
          </w:tcPr>
          <w:p w14:paraId="18EE2376"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02D32BD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7A4616B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2B83FFD2" w14:textId="77777777" w:rsidTr="00E94046">
        <w:trPr>
          <w:trHeight w:val="339"/>
        </w:trPr>
        <w:tc>
          <w:tcPr>
            <w:tcW w:w="732" w:type="dxa"/>
            <w:shd w:val="clear" w:color="auto" w:fill="auto"/>
          </w:tcPr>
          <w:p w14:paraId="0242F37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5D838BED"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Thimble</w:t>
            </w:r>
          </w:p>
        </w:tc>
        <w:tc>
          <w:tcPr>
            <w:tcW w:w="2866" w:type="dxa"/>
            <w:shd w:val="clear" w:color="auto" w:fill="auto"/>
          </w:tcPr>
          <w:p w14:paraId="1A9BDF90"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68DC6755"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6A7527C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369D3ADF" w14:textId="77777777" w:rsidTr="00E94046">
        <w:trPr>
          <w:trHeight w:val="299"/>
        </w:trPr>
        <w:tc>
          <w:tcPr>
            <w:tcW w:w="732" w:type="dxa"/>
            <w:shd w:val="clear" w:color="auto" w:fill="auto"/>
          </w:tcPr>
          <w:p w14:paraId="01F9DECE"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9E52B32"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French curve</w:t>
            </w:r>
          </w:p>
        </w:tc>
        <w:tc>
          <w:tcPr>
            <w:tcW w:w="2866" w:type="dxa"/>
            <w:shd w:val="clear" w:color="auto" w:fill="auto"/>
          </w:tcPr>
          <w:p w14:paraId="17B71D5F"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66EE87D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67DD79F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6AE90F81" w14:textId="77777777" w:rsidTr="00E94046">
        <w:trPr>
          <w:trHeight w:val="271"/>
        </w:trPr>
        <w:tc>
          <w:tcPr>
            <w:tcW w:w="732" w:type="dxa"/>
            <w:shd w:val="clear" w:color="auto" w:fill="auto"/>
          </w:tcPr>
          <w:p w14:paraId="48E848B0"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12397350"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Hip curve</w:t>
            </w:r>
          </w:p>
        </w:tc>
        <w:tc>
          <w:tcPr>
            <w:tcW w:w="2866" w:type="dxa"/>
            <w:shd w:val="clear" w:color="auto" w:fill="auto"/>
          </w:tcPr>
          <w:p w14:paraId="410982B4"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4E8078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7475EBEE"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411AC02C" w14:textId="77777777" w:rsidTr="00E94046">
        <w:trPr>
          <w:trHeight w:val="350"/>
        </w:trPr>
        <w:tc>
          <w:tcPr>
            <w:tcW w:w="732" w:type="dxa"/>
            <w:shd w:val="clear" w:color="auto" w:fill="auto"/>
          </w:tcPr>
          <w:p w14:paraId="0A04C66C"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743CC8C4" w14:textId="77777777" w:rsidR="00E94046" w:rsidRDefault="00E94046" w:rsidP="00E94046">
            <w:pPr>
              <w:spacing w:after="0" w:line="360" w:lineRule="auto"/>
              <w:ind w:left="0" w:firstLine="0"/>
              <w:contextualSpacing/>
              <w:rPr>
                <w:color w:val="auto"/>
                <w:szCs w:val="24"/>
                <w:lang w:eastAsia="zh-CN"/>
              </w:rPr>
            </w:pPr>
            <w:r>
              <w:rPr>
                <w:color w:val="auto"/>
                <w:szCs w:val="24"/>
                <w:lang w:eastAsia="zh-CN"/>
              </w:rPr>
              <w:t xml:space="preserve">Pliers, </w:t>
            </w:r>
          </w:p>
        </w:tc>
        <w:tc>
          <w:tcPr>
            <w:tcW w:w="2866" w:type="dxa"/>
            <w:shd w:val="clear" w:color="auto" w:fill="auto"/>
          </w:tcPr>
          <w:p w14:paraId="5AEEF57F"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1C4CF15D"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5pcs</w:t>
            </w:r>
          </w:p>
        </w:tc>
        <w:tc>
          <w:tcPr>
            <w:tcW w:w="1785" w:type="dxa"/>
            <w:shd w:val="clear" w:color="auto" w:fill="auto"/>
          </w:tcPr>
          <w:p w14:paraId="4ED449A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6B0BA09D" w14:textId="77777777" w:rsidTr="00E94046">
        <w:trPr>
          <w:trHeight w:val="350"/>
        </w:trPr>
        <w:tc>
          <w:tcPr>
            <w:tcW w:w="732" w:type="dxa"/>
            <w:shd w:val="clear" w:color="auto" w:fill="auto"/>
          </w:tcPr>
          <w:p w14:paraId="3A4B216A"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F4DB9A5" w14:textId="77777777" w:rsidR="00E94046" w:rsidRDefault="00E94046" w:rsidP="00E94046">
            <w:pPr>
              <w:spacing w:after="0" w:line="360" w:lineRule="auto"/>
              <w:ind w:left="0" w:firstLine="0"/>
              <w:contextualSpacing/>
              <w:rPr>
                <w:color w:val="auto"/>
                <w:szCs w:val="24"/>
                <w:lang w:eastAsia="zh-CN"/>
              </w:rPr>
            </w:pPr>
            <w:r>
              <w:rPr>
                <w:color w:val="auto"/>
                <w:szCs w:val="24"/>
                <w:lang w:eastAsia="zh-CN"/>
              </w:rPr>
              <w:t>Tweezers</w:t>
            </w:r>
          </w:p>
        </w:tc>
        <w:tc>
          <w:tcPr>
            <w:tcW w:w="2866" w:type="dxa"/>
            <w:shd w:val="clear" w:color="auto" w:fill="auto"/>
          </w:tcPr>
          <w:p w14:paraId="13D7DC7D"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5B327077"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5pcs</w:t>
            </w:r>
          </w:p>
        </w:tc>
        <w:tc>
          <w:tcPr>
            <w:tcW w:w="1785" w:type="dxa"/>
            <w:shd w:val="clear" w:color="auto" w:fill="auto"/>
          </w:tcPr>
          <w:p w14:paraId="391162E4"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43D2FAF6" w14:textId="77777777" w:rsidTr="00E94046">
        <w:trPr>
          <w:trHeight w:val="325"/>
        </w:trPr>
        <w:tc>
          <w:tcPr>
            <w:tcW w:w="732" w:type="dxa"/>
            <w:shd w:val="clear" w:color="auto" w:fill="auto"/>
          </w:tcPr>
          <w:p w14:paraId="381D946E"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1D4214B"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Ironing board/surface</w:t>
            </w:r>
          </w:p>
        </w:tc>
        <w:tc>
          <w:tcPr>
            <w:tcW w:w="2866" w:type="dxa"/>
            <w:shd w:val="clear" w:color="auto" w:fill="auto"/>
          </w:tcPr>
          <w:p w14:paraId="220E1237"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10DD84E6"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w:t>
            </w:r>
          </w:p>
        </w:tc>
        <w:tc>
          <w:tcPr>
            <w:tcW w:w="1785" w:type="dxa"/>
            <w:shd w:val="clear" w:color="auto" w:fill="auto"/>
          </w:tcPr>
          <w:p w14:paraId="1D4038E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7DE63B87" w14:textId="77777777" w:rsidTr="00E94046">
        <w:trPr>
          <w:trHeight w:val="271"/>
        </w:trPr>
        <w:tc>
          <w:tcPr>
            <w:tcW w:w="732" w:type="dxa"/>
            <w:shd w:val="clear" w:color="auto" w:fill="auto"/>
          </w:tcPr>
          <w:p w14:paraId="0FF28670"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661C2CB5"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Irons</w:t>
            </w:r>
          </w:p>
        </w:tc>
        <w:tc>
          <w:tcPr>
            <w:tcW w:w="2866" w:type="dxa"/>
            <w:shd w:val="clear" w:color="auto" w:fill="auto"/>
          </w:tcPr>
          <w:p w14:paraId="61EC1A88"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39C2BA22"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5</w:t>
            </w:r>
          </w:p>
        </w:tc>
        <w:tc>
          <w:tcPr>
            <w:tcW w:w="1785" w:type="dxa"/>
            <w:shd w:val="clear" w:color="auto" w:fill="auto"/>
          </w:tcPr>
          <w:p w14:paraId="7E6B8550"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1:5</w:t>
            </w:r>
          </w:p>
        </w:tc>
      </w:tr>
      <w:tr w:rsidR="00E94046" w14:paraId="0CFF608D" w14:textId="77777777" w:rsidTr="00E94046">
        <w:trPr>
          <w:trHeight w:val="231"/>
        </w:trPr>
        <w:tc>
          <w:tcPr>
            <w:tcW w:w="732" w:type="dxa"/>
            <w:shd w:val="clear" w:color="auto" w:fill="auto"/>
          </w:tcPr>
          <w:p w14:paraId="0486B8C9"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3F6BAB8B"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Mirror</w:t>
            </w:r>
          </w:p>
        </w:tc>
        <w:tc>
          <w:tcPr>
            <w:tcW w:w="2866" w:type="dxa"/>
            <w:shd w:val="clear" w:color="auto" w:fill="auto"/>
          </w:tcPr>
          <w:p w14:paraId="20A0DA00"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Full length</w:t>
            </w:r>
          </w:p>
        </w:tc>
        <w:tc>
          <w:tcPr>
            <w:tcW w:w="1137" w:type="dxa"/>
            <w:shd w:val="clear" w:color="auto" w:fill="auto"/>
          </w:tcPr>
          <w:p w14:paraId="55D7F80F"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4</w:t>
            </w:r>
          </w:p>
        </w:tc>
        <w:tc>
          <w:tcPr>
            <w:tcW w:w="1785" w:type="dxa"/>
            <w:shd w:val="clear" w:color="auto" w:fill="auto"/>
          </w:tcPr>
          <w:p w14:paraId="59542AE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1:6</w:t>
            </w:r>
          </w:p>
        </w:tc>
      </w:tr>
      <w:tr w:rsidR="00E94046" w14:paraId="3BDC83E2" w14:textId="77777777" w:rsidTr="00E94046">
        <w:trPr>
          <w:trHeight w:val="489"/>
        </w:trPr>
        <w:tc>
          <w:tcPr>
            <w:tcW w:w="732" w:type="dxa"/>
            <w:shd w:val="clear" w:color="auto" w:fill="auto"/>
          </w:tcPr>
          <w:p w14:paraId="3C27B945"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5AFB60CF"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Assorted mannequins</w:t>
            </w:r>
          </w:p>
        </w:tc>
        <w:tc>
          <w:tcPr>
            <w:tcW w:w="2866" w:type="dxa"/>
            <w:shd w:val="clear" w:color="auto" w:fill="auto"/>
          </w:tcPr>
          <w:p w14:paraId="78BDCFBE"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24D7B778"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3</w:t>
            </w:r>
          </w:p>
        </w:tc>
        <w:tc>
          <w:tcPr>
            <w:tcW w:w="1785" w:type="dxa"/>
            <w:shd w:val="clear" w:color="auto" w:fill="auto"/>
          </w:tcPr>
          <w:p w14:paraId="02A62B6C"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1:8</w:t>
            </w:r>
          </w:p>
        </w:tc>
      </w:tr>
      <w:tr w:rsidR="00E94046" w14:paraId="7D899DC7" w14:textId="77777777" w:rsidTr="00E94046">
        <w:trPr>
          <w:trHeight w:val="258"/>
        </w:trPr>
        <w:tc>
          <w:tcPr>
            <w:tcW w:w="732" w:type="dxa"/>
            <w:shd w:val="clear" w:color="auto" w:fill="auto"/>
          </w:tcPr>
          <w:p w14:paraId="15BC510B"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747DD89A"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Hangers</w:t>
            </w:r>
          </w:p>
        </w:tc>
        <w:tc>
          <w:tcPr>
            <w:tcW w:w="2866" w:type="dxa"/>
            <w:shd w:val="clear" w:color="auto" w:fill="auto"/>
          </w:tcPr>
          <w:p w14:paraId="1AEB8256" w14:textId="77777777" w:rsidR="00E94046" w:rsidRDefault="00E94046" w:rsidP="00E94046">
            <w:pPr>
              <w:spacing w:after="0" w:line="360" w:lineRule="auto"/>
              <w:ind w:left="0" w:firstLine="0"/>
              <w:jc w:val="left"/>
              <w:rPr>
                <w:rFonts w:eastAsia="Calibri"/>
                <w:color w:val="auto"/>
                <w:szCs w:val="24"/>
              </w:rPr>
            </w:pPr>
          </w:p>
        </w:tc>
        <w:tc>
          <w:tcPr>
            <w:tcW w:w="1137" w:type="dxa"/>
            <w:shd w:val="clear" w:color="auto" w:fill="auto"/>
          </w:tcPr>
          <w:p w14:paraId="57F3D06B"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25pcs</w:t>
            </w:r>
          </w:p>
        </w:tc>
        <w:tc>
          <w:tcPr>
            <w:tcW w:w="1785" w:type="dxa"/>
            <w:shd w:val="clear" w:color="auto" w:fill="auto"/>
          </w:tcPr>
          <w:p w14:paraId="3F8F750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1:1</w:t>
            </w:r>
          </w:p>
        </w:tc>
      </w:tr>
      <w:tr w:rsidR="00E94046" w14:paraId="6D00B0F3" w14:textId="77777777" w:rsidTr="00E94046">
        <w:trPr>
          <w:trHeight w:val="258"/>
        </w:trPr>
        <w:tc>
          <w:tcPr>
            <w:tcW w:w="732" w:type="dxa"/>
            <w:shd w:val="clear" w:color="auto" w:fill="auto"/>
          </w:tcPr>
          <w:p w14:paraId="2376CE63" w14:textId="77777777" w:rsidR="00E94046" w:rsidRDefault="00E94046" w:rsidP="00E94046">
            <w:pPr>
              <w:spacing w:after="0" w:line="360" w:lineRule="auto"/>
              <w:ind w:left="0" w:firstLine="0"/>
              <w:jc w:val="left"/>
              <w:rPr>
                <w:rFonts w:eastAsia="Calibri"/>
                <w:b/>
                <w:color w:val="auto"/>
                <w:szCs w:val="24"/>
              </w:rPr>
            </w:pPr>
          </w:p>
        </w:tc>
        <w:tc>
          <w:tcPr>
            <w:tcW w:w="2722" w:type="dxa"/>
            <w:shd w:val="clear" w:color="auto" w:fill="auto"/>
          </w:tcPr>
          <w:p w14:paraId="1FD85F71" w14:textId="77777777" w:rsidR="00E94046" w:rsidRDefault="00E94046" w:rsidP="00E94046">
            <w:pPr>
              <w:spacing w:after="0" w:line="360" w:lineRule="auto"/>
              <w:ind w:left="0" w:firstLine="0"/>
              <w:contextualSpacing/>
              <w:rPr>
                <w:rFonts w:eastAsia="Calibri"/>
                <w:color w:val="auto"/>
                <w:szCs w:val="24"/>
              </w:rPr>
            </w:pPr>
            <w:r>
              <w:rPr>
                <w:rFonts w:eastAsia="Calibri"/>
                <w:color w:val="auto"/>
                <w:szCs w:val="24"/>
              </w:rPr>
              <w:t>First aid kit</w:t>
            </w:r>
          </w:p>
        </w:tc>
        <w:tc>
          <w:tcPr>
            <w:tcW w:w="2866" w:type="dxa"/>
            <w:shd w:val="clear" w:color="auto" w:fill="auto"/>
          </w:tcPr>
          <w:p w14:paraId="4AD243B9"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Full set</w:t>
            </w:r>
          </w:p>
        </w:tc>
        <w:tc>
          <w:tcPr>
            <w:tcW w:w="1137" w:type="dxa"/>
            <w:shd w:val="clear" w:color="auto" w:fill="auto"/>
          </w:tcPr>
          <w:p w14:paraId="7F7CE998"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1pc</w:t>
            </w:r>
          </w:p>
        </w:tc>
        <w:tc>
          <w:tcPr>
            <w:tcW w:w="1785" w:type="dxa"/>
            <w:shd w:val="clear" w:color="auto" w:fill="auto"/>
          </w:tcPr>
          <w:p w14:paraId="761A60CE" w14:textId="77777777" w:rsidR="00E94046" w:rsidRDefault="00E94046" w:rsidP="00E94046">
            <w:pPr>
              <w:spacing w:after="0" w:line="360" w:lineRule="auto"/>
              <w:ind w:left="0" w:firstLine="0"/>
              <w:jc w:val="left"/>
              <w:rPr>
                <w:rFonts w:eastAsia="Calibri"/>
                <w:color w:val="auto"/>
                <w:szCs w:val="24"/>
              </w:rPr>
            </w:pPr>
            <w:r>
              <w:rPr>
                <w:rFonts w:eastAsia="Calibri"/>
                <w:color w:val="auto"/>
                <w:szCs w:val="24"/>
              </w:rPr>
              <w:t>1:25</w:t>
            </w:r>
          </w:p>
        </w:tc>
      </w:tr>
      <w:bookmarkEnd w:id="153"/>
    </w:tbl>
    <w:p w14:paraId="6F47B18F" w14:textId="27A814C6" w:rsidR="00E94046" w:rsidRDefault="00E94046" w:rsidP="007C3086">
      <w:pPr>
        <w:spacing w:after="160" w:line="360" w:lineRule="auto"/>
        <w:ind w:left="0" w:firstLine="0"/>
        <w:jc w:val="left"/>
        <w:rPr>
          <w:rFonts w:eastAsia="Calibri"/>
          <w:b/>
          <w:color w:val="auto"/>
          <w:szCs w:val="24"/>
          <w:lang w:val="en-GB" w:eastAsia="en-GB"/>
        </w:rPr>
      </w:pPr>
    </w:p>
    <w:p w14:paraId="2C73A0A1" w14:textId="77777777" w:rsidR="00E94046" w:rsidRDefault="00E94046" w:rsidP="00E94046">
      <w:pPr>
        <w:spacing w:after="120" w:line="360" w:lineRule="auto"/>
        <w:ind w:left="714" w:hanging="357"/>
        <w:rPr>
          <w:rFonts w:eastAsia="Calibri"/>
          <w:b/>
          <w:color w:val="auto"/>
          <w:szCs w:val="24"/>
          <w:lang w:val="en-GB" w:eastAsia="en-GB"/>
        </w:rPr>
      </w:pPr>
    </w:p>
    <w:p w14:paraId="1686F57A" w14:textId="77777777" w:rsidR="00B639D6" w:rsidRDefault="00B639D6" w:rsidP="00E94046">
      <w:pPr>
        <w:keepNext/>
        <w:tabs>
          <w:tab w:val="left" w:pos="567"/>
        </w:tabs>
        <w:spacing w:after="0" w:line="360" w:lineRule="auto"/>
        <w:ind w:left="0" w:firstLine="0"/>
        <w:jc w:val="center"/>
        <w:outlineLvl w:val="1"/>
        <w:rPr>
          <w:rFonts w:eastAsia="Calibri"/>
          <w:b/>
          <w:bCs/>
          <w:iCs/>
          <w:color w:val="auto"/>
          <w:szCs w:val="24"/>
          <w:lang w:val="en-ZA" w:eastAsia="zh-CN"/>
        </w:rPr>
        <w:sectPr w:rsidR="00B639D6" w:rsidSect="00572191">
          <w:pgSz w:w="11906" w:h="16838"/>
          <w:pgMar w:top="-1691" w:right="1440" w:bottom="1440" w:left="1440" w:header="708" w:footer="708" w:gutter="0"/>
          <w:cols w:space="708"/>
          <w:docGrid w:linePitch="360"/>
        </w:sectPr>
      </w:pPr>
      <w:bookmarkStart w:id="154" w:name="_Toc185559863"/>
      <w:bookmarkStart w:id="155" w:name="_Toc196891698"/>
      <w:bookmarkStart w:id="156" w:name="_Toc197045106"/>
    </w:p>
    <w:p w14:paraId="6AE606B2" w14:textId="552F66C8" w:rsidR="00E94046" w:rsidRDefault="00E94046" w:rsidP="00C50914">
      <w:pPr>
        <w:pStyle w:val="Caption"/>
      </w:pPr>
      <w:r>
        <w:lastRenderedPageBreak/>
        <w:t>UNIFORM WEAR</w:t>
      </w:r>
      <w:bookmarkEnd w:id="154"/>
      <w:bookmarkEnd w:id="155"/>
      <w:bookmarkEnd w:id="156"/>
    </w:p>
    <w:p w14:paraId="159BBC13" w14:textId="77777777" w:rsidR="00E94046" w:rsidRDefault="00E94046" w:rsidP="00E94046">
      <w:pPr>
        <w:keepNext/>
        <w:tabs>
          <w:tab w:val="left" w:pos="567"/>
        </w:tabs>
        <w:spacing w:after="0" w:line="360" w:lineRule="auto"/>
        <w:ind w:left="0" w:firstLine="0"/>
        <w:outlineLvl w:val="1"/>
        <w:rPr>
          <w:rFonts w:eastAsia="Calibri"/>
          <w:b/>
          <w:bCs/>
          <w:iCs/>
          <w:color w:val="auto"/>
          <w:szCs w:val="24"/>
          <w:lang w:val="en-ZA" w:eastAsia="zh-CN"/>
        </w:rPr>
      </w:pPr>
    </w:p>
    <w:p w14:paraId="128ADD7A" w14:textId="77777777"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CODE: 0212</w:t>
      </w:r>
      <w:r>
        <w:rPr>
          <w:b/>
          <w:bCs/>
          <w:color w:val="auto"/>
          <w:kern w:val="28"/>
          <w:szCs w:val="24"/>
        </w:rPr>
        <w:t xml:space="preserve"> 551 16A</w:t>
      </w:r>
    </w:p>
    <w:p w14:paraId="745F4A1D" w14:textId="77777777"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DURATION: 240 HOURS</w:t>
      </w:r>
      <w:r>
        <w:rPr>
          <w:rFonts w:eastAsia="Calibri"/>
          <w:b/>
          <w:color w:val="FF0000"/>
          <w:szCs w:val="24"/>
          <w:lang w:val="en-ZA"/>
        </w:rPr>
        <w:t xml:space="preserve"> </w:t>
      </w:r>
    </w:p>
    <w:p w14:paraId="06AB2E9A"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Relationship to Occupational Standards</w:t>
      </w:r>
    </w:p>
    <w:p w14:paraId="70278B5B" w14:textId="77777777" w:rsidR="00E94046" w:rsidRDefault="00E94046" w:rsidP="00E94046">
      <w:pPr>
        <w:spacing w:after="160" w:line="360" w:lineRule="auto"/>
        <w:ind w:left="0" w:firstLine="0"/>
        <w:jc w:val="left"/>
        <w:rPr>
          <w:color w:val="auto"/>
          <w:szCs w:val="24"/>
          <w:lang w:val="en-GB" w:eastAsia="en-GB"/>
        </w:rPr>
      </w:pPr>
      <w:r>
        <w:rPr>
          <w:rFonts w:eastAsia="Calibri"/>
          <w:color w:val="auto"/>
          <w:szCs w:val="24"/>
          <w:lang w:val="en-ZA"/>
        </w:rPr>
        <w:t>This unit addresses the Unit of Competency:</w:t>
      </w:r>
      <w:r>
        <w:rPr>
          <w:rFonts w:eastAsia="Calibri"/>
          <w:color w:val="FF0000"/>
          <w:szCs w:val="24"/>
          <w:lang w:val="en-ZA"/>
        </w:rPr>
        <w:t xml:space="preserve"> </w:t>
      </w:r>
      <w:r>
        <w:rPr>
          <w:color w:val="auto"/>
          <w:szCs w:val="24"/>
          <w:lang w:val="en-GB" w:eastAsia="en-GB"/>
        </w:rPr>
        <w:t>Produce Uniform Wear</w:t>
      </w:r>
    </w:p>
    <w:p w14:paraId="381A11DA"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3665546D" w14:textId="52300987" w:rsidR="00E94046" w:rsidRPr="005515D9" w:rsidRDefault="00E94046" w:rsidP="005515D9">
      <w:pPr>
        <w:spacing w:after="120" w:line="360" w:lineRule="auto"/>
        <w:ind w:left="0" w:firstLine="0"/>
        <w:jc w:val="left"/>
        <w:rPr>
          <w:bCs/>
          <w:color w:val="auto"/>
          <w:kern w:val="28"/>
          <w:szCs w:val="24"/>
          <w:lang w:val="en-GB"/>
        </w:rPr>
      </w:pPr>
      <w:r>
        <w:rPr>
          <w:color w:val="auto"/>
          <w:kern w:val="28"/>
          <w:szCs w:val="24"/>
          <w:lang w:val="en-GB"/>
        </w:rPr>
        <w:t xml:space="preserve">This unit covers competencies required to produce uniform wear. It involves planning uniforms construction, developing uniform patterns, cutting uniform garment pieces, </w:t>
      </w:r>
      <w:r>
        <w:rPr>
          <w:bCs/>
          <w:color w:val="auto"/>
          <w:kern w:val="28"/>
          <w:szCs w:val="24"/>
          <w:lang w:val="en-GB"/>
        </w:rPr>
        <w:t xml:space="preserve">assembling </w:t>
      </w:r>
      <w:r>
        <w:rPr>
          <w:color w:val="auto"/>
          <w:kern w:val="28"/>
          <w:szCs w:val="24"/>
          <w:lang w:val="en-GB"/>
        </w:rPr>
        <w:t>uniform</w:t>
      </w:r>
      <w:r>
        <w:rPr>
          <w:bCs/>
          <w:color w:val="auto"/>
          <w:kern w:val="28"/>
          <w:szCs w:val="24"/>
          <w:lang w:val="en-GB"/>
        </w:rPr>
        <w:t>s garment pieces</w:t>
      </w:r>
      <w:r>
        <w:rPr>
          <w:color w:val="auto"/>
          <w:kern w:val="28"/>
          <w:szCs w:val="24"/>
          <w:lang w:val="en-GB"/>
        </w:rPr>
        <w:t xml:space="preserve"> and finishing constructed uniforms.</w:t>
      </w:r>
    </w:p>
    <w:p w14:paraId="6864A280" w14:textId="77777777" w:rsidR="00E94046" w:rsidRPr="007702F9"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98" w:type="dxa"/>
        <w:tblLayout w:type="fixed"/>
        <w:tblLook w:val="04A0" w:firstRow="1" w:lastRow="0" w:firstColumn="1" w:lastColumn="0" w:noHBand="0" w:noVBand="1"/>
      </w:tblPr>
      <w:tblGrid>
        <w:gridCol w:w="1800"/>
        <w:gridCol w:w="4770"/>
        <w:gridCol w:w="2474"/>
      </w:tblGrid>
      <w:tr w:rsidR="00E94046" w:rsidRPr="00523E9D" w14:paraId="2AC19B9D" w14:textId="77777777" w:rsidTr="00E94046">
        <w:tc>
          <w:tcPr>
            <w:tcW w:w="1800" w:type="dxa"/>
          </w:tcPr>
          <w:p w14:paraId="77BAFE95"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770" w:type="dxa"/>
          </w:tcPr>
          <w:p w14:paraId="5BC5A485"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474" w:type="dxa"/>
          </w:tcPr>
          <w:p w14:paraId="48456F0A"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45198275" w14:textId="77777777" w:rsidTr="00E94046">
        <w:tc>
          <w:tcPr>
            <w:tcW w:w="1800" w:type="dxa"/>
          </w:tcPr>
          <w:p w14:paraId="607BACBA" w14:textId="77777777" w:rsidR="00E94046" w:rsidRPr="00523E9D" w:rsidRDefault="00E94046" w:rsidP="00B3040A">
            <w:pPr>
              <w:pStyle w:val="NoSpacing"/>
              <w:numPr>
                <w:ilvl w:val="0"/>
                <w:numId w:val="318"/>
              </w:numPr>
              <w:spacing w:before="120" w:after="120" w:line="276" w:lineRule="auto"/>
              <w:jc w:val="both"/>
              <w:rPr>
                <w:rFonts w:ascii="Times New Roman" w:hAnsi="Times New Roman"/>
              </w:rPr>
            </w:pPr>
          </w:p>
        </w:tc>
        <w:tc>
          <w:tcPr>
            <w:tcW w:w="4770" w:type="dxa"/>
          </w:tcPr>
          <w:p w14:paraId="039E3B7C" w14:textId="77777777" w:rsidR="00E94046" w:rsidRPr="00C925DE" w:rsidRDefault="00E94046" w:rsidP="00E94046">
            <w:pPr>
              <w:spacing w:before="120" w:after="120" w:line="360" w:lineRule="auto"/>
              <w:ind w:left="0" w:firstLine="0"/>
              <w:contextualSpacing/>
              <w:rPr>
                <w:rFonts w:eastAsia="Calibri"/>
                <w:szCs w:val="24"/>
                <w:lang w:val="en-ZA"/>
              </w:rPr>
            </w:pPr>
            <w:r w:rsidRPr="00C925DE">
              <w:rPr>
                <w:bCs/>
                <w:kern w:val="28"/>
                <w:szCs w:val="24"/>
                <w:lang w:val="en-GB"/>
              </w:rPr>
              <w:t xml:space="preserve">Plan </w:t>
            </w:r>
            <w:r w:rsidRPr="00C925DE">
              <w:rPr>
                <w:kern w:val="28"/>
                <w:szCs w:val="24"/>
                <w:lang w:val="en-GB"/>
              </w:rPr>
              <w:t>uniform</w:t>
            </w:r>
            <w:r w:rsidRPr="00C925DE">
              <w:rPr>
                <w:bCs/>
                <w:kern w:val="28"/>
                <w:szCs w:val="24"/>
                <w:lang w:val="en-GB"/>
              </w:rPr>
              <w:t xml:space="preserve"> construction</w:t>
            </w:r>
          </w:p>
        </w:tc>
        <w:tc>
          <w:tcPr>
            <w:tcW w:w="2474" w:type="dxa"/>
          </w:tcPr>
          <w:p w14:paraId="685CA457" w14:textId="77777777" w:rsidR="00E94046" w:rsidRPr="00523E9D" w:rsidRDefault="00E94046" w:rsidP="00E94046">
            <w:pPr>
              <w:spacing w:before="120" w:after="120" w:line="276" w:lineRule="auto"/>
              <w:contextualSpacing/>
              <w:jc w:val="center"/>
              <w:rPr>
                <w:szCs w:val="24"/>
              </w:rPr>
            </w:pPr>
            <w:r>
              <w:rPr>
                <w:szCs w:val="24"/>
              </w:rPr>
              <w:t>10</w:t>
            </w:r>
          </w:p>
        </w:tc>
      </w:tr>
      <w:tr w:rsidR="00E94046" w:rsidRPr="00523E9D" w14:paraId="6EC95C02" w14:textId="77777777" w:rsidTr="00E94046">
        <w:tc>
          <w:tcPr>
            <w:tcW w:w="1800" w:type="dxa"/>
          </w:tcPr>
          <w:p w14:paraId="7EAEAF12" w14:textId="77777777" w:rsidR="00E94046" w:rsidRPr="00523E9D" w:rsidRDefault="00E94046" w:rsidP="00B3040A">
            <w:pPr>
              <w:pStyle w:val="NoSpacing"/>
              <w:numPr>
                <w:ilvl w:val="0"/>
                <w:numId w:val="318"/>
              </w:numPr>
              <w:spacing w:before="120" w:after="120" w:line="276" w:lineRule="auto"/>
              <w:jc w:val="both"/>
              <w:rPr>
                <w:rFonts w:ascii="Times New Roman" w:hAnsi="Times New Roman"/>
              </w:rPr>
            </w:pPr>
          </w:p>
        </w:tc>
        <w:tc>
          <w:tcPr>
            <w:tcW w:w="4770" w:type="dxa"/>
          </w:tcPr>
          <w:p w14:paraId="0E7F4D50" w14:textId="77777777" w:rsidR="00E94046" w:rsidRPr="00C925DE" w:rsidRDefault="00E94046" w:rsidP="00E94046">
            <w:pPr>
              <w:spacing w:before="120" w:after="120" w:line="360" w:lineRule="auto"/>
              <w:ind w:left="0" w:firstLine="0"/>
              <w:contextualSpacing/>
              <w:rPr>
                <w:rFonts w:eastAsia="Calibri"/>
                <w:szCs w:val="24"/>
                <w:lang w:val="en-ZA"/>
              </w:rPr>
            </w:pPr>
            <w:r w:rsidRPr="00C925DE">
              <w:rPr>
                <w:bCs/>
                <w:kern w:val="28"/>
                <w:szCs w:val="24"/>
                <w:lang w:val="en-GB"/>
              </w:rPr>
              <w:t xml:space="preserve"> Develop </w:t>
            </w:r>
            <w:r w:rsidRPr="00C925DE">
              <w:rPr>
                <w:kern w:val="28"/>
                <w:szCs w:val="24"/>
                <w:lang w:val="en-GB"/>
              </w:rPr>
              <w:t>uniform</w:t>
            </w:r>
            <w:r w:rsidRPr="00C925DE">
              <w:rPr>
                <w:bCs/>
                <w:kern w:val="28"/>
                <w:szCs w:val="24"/>
                <w:lang w:val="en-GB"/>
              </w:rPr>
              <w:t xml:space="preserve"> patterns</w:t>
            </w:r>
          </w:p>
        </w:tc>
        <w:tc>
          <w:tcPr>
            <w:tcW w:w="2474" w:type="dxa"/>
          </w:tcPr>
          <w:p w14:paraId="44C5AEA2"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2017714B" w14:textId="77777777" w:rsidTr="00E94046">
        <w:tc>
          <w:tcPr>
            <w:tcW w:w="1800" w:type="dxa"/>
          </w:tcPr>
          <w:p w14:paraId="3DDBACCA" w14:textId="77777777" w:rsidR="00E94046" w:rsidRPr="00523E9D" w:rsidRDefault="00E94046" w:rsidP="00B3040A">
            <w:pPr>
              <w:pStyle w:val="NoSpacing"/>
              <w:numPr>
                <w:ilvl w:val="0"/>
                <w:numId w:val="318"/>
              </w:numPr>
              <w:spacing w:before="120" w:after="120" w:line="276" w:lineRule="auto"/>
              <w:jc w:val="both"/>
              <w:rPr>
                <w:rFonts w:ascii="Times New Roman" w:hAnsi="Times New Roman"/>
              </w:rPr>
            </w:pPr>
          </w:p>
        </w:tc>
        <w:tc>
          <w:tcPr>
            <w:tcW w:w="4770" w:type="dxa"/>
          </w:tcPr>
          <w:p w14:paraId="2F80A929" w14:textId="77777777" w:rsidR="00E94046" w:rsidRPr="00C925DE" w:rsidRDefault="00E94046" w:rsidP="00E94046">
            <w:pPr>
              <w:spacing w:before="120" w:after="120" w:line="360" w:lineRule="auto"/>
              <w:ind w:left="0" w:firstLine="0"/>
              <w:contextualSpacing/>
              <w:rPr>
                <w:rFonts w:eastAsia="Calibri"/>
                <w:szCs w:val="24"/>
                <w:lang w:val="en-ZA"/>
              </w:rPr>
            </w:pPr>
            <w:r w:rsidRPr="00C925DE">
              <w:rPr>
                <w:bCs/>
                <w:kern w:val="28"/>
                <w:szCs w:val="24"/>
                <w:lang w:val="en-GB"/>
              </w:rPr>
              <w:t xml:space="preserve"> Cut </w:t>
            </w:r>
            <w:r w:rsidRPr="00C925DE">
              <w:rPr>
                <w:kern w:val="28"/>
                <w:szCs w:val="24"/>
                <w:lang w:val="en-GB"/>
              </w:rPr>
              <w:t>uniform</w:t>
            </w:r>
            <w:r w:rsidRPr="00C925DE">
              <w:rPr>
                <w:bCs/>
                <w:kern w:val="28"/>
                <w:szCs w:val="24"/>
                <w:lang w:val="en-GB"/>
              </w:rPr>
              <w:t xml:space="preserve"> garment pieces</w:t>
            </w:r>
          </w:p>
        </w:tc>
        <w:tc>
          <w:tcPr>
            <w:tcW w:w="2474" w:type="dxa"/>
          </w:tcPr>
          <w:p w14:paraId="75E65352"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4E7D6DBE" w14:textId="77777777" w:rsidTr="00E94046">
        <w:tc>
          <w:tcPr>
            <w:tcW w:w="1800" w:type="dxa"/>
          </w:tcPr>
          <w:p w14:paraId="3E621181" w14:textId="77777777" w:rsidR="00E94046" w:rsidRPr="00523E9D" w:rsidRDefault="00E94046" w:rsidP="00B3040A">
            <w:pPr>
              <w:pStyle w:val="NoSpacing"/>
              <w:numPr>
                <w:ilvl w:val="0"/>
                <w:numId w:val="318"/>
              </w:numPr>
              <w:spacing w:before="120" w:after="120" w:line="276" w:lineRule="auto"/>
              <w:jc w:val="both"/>
              <w:rPr>
                <w:rFonts w:ascii="Times New Roman" w:hAnsi="Times New Roman"/>
              </w:rPr>
            </w:pPr>
          </w:p>
        </w:tc>
        <w:tc>
          <w:tcPr>
            <w:tcW w:w="4770" w:type="dxa"/>
          </w:tcPr>
          <w:p w14:paraId="534651BC" w14:textId="77777777" w:rsidR="00E94046" w:rsidRPr="00C925DE" w:rsidRDefault="00E94046" w:rsidP="00E94046">
            <w:pPr>
              <w:spacing w:before="120" w:after="120" w:line="360" w:lineRule="auto"/>
              <w:ind w:left="0" w:firstLine="0"/>
              <w:contextualSpacing/>
              <w:rPr>
                <w:rFonts w:eastAsia="Calibri"/>
                <w:szCs w:val="24"/>
                <w:lang w:val="en-ZA"/>
              </w:rPr>
            </w:pPr>
            <w:r w:rsidRPr="00C925DE">
              <w:rPr>
                <w:bCs/>
                <w:kern w:val="28"/>
                <w:szCs w:val="24"/>
                <w:lang w:val="en-GB"/>
              </w:rPr>
              <w:t xml:space="preserve">Assemble </w:t>
            </w:r>
            <w:r w:rsidRPr="00C925DE">
              <w:rPr>
                <w:kern w:val="28"/>
                <w:szCs w:val="24"/>
                <w:lang w:val="en-GB"/>
              </w:rPr>
              <w:t>uniform</w:t>
            </w:r>
            <w:r w:rsidRPr="00C925DE">
              <w:rPr>
                <w:bCs/>
                <w:kern w:val="28"/>
                <w:szCs w:val="24"/>
                <w:lang w:val="en-GB"/>
              </w:rPr>
              <w:t xml:space="preserve"> garment pieces</w:t>
            </w:r>
          </w:p>
        </w:tc>
        <w:tc>
          <w:tcPr>
            <w:tcW w:w="2474" w:type="dxa"/>
          </w:tcPr>
          <w:p w14:paraId="4BBA8B43" w14:textId="77777777" w:rsidR="00E94046" w:rsidRDefault="00E94046" w:rsidP="00E94046">
            <w:pPr>
              <w:spacing w:before="120" w:after="120" w:line="276" w:lineRule="auto"/>
              <w:contextualSpacing/>
              <w:jc w:val="center"/>
              <w:rPr>
                <w:szCs w:val="24"/>
              </w:rPr>
            </w:pPr>
            <w:r>
              <w:rPr>
                <w:szCs w:val="24"/>
              </w:rPr>
              <w:t>120</w:t>
            </w:r>
          </w:p>
        </w:tc>
      </w:tr>
      <w:tr w:rsidR="00E94046" w:rsidRPr="00523E9D" w14:paraId="1AF06849" w14:textId="77777777" w:rsidTr="00E94046">
        <w:tc>
          <w:tcPr>
            <w:tcW w:w="1800" w:type="dxa"/>
          </w:tcPr>
          <w:p w14:paraId="3CE7FB26" w14:textId="77777777" w:rsidR="00E94046" w:rsidRPr="00523E9D" w:rsidRDefault="00E94046" w:rsidP="00B3040A">
            <w:pPr>
              <w:pStyle w:val="NoSpacing"/>
              <w:numPr>
                <w:ilvl w:val="0"/>
                <w:numId w:val="318"/>
              </w:numPr>
              <w:spacing w:before="120" w:after="120" w:line="276" w:lineRule="auto"/>
              <w:jc w:val="both"/>
              <w:rPr>
                <w:rFonts w:ascii="Times New Roman" w:hAnsi="Times New Roman"/>
              </w:rPr>
            </w:pPr>
          </w:p>
        </w:tc>
        <w:tc>
          <w:tcPr>
            <w:tcW w:w="4770" w:type="dxa"/>
          </w:tcPr>
          <w:p w14:paraId="2A9AB493" w14:textId="77777777" w:rsidR="00E94046" w:rsidRPr="00C925DE" w:rsidRDefault="00E94046" w:rsidP="00E94046">
            <w:pPr>
              <w:spacing w:before="120" w:after="120" w:line="360" w:lineRule="auto"/>
              <w:ind w:left="0" w:firstLine="0"/>
              <w:contextualSpacing/>
              <w:rPr>
                <w:kern w:val="28"/>
                <w:szCs w:val="24"/>
                <w:lang w:val="en-GB"/>
              </w:rPr>
            </w:pPr>
            <w:r w:rsidRPr="00C925DE">
              <w:rPr>
                <w:kern w:val="28"/>
                <w:szCs w:val="24"/>
                <w:lang w:val="en-GB"/>
              </w:rPr>
              <w:t>Finish constructed uniform</w:t>
            </w:r>
          </w:p>
        </w:tc>
        <w:tc>
          <w:tcPr>
            <w:tcW w:w="2474" w:type="dxa"/>
          </w:tcPr>
          <w:p w14:paraId="0C0E4818" w14:textId="77777777" w:rsidR="00E94046" w:rsidRDefault="00E94046" w:rsidP="00E94046">
            <w:pPr>
              <w:spacing w:before="120" w:after="120" w:line="276" w:lineRule="auto"/>
              <w:contextualSpacing/>
              <w:jc w:val="center"/>
              <w:rPr>
                <w:szCs w:val="24"/>
              </w:rPr>
            </w:pPr>
            <w:r>
              <w:rPr>
                <w:szCs w:val="24"/>
              </w:rPr>
              <w:t>50</w:t>
            </w:r>
          </w:p>
        </w:tc>
      </w:tr>
      <w:tr w:rsidR="00E94046" w:rsidRPr="00523E9D" w14:paraId="4876C056" w14:textId="77777777" w:rsidTr="00E94046">
        <w:tc>
          <w:tcPr>
            <w:tcW w:w="6570" w:type="dxa"/>
            <w:gridSpan w:val="2"/>
          </w:tcPr>
          <w:p w14:paraId="13DD6867" w14:textId="77777777" w:rsidR="00E94046" w:rsidRPr="00523E9D" w:rsidRDefault="00E94046" w:rsidP="00E94046">
            <w:pPr>
              <w:jc w:val="center"/>
              <w:rPr>
                <w:b/>
                <w:szCs w:val="24"/>
              </w:rPr>
            </w:pPr>
            <w:r w:rsidRPr="00523E9D">
              <w:rPr>
                <w:b/>
                <w:szCs w:val="24"/>
              </w:rPr>
              <w:t>Totals</w:t>
            </w:r>
          </w:p>
        </w:tc>
        <w:tc>
          <w:tcPr>
            <w:tcW w:w="2474" w:type="dxa"/>
          </w:tcPr>
          <w:p w14:paraId="2FFAED84" w14:textId="77777777" w:rsidR="00E94046" w:rsidRPr="00523E9D" w:rsidRDefault="00E94046" w:rsidP="00E94046">
            <w:pPr>
              <w:spacing w:before="120" w:after="120" w:line="276" w:lineRule="auto"/>
              <w:contextualSpacing/>
              <w:jc w:val="center"/>
              <w:rPr>
                <w:b/>
                <w:szCs w:val="24"/>
              </w:rPr>
            </w:pPr>
            <w:r>
              <w:rPr>
                <w:b/>
                <w:szCs w:val="24"/>
              </w:rPr>
              <w:t>240</w:t>
            </w:r>
          </w:p>
        </w:tc>
      </w:tr>
    </w:tbl>
    <w:p w14:paraId="17EA63B3"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15FF93D6"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08D72900"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414C9794"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325FD38C"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21435FFA"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30C5C38D"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4FA7C91B" w14:textId="77777777" w:rsidR="00E94046" w:rsidRDefault="00E94046" w:rsidP="00E94046">
      <w:pPr>
        <w:spacing w:before="120" w:after="120" w:line="360" w:lineRule="auto"/>
        <w:ind w:left="0" w:firstLine="0"/>
        <w:contextualSpacing/>
        <w:rPr>
          <w:rFonts w:eastAsia="Calibri"/>
          <w:b/>
          <w:bCs/>
          <w:color w:val="auto"/>
          <w:szCs w:val="24"/>
          <w:lang w:val="en-ZA"/>
        </w:rPr>
      </w:pPr>
      <w:r>
        <w:rPr>
          <w:rFonts w:eastAsia="Calibri"/>
          <w:b/>
          <w:bCs/>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4983"/>
        <w:gridCol w:w="2235"/>
      </w:tblGrid>
      <w:tr w:rsidR="00E94046" w14:paraId="19EA3E60" w14:textId="77777777" w:rsidTr="00E94046">
        <w:trPr>
          <w:trHeight w:val="620"/>
        </w:trPr>
        <w:tc>
          <w:tcPr>
            <w:tcW w:w="1095" w:type="pct"/>
            <w:tcBorders>
              <w:top w:val="single" w:sz="4" w:space="0" w:color="auto"/>
              <w:left w:val="single" w:sz="4" w:space="0" w:color="auto"/>
              <w:bottom w:val="single" w:sz="4" w:space="0" w:color="auto"/>
              <w:right w:val="single" w:sz="4" w:space="0" w:color="auto"/>
            </w:tcBorders>
          </w:tcPr>
          <w:p w14:paraId="72DADDE8"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Learning Outcome</w:t>
            </w:r>
          </w:p>
        </w:tc>
        <w:tc>
          <w:tcPr>
            <w:tcW w:w="2696" w:type="pct"/>
            <w:tcBorders>
              <w:top w:val="single" w:sz="4" w:space="0" w:color="auto"/>
              <w:left w:val="single" w:sz="4" w:space="0" w:color="auto"/>
              <w:bottom w:val="single" w:sz="4" w:space="0" w:color="auto"/>
              <w:right w:val="single" w:sz="4" w:space="0" w:color="auto"/>
            </w:tcBorders>
          </w:tcPr>
          <w:p w14:paraId="518009F6"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Content</w:t>
            </w:r>
          </w:p>
        </w:tc>
        <w:tc>
          <w:tcPr>
            <w:tcW w:w="1209" w:type="pct"/>
            <w:tcBorders>
              <w:top w:val="single" w:sz="4" w:space="0" w:color="auto"/>
              <w:left w:val="single" w:sz="4" w:space="0" w:color="auto"/>
              <w:bottom w:val="single" w:sz="4" w:space="0" w:color="auto"/>
              <w:right w:val="single" w:sz="4" w:space="0" w:color="auto"/>
            </w:tcBorders>
          </w:tcPr>
          <w:p w14:paraId="380B05CC"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Suggested Assessment Methods</w:t>
            </w:r>
          </w:p>
        </w:tc>
      </w:tr>
      <w:tr w:rsidR="00E94046" w14:paraId="63FC2ABA" w14:textId="77777777" w:rsidTr="00E94046">
        <w:trPr>
          <w:trHeight w:val="1430"/>
        </w:trPr>
        <w:tc>
          <w:tcPr>
            <w:tcW w:w="1095" w:type="pct"/>
            <w:tcBorders>
              <w:top w:val="single" w:sz="4" w:space="0" w:color="auto"/>
              <w:left w:val="single" w:sz="4" w:space="0" w:color="auto"/>
              <w:bottom w:val="single" w:sz="4" w:space="0" w:color="auto"/>
              <w:right w:val="single" w:sz="4" w:space="0" w:color="auto"/>
            </w:tcBorders>
          </w:tcPr>
          <w:p w14:paraId="4A67A57E" w14:textId="77777777" w:rsidR="00E94046" w:rsidRDefault="00E94046" w:rsidP="00B3040A">
            <w:pPr>
              <w:pStyle w:val="ListParagraph"/>
              <w:numPr>
                <w:ilvl w:val="0"/>
                <w:numId w:val="259"/>
              </w:numPr>
              <w:spacing w:after="0" w:line="360" w:lineRule="auto"/>
              <w:jc w:val="left"/>
              <w:rPr>
                <w:rFonts w:eastAsia="Calibri"/>
                <w:color w:val="auto"/>
                <w:szCs w:val="24"/>
                <w:lang w:val="en-ZA"/>
              </w:rPr>
            </w:pPr>
            <w:r>
              <w:rPr>
                <w:bCs/>
                <w:kern w:val="28"/>
                <w:szCs w:val="24"/>
                <w:lang w:val="en-GB"/>
              </w:rPr>
              <w:lastRenderedPageBreak/>
              <w:t xml:space="preserve">Plan </w:t>
            </w:r>
            <w:r>
              <w:rPr>
                <w:kern w:val="28"/>
                <w:szCs w:val="24"/>
                <w:lang w:val="en-GB"/>
              </w:rPr>
              <w:t>uniform</w:t>
            </w:r>
            <w:r>
              <w:rPr>
                <w:bCs/>
                <w:kern w:val="28"/>
                <w:szCs w:val="24"/>
                <w:lang w:val="en-GB"/>
              </w:rPr>
              <w:t xml:space="preserve"> construction</w:t>
            </w:r>
          </w:p>
        </w:tc>
        <w:tc>
          <w:tcPr>
            <w:tcW w:w="2696" w:type="pct"/>
            <w:tcBorders>
              <w:top w:val="single" w:sz="4" w:space="0" w:color="auto"/>
              <w:left w:val="single" w:sz="4" w:space="0" w:color="auto"/>
              <w:bottom w:val="single" w:sz="4" w:space="0" w:color="auto"/>
              <w:right w:val="single" w:sz="4" w:space="0" w:color="auto"/>
            </w:tcBorders>
          </w:tcPr>
          <w:p w14:paraId="0544AA98" w14:textId="77777777" w:rsidR="00E94046" w:rsidRDefault="00E94046" w:rsidP="00B3040A">
            <w:pPr>
              <w:numPr>
                <w:ilvl w:val="1"/>
                <w:numId w:val="259"/>
              </w:numPr>
              <w:spacing w:after="0" w:line="360" w:lineRule="auto"/>
              <w:contextualSpacing/>
              <w:jc w:val="left"/>
              <w:rPr>
                <w:rFonts w:eastAsia="Calibri"/>
                <w:color w:val="auto"/>
                <w:szCs w:val="24"/>
                <w:lang w:val="en-ZW" w:eastAsia="zh-CN"/>
              </w:rPr>
            </w:pPr>
            <w:r>
              <w:rPr>
                <w:bCs/>
                <w:kern w:val="28"/>
                <w:szCs w:val="24"/>
                <w:lang w:val="en-ZW" w:eastAsia="zh-CN"/>
              </w:rPr>
              <w:t>PPEs</w:t>
            </w:r>
          </w:p>
          <w:p w14:paraId="36513833" w14:textId="77777777" w:rsidR="00E94046" w:rsidRDefault="00E94046" w:rsidP="00B3040A">
            <w:pPr>
              <w:numPr>
                <w:ilvl w:val="2"/>
                <w:numId w:val="260"/>
              </w:numPr>
              <w:spacing w:after="0" w:line="360" w:lineRule="auto"/>
              <w:contextualSpacing/>
              <w:jc w:val="left"/>
              <w:rPr>
                <w:rFonts w:eastAsia="Calibri"/>
                <w:iCs/>
                <w:color w:val="auto"/>
                <w:szCs w:val="24"/>
                <w:lang w:val="en-ZW" w:eastAsia="zh-CN"/>
              </w:rPr>
            </w:pPr>
            <w:r>
              <w:rPr>
                <w:rFonts w:eastAsia="Calibri"/>
                <w:color w:val="auto"/>
                <w:szCs w:val="24"/>
                <w:lang w:val="en-ZW" w:eastAsia="zh-CN"/>
              </w:rPr>
              <w:t xml:space="preserve">Examples of PPEs  </w:t>
            </w:r>
          </w:p>
          <w:p w14:paraId="64E5D218"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Dust coat</w:t>
            </w:r>
          </w:p>
          <w:p w14:paraId="5FB9CD31"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shoes</w:t>
            </w:r>
          </w:p>
          <w:p w14:paraId="7601AEE8"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Face mask</w:t>
            </w:r>
          </w:p>
          <w:p w14:paraId="399FFFE1" w14:textId="77777777" w:rsidR="00E94046" w:rsidRDefault="00E94046" w:rsidP="00B3040A">
            <w:pPr>
              <w:numPr>
                <w:ilvl w:val="0"/>
                <w:numId w:val="210"/>
              </w:numPr>
              <w:spacing w:after="0" w:line="360" w:lineRule="auto"/>
              <w:jc w:val="left"/>
              <w:rPr>
                <w:rFonts w:eastAsia="Calibri"/>
                <w:color w:val="auto"/>
                <w:szCs w:val="24"/>
                <w:lang w:val="en-GB"/>
              </w:rPr>
            </w:pPr>
            <w:r>
              <w:rPr>
                <w:rFonts w:eastAsia="Calibri"/>
                <w:color w:val="auto"/>
                <w:szCs w:val="24"/>
                <w:lang w:val="en-GB"/>
              </w:rPr>
              <w:t>Thimble</w:t>
            </w:r>
          </w:p>
          <w:p w14:paraId="4A282F7B" w14:textId="77777777" w:rsidR="00E94046" w:rsidRDefault="00E94046" w:rsidP="00B3040A">
            <w:pPr>
              <w:numPr>
                <w:ilvl w:val="1"/>
                <w:numId w:val="259"/>
              </w:numPr>
              <w:spacing w:after="0" w:line="360" w:lineRule="auto"/>
              <w:contextualSpacing/>
              <w:jc w:val="left"/>
              <w:rPr>
                <w:rFonts w:eastAsia="Calibri"/>
                <w:iCs/>
                <w:color w:val="auto"/>
                <w:szCs w:val="24"/>
                <w:lang w:val="en-GB"/>
              </w:rPr>
            </w:pPr>
            <w:r>
              <w:rPr>
                <w:rFonts w:eastAsia="Calibri"/>
                <w:iCs/>
                <w:color w:val="auto"/>
                <w:szCs w:val="24"/>
                <w:lang w:val="en-GB"/>
              </w:rPr>
              <w:t xml:space="preserve"> Clothing construction tools and equipment</w:t>
            </w:r>
          </w:p>
          <w:p w14:paraId="02B26C3C" w14:textId="77777777" w:rsidR="00E94046" w:rsidRDefault="00E94046" w:rsidP="00B3040A">
            <w:pPr>
              <w:numPr>
                <w:ilvl w:val="2"/>
                <w:numId w:val="261"/>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Types of tools and equipment </w:t>
            </w:r>
          </w:p>
          <w:p w14:paraId="11EEF884" w14:textId="77777777" w:rsidR="00E94046" w:rsidRPr="00072281" w:rsidRDefault="00E94046" w:rsidP="00E94046">
            <w:pPr>
              <w:spacing w:after="0" w:line="360" w:lineRule="auto"/>
              <w:ind w:left="0" w:firstLine="0"/>
              <w:jc w:val="left"/>
              <w:rPr>
                <w:rFonts w:eastAsia="Calibri"/>
                <w:b/>
                <w:iCs/>
                <w:color w:val="auto"/>
                <w:szCs w:val="24"/>
                <w:lang w:val="en-GB"/>
              </w:rPr>
            </w:pPr>
            <w:r>
              <w:rPr>
                <w:rFonts w:eastAsia="Calibri"/>
                <w:b/>
                <w:iCs/>
                <w:color w:val="auto"/>
                <w:szCs w:val="24"/>
                <w:lang w:val="en-GB"/>
              </w:rPr>
              <w:t>T</w:t>
            </w:r>
            <w:r w:rsidRPr="00072281">
              <w:rPr>
                <w:rFonts w:eastAsia="Calibri"/>
                <w:b/>
                <w:iCs/>
                <w:color w:val="auto"/>
                <w:szCs w:val="24"/>
                <w:lang w:val="en-GB"/>
              </w:rPr>
              <w:t xml:space="preserve">ools </w:t>
            </w:r>
          </w:p>
          <w:p w14:paraId="17C094B5"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5215A970"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241204AE"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624A5CA1"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59D06906"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2B59F189"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3493CCE4" w14:textId="77777777" w:rsidR="00E94046" w:rsidRPr="00072281" w:rsidRDefault="00E94046" w:rsidP="00E94046">
            <w:pPr>
              <w:spacing w:after="0" w:line="360" w:lineRule="auto"/>
              <w:ind w:left="0" w:firstLine="0"/>
              <w:jc w:val="left"/>
              <w:rPr>
                <w:rFonts w:eastAsia="Calibri"/>
                <w:b/>
                <w:iCs/>
                <w:color w:val="auto"/>
                <w:szCs w:val="24"/>
                <w:lang w:val="en-GB"/>
              </w:rPr>
            </w:pPr>
            <w:r w:rsidRPr="00072281">
              <w:rPr>
                <w:rFonts w:eastAsia="Calibri"/>
                <w:b/>
                <w:iCs/>
                <w:color w:val="auto"/>
                <w:szCs w:val="24"/>
                <w:lang w:val="en-GB"/>
              </w:rPr>
              <w:t xml:space="preserve">Equipment </w:t>
            </w:r>
          </w:p>
          <w:p w14:paraId="2528228B"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Cutting equipment</w:t>
            </w:r>
          </w:p>
          <w:p w14:paraId="0FC1EE90"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Display equipment</w:t>
            </w:r>
          </w:p>
          <w:p w14:paraId="1DE9C968"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Camera</w:t>
            </w:r>
          </w:p>
          <w:p w14:paraId="2CE04C03"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 xml:space="preserve">Sewing machines </w:t>
            </w:r>
          </w:p>
          <w:p w14:paraId="33D0CF87" w14:textId="77777777" w:rsidR="00E94046" w:rsidRDefault="00E94046" w:rsidP="00B3040A">
            <w:pPr>
              <w:numPr>
                <w:ilvl w:val="2"/>
                <w:numId w:val="261"/>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Categories of clothing construction tools and equipment </w:t>
            </w:r>
          </w:p>
          <w:p w14:paraId="6CB64FF9"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2926ECCF"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555783A9"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1962C8A8"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7DB89BD6"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2E3F5389"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4E746CBC" w14:textId="77777777" w:rsidR="00E94046" w:rsidRDefault="00E94046" w:rsidP="00B3040A">
            <w:pPr>
              <w:numPr>
                <w:ilvl w:val="2"/>
                <w:numId w:val="261"/>
              </w:numPr>
              <w:spacing w:after="0" w:line="360" w:lineRule="auto"/>
              <w:contextualSpacing/>
              <w:jc w:val="left"/>
              <w:rPr>
                <w:rFonts w:eastAsia="Calibri"/>
                <w:color w:val="auto"/>
                <w:szCs w:val="24"/>
                <w:lang w:val="en-GB"/>
              </w:rPr>
            </w:pPr>
            <w:r>
              <w:rPr>
                <w:rFonts w:eastAsia="Calibri"/>
                <w:color w:val="auto"/>
                <w:szCs w:val="24"/>
                <w:lang w:val="en-GB"/>
              </w:rPr>
              <w:t xml:space="preserve"> Factors to consider when selecting tools and equipment </w:t>
            </w:r>
          </w:p>
          <w:p w14:paraId="637C4A73" w14:textId="77777777" w:rsidR="00E94046" w:rsidRDefault="00E94046" w:rsidP="00B3040A">
            <w:pPr>
              <w:numPr>
                <w:ilvl w:val="2"/>
                <w:numId w:val="261"/>
              </w:numPr>
              <w:spacing w:after="0" w:line="360" w:lineRule="auto"/>
              <w:contextualSpacing/>
              <w:jc w:val="left"/>
              <w:rPr>
                <w:rFonts w:eastAsia="Calibri"/>
                <w:color w:val="auto"/>
                <w:szCs w:val="24"/>
                <w:lang w:val="en-GB"/>
              </w:rPr>
            </w:pPr>
            <w:r>
              <w:rPr>
                <w:rFonts w:eastAsia="Calibri"/>
                <w:color w:val="auto"/>
                <w:szCs w:val="24"/>
                <w:lang w:val="en-GB"/>
              </w:rPr>
              <w:lastRenderedPageBreak/>
              <w:t xml:space="preserve"> Care. </w:t>
            </w:r>
            <w:proofErr w:type="gramStart"/>
            <w:r>
              <w:rPr>
                <w:rFonts w:eastAsia="Calibri"/>
                <w:color w:val="auto"/>
                <w:szCs w:val="24"/>
                <w:lang w:val="en-GB"/>
              </w:rPr>
              <w:t>maintenance</w:t>
            </w:r>
            <w:proofErr w:type="gramEnd"/>
            <w:r>
              <w:rPr>
                <w:rFonts w:eastAsia="Calibri"/>
                <w:color w:val="auto"/>
                <w:szCs w:val="24"/>
                <w:lang w:val="en-GB"/>
              </w:rPr>
              <w:t xml:space="preserve"> and storage of tools and equipment.</w:t>
            </w:r>
          </w:p>
          <w:p w14:paraId="32411C08" w14:textId="77777777" w:rsidR="00E94046" w:rsidRDefault="00E94046" w:rsidP="00B3040A">
            <w:pPr>
              <w:numPr>
                <w:ilvl w:val="1"/>
                <w:numId w:val="259"/>
              </w:numPr>
              <w:spacing w:after="0" w:line="360" w:lineRule="auto"/>
              <w:contextualSpacing/>
              <w:jc w:val="left"/>
              <w:rPr>
                <w:rFonts w:eastAsia="Calibri"/>
                <w:color w:val="auto"/>
                <w:szCs w:val="24"/>
                <w:lang w:val="en-ZW" w:eastAsia="zh-CN"/>
              </w:rPr>
            </w:pPr>
            <w:r>
              <w:rPr>
                <w:iCs/>
                <w:kern w:val="28"/>
                <w:szCs w:val="24"/>
                <w:lang w:val="en-ZW" w:eastAsia="zh-CN"/>
              </w:rPr>
              <w:t xml:space="preserve"> Clothing construction materials and supplies</w:t>
            </w:r>
          </w:p>
          <w:p w14:paraId="06DD3B39" w14:textId="77777777" w:rsidR="00E94046" w:rsidRPr="00072281" w:rsidRDefault="00E94046" w:rsidP="00E94046">
            <w:pPr>
              <w:pStyle w:val="ListParagraph"/>
              <w:spacing w:after="0" w:line="360" w:lineRule="auto"/>
              <w:ind w:left="630" w:firstLine="0"/>
              <w:jc w:val="left"/>
              <w:rPr>
                <w:rFonts w:eastAsia="Calibri"/>
                <w:b/>
                <w:color w:val="auto"/>
                <w:szCs w:val="24"/>
                <w:lang w:val="en-GB"/>
              </w:rPr>
            </w:pPr>
            <w:r w:rsidRPr="00072281">
              <w:rPr>
                <w:rFonts w:eastAsia="Calibri"/>
                <w:b/>
                <w:color w:val="auto"/>
                <w:szCs w:val="24"/>
                <w:lang w:val="en-GB"/>
              </w:rPr>
              <w:t>Materials</w:t>
            </w:r>
          </w:p>
          <w:p w14:paraId="7035A4CA"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Assorted belts, bows and shoes</w:t>
            </w:r>
          </w:p>
          <w:p w14:paraId="54FFC43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buttons </w:t>
            </w:r>
          </w:p>
          <w:p w14:paraId="7317E62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embroidery threads </w:t>
            </w:r>
          </w:p>
          <w:p w14:paraId="76E5FE8C"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Beads</w:t>
            </w:r>
          </w:p>
          <w:p w14:paraId="706335AC"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Brown papers </w:t>
            </w:r>
          </w:p>
          <w:p w14:paraId="290EE838"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Charcoal</w:t>
            </w:r>
          </w:p>
          <w:p w14:paraId="3BEF7300"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Coloured pencils</w:t>
            </w:r>
          </w:p>
          <w:p w14:paraId="6C1BABDA"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Crayons </w:t>
            </w:r>
          </w:p>
          <w:p w14:paraId="7C9CB6C3"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 maker’s pins</w:t>
            </w:r>
          </w:p>
          <w:p w14:paraId="231C5EB0"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Dressmakers tracing paper</w:t>
            </w:r>
          </w:p>
          <w:p w14:paraId="1269458E"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Elastic</w:t>
            </w:r>
          </w:p>
          <w:p w14:paraId="6B9E143A" w14:textId="77777777" w:rsidR="00E94046" w:rsidRPr="00072281" w:rsidRDefault="00E94046" w:rsidP="00E94046">
            <w:pPr>
              <w:pStyle w:val="ListParagraph"/>
              <w:spacing w:after="0" w:line="360" w:lineRule="auto"/>
              <w:ind w:left="630" w:firstLine="0"/>
              <w:jc w:val="left"/>
              <w:rPr>
                <w:rFonts w:eastAsia="Calibri"/>
                <w:b/>
                <w:color w:val="auto"/>
                <w:szCs w:val="24"/>
                <w:lang w:val="en-ZW" w:eastAsia="zh-CN"/>
              </w:rPr>
            </w:pPr>
            <w:r w:rsidRPr="00072281">
              <w:rPr>
                <w:rFonts w:eastAsia="Calibri"/>
                <w:b/>
                <w:color w:val="auto"/>
                <w:szCs w:val="24"/>
                <w:lang w:val="en-ZW" w:eastAsia="zh-CN"/>
              </w:rPr>
              <w:t>Supplies</w:t>
            </w:r>
          </w:p>
          <w:p w14:paraId="2A7AE564"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fabrics</w:t>
            </w:r>
          </w:p>
          <w:p w14:paraId="47BEEB98"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 lining</w:t>
            </w:r>
          </w:p>
          <w:p w14:paraId="0260FDE4"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interfacing</w:t>
            </w:r>
          </w:p>
          <w:p w14:paraId="5DF8B4DF"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lace</w:t>
            </w:r>
          </w:p>
          <w:p w14:paraId="293FACD3"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lining</w:t>
            </w:r>
          </w:p>
          <w:p w14:paraId="0AD5F505"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ribbons</w:t>
            </w:r>
          </w:p>
          <w:p w14:paraId="4D25768A"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sewing threads </w:t>
            </w:r>
          </w:p>
          <w:p w14:paraId="31416F0A"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stiffeners </w:t>
            </w:r>
          </w:p>
          <w:p w14:paraId="364DA37B"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underlining</w:t>
            </w:r>
          </w:p>
          <w:p w14:paraId="5B857F26" w14:textId="77777777" w:rsidR="00E94046" w:rsidRDefault="00E94046" w:rsidP="00B3040A">
            <w:pPr>
              <w:numPr>
                <w:ilvl w:val="1"/>
                <w:numId w:val="259"/>
              </w:numPr>
              <w:spacing w:after="0" w:line="360" w:lineRule="auto"/>
              <w:contextualSpacing/>
              <w:jc w:val="left"/>
              <w:rPr>
                <w:kern w:val="28"/>
                <w:szCs w:val="24"/>
                <w:lang w:val="en-ZW" w:eastAsia="zh-CN"/>
              </w:rPr>
            </w:pPr>
            <w:r>
              <w:rPr>
                <w:kern w:val="28"/>
                <w:szCs w:val="24"/>
                <w:lang w:val="en-ZW" w:eastAsia="zh-CN"/>
              </w:rPr>
              <w:t xml:space="preserve">Uniform designs </w:t>
            </w:r>
          </w:p>
          <w:p w14:paraId="2B6BAA00"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School uniforms</w:t>
            </w:r>
          </w:p>
          <w:p w14:paraId="5C6589A1"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Hospitality and service uniforms </w:t>
            </w:r>
          </w:p>
          <w:p w14:paraId="3E5DD834"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Military uniform </w:t>
            </w:r>
          </w:p>
          <w:p w14:paraId="313C2041"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Medical uniforms</w:t>
            </w:r>
          </w:p>
        </w:tc>
        <w:tc>
          <w:tcPr>
            <w:tcW w:w="1209" w:type="pct"/>
            <w:tcBorders>
              <w:top w:val="single" w:sz="4" w:space="0" w:color="auto"/>
              <w:left w:val="single" w:sz="4" w:space="0" w:color="auto"/>
              <w:bottom w:val="single" w:sz="4" w:space="0" w:color="auto"/>
              <w:right w:val="single" w:sz="4" w:space="0" w:color="auto"/>
            </w:tcBorders>
          </w:tcPr>
          <w:p w14:paraId="6AAE1D86"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34AF9B8F"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4FEF9CC8" w14:textId="77777777" w:rsidR="00E94046" w:rsidRDefault="00E94046" w:rsidP="00B3040A">
            <w:pPr>
              <w:numPr>
                <w:ilvl w:val="0"/>
                <w:numId w:val="97"/>
              </w:numPr>
              <w:spacing w:after="0" w:line="360" w:lineRule="auto"/>
              <w:contextualSpacing/>
              <w:jc w:val="left"/>
              <w:rPr>
                <w:rFonts w:eastAsia="Calibri"/>
                <w:szCs w:val="24"/>
                <w:lang w:val="en-ZW" w:eastAsia="zh-CN"/>
              </w:rPr>
            </w:pPr>
            <w:r>
              <w:rPr>
                <w:rFonts w:eastAsia="Calibri"/>
                <w:szCs w:val="24"/>
                <w:lang w:val="en-ZW" w:eastAsia="zh-CN"/>
              </w:rPr>
              <w:t>Written tests</w:t>
            </w:r>
          </w:p>
          <w:p w14:paraId="365E8AB6" w14:textId="77777777" w:rsidR="00E94046" w:rsidRDefault="00E94046" w:rsidP="00B3040A">
            <w:pPr>
              <w:numPr>
                <w:ilvl w:val="0"/>
                <w:numId w:val="97"/>
              </w:numPr>
              <w:spacing w:after="0" w:line="360" w:lineRule="auto"/>
              <w:contextualSpacing/>
              <w:jc w:val="left"/>
              <w:rPr>
                <w:rFonts w:eastAsia="Calibri"/>
                <w:color w:val="auto"/>
                <w:szCs w:val="24"/>
                <w:lang w:val="en-ZA" w:eastAsia="zh-CN"/>
              </w:rPr>
            </w:pPr>
            <w:r>
              <w:rPr>
                <w:rFonts w:eastAsia="Calibri"/>
                <w:szCs w:val="24"/>
                <w:lang w:val="en-ZW" w:eastAsia="zh-CN"/>
              </w:rPr>
              <w:t>Oral tests</w:t>
            </w:r>
            <w:r>
              <w:rPr>
                <w:rFonts w:eastAsia="Calibri"/>
                <w:color w:val="auto"/>
                <w:szCs w:val="24"/>
                <w:lang w:val="en-ZA" w:eastAsia="zh-CN"/>
              </w:rPr>
              <w:t xml:space="preserve"> </w:t>
            </w:r>
          </w:p>
        </w:tc>
      </w:tr>
      <w:tr w:rsidR="00E94046" w14:paraId="6A87658C" w14:textId="77777777" w:rsidTr="00E94046">
        <w:trPr>
          <w:trHeight w:val="710"/>
        </w:trPr>
        <w:tc>
          <w:tcPr>
            <w:tcW w:w="1095" w:type="pct"/>
            <w:tcBorders>
              <w:top w:val="single" w:sz="4" w:space="0" w:color="auto"/>
              <w:left w:val="single" w:sz="4" w:space="0" w:color="auto"/>
              <w:bottom w:val="single" w:sz="4" w:space="0" w:color="auto"/>
              <w:right w:val="single" w:sz="4" w:space="0" w:color="auto"/>
            </w:tcBorders>
          </w:tcPr>
          <w:p w14:paraId="5C000DC4" w14:textId="77777777" w:rsidR="00E94046" w:rsidRDefault="00E94046" w:rsidP="00B3040A">
            <w:pPr>
              <w:pStyle w:val="ListParagraph"/>
              <w:numPr>
                <w:ilvl w:val="0"/>
                <w:numId w:val="259"/>
              </w:numPr>
              <w:spacing w:after="0" w:line="360" w:lineRule="auto"/>
              <w:jc w:val="left"/>
              <w:rPr>
                <w:rFonts w:eastAsia="Calibri"/>
                <w:color w:val="auto"/>
                <w:szCs w:val="24"/>
                <w:lang w:val="en-ZA"/>
              </w:rPr>
            </w:pPr>
            <w:r>
              <w:rPr>
                <w:bCs/>
                <w:kern w:val="28"/>
                <w:szCs w:val="24"/>
                <w:lang w:val="en-GB"/>
              </w:rPr>
              <w:lastRenderedPageBreak/>
              <w:t xml:space="preserve">Develop </w:t>
            </w:r>
            <w:r>
              <w:rPr>
                <w:kern w:val="28"/>
                <w:szCs w:val="24"/>
                <w:lang w:val="en-GB"/>
              </w:rPr>
              <w:t>uniform</w:t>
            </w:r>
            <w:r>
              <w:rPr>
                <w:bCs/>
                <w:kern w:val="28"/>
                <w:szCs w:val="24"/>
                <w:lang w:val="en-GB"/>
              </w:rPr>
              <w:t xml:space="preserve"> patterns</w:t>
            </w:r>
          </w:p>
        </w:tc>
        <w:tc>
          <w:tcPr>
            <w:tcW w:w="2696" w:type="pct"/>
            <w:tcBorders>
              <w:top w:val="single" w:sz="4" w:space="0" w:color="auto"/>
              <w:left w:val="single" w:sz="4" w:space="0" w:color="auto"/>
              <w:bottom w:val="single" w:sz="4" w:space="0" w:color="auto"/>
              <w:right w:val="single" w:sz="4" w:space="0" w:color="auto"/>
            </w:tcBorders>
          </w:tcPr>
          <w:p w14:paraId="091CFD23" w14:textId="77777777" w:rsidR="00E94046" w:rsidRDefault="00E94046" w:rsidP="00B3040A">
            <w:pPr>
              <w:numPr>
                <w:ilvl w:val="1"/>
                <w:numId w:val="262"/>
              </w:numPr>
              <w:spacing w:after="0" w:line="360" w:lineRule="auto"/>
              <w:contextualSpacing/>
              <w:jc w:val="left"/>
              <w:rPr>
                <w:bCs/>
                <w:iCs/>
                <w:kern w:val="28"/>
                <w:szCs w:val="24"/>
                <w:lang w:val="en-ZW" w:eastAsia="zh-CN"/>
              </w:rPr>
            </w:pPr>
            <w:r>
              <w:rPr>
                <w:bCs/>
                <w:kern w:val="28"/>
                <w:szCs w:val="24"/>
                <w:lang w:val="en-ZW" w:eastAsia="zh-CN"/>
              </w:rPr>
              <w:t>Develop uniform pattern pieces</w:t>
            </w:r>
          </w:p>
          <w:p w14:paraId="3827CE87" w14:textId="77777777" w:rsidR="00E94046" w:rsidRDefault="00E94046" w:rsidP="00B3040A">
            <w:pPr>
              <w:numPr>
                <w:ilvl w:val="1"/>
                <w:numId w:val="262"/>
              </w:numPr>
              <w:spacing w:after="0" w:line="360" w:lineRule="auto"/>
              <w:contextualSpacing/>
              <w:jc w:val="left"/>
              <w:rPr>
                <w:bCs/>
                <w:iCs/>
                <w:kern w:val="28"/>
                <w:szCs w:val="24"/>
                <w:lang w:val="en-ZW" w:eastAsia="zh-CN"/>
              </w:rPr>
            </w:pPr>
            <w:r>
              <w:rPr>
                <w:bCs/>
                <w:iCs/>
                <w:kern w:val="28"/>
                <w:szCs w:val="24"/>
                <w:lang w:val="en-ZW" w:eastAsia="zh-CN"/>
              </w:rPr>
              <w:t>Pattern instructions</w:t>
            </w:r>
          </w:p>
          <w:p w14:paraId="6A2AEE54"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 xml:space="preserve">Folds </w:t>
            </w:r>
          </w:p>
          <w:p w14:paraId="0C05EBD4"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Notches/balance marks</w:t>
            </w:r>
          </w:p>
          <w:p w14:paraId="5A34D94A"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Straight grains</w:t>
            </w:r>
          </w:p>
          <w:p w14:paraId="3880CB58"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Pattern size</w:t>
            </w:r>
          </w:p>
          <w:p w14:paraId="4005B22E"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 xml:space="preserve">Style number </w:t>
            </w:r>
          </w:p>
          <w:p w14:paraId="359165EE"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Number of pieces to be cut</w:t>
            </w:r>
          </w:p>
          <w:p w14:paraId="26001F6C" w14:textId="77777777" w:rsidR="00E94046" w:rsidRDefault="00E94046" w:rsidP="00B3040A">
            <w:pPr>
              <w:numPr>
                <w:ilvl w:val="0"/>
                <w:numId w:val="263"/>
              </w:numPr>
              <w:spacing w:after="0" w:line="360" w:lineRule="auto"/>
              <w:contextualSpacing/>
              <w:jc w:val="left"/>
              <w:rPr>
                <w:rFonts w:eastAsia="Calibri"/>
                <w:color w:val="auto"/>
                <w:szCs w:val="24"/>
                <w:lang w:val="en-GB"/>
              </w:rPr>
            </w:pPr>
            <w:proofErr w:type="spellStart"/>
            <w:r>
              <w:rPr>
                <w:rFonts w:eastAsia="Calibri"/>
                <w:color w:val="auto"/>
                <w:szCs w:val="24"/>
                <w:lang w:val="en-GB"/>
              </w:rPr>
              <w:t>Center</w:t>
            </w:r>
            <w:proofErr w:type="spellEnd"/>
            <w:r>
              <w:rPr>
                <w:rFonts w:eastAsia="Calibri"/>
                <w:color w:val="auto"/>
                <w:szCs w:val="24"/>
                <w:lang w:val="en-GB"/>
              </w:rPr>
              <w:t xml:space="preserve"> back and </w:t>
            </w:r>
            <w:proofErr w:type="spellStart"/>
            <w:r>
              <w:rPr>
                <w:rFonts w:eastAsia="Calibri"/>
                <w:color w:val="auto"/>
                <w:szCs w:val="24"/>
                <w:lang w:val="en-GB"/>
              </w:rPr>
              <w:t>center</w:t>
            </w:r>
            <w:proofErr w:type="spellEnd"/>
            <w:r>
              <w:rPr>
                <w:rFonts w:eastAsia="Calibri"/>
                <w:color w:val="auto"/>
                <w:szCs w:val="24"/>
                <w:lang w:val="en-GB"/>
              </w:rPr>
              <w:t xml:space="preserve"> front</w:t>
            </w:r>
          </w:p>
          <w:p w14:paraId="6DC24268"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Name of pattern</w:t>
            </w:r>
          </w:p>
          <w:p w14:paraId="507A7742"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Seam allowances</w:t>
            </w:r>
          </w:p>
          <w:p w14:paraId="053DF2FA" w14:textId="77777777" w:rsidR="00E94046" w:rsidRDefault="00E94046" w:rsidP="00B3040A">
            <w:pPr>
              <w:numPr>
                <w:ilvl w:val="0"/>
                <w:numId w:val="263"/>
              </w:numPr>
              <w:spacing w:after="0" w:line="360" w:lineRule="auto"/>
              <w:contextualSpacing/>
              <w:jc w:val="left"/>
              <w:rPr>
                <w:rFonts w:eastAsia="Calibri"/>
                <w:color w:val="auto"/>
                <w:szCs w:val="24"/>
                <w:lang w:val="en-GB"/>
              </w:rPr>
            </w:pPr>
            <w:r>
              <w:rPr>
                <w:rFonts w:eastAsia="Calibri"/>
                <w:color w:val="auto"/>
                <w:szCs w:val="24"/>
                <w:lang w:val="en-GB"/>
              </w:rPr>
              <w:t>Construction lines</w:t>
            </w:r>
          </w:p>
          <w:p w14:paraId="349F05B0" w14:textId="77777777" w:rsidR="00E94046" w:rsidRDefault="00E94046" w:rsidP="00B3040A">
            <w:pPr>
              <w:numPr>
                <w:ilvl w:val="0"/>
                <w:numId w:val="263"/>
              </w:numPr>
              <w:spacing w:after="0" w:line="360" w:lineRule="auto"/>
              <w:jc w:val="left"/>
              <w:rPr>
                <w:rFonts w:eastAsia="Calibri"/>
                <w:color w:val="auto"/>
                <w:szCs w:val="24"/>
                <w:lang w:val="en-ZA"/>
              </w:rPr>
            </w:pPr>
            <w:r>
              <w:rPr>
                <w:kern w:val="28"/>
                <w:szCs w:val="24"/>
                <w:lang w:val="en-GB"/>
              </w:rPr>
              <w:t>Scale</w:t>
            </w:r>
          </w:p>
          <w:p w14:paraId="53A9F280" w14:textId="77777777" w:rsidR="00E94046" w:rsidRDefault="00E94046" w:rsidP="00B3040A">
            <w:pPr>
              <w:numPr>
                <w:ilvl w:val="1"/>
                <w:numId w:val="262"/>
              </w:numPr>
              <w:spacing w:after="0" w:line="360" w:lineRule="auto"/>
              <w:contextualSpacing/>
              <w:jc w:val="left"/>
              <w:rPr>
                <w:rFonts w:eastAsia="Calibri"/>
                <w:color w:val="auto"/>
                <w:szCs w:val="24"/>
                <w:lang w:val="en-ZA" w:eastAsia="zh-CN"/>
              </w:rPr>
            </w:pPr>
            <w:r>
              <w:rPr>
                <w:rFonts w:eastAsia="Calibri"/>
                <w:color w:val="auto"/>
                <w:szCs w:val="24"/>
                <w:lang w:val="en-ZA" w:eastAsia="zh-CN"/>
              </w:rPr>
              <w:t>Cut pattern pieces.</w:t>
            </w:r>
          </w:p>
        </w:tc>
        <w:tc>
          <w:tcPr>
            <w:tcW w:w="1209" w:type="pct"/>
            <w:tcBorders>
              <w:top w:val="single" w:sz="4" w:space="0" w:color="auto"/>
              <w:left w:val="single" w:sz="4" w:space="0" w:color="auto"/>
              <w:bottom w:val="single" w:sz="4" w:space="0" w:color="auto"/>
              <w:right w:val="single" w:sz="4" w:space="0" w:color="auto"/>
            </w:tcBorders>
          </w:tcPr>
          <w:p w14:paraId="39C8EFDE" w14:textId="77777777" w:rsidR="00E94046" w:rsidRDefault="00E94046" w:rsidP="00B3040A">
            <w:pPr>
              <w:numPr>
                <w:ilvl w:val="0"/>
                <w:numId w:val="264"/>
              </w:numPr>
              <w:spacing w:after="0" w:line="360" w:lineRule="auto"/>
              <w:contextualSpacing/>
              <w:jc w:val="left"/>
              <w:rPr>
                <w:rFonts w:eastAsia="Calibri"/>
                <w:szCs w:val="24"/>
                <w:lang w:val="en-ZW" w:eastAsia="zh-CN"/>
              </w:rPr>
            </w:pPr>
            <w:r>
              <w:rPr>
                <w:rFonts w:eastAsia="Calibri"/>
                <w:szCs w:val="24"/>
                <w:lang w:val="en-ZW" w:eastAsia="zh-CN"/>
              </w:rPr>
              <w:t>Practical</w:t>
            </w:r>
          </w:p>
          <w:p w14:paraId="6CA6E98B" w14:textId="77777777" w:rsidR="00E94046" w:rsidRDefault="00E94046" w:rsidP="00B3040A">
            <w:pPr>
              <w:numPr>
                <w:ilvl w:val="0"/>
                <w:numId w:val="264"/>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5A5A67CA" w14:textId="77777777" w:rsidR="00E94046" w:rsidRDefault="00E94046" w:rsidP="00B3040A">
            <w:pPr>
              <w:numPr>
                <w:ilvl w:val="0"/>
                <w:numId w:val="264"/>
              </w:numPr>
              <w:spacing w:after="0" w:line="360" w:lineRule="auto"/>
              <w:contextualSpacing/>
              <w:jc w:val="left"/>
              <w:rPr>
                <w:rFonts w:eastAsia="Calibri"/>
                <w:szCs w:val="24"/>
                <w:lang w:val="en-ZW" w:eastAsia="zh-CN"/>
              </w:rPr>
            </w:pPr>
            <w:r>
              <w:rPr>
                <w:rFonts w:eastAsia="Calibri"/>
                <w:szCs w:val="24"/>
                <w:lang w:val="en-ZW" w:eastAsia="zh-CN"/>
              </w:rPr>
              <w:t>Written tests</w:t>
            </w:r>
          </w:p>
          <w:p w14:paraId="594C989B" w14:textId="77777777" w:rsidR="00E94046" w:rsidRDefault="00E94046" w:rsidP="00B3040A">
            <w:pPr>
              <w:numPr>
                <w:ilvl w:val="0"/>
                <w:numId w:val="264"/>
              </w:numPr>
              <w:spacing w:after="0" w:line="360" w:lineRule="auto"/>
              <w:contextualSpacing/>
              <w:jc w:val="left"/>
              <w:rPr>
                <w:rFonts w:eastAsia="Calibri"/>
                <w:color w:val="auto"/>
                <w:szCs w:val="24"/>
                <w:lang w:val="en-ZA" w:eastAsia="zh-CN"/>
              </w:rPr>
            </w:pPr>
            <w:r>
              <w:rPr>
                <w:rFonts w:eastAsia="Calibri"/>
                <w:szCs w:val="24"/>
                <w:lang w:val="en-ZW" w:eastAsia="zh-CN"/>
              </w:rPr>
              <w:t>Oral tests</w:t>
            </w:r>
            <w:r>
              <w:rPr>
                <w:rFonts w:eastAsia="Calibri"/>
                <w:color w:val="auto"/>
                <w:szCs w:val="24"/>
                <w:lang w:val="en-ZA" w:eastAsia="zh-CN"/>
              </w:rPr>
              <w:t xml:space="preserve"> </w:t>
            </w:r>
          </w:p>
        </w:tc>
      </w:tr>
      <w:tr w:rsidR="00E94046" w14:paraId="7EBD4606" w14:textId="77777777" w:rsidTr="00E94046">
        <w:trPr>
          <w:trHeight w:val="260"/>
        </w:trPr>
        <w:tc>
          <w:tcPr>
            <w:tcW w:w="1095" w:type="pct"/>
            <w:tcBorders>
              <w:top w:val="single" w:sz="4" w:space="0" w:color="auto"/>
              <w:left w:val="single" w:sz="4" w:space="0" w:color="auto"/>
              <w:bottom w:val="single" w:sz="4" w:space="0" w:color="auto"/>
              <w:right w:val="single" w:sz="4" w:space="0" w:color="auto"/>
            </w:tcBorders>
          </w:tcPr>
          <w:p w14:paraId="674F93A2" w14:textId="77777777" w:rsidR="00E94046" w:rsidRDefault="00E94046" w:rsidP="00E94046">
            <w:pPr>
              <w:spacing w:after="160" w:line="360" w:lineRule="auto"/>
              <w:ind w:left="0" w:firstLine="0"/>
              <w:contextualSpacing/>
              <w:jc w:val="left"/>
              <w:rPr>
                <w:color w:val="auto"/>
                <w:szCs w:val="24"/>
                <w:lang w:val="en-GB" w:eastAsia="zh-CN"/>
              </w:rPr>
            </w:pPr>
            <w:r>
              <w:rPr>
                <w:color w:val="auto"/>
                <w:szCs w:val="24"/>
                <w:lang w:val="en-GB" w:eastAsia="zh-CN"/>
              </w:rPr>
              <w:t>3.</w:t>
            </w:r>
            <w:r>
              <w:rPr>
                <w:rFonts w:eastAsia="Calibri"/>
                <w:color w:val="auto"/>
                <w:szCs w:val="24"/>
                <w:lang w:val="en-GB"/>
              </w:rPr>
              <w:t xml:space="preserve"> </w:t>
            </w:r>
            <w:r>
              <w:rPr>
                <w:bCs/>
                <w:kern w:val="28"/>
                <w:szCs w:val="24"/>
                <w:lang w:val="en-GB"/>
              </w:rPr>
              <w:t xml:space="preserve">Cut </w:t>
            </w:r>
            <w:r>
              <w:rPr>
                <w:kern w:val="28"/>
                <w:szCs w:val="24"/>
                <w:lang w:val="en-GB"/>
              </w:rPr>
              <w:t>uniform</w:t>
            </w:r>
            <w:r>
              <w:rPr>
                <w:bCs/>
                <w:kern w:val="28"/>
                <w:szCs w:val="24"/>
                <w:lang w:val="en-GB"/>
              </w:rPr>
              <w:t xml:space="preserve"> garment pieces</w:t>
            </w:r>
          </w:p>
        </w:tc>
        <w:tc>
          <w:tcPr>
            <w:tcW w:w="2696" w:type="pct"/>
            <w:tcBorders>
              <w:top w:val="single" w:sz="4" w:space="0" w:color="auto"/>
              <w:left w:val="single" w:sz="4" w:space="0" w:color="auto"/>
              <w:bottom w:val="single" w:sz="4" w:space="0" w:color="auto"/>
              <w:right w:val="single" w:sz="4" w:space="0" w:color="auto"/>
            </w:tcBorders>
          </w:tcPr>
          <w:p w14:paraId="72DF9DA4" w14:textId="77777777" w:rsidR="00E94046" w:rsidRDefault="00E94046" w:rsidP="00B3040A">
            <w:pPr>
              <w:numPr>
                <w:ilvl w:val="1"/>
                <w:numId w:val="265"/>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Uniform pattern pieces are laid </w:t>
            </w:r>
          </w:p>
          <w:p w14:paraId="07AF9D15"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Pockets</w:t>
            </w:r>
          </w:p>
          <w:p w14:paraId="7729F5E2"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Sleeves</w:t>
            </w:r>
          </w:p>
          <w:p w14:paraId="1FCAD557"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Collars</w:t>
            </w:r>
          </w:p>
          <w:p w14:paraId="4367365C"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Cuffs</w:t>
            </w:r>
          </w:p>
          <w:p w14:paraId="699D3366"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Yokes</w:t>
            </w:r>
          </w:p>
          <w:p w14:paraId="4EC9B0F0"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Flounces</w:t>
            </w:r>
          </w:p>
          <w:p w14:paraId="2A95BBB5"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Frills </w:t>
            </w:r>
          </w:p>
          <w:p w14:paraId="4D4EE465" w14:textId="77777777" w:rsidR="00E94046" w:rsidRDefault="00E94046" w:rsidP="00B3040A">
            <w:pPr>
              <w:numPr>
                <w:ilvl w:val="1"/>
                <w:numId w:val="265"/>
              </w:numPr>
              <w:spacing w:after="0" w:line="360" w:lineRule="auto"/>
              <w:contextualSpacing/>
              <w:jc w:val="left"/>
              <w:rPr>
                <w:rFonts w:eastAsia="Calibri"/>
                <w:color w:val="auto"/>
                <w:szCs w:val="24"/>
                <w:lang w:val="en-ZW" w:eastAsia="zh-CN"/>
              </w:rPr>
            </w:pPr>
            <w:r>
              <w:rPr>
                <w:rFonts w:eastAsia="Calibri"/>
                <w:color w:val="auto"/>
                <w:szCs w:val="24"/>
                <w:lang w:val="en-ZW" w:eastAsia="zh-CN"/>
              </w:rPr>
              <w:t>Transferring of Pattern markings</w:t>
            </w:r>
          </w:p>
          <w:p w14:paraId="669CE821" w14:textId="77777777" w:rsidR="00E94046" w:rsidRDefault="00E94046" w:rsidP="00B3040A">
            <w:pPr>
              <w:numPr>
                <w:ilvl w:val="2"/>
                <w:numId w:val="26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transferring pattern markings </w:t>
            </w:r>
          </w:p>
          <w:p w14:paraId="2C823A58"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tailor’s chalk </w:t>
            </w:r>
          </w:p>
          <w:p w14:paraId="1B04FB37"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dressmaker’s carbon and tracing wheel </w:t>
            </w:r>
          </w:p>
          <w:p w14:paraId="29263E21"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notches.</w:t>
            </w:r>
          </w:p>
          <w:p w14:paraId="3B2A46F7" w14:textId="77777777" w:rsidR="00E94046" w:rsidRDefault="00E94046" w:rsidP="00B3040A">
            <w:pPr>
              <w:numPr>
                <w:ilvl w:val="1"/>
                <w:numId w:val="265"/>
              </w:numPr>
              <w:spacing w:after="0" w:line="360" w:lineRule="auto"/>
              <w:contextualSpacing/>
              <w:jc w:val="left"/>
              <w:rPr>
                <w:kern w:val="28"/>
                <w:szCs w:val="24"/>
                <w:lang w:val="en-ZW" w:eastAsia="zh-CN"/>
              </w:rPr>
            </w:pPr>
            <w:r>
              <w:rPr>
                <w:rFonts w:eastAsia="Calibri"/>
                <w:color w:val="auto"/>
                <w:szCs w:val="24"/>
                <w:lang w:val="en-ZW" w:eastAsia="zh-CN"/>
              </w:rPr>
              <w:t>Cut garment pieces</w:t>
            </w:r>
          </w:p>
          <w:p w14:paraId="5FF13670" w14:textId="77777777" w:rsidR="00E94046" w:rsidRPr="00072281" w:rsidRDefault="00E94046" w:rsidP="00B3040A">
            <w:pPr>
              <w:pStyle w:val="ListParagraph"/>
              <w:numPr>
                <w:ilvl w:val="2"/>
                <w:numId w:val="325"/>
              </w:numPr>
              <w:spacing w:after="0" w:line="360" w:lineRule="auto"/>
              <w:jc w:val="left"/>
              <w:rPr>
                <w:rFonts w:eastAsia="Calibri"/>
                <w:bCs/>
                <w:iCs/>
                <w:color w:val="auto"/>
                <w:szCs w:val="24"/>
                <w:lang w:val="en-GB"/>
              </w:rPr>
            </w:pPr>
            <w:r w:rsidRPr="00072281">
              <w:rPr>
                <w:rFonts w:eastAsia="Calibri"/>
                <w:bCs/>
                <w:iCs/>
                <w:color w:val="auto"/>
                <w:szCs w:val="24"/>
                <w:lang w:val="en-GB"/>
              </w:rPr>
              <w:t xml:space="preserve">Methods of cutting garment patterns </w:t>
            </w:r>
          </w:p>
          <w:p w14:paraId="43C2562E"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cutting machines</w:t>
            </w:r>
          </w:p>
          <w:p w14:paraId="11710758"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lastRenderedPageBreak/>
              <w:t>Cut fabrics manually.</w:t>
            </w:r>
          </w:p>
          <w:p w14:paraId="38336C46" w14:textId="77777777" w:rsidR="00E94046" w:rsidRDefault="00E94046" w:rsidP="00B3040A">
            <w:pPr>
              <w:numPr>
                <w:ilvl w:val="1"/>
                <w:numId w:val="265"/>
              </w:numPr>
              <w:spacing w:after="0" w:line="360" w:lineRule="auto"/>
              <w:contextualSpacing/>
              <w:jc w:val="left"/>
              <w:rPr>
                <w:kern w:val="28"/>
                <w:szCs w:val="24"/>
                <w:lang w:val="en-ZW" w:eastAsia="zh-CN"/>
              </w:rPr>
            </w:pPr>
            <w:r>
              <w:rPr>
                <w:bCs/>
                <w:iCs/>
                <w:kern w:val="28"/>
                <w:szCs w:val="24"/>
                <w:lang w:val="en-ZW" w:eastAsia="zh-CN"/>
              </w:rPr>
              <w:t>Production system</w:t>
            </w:r>
          </w:p>
          <w:p w14:paraId="27CD80D7" w14:textId="77777777" w:rsidR="00E94046" w:rsidRPr="000907C7" w:rsidRDefault="00E94046" w:rsidP="00B3040A">
            <w:pPr>
              <w:pStyle w:val="ListParagraph"/>
              <w:numPr>
                <w:ilvl w:val="2"/>
                <w:numId w:val="326"/>
              </w:numPr>
              <w:spacing w:after="0" w:line="360" w:lineRule="auto"/>
              <w:jc w:val="left"/>
              <w:rPr>
                <w:kern w:val="28"/>
                <w:szCs w:val="24"/>
                <w:lang w:val="en-GB"/>
              </w:rPr>
            </w:pPr>
            <w:r w:rsidRPr="000907C7">
              <w:rPr>
                <w:kern w:val="28"/>
                <w:szCs w:val="24"/>
                <w:lang w:val="en-GB"/>
              </w:rPr>
              <w:t xml:space="preserve">Production system methods </w:t>
            </w:r>
          </w:p>
          <w:p w14:paraId="11D46F8E"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Make through/whole garment</w:t>
            </w:r>
          </w:p>
          <w:p w14:paraId="1DC85DF3"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Line</w:t>
            </w:r>
          </w:p>
          <w:p w14:paraId="2AC8F212" w14:textId="77777777" w:rsidR="00E94046" w:rsidRDefault="00E94046" w:rsidP="00B3040A">
            <w:pPr>
              <w:numPr>
                <w:ilvl w:val="0"/>
                <w:numId w:val="224"/>
              </w:numPr>
              <w:spacing w:after="0" w:line="360" w:lineRule="auto"/>
              <w:contextualSpacing/>
              <w:jc w:val="left"/>
              <w:rPr>
                <w:kern w:val="28"/>
                <w:szCs w:val="24"/>
                <w:lang w:val="en-ZW" w:eastAsia="zh-CN"/>
              </w:rPr>
            </w:pPr>
            <w:r>
              <w:rPr>
                <w:rFonts w:eastAsia="Calibri"/>
                <w:color w:val="auto"/>
                <w:szCs w:val="24"/>
                <w:lang w:val="en-ZW" w:eastAsia="zh-CN"/>
              </w:rPr>
              <w:t>Group/batch</w:t>
            </w:r>
          </w:p>
          <w:p w14:paraId="79FB5841" w14:textId="77777777" w:rsidR="00E94046" w:rsidRDefault="00E94046" w:rsidP="00B3040A">
            <w:pPr>
              <w:numPr>
                <w:ilvl w:val="1"/>
                <w:numId w:val="265"/>
              </w:numPr>
              <w:spacing w:after="0" w:line="360" w:lineRule="auto"/>
              <w:contextualSpacing/>
              <w:jc w:val="left"/>
              <w:rPr>
                <w:kern w:val="28"/>
                <w:szCs w:val="24"/>
                <w:lang w:val="en-ZW" w:eastAsia="zh-CN"/>
              </w:rPr>
            </w:pPr>
            <w:r>
              <w:rPr>
                <w:kern w:val="28"/>
                <w:szCs w:val="24"/>
                <w:lang w:val="en-ZW" w:eastAsia="zh-CN"/>
              </w:rPr>
              <w:t xml:space="preserve">Bundling methods </w:t>
            </w:r>
          </w:p>
          <w:p w14:paraId="3A75ACE6"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 xml:space="preserve">Tying with a string </w:t>
            </w:r>
          </w:p>
          <w:p w14:paraId="4F76D3FD"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 xml:space="preserve">Hanger bundling </w:t>
            </w:r>
          </w:p>
        </w:tc>
        <w:tc>
          <w:tcPr>
            <w:tcW w:w="1209" w:type="pct"/>
            <w:tcBorders>
              <w:top w:val="single" w:sz="4" w:space="0" w:color="auto"/>
              <w:left w:val="single" w:sz="4" w:space="0" w:color="auto"/>
              <w:bottom w:val="single" w:sz="4" w:space="0" w:color="auto"/>
              <w:right w:val="single" w:sz="4" w:space="0" w:color="auto"/>
            </w:tcBorders>
          </w:tcPr>
          <w:p w14:paraId="1CAF61FC" w14:textId="77777777" w:rsidR="00E94046" w:rsidRDefault="00E94046" w:rsidP="00E94046">
            <w:pPr>
              <w:spacing w:after="0" w:line="360" w:lineRule="auto"/>
              <w:ind w:left="0" w:firstLine="0"/>
              <w:jc w:val="left"/>
              <w:rPr>
                <w:rFonts w:eastAsia="Calibri"/>
                <w:color w:val="auto"/>
                <w:szCs w:val="24"/>
                <w:lang w:val="en-GB"/>
              </w:rPr>
            </w:pPr>
          </w:p>
          <w:p w14:paraId="0F4EC88E" w14:textId="77777777" w:rsidR="00E94046" w:rsidRDefault="00E94046" w:rsidP="00B3040A">
            <w:pPr>
              <w:numPr>
                <w:ilvl w:val="0"/>
                <w:numId w:val="266"/>
              </w:numPr>
              <w:spacing w:after="0" w:line="360" w:lineRule="auto"/>
              <w:contextualSpacing/>
              <w:jc w:val="left"/>
              <w:rPr>
                <w:rFonts w:eastAsia="Calibri"/>
                <w:szCs w:val="24"/>
                <w:lang w:val="en-ZW" w:eastAsia="zh-CN"/>
              </w:rPr>
            </w:pPr>
            <w:r>
              <w:rPr>
                <w:rFonts w:eastAsia="Calibri"/>
                <w:szCs w:val="24"/>
                <w:lang w:val="en-ZW" w:eastAsia="zh-CN"/>
              </w:rPr>
              <w:t>Practical</w:t>
            </w:r>
          </w:p>
          <w:p w14:paraId="5C70B86A" w14:textId="77777777" w:rsidR="00E94046" w:rsidRDefault="00E94046" w:rsidP="00B3040A">
            <w:pPr>
              <w:numPr>
                <w:ilvl w:val="0"/>
                <w:numId w:val="266"/>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6B5FA9A0" w14:textId="77777777" w:rsidR="00E94046" w:rsidRDefault="00E94046" w:rsidP="00B3040A">
            <w:pPr>
              <w:numPr>
                <w:ilvl w:val="0"/>
                <w:numId w:val="266"/>
              </w:numPr>
              <w:spacing w:after="0" w:line="360" w:lineRule="auto"/>
              <w:contextualSpacing/>
              <w:jc w:val="left"/>
              <w:rPr>
                <w:rFonts w:eastAsia="Calibri"/>
                <w:szCs w:val="24"/>
                <w:lang w:val="en-ZW" w:eastAsia="zh-CN"/>
              </w:rPr>
            </w:pPr>
            <w:r>
              <w:rPr>
                <w:rFonts w:eastAsia="Calibri"/>
                <w:szCs w:val="24"/>
                <w:lang w:val="en-ZW" w:eastAsia="zh-CN"/>
              </w:rPr>
              <w:t>Written tests</w:t>
            </w:r>
          </w:p>
          <w:p w14:paraId="4FFB4746" w14:textId="77777777" w:rsidR="00E94046" w:rsidRDefault="00E94046" w:rsidP="00B3040A">
            <w:pPr>
              <w:numPr>
                <w:ilvl w:val="0"/>
                <w:numId w:val="266"/>
              </w:numPr>
              <w:spacing w:after="0" w:line="360" w:lineRule="auto"/>
              <w:contextualSpacing/>
              <w:jc w:val="left"/>
              <w:rPr>
                <w:rFonts w:eastAsia="Calibri"/>
                <w:color w:val="auto"/>
                <w:szCs w:val="24"/>
                <w:lang w:val="en-ZW" w:eastAsia="zh-CN"/>
              </w:rPr>
            </w:pPr>
            <w:r>
              <w:rPr>
                <w:rFonts w:eastAsia="Calibri"/>
                <w:szCs w:val="24"/>
                <w:lang w:val="en-ZW" w:eastAsia="zh-CN"/>
              </w:rPr>
              <w:t>Oral tests</w:t>
            </w:r>
            <w:r>
              <w:rPr>
                <w:rFonts w:eastAsia="Calibri"/>
                <w:color w:val="auto"/>
                <w:szCs w:val="24"/>
                <w:lang w:val="en-ZW" w:eastAsia="zh-CN"/>
              </w:rPr>
              <w:t xml:space="preserve"> </w:t>
            </w:r>
          </w:p>
          <w:p w14:paraId="75EA34D9" w14:textId="77777777" w:rsidR="00E94046" w:rsidRDefault="00E94046" w:rsidP="00E94046">
            <w:pPr>
              <w:spacing w:after="0" w:line="360" w:lineRule="auto"/>
              <w:ind w:left="0" w:firstLine="0"/>
              <w:jc w:val="left"/>
              <w:rPr>
                <w:rFonts w:eastAsia="Calibri"/>
                <w:color w:val="auto"/>
                <w:szCs w:val="24"/>
                <w:lang w:val="en-GB"/>
              </w:rPr>
            </w:pPr>
          </w:p>
          <w:p w14:paraId="34FA62AB" w14:textId="77777777" w:rsidR="00E94046" w:rsidRDefault="00E94046" w:rsidP="00E94046">
            <w:pPr>
              <w:spacing w:after="0" w:line="360" w:lineRule="auto"/>
              <w:ind w:left="0" w:firstLine="0"/>
              <w:jc w:val="left"/>
              <w:rPr>
                <w:rFonts w:eastAsia="Calibri"/>
                <w:color w:val="auto"/>
                <w:szCs w:val="24"/>
                <w:lang w:val="en-GB"/>
              </w:rPr>
            </w:pPr>
          </w:p>
          <w:p w14:paraId="04A7FB16" w14:textId="77777777" w:rsidR="00E94046" w:rsidRDefault="00E94046" w:rsidP="00E94046">
            <w:pPr>
              <w:spacing w:after="0" w:line="360" w:lineRule="auto"/>
              <w:ind w:left="0" w:firstLine="0"/>
              <w:jc w:val="left"/>
              <w:rPr>
                <w:rFonts w:eastAsia="Calibri"/>
                <w:color w:val="auto"/>
                <w:szCs w:val="24"/>
                <w:lang w:val="en-GB"/>
              </w:rPr>
            </w:pPr>
          </w:p>
          <w:p w14:paraId="3B5840FA" w14:textId="77777777" w:rsidR="00E94046" w:rsidRDefault="00E94046" w:rsidP="00E94046">
            <w:pPr>
              <w:spacing w:after="0" w:line="360" w:lineRule="auto"/>
              <w:ind w:left="0" w:firstLine="0"/>
              <w:jc w:val="left"/>
              <w:rPr>
                <w:rFonts w:eastAsia="Calibri"/>
                <w:color w:val="auto"/>
                <w:szCs w:val="24"/>
                <w:lang w:val="en-GB"/>
              </w:rPr>
            </w:pPr>
          </w:p>
          <w:p w14:paraId="43C18352" w14:textId="77777777" w:rsidR="00E94046" w:rsidRDefault="00E94046" w:rsidP="00E94046">
            <w:pPr>
              <w:spacing w:after="0" w:line="360" w:lineRule="auto"/>
              <w:ind w:left="0" w:firstLine="0"/>
              <w:jc w:val="left"/>
              <w:rPr>
                <w:rFonts w:eastAsia="Calibri"/>
                <w:color w:val="auto"/>
                <w:szCs w:val="24"/>
                <w:lang w:val="en-GB"/>
              </w:rPr>
            </w:pPr>
          </w:p>
          <w:p w14:paraId="71D7CC15" w14:textId="77777777" w:rsidR="00E94046" w:rsidRDefault="00E94046" w:rsidP="00E94046">
            <w:pPr>
              <w:spacing w:after="0" w:line="360" w:lineRule="auto"/>
              <w:ind w:left="0" w:firstLine="0"/>
              <w:jc w:val="left"/>
              <w:rPr>
                <w:rFonts w:eastAsia="Calibri"/>
                <w:color w:val="auto"/>
                <w:szCs w:val="24"/>
                <w:lang w:val="en-ZA"/>
              </w:rPr>
            </w:pPr>
          </w:p>
        </w:tc>
      </w:tr>
      <w:tr w:rsidR="00E94046" w14:paraId="4C01C62C" w14:textId="77777777" w:rsidTr="00E94046">
        <w:trPr>
          <w:trHeight w:val="1277"/>
        </w:trPr>
        <w:tc>
          <w:tcPr>
            <w:tcW w:w="1095" w:type="pct"/>
            <w:tcBorders>
              <w:top w:val="single" w:sz="4" w:space="0" w:color="auto"/>
              <w:left w:val="single" w:sz="4" w:space="0" w:color="auto"/>
              <w:bottom w:val="single" w:sz="4" w:space="0" w:color="auto"/>
              <w:right w:val="single" w:sz="4" w:space="0" w:color="auto"/>
            </w:tcBorders>
          </w:tcPr>
          <w:p w14:paraId="3E3452E2" w14:textId="77777777" w:rsidR="00E94046" w:rsidRDefault="00E94046" w:rsidP="00E94046">
            <w:pPr>
              <w:spacing w:after="160" w:line="360" w:lineRule="auto"/>
              <w:ind w:left="0" w:firstLine="0"/>
              <w:contextualSpacing/>
              <w:jc w:val="left"/>
              <w:rPr>
                <w:color w:val="auto"/>
                <w:szCs w:val="24"/>
                <w:lang w:val="en-GB" w:eastAsia="zh-CN"/>
              </w:rPr>
            </w:pPr>
          </w:p>
          <w:p w14:paraId="785C87EF" w14:textId="77777777" w:rsidR="00E94046" w:rsidRDefault="00E94046" w:rsidP="00E94046">
            <w:pPr>
              <w:spacing w:after="160" w:line="360" w:lineRule="auto"/>
              <w:ind w:left="0" w:firstLine="0"/>
              <w:contextualSpacing/>
              <w:jc w:val="left"/>
              <w:rPr>
                <w:color w:val="auto"/>
                <w:szCs w:val="24"/>
                <w:lang w:val="en-GB" w:eastAsia="zh-CN"/>
              </w:rPr>
            </w:pPr>
            <w:r>
              <w:rPr>
                <w:color w:val="auto"/>
                <w:szCs w:val="24"/>
                <w:lang w:val="en-GB" w:eastAsia="zh-CN"/>
              </w:rPr>
              <w:t>4.</w:t>
            </w:r>
            <w:r>
              <w:rPr>
                <w:bCs/>
                <w:kern w:val="28"/>
                <w:szCs w:val="24"/>
                <w:lang w:val="en-GB"/>
              </w:rPr>
              <w:t xml:space="preserve"> Assemble </w:t>
            </w:r>
            <w:r>
              <w:rPr>
                <w:kern w:val="28"/>
                <w:szCs w:val="24"/>
                <w:lang w:val="en-GB"/>
              </w:rPr>
              <w:t>uniform</w:t>
            </w:r>
            <w:r>
              <w:rPr>
                <w:bCs/>
                <w:kern w:val="28"/>
                <w:szCs w:val="24"/>
                <w:lang w:val="en-GB"/>
              </w:rPr>
              <w:t xml:space="preserve"> garment pieces</w:t>
            </w:r>
          </w:p>
          <w:p w14:paraId="10D7C1E1" w14:textId="77777777" w:rsidR="00E94046" w:rsidRDefault="00E94046" w:rsidP="00E94046">
            <w:pPr>
              <w:spacing w:after="160" w:line="360" w:lineRule="auto"/>
              <w:ind w:left="0" w:firstLine="0"/>
              <w:contextualSpacing/>
              <w:jc w:val="left"/>
              <w:rPr>
                <w:color w:val="auto"/>
                <w:szCs w:val="24"/>
                <w:lang w:val="en-GB" w:eastAsia="zh-CN"/>
              </w:rPr>
            </w:pPr>
          </w:p>
        </w:tc>
        <w:tc>
          <w:tcPr>
            <w:tcW w:w="2696" w:type="pct"/>
            <w:tcBorders>
              <w:top w:val="single" w:sz="4" w:space="0" w:color="auto"/>
              <w:left w:val="single" w:sz="4" w:space="0" w:color="auto"/>
              <w:bottom w:val="single" w:sz="4" w:space="0" w:color="auto"/>
              <w:right w:val="single" w:sz="4" w:space="0" w:color="auto"/>
            </w:tcBorders>
          </w:tcPr>
          <w:p w14:paraId="40359780" w14:textId="77777777" w:rsidR="00E94046" w:rsidRDefault="00E94046" w:rsidP="00B3040A">
            <w:pPr>
              <w:numPr>
                <w:ilvl w:val="1"/>
                <w:numId w:val="26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 Uniform garment pieces construction</w:t>
            </w:r>
          </w:p>
          <w:p w14:paraId="6301DD45" w14:textId="77777777" w:rsidR="00E94046" w:rsidRDefault="00E94046" w:rsidP="00B3040A">
            <w:pPr>
              <w:numPr>
                <w:ilvl w:val="1"/>
                <w:numId w:val="26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Assembling garment parts</w:t>
            </w:r>
          </w:p>
          <w:p w14:paraId="59927CC0"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eastAsia="zh-CN"/>
              </w:rPr>
              <w:t>Make through/whole garment</w:t>
            </w:r>
          </w:p>
          <w:p w14:paraId="63C8C609"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Line</w:t>
            </w:r>
          </w:p>
          <w:p w14:paraId="286243E1"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Group/batch</w:t>
            </w:r>
          </w:p>
          <w:p w14:paraId="5CD2C4D6" w14:textId="77777777" w:rsidR="00E94046" w:rsidRDefault="00E94046" w:rsidP="00B3040A">
            <w:pPr>
              <w:numPr>
                <w:ilvl w:val="1"/>
                <w:numId w:val="26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Neatening of garments</w:t>
            </w:r>
          </w:p>
          <w:p w14:paraId="1CD62521" w14:textId="77777777" w:rsidR="00E94046" w:rsidRDefault="00E94046" w:rsidP="00B3040A">
            <w:pPr>
              <w:numPr>
                <w:ilvl w:val="2"/>
                <w:numId w:val="26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Methods of neatening garments </w:t>
            </w:r>
          </w:p>
          <w:p w14:paraId="5E5B1F3B"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overlocking </w:t>
            </w:r>
          </w:p>
          <w:p w14:paraId="68C9F5C5"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blanket stitching </w:t>
            </w:r>
          </w:p>
          <w:p w14:paraId="26E67084"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use of pinking sheers </w:t>
            </w:r>
          </w:p>
        </w:tc>
        <w:tc>
          <w:tcPr>
            <w:tcW w:w="1209" w:type="pct"/>
            <w:tcBorders>
              <w:top w:val="single" w:sz="4" w:space="0" w:color="auto"/>
              <w:left w:val="single" w:sz="4" w:space="0" w:color="auto"/>
              <w:bottom w:val="single" w:sz="4" w:space="0" w:color="auto"/>
              <w:right w:val="single" w:sz="4" w:space="0" w:color="auto"/>
            </w:tcBorders>
          </w:tcPr>
          <w:p w14:paraId="71774BA5" w14:textId="77777777" w:rsidR="00E94046" w:rsidRDefault="00E94046" w:rsidP="00B3040A">
            <w:pPr>
              <w:numPr>
                <w:ilvl w:val="0"/>
                <w:numId w:val="230"/>
              </w:numPr>
              <w:spacing w:after="0" w:line="360" w:lineRule="auto"/>
              <w:contextualSpacing/>
              <w:jc w:val="left"/>
              <w:rPr>
                <w:rFonts w:eastAsia="Calibri"/>
                <w:szCs w:val="24"/>
                <w:lang w:val="en-ZW" w:eastAsia="zh-CN"/>
              </w:rPr>
            </w:pPr>
            <w:r>
              <w:rPr>
                <w:rFonts w:eastAsia="Calibri"/>
                <w:szCs w:val="24"/>
                <w:lang w:val="en-ZW" w:eastAsia="zh-CN"/>
              </w:rPr>
              <w:t>Practical</w:t>
            </w:r>
          </w:p>
          <w:p w14:paraId="089DF507" w14:textId="77777777" w:rsidR="00E94046" w:rsidRDefault="00E94046" w:rsidP="00B3040A">
            <w:pPr>
              <w:numPr>
                <w:ilvl w:val="0"/>
                <w:numId w:val="230"/>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ECDB93A" w14:textId="77777777" w:rsidR="00E94046" w:rsidRDefault="00E94046" w:rsidP="00B3040A">
            <w:pPr>
              <w:numPr>
                <w:ilvl w:val="0"/>
                <w:numId w:val="230"/>
              </w:numPr>
              <w:spacing w:after="0" w:line="360" w:lineRule="auto"/>
              <w:contextualSpacing/>
              <w:jc w:val="left"/>
              <w:rPr>
                <w:rFonts w:eastAsia="Calibri"/>
                <w:szCs w:val="24"/>
                <w:lang w:val="en-ZW" w:eastAsia="zh-CN"/>
              </w:rPr>
            </w:pPr>
            <w:r>
              <w:rPr>
                <w:rFonts w:eastAsia="Calibri"/>
                <w:szCs w:val="24"/>
                <w:lang w:val="en-ZW" w:eastAsia="zh-CN"/>
              </w:rPr>
              <w:t>Written tests</w:t>
            </w:r>
          </w:p>
          <w:p w14:paraId="2547BBF1" w14:textId="77777777" w:rsidR="00E94046" w:rsidRDefault="00E94046" w:rsidP="00B3040A">
            <w:pPr>
              <w:numPr>
                <w:ilvl w:val="0"/>
                <w:numId w:val="230"/>
              </w:numPr>
              <w:spacing w:after="0" w:line="360" w:lineRule="auto"/>
              <w:contextualSpacing/>
              <w:jc w:val="left"/>
              <w:rPr>
                <w:rFonts w:eastAsia="Calibri"/>
                <w:color w:val="auto"/>
                <w:szCs w:val="24"/>
                <w:lang w:val="en-ZA" w:eastAsia="zh-CN"/>
              </w:rPr>
            </w:pPr>
            <w:r>
              <w:rPr>
                <w:rFonts w:eastAsia="Calibri"/>
                <w:szCs w:val="24"/>
                <w:lang w:val="en-ZW" w:eastAsia="zh-CN"/>
              </w:rPr>
              <w:t>Oral tests</w:t>
            </w:r>
            <w:r>
              <w:rPr>
                <w:rFonts w:eastAsia="Calibri"/>
                <w:color w:val="auto"/>
                <w:szCs w:val="24"/>
                <w:lang w:val="en-ZA" w:eastAsia="zh-CN"/>
              </w:rPr>
              <w:t xml:space="preserve"> </w:t>
            </w:r>
          </w:p>
        </w:tc>
      </w:tr>
      <w:tr w:rsidR="00E94046" w14:paraId="60F3FCF4" w14:textId="77777777" w:rsidTr="00E94046">
        <w:trPr>
          <w:trHeight w:val="1790"/>
        </w:trPr>
        <w:tc>
          <w:tcPr>
            <w:tcW w:w="1095" w:type="pct"/>
            <w:tcBorders>
              <w:top w:val="single" w:sz="4" w:space="0" w:color="auto"/>
              <w:left w:val="single" w:sz="4" w:space="0" w:color="auto"/>
              <w:bottom w:val="single" w:sz="4" w:space="0" w:color="auto"/>
              <w:right w:val="single" w:sz="4" w:space="0" w:color="auto"/>
            </w:tcBorders>
          </w:tcPr>
          <w:p w14:paraId="7B1C539B" w14:textId="77777777" w:rsidR="00E94046" w:rsidRDefault="00E94046" w:rsidP="00E94046">
            <w:pPr>
              <w:spacing w:after="160" w:line="360" w:lineRule="auto"/>
              <w:ind w:left="0" w:firstLine="0"/>
              <w:contextualSpacing/>
              <w:jc w:val="left"/>
              <w:rPr>
                <w:color w:val="auto"/>
                <w:szCs w:val="24"/>
                <w:lang w:val="en-GB" w:eastAsia="zh-CN"/>
              </w:rPr>
            </w:pPr>
            <w:r>
              <w:rPr>
                <w:color w:val="auto"/>
                <w:szCs w:val="24"/>
                <w:lang w:val="en-GB" w:eastAsia="zh-CN"/>
              </w:rPr>
              <w:t>5</w:t>
            </w:r>
            <w:r>
              <w:rPr>
                <w:kern w:val="28"/>
                <w:szCs w:val="24"/>
                <w:lang w:val="en-GB"/>
              </w:rPr>
              <w:t xml:space="preserve"> Finish constructed uniform</w:t>
            </w:r>
          </w:p>
        </w:tc>
        <w:tc>
          <w:tcPr>
            <w:tcW w:w="2696" w:type="pct"/>
            <w:tcBorders>
              <w:top w:val="single" w:sz="4" w:space="0" w:color="auto"/>
              <w:left w:val="single" w:sz="4" w:space="0" w:color="auto"/>
              <w:bottom w:val="single" w:sz="4" w:space="0" w:color="auto"/>
              <w:right w:val="single" w:sz="4" w:space="0" w:color="auto"/>
            </w:tcBorders>
          </w:tcPr>
          <w:p w14:paraId="08C06868" w14:textId="77777777" w:rsidR="00E94046" w:rsidRDefault="00E94046" w:rsidP="00B3040A">
            <w:pPr>
              <w:pStyle w:val="ListParagraph"/>
              <w:numPr>
                <w:ilvl w:val="1"/>
                <w:numId w:val="237"/>
              </w:numPr>
              <w:spacing w:after="0" w:line="360" w:lineRule="auto"/>
              <w:jc w:val="left"/>
              <w:rPr>
                <w:rFonts w:eastAsia="Calibri"/>
                <w:bCs/>
                <w:iCs/>
                <w:color w:val="auto"/>
                <w:szCs w:val="24"/>
                <w:lang w:val="en-ZW" w:eastAsia="zh-CN"/>
              </w:rPr>
            </w:pPr>
            <w:r>
              <w:rPr>
                <w:rFonts w:eastAsia="Calibri"/>
                <w:bCs/>
                <w:color w:val="auto"/>
                <w:szCs w:val="24"/>
                <w:lang w:val="en-ZW" w:eastAsia="zh-CN"/>
              </w:rPr>
              <w:t xml:space="preserve">Uniform </w:t>
            </w:r>
            <w:r>
              <w:rPr>
                <w:rFonts w:eastAsia="Calibri"/>
                <w:bCs/>
                <w:iCs/>
                <w:color w:val="auto"/>
                <w:szCs w:val="24"/>
                <w:lang w:val="en-ZW" w:eastAsia="zh-CN"/>
              </w:rPr>
              <w:t xml:space="preserve">finishing </w:t>
            </w:r>
          </w:p>
          <w:p w14:paraId="58722470" w14:textId="77777777" w:rsidR="00E94046" w:rsidRDefault="00E94046" w:rsidP="00B3040A">
            <w:pPr>
              <w:pStyle w:val="ListParagraph"/>
              <w:numPr>
                <w:ilvl w:val="0"/>
                <w:numId w:val="327"/>
              </w:numPr>
              <w:spacing w:after="0" w:line="360" w:lineRule="auto"/>
              <w:jc w:val="left"/>
              <w:rPr>
                <w:rFonts w:eastAsia="Calibri"/>
                <w:bCs/>
                <w:iCs/>
                <w:color w:val="auto"/>
                <w:szCs w:val="24"/>
                <w:lang w:val="en-ZW" w:eastAsia="zh-CN"/>
              </w:rPr>
            </w:pPr>
            <w:r>
              <w:rPr>
                <w:rFonts w:eastAsia="Calibri"/>
                <w:bCs/>
                <w:iCs/>
                <w:color w:val="auto"/>
                <w:szCs w:val="24"/>
                <w:lang w:val="en-ZW" w:eastAsia="zh-CN"/>
              </w:rPr>
              <w:t>Terms used</w:t>
            </w:r>
          </w:p>
          <w:p w14:paraId="2DECC18B" w14:textId="77777777" w:rsidR="00E94046" w:rsidRDefault="00E94046" w:rsidP="00B3040A">
            <w:pPr>
              <w:numPr>
                <w:ilvl w:val="0"/>
                <w:numId w:val="23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Finishing </w:t>
            </w:r>
          </w:p>
          <w:p w14:paraId="6EC9B7B4" w14:textId="77777777" w:rsidR="00E94046" w:rsidRDefault="00E94046" w:rsidP="00B3040A">
            <w:pPr>
              <w:numPr>
                <w:ilvl w:val="0"/>
                <w:numId w:val="23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Trimming </w:t>
            </w:r>
          </w:p>
          <w:p w14:paraId="4B9955CC" w14:textId="77777777" w:rsidR="00E94046" w:rsidRDefault="00E94046" w:rsidP="00B3040A">
            <w:pPr>
              <w:numPr>
                <w:ilvl w:val="0"/>
                <w:numId w:val="23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Fasteners </w:t>
            </w:r>
          </w:p>
          <w:p w14:paraId="547D520B" w14:textId="77777777" w:rsidR="00E94046" w:rsidRDefault="00E94046" w:rsidP="00B3040A">
            <w:pPr>
              <w:pStyle w:val="ListParagraph"/>
              <w:numPr>
                <w:ilvl w:val="0"/>
                <w:numId w:val="327"/>
              </w:numPr>
              <w:spacing w:after="0" w:line="360" w:lineRule="auto"/>
              <w:jc w:val="left"/>
              <w:rPr>
                <w:rFonts w:eastAsia="Calibri"/>
                <w:bCs/>
                <w:iCs/>
                <w:color w:val="auto"/>
                <w:szCs w:val="24"/>
                <w:lang w:val="en-ZW" w:eastAsia="zh-CN"/>
              </w:rPr>
            </w:pPr>
            <w:r>
              <w:rPr>
                <w:rFonts w:eastAsia="Calibri"/>
                <w:bCs/>
                <w:iCs/>
                <w:color w:val="auto"/>
                <w:szCs w:val="24"/>
                <w:lang w:val="en-ZW" w:eastAsia="zh-CN"/>
              </w:rPr>
              <w:t xml:space="preserve">Types of finishing </w:t>
            </w:r>
          </w:p>
          <w:p w14:paraId="66C14F27"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Overlocking </w:t>
            </w:r>
          </w:p>
          <w:p w14:paraId="21067F3C"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Hemming</w:t>
            </w:r>
          </w:p>
          <w:p w14:paraId="114BE223"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Attaching fasteners </w:t>
            </w:r>
          </w:p>
          <w:p w14:paraId="272F1B2E"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Pressing/Ironing</w:t>
            </w:r>
          </w:p>
          <w:p w14:paraId="55326B9B" w14:textId="77777777" w:rsidR="00E94046" w:rsidRDefault="00E94046" w:rsidP="00B3040A">
            <w:pPr>
              <w:numPr>
                <w:ilvl w:val="0"/>
                <w:numId w:val="233"/>
              </w:numPr>
              <w:spacing w:after="0" w:line="360" w:lineRule="auto"/>
              <w:ind w:left="740"/>
              <w:contextualSpacing/>
              <w:jc w:val="left"/>
              <w:rPr>
                <w:rFonts w:eastAsia="Calibri"/>
                <w:color w:val="auto"/>
                <w:szCs w:val="24"/>
                <w:lang w:val="en-ZW" w:eastAsia="zh-CN"/>
              </w:rPr>
            </w:pPr>
            <w:r>
              <w:rPr>
                <w:kern w:val="28"/>
                <w:szCs w:val="24"/>
                <w:lang w:val="en-ZW" w:eastAsia="zh-CN"/>
              </w:rPr>
              <w:t>Trimming hanging threads</w:t>
            </w:r>
          </w:p>
          <w:p w14:paraId="0A57067C" w14:textId="77777777" w:rsidR="00E94046" w:rsidRDefault="00E94046" w:rsidP="00B3040A">
            <w:pPr>
              <w:numPr>
                <w:ilvl w:val="1"/>
                <w:numId w:val="23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Display of uniforms</w:t>
            </w:r>
          </w:p>
          <w:p w14:paraId="47A0691C" w14:textId="77777777" w:rsidR="00E94046" w:rsidRDefault="00E94046" w:rsidP="00B3040A">
            <w:pPr>
              <w:numPr>
                <w:ilvl w:val="2"/>
                <w:numId w:val="23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lastRenderedPageBreak/>
              <w:t xml:space="preserve">methods of displaying garments </w:t>
            </w:r>
          </w:p>
          <w:p w14:paraId="6FED3B80" w14:textId="77777777" w:rsidR="00E94046" w:rsidRDefault="00E94046" w:rsidP="00B3040A">
            <w:pPr>
              <w:numPr>
                <w:ilvl w:val="0"/>
                <w:numId w:val="234"/>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window display </w:t>
            </w:r>
          </w:p>
          <w:p w14:paraId="7B107FA7" w14:textId="77777777" w:rsidR="00E94046" w:rsidRDefault="00E94046" w:rsidP="00B3040A">
            <w:pPr>
              <w:numPr>
                <w:ilvl w:val="0"/>
                <w:numId w:val="234"/>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mannequin</w:t>
            </w:r>
          </w:p>
          <w:p w14:paraId="42FE2812" w14:textId="77777777" w:rsidR="00E94046" w:rsidRDefault="00E94046" w:rsidP="00B3040A">
            <w:pPr>
              <w:numPr>
                <w:ilvl w:val="0"/>
                <w:numId w:val="234"/>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shelves </w:t>
            </w:r>
          </w:p>
          <w:p w14:paraId="2B5424DD" w14:textId="77777777" w:rsidR="00E94046" w:rsidRDefault="00E94046" w:rsidP="00B3040A">
            <w:pPr>
              <w:numPr>
                <w:ilvl w:val="1"/>
                <w:numId w:val="237"/>
              </w:numPr>
              <w:spacing w:after="0" w:line="360" w:lineRule="auto"/>
              <w:ind w:left="315"/>
              <w:contextualSpacing/>
              <w:jc w:val="left"/>
              <w:rPr>
                <w:rFonts w:eastAsia="Calibri"/>
                <w:bCs/>
                <w:iCs/>
                <w:color w:val="auto"/>
                <w:szCs w:val="24"/>
                <w:lang w:val="en-ZW" w:eastAsia="zh-CN"/>
              </w:rPr>
            </w:pPr>
            <w:r>
              <w:rPr>
                <w:rFonts w:eastAsia="Calibri"/>
                <w:bCs/>
                <w:iCs/>
                <w:color w:val="auto"/>
                <w:szCs w:val="24"/>
                <w:lang w:val="en-ZW" w:eastAsia="zh-CN"/>
              </w:rPr>
              <w:t>Uniform packaging.</w:t>
            </w:r>
          </w:p>
          <w:p w14:paraId="56170275" w14:textId="77777777" w:rsidR="00E94046" w:rsidRDefault="00E94046" w:rsidP="00B3040A">
            <w:pPr>
              <w:numPr>
                <w:ilvl w:val="2"/>
                <w:numId w:val="237"/>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packaging </w:t>
            </w:r>
          </w:p>
          <w:p w14:paraId="4BC629FB" w14:textId="77777777" w:rsidR="00E94046" w:rsidRDefault="00E94046" w:rsidP="00B3040A">
            <w:pPr>
              <w:numPr>
                <w:ilvl w:val="0"/>
                <w:numId w:val="23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box packaging </w:t>
            </w:r>
          </w:p>
          <w:p w14:paraId="0C45561B" w14:textId="77777777" w:rsidR="00E94046" w:rsidRDefault="00E94046" w:rsidP="00B3040A">
            <w:pPr>
              <w:numPr>
                <w:ilvl w:val="0"/>
                <w:numId w:val="23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polythene bags </w:t>
            </w:r>
          </w:p>
          <w:p w14:paraId="5B050E11" w14:textId="77777777" w:rsidR="00E94046" w:rsidRDefault="00E94046" w:rsidP="00B3040A">
            <w:pPr>
              <w:numPr>
                <w:ilvl w:val="1"/>
                <w:numId w:val="237"/>
              </w:numPr>
              <w:spacing w:after="0" w:line="360" w:lineRule="auto"/>
              <w:ind w:left="315"/>
              <w:contextualSpacing/>
              <w:jc w:val="left"/>
              <w:rPr>
                <w:rFonts w:eastAsia="Calibri"/>
                <w:bCs/>
                <w:iCs/>
                <w:color w:val="auto"/>
                <w:szCs w:val="24"/>
                <w:lang w:val="en-ZW" w:eastAsia="zh-CN"/>
              </w:rPr>
            </w:pPr>
            <w:r>
              <w:rPr>
                <w:rFonts w:eastAsia="Calibri"/>
                <w:bCs/>
                <w:iCs/>
                <w:color w:val="auto"/>
                <w:szCs w:val="24"/>
                <w:lang w:val="en-ZW" w:eastAsia="zh-CN"/>
              </w:rPr>
              <w:t>Housekeeping activities</w:t>
            </w:r>
          </w:p>
          <w:p w14:paraId="6BF98E38" w14:textId="77777777" w:rsidR="00E94046" w:rsidRDefault="00E94046" w:rsidP="00B3040A">
            <w:pPr>
              <w:numPr>
                <w:ilvl w:val="2"/>
                <w:numId w:val="328"/>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clearing  work station </w:t>
            </w:r>
          </w:p>
          <w:p w14:paraId="5FD1F7B2" w14:textId="77777777" w:rsidR="00E94046" w:rsidRDefault="00E94046" w:rsidP="00B3040A">
            <w:pPr>
              <w:numPr>
                <w:ilvl w:val="2"/>
                <w:numId w:val="328"/>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dusting  machines</w:t>
            </w:r>
          </w:p>
          <w:p w14:paraId="15186386" w14:textId="77777777" w:rsidR="00E94046" w:rsidRDefault="00E94046" w:rsidP="00B3040A">
            <w:pPr>
              <w:numPr>
                <w:ilvl w:val="2"/>
                <w:numId w:val="328"/>
              </w:numPr>
              <w:spacing w:after="0" w:line="360" w:lineRule="auto"/>
              <w:contextualSpacing/>
              <w:jc w:val="left"/>
              <w:rPr>
                <w:rFonts w:eastAsia="Calibri"/>
                <w:bCs/>
                <w:iCs/>
                <w:color w:val="auto"/>
                <w:szCs w:val="24"/>
                <w:lang w:val="en-ZW" w:eastAsia="zh-CN"/>
              </w:rPr>
            </w:pPr>
            <w:r>
              <w:rPr>
                <w:rFonts w:eastAsia="Calibri"/>
                <w:bCs/>
                <w:iCs/>
                <w:color w:val="auto"/>
                <w:szCs w:val="24"/>
                <w:lang w:val="en-GB"/>
              </w:rPr>
              <w:t>covering  machines</w:t>
            </w:r>
          </w:p>
        </w:tc>
        <w:tc>
          <w:tcPr>
            <w:tcW w:w="1209" w:type="pct"/>
            <w:tcBorders>
              <w:top w:val="single" w:sz="4" w:space="0" w:color="auto"/>
              <w:left w:val="single" w:sz="4" w:space="0" w:color="auto"/>
              <w:bottom w:val="single" w:sz="4" w:space="0" w:color="auto"/>
              <w:right w:val="single" w:sz="4" w:space="0" w:color="auto"/>
            </w:tcBorders>
          </w:tcPr>
          <w:p w14:paraId="63AEC8D2" w14:textId="77777777" w:rsidR="00E94046" w:rsidRDefault="00E94046" w:rsidP="00B3040A">
            <w:pPr>
              <w:numPr>
                <w:ilvl w:val="0"/>
                <w:numId w:val="268"/>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435B0285" w14:textId="77777777" w:rsidR="00E94046" w:rsidRDefault="00E94046" w:rsidP="00B3040A">
            <w:pPr>
              <w:numPr>
                <w:ilvl w:val="0"/>
                <w:numId w:val="268"/>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157C872E" w14:textId="77777777" w:rsidR="00E94046" w:rsidRDefault="00E94046" w:rsidP="00B3040A">
            <w:pPr>
              <w:numPr>
                <w:ilvl w:val="0"/>
                <w:numId w:val="268"/>
              </w:numPr>
              <w:spacing w:after="0" w:line="360" w:lineRule="auto"/>
              <w:contextualSpacing/>
              <w:jc w:val="left"/>
              <w:rPr>
                <w:rFonts w:eastAsia="Calibri"/>
                <w:szCs w:val="24"/>
                <w:lang w:val="en-ZW" w:eastAsia="zh-CN"/>
              </w:rPr>
            </w:pPr>
            <w:r>
              <w:rPr>
                <w:rFonts w:eastAsia="Calibri"/>
                <w:szCs w:val="24"/>
                <w:lang w:val="en-ZW" w:eastAsia="zh-CN"/>
              </w:rPr>
              <w:t>Written tests</w:t>
            </w:r>
          </w:p>
          <w:p w14:paraId="655AA189" w14:textId="77777777" w:rsidR="00E94046" w:rsidRDefault="00E94046" w:rsidP="00B3040A">
            <w:pPr>
              <w:numPr>
                <w:ilvl w:val="0"/>
                <w:numId w:val="268"/>
              </w:numPr>
              <w:spacing w:after="0" w:line="360" w:lineRule="auto"/>
              <w:contextualSpacing/>
              <w:jc w:val="left"/>
              <w:rPr>
                <w:rFonts w:eastAsia="Calibri"/>
                <w:color w:val="auto"/>
                <w:kern w:val="28"/>
                <w:szCs w:val="24"/>
                <w:lang w:val="en-GB"/>
              </w:rPr>
            </w:pPr>
            <w:r>
              <w:rPr>
                <w:rFonts w:eastAsia="Calibri"/>
                <w:szCs w:val="24"/>
                <w:lang w:val="en-GB"/>
              </w:rPr>
              <w:t>Oral tests</w:t>
            </w:r>
          </w:p>
        </w:tc>
      </w:tr>
    </w:tbl>
    <w:p w14:paraId="432956C4" w14:textId="77777777" w:rsidR="00E94046" w:rsidRDefault="00E94046" w:rsidP="00E94046">
      <w:pPr>
        <w:spacing w:after="0" w:line="360" w:lineRule="auto"/>
        <w:ind w:left="0" w:firstLine="0"/>
        <w:rPr>
          <w:rFonts w:eastAsia="Calibri"/>
          <w:b/>
          <w:bCs/>
          <w:color w:val="auto"/>
          <w:szCs w:val="24"/>
          <w:lang w:val="en-ZA"/>
        </w:rPr>
      </w:pPr>
      <w:r>
        <w:rPr>
          <w:rFonts w:eastAsia="Calibri"/>
          <w:b/>
          <w:bCs/>
          <w:color w:val="auto"/>
          <w:szCs w:val="24"/>
          <w:lang w:val="en-ZA"/>
        </w:rPr>
        <w:lastRenderedPageBreak/>
        <w:t>Suggested methods of instruction</w:t>
      </w:r>
    </w:p>
    <w:p w14:paraId="23F28881"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Discussions</w:t>
      </w:r>
    </w:p>
    <w:p w14:paraId="2A6B7489"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Direct Instruction</w:t>
      </w:r>
    </w:p>
    <w:p w14:paraId="77628408"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Demonstration by trainer</w:t>
      </w:r>
    </w:p>
    <w:p w14:paraId="19702610"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Projects</w:t>
      </w:r>
    </w:p>
    <w:p w14:paraId="7E70F0BA"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Industrial visit</w:t>
      </w:r>
    </w:p>
    <w:p w14:paraId="4DD00342"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Practice by trainee</w:t>
      </w:r>
    </w:p>
    <w:p w14:paraId="4019E633"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Question and answer</w:t>
      </w:r>
    </w:p>
    <w:p w14:paraId="3CA10998"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2445"/>
        <w:gridCol w:w="2936"/>
        <w:gridCol w:w="1137"/>
        <w:gridCol w:w="1772"/>
      </w:tblGrid>
      <w:tr w:rsidR="00E94046" w14:paraId="6AB92178" w14:textId="77777777" w:rsidTr="00E94046">
        <w:tc>
          <w:tcPr>
            <w:tcW w:w="726" w:type="dxa"/>
            <w:shd w:val="clear" w:color="auto" w:fill="auto"/>
          </w:tcPr>
          <w:p w14:paraId="08F9E89C"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445" w:type="dxa"/>
            <w:shd w:val="clear" w:color="auto" w:fill="auto"/>
          </w:tcPr>
          <w:p w14:paraId="765D5AB9"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2936" w:type="dxa"/>
            <w:shd w:val="clear" w:color="auto" w:fill="auto"/>
          </w:tcPr>
          <w:p w14:paraId="766E51EE"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1137" w:type="dxa"/>
            <w:shd w:val="clear" w:color="auto" w:fill="auto"/>
          </w:tcPr>
          <w:p w14:paraId="014A18DE"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772" w:type="dxa"/>
            <w:shd w:val="clear" w:color="auto" w:fill="auto"/>
          </w:tcPr>
          <w:p w14:paraId="12A8A47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Ratio</w:t>
            </w:r>
          </w:p>
        </w:tc>
      </w:tr>
      <w:tr w:rsidR="00E94046" w14:paraId="4F34A9D9" w14:textId="77777777" w:rsidTr="00E94046">
        <w:tc>
          <w:tcPr>
            <w:tcW w:w="726" w:type="dxa"/>
            <w:shd w:val="clear" w:color="auto" w:fill="auto"/>
          </w:tcPr>
          <w:p w14:paraId="5B45FA8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445" w:type="dxa"/>
            <w:shd w:val="clear" w:color="auto" w:fill="auto"/>
          </w:tcPr>
          <w:p w14:paraId="26AA08C8"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materials</w:t>
            </w:r>
          </w:p>
        </w:tc>
        <w:tc>
          <w:tcPr>
            <w:tcW w:w="2936" w:type="dxa"/>
            <w:shd w:val="clear" w:color="auto" w:fill="auto"/>
          </w:tcPr>
          <w:p w14:paraId="641FA969"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DB3094C" w14:textId="77777777" w:rsidR="00E94046" w:rsidRDefault="00E94046" w:rsidP="00E94046">
            <w:pPr>
              <w:spacing w:after="0" w:line="360" w:lineRule="auto"/>
              <w:ind w:left="0" w:firstLine="0"/>
              <w:jc w:val="left"/>
              <w:rPr>
                <w:rFonts w:eastAsia="Calibri"/>
                <w:color w:val="auto"/>
                <w:szCs w:val="24"/>
                <w:lang w:val="en-GB"/>
              </w:rPr>
            </w:pPr>
          </w:p>
        </w:tc>
        <w:tc>
          <w:tcPr>
            <w:tcW w:w="1772" w:type="dxa"/>
            <w:shd w:val="clear" w:color="auto" w:fill="auto"/>
          </w:tcPr>
          <w:p w14:paraId="48786E84" w14:textId="77777777" w:rsidR="00E94046" w:rsidRDefault="00E94046" w:rsidP="00E94046">
            <w:pPr>
              <w:spacing w:after="0" w:line="360" w:lineRule="auto"/>
              <w:ind w:left="0" w:firstLine="0"/>
              <w:jc w:val="left"/>
              <w:rPr>
                <w:rFonts w:eastAsia="Calibri"/>
                <w:color w:val="auto"/>
                <w:szCs w:val="24"/>
                <w:lang w:val="en-GB"/>
              </w:rPr>
            </w:pPr>
          </w:p>
        </w:tc>
      </w:tr>
      <w:tr w:rsidR="00E94046" w14:paraId="6838D85E" w14:textId="77777777" w:rsidTr="00E94046">
        <w:tc>
          <w:tcPr>
            <w:tcW w:w="726" w:type="dxa"/>
            <w:shd w:val="clear" w:color="auto" w:fill="auto"/>
          </w:tcPr>
          <w:p w14:paraId="3264D940"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61EF49E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2936" w:type="dxa"/>
            <w:shd w:val="clear" w:color="auto" w:fill="auto"/>
          </w:tcPr>
          <w:p w14:paraId="33F34B6F" w14:textId="77777777" w:rsidR="00E94046" w:rsidRDefault="00E94046" w:rsidP="00B3040A">
            <w:pPr>
              <w:numPr>
                <w:ilvl w:val="0"/>
                <w:numId w:val="269"/>
              </w:numPr>
              <w:spacing w:after="0" w:line="360" w:lineRule="auto"/>
              <w:jc w:val="left"/>
              <w:rPr>
                <w:rFonts w:eastAsia="Calibri"/>
                <w:color w:val="auto"/>
                <w:szCs w:val="24"/>
                <w:lang w:val="en-GB"/>
              </w:rPr>
            </w:pPr>
            <w:proofErr w:type="spellStart"/>
            <w:r>
              <w:rPr>
                <w:rFonts w:eastAsia="Calibri"/>
                <w:color w:val="auto"/>
                <w:szCs w:val="24"/>
                <w:lang w:val="en-GB"/>
              </w:rPr>
              <w:t>Melita</w:t>
            </w:r>
            <w:proofErr w:type="spellEnd"/>
            <w:r>
              <w:rPr>
                <w:rFonts w:eastAsia="Calibri"/>
                <w:color w:val="auto"/>
                <w:szCs w:val="24"/>
                <w:lang w:val="en-GB"/>
              </w:rPr>
              <w:t xml:space="preserve"> M,N.(2005)Needlework for school(2</w:t>
            </w:r>
            <w:r>
              <w:rPr>
                <w:rFonts w:eastAsia="Calibri"/>
                <w:color w:val="auto"/>
                <w:szCs w:val="24"/>
                <w:vertAlign w:val="superscript"/>
                <w:lang w:val="en-GB"/>
              </w:rPr>
              <w:t>nd</w:t>
            </w:r>
            <w:r>
              <w:rPr>
                <w:rFonts w:eastAsia="Calibri"/>
                <w:color w:val="auto"/>
                <w:szCs w:val="24"/>
                <w:lang w:val="en-GB"/>
              </w:rPr>
              <w:t xml:space="preserve"> </w:t>
            </w:r>
            <w:proofErr w:type="spellStart"/>
            <w:r>
              <w:rPr>
                <w:rFonts w:eastAsia="Calibri"/>
                <w:color w:val="auto"/>
                <w:szCs w:val="24"/>
                <w:lang w:val="en-GB"/>
              </w:rPr>
              <w:t>ed</w:t>
            </w:r>
            <w:proofErr w:type="spellEnd"/>
            <w:r>
              <w:rPr>
                <w:rFonts w:eastAsia="Calibri"/>
                <w:color w:val="auto"/>
                <w:szCs w:val="24"/>
                <w:lang w:val="en-GB"/>
              </w:rPr>
              <w:t>)</w:t>
            </w:r>
            <w:proofErr w:type="spellStart"/>
            <w:r>
              <w:rPr>
                <w:rFonts w:eastAsia="Calibri"/>
                <w:color w:val="auto"/>
                <w:szCs w:val="24"/>
                <w:lang w:val="en-GB"/>
              </w:rPr>
              <w:t>Nelson,Thornes</w:t>
            </w:r>
            <w:proofErr w:type="spellEnd"/>
            <w:r>
              <w:rPr>
                <w:rFonts w:eastAsia="Calibri"/>
                <w:color w:val="auto"/>
                <w:szCs w:val="24"/>
                <w:lang w:val="en-GB"/>
              </w:rPr>
              <w:t xml:space="preserve"> </w:t>
            </w:r>
            <w:proofErr w:type="spellStart"/>
            <w:r>
              <w:rPr>
                <w:rFonts w:eastAsia="Calibri"/>
                <w:color w:val="auto"/>
                <w:szCs w:val="24"/>
                <w:lang w:val="en-GB"/>
              </w:rPr>
              <w:t>Publisher:Cheltenham</w:t>
            </w:r>
            <w:proofErr w:type="spellEnd"/>
            <w:r>
              <w:rPr>
                <w:rFonts w:eastAsia="Calibri"/>
                <w:color w:val="auto"/>
                <w:szCs w:val="24"/>
                <w:lang w:val="en-GB"/>
              </w:rPr>
              <w:t xml:space="preserve"> UK </w:t>
            </w:r>
          </w:p>
          <w:p w14:paraId="17A1A85C" w14:textId="77777777" w:rsidR="00E94046" w:rsidRDefault="00E94046" w:rsidP="00B3040A">
            <w:pPr>
              <w:numPr>
                <w:ilvl w:val="0"/>
                <w:numId w:val="269"/>
              </w:numPr>
              <w:spacing w:after="0" w:line="360" w:lineRule="auto"/>
              <w:jc w:val="left"/>
              <w:rPr>
                <w:rFonts w:eastAsia="Calibri"/>
                <w:color w:val="auto"/>
                <w:szCs w:val="24"/>
                <w:lang w:val="en-GB"/>
              </w:rPr>
            </w:pPr>
            <w:proofErr w:type="spellStart"/>
            <w:r>
              <w:rPr>
                <w:rFonts w:eastAsia="Calibri"/>
                <w:color w:val="auto"/>
                <w:szCs w:val="24"/>
                <w:lang w:val="en-GB"/>
              </w:rPr>
              <w:t>Aldrich</w:t>
            </w:r>
            <w:proofErr w:type="gramStart"/>
            <w:r>
              <w:rPr>
                <w:rFonts w:eastAsia="Calibri"/>
                <w:color w:val="auto"/>
                <w:szCs w:val="24"/>
                <w:lang w:val="en-GB"/>
              </w:rPr>
              <w:t>,W</w:t>
            </w:r>
            <w:proofErr w:type="spellEnd"/>
            <w:proofErr w:type="gramEnd"/>
            <w:r>
              <w:rPr>
                <w:rFonts w:eastAsia="Calibri"/>
                <w:color w:val="auto"/>
                <w:szCs w:val="24"/>
                <w:lang w:val="en-GB"/>
              </w:rPr>
              <w:t xml:space="preserve">.(2015)Metric </w:t>
            </w:r>
            <w:r>
              <w:rPr>
                <w:rFonts w:eastAsia="Calibri"/>
                <w:color w:val="auto"/>
                <w:szCs w:val="24"/>
                <w:lang w:val="en-GB"/>
              </w:rPr>
              <w:lastRenderedPageBreak/>
              <w:t>pattern cutting for women 6</w:t>
            </w:r>
            <w:r>
              <w:rPr>
                <w:rFonts w:eastAsia="Calibri"/>
                <w:color w:val="auto"/>
                <w:szCs w:val="24"/>
                <w:vertAlign w:val="superscript"/>
                <w:lang w:val="en-GB"/>
              </w:rPr>
              <w:t>th</w:t>
            </w:r>
            <w:r>
              <w:rPr>
                <w:rFonts w:eastAsia="Calibri"/>
                <w:color w:val="auto"/>
                <w:szCs w:val="24"/>
                <w:lang w:val="en-GB"/>
              </w:rPr>
              <w:t xml:space="preserve"> </w:t>
            </w:r>
            <w:proofErr w:type="spellStart"/>
            <w:r>
              <w:rPr>
                <w:rFonts w:eastAsia="Calibri"/>
                <w:color w:val="auto"/>
                <w:szCs w:val="24"/>
                <w:lang w:val="en-GB"/>
              </w:rPr>
              <w:t>ed.Wiley</w:t>
            </w:r>
            <w:proofErr w:type="spellEnd"/>
            <w:r>
              <w:rPr>
                <w:rFonts w:eastAsia="Calibri"/>
                <w:color w:val="auto"/>
                <w:szCs w:val="24"/>
                <w:lang w:val="en-GB"/>
              </w:rPr>
              <w:t xml:space="preserve"> Publishers.</w:t>
            </w:r>
          </w:p>
          <w:p w14:paraId="2FC48C64" w14:textId="77777777" w:rsidR="00E94046" w:rsidRDefault="00E94046" w:rsidP="00B3040A">
            <w:pPr>
              <w:numPr>
                <w:ilvl w:val="0"/>
                <w:numId w:val="269"/>
              </w:numPr>
              <w:spacing w:after="0" w:line="360" w:lineRule="auto"/>
              <w:jc w:val="left"/>
              <w:rPr>
                <w:rFonts w:eastAsia="Calibri"/>
                <w:color w:val="auto"/>
                <w:szCs w:val="24"/>
                <w:lang w:val="en-GB"/>
              </w:rPr>
            </w:pPr>
            <w:proofErr w:type="spellStart"/>
            <w:r>
              <w:rPr>
                <w:rFonts w:eastAsia="Calibri"/>
                <w:color w:val="auto"/>
                <w:szCs w:val="24"/>
                <w:lang w:val="en-GB"/>
              </w:rPr>
              <w:t>Aldrich</w:t>
            </w:r>
            <w:proofErr w:type="gramStart"/>
            <w:r>
              <w:rPr>
                <w:rFonts w:eastAsia="Calibri"/>
                <w:color w:val="auto"/>
                <w:szCs w:val="24"/>
                <w:lang w:val="en-GB"/>
              </w:rPr>
              <w:t>,W</w:t>
            </w:r>
            <w:proofErr w:type="spellEnd"/>
            <w:proofErr w:type="gramEnd"/>
            <w:r>
              <w:rPr>
                <w:rFonts w:eastAsia="Calibri"/>
                <w:color w:val="auto"/>
                <w:szCs w:val="24"/>
                <w:lang w:val="en-GB"/>
              </w:rPr>
              <w:t>.(2011)Metric pattern cutting for menswear 5</w:t>
            </w:r>
            <w:r>
              <w:rPr>
                <w:rFonts w:eastAsia="Calibri"/>
                <w:color w:val="auto"/>
                <w:szCs w:val="24"/>
                <w:vertAlign w:val="superscript"/>
                <w:lang w:val="en-GB"/>
              </w:rPr>
              <w:t>th</w:t>
            </w:r>
            <w:r>
              <w:rPr>
                <w:rFonts w:eastAsia="Calibri"/>
                <w:color w:val="auto"/>
                <w:szCs w:val="24"/>
                <w:lang w:val="en-GB"/>
              </w:rPr>
              <w:t xml:space="preserve"> </w:t>
            </w:r>
            <w:proofErr w:type="spellStart"/>
            <w:r>
              <w:rPr>
                <w:rFonts w:eastAsia="Calibri"/>
                <w:color w:val="auto"/>
                <w:szCs w:val="24"/>
                <w:lang w:val="en-GB"/>
              </w:rPr>
              <w:t>ed.Wiley</w:t>
            </w:r>
            <w:proofErr w:type="spellEnd"/>
            <w:r>
              <w:rPr>
                <w:rFonts w:eastAsia="Calibri"/>
                <w:color w:val="auto"/>
                <w:szCs w:val="24"/>
                <w:lang w:val="en-GB"/>
              </w:rPr>
              <w:t xml:space="preserve"> Blackwell Publishers.</w:t>
            </w:r>
          </w:p>
        </w:tc>
        <w:tc>
          <w:tcPr>
            <w:tcW w:w="1137" w:type="dxa"/>
            <w:shd w:val="clear" w:color="auto" w:fill="auto"/>
          </w:tcPr>
          <w:p w14:paraId="224AB04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5pcs</w:t>
            </w:r>
          </w:p>
        </w:tc>
        <w:tc>
          <w:tcPr>
            <w:tcW w:w="1772" w:type="dxa"/>
            <w:shd w:val="clear" w:color="auto" w:fill="auto"/>
          </w:tcPr>
          <w:p w14:paraId="265A108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4A39A885" w14:textId="77777777" w:rsidTr="00E94046">
        <w:tc>
          <w:tcPr>
            <w:tcW w:w="726" w:type="dxa"/>
            <w:shd w:val="clear" w:color="auto" w:fill="auto"/>
          </w:tcPr>
          <w:p w14:paraId="67D1795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2</w:t>
            </w:r>
          </w:p>
        </w:tc>
        <w:tc>
          <w:tcPr>
            <w:tcW w:w="2445" w:type="dxa"/>
            <w:shd w:val="clear" w:color="auto" w:fill="auto"/>
          </w:tcPr>
          <w:p w14:paraId="6A2A0893"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&amp; infrastructure</w:t>
            </w:r>
          </w:p>
        </w:tc>
        <w:tc>
          <w:tcPr>
            <w:tcW w:w="2936" w:type="dxa"/>
            <w:shd w:val="clear" w:color="auto" w:fill="auto"/>
          </w:tcPr>
          <w:p w14:paraId="6997F22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5319A96" w14:textId="77777777" w:rsidR="00E94046" w:rsidRDefault="00E94046" w:rsidP="00E94046">
            <w:pPr>
              <w:spacing w:after="0" w:line="360" w:lineRule="auto"/>
              <w:ind w:left="0" w:firstLine="0"/>
              <w:jc w:val="left"/>
              <w:rPr>
                <w:rFonts w:eastAsia="Calibri"/>
                <w:color w:val="auto"/>
                <w:szCs w:val="24"/>
                <w:lang w:val="en-GB"/>
              </w:rPr>
            </w:pPr>
          </w:p>
        </w:tc>
        <w:tc>
          <w:tcPr>
            <w:tcW w:w="1772" w:type="dxa"/>
            <w:shd w:val="clear" w:color="auto" w:fill="auto"/>
          </w:tcPr>
          <w:p w14:paraId="5B042CDB" w14:textId="77777777" w:rsidR="00E94046" w:rsidRDefault="00E94046" w:rsidP="00E94046">
            <w:pPr>
              <w:spacing w:after="0" w:line="360" w:lineRule="auto"/>
              <w:ind w:left="0" w:firstLine="0"/>
              <w:jc w:val="left"/>
              <w:rPr>
                <w:rFonts w:eastAsia="Calibri"/>
                <w:color w:val="auto"/>
                <w:szCs w:val="24"/>
                <w:lang w:val="en-GB"/>
              </w:rPr>
            </w:pPr>
          </w:p>
        </w:tc>
      </w:tr>
      <w:tr w:rsidR="00E94046" w14:paraId="39AC8399" w14:textId="77777777" w:rsidTr="00E94046">
        <w:tc>
          <w:tcPr>
            <w:tcW w:w="726" w:type="dxa"/>
            <w:shd w:val="clear" w:color="auto" w:fill="auto"/>
          </w:tcPr>
          <w:p w14:paraId="2102E3CA"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6E97E5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2936" w:type="dxa"/>
            <w:shd w:val="clear" w:color="auto" w:fill="auto"/>
          </w:tcPr>
          <w:p w14:paraId="469FE3A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137" w:type="dxa"/>
            <w:shd w:val="clear" w:color="auto" w:fill="auto"/>
          </w:tcPr>
          <w:p w14:paraId="7EECA18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72" w:type="dxa"/>
            <w:shd w:val="clear" w:color="auto" w:fill="auto"/>
          </w:tcPr>
          <w:p w14:paraId="56FCC20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7EFADA68" w14:textId="77777777" w:rsidTr="00E94046">
        <w:tc>
          <w:tcPr>
            <w:tcW w:w="726" w:type="dxa"/>
            <w:shd w:val="clear" w:color="auto" w:fill="auto"/>
          </w:tcPr>
          <w:p w14:paraId="2A41647E"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29B8FC6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2936" w:type="dxa"/>
            <w:shd w:val="clear" w:color="auto" w:fill="auto"/>
          </w:tcPr>
          <w:p w14:paraId="38B8ECD1"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137" w:type="dxa"/>
            <w:shd w:val="clear" w:color="auto" w:fill="auto"/>
          </w:tcPr>
          <w:p w14:paraId="2961D42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72" w:type="dxa"/>
            <w:shd w:val="clear" w:color="auto" w:fill="auto"/>
          </w:tcPr>
          <w:p w14:paraId="2913FDC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00C9B69B" w14:textId="77777777" w:rsidTr="00E94046">
        <w:trPr>
          <w:trHeight w:val="268"/>
        </w:trPr>
        <w:tc>
          <w:tcPr>
            <w:tcW w:w="726" w:type="dxa"/>
            <w:shd w:val="clear" w:color="auto" w:fill="auto"/>
          </w:tcPr>
          <w:p w14:paraId="7899CD4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2445" w:type="dxa"/>
            <w:shd w:val="clear" w:color="auto" w:fill="auto"/>
          </w:tcPr>
          <w:p w14:paraId="3F65F73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Consumable materials</w:t>
            </w:r>
          </w:p>
        </w:tc>
        <w:tc>
          <w:tcPr>
            <w:tcW w:w="2936" w:type="dxa"/>
            <w:shd w:val="clear" w:color="auto" w:fill="auto"/>
          </w:tcPr>
          <w:p w14:paraId="45C8BBC9"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0D8F592" w14:textId="77777777" w:rsidR="00E94046" w:rsidRDefault="00E94046" w:rsidP="00E94046">
            <w:pPr>
              <w:spacing w:after="0" w:line="360" w:lineRule="auto"/>
              <w:ind w:left="0" w:firstLine="0"/>
              <w:jc w:val="left"/>
              <w:rPr>
                <w:rFonts w:eastAsia="Calibri"/>
                <w:color w:val="auto"/>
                <w:szCs w:val="24"/>
                <w:lang w:val="en-GB"/>
              </w:rPr>
            </w:pPr>
          </w:p>
        </w:tc>
        <w:tc>
          <w:tcPr>
            <w:tcW w:w="1772" w:type="dxa"/>
            <w:shd w:val="clear" w:color="auto" w:fill="auto"/>
          </w:tcPr>
          <w:p w14:paraId="5E51BCED" w14:textId="77777777" w:rsidR="00E94046" w:rsidRDefault="00E94046" w:rsidP="00E94046">
            <w:pPr>
              <w:spacing w:after="0" w:line="360" w:lineRule="auto"/>
              <w:ind w:left="0" w:firstLine="0"/>
              <w:jc w:val="left"/>
              <w:rPr>
                <w:rFonts w:eastAsia="Calibri"/>
                <w:color w:val="auto"/>
                <w:szCs w:val="24"/>
                <w:lang w:val="en-GB"/>
              </w:rPr>
            </w:pPr>
          </w:p>
        </w:tc>
      </w:tr>
      <w:tr w:rsidR="00E94046" w14:paraId="5C9669CF" w14:textId="77777777" w:rsidTr="00E94046">
        <w:trPr>
          <w:trHeight w:val="353"/>
        </w:trPr>
        <w:tc>
          <w:tcPr>
            <w:tcW w:w="726" w:type="dxa"/>
            <w:shd w:val="clear" w:color="auto" w:fill="auto"/>
          </w:tcPr>
          <w:p w14:paraId="556EF801"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D2D11D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chalk</w:t>
            </w:r>
          </w:p>
        </w:tc>
        <w:tc>
          <w:tcPr>
            <w:tcW w:w="2936" w:type="dxa"/>
            <w:shd w:val="clear" w:color="auto" w:fill="auto"/>
          </w:tcPr>
          <w:p w14:paraId="65120B0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003D953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2pkts</w:t>
            </w:r>
          </w:p>
        </w:tc>
        <w:tc>
          <w:tcPr>
            <w:tcW w:w="1772" w:type="dxa"/>
            <w:shd w:val="clear" w:color="auto" w:fill="auto"/>
          </w:tcPr>
          <w:p w14:paraId="5591FCA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4014949" w14:textId="77777777" w:rsidTr="00E94046">
        <w:trPr>
          <w:trHeight w:val="244"/>
        </w:trPr>
        <w:tc>
          <w:tcPr>
            <w:tcW w:w="726" w:type="dxa"/>
            <w:shd w:val="clear" w:color="auto" w:fill="auto"/>
          </w:tcPr>
          <w:p w14:paraId="11661BF2"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54ABC0D"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pins</w:t>
            </w:r>
          </w:p>
        </w:tc>
        <w:tc>
          <w:tcPr>
            <w:tcW w:w="2936" w:type="dxa"/>
            <w:shd w:val="clear" w:color="auto" w:fill="auto"/>
          </w:tcPr>
          <w:p w14:paraId="6F1D0DD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8A9107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25pkts</w:t>
            </w:r>
          </w:p>
        </w:tc>
        <w:tc>
          <w:tcPr>
            <w:tcW w:w="1772" w:type="dxa"/>
            <w:shd w:val="clear" w:color="auto" w:fill="auto"/>
          </w:tcPr>
          <w:p w14:paraId="18E9FFA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1AA91B0" w14:textId="77777777" w:rsidTr="00E94046">
        <w:trPr>
          <w:trHeight w:val="285"/>
        </w:trPr>
        <w:tc>
          <w:tcPr>
            <w:tcW w:w="726" w:type="dxa"/>
            <w:shd w:val="clear" w:color="auto" w:fill="auto"/>
          </w:tcPr>
          <w:p w14:paraId="2065686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6D6262E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Needles</w:t>
            </w:r>
          </w:p>
        </w:tc>
        <w:tc>
          <w:tcPr>
            <w:tcW w:w="2936" w:type="dxa"/>
            <w:shd w:val="clear" w:color="auto" w:fill="auto"/>
          </w:tcPr>
          <w:p w14:paraId="7278EF9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248C4C3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25pkts</w:t>
            </w:r>
          </w:p>
        </w:tc>
        <w:tc>
          <w:tcPr>
            <w:tcW w:w="1772" w:type="dxa"/>
            <w:shd w:val="clear" w:color="auto" w:fill="auto"/>
          </w:tcPr>
          <w:p w14:paraId="3553FA0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72661B4" w14:textId="77777777" w:rsidTr="00E94046">
        <w:trPr>
          <w:trHeight w:val="244"/>
        </w:trPr>
        <w:tc>
          <w:tcPr>
            <w:tcW w:w="726" w:type="dxa"/>
            <w:shd w:val="clear" w:color="auto" w:fill="auto"/>
          </w:tcPr>
          <w:p w14:paraId="37A3F5EA"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281DD7E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w:t>
            </w:r>
          </w:p>
        </w:tc>
        <w:tc>
          <w:tcPr>
            <w:tcW w:w="2936" w:type="dxa"/>
            <w:shd w:val="clear" w:color="auto" w:fill="auto"/>
          </w:tcPr>
          <w:p w14:paraId="1BF117E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0B2EE85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50Mtrs</w:t>
            </w:r>
          </w:p>
        </w:tc>
        <w:tc>
          <w:tcPr>
            <w:tcW w:w="1772" w:type="dxa"/>
            <w:shd w:val="clear" w:color="auto" w:fill="auto"/>
          </w:tcPr>
          <w:p w14:paraId="219408E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2:1</w:t>
            </w:r>
          </w:p>
        </w:tc>
      </w:tr>
      <w:tr w:rsidR="00E94046" w14:paraId="00D259FE" w14:textId="77777777" w:rsidTr="00E94046">
        <w:trPr>
          <w:trHeight w:val="271"/>
        </w:trPr>
        <w:tc>
          <w:tcPr>
            <w:tcW w:w="726" w:type="dxa"/>
            <w:shd w:val="clear" w:color="auto" w:fill="auto"/>
          </w:tcPr>
          <w:p w14:paraId="267F23CA"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768CB759"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Interfacing</w:t>
            </w:r>
          </w:p>
        </w:tc>
        <w:tc>
          <w:tcPr>
            <w:tcW w:w="2936" w:type="dxa"/>
            <w:shd w:val="clear" w:color="auto" w:fill="auto"/>
          </w:tcPr>
          <w:p w14:paraId="0F62CFA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5CC569D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5Mtrs</w:t>
            </w:r>
          </w:p>
        </w:tc>
        <w:tc>
          <w:tcPr>
            <w:tcW w:w="1772" w:type="dxa"/>
            <w:shd w:val="clear" w:color="auto" w:fill="auto"/>
          </w:tcPr>
          <w:p w14:paraId="1C799EE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39CCB289" w14:textId="77777777" w:rsidTr="00E94046">
        <w:trPr>
          <w:trHeight w:val="217"/>
        </w:trPr>
        <w:tc>
          <w:tcPr>
            <w:tcW w:w="726" w:type="dxa"/>
            <w:shd w:val="clear" w:color="auto" w:fill="auto"/>
          </w:tcPr>
          <w:p w14:paraId="20D316BA"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5D1BB2E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Stitching threads</w:t>
            </w:r>
          </w:p>
        </w:tc>
        <w:tc>
          <w:tcPr>
            <w:tcW w:w="2936" w:type="dxa"/>
            <w:shd w:val="clear" w:color="auto" w:fill="auto"/>
          </w:tcPr>
          <w:p w14:paraId="0AAB9C1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748F7DF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3FE11AC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3E70BF8" w14:textId="77777777" w:rsidTr="00E94046">
        <w:trPr>
          <w:trHeight w:val="217"/>
        </w:trPr>
        <w:tc>
          <w:tcPr>
            <w:tcW w:w="726" w:type="dxa"/>
            <w:shd w:val="clear" w:color="auto" w:fill="auto"/>
          </w:tcPr>
          <w:p w14:paraId="7CEA09BB"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3984549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Fasteners</w:t>
            </w:r>
          </w:p>
        </w:tc>
        <w:tc>
          <w:tcPr>
            <w:tcW w:w="2936" w:type="dxa"/>
            <w:shd w:val="clear" w:color="auto" w:fill="auto"/>
          </w:tcPr>
          <w:p w14:paraId="24AD7F2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2EF4607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 pcs</w:t>
            </w:r>
          </w:p>
        </w:tc>
        <w:tc>
          <w:tcPr>
            <w:tcW w:w="1772" w:type="dxa"/>
            <w:shd w:val="clear" w:color="auto" w:fill="auto"/>
          </w:tcPr>
          <w:p w14:paraId="7024EEB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8EE7642" w14:textId="77777777" w:rsidTr="00E94046">
        <w:trPr>
          <w:trHeight w:val="206"/>
        </w:trPr>
        <w:tc>
          <w:tcPr>
            <w:tcW w:w="726" w:type="dxa"/>
            <w:shd w:val="clear" w:color="auto" w:fill="auto"/>
          </w:tcPr>
          <w:p w14:paraId="61C2FE2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09C64C7"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2936" w:type="dxa"/>
            <w:shd w:val="clear" w:color="auto" w:fill="auto"/>
          </w:tcPr>
          <w:p w14:paraId="5AD2D48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652FF54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7BE2053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7493E68" w14:textId="77777777" w:rsidTr="00E94046">
        <w:trPr>
          <w:trHeight w:val="231"/>
        </w:trPr>
        <w:tc>
          <w:tcPr>
            <w:tcW w:w="726" w:type="dxa"/>
            <w:shd w:val="clear" w:color="auto" w:fill="auto"/>
          </w:tcPr>
          <w:p w14:paraId="5F3B77D9"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771B0A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Trimmings </w:t>
            </w:r>
          </w:p>
        </w:tc>
        <w:tc>
          <w:tcPr>
            <w:tcW w:w="2936" w:type="dxa"/>
            <w:shd w:val="clear" w:color="auto" w:fill="auto"/>
          </w:tcPr>
          <w:p w14:paraId="2F93A57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4E3F2D5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68BBCA3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3CD5357" w14:textId="77777777" w:rsidTr="00E94046">
        <w:trPr>
          <w:trHeight w:val="244"/>
        </w:trPr>
        <w:tc>
          <w:tcPr>
            <w:tcW w:w="726" w:type="dxa"/>
            <w:shd w:val="clear" w:color="auto" w:fill="auto"/>
          </w:tcPr>
          <w:p w14:paraId="1FEBC585"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3305397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Brown paper</w:t>
            </w:r>
          </w:p>
        </w:tc>
        <w:tc>
          <w:tcPr>
            <w:tcW w:w="2936" w:type="dxa"/>
            <w:shd w:val="clear" w:color="auto" w:fill="auto"/>
          </w:tcPr>
          <w:p w14:paraId="6A7A3BE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E591D8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rolls</w:t>
            </w:r>
          </w:p>
        </w:tc>
        <w:tc>
          <w:tcPr>
            <w:tcW w:w="1772" w:type="dxa"/>
            <w:shd w:val="clear" w:color="auto" w:fill="auto"/>
          </w:tcPr>
          <w:p w14:paraId="6BCEB39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69799D13" w14:textId="77777777" w:rsidTr="00E94046">
        <w:trPr>
          <w:trHeight w:val="386"/>
        </w:trPr>
        <w:tc>
          <w:tcPr>
            <w:tcW w:w="726" w:type="dxa"/>
            <w:shd w:val="clear" w:color="auto" w:fill="auto"/>
          </w:tcPr>
          <w:p w14:paraId="2703318F"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409105A7"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2936" w:type="dxa"/>
            <w:shd w:val="clear" w:color="auto" w:fill="auto"/>
          </w:tcPr>
          <w:p w14:paraId="1692B52E"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53D739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reams</w:t>
            </w:r>
          </w:p>
        </w:tc>
        <w:tc>
          <w:tcPr>
            <w:tcW w:w="1772" w:type="dxa"/>
            <w:shd w:val="clear" w:color="auto" w:fill="auto"/>
          </w:tcPr>
          <w:p w14:paraId="71872A95" w14:textId="77777777" w:rsidR="00E94046" w:rsidRDefault="00E94046" w:rsidP="00E94046">
            <w:pPr>
              <w:spacing w:after="200" w:line="360" w:lineRule="auto"/>
              <w:ind w:left="0" w:firstLine="0"/>
              <w:jc w:val="left"/>
              <w:rPr>
                <w:rFonts w:eastAsia="Calibri"/>
                <w:color w:val="auto"/>
                <w:szCs w:val="24"/>
                <w:lang w:val="en-GB"/>
              </w:rPr>
            </w:pPr>
            <w:r>
              <w:rPr>
                <w:rFonts w:eastAsia="Calibri"/>
                <w:color w:val="auto"/>
                <w:szCs w:val="24"/>
                <w:lang w:val="en-GB"/>
              </w:rPr>
              <w:t>1:13</w:t>
            </w:r>
          </w:p>
        </w:tc>
      </w:tr>
      <w:tr w:rsidR="00E94046" w14:paraId="286A63B8" w14:textId="77777777" w:rsidTr="00E94046">
        <w:trPr>
          <w:trHeight w:val="386"/>
        </w:trPr>
        <w:tc>
          <w:tcPr>
            <w:tcW w:w="726" w:type="dxa"/>
            <w:shd w:val="clear" w:color="auto" w:fill="auto"/>
          </w:tcPr>
          <w:p w14:paraId="798BC0FC"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17770A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Twin thread</w:t>
            </w:r>
          </w:p>
        </w:tc>
        <w:tc>
          <w:tcPr>
            <w:tcW w:w="2936" w:type="dxa"/>
            <w:shd w:val="clear" w:color="auto" w:fill="auto"/>
          </w:tcPr>
          <w:p w14:paraId="5E292F6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6D0C448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0AACF61D" w14:textId="77777777" w:rsidR="00E94046" w:rsidRDefault="00E94046" w:rsidP="00E94046">
            <w:pPr>
              <w:spacing w:after="200" w:line="360" w:lineRule="auto"/>
              <w:ind w:left="0" w:firstLine="0"/>
              <w:jc w:val="left"/>
              <w:rPr>
                <w:rFonts w:eastAsia="Calibri"/>
                <w:color w:val="auto"/>
                <w:szCs w:val="24"/>
                <w:lang w:val="en-GB"/>
              </w:rPr>
            </w:pPr>
            <w:r>
              <w:rPr>
                <w:rFonts w:eastAsia="Calibri"/>
                <w:color w:val="auto"/>
                <w:szCs w:val="24"/>
                <w:lang w:val="en-GB"/>
              </w:rPr>
              <w:t>1:1</w:t>
            </w:r>
          </w:p>
        </w:tc>
      </w:tr>
      <w:tr w:rsidR="00E94046" w14:paraId="2919C591" w14:textId="77777777" w:rsidTr="00E94046">
        <w:tc>
          <w:tcPr>
            <w:tcW w:w="726" w:type="dxa"/>
            <w:shd w:val="clear" w:color="auto" w:fill="auto"/>
          </w:tcPr>
          <w:p w14:paraId="148051A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445" w:type="dxa"/>
            <w:tcBorders>
              <w:bottom w:val="single" w:sz="4" w:space="0" w:color="auto"/>
            </w:tcBorders>
            <w:shd w:val="clear" w:color="auto" w:fill="auto"/>
          </w:tcPr>
          <w:p w14:paraId="19C8416B"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2936" w:type="dxa"/>
            <w:shd w:val="clear" w:color="auto" w:fill="auto"/>
          </w:tcPr>
          <w:p w14:paraId="328254A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CF56527" w14:textId="77777777" w:rsidR="00E94046" w:rsidRDefault="00E94046" w:rsidP="00E94046">
            <w:pPr>
              <w:spacing w:after="0" w:line="360" w:lineRule="auto"/>
              <w:ind w:left="0" w:firstLine="0"/>
              <w:jc w:val="left"/>
              <w:rPr>
                <w:rFonts w:eastAsia="Calibri"/>
                <w:color w:val="auto"/>
                <w:szCs w:val="24"/>
                <w:lang w:val="en-GB"/>
              </w:rPr>
            </w:pPr>
          </w:p>
        </w:tc>
        <w:tc>
          <w:tcPr>
            <w:tcW w:w="1772" w:type="dxa"/>
            <w:shd w:val="clear" w:color="auto" w:fill="auto"/>
          </w:tcPr>
          <w:p w14:paraId="7D3659A3" w14:textId="77777777" w:rsidR="00E94046" w:rsidRDefault="00E94046" w:rsidP="00E94046">
            <w:pPr>
              <w:spacing w:after="0" w:line="360" w:lineRule="auto"/>
              <w:ind w:left="0" w:firstLine="0"/>
              <w:jc w:val="left"/>
              <w:rPr>
                <w:rFonts w:eastAsia="Calibri"/>
                <w:color w:val="auto"/>
                <w:szCs w:val="24"/>
                <w:lang w:val="en-GB"/>
              </w:rPr>
            </w:pPr>
          </w:p>
        </w:tc>
      </w:tr>
      <w:tr w:rsidR="00E94046" w14:paraId="5CB87DD4" w14:textId="77777777" w:rsidTr="00E94046">
        <w:trPr>
          <w:trHeight w:val="286"/>
        </w:trPr>
        <w:tc>
          <w:tcPr>
            <w:tcW w:w="726" w:type="dxa"/>
            <w:shd w:val="clear" w:color="auto" w:fill="auto"/>
          </w:tcPr>
          <w:p w14:paraId="5CBD0F2F"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5BFC712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2936" w:type="dxa"/>
            <w:shd w:val="clear" w:color="auto" w:fill="auto"/>
          </w:tcPr>
          <w:p w14:paraId="7E8E321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024BAC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72" w:type="dxa"/>
            <w:shd w:val="clear" w:color="auto" w:fill="auto"/>
          </w:tcPr>
          <w:p w14:paraId="0C1D57A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83DFCBB" w14:textId="77777777" w:rsidTr="00E94046">
        <w:trPr>
          <w:trHeight w:val="271"/>
        </w:trPr>
        <w:tc>
          <w:tcPr>
            <w:tcW w:w="726" w:type="dxa"/>
            <w:shd w:val="clear" w:color="auto" w:fill="auto"/>
          </w:tcPr>
          <w:p w14:paraId="2CC017E4"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6061528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sewing machines</w:t>
            </w:r>
          </w:p>
        </w:tc>
        <w:tc>
          <w:tcPr>
            <w:tcW w:w="2936" w:type="dxa"/>
            <w:shd w:val="clear" w:color="auto" w:fill="auto"/>
          </w:tcPr>
          <w:p w14:paraId="10A8EB6E"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B5C864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w:t>
            </w:r>
          </w:p>
        </w:tc>
        <w:tc>
          <w:tcPr>
            <w:tcW w:w="1772" w:type="dxa"/>
            <w:shd w:val="clear" w:color="auto" w:fill="auto"/>
          </w:tcPr>
          <w:p w14:paraId="6797DE7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10D100E7" w14:textId="77777777" w:rsidTr="00E94046">
        <w:trPr>
          <w:trHeight w:val="298"/>
        </w:trPr>
        <w:tc>
          <w:tcPr>
            <w:tcW w:w="726" w:type="dxa"/>
            <w:shd w:val="clear" w:color="auto" w:fill="auto"/>
          </w:tcPr>
          <w:p w14:paraId="0D155DB1"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7B7F4E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2936" w:type="dxa"/>
            <w:shd w:val="clear" w:color="auto" w:fill="auto"/>
          </w:tcPr>
          <w:p w14:paraId="373B95E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3F2205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7ACFCBF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90AFF6E" w14:textId="77777777" w:rsidTr="00E94046">
        <w:trPr>
          <w:trHeight w:val="353"/>
        </w:trPr>
        <w:tc>
          <w:tcPr>
            <w:tcW w:w="726" w:type="dxa"/>
            <w:shd w:val="clear" w:color="auto" w:fill="auto"/>
          </w:tcPr>
          <w:p w14:paraId="3D1C51B2"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276E0D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Paper  scissors</w:t>
            </w:r>
          </w:p>
        </w:tc>
        <w:tc>
          <w:tcPr>
            <w:tcW w:w="2936" w:type="dxa"/>
            <w:shd w:val="clear" w:color="auto" w:fill="auto"/>
          </w:tcPr>
          <w:p w14:paraId="259CADBD"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6C1FB6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72" w:type="dxa"/>
            <w:shd w:val="clear" w:color="auto" w:fill="auto"/>
          </w:tcPr>
          <w:p w14:paraId="5AD5D9A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7036A9B" w14:textId="77777777" w:rsidTr="00E94046">
        <w:trPr>
          <w:trHeight w:val="421"/>
        </w:trPr>
        <w:tc>
          <w:tcPr>
            <w:tcW w:w="726" w:type="dxa"/>
            <w:shd w:val="clear" w:color="auto" w:fill="auto"/>
          </w:tcPr>
          <w:p w14:paraId="15F6082A"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AA3E7A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Tracing wheel</w:t>
            </w:r>
          </w:p>
        </w:tc>
        <w:tc>
          <w:tcPr>
            <w:tcW w:w="2936" w:type="dxa"/>
            <w:shd w:val="clear" w:color="auto" w:fill="auto"/>
          </w:tcPr>
          <w:p w14:paraId="1CFA0A6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F6E792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0C2B5FB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52B3CC2" w14:textId="77777777" w:rsidTr="00E94046">
        <w:trPr>
          <w:trHeight w:val="294"/>
        </w:trPr>
        <w:tc>
          <w:tcPr>
            <w:tcW w:w="726" w:type="dxa"/>
            <w:shd w:val="clear" w:color="auto" w:fill="auto"/>
          </w:tcPr>
          <w:p w14:paraId="591DC3ED"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65F2529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2936" w:type="dxa"/>
            <w:shd w:val="clear" w:color="auto" w:fill="auto"/>
          </w:tcPr>
          <w:p w14:paraId="1C57F9A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6111A0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091FD49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72B5F94" w14:textId="77777777" w:rsidTr="00E94046">
        <w:trPr>
          <w:trHeight w:val="339"/>
        </w:trPr>
        <w:tc>
          <w:tcPr>
            <w:tcW w:w="726" w:type="dxa"/>
            <w:shd w:val="clear" w:color="auto" w:fill="auto"/>
          </w:tcPr>
          <w:p w14:paraId="06C6B625"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04670D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Seam ripper</w:t>
            </w:r>
          </w:p>
        </w:tc>
        <w:tc>
          <w:tcPr>
            <w:tcW w:w="2936" w:type="dxa"/>
            <w:shd w:val="clear" w:color="auto" w:fill="auto"/>
          </w:tcPr>
          <w:p w14:paraId="796412A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F2C074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2720FA3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2A4A0C9" w14:textId="77777777" w:rsidTr="00E94046">
        <w:trPr>
          <w:trHeight w:val="353"/>
        </w:trPr>
        <w:tc>
          <w:tcPr>
            <w:tcW w:w="726" w:type="dxa"/>
            <w:shd w:val="clear" w:color="auto" w:fill="auto"/>
          </w:tcPr>
          <w:p w14:paraId="15FE7D92"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5F24047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Meter rule</w:t>
            </w:r>
          </w:p>
        </w:tc>
        <w:tc>
          <w:tcPr>
            <w:tcW w:w="2936" w:type="dxa"/>
            <w:shd w:val="clear" w:color="auto" w:fill="auto"/>
          </w:tcPr>
          <w:p w14:paraId="03CCD69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451855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2675720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B9ED3A9" w14:textId="77777777" w:rsidTr="00E94046">
        <w:trPr>
          <w:trHeight w:val="326"/>
        </w:trPr>
        <w:tc>
          <w:tcPr>
            <w:tcW w:w="726" w:type="dxa"/>
            <w:shd w:val="clear" w:color="auto" w:fill="auto"/>
          </w:tcPr>
          <w:p w14:paraId="00B8E68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506FD881"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30 cm ruler</w:t>
            </w:r>
          </w:p>
        </w:tc>
        <w:tc>
          <w:tcPr>
            <w:tcW w:w="2936" w:type="dxa"/>
            <w:shd w:val="clear" w:color="auto" w:fill="auto"/>
          </w:tcPr>
          <w:p w14:paraId="6DD19E1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DAA4E7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299105F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32240F5" w14:textId="77777777" w:rsidTr="00E94046">
        <w:trPr>
          <w:trHeight w:val="265"/>
        </w:trPr>
        <w:tc>
          <w:tcPr>
            <w:tcW w:w="726" w:type="dxa"/>
            <w:shd w:val="clear" w:color="auto" w:fill="auto"/>
          </w:tcPr>
          <w:p w14:paraId="572AC8B2"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F62276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Set square</w:t>
            </w:r>
          </w:p>
        </w:tc>
        <w:tc>
          <w:tcPr>
            <w:tcW w:w="2936" w:type="dxa"/>
            <w:shd w:val="clear" w:color="auto" w:fill="auto"/>
          </w:tcPr>
          <w:p w14:paraId="138DC8D3"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15E018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4E6E28D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C37A088" w14:textId="77777777" w:rsidTr="00E94046">
        <w:trPr>
          <w:trHeight w:val="339"/>
        </w:trPr>
        <w:tc>
          <w:tcPr>
            <w:tcW w:w="726" w:type="dxa"/>
            <w:shd w:val="clear" w:color="auto" w:fill="auto"/>
          </w:tcPr>
          <w:p w14:paraId="0422EA5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4A84143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Thimble</w:t>
            </w:r>
          </w:p>
        </w:tc>
        <w:tc>
          <w:tcPr>
            <w:tcW w:w="2936" w:type="dxa"/>
            <w:shd w:val="clear" w:color="auto" w:fill="auto"/>
          </w:tcPr>
          <w:p w14:paraId="4809812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FACFEA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1AB210B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49DE372" w14:textId="77777777" w:rsidTr="00E94046">
        <w:trPr>
          <w:trHeight w:val="299"/>
        </w:trPr>
        <w:tc>
          <w:tcPr>
            <w:tcW w:w="726" w:type="dxa"/>
            <w:shd w:val="clear" w:color="auto" w:fill="auto"/>
          </w:tcPr>
          <w:p w14:paraId="3D1664C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F24612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French curve</w:t>
            </w:r>
          </w:p>
        </w:tc>
        <w:tc>
          <w:tcPr>
            <w:tcW w:w="2936" w:type="dxa"/>
            <w:shd w:val="clear" w:color="auto" w:fill="auto"/>
          </w:tcPr>
          <w:p w14:paraId="51AF3C7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AAF059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3775FDF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7CD2807" w14:textId="77777777" w:rsidTr="00E94046">
        <w:trPr>
          <w:trHeight w:val="271"/>
        </w:trPr>
        <w:tc>
          <w:tcPr>
            <w:tcW w:w="726" w:type="dxa"/>
            <w:shd w:val="clear" w:color="auto" w:fill="auto"/>
          </w:tcPr>
          <w:p w14:paraId="782B750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3634E3C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Hip curve</w:t>
            </w:r>
          </w:p>
        </w:tc>
        <w:tc>
          <w:tcPr>
            <w:tcW w:w="2936" w:type="dxa"/>
            <w:shd w:val="clear" w:color="auto" w:fill="auto"/>
          </w:tcPr>
          <w:p w14:paraId="26144F7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4389AA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3A93165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496BDE0" w14:textId="77777777" w:rsidTr="00E94046">
        <w:trPr>
          <w:trHeight w:val="325"/>
        </w:trPr>
        <w:tc>
          <w:tcPr>
            <w:tcW w:w="726" w:type="dxa"/>
            <w:shd w:val="clear" w:color="auto" w:fill="auto"/>
          </w:tcPr>
          <w:p w14:paraId="54856A43"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1D4A5E6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Ironing board/surface</w:t>
            </w:r>
          </w:p>
        </w:tc>
        <w:tc>
          <w:tcPr>
            <w:tcW w:w="2936" w:type="dxa"/>
            <w:shd w:val="clear" w:color="auto" w:fill="auto"/>
          </w:tcPr>
          <w:p w14:paraId="4913D1D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865B85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72" w:type="dxa"/>
            <w:shd w:val="clear" w:color="auto" w:fill="auto"/>
          </w:tcPr>
          <w:p w14:paraId="115E956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2CDA63CE" w14:textId="77777777" w:rsidTr="00E94046">
        <w:trPr>
          <w:trHeight w:val="271"/>
        </w:trPr>
        <w:tc>
          <w:tcPr>
            <w:tcW w:w="726" w:type="dxa"/>
            <w:shd w:val="clear" w:color="auto" w:fill="auto"/>
          </w:tcPr>
          <w:p w14:paraId="55FF2752"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389452D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Irons</w:t>
            </w:r>
          </w:p>
        </w:tc>
        <w:tc>
          <w:tcPr>
            <w:tcW w:w="2936" w:type="dxa"/>
            <w:shd w:val="clear" w:color="auto" w:fill="auto"/>
          </w:tcPr>
          <w:p w14:paraId="2D3A40E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ED9502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72" w:type="dxa"/>
            <w:shd w:val="clear" w:color="auto" w:fill="auto"/>
          </w:tcPr>
          <w:p w14:paraId="61E5181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31EDD638" w14:textId="77777777" w:rsidTr="00E94046">
        <w:trPr>
          <w:trHeight w:val="231"/>
        </w:trPr>
        <w:tc>
          <w:tcPr>
            <w:tcW w:w="726" w:type="dxa"/>
            <w:shd w:val="clear" w:color="auto" w:fill="auto"/>
          </w:tcPr>
          <w:p w14:paraId="51339ED1"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44608E9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Mirror</w:t>
            </w:r>
          </w:p>
        </w:tc>
        <w:tc>
          <w:tcPr>
            <w:tcW w:w="2936" w:type="dxa"/>
            <w:shd w:val="clear" w:color="auto" w:fill="auto"/>
          </w:tcPr>
          <w:p w14:paraId="474C234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length</w:t>
            </w:r>
          </w:p>
        </w:tc>
        <w:tc>
          <w:tcPr>
            <w:tcW w:w="1137" w:type="dxa"/>
            <w:shd w:val="clear" w:color="auto" w:fill="auto"/>
          </w:tcPr>
          <w:p w14:paraId="4EF3545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72" w:type="dxa"/>
            <w:shd w:val="clear" w:color="auto" w:fill="auto"/>
          </w:tcPr>
          <w:p w14:paraId="67F80BE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4C8F85F8" w14:textId="77777777" w:rsidTr="00E94046">
        <w:trPr>
          <w:trHeight w:val="489"/>
        </w:trPr>
        <w:tc>
          <w:tcPr>
            <w:tcW w:w="726" w:type="dxa"/>
            <w:shd w:val="clear" w:color="auto" w:fill="auto"/>
          </w:tcPr>
          <w:p w14:paraId="0C3FDD64"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91CFDE7"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mannequins</w:t>
            </w:r>
          </w:p>
        </w:tc>
        <w:tc>
          <w:tcPr>
            <w:tcW w:w="2936" w:type="dxa"/>
            <w:shd w:val="clear" w:color="auto" w:fill="auto"/>
          </w:tcPr>
          <w:p w14:paraId="38453FB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3AA1D2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72" w:type="dxa"/>
            <w:shd w:val="clear" w:color="auto" w:fill="auto"/>
          </w:tcPr>
          <w:p w14:paraId="402E556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7FA485BE" w14:textId="77777777" w:rsidTr="00E94046">
        <w:trPr>
          <w:trHeight w:val="258"/>
        </w:trPr>
        <w:tc>
          <w:tcPr>
            <w:tcW w:w="726" w:type="dxa"/>
            <w:shd w:val="clear" w:color="auto" w:fill="auto"/>
          </w:tcPr>
          <w:p w14:paraId="3913595B"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3657BED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Hangers</w:t>
            </w:r>
          </w:p>
        </w:tc>
        <w:tc>
          <w:tcPr>
            <w:tcW w:w="2936" w:type="dxa"/>
            <w:shd w:val="clear" w:color="auto" w:fill="auto"/>
          </w:tcPr>
          <w:p w14:paraId="5F421713"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57C183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72" w:type="dxa"/>
            <w:shd w:val="clear" w:color="auto" w:fill="auto"/>
          </w:tcPr>
          <w:p w14:paraId="04BA719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883649D" w14:textId="77777777" w:rsidTr="00E94046">
        <w:trPr>
          <w:trHeight w:val="258"/>
        </w:trPr>
        <w:tc>
          <w:tcPr>
            <w:tcW w:w="726" w:type="dxa"/>
            <w:shd w:val="clear" w:color="auto" w:fill="auto"/>
          </w:tcPr>
          <w:p w14:paraId="65ABCCB2" w14:textId="77777777" w:rsidR="00E94046" w:rsidRDefault="00E94046" w:rsidP="00E94046">
            <w:pPr>
              <w:spacing w:after="0" w:line="360" w:lineRule="auto"/>
              <w:ind w:left="0" w:firstLine="0"/>
              <w:jc w:val="left"/>
              <w:rPr>
                <w:rFonts w:eastAsia="Calibri"/>
                <w:color w:val="auto"/>
                <w:szCs w:val="24"/>
                <w:lang w:val="en-GB"/>
              </w:rPr>
            </w:pPr>
          </w:p>
        </w:tc>
        <w:tc>
          <w:tcPr>
            <w:tcW w:w="2445" w:type="dxa"/>
            <w:shd w:val="clear" w:color="auto" w:fill="auto"/>
          </w:tcPr>
          <w:p w14:paraId="0AD8C07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2936" w:type="dxa"/>
            <w:shd w:val="clear" w:color="auto" w:fill="auto"/>
          </w:tcPr>
          <w:p w14:paraId="385CCCC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set</w:t>
            </w:r>
          </w:p>
        </w:tc>
        <w:tc>
          <w:tcPr>
            <w:tcW w:w="1137" w:type="dxa"/>
            <w:shd w:val="clear" w:color="auto" w:fill="auto"/>
          </w:tcPr>
          <w:p w14:paraId="5B29D56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1pcs</w:t>
            </w:r>
          </w:p>
        </w:tc>
        <w:tc>
          <w:tcPr>
            <w:tcW w:w="1772" w:type="dxa"/>
            <w:shd w:val="clear" w:color="auto" w:fill="auto"/>
          </w:tcPr>
          <w:p w14:paraId="6EED813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bl>
    <w:p w14:paraId="53B7AD15" w14:textId="77777777" w:rsidR="00E94046" w:rsidRDefault="00E94046" w:rsidP="00E94046">
      <w:pPr>
        <w:spacing w:after="160" w:line="360" w:lineRule="auto"/>
        <w:ind w:left="0" w:firstLine="0"/>
        <w:contextualSpacing/>
        <w:rPr>
          <w:rFonts w:eastAsia="Calibri"/>
          <w:color w:val="auto"/>
          <w:szCs w:val="24"/>
          <w:lang w:val="en-ZW"/>
        </w:rPr>
      </w:pPr>
    </w:p>
    <w:p w14:paraId="4877D47F" w14:textId="77777777" w:rsidR="00E94046" w:rsidRDefault="00E94046" w:rsidP="00E94046">
      <w:pPr>
        <w:pStyle w:val="Heading2"/>
        <w:numPr>
          <w:ilvl w:val="0"/>
          <w:numId w:val="0"/>
        </w:numPr>
        <w:spacing w:line="360" w:lineRule="auto"/>
        <w:rPr>
          <w:rFonts w:ascii="Times New Roman" w:eastAsia="Calibri" w:hAnsi="Times New Roman" w:cs="Times New Roman"/>
          <w:b/>
          <w:color w:val="auto"/>
          <w:sz w:val="24"/>
          <w:szCs w:val="24"/>
          <w:lang w:val="en-GB" w:eastAsia="en-GB"/>
        </w:rPr>
      </w:pPr>
    </w:p>
    <w:p w14:paraId="381FEC1F" w14:textId="77777777" w:rsidR="00E94046" w:rsidRDefault="00E94046" w:rsidP="00E94046">
      <w:pPr>
        <w:spacing w:line="360" w:lineRule="auto"/>
        <w:rPr>
          <w:rFonts w:eastAsia="Calibri"/>
          <w:szCs w:val="24"/>
          <w:lang w:val="en-GB" w:eastAsia="en-GB"/>
        </w:rPr>
      </w:pPr>
    </w:p>
    <w:p w14:paraId="3BB22EE3" w14:textId="77777777" w:rsidR="00E94046" w:rsidRDefault="00E94046" w:rsidP="00E94046">
      <w:pPr>
        <w:spacing w:line="360" w:lineRule="auto"/>
        <w:ind w:left="0" w:firstLine="0"/>
        <w:rPr>
          <w:rFonts w:eastAsia="Calibri"/>
          <w:szCs w:val="24"/>
          <w:lang w:val="en-GB" w:eastAsia="en-GB"/>
        </w:rPr>
      </w:pPr>
    </w:p>
    <w:p w14:paraId="3DBD9B33" w14:textId="77777777" w:rsidR="00E94046" w:rsidRDefault="00E94046" w:rsidP="00E94046">
      <w:pPr>
        <w:spacing w:line="360" w:lineRule="auto"/>
        <w:ind w:left="0" w:firstLine="0"/>
        <w:rPr>
          <w:rFonts w:eastAsia="Calibri"/>
          <w:szCs w:val="24"/>
          <w:lang w:val="en-GB" w:eastAsia="en-GB"/>
        </w:rPr>
      </w:pPr>
    </w:p>
    <w:p w14:paraId="5FA9137A" w14:textId="77777777" w:rsidR="00572191" w:rsidRDefault="00572191" w:rsidP="00E94046">
      <w:pPr>
        <w:keepNext/>
        <w:tabs>
          <w:tab w:val="left" w:pos="567"/>
        </w:tabs>
        <w:spacing w:after="0" w:line="360" w:lineRule="auto"/>
        <w:ind w:left="0" w:firstLine="0"/>
        <w:jc w:val="center"/>
        <w:outlineLvl w:val="1"/>
        <w:rPr>
          <w:b/>
          <w:color w:val="auto"/>
          <w:szCs w:val="24"/>
          <w:lang w:val="en-GB" w:eastAsia="en-GB"/>
        </w:rPr>
      </w:pPr>
      <w:bookmarkStart w:id="157" w:name="_Toc185559865"/>
      <w:bookmarkStart w:id="158" w:name="_Toc172565372"/>
      <w:bookmarkStart w:id="159" w:name="_Toc196891699"/>
      <w:bookmarkStart w:id="160" w:name="_Toc113489332"/>
    </w:p>
    <w:p w14:paraId="3223A553" w14:textId="77777777" w:rsidR="00572191" w:rsidRDefault="00572191" w:rsidP="00E94046">
      <w:pPr>
        <w:keepNext/>
        <w:tabs>
          <w:tab w:val="left" w:pos="567"/>
        </w:tabs>
        <w:spacing w:after="0" w:line="360" w:lineRule="auto"/>
        <w:ind w:left="0" w:firstLine="0"/>
        <w:jc w:val="center"/>
        <w:outlineLvl w:val="1"/>
        <w:rPr>
          <w:b/>
          <w:color w:val="auto"/>
          <w:szCs w:val="24"/>
          <w:lang w:val="en-GB" w:eastAsia="en-GB"/>
        </w:rPr>
        <w:sectPr w:rsidR="00572191" w:rsidSect="00572191">
          <w:pgSz w:w="11906" w:h="16838"/>
          <w:pgMar w:top="-1691" w:right="1440" w:bottom="1440" w:left="1440" w:header="708" w:footer="708" w:gutter="0"/>
          <w:cols w:space="708"/>
          <w:docGrid w:linePitch="360"/>
        </w:sectPr>
      </w:pPr>
    </w:p>
    <w:p w14:paraId="13ABA20F" w14:textId="745D160B" w:rsidR="00E94046" w:rsidRDefault="00E94046" w:rsidP="00364FE5">
      <w:pPr>
        <w:pStyle w:val="Caption"/>
      </w:pPr>
      <w:bookmarkStart w:id="161" w:name="_Toc197045107"/>
      <w:r>
        <w:lastRenderedPageBreak/>
        <w:t>SPORTS WEAR</w:t>
      </w:r>
      <w:bookmarkEnd w:id="157"/>
      <w:bookmarkEnd w:id="158"/>
      <w:bookmarkEnd w:id="159"/>
      <w:bookmarkEnd w:id="161"/>
    </w:p>
    <w:bookmarkEnd w:id="160"/>
    <w:p w14:paraId="3A74E3C7" w14:textId="77777777" w:rsidR="00E94046" w:rsidRDefault="00E94046" w:rsidP="00E94046">
      <w:pPr>
        <w:spacing w:after="0" w:line="360" w:lineRule="auto"/>
        <w:ind w:left="0" w:firstLine="0"/>
        <w:rPr>
          <w:b/>
          <w:bCs/>
          <w:color w:val="auto"/>
          <w:kern w:val="28"/>
          <w:szCs w:val="24"/>
        </w:rPr>
      </w:pPr>
      <w:r>
        <w:rPr>
          <w:rFonts w:eastAsia="Calibri"/>
          <w:b/>
          <w:color w:val="auto"/>
          <w:szCs w:val="24"/>
          <w:lang w:val="en-ZA"/>
        </w:rPr>
        <w:t xml:space="preserve">UNIT CODE: </w:t>
      </w:r>
      <w:r>
        <w:rPr>
          <w:b/>
          <w:bCs/>
          <w:color w:val="auto"/>
          <w:kern w:val="28"/>
          <w:szCs w:val="24"/>
        </w:rPr>
        <w:t>0212 551 17A</w:t>
      </w:r>
    </w:p>
    <w:p w14:paraId="31532A54" w14:textId="77777777" w:rsidR="00E94046" w:rsidRDefault="00E94046" w:rsidP="00E94046">
      <w:pPr>
        <w:spacing w:after="0" w:line="360" w:lineRule="auto"/>
        <w:ind w:left="0" w:firstLine="0"/>
        <w:rPr>
          <w:rFonts w:eastAsia="Calibri"/>
          <w:b/>
          <w:szCs w:val="24"/>
          <w:lang w:val="en-ZA"/>
        </w:rPr>
      </w:pPr>
    </w:p>
    <w:p w14:paraId="5E8B949B"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DURATION:</w:t>
      </w:r>
      <w:r>
        <w:rPr>
          <w:rFonts w:eastAsia="Calibri"/>
          <w:b/>
          <w:color w:val="FF0000"/>
          <w:szCs w:val="24"/>
          <w:lang w:val="en-ZA"/>
        </w:rPr>
        <w:t xml:space="preserve"> </w:t>
      </w:r>
      <w:r>
        <w:rPr>
          <w:rFonts w:eastAsia="Calibri"/>
          <w:b/>
          <w:color w:val="auto"/>
          <w:szCs w:val="24"/>
          <w:lang w:val="en-ZA"/>
        </w:rPr>
        <w:t>240</w:t>
      </w:r>
      <w:r>
        <w:rPr>
          <w:rFonts w:eastAsia="Calibri"/>
          <w:b/>
          <w:color w:val="FF0000"/>
          <w:szCs w:val="24"/>
          <w:lang w:val="en-ZA"/>
        </w:rPr>
        <w:t xml:space="preserve"> </w:t>
      </w:r>
      <w:r>
        <w:rPr>
          <w:rFonts w:eastAsia="Calibri"/>
          <w:b/>
          <w:color w:val="auto"/>
          <w:szCs w:val="24"/>
          <w:lang w:val="en-ZA"/>
        </w:rPr>
        <w:t>HOURS</w:t>
      </w:r>
    </w:p>
    <w:p w14:paraId="2BD0F213" w14:textId="77777777" w:rsidR="00E94046" w:rsidRDefault="00E94046" w:rsidP="00E94046">
      <w:pPr>
        <w:spacing w:after="0" w:line="360" w:lineRule="auto"/>
        <w:ind w:left="0" w:firstLine="0"/>
        <w:rPr>
          <w:rFonts w:eastAsia="Calibri"/>
          <w:b/>
          <w:color w:val="FF0000"/>
          <w:szCs w:val="24"/>
          <w:lang w:val="en-ZA"/>
        </w:rPr>
      </w:pPr>
    </w:p>
    <w:p w14:paraId="09E38EBC" w14:textId="77777777" w:rsidR="00E94046" w:rsidRDefault="00E94046" w:rsidP="00E94046">
      <w:pPr>
        <w:spacing w:after="0" w:line="360" w:lineRule="auto"/>
        <w:ind w:left="0" w:firstLine="0"/>
        <w:rPr>
          <w:rFonts w:eastAsia="Calibri"/>
          <w:b/>
          <w:bCs/>
          <w:color w:val="auto"/>
          <w:szCs w:val="24"/>
          <w:lang w:val="en-ZA"/>
        </w:rPr>
      </w:pPr>
      <w:r>
        <w:rPr>
          <w:rFonts w:eastAsia="Calibri"/>
          <w:b/>
          <w:bCs/>
          <w:color w:val="auto"/>
          <w:szCs w:val="24"/>
          <w:lang w:val="en-ZA"/>
        </w:rPr>
        <w:t>Relationship to Occupational Standards</w:t>
      </w:r>
    </w:p>
    <w:p w14:paraId="79E76EE0" w14:textId="77777777" w:rsidR="00E94046" w:rsidRDefault="00E94046" w:rsidP="00E94046">
      <w:pPr>
        <w:spacing w:after="200" w:line="360" w:lineRule="auto"/>
        <w:ind w:left="0" w:firstLine="0"/>
        <w:jc w:val="left"/>
        <w:rPr>
          <w:rFonts w:eastAsia="Calibri"/>
          <w:szCs w:val="24"/>
          <w:lang w:val="en-ZA"/>
        </w:rPr>
      </w:pPr>
      <w:r>
        <w:rPr>
          <w:rFonts w:eastAsia="Calibri"/>
          <w:color w:val="auto"/>
          <w:szCs w:val="24"/>
          <w:lang w:val="en-ZA"/>
        </w:rPr>
        <w:t>This unit addresses the Unit of Competency:</w:t>
      </w:r>
      <w:r>
        <w:rPr>
          <w:rFonts w:eastAsia="Calibri"/>
          <w:color w:val="FF0000"/>
          <w:szCs w:val="24"/>
          <w:lang w:val="en-ZA"/>
        </w:rPr>
        <w:t xml:space="preserve"> </w:t>
      </w:r>
      <w:r>
        <w:rPr>
          <w:rFonts w:eastAsia="Calibri"/>
          <w:szCs w:val="24"/>
          <w:lang w:val="en-ZA"/>
        </w:rPr>
        <w:t>Produce Sportswear</w:t>
      </w:r>
    </w:p>
    <w:p w14:paraId="3E958A80"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09EF258C" w14:textId="77777777" w:rsidR="00E94046" w:rsidRDefault="00E94046" w:rsidP="00E94046">
      <w:pPr>
        <w:spacing w:after="120" w:line="360" w:lineRule="auto"/>
        <w:ind w:left="0" w:firstLine="0"/>
        <w:jc w:val="left"/>
        <w:rPr>
          <w:bCs/>
          <w:color w:val="auto"/>
          <w:kern w:val="28"/>
          <w:szCs w:val="24"/>
          <w:lang w:val="en-GB"/>
        </w:rPr>
      </w:pPr>
      <w:r>
        <w:rPr>
          <w:color w:val="auto"/>
          <w:kern w:val="28"/>
          <w:szCs w:val="24"/>
          <w:lang w:val="en-GB"/>
        </w:rPr>
        <w:t xml:space="preserve">This unit covers competencies required to produce sportswear. It involves </w:t>
      </w:r>
      <w:r>
        <w:rPr>
          <w:bCs/>
          <w:color w:val="auto"/>
          <w:kern w:val="28"/>
          <w:szCs w:val="24"/>
          <w:lang w:val="en-GB"/>
        </w:rPr>
        <w:t xml:space="preserve">planning </w:t>
      </w:r>
      <w:r>
        <w:rPr>
          <w:color w:val="auto"/>
          <w:kern w:val="28"/>
          <w:szCs w:val="24"/>
          <w:lang w:val="en-GB"/>
        </w:rPr>
        <w:t>sports</w:t>
      </w:r>
      <w:r>
        <w:rPr>
          <w:bCs/>
          <w:color w:val="auto"/>
          <w:kern w:val="28"/>
          <w:szCs w:val="24"/>
          <w:lang w:val="en-GB"/>
        </w:rPr>
        <w:t xml:space="preserve"> garments construction</w:t>
      </w:r>
      <w:r>
        <w:rPr>
          <w:color w:val="auto"/>
          <w:kern w:val="28"/>
          <w:szCs w:val="24"/>
          <w:lang w:val="en-GB"/>
        </w:rPr>
        <w:t>,</w:t>
      </w:r>
      <w:r>
        <w:rPr>
          <w:bCs/>
          <w:color w:val="auto"/>
          <w:kern w:val="28"/>
          <w:szCs w:val="24"/>
          <w:lang w:val="en-GB"/>
        </w:rPr>
        <w:t xml:space="preserve"> developing </w:t>
      </w:r>
      <w:r>
        <w:rPr>
          <w:color w:val="auto"/>
          <w:kern w:val="28"/>
          <w:szCs w:val="24"/>
          <w:lang w:val="en-GB"/>
        </w:rPr>
        <w:t>sports</w:t>
      </w:r>
      <w:r>
        <w:rPr>
          <w:bCs/>
          <w:color w:val="auto"/>
          <w:kern w:val="28"/>
          <w:szCs w:val="24"/>
          <w:lang w:val="en-GB"/>
        </w:rPr>
        <w:t xml:space="preserve"> garment patterns</w:t>
      </w:r>
      <w:r>
        <w:rPr>
          <w:color w:val="auto"/>
          <w:kern w:val="28"/>
          <w:szCs w:val="24"/>
          <w:lang w:val="en-GB"/>
        </w:rPr>
        <w:t>,</w:t>
      </w:r>
      <w:r>
        <w:rPr>
          <w:bCs/>
          <w:color w:val="auto"/>
          <w:kern w:val="28"/>
          <w:szCs w:val="24"/>
          <w:lang w:val="en-GB"/>
        </w:rPr>
        <w:t xml:space="preserve"> cutting </w:t>
      </w:r>
      <w:r>
        <w:rPr>
          <w:color w:val="auto"/>
          <w:kern w:val="28"/>
          <w:szCs w:val="24"/>
          <w:lang w:val="en-GB"/>
        </w:rPr>
        <w:t>sports</w:t>
      </w:r>
      <w:r>
        <w:rPr>
          <w:bCs/>
          <w:color w:val="auto"/>
          <w:kern w:val="28"/>
          <w:szCs w:val="24"/>
          <w:lang w:val="en-GB"/>
        </w:rPr>
        <w:t xml:space="preserve"> garment pieces</w:t>
      </w:r>
      <w:r>
        <w:rPr>
          <w:color w:val="auto"/>
          <w:kern w:val="28"/>
          <w:szCs w:val="24"/>
          <w:lang w:val="en-GB"/>
        </w:rPr>
        <w:t xml:space="preserve">, </w:t>
      </w:r>
      <w:r>
        <w:rPr>
          <w:bCs/>
          <w:color w:val="auto"/>
          <w:kern w:val="28"/>
          <w:szCs w:val="24"/>
          <w:lang w:val="en-GB"/>
        </w:rPr>
        <w:t xml:space="preserve">assembling </w:t>
      </w:r>
      <w:r>
        <w:rPr>
          <w:color w:val="auto"/>
          <w:kern w:val="28"/>
          <w:szCs w:val="24"/>
          <w:lang w:val="en-GB"/>
        </w:rPr>
        <w:t>sports</w:t>
      </w:r>
      <w:r>
        <w:rPr>
          <w:bCs/>
          <w:color w:val="auto"/>
          <w:kern w:val="28"/>
          <w:szCs w:val="24"/>
          <w:lang w:val="en-GB"/>
        </w:rPr>
        <w:t xml:space="preserve"> garments,</w:t>
      </w:r>
      <w:r>
        <w:rPr>
          <w:color w:val="auto"/>
          <w:kern w:val="28"/>
          <w:szCs w:val="24"/>
          <w:lang w:val="en-GB"/>
        </w:rPr>
        <w:t xml:space="preserve"> finishing constructed sports garments.</w:t>
      </w:r>
    </w:p>
    <w:p w14:paraId="3680258E" w14:textId="77777777" w:rsidR="00E94046" w:rsidRPr="007702F9"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98" w:type="dxa"/>
        <w:tblLayout w:type="fixed"/>
        <w:tblLook w:val="04A0" w:firstRow="1" w:lastRow="0" w:firstColumn="1" w:lastColumn="0" w:noHBand="0" w:noVBand="1"/>
      </w:tblPr>
      <w:tblGrid>
        <w:gridCol w:w="1800"/>
        <w:gridCol w:w="4770"/>
        <w:gridCol w:w="2474"/>
      </w:tblGrid>
      <w:tr w:rsidR="00E94046" w:rsidRPr="00523E9D" w14:paraId="776F5188" w14:textId="77777777" w:rsidTr="00E94046">
        <w:tc>
          <w:tcPr>
            <w:tcW w:w="1800" w:type="dxa"/>
          </w:tcPr>
          <w:p w14:paraId="6D2D8D2D" w14:textId="77777777" w:rsidR="00E94046" w:rsidRPr="00523E9D" w:rsidRDefault="00E94046" w:rsidP="00E94046">
            <w:pPr>
              <w:spacing w:before="120" w:after="120" w:line="276" w:lineRule="auto"/>
              <w:contextualSpacing/>
              <w:jc w:val="left"/>
              <w:rPr>
                <w:b/>
                <w:szCs w:val="24"/>
              </w:rPr>
            </w:pPr>
            <w:r w:rsidRPr="00523E9D">
              <w:rPr>
                <w:b/>
                <w:szCs w:val="24"/>
              </w:rPr>
              <w:t>S/No.</w:t>
            </w:r>
          </w:p>
        </w:tc>
        <w:tc>
          <w:tcPr>
            <w:tcW w:w="4770" w:type="dxa"/>
          </w:tcPr>
          <w:p w14:paraId="078DFA53"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474" w:type="dxa"/>
          </w:tcPr>
          <w:p w14:paraId="6CC9091B" w14:textId="77777777" w:rsidR="00E94046" w:rsidRPr="00523E9D" w:rsidRDefault="00E94046" w:rsidP="00E94046">
            <w:pPr>
              <w:spacing w:before="120" w:after="120" w:line="276" w:lineRule="auto"/>
              <w:ind w:left="898" w:firstLine="0"/>
              <w:contextualSpacing/>
              <w:jc w:val="left"/>
              <w:rPr>
                <w:b/>
                <w:szCs w:val="24"/>
              </w:rPr>
            </w:pPr>
            <w:r w:rsidRPr="00523E9D">
              <w:rPr>
                <w:b/>
                <w:szCs w:val="24"/>
              </w:rPr>
              <w:t>Duration( Hours)</w:t>
            </w:r>
          </w:p>
        </w:tc>
      </w:tr>
      <w:tr w:rsidR="00E94046" w:rsidRPr="00523E9D" w14:paraId="78F29506" w14:textId="77777777" w:rsidTr="00E94046">
        <w:tc>
          <w:tcPr>
            <w:tcW w:w="1800" w:type="dxa"/>
          </w:tcPr>
          <w:p w14:paraId="0497D103" w14:textId="77777777" w:rsidR="00E94046" w:rsidRPr="00523E9D" w:rsidRDefault="00E94046" w:rsidP="00B3040A">
            <w:pPr>
              <w:pStyle w:val="NoSpacing"/>
              <w:numPr>
                <w:ilvl w:val="0"/>
                <w:numId w:val="315"/>
              </w:numPr>
              <w:spacing w:before="120" w:after="120" w:line="276" w:lineRule="auto"/>
              <w:jc w:val="both"/>
              <w:rPr>
                <w:rFonts w:ascii="Times New Roman" w:hAnsi="Times New Roman"/>
              </w:rPr>
            </w:pPr>
          </w:p>
        </w:tc>
        <w:tc>
          <w:tcPr>
            <w:tcW w:w="4770" w:type="dxa"/>
          </w:tcPr>
          <w:p w14:paraId="4F3A0448" w14:textId="77777777" w:rsidR="00E94046" w:rsidRPr="007C473F" w:rsidRDefault="00E94046" w:rsidP="00E94046">
            <w:pPr>
              <w:spacing w:after="0" w:line="360" w:lineRule="auto"/>
              <w:ind w:left="0" w:firstLine="0"/>
              <w:rPr>
                <w:rFonts w:eastAsia="Calibri"/>
                <w:szCs w:val="24"/>
                <w:lang w:val="en-ZA"/>
              </w:rPr>
            </w:pPr>
            <w:r w:rsidRPr="007C473F">
              <w:rPr>
                <w:bCs/>
                <w:kern w:val="28"/>
                <w:szCs w:val="24"/>
                <w:lang w:val="en-GB"/>
              </w:rPr>
              <w:t xml:space="preserve">Plan </w:t>
            </w:r>
            <w:r w:rsidRPr="007C473F">
              <w:rPr>
                <w:kern w:val="28"/>
                <w:szCs w:val="24"/>
                <w:lang w:val="en-GB"/>
              </w:rPr>
              <w:t>sports</w:t>
            </w:r>
            <w:r w:rsidRPr="007C473F">
              <w:rPr>
                <w:bCs/>
                <w:kern w:val="28"/>
                <w:szCs w:val="24"/>
                <w:lang w:val="en-GB"/>
              </w:rPr>
              <w:t xml:space="preserve"> garments construction</w:t>
            </w:r>
            <w:r w:rsidRPr="007C473F">
              <w:rPr>
                <w:kern w:val="28"/>
                <w:szCs w:val="24"/>
                <w:lang w:val="en-GB"/>
              </w:rPr>
              <w:t xml:space="preserve"> </w:t>
            </w:r>
          </w:p>
        </w:tc>
        <w:tc>
          <w:tcPr>
            <w:tcW w:w="2474" w:type="dxa"/>
          </w:tcPr>
          <w:p w14:paraId="7FC30DBA" w14:textId="77777777" w:rsidR="00E94046" w:rsidRPr="00523E9D" w:rsidRDefault="00E94046" w:rsidP="00E94046">
            <w:pPr>
              <w:spacing w:before="120" w:after="120" w:line="276" w:lineRule="auto"/>
              <w:contextualSpacing/>
              <w:jc w:val="center"/>
              <w:rPr>
                <w:szCs w:val="24"/>
              </w:rPr>
            </w:pPr>
            <w:r>
              <w:rPr>
                <w:szCs w:val="24"/>
              </w:rPr>
              <w:t>10</w:t>
            </w:r>
          </w:p>
        </w:tc>
      </w:tr>
      <w:tr w:rsidR="00E94046" w:rsidRPr="00523E9D" w14:paraId="2BC35BFE" w14:textId="77777777" w:rsidTr="00E94046">
        <w:tc>
          <w:tcPr>
            <w:tcW w:w="1800" w:type="dxa"/>
          </w:tcPr>
          <w:p w14:paraId="0D4BFC25" w14:textId="77777777" w:rsidR="00E94046" w:rsidRPr="00523E9D" w:rsidRDefault="00E94046" w:rsidP="00B3040A">
            <w:pPr>
              <w:pStyle w:val="NoSpacing"/>
              <w:numPr>
                <w:ilvl w:val="0"/>
                <w:numId w:val="315"/>
              </w:numPr>
              <w:spacing w:before="120" w:after="120" w:line="276" w:lineRule="auto"/>
              <w:jc w:val="both"/>
              <w:rPr>
                <w:rFonts w:ascii="Times New Roman" w:hAnsi="Times New Roman"/>
              </w:rPr>
            </w:pPr>
          </w:p>
        </w:tc>
        <w:tc>
          <w:tcPr>
            <w:tcW w:w="4770" w:type="dxa"/>
          </w:tcPr>
          <w:p w14:paraId="3714DFC0" w14:textId="77777777" w:rsidR="00E94046" w:rsidRPr="007C473F" w:rsidRDefault="00E94046" w:rsidP="00E94046">
            <w:pPr>
              <w:spacing w:after="0" w:line="360" w:lineRule="auto"/>
              <w:ind w:left="0" w:firstLine="0"/>
              <w:rPr>
                <w:rFonts w:eastAsia="Calibri"/>
                <w:szCs w:val="24"/>
                <w:lang w:val="en-ZA"/>
              </w:rPr>
            </w:pPr>
            <w:r w:rsidRPr="007C473F">
              <w:rPr>
                <w:bCs/>
                <w:kern w:val="28"/>
                <w:szCs w:val="24"/>
                <w:lang w:val="en-GB"/>
              </w:rPr>
              <w:t xml:space="preserve">Develop </w:t>
            </w:r>
            <w:r w:rsidRPr="007C473F">
              <w:rPr>
                <w:kern w:val="28"/>
                <w:szCs w:val="24"/>
                <w:lang w:val="en-GB"/>
              </w:rPr>
              <w:t>sports</w:t>
            </w:r>
            <w:r w:rsidRPr="007C473F">
              <w:rPr>
                <w:bCs/>
                <w:kern w:val="28"/>
                <w:szCs w:val="24"/>
                <w:lang w:val="en-GB"/>
              </w:rPr>
              <w:t xml:space="preserve"> garment patterns</w:t>
            </w:r>
            <w:r w:rsidRPr="007C473F">
              <w:rPr>
                <w:rFonts w:eastAsia="Calibri"/>
                <w:bCs/>
                <w:color w:val="auto"/>
                <w:szCs w:val="24"/>
                <w:lang w:val="en-GB"/>
              </w:rPr>
              <w:t xml:space="preserve"> </w:t>
            </w:r>
          </w:p>
        </w:tc>
        <w:tc>
          <w:tcPr>
            <w:tcW w:w="2474" w:type="dxa"/>
          </w:tcPr>
          <w:p w14:paraId="36D88717"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4A597FA1" w14:textId="77777777" w:rsidTr="00E94046">
        <w:tc>
          <w:tcPr>
            <w:tcW w:w="1800" w:type="dxa"/>
          </w:tcPr>
          <w:p w14:paraId="00ACE290" w14:textId="77777777" w:rsidR="00E94046" w:rsidRPr="00523E9D" w:rsidRDefault="00E94046" w:rsidP="00B3040A">
            <w:pPr>
              <w:pStyle w:val="NoSpacing"/>
              <w:numPr>
                <w:ilvl w:val="0"/>
                <w:numId w:val="315"/>
              </w:numPr>
              <w:spacing w:before="120" w:after="120" w:line="276" w:lineRule="auto"/>
              <w:jc w:val="both"/>
              <w:rPr>
                <w:rFonts w:ascii="Times New Roman" w:hAnsi="Times New Roman"/>
              </w:rPr>
            </w:pPr>
          </w:p>
        </w:tc>
        <w:tc>
          <w:tcPr>
            <w:tcW w:w="4770" w:type="dxa"/>
          </w:tcPr>
          <w:p w14:paraId="037C6623" w14:textId="77777777" w:rsidR="00E94046" w:rsidRPr="007C473F" w:rsidRDefault="00E94046" w:rsidP="00E94046">
            <w:pPr>
              <w:spacing w:after="0" w:line="360" w:lineRule="auto"/>
              <w:ind w:left="0" w:firstLine="0"/>
              <w:rPr>
                <w:rFonts w:eastAsia="Calibri"/>
                <w:szCs w:val="24"/>
                <w:lang w:val="en-ZA"/>
              </w:rPr>
            </w:pPr>
            <w:r w:rsidRPr="007C473F">
              <w:rPr>
                <w:bCs/>
                <w:kern w:val="28"/>
                <w:szCs w:val="24"/>
                <w:lang w:val="en-GB"/>
              </w:rPr>
              <w:t xml:space="preserve">Cut </w:t>
            </w:r>
            <w:r w:rsidRPr="007C473F">
              <w:rPr>
                <w:kern w:val="28"/>
                <w:szCs w:val="24"/>
                <w:lang w:val="en-GB"/>
              </w:rPr>
              <w:t>sports</w:t>
            </w:r>
            <w:r w:rsidRPr="007C473F">
              <w:rPr>
                <w:bCs/>
                <w:kern w:val="28"/>
                <w:szCs w:val="24"/>
                <w:lang w:val="en-GB"/>
              </w:rPr>
              <w:t xml:space="preserve"> garment pieces</w:t>
            </w:r>
            <w:r w:rsidRPr="007C473F">
              <w:rPr>
                <w:rFonts w:eastAsia="Calibri"/>
                <w:bCs/>
                <w:color w:val="auto"/>
                <w:szCs w:val="24"/>
                <w:lang w:val="en-GB"/>
              </w:rPr>
              <w:t xml:space="preserve"> </w:t>
            </w:r>
          </w:p>
        </w:tc>
        <w:tc>
          <w:tcPr>
            <w:tcW w:w="2474" w:type="dxa"/>
          </w:tcPr>
          <w:p w14:paraId="56670C8E"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0D212CAD" w14:textId="77777777" w:rsidTr="00E94046">
        <w:tc>
          <w:tcPr>
            <w:tcW w:w="1800" w:type="dxa"/>
          </w:tcPr>
          <w:p w14:paraId="66822E7C" w14:textId="77777777" w:rsidR="00E94046" w:rsidRPr="00523E9D" w:rsidRDefault="00E94046" w:rsidP="00B3040A">
            <w:pPr>
              <w:pStyle w:val="NoSpacing"/>
              <w:numPr>
                <w:ilvl w:val="0"/>
                <w:numId w:val="315"/>
              </w:numPr>
              <w:spacing w:before="120" w:after="120" w:line="276" w:lineRule="auto"/>
              <w:jc w:val="both"/>
              <w:rPr>
                <w:rFonts w:ascii="Times New Roman" w:hAnsi="Times New Roman"/>
              </w:rPr>
            </w:pPr>
          </w:p>
        </w:tc>
        <w:tc>
          <w:tcPr>
            <w:tcW w:w="4770" w:type="dxa"/>
          </w:tcPr>
          <w:p w14:paraId="2B3E3393" w14:textId="77777777" w:rsidR="00E94046" w:rsidRPr="007C473F" w:rsidRDefault="00E94046" w:rsidP="00E94046">
            <w:pPr>
              <w:spacing w:after="0" w:line="360" w:lineRule="auto"/>
              <w:ind w:left="0" w:firstLine="0"/>
              <w:rPr>
                <w:rFonts w:eastAsia="Calibri"/>
                <w:szCs w:val="24"/>
                <w:lang w:val="en-ZA"/>
              </w:rPr>
            </w:pPr>
            <w:r w:rsidRPr="007C473F">
              <w:rPr>
                <w:bCs/>
                <w:kern w:val="28"/>
                <w:szCs w:val="24"/>
                <w:lang w:val="en-GB"/>
              </w:rPr>
              <w:t xml:space="preserve">Assemble </w:t>
            </w:r>
            <w:r w:rsidRPr="007C473F">
              <w:rPr>
                <w:kern w:val="28"/>
                <w:szCs w:val="24"/>
                <w:lang w:val="en-GB"/>
              </w:rPr>
              <w:t>sports</w:t>
            </w:r>
            <w:r w:rsidRPr="007C473F">
              <w:rPr>
                <w:bCs/>
                <w:kern w:val="28"/>
                <w:szCs w:val="24"/>
                <w:lang w:val="en-GB"/>
              </w:rPr>
              <w:t xml:space="preserve"> garments</w:t>
            </w:r>
            <w:r w:rsidRPr="007C473F">
              <w:rPr>
                <w:rFonts w:eastAsia="Calibri"/>
                <w:bCs/>
                <w:color w:val="auto"/>
                <w:szCs w:val="24"/>
                <w:lang w:val="en-GB"/>
              </w:rPr>
              <w:t xml:space="preserve"> </w:t>
            </w:r>
          </w:p>
        </w:tc>
        <w:tc>
          <w:tcPr>
            <w:tcW w:w="2474" w:type="dxa"/>
          </w:tcPr>
          <w:p w14:paraId="0C4D50CB" w14:textId="77777777" w:rsidR="00E94046" w:rsidRDefault="00E94046" w:rsidP="00E94046">
            <w:pPr>
              <w:spacing w:before="120" w:after="120" w:line="276" w:lineRule="auto"/>
              <w:contextualSpacing/>
              <w:jc w:val="center"/>
              <w:rPr>
                <w:szCs w:val="24"/>
              </w:rPr>
            </w:pPr>
            <w:r>
              <w:rPr>
                <w:szCs w:val="24"/>
              </w:rPr>
              <w:t>120</w:t>
            </w:r>
          </w:p>
        </w:tc>
      </w:tr>
      <w:tr w:rsidR="00E94046" w:rsidRPr="00523E9D" w14:paraId="2CAF30B0" w14:textId="77777777" w:rsidTr="00E94046">
        <w:tc>
          <w:tcPr>
            <w:tcW w:w="1800" w:type="dxa"/>
          </w:tcPr>
          <w:p w14:paraId="4CBBB3C7" w14:textId="77777777" w:rsidR="00E94046" w:rsidRPr="00523E9D" w:rsidRDefault="00E94046" w:rsidP="00B3040A">
            <w:pPr>
              <w:pStyle w:val="NoSpacing"/>
              <w:numPr>
                <w:ilvl w:val="0"/>
                <w:numId w:val="315"/>
              </w:numPr>
              <w:spacing w:before="120" w:after="120" w:line="276" w:lineRule="auto"/>
              <w:jc w:val="both"/>
              <w:rPr>
                <w:rFonts w:ascii="Times New Roman" w:hAnsi="Times New Roman"/>
              </w:rPr>
            </w:pPr>
          </w:p>
        </w:tc>
        <w:tc>
          <w:tcPr>
            <w:tcW w:w="4770" w:type="dxa"/>
          </w:tcPr>
          <w:p w14:paraId="57ECA558" w14:textId="77777777" w:rsidR="00E94046" w:rsidRPr="007C473F" w:rsidRDefault="00E94046" w:rsidP="00E94046">
            <w:pPr>
              <w:spacing w:after="0" w:line="360" w:lineRule="auto"/>
              <w:ind w:left="0" w:firstLine="0"/>
              <w:rPr>
                <w:rFonts w:eastAsia="Calibri"/>
                <w:szCs w:val="24"/>
                <w:lang w:val="en-ZA"/>
              </w:rPr>
            </w:pPr>
            <w:r w:rsidRPr="007C473F">
              <w:rPr>
                <w:kern w:val="28"/>
                <w:szCs w:val="24"/>
                <w:lang w:val="en-GB"/>
              </w:rPr>
              <w:t>Finish constructed sports garments</w:t>
            </w:r>
            <w:r w:rsidRPr="007C473F">
              <w:rPr>
                <w:rFonts w:eastAsia="Calibri"/>
                <w:bCs/>
                <w:color w:val="auto"/>
                <w:szCs w:val="24"/>
                <w:lang w:val="en-GB"/>
              </w:rPr>
              <w:t xml:space="preserve"> </w:t>
            </w:r>
          </w:p>
        </w:tc>
        <w:tc>
          <w:tcPr>
            <w:tcW w:w="2474" w:type="dxa"/>
          </w:tcPr>
          <w:p w14:paraId="2C9008D2" w14:textId="77777777" w:rsidR="00E94046" w:rsidRDefault="00E94046" w:rsidP="00E94046">
            <w:pPr>
              <w:spacing w:before="120" w:after="120" w:line="276" w:lineRule="auto"/>
              <w:contextualSpacing/>
              <w:jc w:val="center"/>
              <w:rPr>
                <w:szCs w:val="24"/>
              </w:rPr>
            </w:pPr>
            <w:r>
              <w:rPr>
                <w:szCs w:val="24"/>
              </w:rPr>
              <w:t>50</w:t>
            </w:r>
          </w:p>
        </w:tc>
      </w:tr>
      <w:tr w:rsidR="00E94046" w:rsidRPr="00523E9D" w14:paraId="70A6ACB2" w14:textId="77777777" w:rsidTr="00E94046">
        <w:tc>
          <w:tcPr>
            <w:tcW w:w="6570" w:type="dxa"/>
            <w:gridSpan w:val="2"/>
          </w:tcPr>
          <w:p w14:paraId="57EBA5F4" w14:textId="77777777" w:rsidR="00E94046" w:rsidRPr="00523E9D" w:rsidRDefault="00E94046" w:rsidP="00E94046">
            <w:pPr>
              <w:jc w:val="center"/>
              <w:rPr>
                <w:b/>
                <w:szCs w:val="24"/>
              </w:rPr>
            </w:pPr>
            <w:r w:rsidRPr="00523E9D">
              <w:rPr>
                <w:b/>
                <w:szCs w:val="24"/>
              </w:rPr>
              <w:t>Totals</w:t>
            </w:r>
          </w:p>
        </w:tc>
        <w:tc>
          <w:tcPr>
            <w:tcW w:w="2474" w:type="dxa"/>
          </w:tcPr>
          <w:p w14:paraId="064A6F90" w14:textId="77777777" w:rsidR="00E94046" w:rsidRPr="00523E9D" w:rsidRDefault="00E94046" w:rsidP="00E94046">
            <w:pPr>
              <w:spacing w:before="120" w:after="120" w:line="276" w:lineRule="auto"/>
              <w:contextualSpacing/>
              <w:jc w:val="center"/>
              <w:rPr>
                <w:b/>
                <w:szCs w:val="24"/>
              </w:rPr>
            </w:pPr>
            <w:r>
              <w:rPr>
                <w:b/>
                <w:szCs w:val="24"/>
              </w:rPr>
              <w:t>240</w:t>
            </w:r>
          </w:p>
        </w:tc>
      </w:tr>
    </w:tbl>
    <w:p w14:paraId="495F9313"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729A0A4E"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1A8A3A57"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43ECD394"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6F7DA28A"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41D176CD"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1BC77B41" w14:textId="77777777" w:rsidR="005515D9" w:rsidRDefault="005515D9" w:rsidP="00E94046">
      <w:pPr>
        <w:spacing w:before="120" w:after="120" w:line="360" w:lineRule="auto"/>
        <w:ind w:left="0" w:firstLine="0"/>
        <w:contextualSpacing/>
        <w:rPr>
          <w:rFonts w:eastAsia="Calibri"/>
          <w:color w:val="auto"/>
          <w:szCs w:val="24"/>
          <w:lang w:val="en-ZA" w:eastAsia="zh-CN"/>
        </w:rPr>
      </w:pPr>
    </w:p>
    <w:p w14:paraId="531BD1E0" w14:textId="77777777" w:rsidR="00E94046" w:rsidRPr="002D51E4" w:rsidRDefault="00E94046" w:rsidP="00E94046">
      <w:pPr>
        <w:spacing w:before="120" w:after="120" w:line="360" w:lineRule="auto"/>
        <w:ind w:left="0" w:firstLine="0"/>
        <w:contextualSpacing/>
        <w:rPr>
          <w:rFonts w:eastAsia="Calibri"/>
          <w:b/>
          <w:color w:val="auto"/>
          <w:szCs w:val="24"/>
          <w:lang w:val="en-ZA"/>
        </w:rPr>
      </w:pPr>
      <w:r w:rsidRPr="002D51E4">
        <w:rPr>
          <w:rFonts w:eastAsia="Calibri"/>
          <w:b/>
          <w:color w:val="auto"/>
          <w:szCs w:val="24"/>
          <w:lang w:val="en-ZA"/>
        </w:rPr>
        <w:t>Learning Outcomes, Content and Suggested Assessment Methods</w:t>
      </w:r>
    </w:p>
    <w:p w14:paraId="6D4F6EB1" w14:textId="77777777" w:rsidR="00E94046" w:rsidRDefault="00E94046" w:rsidP="00E94046">
      <w:pPr>
        <w:spacing w:before="120" w:after="120" w:line="360" w:lineRule="auto"/>
        <w:ind w:left="0" w:firstLine="0"/>
        <w:contextualSpacing/>
        <w:rPr>
          <w:rFonts w:eastAsia="Calibri"/>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4850"/>
        <w:gridCol w:w="2564"/>
      </w:tblGrid>
      <w:tr w:rsidR="00E94046" w14:paraId="3602AB15" w14:textId="77777777" w:rsidTr="00E94046">
        <w:trPr>
          <w:trHeight w:val="620"/>
        </w:trPr>
        <w:tc>
          <w:tcPr>
            <w:tcW w:w="1278" w:type="pct"/>
            <w:tcBorders>
              <w:top w:val="single" w:sz="4" w:space="0" w:color="auto"/>
              <w:left w:val="single" w:sz="4" w:space="0" w:color="auto"/>
              <w:bottom w:val="single" w:sz="4" w:space="0" w:color="auto"/>
              <w:right w:val="single" w:sz="4" w:space="0" w:color="auto"/>
            </w:tcBorders>
          </w:tcPr>
          <w:p w14:paraId="1B5660DB"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 xml:space="preserve">Learning </w:t>
            </w:r>
            <w:r>
              <w:rPr>
                <w:rFonts w:eastAsia="Calibri"/>
                <w:b/>
                <w:color w:val="auto"/>
                <w:szCs w:val="24"/>
                <w:lang w:val="en-ZA"/>
              </w:rPr>
              <w:lastRenderedPageBreak/>
              <w:t>Outcome</w:t>
            </w:r>
          </w:p>
        </w:tc>
        <w:tc>
          <w:tcPr>
            <w:tcW w:w="2912" w:type="pct"/>
            <w:tcBorders>
              <w:top w:val="single" w:sz="4" w:space="0" w:color="auto"/>
              <w:left w:val="single" w:sz="4" w:space="0" w:color="auto"/>
              <w:bottom w:val="single" w:sz="4" w:space="0" w:color="auto"/>
              <w:right w:val="single" w:sz="4" w:space="0" w:color="auto"/>
            </w:tcBorders>
          </w:tcPr>
          <w:p w14:paraId="5BCE8268"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lastRenderedPageBreak/>
              <w:t>Content</w:t>
            </w:r>
          </w:p>
        </w:tc>
        <w:tc>
          <w:tcPr>
            <w:tcW w:w="810" w:type="pct"/>
            <w:tcBorders>
              <w:top w:val="single" w:sz="4" w:space="0" w:color="auto"/>
              <w:left w:val="single" w:sz="4" w:space="0" w:color="auto"/>
              <w:bottom w:val="single" w:sz="4" w:space="0" w:color="auto"/>
              <w:right w:val="single" w:sz="4" w:space="0" w:color="auto"/>
            </w:tcBorders>
          </w:tcPr>
          <w:p w14:paraId="1C6DA940"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 xml:space="preserve">Suggested Assessment </w:t>
            </w:r>
            <w:r>
              <w:rPr>
                <w:rFonts w:eastAsia="Calibri"/>
                <w:b/>
                <w:color w:val="auto"/>
                <w:szCs w:val="24"/>
                <w:lang w:val="en-ZA"/>
              </w:rPr>
              <w:lastRenderedPageBreak/>
              <w:t>Methods</w:t>
            </w:r>
          </w:p>
        </w:tc>
      </w:tr>
      <w:tr w:rsidR="00E94046" w14:paraId="4DB0B7BC" w14:textId="77777777" w:rsidTr="00E94046">
        <w:trPr>
          <w:trHeight w:val="1655"/>
        </w:trPr>
        <w:tc>
          <w:tcPr>
            <w:tcW w:w="1278" w:type="pct"/>
            <w:tcBorders>
              <w:top w:val="single" w:sz="4" w:space="0" w:color="auto"/>
              <w:left w:val="single" w:sz="4" w:space="0" w:color="auto"/>
              <w:bottom w:val="single" w:sz="4" w:space="0" w:color="auto"/>
              <w:right w:val="single" w:sz="4" w:space="0" w:color="auto"/>
            </w:tcBorders>
          </w:tcPr>
          <w:p w14:paraId="1F6A0C43" w14:textId="77777777" w:rsidR="00E94046" w:rsidRDefault="00E94046" w:rsidP="00B3040A">
            <w:pPr>
              <w:numPr>
                <w:ilvl w:val="0"/>
                <w:numId w:val="271"/>
              </w:numPr>
              <w:spacing w:after="0" w:line="360" w:lineRule="auto"/>
              <w:jc w:val="left"/>
              <w:rPr>
                <w:rFonts w:eastAsia="Calibri"/>
                <w:color w:val="auto"/>
                <w:szCs w:val="24"/>
                <w:lang w:val="en-ZA"/>
              </w:rPr>
            </w:pPr>
            <w:r>
              <w:rPr>
                <w:bCs/>
                <w:kern w:val="28"/>
                <w:szCs w:val="24"/>
                <w:lang w:val="en-GB"/>
              </w:rPr>
              <w:lastRenderedPageBreak/>
              <w:t xml:space="preserve">Plan </w:t>
            </w:r>
            <w:r>
              <w:rPr>
                <w:kern w:val="28"/>
                <w:szCs w:val="24"/>
                <w:lang w:val="en-GB"/>
              </w:rPr>
              <w:t>sports</w:t>
            </w:r>
            <w:r>
              <w:rPr>
                <w:bCs/>
                <w:kern w:val="28"/>
                <w:szCs w:val="24"/>
                <w:lang w:val="en-GB"/>
              </w:rPr>
              <w:t xml:space="preserve"> garments construction</w:t>
            </w:r>
          </w:p>
        </w:tc>
        <w:tc>
          <w:tcPr>
            <w:tcW w:w="2912" w:type="pct"/>
            <w:tcBorders>
              <w:top w:val="single" w:sz="4" w:space="0" w:color="auto"/>
              <w:left w:val="single" w:sz="4" w:space="0" w:color="auto"/>
              <w:bottom w:val="single" w:sz="4" w:space="0" w:color="auto"/>
              <w:right w:val="single" w:sz="4" w:space="0" w:color="auto"/>
            </w:tcBorders>
          </w:tcPr>
          <w:p w14:paraId="426532B1" w14:textId="77777777" w:rsidR="00E94046" w:rsidRPr="002D51E4" w:rsidRDefault="00E94046" w:rsidP="00B3040A">
            <w:pPr>
              <w:pStyle w:val="ListParagraph"/>
              <w:numPr>
                <w:ilvl w:val="0"/>
                <w:numId w:val="316"/>
              </w:numPr>
              <w:spacing w:after="0" w:line="360" w:lineRule="auto"/>
              <w:ind w:left="720"/>
              <w:jc w:val="left"/>
              <w:rPr>
                <w:rFonts w:eastAsia="Calibri"/>
                <w:color w:val="auto"/>
                <w:szCs w:val="24"/>
                <w:lang w:val="en-GB"/>
              </w:rPr>
            </w:pPr>
            <w:r w:rsidRPr="002D51E4">
              <w:rPr>
                <w:bCs/>
                <w:kern w:val="28"/>
                <w:szCs w:val="24"/>
                <w:lang w:val="en-GB"/>
              </w:rPr>
              <w:t>PPEs</w:t>
            </w:r>
          </w:p>
          <w:p w14:paraId="3F568DA9" w14:textId="77777777" w:rsidR="00E94046" w:rsidRPr="002D51E4" w:rsidRDefault="00E94046" w:rsidP="00B3040A">
            <w:pPr>
              <w:pStyle w:val="ListParagraph"/>
              <w:numPr>
                <w:ilvl w:val="0"/>
                <w:numId w:val="317"/>
              </w:numPr>
              <w:spacing w:after="0" w:line="360" w:lineRule="auto"/>
              <w:jc w:val="left"/>
              <w:rPr>
                <w:rFonts w:eastAsia="Calibri"/>
                <w:iCs/>
                <w:color w:val="auto"/>
                <w:szCs w:val="24"/>
                <w:lang w:val="en-ZW" w:eastAsia="zh-CN"/>
              </w:rPr>
            </w:pPr>
            <w:r>
              <w:rPr>
                <w:rFonts w:eastAsia="Calibri"/>
                <w:color w:val="auto"/>
                <w:szCs w:val="24"/>
                <w:lang w:val="en-ZW" w:eastAsia="zh-CN"/>
              </w:rPr>
              <w:t>Examples</w:t>
            </w:r>
            <w:r w:rsidRPr="002D51E4">
              <w:rPr>
                <w:rFonts w:eastAsia="Calibri"/>
                <w:color w:val="auto"/>
                <w:szCs w:val="24"/>
                <w:lang w:val="en-ZW" w:eastAsia="zh-CN"/>
              </w:rPr>
              <w:t xml:space="preserve"> of PPEs  </w:t>
            </w:r>
          </w:p>
          <w:p w14:paraId="768572AB"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Dust coat</w:t>
            </w:r>
          </w:p>
          <w:p w14:paraId="788D07FF"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shoes</w:t>
            </w:r>
          </w:p>
          <w:p w14:paraId="5578C7D5" w14:textId="77777777" w:rsidR="00E94046" w:rsidRDefault="00E94046" w:rsidP="00B3040A">
            <w:pPr>
              <w:numPr>
                <w:ilvl w:val="0"/>
                <w:numId w:val="210"/>
              </w:numPr>
              <w:spacing w:after="0" w:line="360" w:lineRule="auto"/>
              <w:jc w:val="left"/>
              <w:rPr>
                <w:rFonts w:eastAsia="Calibri"/>
                <w:color w:val="auto"/>
                <w:szCs w:val="24"/>
                <w:lang w:val="en-GB"/>
              </w:rPr>
            </w:pPr>
            <w:r>
              <w:rPr>
                <w:rFonts w:eastAsia="Calibri"/>
                <w:color w:val="auto"/>
                <w:szCs w:val="24"/>
                <w:lang w:val="en-GB"/>
              </w:rPr>
              <w:t>Thimble</w:t>
            </w:r>
          </w:p>
          <w:p w14:paraId="15971C82" w14:textId="77777777" w:rsidR="00E94046" w:rsidRDefault="00E94046" w:rsidP="00B3040A">
            <w:pPr>
              <w:pStyle w:val="ListParagraph"/>
              <w:numPr>
                <w:ilvl w:val="0"/>
                <w:numId w:val="316"/>
              </w:numPr>
              <w:spacing w:after="0" w:line="360" w:lineRule="auto"/>
              <w:jc w:val="left"/>
              <w:rPr>
                <w:rFonts w:eastAsia="Calibri"/>
                <w:iCs/>
                <w:color w:val="auto"/>
                <w:szCs w:val="24"/>
                <w:lang w:val="en-GB"/>
              </w:rPr>
            </w:pPr>
            <w:r>
              <w:rPr>
                <w:rFonts w:eastAsia="Calibri"/>
                <w:iCs/>
                <w:color w:val="auto"/>
                <w:szCs w:val="24"/>
                <w:lang w:val="en-GB"/>
              </w:rPr>
              <w:t xml:space="preserve"> Clothing construction tools and equipment</w:t>
            </w:r>
          </w:p>
          <w:p w14:paraId="612D70CE" w14:textId="77777777" w:rsidR="00E94046" w:rsidRDefault="00E94046" w:rsidP="00B3040A">
            <w:pPr>
              <w:numPr>
                <w:ilvl w:val="2"/>
                <w:numId w:val="273"/>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Types of tools and equipment </w:t>
            </w:r>
          </w:p>
          <w:p w14:paraId="274D76EA" w14:textId="77777777" w:rsidR="00E94046" w:rsidRPr="00194E37" w:rsidRDefault="00E94046" w:rsidP="00E94046">
            <w:pPr>
              <w:spacing w:after="0" w:line="360" w:lineRule="auto"/>
              <w:ind w:left="0" w:firstLine="0"/>
              <w:jc w:val="left"/>
              <w:rPr>
                <w:rFonts w:eastAsia="Calibri"/>
                <w:b/>
                <w:iCs/>
                <w:color w:val="auto"/>
                <w:szCs w:val="24"/>
                <w:lang w:val="en-GB"/>
              </w:rPr>
            </w:pPr>
            <w:r w:rsidRPr="00194E37">
              <w:rPr>
                <w:rFonts w:eastAsia="Calibri"/>
                <w:b/>
                <w:iCs/>
                <w:color w:val="auto"/>
                <w:szCs w:val="24"/>
                <w:lang w:val="en-GB"/>
              </w:rPr>
              <w:t xml:space="preserve">Tools </w:t>
            </w:r>
          </w:p>
          <w:p w14:paraId="61D7ADF2"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2A390CEF"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69B1F581"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6B24370B"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67609163"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7EB66E7C"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37B97DFD" w14:textId="77777777" w:rsidR="00E94046" w:rsidRPr="00194E37" w:rsidRDefault="00E94046" w:rsidP="00E94046">
            <w:pPr>
              <w:spacing w:after="0" w:line="360" w:lineRule="auto"/>
              <w:ind w:left="0" w:firstLine="0"/>
              <w:jc w:val="left"/>
              <w:rPr>
                <w:rFonts w:eastAsia="Calibri"/>
                <w:b/>
                <w:iCs/>
                <w:color w:val="auto"/>
                <w:szCs w:val="24"/>
                <w:lang w:val="en-GB"/>
              </w:rPr>
            </w:pPr>
            <w:r w:rsidRPr="00194E37">
              <w:rPr>
                <w:rFonts w:eastAsia="Calibri"/>
                <w:b/>
                <w:iCs/>
                <w:color w:val="auto"/>
                <w:szCs w:val="24"/>
                <w:lang w:val="en-GB"/>
              </w:rPr>
              <w:t xml:space="preserve">Equipment </w:t>
            </w:r>
          </w:p>
          <w:p w14:paraId="62231EF6"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Display equipment</w:t>
            </w:r>
          </w:p>
          <w:p w14:paraId="7867AB37"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Camera</w:t>
            </w:r>
          </w:p>
          <w:p w14:paraId="3C2053BE"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 xml:space="preserve">Sewing machines </w:t>
            </w:r>
          </w:p>
          <w:p w14:paraId="3F39761E" w14:textId="77777777" w:rsidR="00E94046" w:rsidRDefault="00E94046" w:rsidP="00B3040A">
            <w:pPr>
              <w:numPr>
                <w:ilvl w:val="2"/>
                <w:numId w:val="273"/>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Categories of clothing construction tools and equipment </w:t>
            </w:r>
          </w:p>
          <w:p w14:paraId="1A752B6D"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1C0FB5DD"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21C09AC8"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74FEA6AC"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684D0147"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6D36F71A"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70B29960" w14:textId="77777777" w:rsidR="00E94046" w:rsidRDefault="00E94046" w:rsidP="00B3040A">
            <w:pPr>
              <w:numPr>
                <w:ilvl w:val="2"/>
                <w:numId w:val="273"/>
              </w:numPr>
              <w:spacing w:after="0" w:line="360" w:lineRule="auto"/>
              <w:contextualSpacing/>
              <w:jc w:val="left"/>
              <w:rPr>
                <w:rFonts w:eastAsia="Calibri"/>
                <w:color w:val="auto"/>
                <w:szCs w:val="24"/>
                <w:lang w:val="en-GB"/>
              </w:rPr>
            </w:pPr>
            <w:r>
              <w:rPr>
                <w:rFonts w:eastAsia="Calibri"/>
                <w:color w:val="auto"/>
                <w:szCs w:val="24"/>
                <w:lang w:val="en-GB"/>
              </w:rPr>
              <w:t xml:space="preserve"> Factors to consider when selecting tools and equipment </w:t>
            </w:r>
          </w:p>
          <w:p w14:paraId="0EB2FEAD" w14:textId="77777777" w:rsidR="00E94046" w:rsidRDefault="00E94046" w:rsidP="00B3040A">
            <w:pPr>
              <w:numPr>
                <w:ilvl w:val="2"/>
                <w:numId w:val="273"/>
              </w:numPr>
              <w:spacing w:after="0" w:line="360" w:lineRule="auto"/>
              <w:contextualSpacing/>
              <w:jc w:val="left"/>
              <w:rPr>
                <w:rFonts w:eastAsia="Calibri"/>
                <w:color w:val="auto"/>
                <w:szCs w:val="24"/>
                <w:lang w:val="en-GB"/>
              </w:rPr>
            </w:pPr>
            <w:r>
              <w:rPr>
                <w:rFonts w:eastAsia="Calibri"/>
                <w:color w:val="auto"/>
                <w:szCs w:val="24"/>
                <w:lang w:val="en-GB"/>
              </w:rPr>
              <w:t xml:space="preserve"> Care. </w:t>
            </w:r>
            <w:proofErr w:type="gramStart"/>
            <w:r>
              <w:rPr>
                <w:rFonts w:eastAsia="Calibri"/>
                <w:color w:val="auto"/>
                <w:szCs w:val="24"/>
                <w:lang w:val="en-GB"/>
              </w:rPr>
              <w:t>maintenance</w:t>
            </w:r>
            <w:proofErr w:type="gramEnd"/>
            <w:r>
              <w:rPr>
                <w:rFonts w:eastAsia="Calibri"/>
                <w:color w:val="auto"/>
                <w:szCs w:val="24"/>
                <w:lang w:val="en-GB"/>
              </w:rPr>
              <w:t xml:space="preserve"> and storage of tools and equipment.</w:t>
            </w:r>
          </w:p>
          <w:p w14:paraId="03E0DDA3" w14:textId="77777777" w:rsidR="00E94046" w:rsidRDefault="00E94046" w:rsidP="00B3040A">
            <w:pPr>
              <w:pStyle w:val="ListParagraph"/>
              <w:numPr>
                <w:ilvl w:val="0"/>
                <w:numId w:val="316"/>
              </w:numPr>
              <w:spacing w:after="0" w:line="360" w:lineRule="auto"/>
              <w:jc w:val="left"/>
              <w:rPr>
                <w:rFonts w:eastAsia="Calibri"/>
                <w:color w:val="auto"/>
                <w:szCs w:val="24"/>
                <w:lang w:val="en-GB"/>
              </w:rPr>
            </w:pPr>
            <w:r>
              <w:rPr>
                <w:iCs/>
                <w:kern w:val="28"/>
                <w:szCs w:val="24"/>
                <w:lang w:val="en-GB"/>
              </w:rPr>
              <w:lastRenderedPageBreak/>
              <w:t xml:space="preserve"> Clothing construction materials and supplies</w:t>
            </w:r>
          </w:p>
          <w:p w14:paraId="64A35ED3" w14:textId="77777777" w:rsidR="00E94046" w:rsidRPr="00194E37" w:rsidRDefault="00E94046" w:rsidP="00E94046">
            <w:pPr>
              <w:spacing w:after="0" w:line="360" w:lineRule="auto"/>
              <w:ind w:left="0" w:firstLine="0"/>
              <w:jc w:val="left"/>
              <w:rPr>
                <w:rFonts w:eastAsia="Calibri"/>
                <w:b/>
                <w:color w:val="auto"/>
                <w:szCs w:val="24"/>
                <w:lang w:val="en-GB"/>
              </w:rPr>
            </w:pPr>
            <w:r>
              <w:rPr>
                <w:rFonts w:eastAsia="Calibri"/>
                <w:color w:val="auto"/>
                <w:szCs w:val="24"/>
                <w:lang w:val="en-GB"/>
              </w:rPr>
              <w:t xml:space="preserve"> </w:t>
            </w:r>
            <w:r w:rsidRPr="00194E37">
              <w:rPr>
                <w:rFonts w:eastAsia="Calibri"/>
                <w:b/>
                <w:color w:val="auto"/>
                <w:szCs w:val="24"/>
                <w:lang w:val="en-GB"/>
              </w:rPr>
              <w:t>Materials</w:t>
            </w:r>
          </w:p>
          <w:p w14:paraId="6A79AFB9"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Assorted belts, bows and shoes</w:t>
            </w:r>
          </w:p>
          <w:p w14:paraId="59573BB3"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buttons </w:t>
            </w:r>
          </w:p>
          <w:p w14:paraId="029A26A9"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embroidery threads </w:t>
            </w:r>
          </w:p>
          <w:p w14:paraId="6EC9D2B2"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Beads</w:t>
            </w:r>
          </w:p>
          <w:p w14:paraId="4FA4E470"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Brown papers </w:t>
            </w:r>
          </w:p>
          <w:p w14:paraId="03DC6B24"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Charcoal</w:t>
            </w:r>
          </w:p>
          <w:p w14:paraId="3A06FE5F"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Coloured pencils</w:t>
            </w:r>
          </w:p>
          <w:p w14:paraId="3959687D"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Crayons </w:t>
            </w:r>
          </w:p>
          <w:p w14:paraId="360A656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 maker’s pins</w:t>
            </w:r>
          </w:p>
          <w:p w14:paraId="47E183D3"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Dressmakers tracing paper</w:t>
            </w:r>
          </w:p>
          <w:p w14:paraId="318B1A35"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Elastic</w:t>
            </w:r>
          </w:p>
          <w:p w14:paraId="407933F4" w14:textId="77777777" w:rsidR="00E94046" w:rsidRPr="00194E37" w:rsidRDefault="00E94046" w:rsidP="00E94046">
            <w:pPr>
              <w:spacing w:after="0" w:line="360" w:lineRule="auto"/>
              <w:ind w:left="0" w:firstLine="0"/>
              <w:contextualSpacing/>
              <w:jc w:val="left"/>
              <w:rPr>
                <w:rFonts w:eastAsia="Calibri"/>
                <w:b/>
                <w:color w:val="auto"/>
                <w:szCs w:val="24"/>
                <w:lang w:val="en-ZW" w:eastAsia="zh-CN"/>
              </w:rPr>
            </w:pPr>
            <w:r w:rsidRPr="00194E37">
              <w:rPr>
                <w:rFonts w:eastAsia="Calibri"/>
                <w:b/>
                <w:color w:val="auto"/>
                <w:szCs w:val="24"/>
                <w:lang w:val="en-ZW" w:eastAsia="zh-CN"/>
              </w:rPr>
              <w:t>Supplies</w:t>
            </w:r>
          </w:p>
          <w:p w14:paraId="04CAE32C"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fabrics</w:t>
            </w:r>
          </w:p>
          <w:p w14:paraId="7679C60E"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 lining</w:t>
            </w:r>
          </w:p>
          <w:p w14:paraId="38AFF455"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interfacing</w:t>
            </w:r>
          </w:p>
          <w:p w14:paraId="513D346C"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lace</w:t>
            </w:r>
          </w:p>
          <w:p w14:paraId="34110161"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lining</w:t>
            </w:r>
          </w:p>
          <w:p w14:paraId="0B6EC088"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ribbons</w:t>
            </w:r>
          </w:p>
          <w:p w14:paraId="32DCD02A"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sewing threads </w:t>
            </w:r>
          </w:p>
          <w:p w14:paraId="5C2A9BEB"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stiffeners </w:t>
            </w:r>
          </w:p>
          <w:p w14:paraId="69AC7D35"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underlining</w:t>
            </w:r>
          </w:p>
          <w:p w14:paraId="194C373E" w14:textId="77777777" w:rsidR="00E94046" w:rsidRDefault="00E94046" w:rsidP="00B3040A">
            <w:pPr>
              <w:pStyle w:val="ListParagraph"/>
              <w:numPr>
                <w:ilvl w:val="0"/>
                <w:numId w:val="316"/>
              </w:numPr>
              <w:spacing w:after="0" w:line="360" w:lineRule="auto"/>
              <w:jc w:val="left"/>
              <w:rPr>
                <w:kern w:val="28"/>
                <w:szCs w:val="24"/>
                <w:lang w:val="en-GB"/>
              </w:rPr>
            </w:pPr>
            <w:r>
              <w:rPr>
                <w:kern w:val="28"/>
                <w:szCs w:val="24"/>
                <w:lang w:val="en-GB"/>
              </w:rPr>
              <w:t xml:space="preserve"> Sports garments designs</w:t>
            </w:r>
          </w:p>
          <w:p w14:paraId="1BF008F6"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Active wear</w:t>
            </w:r>
          </w:p>
          <w:p w14:paraId="62948B20"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 Leisure </w:t>
            </w:r>
          </w:p>
          <w:p w14:paraId="77AA2895"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Gym wear.</w:t>
            </w:r>
          </w:p>
          <w:p w14:paraId="55E3D3CA"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Swim wear.</w:t>
            </w:r>
          </w:p>
        </w:tc>
        <w:tc>
          <w:tcPr>
            <w:tcW w:w="810" w:type="pct"/>
            <w:tcBorders>
              <w:top w:val="single" w:sz="4" w:space="0" w:color="auto"/>
              <w:left w:val="single" w:sz="4" w:space="0" w:color="auto"/>
              <w:bottom w:val="single" w:sz="4" w:space="0" w:color="auto"/>
              <w:right w:val="single" w:sz="4" w:space="0" w:color="auto"/>
            </w:tcBorders>
          </w:tcPr>
          <w:p w14:paraId="2040C95F"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707A04F2"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141CA40A"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29CDCB4E"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56FD479A" w14:textId="77777777" w:rsidR="00E94046" w:rsidRDefault="00E94046" w:rsidP="00B3040A">
            <w:pPr>
              <w:numPr>
                <w:ilvl w:val="0"/>
                <w:numId w:val="275"/>
              </w:numPr>
              <w:spacing w:after="0" w:line="360" w:lineRule="auto"/>
              <w:jc w:val="left"/>
              <w:rPr>
                <w:rFonts w:eastAsia="Calibri"/>
                <w:color w:val="auto"/>
                <w:szCs w:val="24"/>
                <w:lang w:val="en-ZA"/>
              </w:rPr>
            </w:pPr>
            <w:r>
              <w:rPr>
                <w:rFonts w:eastAsia="Calibri"/>
                <w:szCs w:val="24"/>
                <w:lang w:val="en-GB"/>
              </w:rPr>
              <w:t>Oral tests</w:t>
            </w:r>
          </w:p>
        </w:tc>
      </w:tr>
      <w:tr w:rsidR="00E94046" w14:paraId="44BD6139" w14:textId="77777777" w:rsidTr="00E94046">
        <w:trPr>
          <w:trHeight w:val="350"/>
        </w:trPr>
        <w:tc>
          <w:tcPr>
            <w:tcW w:w="1278" w:type="pct"/>
            <w:tcBorders>
              <w:top w:val="single" w:sz="4" w:space="0" w:color="auto"/>
              <w:left w:val="single" w:sz="4" w:space="0" w:color="auto"/>
              <w:bottom w:val="single" w:sz="4" w:space="0" w:color="auto"/>
              <w:right w:val="single" w:sz="4" w:space="0" w:color="auto"/>
            </w:tcBorders>
          </w:tcPr>
          <w:p w14:paraId="0F858A81" w14:textId="77777777" w:rsidR="00E94046" w:rsidRDefault="00E94046" w:rsidP="00B3040A">
            <w:pPr>
              <w:numPr>
                <w:ilvl w:val="0"/>
                <w:numId w:val="271"/>
              </w:numPr>
              <w:spacing w:after="0" w:line="360" w:lineRule="auto"/>
              <w:jc w:val="left"/>
              <w:rPr>
                <w:rFonts w:eastAsia="Calibri"/>
                <w:color w:val="auto"/>
                <w:szCs w:val="24"/>
                <w:lang w:val="en-ZA"/>
              </w:rPr>
            </w:pPr>
            <w:r>
              <w:rPr>
                <w:bCs/>
                <w:kern w:val="28"/>
                <w:szCs w:val="24"/>
                <w:lang w:val="en-GB"/>
              </w:rPr>
              <w:lastRenderedPageBreak/>
              <w:t xml:space="preserve">Develop </w:t>
            </w:r>
            <w:r>
              <w:rPr>
                <w:kern w:val="28"/>
                <w:szCs w:val="24"/>
                <w:lang w:val="en-GB"/>
              </w:rPr>
              <w:t>sports</w:t>
            </w:r>
            <w:r>
              <w:rPr>
                <w:bCs/>
                <w:kern w:val="28"/>
                <w:szCs w:val="24"/>
                <w:lang w:val="en-GB"/>
              </w:rPr>
              <w:t xml:space="preserve"> </w:t>
            </w:r>
            <w:r>
              <w:rPr>
                <w:bCs/>
                <w:kern w:val="28"/>
                <w:szCs w:val="24"/>
                <w:lang w:val="en-GB"/>
              </w:rPr>
              <w:lastRenderedPageBreak/>
              <w:t>garment patterns</w:t>
            </w:r>
          </w:p>
        </w:tc>
        <w:tc>
          <w:tcPr>
            <w:tcW w:w="2912" w:type="pct"/>
            <w:tcBorders>
              <w:top w:val="single" w:sz="4" w:space="0" w:color="auto"/>
              <w:left w:val="single" w:sz="4" w:space="0" w:color="auto"/>
              <w:bottom w:val="single" w:sz="4" w:space="0" w:color="auto"/>
              <w:right w:val="single" w:sz="4" w:space="0" w:color="auto"/>
            </w:tcBorders>
          </w:tcPr>
          <w:p w14:paraId="111F3D3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2.1 Develop garment pattern pieces</w:t>
            </w:r>
          </w:p>
          <w:p w14:paraId="767C7CAF" w14:textId="77777777" w:rsidR="00E94046" w:rsidRDefault="00E94046" w:rsidP="00E94046">
            <w:pPr>
              <w:spacing w:after="0" w:line="360" w:lineRule="auto"/>
              <w:ind w:left="0" w:firstLine="0"/>
              <w:jc w:val="left"/>
              <w:rPr>
                <w:rFonts w:eastAsia="Calibri"/>
                <w:color w:val="auto"/>
                <w:szCs w:val="24"/>
                <w:lang w:val="en-GB"/>
              </w:rPr>
            </w:pPr>
            <w:r>
              <w:rPr>
                <w:bCs/>
                <w:iCs/>
                <w:kern w:val="28"/>
                <w:szCs w:val="24"/>
                <w:lang w:val="en-GB"/>
              </w:rPr>
              <w:t>2.2 Pattern instructions</w:t>
            </w:r>
          </w:p>
          <w:p w14:paraId="20C842A2"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lastRenderedPageBreak/>
              <w:t xml:space="preserve">Folds </w:t>
            </w:r>
          </w:p>
          <w:p w14:paraId="3DB0FA79"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Notches/balance marks</w:t>
            </w:r>
          </w:p>
          <w:p w14:paraId="4985C195"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Straight grains</w:t>
            </w:r>
          </w:p>
          <w:p w14:paraId="2B6051DD"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Pattern size</w:t>
            </w:r>
          </w:p>
          <w:p w14:paraId="293151DF"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 xml:space="preserve">Style number </w:t>
            </w:r>
          </w:p>
          <w:p w14:paraId="641E8F88"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Number of pieces to be cut</w:t>
            </w:r>
          </w:p>
          <w:p w14:paraId="0375451A"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Centre back and centre front</w:t>
            </w:r>
          </w:p>
          <w:p w14:paraId="44E8B11D"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Name of pattern</w:t>
            </w:r>
          </w:p>
          <w:p w14:paraId="2DDF87FE"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Seam allowances</w:t>
            </w:r>
          </w:p>
          <w:p w14:paraId="7370E8AC"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Construction lines</w:t>
            </w:r>
          </w:p>
          <w:p w14:paraId="4D9B00AD" w14:textId="77777777" w:rsidR="00E94046" w:rsidRDefault="00E94046" w:rsidP="00B3040A">
            <w:pPr>
              <w:numPr>
                <w:ilvl w:val="0"/>
                <w:numId w:val="276"/>
              </w:numPr>
              <w:spacing w:after="0" w:line="360" w:lineRule="auto"/>
              <w:jc w:val="left"/>
              <w:rPr>
                <w:rFonts w:eastAsia="Calibri"/>
                <w:color w:val="auto"/>
                <w:szCs w:val="24"/>
                <w:lang w:val="en-GB"/>
              </w:rPr>
            </w:pPr>
            <w:r>
              <w:rPr>
                <w:rFonts w:eastAsia="Calibri"/>
                <w:color w:val="auto"/>
                <w:szCs w:val="24"/>
                <w:lang w:val="en-GB"/>
              </w:rPr>
              <w:t>Scale</w:t>
            </w:r>
          </w:p>
          <w:p w14:paraId="4E75BFC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2.3 Cut sports   garment pieces</w:t>
            </w:r>
          </w:p>
        </w:tc>
        <w:tc>
          <w:tcPr>
            <w:tcW w:w="810" w:type="pct"/>
            <w:tcBorders>
              <w:top w:val="single" w:sz="4" w:space="0" w:color="auto"/>
              <w:left w:val="single" w:sz="4" w:space="0" w:color="auto"/>
              <w:bottom w:val="single" w:sz="4" w:space="0" w:color="auto"/>
              <w:right w:val="single" w:sz="4" w:space="0" w:color="auto"/>
            </w:tcBorders>
          </w:tcPr>
          <w:p w14:paraId="164BAB83"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color w:val="auto"/>
                <w:kern w:val="28"/>
                <w:szCs w:val="24"/>
                <w:lang w:val="en-ZW" w:eastAsia="zh-CN"/>
              </w:rPr>
              <w:lastRenderedPageBreak/>
              <w:t>Practical</w:t>
            </w:r>
            <w:r>
              <w:rPr>
                <w:rFonts w:eastAsia="Calibri"/>
                <w:szCs w:val="24"/>
                <w:lang w:val="en-ZW" w:eastAsia="zh-CN"/>
              </w:rPr>
              <w:t xml:space="preserve"> </w:t>
            </w:r>
          </w:p>
          <w:p w14:paraId="6FFF6F1E"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w:t>
            </w:r>
            <w:r>
              <w:rPr>
                <w:rFonts w:eastAsia="Calibri"/>
                <w:szCs w:val="24"/>
                <w:lang w:val="en-ZW" w:eastAsia="zh-CN"/>
              </w:rPr>
              <w:lastRenderedPageBreak/>
              <w:t xml:space="preserve">evidence </w:t>
            </w:r>
          </w:p>
          <w:p w14:paraId="3556CA62"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5D9EEE70"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352E1A8D" w14:textId="77777777" w:rsidR="00E94046" w:rsidRDefault="00E94046" w:rsidP="00B3040A">
            <w:pPr>
              <w:numPr>
                <w:ilvl w:val="0"/>
                <w:numId w:val="277"/>
              </w:numPr>
              <w:spacing w:after="0" w:line="360" w:lineRule="auto"/>
              <w:jc w:val="left"/>
              <w:rPr>
                <w:rFonts w:eastAsia="Calibri"/>
                <w:color w:val="auto"/>
                <w:szCs w:val="24"/>
                <w:lang w:val="en-ZA"/>
              </w:rPr>
            </w:pPr>
            <w:r>
              <w:rPr>
                <w:rFonts w:eastAsia="Calibri"/>
                <w:szCs w:val="24"/>
                <w:lang w:val="en-GB"/>
              </w:rPr>
              <w:t>Oral tests</w:t>
            </w:r>
          </w:p>
        </w:tc>
      </w:tr>
      <w:tr w:rsidR="00E94046" w14:paraId="1AF9D544" w14:textId="77777777" w:rsidTr="00E94046">
        <w:trPr>
          <w:trHeight w:val="755"/>
        </w:trPr>
        <w:tc>
          <w:tcPr>
            <w:tcW w:w="1278" w:type="pct"/>
            <w:tcBorders>
              <w:top w:val="single" w:sz="4" w:space="0" w:color="auto"/>
              <w:left w:val="single" w:sz="4" w:space="0" w:color="auto"/>
              <w:bottom w:val="single" w:sz="4" w:space="0" w:color="auto"/>
              <w:right w:val="single" w:sz="4" w:space="0" w:color="auto"/>
            </w:tcBorders>
          </w:tcPr>
          <w:p w14:paraId="3047A4EB" w14:textId="77777777" w:rsidR="00E94046" w:rsidRDefault="00E94046" w:rsidP="00B3040A">
            <w:pPr>
              <w:numPr>
                <w:ilvl w:val="0"/>
                <w:numId w:val="271"/>
              </w:numPr>
              <w:spacing w:after="0" w:line="360" w:lineRule="auto"/>
              <w:jc w:val="left"/>
              <w:rPr>
                <w:rFonts w:eastAsia="Calibri"/>
                <w:color w:val="auto"/>
                <w:szCs w:val="24"/>
                <w:lang w:val="en-ZA"/>
              </w:rPr>
            </w:pPr>
            <w:r>
              <w:rPr>
                <w:bCs/>
                <w:kern w:val="28"/>
                <w:szCs w:val="24"/>
                <w:lang w:val="en-GB"/>
              </w:rPr>
              <w:lastRenderedPageBreak/>
              <w:t xml:space="preserve">Cut </w:t>
            </w:r>
            <w:r>
              <w:rPr>
                <w:kern w:val="28"/>
                <w:szCs w:val="24"/>
                <w:lang w:val="en-GB"/>
              </w:rPr>
              <w:t>sports</w:t>
            </w:r>
            <w:r>
              <w:rPr>
                <w:bCs/>
                <w:kern w:val="28"/>
                <w:szCs w:val="24"/>
                <w:lang w:val="en-GB"/>
              </w:rPr>
              <w:t xml:space="preserve"> garment pieces</w:t>
            </w:r>
          </w:p>
        </w:tc>
        <w:tc>
          <w:tcPr>
            <w:tcW w:w="2912" w:type="pct"/>
            <w:tcBorders>
              <w:top w:val="single" w:sz="4" w:space="0" w:color="auto"/>
              <w:left w:val="single" w:sz="4" w:space="0" w:color="auto"/>
              <w:bottom w:val="single" w:sz="4" w:space="0" w:color="auto"/>
              <w:right w:val="single" w:sz="4" w:space="0" w:color="auto"/>
            </w:tcBorders>
          </w:tcPr>
          <w:p w14:paraId="478EA3B6" w14:textId="77777777" w:rsidR="00E94046" w:rsidRDefault="00E94046" w:rsidP="00B3040A">
            <w:pPr>
              <w:numPr>
                <w:ilvl w:val="1"/>
                <w:numId w:val="272"/>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Sports pattern pieces are laid. </w:t>
            </w:r>
          </w:p>
          <w:p w14:paraId="462B5CE0" w14:textId="77777777" w:rsidR="00E94046" w:rsidRDefault="00E94046" w:rsidP="00B3040A">
            <w:pPr>
              <w:numPr>
                <w:ilvl w:val="1"/>
                <w:numId w:val="272"/>
              </w:numPr>
              <w:spacing w:after="0" w:line="360" w:lineRule="auto"/>
              <w:contextualSpacing/>
              <w:jc w:val="left"/>
              <w:rPr>
                <w:rFonts w:eastAsia="Calibri"/>
                <w:color w:val="auto"/>
                <w:szCs w:val="24"/>
                <w:lang w:val="en-ZW" w:eastAsia="zh-CN"/>
              </w:rPr>
            </w:pPr>
            <w:r>
              <w:rPr>
                <w:rFonts w:eastAsia="Calibri"/>
                <w:color w:val="auto"/>
                <w:szCs w:val="24"/>
                <w:lang w:val="en-ZW" w:eastAsia="zh-CN"/>
              </w:rPr>
              <w:t>Transferring of Pattern markings</w:t>
            </w:r>
          </w:p>
          <w:p w14:paraId="0896DC76" w14:textId="77777777" w:rsidR="00E94046" w:rsidRDefault="00E94046" w:rsidP="00B3040A">
            <w:pPr>
              <w:numPr>
                <w:ilvl w:val="2"/>
                <w:numId w:val="27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transferring pattern markings </w:t>
            </w:r>
          </w:p>
          <w:p w14:paraId="1E94619A"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tailor’s chalk </w:t>
            </w:r>
          </w:p>
          <w:p w14:paraId="3D711668"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dressmaker’s carbon and tracing wheel </w:t>
            </w:r>
          </w:p>
          <w:p w14:paraId="367555DE"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notches.</w:t>
            </w:r>
          </w:p>
          <w:p w14:paraId="4E6C076E" w14:textId="77777777" w:rsidR="00E94046" w:rsidRDefault="00E94046" w:rsidP="00B3040A">
            <w:pPr>
              <w:numPr>
                <w:ilvl w:val="1"/>
                <w:numId w:val="272"/>
              </w:numPr>
              <w:spacing w:after="0" w:line="360" w:lineRule="auto"/>
              <w:contextualSpacing/>
              <w:jc w:val="left"/>
              <w:rPr>
                <w:kern w:val="28"/>
                <w:szCs w:val="24"/>
                <w:lang w:val="en-ZW" w:eastAsia="zh-CN"/>
              </w:rPr>
            </w:pPr>
            <w:r>
              <w:rPr>
                <w:rFonts w:eastAsia="Calibri"/>
                <w:color w:val="auto"/>
                <w:szCs w:val="24"/>
                <w:lang w:val="en-ZW" w:eastAsia="zh-CN"/>
              </w:rPr>
              <w:t>Cut sports garment pieces</w:t>
            </w:r>
          </w:p>
          <w:p w14:paraId="2165E260" w14:textId="77777777" w:rsidR="00E94046" w:rsidRDefault="00E94046" w:rsidP="00E94046">
            <w:pPr>
              <w:spacing w:after="0" w:line="360" w:lineRule="auto"/>
              <w:ind w:left="-45" w:firstLine="0"/>
              <w:jc w:val="left"/>
              <w:rPr>
                <w:rFonts w:eastAsia="Calibri"/>
                <w:bCs/>
                <w:iCs/>
                <w:color w:val="auto"/>
                <w:szCs w:val="24"/>
                <w:lang w:val="en-GB"/>
              </w:rPr>
            </w:pPr>
            <w:r>
              <w:rPr>
                <w:kern w:val="28"/>
                <w:szCs w:val="24"/>
                <w:lang w:val="en-GB"/>
              </w:rPr>
              <w:t xml:space="preserve"> </w:t>
            </w:r>
            <w:r>
              <w:rPr>
                <w:rFonts w:eastAsia="Calibri"/>
                <w:bCs/>
                <w:iCs/>
                <w:color w:val="auto"/>
                <w:szCs w:val="24"/>
                <w:lang w:val="en-GB"/>
              </w:rPr>
              <w:t xml:space="preserve">3.3.1 Methods of cutting garment patterns </w:t>
            </w:r>
          </w:p>
          <w:p w14:paraId="5CAA476D"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cutting machines</w:t>
            </w:r>
          </w:p>
          <w:p w14:paraId="0B83168A"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Cut fabrics manually.</w:t>
            </w:r>
          </w:p>
          <w:p w14:paraId="3F045BDD" w14:textId="77777777" w:rsidR="00E94046" w:rsidRDefault="00E94046" w:rsidP="00B3040A">
            <w:pPr>
              <w:numPr>
                <w:ilvl w:val="1"/>
                <w:numId w:val="272"/>
              </w:numPr>
              <w:spacing w:after="0" w:line="360" w:lineRule="auto"/>
              <w:contextualSpacing/>
              <w:jc w:val="left"/>
              <w:rPr>
                <w:kern w:val="28"/>
                <w:szCs w:val="24"/>
                <w:lang w:val="en-ZW" w:eastAsia="zh-CN"/>
              </w:rPr>
            </w:pPr>
            <w:r>
              <w:rPr>
                <w:bCs/>
                <w:iCs/>
                <w:kern w:val="28"/>
                <w:szCs w:val="24"/>
                <w:lang w:val="en-ZW" w:eastAsia="zh-CN"/>
              </w:rPr>
              <w:t>production system</w:t>
            </w:r>
          </w:p>
          <w:p w14:paraId="2544FBD0" w14:textId="77777777" w:rsidR="00E94046" w:rsidRDefault="00E94046" w:rsidP="00E94046">
            <w:pPr>
              <w:spacing w:after="0" w:line="360" w:lineRule="auto"/>
              <w:ind w:left="0" w:firstLine="0"/>
              <w:jc w:val="left"/>
              <w:rPr>
                <w:kern w:val="28"/>
                <w:szCs w:val="24"/>
                <w:lang w:val="en-GB"/>
              </w:rPr>
            </w:pPr>
            <w:r>
              <w:rPr>
                <w:kern w:val="28"/>
                <w:szCs w:val="24"/>
                <w:lang w:val="en-GB"/>
              </w:rPr>
              <w:t xml:space="preserve">3.4.1 production system methods </w:t>
            </w:r>
          </w:p>
          <w:p w14:paraId="627D1BD3"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Make through/whole garment</w:t>
            </w:r>
          </w:p>
          <w:p w14:paraId="74A14F81"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Line</w:t>
            </w:r>
          </w:p>
          <w:p w14:paraId="6B74109B" w14:textId="77777777" w:rsidR="00E94046" w:rsidRDefault="00E94046" w:rsidP="00B3040A">
            <w:pPr>
              <w:numPr>
                <w:ilvl w:val="0"/>
                <w:numId w:val="224"/>
              </w:numPr>
              <w:spacing w:after="0" w:line="360" w:lineRule="auto"/>
              <w:contextualSpacing/>
              <w:jc w:val="left"/>
              <w:rPr>
                <w:kern w:val="28"/>
                <w:szCs w:val="24"/>
                <w:lang w:val="en-ZW" w:eastAsia="zh-CN"/>
              </w:rPr>
            </w:pPr>
            <w:r>
              <w:rPr>
                <w:rFonts w:eastAsia="Calibri"/>
                <w:color w:val="auto"/>
                <w:szCs w:val="24"/>
                <w:lang w:val="en-ZW" w:eastAsia="zh-CN"/>
              </w:rPr>
              <w:t>Group/batch</w:t>
            </w:r>
          </w:p>
          <w:p w14:paraId="5EADF72E" w14:textId="77777777" w:rsidR="00E94046" w:rsidRDefault="00E94046" w:rsidP="00B3040A">
            <w:pPr>
              <w:numPr>
                <w:ilvl w:val="2"/>
                <w:numId w:val="272"/>
              </w:numPr>
              <w:spacing w:after="0" w:line="360" w:lineRule="auto"/>
              <w:contextualSpacing/>
              <w:jc w:val="left"/>
              <w:rPr>
                <w:kern w:val="28"/>
                <w:szCs w:val="24"/>
                <w:lang w:val="en-ZW" w:eastAsia="zh-CN"/>
              </w:rPr>
            </w:pPr>
            <w:r>
              <w:rPr>
                <w:kern w:val="28"/>
                <w:szCs w:val="24"/>
                <w:lang w:val="en-ZW" w:eastAsia="zh-CN"/>
              </w:rPr>
              <w:t xml:space="preserve">Bundling methods </w:t>
            </w:r>
          </w:p>
          <w:p w14:paraId="52F076B4"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Tying with a string</w:t>
            </w:r>
          </w:p>
          <w:p w14:paraId="6E06ACCE" w14:textId="77777777" w:rsidR="00E94046" w:rsidRDefault="00E94046" w:rsidP="00B3040A">
            <w:pPr>
              <w:numPr>
                <w:ilvl w:val="0"/>
                <w:numId w:val="278"/>
              </w:numPr>
              <w:spacing w:after="0" w:line="360" w:lineRule="auto"/>
              <w:contextualSpacing/>
              <w:jc w:val="left"/>
              <w:rPr>
                <w:rFonts w:eastAsia="Calibri"/>
                <w:color w:val="auto"/>
                <w:szCs w:val="24"/>
                <w:lang w:val="en-ZW" w:eastAsia="zh-CN"/>
              </w:rPr>
            </w:pPr>
            <w:r>
              <w:rPr>
                <w:bCs/>
                <w:iCs/>
                <w:kern w:val="28"/>
                <w:szCs w:val="24"/>
                <w:lang w:val="en-ZW" w:eastAsia="zh-CN"/>
              </w:rPr>
              <w:lastRenderedPageBreak/>
              <w:t xml:space="preserve">Hanger bundling </w:t>
            </w:r>
          </w:p>
        </w:tc>
        <w:tc>
          <w:tcPr>
            <w:tcW w:w="810" w:type="pct"/>
            <w:tcBorders>
              <w:top w:val="single" w:sz="4" w:space="0" w:color="auto"/>
              <w:left w:val="single" w:sz="4" w:space="0" w:color="auto"/>
              <w:bottom w:val="single" w:sz="4" w:space="0" w:color="auto"/>
              <w:right w:val="single" w:sz="4" w:space="0" w:color="auto"/>
            </w:tcBorders>
          </w:tcPr>
          <w:p w14:paraId="11205DBD"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21B8DBBA"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4BD22DA9"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592E83FC"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688A4159"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GB"/>
              </w:rPr>
              <w:t>Oral tests</w:t>
            </w:r>
          </w:p>
        </w:tc>
      </w:tr>
      <w:tr w:rsidR="00E94046" w14:paraId="36FEC067" w14:textId="77777777" w:rsidTr="00E94046">
        <w:trPr>
          <w:trHeight w:val="1385"/>
        </w:trPr>
        <w:tc>
          <w:tcPr>
            <w:tcW w:w="1278" w:type="pct"/>
            <w:tcBorders>
              <w:top w:val="single" w:sz="4" w:space="0" w:color="auto"/>
              <w:left w:val="single" w:sz="4" w:space="0" w:color="auto"/>
              <w:bottom w:val="single" w:sz="4" w:space="0" w:color="auto"/>
              <w:right w:val="single" w:sz="4" w:space="0" w:color="auto"/>
            </w:tcBorders>
          </w:tcPr>
          <w:p w14:paraId="7D7754B0" w14:textId="77777777" w:rsidR="00E94046" w:rsidRDefault="00E94046" w:rsidP="00B3040A">
            <w:pPr>
              <w:numPr>
                <w:ilvl w:val="0"/>
                <w:numId w:val="271"/>
              </w:numPr>
              <w:spacing w:after="0" w:line="360" w:lineRule="auto"/>
              <w:jc w:val="left"/>
              <w:rPr>
                <w:rFonts w:eastAsia="Calibri"/>
                <w:color w:val="auto"/>
                <w:szCs w:val="24"/>
                <w:lang w:val="en-ZA"/>
              </w:rPr>
            </w:pPr>
            <w:r>
              <w:rPr>
                <w:bCs/>
                <w:kern w:val="28"/>
                <w:szCs w:val="24"/>
                <w:lang w:val="en-GB"/>
              </w:rPr>
              <w:lastRenderedPageBreak/>
              <w:t xml:space="preserve">Assemble </w:t>
            </w:r>
            <w:r>
              <w:rPr>
                <w:kern w:val="28"/>
                <w:szCs w:val="24"/>
                <w:lang w:val="en-GB"/>
              </w:rPr>
              <w:t>sports</w:t>
            </w:r>
            <w:r>
              <w:rPr>
                <w:bCs/>
                <w:kern w:val="28"/>
                <w:szCs w:val="24"/>
                <w:lang w:val="en-GB"/>
              </w:rPr>
              <w:t xml:space="preserve"> garments</w:t>
            </w:r>
          </w:p>
        </w:tc>
        <w:tc>
          <w:tcPr>
            <w:tcW w:w="2912" w:type="pct"/>
            <w:tcBorders>
              <w:top w:val="single" w:sz="4" w:space="0" w:color="auto"/>
              <w:left w:val="single" w:sz="4" w:space="0" w:color="auto"/>
              <w:bottom w:val="single" w:sz="4" w:space="0" w:color="auto"/>
              <w:right w:val="single" w:sz="4" w:space="0" w:color="auto"/>
            </w:tcBorders>
          </w:tcPr>
          <w:p w14:paraId="65F8CC9C" w14:textId="77777777" w:rsidR="00E94046" w:rsidRDefault="00E94046" w:rsidP="00B3040A">
            <w:pPr>
              <w:numPr>
                <w:ilvl w:val="1"/>
                <w:numId w:val="272"/>
              </w:numPr>
              <w:spacing w:after="0" w:line="360" w:lineRule="auto"/>
              <w:contextualSpacing/>
              <w:jc w:val="left"/>
              <w:rPr>
                <w:rFonts w:eastAsia="Calibri"/>
                <w:color w:val="auto"/>
                <w:szCs w:val="24"/>
                <w:lang w:val="en-ZW" w:eastAsia="zh-CN"/>
              </w:rPr>
            </w:pPr>
            <w:proofErr w:type="gramStart"/>
            <w:r>
              <w:rPr>
                <w:rFonts w:eastAsia="Calibri"/>
                <w:color w:val="auto"/>
                <w:szCs w:val="24"/>
                <w:lang w:val="en-ZW" w:eastAsia="zh-CN"/>
              </w:rPr>
              <w:t>Construction of sports garment</w:t>
            </w:r>
            <w:proofErr w:type="gramEnd"/>
            <w:r>
              <w:rPr>
                <w:rFonts w:eastAsia="Calibri"/>
                <w:color w:val="auto"/>
                <w:szCs w:val="24"/>
                <w:lang w:val="en-ZW" w:eastAsia="zh-CN"/>
              </w:rPr>
              <w:t xml:space="preserve"> pieces.</w:t>
            </w:r>
          </w:p>
          <w:p w14:paraId="14CE7370" w14:textId="77777777" w:rsidR="00E94046" w:rsidRDefault="00E94046" w:rsidP="00B3040A">
            <w:pPr>
              <w:numPr>
                <w:ilvl w:val="1"/>
                <w:numId w:val="272"/>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Assembling of sports garment parts</w:t>
            </w:r>
          </w:p>
          <w:p w14:paraId="4F2F3F57"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eastAsia="zh-CN"/>
              </w:rPr>
              <w:t>Make through/whole garment</w:t>
            </w:r>
          </w:p>
          <w:p w14:paraId="629DDA86"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Line</w:t>
            </w:r>
          </w:p>
          <w:p w14:paraId="5CD5326D"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Group/batch</w:t>
            </w:r>
          </w:p>
          <w:p w14:paraId="79FC6113" w14:textId="77777777" w:rsidR="00E94046" w:rsidRDefault="00E94046" w:rsidP="00B3040A">
            <w:pPr>
              <w:numPr>
                <w:ilvl w:val="1"/>
                <w:numId w:val="272"/>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Neatening of sports garments</w:t>
            </w:r>
          </w:p>
          <w:p w14:paraId="6225222B" w14:textId="77777777" w:rsidR="00E94046" w:rsidRDefault="00E94046" w:rsidP="00B3040A">
            <w:pPr>
              <w:numPr>
                <w:ilvl w:val="2"/>
                <w:numId w:val="272"/>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Methods of neatening garments </w:t>
            </w:r>
          </w:p>
          <w:p w14:paraId="459CA6A9"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overlocking </w:t>
            </w:r>
          </w:p>
          <w:p w14:paraId="25B26F79"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blanket stitching </w:t>
            </w:r>
          </w:p>
          <w:p w14:paraId="496B32C6" w14:textId="77777777" w:rsidR="00E94046" w:rsidRDefault="00E94046" w:rsidP="00B3040A">
            <w:pPr>
              <w:numPr>
                <w:ilvl w:val="0"/>
                <w:numId w:val="279"/>
              </w:numPr>
              <w:spacing w:after="0" w:line="360" w:lineRule="auto"/>
              <w:jc w:val="left"/>
              <w:rPr>
                <w:color w:val="auto"/>
                <w:szCs w:val="24"/>
                <w:lang w:val="en-GB"/>
              </w:rPr>
            </w:pPr>
            <w:r>
              <w:rPr>
                <w:rFonts w:eastAsia="Calibri"/>
                <w:color w:val="auto"/>
                <w:szCs w:val="24"/>
                <w:lang w:val="en-GB"/>
              </w:rPr>
              <w:t>use of pinking sheers</w:t>
            </w:r>
          </w:p>
        </w:tc>
        <w:tc>
          <w:tcPr>
            <w:tcW w:w="810" w:type="pct"/>
            <w:tcBorders>
              <w:top w:val="single" w:sz="4" w:space="0" w:color="auto"/>
              <w:left w:val="single" w:sz="4" w:space="0" w:color="auto"/>
              <w:bottom w:val="single" w:sz="4" w:space="0" w:color="auto"/>
              <w:right w:val="single" w:sz="4" w:space="0" w:color="auto"/>
            </w:tcBorders>
          </w:tcPr>
          <w:p w14:paraId="3087AA26" w14:textId="77777777" w:rsidR="00E94046" w:rsidRDefault="00E94046" w:rsidP="00B3040A">
            <w:pPr>
              <w:numPr>
                <w:ilvl w:val="0"/>
                <w:numId w:val="279"/>
              </w:numPr>
              <w:spacing w:after="0" w:line="360" w:lineRule="auto"/>
              <w:contextualSpacing/>
              <w:jc w:val="left"/>
              <w:rPr>
                <w:rFonts w:eastAsia="Calibri"/>
                <w:szCs w:val="24"/>
                <w:lang w:val="en-ZW" w:eastAsia="zh-CN"/>
              </w:rPr>
            </w:pPr>
            <w:r>
              <w:rPr>
                <w:rFonts w:eastAsia="Calibri"/>
                <w:szCs w:val="24"/>
                <w:lang w:val="en-ZW" w:eastAsia="zh-CN"/>
              </w:rPr>
              <w:t>Practical</w:t>
            </w:r>
          </w:p>
          <w:p w14:paraId="5F9753F0" w14:textId="77777777" w:rsidR="00E94046" w:rsidRDefault="00E94046" w:rsidP="00B3040A">
            <w:pPr>
              <w:numPr>
                <w:ilvl w:val="0"/>
                <w:numId w:val="279"/>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4B7BF9C0" w14:textId="77777777" w:rsidR="00E94046" w:rsidRDefault="00E94046" w:rsidP="00B3040A">
            <w:pPr>
              <w:numPr>
                <w:ilvl w:val="0"/>
                <w:numId w:val="279"/>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6E29133D" w14:textId="77777777" w:rsidR="00E94046" w:rsidRDefault="00E94046" w:rsidP="00B3040A">
            <w:pPr>
              <w:numPr>
                <w:ilvl w:val="0"/>
                <w:numId w:val="279"/>
              </w:numPr>
              <w:spacing w:after="0" w:line="360" w:lineRule="auto"/>
              <w:contextualSpacing/>
              <w:jc w:val="left"/>
              <w:rPr>
                <w:rFonts w:eastAsia="Calibri"/>
                <w:szCs w:val="24"/>
                <w:lang w:val="en-ZW" w:eastAsia="zh-CN"/>
              </w:rPr>
            </w:pPr>
            <w:r>
              <w:rPr>
                <w:rFonts w:eastAsia="Calibri"/>
                <w:szCs w:val="24"/>
                <w:lang w:val="en-ZW" w:eastAsia="zh-CN"/>
              </w:rPr>
              <w:t>Written tests</w:t>
            </w:r>
          </w:p>
          <w:p w14:paraId="38D3F8DB" w14:textId="77777777" w:rsidR="00E94046" w:rsidRDefault="00E94046" w:rsidP="00B3040A">
            <w:pPr>
              <w:numPr>
                <w:ilvl w:val="0"/>
                <w:numId w:val="279"/>
              </w:numPr>
              <w:spacing w:after="0" w:line="360" w:lineRule="auto"/>
              <w:jc w:val="left"/>
              <w:rPr>
                <w:rFonts w:eastAsia="Calibri"/>
                <w:color w:val="auto"/>
                <w:szCs w:val="24"/>
                <w:lang w:val="en-ZA"/>
              </w:rPr>
            </w:pPr>
            <w:r>
              <w:rPr>
                <w:rFonts w:eastAsia="Calibri"/>
                <w:szCs w:val="24"/>
                <w:lang w:val="en-GB"/>
              </w:rPr>
              <w:t>Oral tests</w:t>
            </w:r>
          </w:p>
        </w:tc>
      </w:tr>
      <w:tr w:rsidR="00E94046" w14:paraId="08ADBBB0" w14:textId="77777777" w:rsidTr="00E94046">
        <w:trPr>
          <w:trHeight w:val="1358"/>
        </w:trPr>
        <w:tc>
          <w:tcPr>
            <w:tcW w:w="1278" w:type="pct"/>
            <w:tcBorders>
              <w:top w:val="single" w:sz="4" w:space="0" w:color="auto"/>
              <w:left w:val="single" w:sz="4" w:space="0" w:color="auto"/>
              <w:bottom w:val="single" w:sz="4" w:space="0" w:color="auto"/>
              <w:right w:val="single" w:sz="4" w:space="0" w:color="auto"/>
            </w:tcBorders>
          </w:tcPr>
          <w:p w14:paraId="6627F6E6" w14:textId="77777777" w:rsidR="00E94046" w:rsidRDefault="00E94046" w:rsidP="00B3040A">
            <w:pPr>
              <w:numPr>
                <w:ilvl w:val="0"/>
                <w:numId w:val="271"/>
              </w:numPr>
              <w:spacing w:after="0" w:line="360" w:lineRule="auto"/>
              <w:jc w:val="left"/>
              <w:rPr>
                <w:rFonts w:eastAsia="Calibri"/>
                <w:color w:val="auto"/>
                <w:szCs w:val="24"/>
                <w:lang w:val="en-ZA"/>
              </w:rPr>
            </w:pPr>
            <w:r>
              <w:rPr>
                <w:kern w:val="28"/>
                <w:szCs w:val="24"/>
                <w:lang w:val="en-GB"/>
              </w:rPr>
              <w:t>Finish constructed sports garments</w:t>
            </w:r>
          </w:p>
        </w:tc>
        <w:tc>
          <w:tcPr>
            <w:tcW w:w="2912" w:type="pct"/>
            <w:tcBorders>
              <w:top w:val="single" w:sz="4" w:space="0" w:color="auto"/>
              <w:left w:val="single" w:sz="4" w:space="0" w:color="auto"/>
              <w:bottom w:val="single" w:sz="4" w:space="0" w:color="auto"/>
              <w:right w:val="single" w:sz="4" w:space="0" w:color="auto"/>
            </w:tcBorders>
          </w:tcPr>
          <w:p w14:paraId="2637BA56" w14:textId="77777777" w:rsidR="00E94046" w:rsidRPr="001C5AE4" w:rsidRDefault="00E94046" w:rsidP="00B3040A">
            <w:pPr>
              <w:pStyle w:val="ListParagraph"/>
              <w:numPr>
                <w:ilvl w:val="0"/>
                <w:numId w:val="329"/>
              </w:numPr>
              <w:spacing w:after="160" w:line="360" w:lineRule="auto"/>
              <w:jc w:val="left"/>
              <w:rPr>
                <w:rFonts w:eastAsia="Calibri"/>
                <w:bCs/>
                <w:iCs/>
                <w:color w:val="auto"/>
                <w:szCs w:val="24"/>
                <w:lang w:val="en-ZA"/>
              </w:rPr>
            </w:pPr>
            <w:r w:rsidRPr="001C5AE4">
              <w:rPr>
                <w:rFonts w:eastAsia="Calibri"/>
                <w:bCs/>
                <w:iCs/>
                <w:color w:val="auto"/>
                <w:szCs w:val="24"/>
                <w:lang w:val="en-ZA"/>
              </w:rPr>
              <w:t xml:space="preserve">Sports garments finishing </w:t>
            </w:r>
          </w:p>
          <w:p w14:paraId="42F4347B" w14:textId="77777777" w:rsidR="00E94046" w:rsidRPr="001C5AE4" w:rsidRDefault="00E94046" w:rsidP="00B3040A">
            <w:pPr>
              <w:pStyle w:val="ListParagraph"/>
              <w:numPr>
                <w:ilvl w:val="0"/>
                <w:numId w:val="330"/>
              </w:numPr>
              <w:spacing w:after="160" w:line="360" w:lineRule="auto"/>
              <w:jc w:val="left"/>
              <w:rPr>
                <w:rFonts w:eastAsia="Calibri"/>
                <w:color w:val="auto"/>
                <w:szCs w:val="24"/>
                <w:lang w:val="en-GB"/>
              </w:rPr>
            </w:pPr>
            <w:r>
              <w:rPr>
                <w:rFonts w:eastAsia="Calibri"/>
                <w:color w:val="auto"/>
                <w:szCs w:val="24"/>
                <w:lang w:val="en-GB"/>
              </w:rPr>
              <w:t xml:space="preserve">Examples </w:t>
            </w:r>
            <w:r w:rsidRPr="001C5AE4">
              <w:rPr>
                <w:rFonts w:eastAsia="Calibri"/>
                <w:color w:val="auto"/>
                <w:szCs w:val="24"/>
                <w:lang w:val="en-GB"/>
              </w:rPr>
              <w:t xml:space="preserve">of finishing </w:t>
            </w:r>
          </w:p>
          <w:p w14:paraId="2D8E3836" w14:textId="77777777" w:rsidR="00E94046" w:rsidRDefault="00E94046" w:rsidP="00B3040A">
            <w:pPr>
              <w:numPr>
                <w:ilvl w:val="0"/>
                <w:numId w:val="233"/>
              </w:numPr>
              <w:spacing w:after="160" w:line="360" w:lineRule="auto"/>
              <w:jc w:val="left"/>
              <w:rPr>
                <w:rFonts w:eastAsia="Calibri"/>
                <w:color w:val="auto"/>
                <w:szCs w:val="24"/>
                <w:lang w:val="en-ZW"/>
              </w:rPr>
            </w:pPr>
            <w:r>
              <w:rPr>
                <w:rFonts w:eastAsia="Calibri"/>
                <w:color w:val="auto"/>
                <w:szCs w:val="24"/>
                <w:lang w:val="en-ZW"/>
              </w:rPr>
              <w:t xml:space="preserve">Overlocking </w:t>
            </w:r>
          </w:p>
          <w:p w14:paraId="440F4E2D" w14:textId="77777777" w:rsidR="00E94046" w:rsidRDefault="00E94046" w:rsidP="00B3040A">
            <w:pPr>
              <w:numPr>
                <w:ilvl w:val="0"/>
                <w:numId w:val="233"/>
              </w:numPr>
              <w:spacing w:after="160" w:line="360" w:lineRule="auto"/>
              <w:jc w:val="left"/>
              <w:rPr>
                <w:rFonts w:eastAsia="Calibri"/>
                <w:color w:val="auto"/>
                <w:szCs w:val="24"/>
                <w:lang w:val="en-ZW"/>
              </w:rPr>
            </w:pPr>
            <w:r>
              <w:rPr>
                <w:rFonts w:eastAsia="Calibri"/>
                <w:color w:val="auto"/>
                <w:szCs w:val="24"/>
                <w:lang w:val="en-ZW"/>
              </w:rPr>
              <w:t>Hemming</w:t>
            </w:r>
          </w:p>
          <w:p w14:paraId="1A36F708" w14:textId="77777777" w:rsidR="00E94046" w:rsidRDefault="00E94046" w:rsidP="00B3040A">
            <w:pPr>
              <w:numPr>
                <w:ilvl w:val="0"/>
                <w:numId w:val="233"/>
              </w:numPr>
              <w:spacing w:after="160" w:line="360" w:lineRule="auto"/>
              <w:jc w:val="left"/>
              <w:rPr>
                <w:rFonts w:eastAsia="Calibri"/>
                <w:color w:val="auto"/>
                <w:szCs w:val="24"/>
                <w:lang w:val="en-ZW"/>
              </w:rPr>
            </w:pPr>
            <w:r>
              <w:rPr>
                <w:rFonts w:eastAsia="Calibri"/>
                <w:color w:val="auto"/>
                <w:szCs w:val="24"/>
                <w:lang w:val="en-ZW"/>
              </w:rPr>
              <w:t xml:space="preserve">Attaching fasteners </w:t>
            </w:r>
          </w:p>
          <w:p w14:paraId="49AFA9D9" w14:textId="77777777" w:rsidR="00E94046" w:rsidRDefault="00E94046" w:rsidP="00B3040A">
            <w:pPr>
              <w:numPr>
                <w:ilvl w:val="0"/>
                <w:numId w:val="233"/>
              </w:numPr>
              <w:spacing w:after="160" w:line="360" w:lineRule="auto"/>
              <w:jc w:val="left"/>
              <w:rPr>
                <w:rFonts w:eastAsia="Calibri"/>
                <w:color w:val="auto"/>
                <w:szCs w:val="24"/>
                <w:lang w:val="en-ZW"/>
              </w:rPr>
            </w:pPr>
            <w:r>
              <w:rPr>
                <w:rFonts w:eastAsia="Calibri"/>
                <w:color w:val="auto"/>
                <w:szCs w:val="24"/>
                <w:lang w:val="en-ZW"/>
              </w:rPr>
              <w:t>Pressing/Ironing</w:t>
            </w:r>
          </w:p>
          <w:p w14:paraId="7313CFA8" w14:textId="77777777" w:rsidR="00E94046" w:rsidRDefault="00E94046" w:rsidP="00B3040A">
            <w:pPr>
              <w:numPr>
                <w:ilvl w:val="0"/>
                <w:numId w:val="233"/>
              </w:numPr>
              <w:spacing w:after="160" w:line="360" w:lineRule="auto"/>
              <w:jc w:val="left"/>
              <w:rPr>
                <w:rFonts w:eastAsia="Calibri"/>
                <w:color w:val="auto"/>
                <w:szCs w:val="24"/>
                <w:lang w:val="en-ZW"/>
              </w:rPr>
            </w:pPr>
            <w:r>
              <w:rPr>
                <w:rFonts w:eastAsia="Calibri"/>
                <w:color w:val="auto"/>
                <w:szCs w:val="24"/>
                <w:lang w:val="en-ZW"/>
              </w:rPr>
              <w:t>Trimming hanging threads</w:t>
            </w:r>
          </w:p>
          <w:p w14:paraId="5A125A76" w14:textId="77777777" w:rsidR="00E94046" w:rsidRDefault="00E94046" w:rsidP="00B3040A">
            <w:pPr>
              <w:pStyle w:val="ListParagraph"/>
              <w:numPr>
                <w:ilvl w:val="0"/>
                <w:numId w:val="329"/>
              </w:numPr>
              <w:spacing w:after="160" w:line="360" w:lineRule="auto"/>
              <w:jc w:val="left"/>
              <w:rPr>
                <w:rFonts w:eastAsia="Calibri"/>
                <w:color w:val="auto"/>
                <w:szCs w:val="24"/>
                <w:lang w:val="en-ZW"/>
              </w:rPr>
            </w:pPr>
            <w:r>
              <w:rPr>
                <w:rFonts w:eastAsia="Calibri"/>
                <w:color w:val="auto"/>
                <w:szCs w:val="24"/>
                <w:lang w:val="en-ZW"/>
              </w:rPr>
              <w:t xml:space="preserve">Display of sports garments </w:t>
            </w:r>
          </w:p>
          <w:p w14:paraId="0D255995" w14:textId="77777777" w:rsidR="00E94046" w:rsidRDefault="00E94046" w:rsidP="00B3040A">
            <w:pPr>
              <w:numPr>
                <w:ilvl w:val="2"/>
                <w:numId w:val="270"/>
              </w:numPr>
              <w:spacing w:after="160" w:line="360" w:lineRule="auto"/>
              <w:jc w:val="left"/>
              <w:rPr>
                <w:rFonts w:eastAsia="Calibri"/>
                <w:color w:val="auto"/>
                <w:szCs w:val="24"/>
                <w:lang w:val="en-GB"/>
              </w:rPr>
            </w:pPr>
            <w:r>
              <w:rPr>
                <w:rFonts w:eastAsia="Calibri"/>
                <w:color w:val="auto"/>
                <w:szCs w:val="24"/>
                <w:lang w:val="en-GB"/>
              </w:rPr>
              <w:t xml:space="preserve">Methods of displaying garments </w:t>
            </w:r>
          </w:p>
          <w:p w14:paraId="6CEA4E24" w14:textId="77777777" w:rsidR="00E94046" w:rsidRDefault="00E94046" w:rsidP="00B3040A">
            <w:pPr>
              <w:numPr>
                <w:ilvl w:val="0"/>
                <w:numId w:val="234"/>
              </w:numPr>
              <w:spacing w:after="160" w:line="360" w:lineRule="auto"/>
              <w:jc w:val="left"/>
              <w:rPr>
                <w:rFonts w:eastAsia="Calibri"/>
                <w:bCs/>
                <w:iCs/>
                <w:color w:val="auto"/>
                <w:szCs w:val="24"/>
                <w:lang w:val="en-ZW"/>
              </w:rPr>
            </w:pPr>
            <w:r>
              <w:rPr>
                <w:rFonts w:eastAsia="Calibri"/>
                <w:bCs/>
                <w:iCs/>
                <w:color w:val="auto"/>
                <w:szCs w:val="24"/>
                <w:lang w:val="en-ZW"/>
              </w:rPr>
              <w:t xml:space="preserve">window display </w:t>
            </w:r>
          </w:p>
          <w:p w14:paraId="73C4B0F0" w14:textId="77777777" w:rsidR="00E94046" w:rsidRDefault="00E94046" w:rsidP="00B3040A">
            <w:pPr>
              <w:numPr>
                <w:ilvl w:val="0"/>
                <w:numId w:val="234"/>
              </w:numPr>
              <w:spacing w:after="160" w:line="360" w:lineRule="auto"/>
              <w:jc w:val="left"/>
              <w:rPr>
                <w:rFonts w:eastAsia="Calibri"/>
                <w:bCs/>
                <w:iCs/>
                <w:color w:val="auto"/>
                <w:szCs w:val="24"/>
                <w:lang w:val="en-ZW"/>
              </w:rPr>
            </w:pPr>
            <w:r>
              <w:rPr>
                <w:rFonts w:eastAsia="Calibri"/>
                <w:bCs/>
                <w:iCs/>
                <w:color w:val="auto"/>
                <w:szCs w:val="24"/>
                <w:lang w:val="en-ZW"/>
              </w:rPr>
              <w:t>use of mannequin</w:t>
            </w:r>
          </w:p>
          <w:p w14:paraId="5BC4DCC0" w14:textId="77777777" w:rsidR="00E94046" w:rsidRDefault="00E94046" w:rsidP="00B3040A">
            <w:pPr>
              <w:numPr>
                <w:ilvl w:val="0"/>
                <w:numId w:val="234"/>
              </w:numPr>
              <w:spacing w:after="160" w:line="360" w:lineRule="auto"/>
              <w:jc w:val="left"/>
              <w:rPr>
                <w:rFonts w:eastAsia="Calibri"/>
                <w:bCs/>
                <w:iCs/>
                <w:color w:val="auto"/>
                <w:szCs w:val="24"/>
                <w:lang w:val="en-ZW"/>
              </w:rPr>
            </w:pPr>
            <w:r>
              <w:rPr>
                <w:rFonts w:eastAsia="Calibri"/>
                <w:bCs/>
                <w:iCs/>
                <w:color w:val="auto"/>
                <w:szCs w:val="24"/>
                <w:lang w:val="en-ZW"/>
              </w:rPr>
              <w:t xml:space="preserve">use of shelves </w:t>
            </w:r>
          </w:p>
          <w:p w14:paraId="2A558B71" w14:textId="77777777" w:rsidR="00E94046" w:rsidRDefault="00E94046" w:rsidP="00B3040A">
            <w:pPr>
              <w:pStyle w:val="ListParagraph"/>
              <w:numPr>
                <w:ilvl w:val="0"/>
                <w:numId w:val="329"/>
              </w:numPr>
              <w:spacing w:after="160" w:line="360" w:lineRule="auto"/>
              <w:jc w:val="left"/>
              <w:rPr>
                <w:rFonts w:eastAsia="Calibri"/>
                <w:bCs/>
                <w:iCs/>
                <w:color w:val="auto"/>
                <w:szCs w:val="24"/>
                <w:lang w:val="en-ZW"/>
              </w:rPr>
            </w:pPr>
            <w:r>
              <w:rPr>
                <w:rFonts w:eastAsia="Calibri"/>
                <w:bCs/>
                <w:iCs/>
                <w:color w:val="auto"/>
                <w:szCs w:val="24"/>
                <w:lang w:val="en-ZW"/>
              </w:rPr>
              <w:t>Sports garments packaging.</w:t>
            </w:r>
          </w:p>
          <w:p w14:paraId="2ED331CA" w14:textId="77777777" w:rsidR="00E94046" w:rsidRDefault="00E94046" w:rsidP="00E94046">
            <w:pPr>
              <w:spacing w:after="160" w:line="360" w:lineRule="auto"/>
              <w:ind w:left="0" w:firstLine="0"/>
              <w:jc w:val="left"/>
              <w:rPr>
                <w:rFonts w:eastAsia="Calibri"/>
                <w:color w:val="auto"/>
                <w:szCs w:val="24"/>
                <w:lang w:val="en-GB"/>
              </w:rPr>
            </w:pPr>
            <w:r>
              <w:rPr>
                <w:rFonts w:eastAsia="Calibri"/>
                <w:color w:val="auto"/>
                <w:szCs w:val="24"/>
                <w:lang w:val="en-GB"/>
              </w:rPr>
              <w:t xml:space="preserve">5.3.1 Methods of packaging </w:t>
            </w:r>
          </w:p>
          <w:p w14:paraId="7729CDA6" w14:textId="77777777" w:rsidR="00E94046" w:rsidRDefault="00E94046" w:rsidP="00B3040A">
            <w:pPr>
              <w:numPr>
                <w:ilvl w:val="0"/>
                <w:numId w:val="235"/>
              </w:numPr>
              <w:spacing w:after="160" w:line="360" w:lineRule="auto"/>
              <w:jc w:val="left"/>
              <w:rPr>
                <w:rFonts w:eastAsia="Calibri"/>
                <w:bCs/>
                <w:iCs/>
                <w:color w:val="auto"/>
                <w:szCs w:val="24"/>
                <w:lang w:val="en-ZW"/>
              </w:rPr>
            </w:pPr>
            <w:r>
              <w:rPr>
                <w:rFonts w:eastAsia="Calibri"/>
                <w:bCs/>
                <w:iCs/>
                <w:color w:val="auto"/>
                <w:szCs w:val="24"/>
                <w:lang w:val="en-ZW"/>
              </w:rPr>
              <w:lastRenderedPageBreak/>
              <w:t xml:space="preserve">box packaging </w:t>
            </w:r>
          </w:p>
          <w:p w14:paraId="19C34D26" w14:textId="77777777" w:rsidR="00E94046" w:rsidRDefault="00E94046" w:rsidP="00B3040A">
            <w:pPr>
              <w:numPr>
                <w:ilvl w:val="0"/>
                <w:numId w:val="235"/>
              </w:numPr>
              <w:spacing w:after="160" w:line="360" w:lineRule="auto"/>
              <w:jc w:val="left"/>
              <w:rPr>
                <w:rFonts w:eastAsia="Calibri"/>
                <w:bCs/>
                <w:iCs/>
                <w:color w:val="auto"/>
                <w:szCs w:val="24"/>
                <w:lang w:val="en-ZW"/>
              </w:rPr>
            </w:pPr>
            <w:r>
              <w:rPr>
                <w:rFonts w:eastAsia="Calibri"/>
                <w:bCs/>
                <w:iCs/>
                <w:color w:val="auto"/>
                <w:szCs w:val="24"/>
                <w:lang w:val="en-ZW"/>
              </w:rPr>
              <w:t xml:space="preserve">use of polythene bags </w:t>
            </w:r>
          </w:p>
          <w:p w14:paraId="74735762" w14:textId="77777777" w:rsidR="00E94046" w:rsidRDefault="00E94046" w:rsidP="00B3040A">
            <w:pPr>
              <w:pStyle w:val="ListParagraph"/>
              <w:numPr>
                <w:ilvl w:val="0"/>
                <w:numId w:val="329"/>
              </w:numPr>
              <w:spacing w:after="160" w:line="360" w:lineRule="auto"/>
              <w:jc w:val="left"/>
              <w:rPr>
                <w:rFonts w:eastAsia="Calibri"/>
                <w:bCs/>
                <w:iCs/>
                <w:color w:val="auto"/>
                <w:szCs w:val="24"/>
                <w:lang w:val="en-ZW"/>
              </w:rPr>
            </w:pPr>
            <w:r>
              <w:rPr>
                <w:rFonts w:eastAsia="Calibri"/>
                <w:bCs/>
                <w:iCs/>
                <w:color w:val="auto"/>
                <w:szCs w:val="24"/>
                <w:lang w:val="en-ZW"/>
              </w:rPr>
              <w:t>Housekeeping activities</w:t>
            </w:r>
          </w:p>
          <w:p w14:paraId="07EC4DBB" w14:textId="77777777" w:rsidR="00E94046" w:rsidRDefault="00E94046" w:rsidP="00B3040A">
            <w:pPr>
              <w:numPr>
                <w:ilvl w:val="0"/>
                <w:numId w:val="280"/>
              </w:numPr>
              <w:spacing w:after="160" w:line="360" w:lineRule="auto"/>
              <w:jc w:val="left"/>
              <w:rPr>
                <w:rFonts w:eastAsia="Calibri"/>
                <w:color w:val="auto"/>
                <w:szCs w:val="24"/>
                <w:lang w:val="en-GB"/>
              </w:rPr>
            </w:pPr>
            <w:r>
              <w:rPr>
                <w:rFonts w:eastAsia="Calibri"/>
                <w:color w:val="auto"/>
                <w:szCs w:val="24"/>
                <w:lang w:val="en-GB"/>
              </w:rPr>
              <w:t xml:space="preserve">clearing  work station </w:t>
            </w:r>
          </w:p>
          <w:p w14:paraId="0F6EAD9E" w14:textId="77777777" w:rsidR="00E94046" w:rsidRDefault="00E94046" w:rsidP="00B3040A">
            <w:pPr>
              <w:numPr>
                <w:ilvl w:val="0"/>
                <w:numId w:val="281"/>
              </w:numPr>
              <w:spacing w:after="160" w:line="360" w:lineRule="auto"/>
              <w:jc w:val="left"/>
              <w:rPr>
                <w:rFonts w:eastAsia="Calibri"/>
                <w:color w:val="auto"/>
                <w:szCs w:val="24"/>
                <w:lang w:val="en-GB"/>
              </w:rPr>
            </w:pPr>
            <w:r>
              <w:rPr>
                <w:rFonts w:eastAsia="Calibri"/>
                <w:color w:val="auto"/>
                <w:szCs w:val="24"/>
                <w:lang w:val="en-GB"/>
              </w:rPr>
              <w:t>dusting  machines</w:t>
            </w:r>
          </w:p>
          <w:p w14:paraId="24074018" w14:textId="77777777" w:rsidR="00E94046" w:rsidRPr="001C5AE4" w:rsidRDefault="00E94046" w:rsidP="00B3040A">
            <w:pPr>
              <w:numPr>
                <w:ilvl w:val="0"/>
                <w:numId w:val="281"/>
              </w:numPr>
              <w:spacing w:after="160" w:line="360" w:lineRule="auto"/>
              <w:jc w:val="left"/>
              <w:rPr>
                <w:rFonts w:eastAsia="Calibri"/>
                <w:color w:val="auto"/>
                <w:szCs w:val="24"/>
                <w:lang w:val="en-GB"/>
              </w:rPr>
            </w:pPr>
            <w:r w:rsidRPr="001C5AE4">
              <w:rPr>
                <w:rFonts w:eastAsia="Calibri"/>
                <w:bCs/>
                <w:iCs/>
                <w:color w:val="auto"/>
                <w:szCs w:val="24"/>
                <w:lang w:val="en-GB"/>
              </w:rPr>
              <w:t>covering the machines</w:t>
            </w:r>
          </w:p>
        </w:tc>
        <w:tc>
          <w:tcPr>
            <w:tcW w:w="810" w:type="pct"/>
            <w:tcBorders>
              <w:top w:val="single" w:sz="4" w:space="0" w:color="auto"/>
              <w:left w:val="single" w:sz="4" w:space="0" w:color="auto"/>
              <w:bottom w:val="single" w:sz="4" w:space="0" w:color="auto"/>
              <w:right w:val="single" w:sz="4" w:space="0" w:color="auto"/>
            </w:tcBorders>
          </w:tcPr>
          <w:p w14:paraId="4532AD50" w14:textId="77777777" w:rsidR="00E94046" w:rsidRDefault="00E94046" w:rsidP="00B3040A">
            <w:pPr>
              <w:numPr>
                <w:ilvl w:val="0"/>
                <w:numId w:val="282"/>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442FB2AD" w14:textId="77777777" w:rsidR="00E94046" w:rsidRDefault="00E94046" w:rsidP="00B3040A">
            <w:pPr>
              <w:numPr>
                <w:ilvl w:val="0"/>
                <w:numId w:val="282"/>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74E65DCD" w14:textId="77777777" w:rsidR="00E94046" w:rsidRDefault="00E94046" w:rsidP="00B3040A">
            <w:pPr>
              <w:numPr>
                <w:ilvl w:val="0"/>
                <w:numId w:val="282"/>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44A98233" w14:textId="77777777" w:rsidR="00E94046" w:rsidRDefault="00E94046" w:rsidP="00B3040A">
            <w:pPr>
              <w:numPr>
                <w:ilvl w:val="0"/>
                <w:numId w:val="282"/>
              </w:numPr>
              <w:spacing w:after="0" w:line="360" w:lineRule="auto"/>
              <w:contextualSpacing/>
              <w:jc w:val="left"/>
              <w:rPr>
                <w:rFonts w:eastAsia="Calibri"/>
                <w:szCs w:val="24"/>
                <w:lang w:val="en-ZW" w:eastAsia="zh-CN"/>
              </w:rPr>
            </w:pPr>
            <w:r>
              <w:rPr>
                <w:rFonts w:eastAsia="Calibri"/>
                <w:szCs w:val="24"/>
                <w:lang w:val="en-ZW" w:eastAsia="zh-CN"/>
              </w:rPr>
              <w:t>Written tests</w:t>
            </w:r>
          </w:p>
          <w:p w14:paraId="35F4BAC4" w14:textId="77777777" w:rsidR="00E94046" w:rsidRDefault="00E94046" w:rsidP="00B3040A">
            <w:pPr>
              <w:numPr>
                <w:ilvl w:val="0"/>
                <w:numId w:val="282"/>
              </w:numPr>
              <w:spacing w:after="0" w:line="360" w:lineRule="auto"/>
              <w:jc w:val="left"/>
              <w:rPr>
                <w:rFonts w:eastAsia="Calibri"/>
                <w:color w:val="auto"/>
                <w:szCs w:val="24"/>
                <w:lang w:val="en-ZA"/>
              </w:rPr>
            </w:pPr>
            <w:r>
              <w:rPr>
                <w:rFonts w:eastAsia="Calibri"/>
                <w:szCs w:val="24"/>
                <w:lang w:val="en-GB"/>
              </w:rPr>
              <w:t>Oral tests</w:t>
            </w:r>
            <w:r>
              <w:rPr>
                <w:rFonts w:eastAsia="Calibri"/>
                <w:color w:val="auto"/>
                <w:szCs w:val="24"/>
                <w:lang w:val="en-ZA"/>
              </w:rPr>
              <w:t xml:space="preserve"> </w:t>
            </w:r>
          </w:p>
        </w:tc>
      </w:tr>
    </w:tbl>
    <w:p w14:paraId="0C05F12F" w14:textId="77777777" w:rsidR="00E94046" w:rsidRDefault="00E94046" w:rsidP="00E94046">
      <w:pPr>
        <w:spacing w:after="0" w:line="360" w:lineRule="auto"/>
        <w:ind w:left="0" w:firstLine="0"/>
        <w:rPr>
          <w:rFonts w:eastAsia="Calibri"/>
          <w:color w:val="auto"/>
          <w:szCs w:val="24"/>
          <w:lang w:val="en-ZA"/>
        </w:rPr>
      </w:pPr>
    </w:p>
    <w:p w14:paraId="5B024BEC"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02279141"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Discussions</w:t>
      </w:r>
    </w:p>
    <w:p w14:paraId="42FC0909"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Direct Instruction</w:t>
      </w:r>
    </w:p>
    <w:p w14:paraId="59F36E5E"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Demonstration by trainer</w:t>
      </w:r>
    </w:p>
    <w:p w14:paraId="6ADE03A8"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Projects</w:t>
      </w:r>
    </w:p>
    <w:p w14:paraId="623F395E"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Industrial visit</w:t>
      </w:r>
    </w:p>
    <w:p w14:paraId="2E88B65F"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Practice by trainee</w:t>
      </w:r>
    </w:p>
    <w:p w14:paraId="4DC93194" w14:textId="77777777" w:rsidR="00E94046" w:rsidRDefault="00E94046" w:rsidP="00543112">
      <w:pPr>
        <w:numPr>
          <w:ilvl w:val="0"/>
          <w:numId w:val="22"/>
        </w:numPr>
        <w:spacing w:after="0" w:line="360" w:lineRule="auto"/>
        <w:jc w:val="left"/>
        <w:rPr>
          <w:color w:val="auto"/>
          <w:szCs w:val="24"/>
          <w:lang w:val="en-GB"/>
        </w:rPr>
      </w:pPr>
      <w:r>
        <w:rPr>
          <w:color w:val="auto"/>
          <w:szCs w:val="24"/>
          <w:lang w:val="en-GB"/>
        </w:rPr>
        <w:t>Question and answer</w:t>
      </w:r>
    </w:p>
    <w:p w14:paraId="3A7FD727"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1983"/>
        <w:gridCol w:w="3656"/>
        <w:gridCol w:w="1137"/>
        <w:gridCol w:w="1750"/>
      </w:tblGrid>
      <w:tr w:rsidR="00E94046" w14:paraId="6CE2146A" w14:textId="77777777" w:rsidTr="00E94046">
        <w:tc>
          <w:tcPr>
            <w:tcW w:w="719" w:type="dxa"/>
            <w:shd w:val="clear" w:color="auto" w:fill="auto"/>
          </w:tcPr>
          <w:p w14:paraId="556DCB95"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108" w:type="dxa"/>
            <w:shd w:val="clear" w:color="auto" w:fill="auto"/>
          </w:tcPr>
          <w:p w14:paraId="7027F9DA"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3296" w:type="dxa"/>
            <w:shd w:val="clear" w:color="auto" w:fill="auto"/>
          </w:tcPr>
          <w:p w14:paraId="48A92185"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1137" w:type="dxa"/>
            <w:shd w:val="clear" w:color="auto" w:fill="auto"/>
          </w:tcPr>
          <w:p w14:paraId="1B77D8F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756" w:type="dxa"/>
            <w:shd w:val="clear" w:color="auto" w:fill="auto"/>
          </w:tcPr>
          <w:p w14:paraId="5FCA3F0F"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Ratio</w:t>
            </w:r>
          </w:p>
        </w:tc>
      </w:tr>
      <w:tr w:rsidR="00E94046" w14:paraId="456C7D35" w14:textId="77777777" w:rsidTr="00E94046">
        <w:tc>
          <w:tcPr>
            <w:tcW w:w="719" w:type="dxa"/>
            <w:shd w:val="clear" w:color="auto" w:fill="auto"/>
          </w:tcPr>
          <w:p w14:paraId="38360AE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108" w:type="dxa"/>
            <w:shd w:val="clear" w:color="auto" w:fill="auto"/>
          </w:tcPr>
          <w:p w14:paraId="0C4D75C6"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materials</w:t>
            </w:r>
          </w:p>
        </w:tc>
        <w:tc>
          <w:tcPr>
            <w:tcW w:w="3296" w:type="dxa"/>
            <w:shd w:val="clear" w:color="auto" w:fill="auto"/>
          </w:tcPr>
          <w:p w14:paraId="12ABDA5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5E3F1ED" w14:textId="77777777" w:rsidR="00E94046" w:rsidRDefault="00E94046" w:rsidP="00E94046">
            <w:pPr>
              <w:spacing w:after="0" w:line="360" w:lineRule="auto"/>
              <w:ind w:left="0" w:firstLine="0"/>
              <w:jc w:val="left"/>
              <w:rPr>
                <w:rFonts w:eastAsia="Calibri"/>
                <w:color w:val="auto"/>
                <w:szCs w:val="24"/>
                <w:lang w:val="en-GB"/>
              </w:rPr>
            </w:pPr>
          </w:p>
        </w:tc>
        <w:tc>
          <w:tcPr>
            <w:tcW w:w="1756" w:type="dxa"/>
            <w:shd w:val="clear" w:color="auto" w:fill="auto"/>
          </w:tcPr>
          <w:p w14:paraId="74C50562" w14:textId="77777777" w:rsidR="00E94046" w:rsidRDefault="00E94046" w:rsidP="00E94046">
            <w:pPr>
              <w:spacing w:after="0" w:line="360" w:lineRule="auto"/>
              <w:ind w:left="0" w:firstLine="0"/>
              <w:jc w:val="left"/>
              <w:rPr>
                <w:rFonts w:eastAsia="Calibri"/>
                <w:color w:val="auto"/>
                <w:szCs w:val="24"/>
                <w:lang w:val="en-GB"/>
              </w:rPr>
            </w:pPr>
          </w:p>
        </w:tc>
      </w:tr>
      <w:tr w:rsidR="00E94046" w14:paraId="2804B26C" w14:textId="77777777" w:rsidTr="00E94046">
        <w:tc>
          <w:tcPr>
            <w:tcW w:w="719" w:type="dxa"/>
            <w:shd w:val="clear" w:color="auto" w:fill="auto"/>
          </w:tcPr>
          <w:p w14:paraId="6E0C36CA"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59EC9B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3296" w:type="dxa"/>
            <w:shd w:val="clear" w:color="auto" w:fill="auto"/>
          </w:tcPr>
          <w:p w14:paraId="17AE0FEF" w14:textId="77777777" w:rsidR="00E94046" w:rsidRDefault="00E94046" w:rsidP="00B3040A">
            <w:pPr>
              <w:numPr>
                <w:ilvl w:val="0"/>
                <w:numId w:val="283"/>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Melita</w:t>
            </w:r>
            <w:proofErr w:type="spellEnd"/>
            <w:r>
              <w:rPr>
                <w:rFonts w:eastAsia="Calibri"/>
                <w:color w:val="auto"/>
                <w:szCs w:val="24"/>
                <w:lang w:val="en-ZW" w:eastAsia="zh-CN"/>
              </w:rPr>
              <w:t xml:space="preserve"> M,N.(2005)Needlework for school(2</w:t>
            </w:r>
            <w:r>
              <w:rPr>
                <w:rFonts w:eastAsia="Calibri"/>
                <w:color w:val="auto"/>
                <w:szCs w:val="24"/>
                <w:vertAlign w:val="superscript"/>
                <w:lang w:val="en-ZW" w:eastAsia="zh-CN"/>
              </w:rPr>
              <w:t>nd</w:t>
            </w:r>
            <w:r>
              <w:rPr>
                <w:rFonts w:eastAsia="Calibri"/>
                <w:color w:val="auto"/>
                <w:szCs w:val="24"/>
                <w:lang w:val="en-ZW" w:eastAsia="zh-CN"/>
              </w:rPr>
              <w:t xml:space="preserve"> </w:t>
            </w:r>
            <w:proofErr w:type="spellStart"/>
            <w:r>
              <w:rPr>
                <w:rFonts w:eastAsia="Calibri"/>
                <w:color w:val="auto"/>
                <w:szCs w:val="24"/>
                <w:lang w:val="en-ZW" w:eastAsia="zh-CN"/>
              </w:rPr>
              <w:t>ed</w:t>
            </w:r>
            <w:proofErr w:type="spellEnd"/>
            <w:r>
              <w:rPr>
                <w:rFonts w:eastAsia="Calibri"/>
                <w:color w:val="auto"/>
                <w:szCs w:val="24"/>
                <w:lang w:val="en-ZW" w:eastAsia="zh-CN"/>
              </w:rPr>
              <w:t>)</w:t>
            </w:r>
            <w:proofErr w:type="spellStart"/>
            <w:r>
              <w:rPr>
                <w:rFonts w:eastAsia="Calibri"/>
                <w:color w:val="auto"/>
                <w:szCs w:val="24"/>
                <w:lang w:val="en-ZW" w:eastAsia="zh-CN"/>
              </w:rPr>
              <w:t>Nelson,Thornes</w:t>
            </w:r>
            <w:proofErr w:type="spellEnd"/>
            <w:r>
              <w:rPr>
                <w:rFonts w:eastAsia="Calibri"/>
                <w:color w:val="auto"/>
                <w:szCs w:val="24"/>
                <w:lang w:val="en-ZW" w:eastAsia="zh-CN"/>
              </w:rPr>
              <w:t xml:space="preserve"> </w:t>
            </w:r>
            <w:proofErr w:type="spellStart"/>
            <w:r>
              <w:rPr>
                <w:rFonts w:eastAsia="Calibri"/>
                <w:color w:val="auto"/>
                <w:szCs w:val="24"/>
                <w:lang w:val="en-ZW" w:eastAsia="zh-CN"/>
              </w:rPr>
              <w:t>Publisher:Cheltenham</w:t>
            </w:r>
            <w:proofErr w:type="spellEnd"/>
            <w:r>
              <w:rPr>
                <w:rFonts w:eastAsia="Calibri"/>
                <w:color w:val="auto"/>
                <w:szCs w:val="24"/>
                <w:lang w:val="en-ZW" w:eastAsia="zh-CN"/>
              </w:rPr>
              <w:t xml:space="preserve"> UK </w:t>
            </w:r>
          </w:p>
          <w:p w14:paraId="0BA6071D" w14:textId="77777777" w:rsidR="00E94046" w:rsidRDefault="00E94046" w:rsidP="00B3040A">
            <w:pPr>
              <w:numPr>
                <w:ilvl w:val="0"/>
                <w:numId w:val="283"/>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Aldrich</w:t>
            </w:r>
            <w:proofErr w:type="gramStart"/>
            <w:r>
              <w:rPr>
                <w:rFonts w:eastAsia="Calibri"/>
                <w:color w:val="auto"/>
                <w:szCs w:val="24"/>
                <w:lang w:val="en-ZW" w:eastAsia="zh-CN"/>
              </w:rPr>
              <w:t>,W</w:t>
            </w:r>
            <w:proofErr w:type="spellEnd"/>
            <w:proofErr w:type="gramEnd"/>
            <w:r>
              <w:rPr>
                <w:rFonts w:eastAsia="Calibri"/>
                <w:color w:val="auto"/>
                <w:szCs w:val="24"/>
                <w:lang w:val="en-ZW" w:eastAsia="zh-CN"/>
              </w:rPr>
              <w:t>.(2015)Metric pattern cutting for women 6</w:t>
            </w:r>
            <w:r>
              <w:rPr>
                <w:rFonts w:eastAsia="Calibri"/>
                <w:color w:val="auto"/>
                <w:szCs w:val="24"/>
                <w:vertAlign w:val="superscript"/>
                <w:lang w:val="en-ZW" w:eastAsia="zh-CN"/>
              </w:rPr>
              <w:t>th</w:t>
            </w:r>
            <w:r>
              <w:rPr>
                <w:rFonts w:eastAsia="Calibri"/>
                <w:color w:val="auto"/>
                <w:szCs w:val="24"/>
                <w:lang w:val="en-ZW" w:eastAsia="zh-CN"/>
              </w:rPr>
              <w:t xml:space="preserve"> </w:t>
            </w:r>
            <w:proofErr w:type="spellStart"/>
            <w:r>
              <w:rPr>
                <w:rFonts w:eastAsia="Calibri"/>
                <w:color w:val="auto"/>
                <w:szCs w:val="24"/>
                <w:lang w:val="en-ZW" w:eastAsia="zh-CN"/>
              </w:rPr>
              <w:t>ed.Wiley</w:t>
            </w:r>
            <w:proofErr w:type="spellEnd"/>
            <w:r>
              <w:rPr>
                <w:rFonts w:eastAsia="Calibri"/>
                <w:color w:val="auto"/>
                <w:szCs w:val="24"/>
                <w:lang w:val="en-ZW" w:eastAsia="zh-CN"/>
              </w:rPr>
              <w:t xml:space="preserve"> Publishers.</w:t>
            </w:r>
          </w:p>
          <w:p w14:paraId="7B6B9B5A" w14:textId="77777777" w:rsidR="00E94046" w:rsidRDefault="00E94046" w:rsidP="00B3040A">
            <w:pPr>
              <w:numPr>
                <w:ilvl w:val="0"/>
                <w:numId w:val="283"/>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Aldrich</w:t>
            </w:r>
            <w:proofErr w:type="gramStart"/>
            <w:r>
              <w:rPr>
                <w:rFonts w:eastAsia="Calibri"/>
                <w:color w:val="auto"/>
                <w:szCs w:val="24"/>
                <w:lang w:val="en-ZW" w:eastAsia="zh-CN"/>
              </w:rPr>
              <w:t>,W</w:t>
            </w:r>
            <w:proofErr w:type="spellEnd"/>
            <w:proofErr w:type="gramEnd"/>
            <w:r>
              <w:rPr>
                <w:rFonts w:eastAsia="Calibri"/>
                <w:color w:val="auto"/>
                <w:szCs w:val="24"/>
                <w:lang w:val="en-ZW" w:eastAsia="zh-CN"/>
              </w:rPr>
              <w:t xml:space="preserve">.(2011)Metric </w:t>
            </w:r>
            <w:r>
              <w:rPr>
                <w:rFonts w:eastAsia="Calibri"/>
                <w:color w:val="auto"/>
                <w:szCs w:val="24"/>
                <w:lang w:val="en-ZW" w:eastAsia="zh-CN"/>
              </w:rPr>
              <w:lastRenderedPageBreak/>
              <w:t>pattern cutting for menswear 5</w:t>
            </w:r>
            <w:r>
              <w:rPr>
                <w:rFonts w:eastAsia="Calibri"/>
                <w:color w:val="auto"/>
                <w:szCs w:val="24"/>
                <w:vertAlign w:val="superscript"/>
                <w:lang w:val="en-ZW" w:eastAsia="zh-CN"/>
              </w:rPr>
              <w:t>th</w:t>
            </w:r>
            <w:r>
              <w:rPr>
                <w:rFonts w:eastAsia="Calibri"/>
                <w:color w:val="auto"/>
                <w:szCs w:val="24"/>
                <w:lang w:val="en-ZW" w:eastAsia="zh-CN"/>
              </w:rPr>
              <w:t xml:space="preserve"> </w:t>
            </w:r>
            <w:proofErr w:type="spellStart"/>
            <w:r>
              <w:rPr>
                <w:rFonts w:eastAsia="Calibri"/>
                <w:color w:val="auto"/>
                <w:szCs w:val="24"/>
                <w:lang w:val="en-ZW" w:eastAsia="zh-CN"/>
              </w:rPr>
              <w:t>ed.Wiley</w:t>
            </w:r>
            <w:proofErr w:type="spellEnd"/>
            <w:r>
              <w:rPr>
                <w:rFonts w:eastAsia="Calibri"/>
                <w:color w:val="auto"/>
                <w:szCs w:val="24"/>
                <w:lang w:val="en-ZW" w:eastAsia="zh-CN"/>
              </w:rPr>
              <w:t xml:space="preserve"> Blackwell Publishers.</w:t>
            </w:r>
          </w:p>
        </w:tc>
        <w:tc>
          <w:tcPr>
            <w:tcW w:w="1137" w:type="dxa"/>
            <w:shd w:val="clear" w:color="auto" w:fill="auto"/>
          </w:tcPr>
          <w:p w14:paraId="6A33D84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13pcs</w:t>
            </w:r>
          </w:p>
        </w:tc>
        <w:tc>
          <w:tcPr>
            <w:tcW w:w="1756" w:type="dxa"/>
            <w:shd w:val="clear" w:color="auto" w:fill="auto"/>
          </w:tcPr>
          <w:p w14:paraId="61FC52E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4BC4969B" w14:textId="77777777" w:rsidTr="00E94046">
        <w:tc>
          <w:tcPr>
            <w:tcW w:w="719" w:type="dxa"/>
            <w:shd w:val="clear" w:color="auto" w:fill="auto"/>
          </w:tcPr>
          <w:p w14:paraId="573D988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2</w:t>
            </w:r>
          </w:p>
        </w:tc>
        <w:tc>
          <w:tcPr>
            <w:tcW w:w="2108" w:type="dxa"/>
            <w:shd w:val="clear" w:color="auto" w:fill="auto"/>
          </w:tcPr>
          <w:p w14:paraId="71121F5A"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&amp; infrastructure</w:t>
            </w:r>
          </w:p>
        </w:tc>
        <w:tc>
          <w:tcPr>
            <w:tcW w:w="3296" w:type="dxa"/>
            <w:shd w:val="clear" w:color="auto" w:fill="auto"/>
          </w:tcPr>
          <w:p w14:paraId="5F49C07F"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B6AAB45" w14:textId="77777777" w:rsidR="00E94046" w:rsidRDefault="00E94046" w:rsidP="00E94046">
            <w:pPr>
              <w:spacing w:after="0" w:line="360" w:lineRule="auto"/>
              <w:ind w:left="0" w:firstLine="0"/>
              <w:jc w:val="left"/>
              <w:rPr>
                <w:rFonts w:eastAsia="Calibri"/>
                <w:color w:val="auto"/>
                <w:szCs w:val="24"/>
                <w:lang w:val="en-GB"/>
              </w:rPr>
            </w:pPr>
          </w:p>
        </w:tc>
        <w:tc>
          <w:tcPr>
            <w:tcW w:w="1756" w:type="dxa"/>
            <w:shd w:val="clear" w:color="auto" w:fill="auto"/>
          </w:tcPr>
          <w:p w14:paraId="36393575" w14:textId="77777777" w:rsidR="00E94046" w:rsidRDefault="00E94046" w:rsidP="00E94046">
            <w:pPr>
              <w:spacing w:after="0" w:line="360" w:lineRule="auto"/>
              <w:ind w:left="0" w:firstLine="0"/>
              <w:jc w:val="left"/>
              <w:rPr>
                <w:rFonts w:eastAsia="Calibri"/>
                <w:color w:val="auto"/>
                <w:szCs w:val="24"/>
                <w:lang w:val="en-GB"/>
              </w:rPr>
            </w:pPr>
          </w:p>
        </w:tc>
      </w:tr>
      <w:tr w:rsidR="00E94046" w14:paraId="17AEED16" w14:textId="77777777" w:rsidTr="00E94046">
        <w:tc>
          <w:tcPr>
            <w:tcW w:w="719" w:type="dxa"/>
            <w:shd w:val="clear" w:color="auto" w:fill="auto"/>
          </w:tcPr>
          <w:p w14:paraId="4FD28EA0"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5BB6738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3296" w:type="dxa"/>
            <w:shd w:val="clear" w:color="auto" w:fill="auto"/>
          </w:tcPr>
          <w:p w14:paraId="017BE9D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137" w:type="dxa"/>
            <w:shd w:val="clear" w:color="auto" w:fill="auto"/>
          </w:tcPr>
          <w:p w14:paraId="09C70C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56" w:type="dxa"/>
            <w:shd w:val="clear" w:color="auto" w:fill="auto"/>
          </w:tcPr>
          <w:p w14:paraId="34435F6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4C2CB9C5" w14:textId="77777777" w:rsidTr="00E94046">
        <w:tc>
          <w:tcPr>
            <w:tcW w:w="719" w:type="dxa"/>
            <w:shd w:val="clear" w:color="auto" w:fill="auto"/>
          </w:tcPr>
          <w:p w14:paraId="2CCA22D9"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1A7A35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3296" w:type="dxa"/>
            <w:shd w:val="clear" w:color="auto" w:fill="auto"/>
          </w:tcPr>
          <w:p w14:paraId="7732A4F2"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137" w:type="dxa"/>
            <w:shd w:val="clear" w:color="auto" w:fill="auto"/>
          </w:tcPr>
          <w:p w14:paraId="6CEED9F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56" w:type="dxa"/>
            <w:shd w:val="clear" w:color="auto" w:fill="auto"/>
          </w:tcPr>
          <w:p w14:paraId="222DA55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A7B8099" w14:textId="77777777" w:rsidTr="00E94046">
        <w:trPr>
          <w:trHeight w:val="268"/>
        </w:trPr>
        <w:tc>
          <w:tcPr>
            <w:tcW w:w="719" w:type="dxa"/>
            <w:shd w:val="clear" w:color="auto" w:fill="auto"/>
          </w:tcPr>
          <w:p w14:paraId="6ADF992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2108" w:type="dxa"/>
            <w:shd w:val="clear" w:color="auto" w:fill="auto"/>
          </w:tcPr>
          <w:p w14:paraId="1F02434F"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Consumable materials</w:t>
            </w:r>
          </w:p>
        </w:tc>
        <w:tc>
          <w:tcPr>
            <w:tcW w:w="3296" w:type="dxa"/>
            <w:shd w:val="clear" w:color="auto" w:fill="auto"/>
          </w:tcPr>
          <w:p w14:paraId="34DCE9B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9FEFE47" w14:textId="77777777" w:rsidR="00E94046" w:rsidRDefault="00E94046" w:rsidP="00E94046">
            <w:pPr>
              <w:spacing w:after="0" w:line="360" w:lineRule="auto"/>
              <w:ind w:left="0" w:firstLine="0"/>
              <w:jc w:val="left"/>
              <w:rPr>
                <w:rFonts w:eastAsia="Calibri"/>
                <w:color w:val="auto"/>
                <w:szCs w:val="24"/>
                <w:lang w:val="en-GB"/>
              </w:rPr>
            </w:pPr>
          </w:p>
        </w:tc>
        <w:tc>
          <w:tcPr>
            <w:tcW w:w="1756" w:type="dxa"/>
            <w:shd w:val="clear" w:color="auto" w:fill="auto"/>
          </w:tcPr>
          <w:p w14:paraId="666DB9BD" w14:textId="77777777" w:rsidR="00E94046" w:rsidRDefault="00E94046" w:rsidP="00E94046">
            <w:pPr>
              <w:spacing w:after="0" w:line="360" w:lineRule="auto"/>
              <w:ind w:left="0" w:firstLine="0"/>
              <w:jc w:val="left"/>
              <w:rPr>
                <w:rFonts w:eastAsia="Calibri"/>
                <w:color w:val="auto"/>
                <w:szCs w:val="24"/>
                <w:lang w:val="en-GB"/>
              </w:rPr>
            </w:pPr>
          </w:p>
        </w:tc>
      </w:tr>
      <w:tr w:rsidR="00E94046" w14:paraId="2F40CD97" w14:textId="77777777" w:rsidTr="00E94046">
        <w:trPr>
          <w:trHeight w:val="353"/>
        </w:trPr>
        <w:tc>
          <w:tcPr>
            <w:tcW w:w="719" w:type="dxa"/>
            <w:shd w:val="clear" w:color="auto" w:fill="auto"/>
          </w:tcPr>
          <w:p w14:paraId="0F012781"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3A55430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chalk</w:t>
            </w:r>
          </w:p>
        </w:tc>
        <w:tc>
          <w:tcPr>
            <w:tcW w:w="3296" w:type="dxa"/>
            <w:shd w:val="clear" w:color="auto" w:fill="auto"/>
          </w:tcPr>
          <w:p w14:paraId="73F8273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12068A5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2pkts</w:t>
            </w:r>
          </w:p>
        </w:tc>
        <w:tc>
          <w:tcPr>
            <w:tcW w:w="1756" w:type="dxa"/>
            <w:shd w:val="clear" w:color="auto" w:fill="auto"/>
          </w:tcPr>
          <w:p w14:paraId="1FF5AED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6D03F2A6" w14:textId="77777777" w:rsidTr="00E94046">
        <w:trPr>
          <w:trHeight w:val="244"/>
        </w:trPr>
        <w:tc>
          <w:tcPr>
            <w:tcW w:w="719" w:type="dxa"/>
            <w:shd w:val="clear" w:color="auto" w:fill="auto"/>
          </w:tcPr>
          <w:p w14:paraId="641BD3C6"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1A983C6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Pins</w:t>
            </w:r>
          </w:p>
        </w:tc>
        <w:tc>
          <w:tcPr>
            <w:tcW w:w="3296" w:type="dxa"/>
            <w:shd w:val="clear" w:color="auto" w:fill="auto"/>
          </w:tcPr>
          <w:p w14:paraId="5D53183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57D497B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25pkts</w:t>
            </w:r>
          </w:p>
        </w:tc>
        <w:tc>
          <w:tcPr>
            <w:tcW w:w="1756" w:type="dxa"/>
            <w:shd w:val="clear" w:color="auto" w:fill="auto"/>
          </w:tcPr>
          <w:p w14:paraId="11CC7DD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711284B" w14:textId="77777777" w:rsidTr="00E94046">
        <w:trPr>
          <w:trHeight w:val="285"/>
        </w:trPr>
        <w:tc>
          <w:tcPr>
            <w:tcW w:w="719" w:type="dxa"/>
            <w:shd w:val="clear" w:color="auto" w:fill="auto"/>
          </w:tcPr>
          <w:p w14:paraId="4B80B2D4"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235957D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Needles</w:t>
            </w:r>
          </w:p>
        </w:tc>
        <w:tc>
          <w:tcPr>
            <w:tcW w:w="3296" w:type="dxa"/>
            <w:shd w:val="clear" w:color="auto" w:fill="auto"/>
          </w:tcPr>
          <w:p w14:paraId="358BB15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4B2029F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25pkts</w:t>
            </w:r>
          </w:p>
        </w:tc>
        <w:tc>
          <w:tcPr>
            <w:tcW w:w="1756" w:type="dxa"/>
            <w:shd w:val="clear" w:color="auto" w:fill="auto"/>
          </w:tcPr>
          <w:p w14:paraId="2BF6686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B9276C3" w14:textId="77777777" w:rsidTr="00E94046">
        <w:trPr>
          <w:trHeight w:val="244"/>
        </w:trPr>
        <w:tc>
          <w:tcPr>
            <w:tcW w:w="719" w:type="dxa"/>
            <w:shd w:val="clear" w:color="auto" w:fill="auto"/>
          </w:tcPr>
          <w:p w14:paraId="5843810A"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30BA348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w:t>
            </w:r>
          </w:p>
        </w:tc>
        <w:tc>
          <w:tcPr>
            <w:tcW w:w="3296" w:type="dxa"/>
            <w:shd w:val="clear" w:color="auto" w:fill="auto"/>
          </w:tcPr>
          <w:p w14:paraId="727DD4F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6060E5B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50Mtrs</w:t>
            </w:r>
          </w:p>
        </w:tc>
        <w:tc>
          <w:tcPr>
            <w:tcW w:w="1756" w:type="dxa"/>
            <w:shd w:val="clear" w:color="auto" w:fill="auto"/>
          </w:tcPr>
          <w:p w14:paraId="0059AEC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2:1</w:t>
            </w:r>
          </w:p>
        </w:tc>
      </w:tr>
      <w:tr w:rsidR="00E94046" w14:paraId="66FF5964" w14:textId="77777777" w:rsidTr="00E94046">
        <w:trPr>
          <w:trHeight w:val="271"/>
        </w:trPr>
        <w:tc>
          <w:tcPr>
            <w:tcW w:w="719" w:type="dxa"/>
            <w:shd w:val="clear" w:color="auto" w:fill="auto"/>
          </w:tcPr>
          <w:p w14:paraId="0CE2DD5A"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7652849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Interfacing</w:t>
            </w:r>
          </w:p>
        </w:tc>
        <w:tc>
          <w:tcPr>
            <w:tcW w:w="3296" w:type="dxa"/>
            <w:shd w:val="clear" w:color="auto" w:fill="auto"/>
          </w:tcPr>
          <w:p w14:paraId="56B6CEE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3E2BA87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5Mtrs</w:t>
            </w:r>
          </w:p>
        </w:tc>
        <w:tc>
          <w:tcPr>
            <w:tcW w:w="1756" w:type="dxa"/>
            <w:shd w:val="clear" w:color="auto" w:fill="auto"/>
          </w:tcPr>
          <w:p w14:paraId="2BEABA7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02BD75A1" w14:textId="77777777" w:rsidTr="00E94046">
        <w:trPr>
          <w:trHeight w:val="217"/>
        </w:trPr>
        <w:tc>
          <w:tcPr>
            <w:tcW w:w="719" w:type="dxa"/>
            <w:shd w:val="clear" w:color="auto" w:fill="auto"/>
          </w:tcPr>
          <w:p w14:paraId="6D153116"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108F81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Stitching threads</w:t>
            </w:r>
          </w:p>
        </w:tc>
        <w:tc>
          <w:tcPr>
            <w:tcW w:w="3296" w:type="dxa"/>
            <w:shd w:val="clear" w:color="auto" w:fill="auto"/>
          </w:tcPr>
          <w:p w14:paraId="3021DE1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1E514B5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2FC3B9D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9B1645A" w14:textId="77777777" w:rsidTr="00E94046">
        <w:trPr>
          <w:trHeight w:val="217"/>
        </w:trPr>
        <w:tc>
          <w:tcPr>
            <w:tcW w:w="719" w:type="dxa"/>
            <w:shd w:val="clear" w:color="auto" w:fill="auto"/>
          </w:tcPr>
          <w:p w14:paraId="39565304"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3FBB9CC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Fasteners</w:t>
            </w:r>
          </w:p>
        </w:tc>
        <w:tc>
          <w:tcPr>
            <w:tcW w:w="3296" w:type="dxa"/>
            <w:shd w:val="clear" w:color="auto" w:fill="auto"/>
          </w:tcPr>
          <w:p w14:paraId="1B79F3A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30852F7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 pcs</w:t>
            </w:r>
          </w:p>
        </w:tc>
        <w:tc>
          <w:tcPr>
            <w:tcW w:w="1756" w:type="dxa"/>
            <w:shd w:val="clear" w:color="auto" w:fill="auto"/>
          </w:tcPr>
          <w:p w14:paraId="007A2A3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02E9519" w14:textId="77777777" w:rsidTr="00E94046">
        <w:trPr>
          <w:trHeight w:val="206"/>
        </w:trPr>
        <w:tc>
          <w:tcPr>
            <w:tcW w:w="719" w:type="dxa"/>
            <w:shd w:val="clear" w:color="auto" w:fill="auto"/>
          </w:tcPr>
          <w:p w14:paraId="5563C6A2"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FC8166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3296" w:type="dxa"/>
            <w:shd w:val="clear" w:color="auto" w:fill="auto"/>
          </w:tcPr>
          <w:p w14:paraId="6A1080A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16245DA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0C29F1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9C3E9BC" w14:textId="77777777" w:rsidTr="00E94046">
        <w:trPr>
          <w:trHeight w:val="231"/>
        </w:trPr>
        <w:tc>
          <w:tcPr>
            <w:tcW w:w="719" w:type="dxa"/>
            <w:shd w:val="clear" w:color="auto" w:fill="auto"/>
          </w:tcPr>
          <w:p w14:paraId="561AC66F"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5C3B6EC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Trimmings </w:t>
            </w:r>
          </w:p>
        </w:tc>
        <w:tc>
          <w:tcPr>
            <w:tcW w:w="3296" w:type="dxa"/>
            <w:shd w:val="clear" w:color="auto" w:fill="auto"/>
          </w:tcPr>
          <w:p w14:paraId="6F16D6E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5A3F8F1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53608B1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F36EF5D" w14:textId="77777777" w:rsidTr="00E94046">
        <w:trPr>
          <w:trHeight w:val="244"/>
        </w:trPr>
        <w:tc>
          <w:tcPr>
            <w:tcW w:w="719" w:type="dxa"/>
            <w:shd w:val="clear" w:color="auto" w:fill="auto"/>
          </w:tcPr>
          <w:p w14:paraId="2BEAB3FB"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607602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Brown paper</w:t>
            </w:r>
          </w:p>
        </w:tc>
        <w:tc>
          <w:tcPr>
            <w:tcW w:w="3296" w:type="dxa"/>
            <w:shd w:val="clear" w:color="auto" w:fill="auto"/>
          </w:tcPr>
          <w:p w14:paraId="43FF917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E7BE33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rolls</w:t>
            </w:r>
          </w:p>
        </w:tc>
        <w:tc>
          <w:tcPr>
            <w:tcW w:w="1756" w:type="dxa"/>
            <w:shd w:val="clear" w:color="auto" w:fill="auto"/>
          </w:tcPr>
          <w:p w14:paraId="31C860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5D7ECB37" w14:textId="77777777" w:rsidTr="00E94046">
        <w:trPr>
          <w:trHeight w:val="386"/>
        </w:trPr>
        <w:tc>
          <w:tcPr>
            <w:tcW w:w="719" w:type="dxa"/>
            <w:shd w:val="clear" w:color="auto" w:fill="auto"/>
          </w:tcPr>
          <w:p w14:paraId="2989C0E4"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24B9B94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3296" w:type="dxa"/>
            <w:shd w:val="clear" w:color="auto" w:fill="auto"/>
          </w:tcPr>
          <w:p w14:paraId="0405B97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AA856C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reams</w:t>
            </w:r>
          </w:p>
        </w:tc>
        <w:tc>
          <w:tcPr>
            <w:tcW w:w="1756" w:type="dxa"/>
            <w:shd w:val="clear" w:color="auto" w:fill="auto"/>
          </w:tcPr>
          <w:p w14:paraId="57150C1E" w14:textId="77777777" w:rsidR="00E94046" w:rsidRDefault="00E94046" w:rsidP="00E94046">
            <w:pPr>
              <w:spacing w:after="200" w:line="360" w:lineRule="auto"/>
              <w:ind w:left="0" w:firstLine="0"/>
              <w:jc w:val="left"/>
              <w:rPr>
                <w:rFonts w:eastAsia="Calibri"/>
                <w:color w:val="auto"/>
                <w:szCs w:val="24"/>
                <w:lang w:val="en-GB"/>
              </w:rPr>
            </w:pPr>
            <w:r>
              <w:rPr>
                <w:rFonts w:eastAsia="Calibri"/>
                <w:color w:val="auto"/>
                <w:szCs w:val="24"/>
                <w:lang w:val="en-GB"/>
              </w:rPr>
              <w:t>1:13</w:t>
            </w:r>
          </w:p>
        </w:tc>
      </w:tr>
      <w:tr w:rsidR="00E94046" w14:paraId="7E8E6D09" w14:textId="77777777" w:rsidTr="00E94046">
        <w:trPr>
          <w:trHeight w:val="386"/>
        </w:trPr>
        <w:tc>
          <w:tcPr>
            <w:tcW w:w="719" w:type="dxa"/>
            <w:shd w:val="clear" w:color="auto" w:fill="auto"/>
          </w:tcPr>
          <w:p w14:paraId="6446E188"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0E47157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Twine thread</w:t>
            </w:r>
          </w:p>
        </w:tc>
        <w:tc>
          <w:tcPr>
            <w:tcW w:w="3296" w:type="dxa"/>
            <w:shd w:val="clear" w:color="auto" w:fill="auto"/>
          </w:tcPr>
          <w:p w14:paraId="580F681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621A4AB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25B07BE9" w14:textId="77777777" w:rsidR="00E94046" w:rsidRDefault="00E94046" w:rsidP="00E94046">
            <w:pPr>
              <w:spacing w:after="200" w:line="360" w:lineRule="auto"/>
              <w:ind w:left="0" w:firstLine="0"/>
              <w:jc w:val="left"/>
              <w:rPr>
                <w:rFonts w:eastAsia="Calibri"/>
                <w:color w:val="auto"/>
                <w:szCs w:val="24"/>
                <w:lang w:val="en-GB"/>
              </w:rPr>
            </w:pPr>
            <w:r>
              <w:rPr>
                <w:rFonts w:eastAsia="Calibri"/>
                <w:color w:val="auto"/>
                <w:szCs w:val="24"/>
                <w:lang w:val="en-GB"/>
              </w:rPr>
              <w:t>1:1</w:t>
            </w:r>
          </w:p>
        </w:tc>
      </w:tr>
      <w:tr w:rsidR="00E94046" w14:paraId="3C0761F1" w14:textId="77777777" w:rsidTr="00E94046">
        <w:tc>
          <w:tcPr>
            <w:tcW w:w="719" w:type="dxa"/>
            <w:shd w:val="clear" w:color="auto" w:fill="auto"/>
          </w:tcPr>
          <w:p w14:paraId="38F9F8D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108" w:type="dxa"/>
            <w:tcBorders>
              <w:bottom w:val="single" w:sz="4" w:space="0" w:color="auto"/>
            </w:tcBorders>
            <w:shd w:val="clear" w:color="auto" w:fill="auto"/>
          </w:tcPr>
          <w:p w14:paraId="68CC32A2"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3296" w:type="dxa"/>
            <w:shd w:val="clear" w:color="auto" w:fill="auto"/>
          </w:tcPr>
          <w:p w14:paraId="7CBF6B9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68F2133" w14:textId="77777777" w:rsidR="00E94046" w:rsidRDefault="00E94046" w:rsidP="00E94046">
            <w:pPr>
              <w:spacing w:after="0" w:line="360" w:lineRule="auto"/>
              <w:ind w:left="0" w:firstLine="0"/>
              <w:jc w:val="left"/>
              <w:rPr>
                <w:rFonts w:eastAsia="Calibri"/>
                <w:color w:val="auto"/>
                <w:szCs w:val="24"/>
                <w:lang w:val="en-GB"/>
              </w:rPr>
            </w:pPr>
          </w:p>
        </w:tc>
        <w:tc>
          <w:tcPr>
            <w:tcW w:w="1756" w:type="dxa"/>
            <w:shd w:val="clear" w:color="auto" w:fill="auto"/>
          </w:tcPr>
          <w:p w14:paraId="4BF974EC" w14:textId="77777777" w:rsidR="00E94046" w:rsidRDefault="00E94046" w:rsidP="00E94046">
            <w:pPr>
              <w:spacing w:after="0" w:line="360" w:lineRule="auto"/>
              <w:ind w:left="0" w:firstLine="0"/>
              <w:jc w:val="left"/>
              <w:rPr>
                <w:rFonts w:eastAsia="Calibri"/>
                <w:color w:val="auto"/>
                <w:szCs w:val="24"/>
                <w:lang w:val="en-GB"/>
              </w:rPr>
            </w:pPr>
          </w:p>
        </w:tc>
      </w:tr>
      <w:tr w:rsidR="00E94046" w14:paraId="56A6332A" w14:textId="77777777" w:rsidTr="00E94046">
        <w:trPr>
          <w:trHeight w:val="286"/>
        </w:trPr>
        <w:tc>
          <w:tcPr>
            <w:tcW w:w="719" w:type="dxa"/>
            <w:shd w:val="clear" w:color="auto" w:fill="auto"/>
          </w:tcPr>
          <w:p w14:paraId="02453D16"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3545230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3296" w:type="dxa"/>
            <w:shd w:val="clear" w:color="auto" w:fill="auto"/>
          </w:tcPr>
          <w:p w14:paraId="385C7EB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F75D01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56" w:type="dxa"/>
            <w:shd w:val="clear" w:color="auto" w:fill="auto"/>
          </w:tcPr>
          <w:p w14:paraId="75BC5F7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CD44172" w14:textId="77777777" w:rsidTr="00E94046">
        <w:trPr>
          <w:trHeight w:val="271"/>
        </w:trPr>
        <w:tc>
          <w:tcPr>
            <w:tcW w:w="719" w:type="dxa"/>
            <w:shd w:val="clear" w:color="auto" w:fill="auto"/>
          </w:tcPr>
          <w:p w14:paraId="4105A641"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10C7D6D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Sewing machines</w:t>
            </w:r>
          </w:p>
        </w:tc>
        <w:tc>
          <w:tcPr>
            <w:tcW w:w="3296" w:type="dxa"/>
            <w:shd w:val="clear" w:color="auto" w:fill="auto"/>
          </w:tcPr>
          <w:p w14:paraId="5D89DE0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D17B04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w:t>
            </w:r>
          </w:p>
        </w:tc>
        <w:tc>
          <w:tcPr>
            <w:tcW w:w="1756" w:type="dxa"/>
            <w:shd w:val="clear" w:color="auto" w:fill="auto"/>
          </w:tcPr>
          <w:p w14:paraId="60D23F5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541DDECA" w14:textId="77777777" w:rsidTr="00E94046">
        <w:trPr>
          <w:trHeight w:val="298"/>
        </w:trPr>
        <w:tc>
          <w:tcPr>
            <w:tcW w:w="719" w:type="dxa"/>
            <w:shd w:val="clear" w:color="auto" w:fill="auto"/>
          </w:tcPr>
          <w:p w14:paraId="75DF9AA3"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1E3C528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3296" w:type="dxa"/>
            <w:shd w:val="clear" w:color="auto" w:fill="auto"/>
          </w:tcPr>
          <w:p w14:paraId="0B36F3DE"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636319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781837B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3DCFE39" w14:textId="77777777" w:rsidTr="00E94046">
        <w:trPr>
          <w:trHeight w:val="353"/>
        </w:trPr>
        <w:tc>
          <w:tcPr>
            <w:tcW w:w="719" w:type="dxa"/>
            <w:shd w:val="clear" w:color="auto" w:fill="auto"/>
          </w:tcPr>
          <w:p w14:paraId="18F8C287"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1A4B720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 scissors</w:t>
            </w:r>
          </w:p>
        </w:tc>
        <w:tc>
          <w:tcPr>
            <w:tcW w:w="3296" w:type="dxa"/>
            <w:shd w:val="clear" w:color="auto" w:fill="auto"/>
          </w:tcPr>
          <w:p w14:paraId="5B629790"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05D566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 pcs</w:t>
            </w:r>
          </w:p>
        </w:tc>
        <w:tc>
          <w:tcPr>
            <w:tcW w:w="1756" w:type="dxa"/>
            <w:shd w:val="clear" w:color="auto" w:fill="auto"/>
          </w:tcPr>
          <w:p w14:paraId="47C8F7F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94D5052" w14:textId="77777777" w:rsidTr="00E94046">
        <w:trPr>
          <w:trHeight w:val="421"/>
        </w:trPr>
        <w:tc>
          <w:tcPr>
            <w:tcW w:w="719" w:type="dxa"/>
            <w:shd w:val="clear" w:color="auto" w:fill="auto"/>
          </w:tcPr>
          <w:p w14:paraId="5011751F"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48C70AB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Tracing wheel</w:t>
            </w:r>
          </w:p>
        </w:tc>
        <w:tc>
          <w:tcPr>
            <w:tcW w:w="3296" w:type="dxa"/>
            <w:shd w:val="clear" w:color="auto" w:fill="auto"/>
          </w:tcPr>
          <w:p w14:paraId="16F3E4C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59B8FC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5BE708E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2B8DAAC" w14:textId="77777777" w:rsidTr="00E94046">
        <w:trPr>
          <w:trHeight w:val="294"/>
        </w:trPr>
        <w:tc>
          <w:tcPr>
            <w:tcW w:w="719" w:type="dxa"/>
            <w:shd w:val="clear" w:color="auto" w:fill="auto"/>
          </w:tcPr>
          <w:p w14:paraId="360F41CA"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025BC0B9"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3296" w:type="dxa"/>
            <w:shd w:val="clear" w:color="auto" w:fill="auto"/>
          </w:tcPr>
          <w:p w14:paraId="14FD209F"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DD93C1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21E253E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3E7E545" w14:textId="77777777" w:rsidTr="00E94046">
        <w:trPr>
          <w:trHeight w:val="339"/>
        </w:trPr>
        <w:tc>
          <w:tcPr>
            <w:tcW w:w="719" w:type="dxa"/>
            <w:shd w:val="clear" w:color="auto" w:fill="auto"/>
          </w:tcPr>
          <w:p w14:paraId="08A9BC99"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72B4F15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Seam ripper</w:t>
            </w:r>
          </w:p>
        </w:tc>
        <w:tc>
          <w:tcPr>
            <w:tcW w:w="3296" w:type="dxa"/>
            <w:shd w:val="clear" w:color="auto" w:fill="auto"/>
          </w:tcPr>
          <w:p w14:paraId="229B19BF"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33770D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70F14B6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CED606D" w14:textId="77777777" w:rsidTr="00E94046">
        <w:trPr>
          <w:trHeight w:val="353"/>
        </w:trPr>
        <w:tc>
          <w:tcPr>
            <w:tcW w:w="719" w:type="dxa"/>
            <w:shd w:val="clear" w:color="auto" w:fill="auto"/>
          </w:tcPr>
          <w:p w14:paraId="22538353"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78E1D95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Meter rule</w:t>
            </w:r>
          </w:p>
        </w:tc>
        <w:tc>
          <w:tcPr>
            <w:tcW w:w="3296" w:type="dxa"/>
            <w:shd w:val="clear" w:color="auto" w:fill="auto"/>
          </w:tcPr>
          <w:p w14:paraId="0B5C0F2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5BD897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334F1BE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4343663" w14:textId="77777777" w:rsidTr="00E94046">
        <w:trPr>
          <w:trHeight w:val="326"/>
        </w:trPr>
        <w:tc>
          <w:tcPr>
            <w:tcW w:w="719" w:type="dxa"/>
            <w:shd w:val="clear" w:color="auto" w:fill="auto"/>
          </w:tcPr>
          <w:p w14:paraId="39991FB2"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4261D14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30 cm ruler</w:t>
            </w:r>
          </w:p>
        </w:tc>
        <w:tc>
          <w:tcPr>
            <w:tcW w:w="3296" w:type="dxa"/>
            <w:shd w:val="clear" w:color="auto" w:fill="auto"/>
          </w:tcPr>
          <w:p w14:paraId="3DA71E1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F3A04C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7FD6883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9DECF4A" w14:textId="77777777" w:rsidTr="00E94046">
        <w:trPr>
          <w:trHeight w:val="265"/>
        </w:trPr>
        <w:tc>
          <w:tcPr>
            <w:tcW w:w="719" w:type="dxa"/>
            <w:shd w:val="clear" w:color="auto" w:fill="auto"/>
          </w:tcPr>
          <w:p w14:paraId="42176BC6"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178E75C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Set square</w:t>
            </w:r>
          </w:p>
        </w:tc>
        <w:tc>
          <w:tcPr>
            <w:tcW w:w="3296" w:type="dxa"/>
            <w:shd w:val="clear" w:color="auto" w:fill="auto"/>
          </w:tcPr>
          <w:p w14:paraId="4F492DE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57201B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41B9397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41EB29B" w14:textId="77777777" w:rsidTr="00E94046">
        <w:trPr>
          <w:trHeight w:val="265"/>
        </w:trPr>
        <w:tc>
          <w:tcPr>
            <w:tcW w:w="719" w:type="dxa"/>
            <w:shd w:val="clear" w:color="auto" w:fill="auto"/>
          </w:tcPr>
          <w:p w14:paraId="73C33F25"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245A529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Embroidery hoops</w:t>
            </w:r>
          </w:p>
        </w:tc>
        <w:tc>
          <w:tcPr>
            <w:tcW w:w="3296" w:type="dxa"/>
            <w:shd w:val="clear" w:color="auto" w:fill="auto"/>
          </w:tcPr>
          <w:p w14:paraId="3820720F"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FC46A3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3D2A8AE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0910FB1" w14:textId="77777777" w:rsidTr="00E94046">
        <w:trPr>
          <w:trHeight w:val="339"/>
        </w:trPr>
        <w:tc>
          <w:tcPr>
            <w:tcW w:w="719" w:type="dxa"/>
            <w:shd w:val="clear" w:color="auto" w:fill="auto"/>
          </w:tcPr>
          <w:p w14:paraId="48B6A81E"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225C6F8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Thimble</w:t>
            </w:r>
          </w:p>
        </w:tc>
        <w:tc>
          <w:tcPr>
            <w:tcW w:w="3296" w:type="dxa"/>
            <w:shd w:val="clear" w:color="auto" w:fill="auto"/>
          </w:tcPr>
          <w:p w14:paraId="4F2E4AD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DFA86B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4F0F7F3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0AE7DF8" w14:textId="77777777" w:rsidTr="00E94046">
        <w:trPr>
          <w:trHeight w:val="299"/>
        </w:trPr>
        <w:tc>
          <w:tcPr>
            <w:tcW w:w="719" w:type="dxa"/>
            <w:shd w:val="clear" w:color="auto" w:fill="auto"/>
          </w:tcPr>
          <w:p w14:paraId="7813CC8B"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2A9AE92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French curve</w:t>
            </w:r>
          </w:p>
        </w:tc>
        <w:tc>
          <w:tcPr>
            <w:tcW w:w="3296" w:type="dxa"/>
            <w:shd w:val="clear" w:color="auto" w:fill="auto"/>
          </w:tcPr>
          <w:p w14:paraId="13EE81E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FFAA93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0E39F66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6ADD27B" w14:textId="77777777" w:rsidTr="00E94046">
        <w:trPr>
          <w:trHeight w:val="271"/>
        </w:trPr>
        <w:tc>
          <w:tcPr>
            <w:tcW w:w="719" w:type="dxa"/>
            <w:shd w:val="clear" w:color="auto" w:fill="auto"/>
          </w:tcPr>
          <w:p w14:paraId="212387E9"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B21AFF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Hip curve</w:t>
            </w:r>
          </w:p>
        </w:tc>
        <w:tc>
          <w:tcPr>
            <w:tcW w:w="3296" w:type="dxa"/>
            <w:shd w:val="clear" w:color="auto" w:fill="auto"/>
          </w:tcPr>
          <w:p w14:paraId="0667702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946DD5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3EA6238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BFF9EE8" w14:textId="77777777" w:rsidTr="00E94046">
        <w:trPr>
          <w:trHeight w:val="325"/>
        </w:trPr>
        <w:tc>
          <w:tcPr>
            <w:tcW w:w="719" w:type="dxa"/>
            <w:shd w:val="clear" w:color="auto" w:fill="auto"/>
          </w:tcPr>
          <w:p w14:paraId="55706364"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53A1E1B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Ironing board/surface</w:t>
            </w:r>
          </w:p>
        </w:tc>
        <w:tc>
          <w:tcPr>
            <w:tcW w:w="3296" w:type="dxa"/>
            <w:shd w:val="clear" w:color="auto" w:fill="auto"/>
          </w:tcPr>
          <w:p w14:paraId="045C58DD"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5C9B8A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56" w:type="dxa"/>
            <w:shd w:val="clear" w:color="auto" w:fill="auto"/>
          </w:tcPr>
          <w:p w14:paraId="06BEAD0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468F961A" w14:textId="77777777" w:rsidTr="00E94046">
        <w:trPr>
          <w:trHeight w:val="271"/>
        </w:trPr>
        <w:tc>
          <w:tcPr>
            <w:tcW w:w="719" w:type="dxa"/>
            <w:shd w:val="clear" w:color="auto" w:fill="auto"/>
          </w:tcPr>
          <w:p w14:paraId="7880162D"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4DFABC4"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Irons</w:t>
            </w:r>
          </w:p>
        </w:tc>
        <w:tc>
          <w:tcPr>
            <w:tcW w:w="3296" w:type="dxa"/>
            <w:shd w:val="clear" w:color="auto" w:fill="auto"/>
          </w:tcPr>
          <w:p w14:paraId="73CD5BF0"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84CE8F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56" w:type="dxa"/>
            <w:shd w:val="clear" w:color="auto" w:fill="auto"/>
          </w:tcPr>
          <w:p w14:paraId="29914EF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4826BC9D" w14:textId="77777777" w:rsidTr="00E94046">
        <w:trPr>
          <w:trHeight w:val="231"/>
        </w:trPr>
        <w:tc>
          <w:tcPr>
            <w:tcW w:w="719" w:type="dxa"/>
            <w:shd w:val="clear" w:color="auto" w:fill="auto"/>
          </w:tcPr>
          <w:p w14:paraId="0D7E2FA7"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3CF6C2B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Mirror</w:t>
            </w:r>
          </w:p>
        </w:tc>
        <w:tc>
          <w:tcPr>
            <w:tcW w:w="3296" w:type="dxa"/>
            <w:shd w:val="clear" w:color="auto" w:fill="auto"/>
          </w:tcPr>
          <w:p w14:paraId="6199481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length</w:t>
            </w:r>
          </w:p>
        </w:tc>
        <w:tc>
          <w:tcPr>
            <w:tcW w:w="1137" w:type="dxa"/>
            <w:shd w:val="clear" w:color="auto" w:fill="auto"/>
          </w:tcPr>
          <w:p w14:paraId="506F711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56" w:type="dxa"/>
            <w:shd w:val="clear" w:color="auto" w:fill="auto"/>
          </w:tcPr>
          <w:p w14:paraId="5E53992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AAE3A29" w14:textId="77777777" w:rsidTr="00E94046">
        <w:trPr>
          <w:trHeight w:val="489"/>
        </w:trPr>
        <w:tc>
          <w:tcPr>
            <w:tcW w:w="719" w:type="dxa"/>
            <w:shd w:val="clear" w:color="auto" w:fill="auto"/>
          </w:tcPr>
          <w:p w14:paraId="111EB844"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628FCB6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mannequins</w:t>
            </w:r>
          </w:p>
        </w:tc>
        <w:tc>
          <w:tcPr>
            <w:tcW w:w="3296" w:type="dxa"/>
            <w:shd w:val="clear" w:color="auto" w:fill="auto"/>
          </w:tcPr>
          <w:p w14:paraId="417A882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4C53AC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56" w:type="dxa"/>
            <w:shd w:val="clear" w:color="auto" w:fill="auto"/>
          </w:tcPr>
          <w:p w14:paraId="6D6D71A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7D0B3DC3" w14:textId="77777777" w:rsidTr="00E94046">
        <w:trPr>
          <w:trHeight w:val="258"/>
        </w:trPr>
        <w:tc>
          <w:tcPr>
            <w:tcW w:w="719" w:type="dxa"/>
            <w:shd w:val="clear" w:color="auto" w:fill="auto"/>
          </w:tcPr>
          <w:p w14:paraId="28FA01C0"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1A21E7D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Hangers</w:t>
            </w:r>
          </w:p>
        </w:tc>
        <w:tc>
          <w:tcPr>
            <w:tcW w:w="3296" w:type="dxa"/>
            <w:shd w:val="clear" w:color="auto" w:fill="auto"/>
          </w:tcPr>
          <w:p w14:paraId="21C7C25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777C6B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56" w:type="dxa"/>
            <w:shd w:val="clear" w:color="auto" w:fill="auto"/>
          </w:tcPr>
          <w:p w14:paraId="190F5A6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E10C270" w14:textId="77777777" w:rsidTr="00E94046">
        <w:trPr>
          <w:trHeight w:val="258"/>
        </w:trPr>
        <w:tc>
          <w:tcPr>
            <w:tcW w:w="719" w:type="dxa"/>
            <w:shd w:val="clear" w:color="auto" w:fill="auto"/>
          </w:tcPr>
          <w:p w14:paraId="334D4BB7" w14:textId="77777777" w:rsidR="00E94046" w:rsidRDefault="00E94046" w:rsidP="00E94046">
            <w:pPr>
              <w:spacing w:after="0" w:line="360" w:lineRule="auto"/>
              <w:ind w:left="0" w:firstLine="0"/>
              <w:jc w:val="left"/>
              <w:rPr>
                <w:rFonts w:eastAsia="Calibri"/>
                <w:color w:val="auto"/>
                <w:szCs w:val="24"/>
                <w:lang w:val="en-GB"/>
              </w:rPr>
            </w:pPr>
          </w:p>
        </w:tc>
        <w:tc>
          <w:tcPr>
            <w:tcW w:w="2108" w:type="dxa"/>
            <w:shd w:val="clear" w:color="auto" w:fill="auto"/>
          </w:tcPr>
          <w:p w14:paraId="375E784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3296" w:type="dxa"/>
            <w:shd w:val="clear" w:color="auto" w:fill="auto"/>
          </w:tcPr>
          <w:p w14:paraId="3E3942F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set</w:t>
            </w:r>
          </w:p>
        </w:tc>
        <w:tc>
          <w:tcPr>
            <w:tcW w:w="1137" w:type="dxa"/>
            <w:shd w:val="clear" w:color="auto" w:fill="auto"/>
          </w:tcPr>
          <w:p w14:paraId="35CACB4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756" w:type="dxa"/>
            <w:shd w:val="clear" w:color="auto" w:fill="auto"/>
          </w:tcPr>
          <w:p w14:paraId="3FE562E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bl>
    <w:p w14:paraId="44002033" w14:textId="77777777" w:rsidR="00E94046" w:rsidRDefault="00E94046" w:rsidP="00E94046">
      <w:pPr>
        <w:keepNext/>
        <w:tabs>
          <w:tab w:val="left" w:pos="567"/>
        </w:tabs>
        <w:spacing w:after="0" w:line="360" w:lineRule="auto"/>
        <w:ind w:left="0" w:firstLine="0"/>
        <w:outlineLvl w:val="1"/>
        <w:rPr>
          <w:b/>
          <w:color w:val="auto"/>
          <w:szCs w:val="24"/>
          <w:lang w:val="en-GB" w:eastAsia="en-GB"/>
        </w:rPr>
      </w:pPr>
      <w:bookmarkStart w:id="162" w:name="_Toc185559864"/>
      <w:bookmarkStart w:id="163" w:name="_Toc185559867"/>
    </w:p>
    <w:p w14:paraId="53E01260" w14:textId="77777777" w:rsidR="00E94046" w:rsidRDefault="00E94046" w:rsidP="00E94046">
      <w:pPr>
        <w:spacing w:after="160" w:line="360" w:lineRule="auto"/>
        <w:ind w:left="0" w:firstLine="0"/>
        <w:jc w:val="left"/>
        <w:rPr>
          <w:b/>
          <w:color w:val="auto"/>
          <w:szCs w:val="24"/>
          <w:lang w:val="en-GB" w:eastAsia="en-GB"/>
        </w:rPr>
      </w:pPr>
      <w:r>
        <w:rPr>
          <w:b/>
          <w:color w:val="auto"/>
          <w:szCs w:val="24"/>
          <w:lang w:val="en-GB" w:eastAsia="en-GB"/>
        </w:rPr>
        <w:br w:type="page"/>
      </w:r>
    </w:p>
    <w:p w14:paraId="562DE283" w14:textId="77777777" w:rsidR="00E94046" w:rsidRDefault="00E94046" w:rsidP="00364FE5">
      <w:pPr>
        <w:pStyle w:val="Caption"/>
      </w:pPr>
      <w:bookmarkStart w:id="164" w:name="_Toc196891700"/>
      <w:bookmarkStart w:id="165" w:name="_Toc197045108"/>
      <w:r>
        <w:lastRenderedPageBreak/>
        <w:t>LINGERIE WEAR</w:t>
      </w:r>
      <w:bookmarkEnd w:id="162"/>
      <w:bookmarkEnd w:id="164"/>
      <w:bookmarkEnd w:id="165"/>
    </w:p>
    <w:p w14:paraId="39579C2C" w14:textId="77777777" w:rsidR="00E94046" w:rsidRDefault="00E94046" w:rsidP="00E94046">
      <w:pPr>
        <w:spacing w:after="0" w:line="360" w:lineRule="auto"/>
        <w:ind w:left="0" w:firstLine="0"/>
        <w:rPr>
          <w:rFonts w:eastAsia="Calibri"/>
          <w:color w:val="auto"/>
          <w:szCs w:val="24"/>
          <w:lang w:val="en-ZA"/>
        </w:rPr>
      </w:pPr>
    </w:p>
    <w:p w14:paraId="710F22FE" w14:textId="77777777" w:rsidR="00E94046" w:rsidRDefault="00E94046" w:rsidP="00E94046">
      <w:pPr>
        <w:spacing w:line="360" w:lineRule="auto"/>
        <w:ind w:left="0" w:firstLine="0"/>
        <w:rPr>
          <w:b/>
          <w:bCs/>
          <w:color w:val="auto"/>
          <w:kern w:val="28"/>
          <w:szCs w:val="24"/>
        </w:rPr>
      </w:pPr>
      <w:r>
        <w:rPr>
          <w:rFonts w:eastAsia="Calibri"/>
          <w:b/>
          <w:color w:val="auto"/>
          <w:szCs w:val="24"/>
          <w:lang w:val="en-ZA"/>
        </w:rPr>
        <w:t xml:space="preserve">UNIT CODE: </w:t>
      </w:r>
      <w:r>
        <w:rPr>
          <w:b/>
          <w:color w:val="auto"/>
          <w:kern w:val="28"/>
          <w:szCs w:val="24"/>
        </w:rPr>
        <w:t xml:space="preserve"> </w:t>
      </w:r>
      <w:r>
        <w:rPr>
          <w:b/>
          <w:bCs/>
          <w:color w:val="auto"/>
          <w:kern w:val="28"/>
          <w:szCs w:val="24"/>
        </w:rPr>
        <w:t>0212 551 18A</w:t>
      </w:r>
    </w:p>
    <w:p w14:paraId="6CBE5066" w14:textId="77777777" w:rsidR="00E94046" w:rsidRDefault="00E94046" w:rsidP="00E94046">
      <w:pPr>
        <w:spacing w:after="0" w:line="360" w:lineRule="auto"/>
        <w:ind w:left="0" w:firstLine="0"/>
        <w:rPr>
          <w:b/>
          <w:color w:val="auto"/>
          <w:kern w:val="28"/>
          <w:szCs w:val="24"/>
        </w:rPr>
      </w:pPr>
    </w:p>
    <w:p w14:paraId="5C1F4912" w14:textId="77777777"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DURATION</w:t>
      </w:r>
      <w:r>
        <w:rPr>
          <w:rFonts w:eastAsia="Calibri"/>
          <w:b/>
          <w:szCs w:val="24"/>
          <w:lang w:val="en-ZA"/>
        </w:rPr>
        <w:t>: 240 HOURS</w:t>
      </w:r>
    </w:p>
    <w:p w14:paraId="374326A9"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Relationship to Occupational Standards</w:t>
      </w:r>
    </w:p>
    <w:p w14:paraId="6FCE47FB" w14:textId="38F3969C" w:rsidR="00E94046" w:rsidRPr="005515D9" w:rsidRDefault="00E94046" w:rsidP="00E94046">
      <w:pPr>
        <w:spacing w:after="0" w:line="360" w:lineRule="auto"/>
        <w:ind w:left="0" w:firstLine="0"/>
        <w:rPr>
          <w:rFonts w:eastAsia="Calibri"/>
          <w:bCs/>
          <w:color w:val="auto"/>
          <w:szCs w:val="24"/>
          <w:lang w:val="en-GB"/>
        </w:rPr>
      </w:pPr>
      <w:r>
        <w:rPr>
          <w:rFonts w:eastAsia="Calibri"/>
          <w:color w:val="auto"/>
          <w:szCs w:val="24"/>
          <w:lang w:val="en-ZA"/>
        </w:rPr>
        <w:t>This unit addresses the Unit of Competency:</w:t>
      </w:r>
      <w:r>
        <w:rPr>
          <w:rFonts w:eastAsia="Calibri"/>
          <w:color w:val="FF0000"/>
          <w:szCs w:val="24"/>
          <w:lang w:val="en-ZA"/>
        </w:rPr>
        <w:t xml:space="preserve"> </w:t>
      </w:r>
      <w:r w:rsidR="005515D9">
        <w:rPr>
          <w:rFonts w:eastAsia="Calibri"/>
          <w:bCs/>
          <w:color w:val="auto"/>
          <w:szCs w:val="24"/>
          <w:lang w:val="en-GB"/>
        </w:rPr>
        <w:t>Produce lingerie wear.</w:t>
      </w:r>
    </w:p>
    <w:p w14:paraId="57AC5414" w14:textId="061203E3" w:rsidR="00E94046" w:rsidRDefault="005515D9"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092272B0" w14:textId="77777777" w:rsidR="00E94046" w:rsidRDefault="00E94046" w:rsidP="00E94046">
      <w:pPr>
        <w:spacing w:after="120" w:line="360" w:lineRule="auto"/>
        <w:ind w:left="0" w:firstLine="0"/>
        <w:jc w:val="left"/>
        <w:rPr>
          <w:bCs/>
          <w:color w:val="auto"/>
          <w:kern w:val="28"/>
          <w:szCs w:val="24"/>
          <w:lang w:val="en-GB"/>
        </w:rPr>
      </w:pPr>
      <w:r>
        <w:rPr>
          <w:color w:val="auto"/>
          <w:kern w:val="28"/>
          <w:szCs w:val="24"/>
          <w:lang w:val="en-GB"/>
        </w:rPr>
        <w:t xml:space="preserve">This unit covers competencies required to produce lingerie wear. It involves </w:t>
      </w:r>
      <w:r>
        <w:rPr>
          <w:bCs/>
          <w:color w:val="auto"/>
          <w:kern w:val="28"/>
          <w:szCs w:val="24"/>
          <w:lang w:val="en-GB"/>
        </w:rPr>
        <w:t xml:space="preserve">planning </w:t>
      </w:r>
      <w:r>
        <w:rPr>
          <w:color w:val="auto"/>
          <w:kern w:val="28"/>
          <w:szCs w:val="24"/>
          <w:lang w:val="en-GB"/>
        </w:rPr>
        <w:t>lingerie</w:t>
      </w:r>
      <w:r>
        <w:rPr>
          <w:bCs/>
          <w:color w:val="auto"/>
          <w:kern w:val="28"/>
          <w:szCs w:val="24"/>
          <w:lang w:val="en-GB"/>
        </w:rPr>
        <w:t xml:space="preserve"> garments construction</w:t>
      </w:r>
      <w:r>
        <w:rPr>
          <w:color w:val="auto"/>
          <w:kern w:val="28"/>
          <w:szCs w:val="24"/>
          <w:lang w:val="en-GB"/>
        </w:rPr>
        <w:t xml:space="preserve">, </w:t>
      </w:r>
      <w:r>
        <w:rPr>
          <w:bCs/>
          <w:color w:val="auto"/>
          <w:kern w:val="28"/>
          <w:szCs w:val="24"/>
          <w:lang w:val="en-GB"/>
        </w:rPr>
        <w:t xml:space="preserve">developing </w:t>
      </w:r>
      <w:r>
        <w:rPr>
          <w:color w:val="auto"/>
          <w:kern w:val="28"/>
          <w:szCs w:val="24"/>
          <w:lang w:val="en-GB"/>
        </w:rPr>
        <w:t>lingerie</w:t>
      </w:r>
      <w:r>
        <w:rPr>
          <w:bCs/>
          <w:color w:val="auto"/>
          <w:kern w:val="28"/>
          <w:szCs w:val="24"/>
          <w:lang w:val="en-GB"/>
        </w:rPr>
        <w:t xml:space="preserve"> garment patterns</w:t>
      </w:r>
      <w:r>
        <w:rPr>
          <w:color w:val="auto"/>
          <w:kern w:val="28"/>
          <w:szCs w:val="24"/>
          <w:lang w:val="en-GB"/>
        </w:rPr>
        <w:t xml:space="preserve">, </w:t>
      </w:r>
      <w:r>
        <w:rPr>
          <w:bCs/>
          <w:color w:val="auto"/>
          <w:kern w:val="28"/>
          <w:szCs w:val="24"/>
          <w:lang w:val="en-GB"/>
        </w:rPr>
        <w:t xml:space="preserve">cutting </w:t>
      </w:r>
      <w:r>
        <w:rPr>
          <w:color w:val="auto"/>
          <w:kern w:val="28"/>
          <w:szCs w:val="24"/>
          <w:lang w:val="en-GB"/>
        </w:rPr>
        <w:t>lingerie</w:t>
      </w:r>
      <w:r>
        <w:rPr>
          <w:bCs/>
          <w:color w:val="auto"/>
          <w:kern w:val="28"/>
          <w:szCs w:val="24"/>
          <w:lang w:val="en-GB"/>
        </w:rPr>
        <w:t xml:space="preserve"> garment pieces</w:t>
      </w:r>
      <w:r>
        <w:rPr>
          <w:color w:val="auto"/>
          <w:kern w:val="28"/>
          <w:szCs w:val="24"/>
          <w:lang w:val="en-GB"/>
        </w:rPr>
        <w:t xml:space="preserve">, </w:t>
      </w:r>
      <w:r>
        <w:rPr>
          <w:bCs/>
          <w:color w:val="auto"/>
          <w:kern w:val="28"/>
          <w:szCs w:val="24"/>
          <w:lang w:val="en-GB"/>
        </w:rPr>
        <w:t xml:space="preserve">assembling </w:t>
      </w:r>
      <w:r>
        <w:rPr>
          <w:color w:val="auto"/>
          <w:kern w:val="28"/>
          <w:szCs w:val="24"/>
          <w:lang w:val="en-GB"/>
        </w:rPr>
        <w:t>lingerie</w:t>
      </w:r>
      <w:r>
        <w:rPr>
          <w:bCs/>
          <w:color w:val="auto"/>
          <w:kern w:val="28"/>
          <w:szCs w:val="24"/>
          <w:lang w:val="en-GB"/>
        </w:rPr>
        <w:t xml:space="preserve"> garments</w:t>
      </w:r>
      <w:r>
        <w:rPr>
          <w:color w:val="auto"/>
          <w:kern w:val="28"/>
          <w:szCs w:val="24"/>
          <w:lang w:val="en-GB"/>
        </w:rPr>
        <w:t xml:space="preserve"> and finishing constructed lingerie garments.</w:t>
      </w:r>
    </w:p>
    <w:p w14:paraId="0996813D" w14:textId="77777777" w:rsidR="00E94046" w:rsidRPr="00216CAF"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Layout w:type="fixed"/>
        <w:tblLook w:val="04A0" w:firstRow="1" w:lastRow="0" w:firstColumn="1" w:lastColumn="0" w:noHBand="0" w:noVBand="1"/>
      </w:tblPr>
      <w:tblGrid>
        <w:gridCol w:w="1368"/>
        <w:gridCol w:w="4770"/>
        <w:gridCol w:w="2474"/>
      </w:tblGrid>
      <w:tr w:rsidR="00E94046" w:rsidRPr="00523E9D" w14:paraId="24F1400F" w14:textId="77777777" w:rsidTr="00E94046">
        <w:tc>
          <w:tcPr>
            <w:tcW w:w="1368" w:type="dxa"/>
          </w:tcPr>
          <w:p w14:paraId="6DE8B695" w14:textId="77777777" w:rsidR="00E94046" w:rsidRPr="00523E9D" w:rsidRDefault="00E94046" w:rsidP="005515D9">
            <w:pPr>
              <w:spacing w:before="120" w:after="120" w:line="276" w:lineRule="auto"/>
              <w:ind w:left="90" w:firstLine="0"/>
              <w:contextualSpacing/>
              <w:jc w:val="left"/>
              <w:rPr>
                <w:b/>
                <w:szCs w:val="24"/>
              </w:rPr>
            </w:pPr>
            <w:r w:rsidRPr="00523E9D">
              <w:rPr>
                <w:b/>
                <w:szCs w:val="24"/>
              </w:rPr>
              <w:t>S/No.</w:t>
            </w:r>
          </w:p>
        </w:tc>
        <w:tc>
          <w:tcPr>
            <w:tcW w:w="4770" w:type="dxa"/>
          </w:tcPr>
          <w:p w14:paraId="13B15F87" w14:textId="77777777" w:rsidR="00E94046" w:rsidRPr="00523E9D" w:rsidRDefault="00E94046" w:rsidP="00E94046">
            <w:pPr>
              <w:spacing w:before="120" w:after="120" w:line="276" w:lineRule="auto"/>
              <w:contextualSpacing/>
              <w:jc w:val="left"/>
              <w:rPr>
                <w:szCs w:val="24"/>
              </w:rPr>
            </w:pPr>
            <w:r w:rsidRPr="00523E9D">
              <w:rPr>
                <w:b/>
                <w:szCs w:val="24"/>
                <w:lang w:val="en-ZA"/>
              </w:rPr>
              <w:t>Learning Outcomes</w:t>
            </w:r>
          </w:p>
        </w:tc>
        <w:tc>
          <w:tcPr>
            <w:tcW w:w="2474" w:type="dxa"/>
          </w:tcPr>
          <w:p w14:paraId="16AA7904" w14:textId="77777777" w:rsidR="00E94046" w:rsidRPr="00523E9D" w:rsidRDefault="00E94046" w:rsidP="005515D9">
            <w:pPr>
              <w:spacing w:before="120" w:after="120" w:line="276" w:lineRule="auto"/>
              <w:ind w:left="72" w:firstLine="0"/>
              <w:contextualSpacing/>
              <w:jc w:val="left"/>
              <w:rPr>
                <w:b/>
                <w:szCs w:val="24"/>
              </w:rPr>
            </w:pPr>
            <w:r w:rsidRPr="00523E9D">
              <w:rPr>
                <w:b/>
                <w:szCs w:val="24"/>
              </w:rPr>
              <w:t>Duration( Hours)</w:t>
            </w:r>
          </w:p>
        </w:tc>
      </w:tr>
      <w:tr w:rsidR="00E94046" w:rsidRPr="00523E9D" w14:paraId="39DCDBC7" w14:textId="77777777" w:rsidTr="00E94046">
        <w:tc>
          <w:tcPr>
            <w:tcW w:w="1368" w:type="dxa"/>
          </w:tcPr>
          <w:p w14:paraId="56333C5D" w14:textId="77777777" w:rsidR="00E94046" w:rsidRPr="00523E9D" w:rsidRDefault="00E94046" w:rsidP="00B3040A">
            <w:pPr>
              <w:pStyle w:val="NoSpacing"/>
              <w:numPr>
                <w:ilvl w:val="0"/>
                <w:numId w:val="314"/>
              </w:numPr>
              <w:spacing w:before="120" w:after="120" w:line="276" w:lineRule="auto"/>
              <w:jc w:val="both"/>
              <w:rPr>
                <w:rFonts w:ascii="Times New Roman" w:hAnsi="Times New Roman"/>
              </w:rPr>
            </w:pPr>
          </w:p>
        </w:tc>
        <w:tc>
          <w:tcPr>
            <w:tcW w:w="4770" w:type="dxa"/>
          </w:tcPr>
          <w:p w14:paraId="069FAF7A" w14:textId="77777777" w:rsidR="00E94046" w:rsidRPr="00905954" w:rsidRDefault="00E94046" w:rsidP="00E94046">
            <w:pPr>
              <w:spacing w:after="0" w:line="360" w:lineRule="auto"/>
              <w:ind w:left="0" w:firstLine="0"/>
              <w:rPr>
                <w:color w:val="FF0000"/>
                <w:szCs w:val="24"/>
                <w:lang w:val="en-GB" w:eastAsia="zh-CN"/>
              </w:rPr>
            </w:pPr>
            <w:r w:rsidRPr="00905954">
              <w:rPr>
                <w:bCs/>
                <w:kern w:val="28"/>
                <w:szCs w:val="24"/>
                <w:lang w:val="en-GB"/>
              </w:rPr>
              <w:t xml:space="preserve">Plan </w:t>
            </w:r>
            <w:r w:rsidRPr="00905954">
              <w:rPr>
                <w:kern w:val="28"/>
                <w:szCs w:val="24"/>
                <w:lang w:val="en-GB"/>
              </w:rPr>
              <w:t>lingerie</w:t>
            </w:r>
            <w:r w:rsidRPr="00905954">
              <w:rPr>
                <w:bCs/>
                <w:kern w:val="28"/>
                <w:szCs w:val="24"/>
                <w:lang w:val="en-GB"/>
              </w:rPr>
              <w:t xml:space="preserve"> garments construction</w:t>
            </w:r>
          </w:p>
        </w:tc>
        <w:tc>
          <w:tcPr>
            <w:tcW w:w="2474" w:type="dxa"/>
          </w:tcPr>
          <w:p w14:paraId="371BA02E" w14:textId="77777777" w:rsidR="00E94046" w:rsidRPr="00523E9D" w:rsidRDefault="00E94046" w:rsidP="00E94046">
            <w:pPr>
              <w:spacing w:before="120" w:after="120" w:line="276" w:lineRule="auto"/>
              <w:contextualSpacing/>
              <w:jc w:val="center"/>
              <w:rPr>
                <w:szCs w:val="24"/>
              </w:rPr>
            </w:pPr>
            <w:r>
              <w:rPr>
                <w:szCs w:val="24"/>
              </w:rPr>
              <w:t>10</w:t>
            </w:r>
          </w:p>
        </w:tc>
      </w:tr>
      <w:tr w:rsidR="00E94046" w:rsidRPr="00523E9D" w14:paraId="16119A29" w14:textId="77777777" w:rsidTr="00E94046">
        <w:tc>
          <w:tcPr>
            <w:tcW w:w="1368" w:type="dxa"/>
          </w:tcPr>
          <w:p w14:paraId="68E83DAD" w14:textId="77777777" w:rsidR="00E94046" w:rsidRPr="00523E9D" w:rsidRDefault="00E94046" w:rsidP="00B3040A">
            <w:pPr>
              <w:pStyle w:val="NoSpacing"/>
              <w:numPr>
                <w:ilvl w:val="0"/>
                <w:numId w:val="314"/>
              </w:numPr>
              <w:spacing w:before="120" w:after="120" w:line="276" w:lineRule="auto"/>
              <w:jc w:val="both"/>
              <w:rPr>
                <w:rFonts w:ascii="Times New Roman" w:hAnsi="Times New Roman"/>
              </w:rPr>
            </w:pPr>
          </w:p>
        </w:tc>
        <w:tc>
          <w:tcPr>
            <w:tcW w:w="4770" w:type="dxa"/>
          </w:tcPr>
          <w:p w14:paraId="309314A1" w14:textId="77777777" w:rsidR="00E94046" w:rsidRPr="00905954" w:rsidRDefault="00E94046" w:rsidP="00E94046">
            <w:pPr>
              <w:spacing w:before="120" w:after="120" w:line="360" w:lineRule="auto"/>
              <w:ind w:left="0" w:firstLine="0"/>
              <w:contextualSpacing/>
              <w:rPr>
                <w:rFonts w:eastAsia="Calibri"/>
                <w:bCs/>
                <w:szCs w:val="24"/>
                <w:lang w:val="en-GB"/>
              </w:rPr>
            </w:pPr>
            <w:r w:rsidRPr="00905954">
              <w:rPr>
                <w:bCs/>
                <w:kern w:val="28"/>
                <w:szCs w:val="24"/>
                <w:lang w:val="en-GB"/>
              </w:rPr>
              <w:t xml:space="preserve">Develop </w:t>
            </w:r>
            <w:r w:rsidRPr="00905954">
              <w:rPr>
                <w:kern w:val="28"/>
                <w:szCs w:val="24"/>
                <w:lang w:val="en-GB"/>
              </w:rPr>
              <w:t>lingerie</w:t>
            </w:r>
            <w:r w:rsidRPr="00905954">
              <w:rPr>
                <w:bCs/>
                <w:kern w:val="28"/>
                <w:szCs w:val="24"/>
                <w:lang w:val="en-GB"/>
              </w:rPr>
              <w:t xml:space="preserve"> garment patterns</w:t>
            </w:r>
          </w:p>
        </w:tc>
        <w:tc>
          <w:tcPr>
            <w:tcW w:w="2474" w:type="dxa"/>
          </w:tcPr>
          <w:p w14:paraId="158B24DB"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1A517CA8" w14:textId="77777777" w:rsidTr="00E94046">
        <w:tc>
          <w:tcPr>
            <w:tcW w:w="1368" w:type="dxa"/>
          </w:tcPr>
          <w:p w14:paraId="3C53DE01" w14:textId="77777777" w:rsidR="00E94046" w:rsidRPr="00523E9D" w:rsidRDefault="00E94046" w:rsidP="00B3040A">
            <w:pPr>
              <w:pStyle w:val="NoSpacing"/>
              <w:numPr>
                <w:ilvl w:val="0"/>
                <w:numId w:val="314"/>
              </w:numPr>
              <w:spacing w:before="120" w:after="120" w:line="276" w:lineRule="auto"/>
              <w:jc w:val="both"/>
              <w:rPr>
                <w:rFonts w:ascii="Times New Roman" w:hAnsi="Times New Roman"/>
              </w:rPr>
            </w:pPr>
          </w:p>
        </w:tc>
        <w:tc>
          <w:tcPr>
            <w:tcW w:w="4770" w:type="dxa"/>
          </w:tcPr>
          <w:p w14:paraId="78788E4C" w14:textId="77777777" w:rsidR="00E94046" w:rsidRPr="00905954" w:rsidRDefault="00E94046" w:rsidP="00E94046">
            <w:pPr>
              <w:spacing w:before="120" w:after="120" w:line="360" w:lineRule="auto"/>
              <w:ind w:left="0" w:firstLine="0"/>
              <w:contextualSpacing/>
              <w:rPr>
                <w:rFonts w:eastAsia="Calibri"/>
                <w:bCs/>
                <w:szCs w:val="24"/>
                <w:lang w:val="en-GB"/>
              </w:rPr>
            </w:pPr>
            <w:r w:rsidRPr="00905954">
              <w:rPr>
                <w:bCs/>
                <w:kern w:val="28"/>
                <w:szCs w:val="24"/>
                <w:lang w:val="en-GB"/>
              </w:rPr>
              <w:t xml:space="preserve">Cut </w:t>
            </w:r>
            <w:r w:rsidRPr="00905954">
              <w:rPr>
                <w:kern w:val="28"/>
                <w:szCs w:val="24"/>
                <w:lang w:val="en-GB"/>
              </w:rPr>
              <w:t>lingerie</w:t>
            </w:r>
            <w:r w:rsidRPr="00905954">
              <w:rPr>
                <w:bCs/>
                <w:kern w:val="28"/>
                <w:szCs w:val="24"/>
                <w:lang w:val="en-GB"/>
              </w:rPr>
              <w:t xml:space="preserve"> garment pieces</w:t>
            </w:r>
          </w:p>
        </w:tc>
        <w:tc>
          <w:tcPr>
            <w:tcW w:w="2474" w:type="dxa"/>
          </w:tcPr>
          <w:p w14:paraId="43F7F3D1"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676EE96B" w14:textId="77777777" w:rsidTr="00E94046">
        <w:tc>
          <w:tcPr>
            <w:tcW w:w="1368" w:type="dxa"/>
          </w:tcPr>
          <w:p w14:paraId="432809CE" w14:textId="77777777" w:rsidR="00E94046" w:rsidRPr="00523E9D" w:rsidRDefault="00E94046" w:rsidP="00B3040A">
            <w:pPr>
              <w:pStyle w:val="NoSpacing"/>
              <w:numPr>
                <w:ilvl w:val="0"/>
                <w:numId w:val="314"/>
              </w:numPr>
              <w:spacing w:before="120" w:after="120" w:line="276" w:lineRule="auto"/>
              <w:jc w:val="both"/>
              <w:rPr>
                <w:rFonts w:ascii="Times New Roman" w:hAnsi="Times New Roman"/>
              </w:rPr>
            </w:pPr>
          </w:p>
        </w:tc>
        <w:tc>
          <w:tcPr>
            <w:tcW w:w="4770" w:type="dxa"/>
          </w:tcPr>
          <w:p w14:paraId="720CF654" w14:textId="77777777" w:rsidR="00E94046" w:rsidRPr="00905954" w:rsidRDefault="00E94046" w:rsidP="00E94046">
            <w:pPr>
              <w:spacing w:before="120" w:after="120" w:line="360" w:lineRule="auto"/>
              <w:ind w:left="0" w:firstLine="0"/>
              <w:contextualSpacing/>
              <w:rPr>
                <w:rFonts w:eastAsia="Calibri"/>
                <w:bCs/>
                <w:szCs w:val="24"/>
                <w:lang w:val="en-GB"/>
              </w:rPr>
            </w:pPr>
            <w:r w:rsidRPr="00905954">
              <w:rPr>
                <w:bCs/>
                <w:kern w:val="28"/>
                <w:szCs w:val="24"/>
                <w:lang w:val="en-GB"/>
              </w:rPr>
              <w:t xml:space="preserve">Assemble </w:t>
            </w:r>
            <w:r w:rsidRPr="00905954">
              <w:rPr>
                <w:kern w:val="28"/>
                <w:szCs w:val="24"/>
                <w:lang w:val="en-GB"/>
              </w:rPr>
              <w:t>lingerie</w:t>
            </w:r>
            <w:r w:rsidRPr="00905954">
              <w:rPr>
                <w:bCs/>
                <w:kern w:val="28"/>
                <w:szCs w:val="24"/>
                <w:lang w:val="en-GB"/>
              </w:rPr>
              <w:t xml:space="preserve"> garments</w:t>
            </w:r>
          </w:p>
        </w:tc>
        <w:tc>
          <w:tcPr>
            <w:tcW w:w="2474" w:type="dxa"/>
          </w:tcPr>
          <w:p w14:paraId="7652F431" w14:textId="77777777" w:rsidR="00E94046" w:rsidRDefault="00E94046" w:rsidP="00E94046">
            <w:pPr>
              <w:spacing w:before="120" w:after="120" w:line="276" w:lineRule="auto"/>
              <w:contextualSpacing/>
              <w:jc w:val="center"/>
              <w:rPr>
                <w:szCs w:val="24"/>
              </w:rPr>
            </w:pPr>
            <w:r>
              <w:rPr>
                <w:szCs w:val="24"/>
              </w:rPr>
              <w:t>120</w:t>
            </w:r>
          </w:p>
        </w:tc>
      </w:tr>
      <w:tr w:rsidR="00E94046" w:rsidRPr="00523E9D" w14:paraId="69701F34" w14:textId="77777777" w:rsidTr="00E94046">
        <w:tc>
          <w:tcPr>
            <w:tcW w:w="1368" w:type="dxa"/>
          </w:tcPr>
          <w:p w14:paraId="24FDA42F" w14:textId="77777777" w:rsidR="00E94046" w:rsidRPr="00523E9D" w:rsidRDefault="00E94046" w:rsidP="00B3040A">
            <w:pPr>
              <w:pStyle w:val="NoSpacing"/>
              <w:numPr>
                <w:ilvl w:val="0"/>
                <w:numId w:val="314"/>
              </w:numPr>
              <w:spacing w:before="120" w:after="120" w:line="276" w:lineRule="auto"/>
              <w:jc w:val="both"/>
              <w:rPr>
                <w:rFonts w:ascii="Times New Roman" w:hAnsi="Times New Roman"/>
              </w:rPr>
            </w:pPr>
          </w:p>
        </w:tc>
        <w:tc>
          <w:tcPr>
            <w:tcW w:w="4770" w:type="dxa"/>
          </w:tcPr>
          <w:p w14:paraId="319071A5" w14:textId="77777777" w:rsidR="00E94046" w:rsidRDefault="00E94046" w:rsidP="00E94046">
            <w:pPr>
              <w:ind w:left="0" w:firstLine="0"/>
            </w:pPr>
            <w:r w:rsidRPr="00905954">
              <w:rPr>
                <w:kern w:val="28"/>
                <w:szCs w:val="24"/>
                <w:lang w:val="en-GB"/>
              </w:rPr>
              <w:t>Finish constructed lingerie garments</w:t>
            </w:r>
          </w:p>
        </w:tc>
        <w:tc>
          <w:tcPr>
            <w:tcW w:w="2474" w:type="dxa"/>
          </w:tcPr>
          <w:p w14:paraId="0D64A73A" w14:textId="77777777" w:rsidR="00E94046" w:rsidRDefault="00E94046" w:rsidP="00E94046">
            <w:pPr>
              <w:spacing w:before="120" w:after="120" w:line="276" w:lineRule="auto"/>
              <w:contextualSpacing/>
              <w:jc w:val="center"/>
              <w:rPr>
                <w:szCs w:val="24"/>
              </w:rPr>
            </w:pPr>
            <w:r>
              <w:rPr>
                <w:szCs w:val="24"/>
              </w:rPr>
              <w:t>50</w:t>
            </w:r>
          </w:p>
        </w:tc>
      </w:tr>
      <w:tr w:rsidR="00E94046" w:rsidRPr="00523E9D" w14:paraId="033463B7" w14:textId="77777777" w:rsidTr="00E94046">
        <w:tc>
          <w:tcPr>
            <w:tcW w:w="6138" w:type="dxa"/>
            <w:gridSpan w:val="2"/>
          </w:tcPr>
          <w:p w14:paraId="0D6A0481" w14:textId="77777777" w:rsidR="00E94046" w:rsidRPr="00523E9D" w:rsidRDefault="00E94046" w:rsidP="00E94046">
            <w:pPr>
              <w:jc w:val="center"/>
              <w:rPr>
                <w:b/>
                <w:szCs w:val="24"/>
              </w:rPr>
            </w:pPr>
            <w:r w:rsidRPr="00523E9D">
              <w:rPr>
                <w:b/>
                <w:szCs w:val="24"/>
              </w:rPr>
              <w:t>Totals</w:t>
            </w:r>
          </w:p>
        </w:tc>
        <w:tc>
          <w:tcPr>
            <w:tcW w:w="2474" w:type="dxa"/>
          </w:tcPr>
          <w:p w14:paraId="373B90F2" w14:textId="77777777" w:rsidR="00E94046" w:rsidRPr="00523E9D" w:rsidRDefault="00E94046" w:rsidP="00E94046">
            <w:pPr>
              <w:spacing w:before="120" w:after="120" w:line="276" w:lineRule="auto"/>
              <w:contextualSpacing/>
              <w:jc w:val="center"/>
              <w:rPr>
                <w:b/>
                <w:szCs w:val="24"/>
              </w:rPr>
            </w:pPr>
            <w:r>
              <w:rPr>
                <w:b/>
                <w:szCs w:val="24"/>
              </w:rPr>
              <w:t>240</w:t>
            </w:r>
          </w:p>
        </w:tc>
      </w:tr>
    </w:tbl>
    <w:p w14:paraId="0BE2281E" w14:textId="77777777" w:rsidR="00E94046" w:rsidRDefault="00E94046" w:rsidP="00E94046">
      <w:pPr>
        <w:spacing w:before="120" w:after="120" w:line="360" w:lineRule="auto"/>
        <w:ind w:left="720" w:firstLine="0"/>
        <w:contextualSpacing/>
        <w:jc w:val="left"/>
        <w:rPr>
          <w:rFonts w:eastAsia="Calibri"/>
          <w:color w:val="auto"/>
          <w:szCs w:val="24"/>
          <w:lang w:val="en-ZA" w:eastAsia="zh-CN"/>
        </w:rPr>
      </w:pPr>
    </w:p>
    <w:p w14:paraId="7E29C90F" w14:textId="77777777" w:rsidR="00E94046" w:rsidRDefault="00E94046" w:rsidP="00E94046">
      <w:pPr>
        <w:spacing w:after="0" w:line="360" w:lineRule="auto"/>
        <w:ind w:left="810" w:firstLine="0"/>
        <w:jc w:val="left"/>
        <w:rPr>
          <w:rFonts w:eastAsia="Calibri"/>
          <w:color w:val="auto"/>
          <w:szCs w:val="24"/>
          <w:lang w:val="en-GB"/>
        </w:rPr>
      </w:pPr>
    </w:p>
    <w:p w14:paraId="24134432" w14:textId="77777777" w:rsidR="00E94046" w:rsidRPr="00E94046" w:rsidRDefault="00E94046" w:rsidP="00E94046">
      <w:pPr>
        <w:spacing w:before="120" w:after="120" w:line="360" w:lineRule="auto"/>
        <w:ind w:left="0" w:firstLine="0"/>
        <w:contextualSpacing/>
        <w:rPr>
          <w:rFonts w:eastAsia="Calibri"/>
          <w:b/>
          <w:color w:val="auto"/>
          <w:szCs w:val="24"/>
          <w:lang w:val="en-ZA"/>
        </w:rPr>
      </w:pPr>
      <w:r w:rsidRPr="00E94046">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4589"/>
        <w:gridCol w:w="3130"/>
      </w:tblGrid>
      <w:tr w:rsidR="00E94046" w14:paraId="6E851707" w14:textId="77777777" w:rsidTr="00E94046">
        <w:trPr>
          <w:trHeight w:val="620"/>
        </w:trPr>
        <w:tc>
          <w:tcPr>
            <w:tcW w:w="995" w:type="pct"/>
            <w:tcBorders>
              <w:top w:val="single" w:sz="4" w:space="0" w:color="auto"/>
              <w:left w:val="single" w:sz="4" w:space="0" w:color="auto"/>
              <w:bottom w:val="single" w:sz="4" w:space="0" w:color="auto"/>
              <w:right w:val="single" w:sz="4" w:space="0" w:color="auto"/>
            </w:tcBorders>
          </w:tcPr>
          <w:p w14:paraId="122BF12F"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Learning Outcome</w:t>
            </w:r>
          </w:p>
        </w:tc>
        <w:tc>
          <w:tcPr>
            <w:tcW w:w="3094" w:type="pct"/>
            <w:tcBorders>
              <w:top w:val="single" w:sz="4" w:space="0" w:color="auto"/>
              <w:left w:val="single" w:sz="4" w:space="0" w:color="auto"/>
              <w:bottom w:val="single" w:sz="4" w:space="0" w:color="auto"/>
              <w:right w:val="single" w:sz="4" w:space="0" w:color="auto"/>
            </w:tcBorders>
          </w:tcPr>
          <w:p w14:paraId="3AD04256"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Content</w:t>
            </w:r>
          </w:p>
        </w:tc>
        <w:tc>
          <w:tcPr>
            <w:tcW w:w="910" w:type="pct"/>
            <w:tcBorders>
              <w:top w:val="single" w:sz="4" w:space="0" w:color="auto"/>
              <w:left w:val="single" w:sz="4" w:space="0" w:color="auto"/>
              <w:bottom w:val="single" w:sz="4" w:space="0" w:color="auto"/>
              <w:right w:val="single" w:sz="4" w:space="0" w:color="auto"/>
            </w:tcBorders>
          </w:tcPr>
          <w:p w14:paraId="628DA1CD"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Suggested Assessment Methods</w:t>
            </w:r>
          </w:p>
        </w:tc>
      </w:tr>
      <w:tr w:rsidR="00E94046" w14:paraId="0063990F" w14:textId="77777777" w:rsidTr="00E94046">
        <w:trPr>
          <w:trHeight w:val="260"/>
        </w:trPr>
        <w:tc>
          <w:tcPr>
            <w:tcW w:w="995" w:type="pct"/>
            <w:tcBorders>
              <w:top w:val="single" w:sz="4" w:space="0" w:color="auto"/>
              <w:left w:val="single" w:sz="4" w:space="0" w:color="auto"/>
              <w:bottom w:val="single" w:sz="4" w:space="0" w:color="auto"/>
              <w:right w:val="single" w:sz="4" w:space="0" w:color="auto"/>
            </w:tcBorders>
          </w:tcPr>
          <w:p w14:paraId="02D1546B" w14:textId="77777777" w:rsidR="00E94046" w:rsidRDefault="00E94046" w:rsidP="00B3040A">
            <w:pPr>
              <w:numPr>
                <w:ilvl w:val="0"/>
                <w:numId w:val="284"/>
              </w:numPr>
              <w:spacing w:after="200" w:line="360" w:lineRule="auto"/>
              <w:contextualSpacing/>
              <w:jc w:val="left"/>
              <w:rPr>
                <w:rFonts w:eastAsia="Calibri"/>
                <w:bCs/>
                <w:color w:val="auto"/>
                <w:szCs w:val="24"/>
                <w:lang w:val="en-ZW"/>
              </w:rPr>
            </w:pPr>
            <w:r>
              <w:rPr>
                <w:bCs/>
                <w:kern w:val="28"/>
                <w:szCs w:val="24"/>
                <w:lang w:val="en-GB"/>
              </w:rPr>
              <w:t xml:space="preserve">Plan </w:t>
            </w:r>
            <w:r>
              <w:rPr>
                <w:kern w:val="28"/>
                <w:szCs w:val="24"/>
                <w:lang w:val="en-GB"/>
              </w:rPr>
              <w:t>lingerie</w:t>
            </w:r>
            <w:r>
              <w:rPr>
                <w:bCs/>
                <w:kern w:val="28"/>
                <w:szCs w:val="24"/>
                <w:lang w:val="en-GB"/>
              </w:rPr>
              <w:t xml:space="preserve"> garments construction</w:t>
            </w:r>
          </w:p>
        </w:tc>
        <w:tc>
          <w:tcPr>
            <w:tcW w:w="3094" w:type="pct"/>
            <w:tcBorders>
              <w:top w:val="single" w:sz="4" w:space="0" w:color="auto"/>
              <w:left w:val="single" w:sz="4" w:space="0" w:color="auto"/>
              <w:bottom w:val="single" w:sz="4" w:space="0" w:color="auto"/>
              <w:right w:val="single" w:sz="4" w:space="0" w:color="auto"/>
            </w:tcBorders>
          </w:tcPr>
          <w:p w14:paraId="33A03D80" w14:textId="77777777" w:rsidR="00E94046" w:rsidRDefault="00E94046" w:rsidP="00E94046">
            <w:pPr>
              <w:spacing w:after="0" w:line="360" w:lineRule="auto"/>
              <w:ind w:left="0" w:firstLine="0"/>
              <w:jc w:val="left"/>
              <w:rPr>
                <w:rFonts w:eastAsia="Calibri"/>
                <w:color w:val="auto"/>
                <w:szCs w:val="24"/>
                <w:lang w:val="en-GB"/>
              </w:rPr>
            </w:pPr>
            <w:r>
              <w:rPr>
                <w:bCs/>
                <w:kern w:val="28"/>
                <w:szCs w:val="24"/>
                <w:lang w:val="en-GB"/>
              </w:rPr>
              <w:t>PPEs</w:t>
            </w:r>
          </w:p>
          <w:p w14:paraId="25642CE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1.1.1 Define the term personal protective equipment</w:t>
            </w:r>
          </w:p>
          <w:p w14:paraId="0F1C26EA" w14:textId="77777777" w:rsidR="00E94046" w:rsidRDefault="00E94046" w:rsidP="00B3040A">
            <w:pPr>
              <w:numPr>
                <w:ilvl w:val="2"/>
                <w:numId w:val="285"/>
              </w:numPr>
              <w:spacing w:after="0" w:line="360" w:lineRule="auto"/>
              <w:contextualSpacing/>
              <w:jc w:val="left"/>
              <w:rPr>
                <w:rFonts w:eastAsia="Calibri"/>
                <w:iCs/>
                <w:color w:val="auto"/>
                <w:szCs w:val="24"/>
                <w:lang w:val="en-ZW" w:eastAsia="zh-CN"/>
              </w:rPr>
            </w:pPr>
            <w:r>
              <w:rPr>
                <w:rFonts w:eastAsia="Calibri"/>
                <w:color w:val="auto"/>
                <w:szCs w:val="24"/>
                <w:lang w:val="en-ZW" w:eastAsia="zh-CN"/>
              </w:rPr>
              <w:t xml:space="preserve">Types of PPEs  </w:t>
            </w:r>
          </w:p>
          <w:p w14:paraId="460D95EE"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Dust coat</w:t>
            </w:r>
          </w:p>
          <w:p w14:paraId="123DAAC6"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shoes</w:t>
            </w:r>
          </w:p>
          <w:p w14:paraId="62CD2334"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lastRenderedPageBreak/>
              <w:t>Face mask</w:t>
            </w:r>
          </w:p>
          <w:p w14:paraId="72CC6159" w14:textId="77777777" w:rsidR="00E94046" w:rsidRDefault="00E94046" w:rsidP="00B3040A">
            <w:pPr>
              <w:numPr>
                <w:ilvl w:val="0"/>
                <w:numId w:val="210"/>
              </w:numPr>
              <w:spacing w:after="0" w:line="360" w:lineRule="auto"/>
              <w:jc w:val="left"/>
              <w:rPr>
                <w:rFonts w:eastAsia="Calibri"/>
                <w:color w:val="auto"/>
                <w:szCs w:val="24"/>
                <w:lang w:val="en-GB"/>
              </w:rPr>
            </w:pPr>
            <w:r>
              <w:rPr>
                <w:rFonts w:eastAsia="Calibri"/>
                <w:color w:val="auto"/>
                <w:szCs w:val="24"/>
                <w:lang w:val="en-GB"/>
              </w:rPr>
              <w:t>Thimble</w:t>
            </w:r>
          </w:p>
          <w:p w14:paraId="25BF7CE8" w14:textId="77777777" w:rsidR="00E94046" w:rsidRDefault="00E94046" w:rsidP="00E94046">
            <w:pPr>
              <w:spacing w:after="0" w:line="360" w:lineRule="auto"/>
              <w:ind w:left="0" w:firstLine="0"/>
              <w:jc w:val="left"/>
              <w:rPr>
                <w:rFonts w:eastAsia="Calibri"/>
                <w:iCs/>
                <w:color w:val="auto"/>
                <w:szCs w:val="24"/>
                <w:lang w:val="en-GB"/>
              </w:rPr>
            </w:pPr>
            <w:r>
              <w:rPr>
                <w:rFonts w:eastAsia="Calibri"/>
                <w:iCs/>
                <w:color w:val="auto"/>
                <w:szCs w:val="24"/>
                <w:lang w:val="en-GB"/>
              </w:rPr>
              <w:t>1.2 Clothing construction tools and equipment</w:t>
            </w:r>
          </w:p>
          <w:p w14:paraId="3E27A793" w14:textId="77777777" w:rsidR="00E94046" w:rsidRDefault="00E94046" w:rsidP="00B3040A">
            <w:pPr>
              <w:numPr>
                <w:ilvl w:val="2"/>
                <w:numId w:val="273"/>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Types of tools and equipment </w:t>
            </w:r>
          </w:p>
          <w:p w14:paraId="12547D55" w14:textId="77777777" w:rsidR="00E94046" w:rsidRPr="00E94046" w:rsidRDefault="00E94046" w:rsidP="00E94046">
            <w:pPr>
              <w:spacing w:after="0" w:line="360" w:lineRule="auto"/>
              <w:ind w:left="0" w:firstLine="0"/>
              <w:jc w:val="left"/>
              <w:rPr>
                <w:rFonts w:eastAsia="Calibri"/>
                <w:b/>
                <w:iCs/>
                <w:color w:val="auto"/>
                <w:szCs w:val="24"/>
                <w:lang w:val="en-GB"/>
              </w:rPr>
            </w:pPr>
            <w:r w:rsidRPr="00E94046">
              <w:rPr>
                <w:rFonts w:eastAsia="Calibri"/>
                <w:b/>
                <w:iCs/>
                <w:color w:val="auto"/>
                <w:szCs w:val="24"/>
                <w:lang w:val="en-GB"/>
              </w:rPr>
              <w:t xml:space="preserve">Tools </w:t>
            </w:r>
          </w:p>
          <w:p w14:paraId="4E58F1EE"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45461F50"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2E2C1076"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6B8054E2"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35455006"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3F1BBBA3"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25FA44AB" w14:textId="77777777" w:rsidR="00E94046" w:rsidRPr="00E94046" w:rsidRDefault="00E94046" w:rsidP="00E94046">
            <w:pPr>
              <w:spacing w:after="0" w:line="360" w:lineRule="auto"/>
              <w:ind w:left="0" w:firstLine="0"/>
              <w:jc w:val="left"/>
              <w:rPr>
                <w:rFonts w:eastAsia="Calibri"/>
                <w:b/>
                <w:iCs/>
                <w:color w:val="auto"/>
                <w:szCs w:val="24"/>
                <w:lang w:val="en-GB"/>
              </w:rPr>
            </w:pPr>
            <w:r w:rsidRPr="00E94046">
              <w:rPr>
                <w:rFonts w:eastAsia="Calibri"/>
                <w:b/>
                <w:iCs/>
                <w:color w:val="auto"/>
                <w:szCs w:val="24"/>
                <w:lang w:val="en-GB"/>
              </w:rPr>
              <w:t xml:space="preserve">Equipment </w:t>
            </w:r>
          </w:p>
          <w:p w14:paraId="0D290F8B"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Cutting equipment</w:t>
            </w:r>
          </w:p>
          <w:p w14:paraId="7B45FC8B"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Display equipment</w:t>
            </w:r>
          </w:p>
          <w:p w14:paraId="46F6516A"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Camera</w:t>
            </w:r>
          </w:p>
          <w:p w14:paraId="729E1F27"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 xml:space="preserve">Sewing machines </w:t>
            </w:r>
          </w:p>
          <w:p w14:paraId="371E1E98" w14:textId="77777777" w:rsidR="00E94046" w:rsidRDefault="00E94046" w:rsidP="00B3040A">
            <w:pPr>
              <w:numPr>
                <w:ilvl w:val="2"/>
                <w:numId w:val="273"/>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Categories of clothing construction tools and equipment </w:t>
            </w:r>
          </w:p>
          <w:p w14:paraId="198877C6"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2367B681"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5CD148F4"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63E8AD87"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7055FBAB"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2DA4B0FB"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2226495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1.2.3 Factors to consider when selecting tools and equipment </w:t>
            </w:r>
          </w:p>
          <w:p w14:paraId="31D8D611" w14:textId="253B4212"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1.2.4 Care, </w:t>
            </w:r>
            <w:r w:rsidR="006335D3">
              <w:rPr>
                <w:rFonts w:eastAsia="Calibri"/>
                <w:color w:val="auto"/>
                <w:szCs w:val="24"/>
                <w:lang w:val="en-GB"/>
              </w:rPr>
              <w:t>m</w:t>
            </w:r>
            <w:r>
              <w:rPr>
                <w:rFonts w:eastAsia="Calibri"/>
                <w:color w:val="auto"/>
                <w:szCs w:val="24"/>
                <w:lang w:val="en-GB"/>
              </w:rPr>
              <w:t>aintenance and storage of tools and equipment.</w:t>
            </w:r>
          </w:p>
          <w:p w14:paraId="669911E1" w14:textId="77777777" w:rsidR="00E94046" w:rsidRDefault="00E94046" w:rsidP="00B3040A">
            <w:pPr>
              <w:numPr>
                <w:ilvl w:val="1"/>
                <w:numId w:val="273"/>
              </w:numPr>
              <w:spacing w:after="0" w:line="360" w:lineRule="auto"/>
              <w:contextualSpacing/>
              <w:jc w:val="left"/>
              <w:rPr>
                <w:rFonts w:eastAsia="Calibri"/>
                <w:color w:val="auto"/>
                <w:szCs w:val="24"/>
                <w:lang w:val="en-ZW" w:eastAsia="zh-CN"/>
              </w:rPr>
            </w:pPr>
            <w:r>
              <w:rPr>
                <w:iCs/>
                <w:kern w:val="28"/>
                <w:szCs w:val="24"/>
                <w:lang w:val="en-ZW" w:eastAsia="zh-CN"/>
              </w:rPr>
              <w:t xml:space="preserve"> Clothing construction materials and supplies</w:t>
            </w:r>
          </w:p>
          <w:p w14:paraId="194FDE6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1.3.1 Materials</w:t>
            </w:r>
          </w:p>
          <w:p w14:paraId="2814AE7A"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Assorted belts, bows and shoes</w:t>
            </w:r>
          </w:p>
          <w:p w14:paraId="3C763E9C"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buttons </w:t>
            </w:r>
          </w:p>
          <w:p w14:paraId="1F4CBAA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embroidery threads </w:t>
            </w:r>
          </w:p>
          <w:p w14:paraId="5DA1FD59"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Beads</w:t>
            </w:r>
          </w:p>
          <w:p w14:paraId="2A812742"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Brown papers </w:t>
            </w:r>
          </w:p>
          <w:p w14:paraId="37CBE658"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Charcoal</w:t>
            </w:r>
          </w:p>
          <w:p w14:paraId="24508FDE"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Coloured pencils</w:t>
            </w:r>
          </w:p>
          <w:p w14:paraId="41ABFF94"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Crayons </w:t>
            </w:r>
          </w:p>
          <w:p w14:paraId="7E78B8FD"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 maker’s pins</w:t>
            </w:r>
          </w:p>
          <w:p w14:paraId="785DB526"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Dressmakers tracing paper</w:t>
            </w:r>
          </w:p>
          <w:p w14:paraId="3DFB5AB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Elastic</w:t>
            </w:r>
          </w:p>
          <w:p w14:paraId="6ED48F5F" w14:textId="77777777" w:rsidR="00E94046" w:rsidRDefault="00E94046" w:rsidP="00B3040A">
            <w:pPr>
              <w:numPr>
                <w:ilvl w:val="2"/>
                <w:numId w:val="274"/>
              </w:numPr>
              <w:spacing w:after="0" w:line="360" w:lineRule="auto"/>
              <w:contextualSpacing/>
              <w:jc w:val="left"/>
              <w:rPr>
                <w:rFonts w:eastAsia="Calibri"/>
                <w:color w:val="auto"/>
                <w:szCs w:val="24"/>
                <w:lang w:val="en-ZW" w:eastAsia="zh-CN"/>
              </w:rPr>
            </w:pPr>
            <w:r>
              <w:rPr>
                <w:rFonts w:eastAsia="Calibri"/>
                <w:color w:val="auto"/>
                <w:szCs w:val="24"/>
                <w:lang w:val="en-ZW" w:eastAsia="zh-CN"/>
              </w:rPr>
              <w:t>Supplies</w:t>
            </w:r>
          </w:p>
          <w:p w14:paraId="6B8D2EBD"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fabrics</w:t>
            </w:r>
          </w:p>
          <w:p w14:paraId="2246F2FC"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 lining</w:t>
            </w:r>
          </w:p>
          <w:p w14:paraId="16E47DCC"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interfacing</w:t>
            </w:r>
          </w:p>
          <w:p w14:paraId="56BAC330"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lace</w:t>
            </w:r>
          </w:p>
          <w:p w14:paraId="55DEFE99"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lining</w:t>
            </w:r>
          </w:p>
          <w:p w14:paraId="66DA1E94"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ribbons</w:t>
            </w:r>
          </w:p>
          <w:p w14:paraId="58D3FC4A"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sewing threads </w:t>
            </w:r>
          </w:p>
          <w:p w14:paraId="57828BA2"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stiffen</w:t>
            </w:r>
          </w:p>
          <w:p w14:paraId="46339D25"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Corset </w:t>
            </w:r>
          </w:p>
          <w:p w14:paraId="45205F5F"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Camisole</w:t>
            </w:r>
          </w:p>
          <w:p w14:paraId="05F78B91"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underlining</w:t>
            </w:r>
          </w:p>
          <w:p w14:paraId="04B1FB2B" w14:textId="77777777" w:rsidR="00E94046" w:rsidRDefault="00E94046" w:rsidP="00E94046">
            <w:pPr>
              <w:spacing w:after="0" w:line="360" w:lineRule="auto"/>
              <w:ind w:left="0" w:firstLine="0"/>
              <w:jc w:val="left"/>
              <w:rPr>
                <w:kern w:val="28"/>
                <w:szCs w:val="24"/>
                <w:lang w:val="en-GB"/>
              </w:rPr>
            </w:pPr>
            <w:r>
              <w:rPr>
                <w:kern w:val="28"/>
                <w:szCs w:val="24"/>
                <w:lang w:val="en-GB"/>
              </w:rPr>
              <w:t>1.4 Lingerie garments designs</w:t>
            </w:r>
          </w:p>
          <w:p w14:paraId="3AFD4AA8"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Bustier </w:t>
            </w:r>
          </w:p>
          <w:p w14:paraId="2225E50D"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Bodysuit</w:t>
            </w:r>
          </w:p>
          <w:p w14:paraId="22D0EB48"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Bralette</w:t>
            </w:r>
            <w:proofErr w:type="spellEnd"/>
          </w:p>
          <w:p w14:paraId="43DEEE8A"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Chemise Garters.</w:t>
            </w:r>
          </w:p>
        </w:tc>
        <w:tc>
          <w:tcPr>
            <w:tcW w:w="910" w:type="pct"/>
            <w:tcBorders>
              <w:top w:val="single" w:sz="4" w:space="0" w:color="auto"/>
              <w:left w:val="single" w:sz="4" w:space="0" w:color="auto"/>
              <w:bottom w:val="single" w:sz="4" w:space="0" w:color="auto"/>
              <w:right w:val="single" w:sz="4" w:space="0" w:color="auto"/>
            </w:tcBorders>
          </w:tcPr>
          <w:p w14:paraId="5A72059D"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634E3DF0"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4BAAFB3A"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7974AE24"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0C49A5A0" w14:textId="77777777" w:rsidR="00E94046" w:rsidRDefault="00E94046" w:rsidP="00B3040A">
            <w:pPr>
              <w:numPr>
                <w:ilvl w:val="0"/>
                <w:numId w:val="217"/>
              </w:numPr>
              <w:spacing w:after="0" w:line="360" w:lineRule="auto"/>
              <w:jc w:val="left"/>
              <w:rPr>
                <w:rFonts w:eastAsia="Calibri"/>
                <w:color w:val="auto"/>
                <w:szCs w:val="24"/>
                <w:lang w:val="en-ZA"/>
              </w:rPr>
            </w:pPr>
            <w:r>
              <w:rPr>
                <w:rFonts w:eastAsia="Calibri"/>
                <w:szCs w:val="24"/>
                <w:lang w:val="en-GB"/>
              </w:rPr>
              <w:t>Oral tests</w:t>
            </w:r>
          </w:p>
        </w:tc>
      </w:tr>
      <w:tr w:rsidR="00E94046" w14:paraId="4579DD01" w14:textId="77777777" w:rsidTr="00E94046">
        <w:trPr>
          <w:trHeight w:val="440"/>
        </w:trPr>
        <w:tc>
          <w:tcPr>
            <w:tcW w:w="995" w:type="pct"/>
            <w:tcBorders>
              <w:top w:val="single" w:sz="4" w:space="0" w:color="auto"/>
              <w:left w:val="single" w:sz="4" w:space="0" w:color="auto"/>
              <w:bottom w:val="single" w:sz="4" w:space="0" w:color="auto"/>
              <w:right w:val="single" w:sz="4" w:space="0" w:color="auto"/>
            </w:tcBorders>
          </w:tcPr>
          <w:p w14:paraId="07F39531" w14:textId="77777777" w:rsidR="00E94046" w:rsidRDefault="00E94046" w:rsidP="00B3040A">
            <w:pPr>
              <w:numPr>
                <w:ilvl w:val="0"/>
                <w:numId w:val="284"/>
              </w:numPr>
              <w:spacing w:after="200" w:line="360" w:lineRule="auto"/>
              <w:contextualSpacing/>
              <w:jc w:val="left"/>
              <w:rPr>
                <w:color w:val="auto"/>
                <w:szCs w:val="24"/>
                <w:lang w:val="en-GB" w:eastAsia="zh-CN"/>
              </w:rPr>
            </w:pPr>
            <w:r>
              <w:rPr>
                <w:bCs/>
                <w:kern w:val="28"/>
                <w:szCs w:val="24"/>
                <w:lang w:val="en-GB"/>
              </w:rPr>
              <w:lastRenderedPageBreak/>
              <w:t xml:space="preserve">Develop </w:t>
            </w:r>
            <w:r>
              <w:rPr>
                <w:kern w:val="28"/>
                <w:szCs w:val="24"/>
                <w:lang w:val="en-GB"/>
              </w:rPr>
              <w:t>lingerie</w:t>
            </w:r>
            <w:r>
              <w:rPr>
                <w:bCs/>
                <w:kern w:val="28"/>
                <w:szCs w:val="24"/>
                <w:lang w:val="en-GB"/>
              </w:rPr>
              <w:t xml:space="preserve"> </w:t>
            </w:r>
            <w:r>
              <w:rPr>
                <w:bCs/>
                <w:kern w:val="28"/>
                <w:szCs w:val="24"/>
                <w:lang w:val="en-GB"/>
              </w:rPr>
              <w:lastRenderedPageBreak/>
              <w:t>garment patterns</w:t>
            </w:r>
          </w:p>
        </w:tc>
        <w:tc>
          <w:tcPr>
            <w:tcW w:w="3094" w:type="pct"/>
            <w:tcBorders>
              <w:top w:val="single" w:sz="4" w:space="0" w:color="auto"/>
              <w:left w:val="single" w:sz="4" w:space="0" w:color="auto"/>
              <w:bottom w:val="single" w:sz="4" w:space="0" w:color="auto"/>
              <w:right w:val="single" w:sz="4" w:space="0" w:color="auto"/>
            </w:tcBorders>
          </w:tcPr>
          <w:p w14:paraId="26AF29E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2.1 Develop garment pattern pieces</w:t>
            </w:r>
          </w:p>
          <w:p w14:paraId="28E683FB" w14:textId="77777777" w:rsidR="00E94046" w:rsidRDefault="00E94046" w:rsidP="00E94046">
            <w:pPr>
              <w:spacing w:after="0" w:line="360" w:lineRule="auto"/>
              <w:ind w:left="0" w:firstLine="0"/>
              <w:jc w:val="left"/>
              <w:rPr>
                <w:rFonts w:eastAsia="Calibri"/>
                <w:color w:val="auto"/>
                <w:szCs w:val="24"/>
                <w:lang w:val="en-GB"/>
              </w:rPr>
            </w:pPr>
            <w:r>
              <w:rPr>
                <w:bCs/>
                <w:iCs/>
                <w:kern w:val="28"/>
                <w:szCs w:val="24"/>
                <w:lang w:val="en-GB"/>
              </w:rPr>
              <w:t>2.2 Pattern instructions</w:t>
            </w:r>
          </w:p>
          <w:p w14:paraId="2E620A51"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lastRenderedPageBreak/>
              <w:t xml:space="preserve">Folds </w:t>
            </w:r>
          </w:p>
          <w:p w14:paraId="02328442"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Notches/balance marks</w:t>
            </w:r>
          </w:p>
          <w:p w14:paraId="670883FF"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Straight grains</w:t>
            </w:r>
          </w:p>
          <w:p w14:paraId="4CBCAFAF"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Pattern size</w:t>
            </w:r>
          </w:p>
          <w:p w14:paraId="7DAC9DCB"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 xml:space="preserve">Style number </w:t>
            </w:r>
          </w:p>
          <w:p w14:paraId="622E710D"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Number of pieces to be cut</w:t>
            </w:r>
          </w:p>
          <w:p w14:paraId="2AB3E6C0"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Centre back and centre front</w:t>
            </w:r>
          </w:p>
          <w:p w14:paraId="52A82439"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Name of pattern</w:t>
            </w:r>
          </w:p>
          <w:p w14:paraId="17827BB2"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Seam allowances</w:t>
            </w:r>
          </w:p>
          <w:p w14:paraId="03D01F1B" w14:textId="77777777" w:rsidR="00E94046" w:rsidRDefault="00E94046" w:rsidP="00B3040A">
            <w:pPr>
              <w:numPr>
                <w:ilvl w:val="0"/>
                <w:numId w:val="276"/>
              </w:numPr>
              <w:spacing w:after="0" w:line="360" w:lineRule="auto"/>
              <w:contextualSpacing/>
              <w:jc w:val="left"/>
              <w:rPr>
                <w:rFonts w:eastAsia="Calibri"/>
                <w:color w:val="auto"/>
                <w:szCs w:val="24"/>
                <w:lang w:val="en-GB" w:eastAsia="zh-CN"/>
              </w:rPr>
            </w:pPr>
            <w:r>
              <w:rPr>
                <w:rFonts w:eastAsia="Calibri"/>
                <w:color w:val="auto"/>
                <w:szCs w:val="24"/>
                <w:lang w:val="en-GB" w:eastAsia="zh-CN"/>
              </w:rPr>
              <w:t>Construction lines</w:t>
            </w:r>
          </w:p>
          <w:p w14:paraId="6245EE34" w14:textId="77777777" w:rsidR="00E94046" w:rsidRDefault="00E94046" w:rsidP="00B3040A">
            <w:pPr>
              <w:numPr>
                <w:ilvl w:val="0"/>
                <w:numId w:val="276"/>
              </w:numPr>
              <w:spacing w:after="0" w:line="360" w:lineRule="auto"/>
              <w:jc w:val="left"/>
              <w:rPr>
                <w:rFonts w:eastAsia="Calibri"/>
                <w:color w:val="auto"/>
                <w:szCs w:val="24"/>
                <w:lang w:val="en-GB"/>
              </w:rPr>
            </w:pPr>
            <w:r>
              <w:rPr>
                <w:rFonts w:eastAsia="Calibri"/>
                <w:color w:val="auto"/>
                <w:szCs w:val="24"/>
                <w:lang w:val="en-GB"/>
              </w:rPr>
              <w:t>Scale</w:t>
            </w:r>
          </w:p>
          <w:p w14:paraId="2FD01EDA" w14:textId="77777777" w:rsidR="00E94046" w:rsidRDefault="00E94046" w:rsidP="00B3040A">
            <w:pPr>
              <w:pStyle w:val="ListParagraph"/>
              <w:numPr>
                <w:ilvl w:val="1"/>
                <w:numId w:val="215"/>
              </w:numPr>
              <w:spacing w:after="0" w:line="360" w:lineRule="auto"/>
              <w:jc w:val="left"/>
              <w:rPr>
                <w:rFonts w:eastAsia="Calibri"/>
                <w:color w:val="auto"/>
                <w:szCs w:val="24"/>
                <w:lang w:val="en-GB"/>
              </w:rPr>
            </w:pPr>
            <w:r>
              <w:rPr>
                <w:rFonts w:eastAsia="Calibri"/>
                <w:color w:val="auto"/>
                <w:szCs w:val="24"/>
                <w:lang w:val="en-GB"/>
              </w:rPr>
              <w:t>Cut lingerie garment pieces</w:t>
            </w:r>
          </w:p>
        </w:tc>
        <w:tc>
          <w:tcPr>
            <w:tcW w:w="910" w:type="pct"/>
            <w:tcBorders>
              <w:top w:val="single" w:sz="4" w:space="0" w:color="auto"/>
              <w:left w:val="single" w:sz="4" w:space="0" w:color="auto"/>
              <w:bottom w:val="single" w:sz="4" w:space="0" w:color="auto"/>
              <w:right w:val="single" w:sz="4" w:space="0" w:color="auto"/>
            </w:tcBorders>
          </w:tcPr>
          <w:p w14:paraId="5E3C627E"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4D9B58AF"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w:t>
            </w:r>
            <w:r>
              <w:rPr>
                <w:rFonts w:eastAsia="Calibri"/>
                <w:szCs w:val="24"/>
                <w:lang w:val="en-ZW" w:eastAsia="zh-CN"/>
              </w:rPr>
              <w:lastRenderedPageBreak/>
              <w:t xml:space="preserve">evidence </w:t>
            </w:r>
          </w:p>
          <w:p w14:paraId="5BA61467"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0D69A3AA"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28B867FB"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GB"/>
              </w:rPr>
              <w:t>Oral tests</w:t>
            </w:r>
          </w:p>
        </w:tc>
      </w:tr>
      <w:tr w:rsidR="00E94046" w14:paraId="409224EC" w14:textId="77777777" w:rsidTr="00E94046">
        <w:trPr>
          <w:trHeight w:val="755"/>
        </w:trPr>
        <w:tc>
          <w:tcPr>
            <w:tcW w:w="995" w:type="pct"/>
            <w:tcBorders>
              <w:top w:val="single" w:sz="4" w:space="0" w:color="auto"/>
              <w:left w:val="single" w:sz="4" w:space="0" w:color="auto"/>
              <w:bottom w:val="single" w:sz="4" w:space="0" w:color="auto"/>
              <w:right w:val="single" w:sz="4" w:space="0" w:color="auto"/>
            </w:tcBorders>
          </w:tcPr>
          <w:p w14:paraId="6F203A84" w14:textId="77777777" w:rsidR="00E94046" w:rsidRDefault="00E94046" w:rsidP="00B3040A">
            <w:pPr>
              <w:numPr>
                <w:ilvl w:val="0"/>
                <w:numId w:val="284"/>
              </w:numPr>
              <w:spacing w:after="200" w:line="360" w:lineRule="auto"/>
              <w:contextualSpacing/>
              <w:jc w:val="left"/>
              <w:rPr>
                <w:color w:val="auto"/>
                <w:szCs w:val="24"/>
                <w:lang w:val="en-GB" w:eastAsia="zh-CN"/>
              </w:rPr>
            </w:pPr>
            <w:r>
              <w:rPr>
                <w:bCs/>
                <w:kern w:val="28"/>
                <w:szCs w:val="24"/>
                <w:lang w:val="en-GB"/>
              </w:rPr>
              <w:lastRenderedPageBreak/>
              <w:t xml:space="preserve">Cut </w:t>
            </w:r>
            <w:r>
              <w:rPr>
                <w:kern w:val="28"/>
                <w:szCs w:val="24"/>
                <w:lang w:val="en-GB"/>
              </w:rPr>
              <w:t>lingerie</w:t>
            </w:r>
            <w:r>
              <w:rPr>
                <w:bCs/>
                <w:kern w:val="28"/>
                <w:szCs w:val="24"/>
                <w:lang w:val="en-GB"/>
              </w:rPr>
              <w:t xml:space="preserve"> garment pieces</w:t>
            </w:r>
          </w:p>
        </w:tc>
        <w:tc>
          <w:tcPr>
            <w:tcW w:w="3094" w:type="pct"/>
            <w:tcBorders>
              <w:top w:val="single" w:sz="4" w:space="0" w:color="auto"/>
              <w:left w:val="single" w:sz="4" w:space="0" w:color="auto"/>
              <w:bottom w:val="single" w:sz="4" w:space="0" w:color="auto"/>
              <w:right w:val="single" w:sz="4" w:space="0" w:color="auto"/>
            </w:tcBorders>
          </w:tcPr>
          <w:p w14:paraId="4271BAE9" w14:textId="77777777" w:rsidR="00E94046" w:rsidRDefault="00E94046" w:rsidP="00B3040A">
            <w:pPr>
              <w:numPr>
                <w:ilvl w:val="1"/>
                <w:numId w:val="28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Lingerie pattern pieces are laid </w:t>
            </w:r>
          </w:p>
          <w:p w14:paraId="201C5849"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sleeves</w:t>
            </w:r>
          </w:p>
          <w:p w14:paraId="7A73A19D"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Cuffs</w:t>
            </w:r>
          </w:p>
          <w:p w14:paraId="410BED9C"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Yokes</w:t>
            </w:r>
          </w:p>
          <w:p w14:paraId="01A750F8"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Flounces</w:t>
            </w:r>
          </w:p>
          <w:p w14:paraId="0AD9DEAA"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Brassiere </w:t>
            </w:r>
          </w:p>
          <w:p w14:paraId="633FC572" w14:textId="77777777" w:rsidR="00E94046" w:rsidRDefault="00E94046" w:rsidP="00B3040A">
            <w:pPr>
              <w:numPr>
                <w:ilvl w:val="0"/>
                <w:numId w:val="22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Bodice </w:t>
            </w:r>
          </w:p>
          <w:p w14:paraId="208699C5" w14:textId="77777777" w:rsidR="00E94046" w:rsidRDefault="00E94046" w:rsidP="00B3040A">
            <w:pPr>
              <w:numPr>
                <w:ilvl w:val="1"/>
                <w:numId w:val="286"/>
              </w:numPr>
              <w:spacing w:after="0" w:line="360" w:lineRule="auto"/>
              <w:contextualSpacing/>
              <w:jc w:val="left"/>
              <w:rPr>
                <w:rFonts w:eastAsia="Calibri"/>
                <w:color w:val="auto"/>
                <w:szCs w:val="24"/>
                <w:lang w:val="en-ZW" w:eastAsia="zh-CN"/>
              </w:rPr>
            </w:pPr>
            <w:r>
              <w:rPr>
                <w:rFonts w:eastAsia="Calibri"/>
                <w:color w:val="auto"/>
                <w:szCs w:val="24"/>
                <w:lang w:val="en-ZW" w:eastAsia="zh-CN"/>
              </w:rPr>
              <w:t>Transferring of Pattern markings</w:t>
            </w:r>
          </w:p>
          <w:p w14:paraId="66C5D336" w14:textId="77777777" w:rsidR="00E94046" w:rsidRDefault="00E94046" w:rsidP="00B3040A">
            <w:pPr>
              <w:numPr>
                <w:ilvl w:val="2"/>
                <w:numId w:val="286"/>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transferring pattern markings </w:t>
            </w:r>
          </w:p>
          <w:p w14:paraId="4E44A4BE"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tailor’s chalk </w:t>
            </w:r>
          </w:p>
          <w:p w14:paraId="3A70FCF8"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dressmaker’s carbon and tracing wheel </w:t>
            </w:r>
          </w:p>
          <w:p w14:paraId="1BA577CF"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notches.</w:t>
            </w:r>
          </w:p>
          <w:p w14:paraId="35F1FF24" w14:textId="77777777" w:rsidR="00E94046" w:rsidRDefault="00E94046" w:rsidP="00B3040A">
            <w:pPr>
              <w:numPr>
                <w:ilvl w:val="1"/>
                <w:numId w:val="286"/>
              </w:numPr>
              <w:spacing w:after="0" w:line="360" w:lineRule="auto"/>
              <w:contextualSpacing/>
              <w:jc w:val="left"/>
              <w:rPr>
                <w:kern w:val="28"/>
                <w:szCs w:val="24"/>
                <w:lang w:val="en-ZW" w:eastAsia="zh-CN"/>
              </w:rPr>
            </w:pPr>
            <w:r>
              <w:rPr>
                <w:rFonts w:eastAsia="Calibri"/>
                <w:color w:val="auto"/>
                <w:szCs w:val="24"/>
                <w:lang w:val="en-ZW" w:eastAsia="zh-CN"/>
              </w:rPr>
              <w:t>Cut lingerie garment pieces</w:t>
            </w:r>
          </w:p>
          <w:p w14:paraId="1FD5D1BC" w14:textId="77777777" w:rsidR="00E94046" w:rsidRDefault="00E94046" w:rsidP="00E94046">
            <w:pPr>
              <w:spacing w:after="0" w:line="360" w:lineRule="auto"/>
              <w:ind w:left="-45" w:firstLine="0"/>
              <w:jc w:val="left"/>
              <w:rPr>
                <w:rFonts w:eastAsia="Calibri"/>
                <w:bCs/>
                <w:iCs/>
                <w:color w:val="auto"/>
                <w:szCs w:val="24"/>
                <w:lang w:val="en-GB"/>
              </w:rPr>
            </w:pPr>
            <w:r>
              <w:rPr>
                <w:kern w:val="28"/>
                <w:szCs w:val="24"/>
                <w:lang w:val="en-GB"/>
              </w:rPr>
              <w:t xml:space="preserve"> </w:t>
            </w:r>
            <w:r>
              <w:rPr>
                <w:rFonts w:eastAsia="Calibri"/>
                <w:bCs/>
                <w:iCs/>
                <w:color w:val="auto"/>
                <w:szCs w:val="24"/>
                <w:lang w:val="en-GB"/>
              </w:rPr>
              <w:t xml:space="preserve">3.3.1 Methods of cutting garment patterns </w:t>
            </w:r>
          </w:p>
          <w:p w14:paraId="68DBE1FA"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cutting machines</w:t>
            </w:r>
          </w:p>
          <w:p w14:paraId="56791500"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Cut fabrics manually.</w:t>
            </w:r>
          </w:p>
          <w:p w14:paraId="7E279164" w14:textId="77777777" w:rsidR="00E94046" w:rsidRDefault="00E94046" w:rsidP="00B3040A">
            <w:pPr>
              <w:numPr>
                <w:ilvl w:val="1"/>
                <w:numId w:val="286"/>
              </w:numPr>
              <w:spacing w:after="0" w:line="360" w:lineRule="auto"/>
              <w:contextualSpacing/>
              <w:jc w:val="left"/>
              <w:rPr>
                <w:kern w:val="28"/>
                <w:szCs w:val="24"/>
                <w:lang w:val="en-ZW" w:eastAsia="zh-CN"/>
              </w:rPr>
            </w:pPr>
            <w:r>
              <w:rPr>
                <w:bCs/>
                <w:iCs/>
                <w:kern w:val="28"/>
                <w:szCs w:val="24"/>
                <w:lang w:val="en-ZW" w:eastAsia="zh-CN"/>
              </w:rPr>
              <w:t>Production system</w:t>
            </w:r>
          </w:p>
          <w:p w14:paraId="4F0194DA" w14:textId="77777777" w:rsidR="00E94046" w:rsidRDefault="00E94046" w:rsidP="00E94046">
            <w:pPr>
              <w:spacing w:after="0" w:line="360" w:lineRule="auto"/>
              <w:ind w:left="0" w:firstLine="0"/>
              <w:jc w:val="left"/>
              <w:rPr>
                <w:kern w:val="28"/>
                <w:szCs w:val="24"/>
                <w:lang w:val="en-GB"/>
              </w:rPr>
            </w:pPr>
            <w:r>
              <w:rPr>
                <w:kern w:val="28"/>
                <w:szCs w:val="24"/>
                <w:lang w:val="en-GB"/>
              </w:rPr>
              <w:lastRenderedPageBreak/>
              <w:t xml:space="preserve">3.4.1 Production system methods </w:t>
            </w:r>
          </w:p>
          <w:p w14:paraId="0AB83BDA"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Make through/whole garment</w:t>
            </w:r>
          </w:p>
          <w:p w14:paraId="58DCC6B4"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Line</w:t>
            </w:r>
          </w:p>
          <w:p w14:paraId="28BFBD2F" w14:textId="77777777" w:rsidR="00E94046" w:rsidRDefault="00E94046" w:rsidP="00B3040A">
            <w:pPr>
              <w:numPr>
                <w:ilvl w:val="0"/>
                <w:numId w:val="224"/>
              </w:numPr>
              <w:spacing w:after="0" w:line="360" w:lineRule="auto"/>
              <w:contextualSpacing/>
              <w:jc w:val="left"/>
              <w:rPr>
                <w:kern w:val="28"/>
                <w:szCs w:val="24"/>
                <w:lang w:val="en-ZW" w:eastAsia="zh-CN"/>
              </w:rPr>
            </w:pPr>
            <w:r>
              <w:rPr>
                <w:rFonts w:eastAsia="Calibri"/>
                <w:color w:val="auto"/>
                <w:szCs w:val="24"/>
                <w:lang w:val="en-ZW" w:eastAsia="zh-CN"/>
              </w:rPr>
              <w:t>Group/batch</w:t>
            </w:r>
          </w:p>
          <w:p w14:paraId="5EC98D16" w14:textId="77777777" w:rsidR="00E94046" w:rsidRDefault="00E94046" w:rsidP="00B3040A">
            <w:pPr>
              <w:numPr>
                <w:ilvl w:val="2"/>
                <w:numId w:val="286"/>
              </w:numPr>
              <w:spacing w:after="0" w:line="360" w:lineRule="auto"/>
              <w:contextualSpacing/>
              <w:jc w:val="left"/>
              <w:rPr>
                <w:kern w:val="28"/>
                <w:szCs w:val="24"/>
                <w:lang w:val="en-ZW" w:eastAsia="zh-CN"/>
              </w:rPr>
            </w:pPr>
            <w:r>
              <w:rPr>
                <w:kern w:val="28"/>
                <w:szCs w:val="24"/>
                <w:lang w:val="en-ZW" w:eastAsia="zh-CN"/>
              </w:rPr>
              <w:t xml:space="preserve">Bundling methods </w:t>
            </w:r>
          </w:p>
          <w:p w14:paraId="75367D19"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Tying with a string</w:t>
            </w:r>
          </w:p>
          <w:p w14:paraId="466A2ECE"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 xml:space="preserve">Hanger bundling </w:t>
            </w:r>
          </w:p>
        </w:tc>
        <w:tc>
          <w:tcPr>
            <w:tcW w:w="910" w:type="pct"/>
            <w:tcBorders>
              <w:top w:val="single" w:sz="4" w:space="0" w:color="auto"/>
              <w:left w:val="single" w:sz="4" w:space="0" w:color="auto"/>
              <w:bottom w:val="single" w:sz="4" w:space="0" w:color="auto"/>
              <w:right w:val="single" w:sz="4" w:space="0" w:color="auto"/>
            </w:tcBorders>
          </w:tcPr>
          <w:p w14:paraId="72925F16"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7456CF6B"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41602299"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201C229F"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Written tests</w:t>
            </w:r>
          </w:p>
          <w:p w14:paraId="7268FBD6" w14:textId="77777777" w:rsidR="00E94046" w:rsidRDefault="00E94046" w:rsidP="00B3040A">
            <w:pPr>
              <w:numPr>
                <w:ilvl w:val="0"/>
                <w:numId w:val="226"/>
              </w:numPr>
              <w:spacing w:after="0" w:line="360" w:lineRule="auto"/>
              <w:jc w:val="left"/>
              <w:rPr>
                <w:rFonts w:eastAsia="Calibri"/>
                <w:color w:val="auto"/>
                <w:szCs w:val="24"/>
                <w:lang w:val="en-GB"/>
              </w:rPr>
            </w:pPr>
            <w:r>
              <w:rPr>
                <w:rFonts w:eastAsia="Calibri"/>
                <w:szCs w:val="24"/>
                <w:lang w:val="en-GB"/>
              </w:rPr>
              <w:t>Oral tests</w:t>
            </w:r>
          </w:p>
        </w:tc>
      </w:tr>
      <w:tr w:rsidR="00E94046" w14:paraId="67754787" w14:textId="77777777" w:rsidTr="00E94046">
        <w:trPr>
          <w:trHeight w:val="2240"/>
        </w:trPr>
        <w:tc>
          <w:tcPr>
            <w:tcW w:w="995" w:type="pct"/>
            <w:tcBorders>
              <w:top w:val="single" w:sz="4" w:space="0" w:color="auto"/>
              <w:left w:val="single" w:sz="4" w:space="0" w:color="auto"/>
              <w:bottom w:val="single" w:sz="4" w:space="0" w:color="auto"/>
              <w:right w:val="single" w:sz="4" w:space="0" w:color="auto"/>
            </w:tcBorders>
          </w:tcPr>
          <w:p w14:paraId="419F4607" w14:textId="77777777" w:rsidR="00E94046" w:rsidRDefault="00E94046" w:rsidP="00B3040A">
            <w:pPr>
              <w:numPr>
                <w:ilvl w:val="0"/>
                <w:numId w:val="284"/>
              </w:numPr>
              <w:spacing w:after="200" w:line="360" w:lineRule="auto"/>
              <w:jc w:val="left"/>
              <w:rPr>
                <w:rFonts w:eastAsia="Calibri"/>
                <w:color w:val="auto"/>
                <w:szCs w:val="24"/>
                <w:lang w:val="en-GB"/>
              </w:rPr>
            </w:pPr>
            <w:r>
              <w:rPr>
                <w:bCs/>
                <w:kern w:val="28"/>
                <w:szCs w:val="24"/>
                <w:lang w:val="en-GB"/>
              </w:rPr>
              <w:lastRenderedPageBreak/>
              <w:t xml:space="preserve">Assemble </w:t>
            </w:r>
            <w:r>
              <w:rPr>
                <w:kern w:val="28"/>
                <w:szCs w:val="24"/>
                <w:lang w:val="en-GB"/>
              </w:rPr>
              <w:t>lingerie</w:t>
            </w:r>
            <w:r>
              <w:rPr>
                <w:bCs/>
                <w:kern w:val="28"/>
                <w:szCs w:val="24"/>
                <w:lang w:val="en-GB"/>
              </w:rPr>
              <w:t xml:space="preserve"> garments</w:t>
            </w:r>
          </w:p>
        </w:tc>
        <w:tc>
          <w:tcPr>
            <w:tcW w:w="3094" w:type="pct"/>
            <w:tcBorders>
              <w:top w:val="single" w:sz="4" w:space="0" w:color="auto"/>
              <w:left w:val="single" w:sz="4" w:space="0" w:color="auto"/>
              <w:bottom w:val="single" w:sz="4" w:space="0" w:color="auto"/>
              <w:right w:val="single" w:sz="4" w:space="0" w:color="auto"/>
            </w:tcBorders>
          </w:tcPr>
          <w:p w14:paraId="164E61A6" w14:textId="77777777" w:rsidR="00E94046" w:rsidRDefault="00E94046" w:rsidP="00B3040A">
            <w:pPr>
              <w:numPr>
                <w:ilvl w:val="1"/>
                <w:numId w:val="287"/>
              </w:numPr>
              <w:spacing w:after="0" w:line="360" w:lineRule="auto"/>
              <w:contextualSpacing/>
              <w:jc w:val="left"/>
              <w:rPr>
                <w:rFonts w:eastAsia="Calibri"/>
                <w:color w:val="auto"/>
                <w:szCs w:val="24"/>
                <w:lang w:val="en-ZW" w:eastAsia="zh-CN"/>
              </w:rPr>
            </w:pPr>
            <w:r>
              <w:rPr>
                <w:rFonts w:eastAsia="Calibri"/>
                <w:color w:val="auto"/>
                <w:szCs w:val="24"/>
                <w:lang w:val="en-ZW" w:eastAsia="zh-CN"/>
              </w:rPr>
              <w:t>Stitching of uniform garment pieces.</w:t>
            </w:r>
          </w:p>
          <w:p w14:paraId="5804CE62" w14:textId="77777777" w:rsidR="00E94046" w:rsidRDefault="00E94046" w:rsidP="00B3040A">
            <w:pPr>
              <w:numPr>
                <w:ilvl w:val="2"/>
                <w:numId w:val="287"/>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rules in the workshop</w:t>
            </w:r>
          </w:p>
          <w:p w14:paraId="4B6E5E77" w14:textId="77777777" w:rsidR="00E94046" w:rsidRDefault="00E94046" w:rsidP="00B3040A">
            <w:pPr>
              <w:numPr>
                <w:ilvl w:val="0"/>
                <w:numId w:val="228"/>
              </w:numPr>
              <w:spacing w:after="0" w:line="360" w:lineRule="auto"/>
              <w:contextualSpacing/>
              <w:jc w:val="left"/>
              <w:rPr>
                <w:rFonts w:eastAsia="Calibri"/>
                <w:color w:val="auto"/>
                <w:szCs w:val="24"/>
                <w:lang w:val="en-ZW" w:eastAsia="zh-CN"/>
              </w:rPr>
            </w:pPr>
            <w:r>
              <w:rPr>
                <w:rFonts w:eastAsia="Calibri"/>
                <w:color w:val="auto"/>
                <w:szCs w:val="24"/>
                <w:lang w:val="en-ZW" w:eastAsia="zh-CN"/>
              </w:rPr>
              <w:t>Do not run in the workshop</w:t>
            </w:r>
          </w:p>
          <w:p w14:paraId="642AE567" w14:textId="77777777" w:rsidR="00E94046" w:rsidRDefault="00E94046" w:rsidP="00B3040A">
            <w:pPr>
              <w:numPr>
                <w:ilvl w:val="0"/>
                <w:numId w:val="228"/>
              </w:numPr>
              <w:spacing w:after="0" w:line="360" w:lineRule="auto"/>
              <w:contextualSpacing/>
              <w:jc w:val="left"/>
              <w:rPr>
                <w:rFonts w:eastAsia="Calibri"/>
                <w:color w:val="auto"/>
                <w:szCs w:val="24"/>
                <w:lang w:val="en-ZW" w:eastAsia="zh-CN"/>
              </w:rPr>
            </w:pPr>
            <w:r>
              <w:rPr>
                <w:rFonts w:eastAsia="Calibri"/>
                <w:color w:val="auto"/>
                <w:szCs w:val="24"/>
                <w:lang w:val="en-ZW" w:eastAsia="zh-CN"/>
              </w:rPr>
              <w:t>Put on proper PPEs</w:t>
            </w:r>
          </w:p>
          <w:p w14:paraId="5CAF8904" w14:textId="77777777" w:rsidR="00E94046" w:rsidRDefault="00E94046" w:rsidP="00B3040A">
            <w:pPr>
              <w:numPr>
                <w:ilvl w:val="1"/>
                <w:numId w:val="28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Assembling lingerie garment parts.</w:t>
            </w:r>
          </w:p>
          <w:p w14:paraId="55284E2C"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eastAsia="zh-CN"/>
              </w:rPr>
              <w:t>Make through/whole garment</w:t>
            </w:r>
          </w:p>
          <w:p w14:paraId="064BC129"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Line</w:t>
            </w:r>
          </w:p>
          <w:p w14:paraId="233DE6D6"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Group/batch</w:t>
            </w:r>
          </w:p>
          <w:p w14:paraId="18CD6847" w14:textId="77777777" w:rsidR="00E94046" w:rsidRDefault="00E94046" w:rsidP="00B3040A">
            <w:pPr>
              <w:numPr>
                <w:ilvl w:val="1"/>
                <w:numId w:val="287"/>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Neatening of lingerie garments</w:t>
            </w:r>
          </w:p>
          <w:p w14:paraId="1B2618AD" w14:textId="77777777" w:rsidR="00E94046" w:rsidRDefault="00E94046" w:rsidP="00B3040A">
            <w:pPr>
              <w:numPr>
                <w:ilvl w:val="2"/>
                <w:numId w:val="28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methods of neatening garments </w:t>
            </w:r>
          </w:p>
          <w:p w14:paraId="1F8D771F"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overlocking </w:t>
            </w:r>
          </w:p>
          <w:p w14:paraId="111FA4AD"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blanket stitching </w:t>
            </w:r>
          </w:p>
          <w:p w14:paraId="05FD2E1C"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use of pinking sheers </w:t>
            </w:r>
          </w:p>
        </w:tc>
        <w:tc>
          <w:tcPr>
            <w:tcW w:w="910" w:type="pct"/>
            <w:tcBorders>
              <w:top w:val="single" w:sz="4" w:space="0" w:color="auto"/>
              <w:left w:val="single" w:sz="4" w:space="0" w:color="auto"/>
              <w:bottom w:val="single" w:sz="4" w:space="0" w:color="auto"/>
              <w:right w:val="single" w:sz="4" w:space="0" w:color="auto"/>
            </w:tcBorders>
          </w:tcPr>
          <w:p w14:paraId="5CDE908F"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 Practical</w:t>
            </w:r>
          </w:p>
          <w:p w14:paraId="615C941D"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37AB1864"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39D397D5"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0574A89D" w14:textId="77777777" w:rsidR="00E94046" w:rsidRDefault="00E94046" w:rsidP="00543112">
            <w:pPr>
              <w:numPr>
                <w:ilvl w:val="0"/>
                <w:numId w:val="83"/>
              </w:numPr>
              <w:spacing w:after="0" w:line="360" w:lineRule="auto"/>
              <w:jc w:val="left"/>
              <w:rPr>
                <w:rFonts w:eastAsia="Calibri"/>
                <w:color w:val="auto"/>
                <w:szCs w:val="24"/>
                <w:lang w:val="en-ZA"/>
              </w:rPr>
            </w:pPr>
            <w:r>
              <w:rPr>
                <w:rFonts w:eastAsia="Calibri"/>
                <w:szCs w:val="24"/>
                <w:lang w:val="en-GB"/>
              </w:rPr>
              <w:t>Oral tests</w:t>
            </w:r>
          </w:p>
        </w:tc>
      </w:tr>
      <w:tr w:rsidR="00E94046" w14:paraId="60E1364B" w14:textId="77777777" w:rsidTr="00E94046">
        <w:trPr>
          <w:trHeight w:val="530"/>
        </w:trPr>
        <w:tc>
          <w:tcPr>
            <w:tcW w:w="995" w:type="pct"/>
            <w:tcBorders>
              <w:top w:val="single" w:sz="4" w:space="0" w:color="auto"/>
              <w:left w:val="single" w:sz="4" w:space="0" w:color="auto"/>
              <w:bottom w:val="single" w:sz="4" w:space="0" w:color="auto"/>
              <w:right w:val="single" w:sz="4" w:space="0" w:color="auto"/>
            </w:tcBorders>
          </w:tcPr>
          <w:p w14:paraId="19460499" w14:textId="77777777" w:rsidR="00E94046" w:rsidRDefault="00E94046" w:rsidP="00B3040A">
            <w:pPr>
              <w:numPr>
                <w:ilvl w:val="0"/>
                <w:numId w:val="284"/>
              </w:numPr>
              <w:spacing w:before="120" w:after="120" w:line="360" w:lineRule="auto"/>
              <w:jc w:val="left"/>
              <w:rPr>
                <w:rFonts w:eastAsia="Calibri"/>
                <w:color w:val="auto"/>
                <w:szCs w:val="24"/>
                <w:lang w:val="en-GB"/>
              </w:rPr>
            </w:pPr>
            <w:r>
              <w:rPr>
                <w:kern w:val="28"/>
                <w:szCs w:val="24"/>
                <w:lang w:val="en-GB"/>
              </w:rPr>
              <w:t>Finish constructed lingerie garments</w:t>
            </w:r>
          </w:p>
        </w:tc>
        <w:tc>
          <w:tcPr>
            <w:tcW w:w="3094" w:type="pct"/>
            <w:tcBorders>
              <w:top w:val="single" w:sz="4" w:space="0" w:color="auto"/>
              <w:left w:val="single" w:sz="4" w:space="0" w:color="auto"/>
              <w:bottom w:val="single" w:sz="4" w:space="0" w:color="auto"/>
              <w:right w:val="single" w:sz="4" w:space="0" w:color="auto"/>
            </w:tcBorders>
          </w:tcPr>
          <w:p w14:paraId="2E2B3368" w14:textId="77777777" w:rsidR="00E94046" w:rsidRPr="007E4311" w:rsidRDefault="00E94046" w:rsidP="00B3040A">
            <w:pPr>
              <w:pStyle w:val="ListParagraph"/>
              <w:numPr>
                <w:ilvl w:val="0"/>
                <w:numId w:val="332"/>
              </w:numPr>
              <w:spacing w:after="0" w:line="360" w:lineRule="auto"/>
              <w:jc w:val="left"/>
              <w:rPr>
                <w:b/>
                <w:iCs/>
                <w:color w:val="auto"/>
                <w:szCs w:val="24"/>
                <w:lang w:val="en-ZA"/>
              </w:rPr>
            </w:pPr>
            <w:r>
              <w:rPr>
                <w:bCs/>
                <w:iCs/>
                <w:color w:val="auto"/>
                <w:szCs w:val="24"/>
                <w:lang w:val="en-ZA"/>
              </w:rPr>
              <w:t>F</w:t>
            </w:r>
            <w:r w:rsidRPr="007E4311">
              <w:rPr>
                <w:bCs/>
                <w:iCs/>
                <w:color w:val="auto"/>
                <w:szCs w:val="24"/>
                <w:lang w:val="en-ZA"/>
              </w:rPr>
              <w:t>inishing</w:t>
            </w:r>
            <w:r w:rsidRPr="007E4311">
              <w:rPr>
                <w:b/>
                <w:iCs/>
                <w:color w:val="auto"/>
                <w:szCs w:val="24"/>
                <w:lang w:val="en-ZA"/>
              </w:rPr>
              <w:t xml:space="preserve"> </w:t>
            </w:r>
            <w:r w:rsidRPr="007E4311">
              <w:rPr>
                <w:bCs/>
                <w:iCs/>
                <w:color w:val="auto"/>
                <w:szCs w:val="24"/>
                <w:lang w:val="en-ZA"/>
              </w:rPr>
              <w:t>lingerie garments</w:t>
            </w:r>
          </w:p>
          <w:p w14:paraId="4A5FDDBE" w14:textId="77777777" w:rsidR="00E94046" w:rsidRPr="007E4311" w:rsidRDefault="00E94046" w:rsidP="00B3040A">
            <w:pPr>
              <w:pStyle w:val="ListParagraph"/>
              <w:numPr>
                <w:ilvl w:val="0"/>
                <w:numId w:val="331"/>
              </w:numPr>
              <w:spacing w:after="0" w:line="360" w:lineRule="auto"/>
              <w:jc w:val="left"/>
              <w:rPr>
                <w:bCs/>
                <w:iCs/>
                <w:color w:val="auto"/>
                <w:szCs w:val="24"/>
                <w:lang w:val="en-GB"/>
              </w:rPr>
            </w:pPr>
            <w:r w:rsidRPr="007E4311">
              <w:rPr>
                <w:bCs/>
                <w:iCs/>
                <w:color w:val="auto"/>
                <w:szCs w:val="24"/>
                <w:lang w:val="en-GB"/>
              </w:rPr>
              <w:t xml:space="preserve">Definition of terms </w:t>
            </w:r>
          </w:p>
          <w:p w14:paraId="5ACAAE5E" w14:textId="77777777" w:rsidR="00E94046" w:rsidRDefault="00E94046" w:rsidP="00B3040A">
            <w:pPr>
              <w:numPr>
                <w:ilvl w:val="0"/>
                <w:numId w:val="232"/>
              </w:numPr>
              <w:spacing w:after="0" w:line="360" w:lineRule="auto"/>
              <w:jc w:val="left"/>
              <w:rPr>
                <w:bCs/>
                <w:iCs/>
                <w:color w:val="auto"/>
                <w:szCs w:val="24"/>
                <w:lang w:val="en-ZW"/>
              </w:rPr>
            </w:pPr>
            <w:r>
              <w:rPr>
                <w:bCs/>
                <w:iCs/>
                <w:color w:val="auto"/>
                <w:szCs w:val="24"/>
                <w:lang w:val="en-ZW"/>
              </w:rPr>
              <w:t xml:space="preserve">Finishing </w:t>
            </w:r>
          </w:p>
          <w:p w14:paraId="2C903F04" w14:textId="77777777" w:rsidR="00E94046" w:rsidRDefault="00E94046" w:rsidP="00B3040A">
            <w:pPr>
              <w:numPr>
                <w:ilvl w:val="0"/>
                <w:numId w:val="232"/>
              </w:numPr>
              <w:spacing w:after="0" w:line="360" w:lineRule="auto"/>
              <w:jc w:val="left"/>
              <w:rPr>
                <w:bCs/>
                <w:iCs/>
                <w:color w:val="auto"/>
                <w:szCs w:val="24"/>
                <w:lang w:val="en-ZW"/>
              </w:rPr>
            </w:pPr>
            <w:r>
              <w:rPr>
                <w:bCs/>
                <w:iCs/>
                <w:color w:val="auto"/>
                <w:szCs w:val="24"/>
                <w:lang w:val="en-ZW"/>
              </w:rPr>
              <w:t xml:space="preserve">Trimming </w:t>
            </w:r>
          </w:p>
          <w:p w14:paraId="34CE4163" w14:textId="77777777" w:rsidR="00E94046" w:rsidRDefault="00E94046" w:rsidP="00B3040A">
            <w:pPr>
              <w:numPr>
                <w:ilvl w:val="0"/>
                <w:numId w:val="232"/>
              </w:numPr>
              <w:spacing w:after="0" w:line="360" w:lineRule="auto"/>
              <w:jc w:val="left"/>
              <w:rPr>
                <w:bCs/>
                <w:iCs/>
                <w:color w:val="auto"/>
                <w:szCs w:val="24"/>
                <w:lang w:val="en-ZW"/>
              </w:rPr>
            </w:pPr>
            <w:r>
              <w:rPr>
                <w:bCs/>
                <w:iCs/>
                <w:color w:val="auto"/>
                <w:szCs w:val="24"/>
                <w:lang w:val="en-ZW"/>
              </w:rPr>
              <w:t xml:space="preserve">Fasteners </w:t>
            </w:r>
          </w:p>
          <w:p w14:paraId="67AF50FF" w14:textId="77777777" w:rsidR="00E94046" w:rsidRDefault="00E94046" w:rsidP="00B3040A">
            <w:pPr>
              <w:pStyle w:val="ListParagraph"/>
              <w:numPr>
                <w:ilvl w:val="0"/>
                <w:numId w:val="331"/>
              </w:numPr>
              <w:spacing w:after="0" w:line="360" w:lineRule="auto"/>
              <w:jc w:val="left"/>
              <w:rPr>
                <w:color w:val="auto"/>
                <w:szCs w:val="24"/>
                <w:lang w:val="en-GB"/>
              </w:rPr>
            </w:pPr>
            <w:r>
              <w:rPr>
                <w:color w:val="auto"/>
                <w:szCs w:val="24"/>
                <w:lang w:val="en-GB"/>
              </w:rPr>
              <w:t xml:space="preserve">Types of finishing </w:t>
            </w:r>
          </w:p>
          <w:p w14:paraId="4BC34544" w14:textId="77777777" w:rsidR="00E94046" w:rsidRDefault="00E94046" w:rsidP="00B3040A">
            <w:pPr>
              <w:numPr>
                <w:ilvl w:val="0"/>
                <w:numId w:val="233"/>
              </w:numPr>
              <w:spacing w:after="0" w:line="360" w:lineRule="auto"/>
              <w:jc w:val="left"/>
              <w:rPr>
                <w:color w:val="auto"/>
                <w:szCs w:val="24"/>
                <w:lang w:val="en-ZW"/>
              </w:rPr>
            </w:pPr>
            <w:r>
              <w:rPr>
                <w:color w:val="auto"/>
                <w:szCs w:val="24"/>
                <w:lang w:val="en-ZW"/>
              </w:rPr>
              <w:t xml:space="preserve">Overlocking </w:t>
            </w:r>
          </w:p>
          <w:p w14:paraId="1D451A7F" w14:textId="77777777" w:rsidR="00E94046" w:rsidRDefault="00E94046" w:rsidP="00B3040A">
            <w:pPr>
              <w:numPr>
                <w:ilvl w:val="0"/>
                <w:numId w:val="233"/>
              </w:numPr>
              <w:spacing w:after="0" w:line="360" w:lineRule="auto"/>
              <w:jc w:val="left"/>
              <w:rPr>
                <w:color w:val="auto"/>
                <w:szCs w:val="24"/>
                <w:lang w:val="en-ZW"/>
              </w:rPr>
            </w:pPr>
            <w:r>
              <w:rPr>
                <w:color w:val="auto"/>
                <w:szCs w:val="24"/>
                <w:lang w:val="en-ZW"/>
              </w:rPr>
              <w:t>Hemming</w:t>
            </w:r>
          </w:p>
          <w:p w14:paraId="7F1636FA" w14:textId="77777777" w:rsidR="00E94046" w:rsidRDefault="00E94046" w:rsidP="00B3040A">
            <w:pPr>
              <w:numPr>
                <w:ilvl w:val="0"/>
                <w:numId w:val="233"/>
              </w:numPr>
              <w:spacing w:after="0" w:line="360" w:lineRule="auto"/>
              <w:jc w:val="left"/>
              <w:rPr>
                <w:color w:val="auto"/>
                <w:szCs w:val="24"/>
                <w:lang w:val="en-ZW"/>
              </w:rPr>
            </w:pPr>
            <w:r>
              <w:rPr>
                <w:color w:val="auto"/>
                <w:szCs w:val="24"/>
                <w:lang w:val="en-ZW"/>
              </w:rPr>
              <w:t xml:space="preserve">Attaching fasteners </w:t>
            </w:r>
          </w:p>
          <w:p w14:paraId="1248018B" w14:textId="77777777" w:rsidR="00E94046" w:rsidRDefault="00E94046" w:rsidP="00B3040A">
            <w:pPr>
              <w:numPr>
                <w:ilvl w:val="0"/>
                <w:numId w:val="233"/>
              </w:numPr>
              <w:spacing w:after="0" w:line="360" w:lineRule="auto"/>
              <w:jc w:val="left"/>
              <w:rPr>
                <w:color w:val="auto"/>
                <w:szCs w:val="24"/>
                <w:lang w:val="en-ZW"/>
              </w:rPr>
            </w:pPr>
            <w:r>
              <w:rPr>
                <w:color w:val="auto"/>
                <w:szCs w:val="24"/>
                <w:lang w:val="en-ZW"/>
              </w:rPr>
              <w:t>Pressing/Ironing</w:t>
            </w:r>
          </w:p>
          <w:p w14:paraId="6F6FFA8C" w14:textId="77777777" w:rsidR="00E94046" w:rsidRDefault="00E94046" w:rsidP="00B3040A">
            <w:pPr>
              <w:numPr>
                <w:ilvl w:val="0"/>
                <w:numId w:val="233"/>
              </w:numPr>
              <w:spacing w:after="0" w:line="360" w:lineRule="auto"/>
              <w:jc w:val="left"/>
              <w:rPr>
                <w:color w:val="auto"/>
                <w:szCs w:val="24"/>
                <w:lang w:val="en-ZW"/>
              </w:rPr>
            </w:pPr>
            <w:r>
              <w:rPr>
                <w:color w:val="auto"/>
                <w:szCs w:val="24"/>
                <w:lang w:val="en-ZW"/>
              </w:rPr>
              <w:t>Trimming hanging threads</w:t>
            </w:r>
          </w:p>
          <w:p w14:paraId="35EBD0E2" w14:textId="77777777" w:rsidR="00E94046" w:rsidRDefault="00E94046" w:rsidP="00B3040A">
            <w:pPr>
              <w:pStyle w:val="ListParagraph"/>
              <w:numPr>
                <w:ilvl w:val="0"/>
                <w:numId w:val="332"/>
              </w:numPr>
              <w:spacing w:after="0" w:line="360" w:lineRule="auto"/>
              <w:jc w:val="left"/>
              <w:rPr>
                <w:color w:val="auto"/>
                <w:szCs w:val="24"/>
                <w:lang w:val="en-ZW"/>
              </w:rPr>
            </w:pPr>
            <w:r>
              <w:rPr>
                <w:color w:val="auto"/>
                <w:szCs w:val="24"/>
                <w:lang w:val="en-ZW"/>
              </w:rPr>
              <w:lastRenderedPageBreak/>
              <w:t xml:space="preserve">Display of lingerie garments. </w:t>
            </w:r>
          </w:p>
          <w:p w14:paraId="32B94A0A" w14:textId="77777777" w:rsidR="00E94046" w:rsidRDefault="00E94046" w:rsidP="00B3040A">
            <w:pPr>
              <w:numPr>
                <w:ilvl w:val="2"/>
                <w:numId w:val="288"/>
              </w:numPr>
              <w:spacing w:after="0" w:line="360" w:lineRule="auto"/>
              <w:jc w:val="left"/>
              <w:rPr>
                <w:color w:val="auto"/>
                <w:szCs w:val="24"/>
                <w:lang w:val="en-GB"/>
              </w:rPr>
            </w:pPr>
            <w:r>
              <w:rPr>
                <w:color w:val="auto"/>
                <w:szCs w:val="24"/>
                <w:lang w:val="en-GB"/>
              </w:rPr>
              <w:t xml:space="preserve">methods of displaying garments </w:t>
            </w:r>
          </w:p>
          <w:p w14:paraId="095A369B" w14:textId="77777777" w:rsidR="00E94046" w:rsidRDefault="00E94046" w:rsidP="00B3040A">
            <w:pPr>
              <w:numPr>
                <w:ilvl w:val="0"/>
                <w:numId w:val="234"/>
              </w:numPr>
              <w:spacing w:after="0" w:line="360" w:lineRule="auto"/>
              <w:jc w:val="left"/>
              <w:rPr>
                <w:bCs/>
                <w:iCs/>
                <w:color w:val="auto"/>
                <w:szCs w:val="24"/>
                <w:lang w:val="en-ZW"/>
              </w:rPr>
            </w:pPr>
            <w:r>
              <w:rPr>
                <w:bCs/>
                <w:iCs/>
                <w:color w:val="auto"/>
                <w:szCs w:val="24"/>
                <w:lang w:val="en-ZW"/>
              </w:rPr>
              <w:t xml:space="preserve">window display </w:t>
            </w:r>
          </w:p>
          <w:p w14:paraId="64ED8B08" w14:textId="77777777" w:rsidR="00E94046" w:rsidRDefault="00E94046" w:rsidP="00B3040A">
            <w:pPr>
              <w:numPr>
                <w:ilvl w:val="0"/>
                <w:numId w:val="234"/>
              </w:numPr>
              <w:spacing w:after="0" w:line="360" w:lineRule="auto"/>
              <w:jc w:val="left"/>
              <w:rPr>
                <w:bCs/>
                <w:iCs/>
                <w:color w:val="auto"/>
                <w:szCs w:val="24"/>
                <w:lang w:val="en-ZW"/>
              </w:rPr>
            </w:pPr>
            <w:r>
              <w:rPr>
                <w:bCs/>
                <w:iCs/>
                <w:color w:val="auto"/>
                <w:szCs w:val="24"/>
                <w:lang w:val="en-ZW"/>
              </w:rPr>
              <w:t>use of mannequin</w:t>
            </w:r>
          </w:p>
          <w:p w14:paraId="07FBB0FD" w14:textId="77777777" w:rsidR="00E94046" w:rsidRDefault="00E94046" w:rsidP="00B3040A">
            <w:pPr>
              <w:numPr>
                <w:ilvl w:val="0"/>
                <w:numId w:val="234"/>
              </w:numPr>
              <w:spacing w:after="0" w:line="360" w:lineRule="auto"/>
              <w:jc w:val="left"/>
              <w:rPr>
                <w:bCs/>
                <w:iCs/>
                <w:color w:val="auto"/>
                <w:szCs w:val="24"/>
                <w:lang w:val="en-ZW"/>
              </w:rPr>
            </w:pPr>
            <w:r>
              <w:rPr>
                <w:bCs/>
                <w:iCs/>
                <w:color w:val="auto"/>
                <w:szCs w:val="24"/>
                <w:lang w:val="en-ZW"/>
              </w:rPr>
              <w:t xml:space="preserve">use of shelves </w:t>
            </w:r>
          </w:p>
          <w:p w14:paraId="5DC18FC8" w14:textId="77777777" w:rsidR="00E94046" w:rsidRDefault="00E94046" w:rsidP="00B3040A">
            <w:pPr>
              <w:pStyle w:val="ListParagraph"/>
              <w:numPr>
                <w:ilvl w:val="0"/>
                <w:numId w:val="332"/>
              </w:numPr>
              <w:spacing w:after="0" w:line="360" w:lineRule="auto"/>
              <w:jc w:val="left"/>
              <w:rPr>
                <w:bCs/>
                <w:iCs/>
                <w:color w:val="auto"/>
                <w:szCs w:val="24"/>
                <w:lang w:val="en-ZW"/>
              </w:rPr>
            </w:pPr>
            <w:r>
              <w:rPr>
                <w:bCs/>
                <w:iCs/>
                <w:color w:val="auto"/>
                <w:szCs w:val="24"/>
                <w:lang w:val="en-ZW"/>
              </w:rPr>
              <w:t>Lingerie garments packaging.</w:t>
            </w:r>
          </w:p>
          <w:p w14:paraId="65B5DC7F" w14:textId="77777777" w:rsidR="00E94046" w:rsidRDefault="00E94046" w:rsidP="00E94046">
            <w:pPr>
              <w:spacing w:after="0" w:line="360" w:lineRule="auto"/>
              <w:ind w:left="0" w:firstLine="0"/>
              <w:jc w:val="left"/>
              <w:rPr>
                <w:color w:val="auto"/>
                <w:szCs w:val="24"/>
                <w:lang w:val="en-GB"/>
              </w:rPr>
            </w:pPr>
            <w:r>
              <w:rPr>
                <w:color w:val="auto"/>
                <w:szCs w:val="24"/>
                <w:lang w:val="en-GB"/>
              </w:rPr>
              <w:t xml:space="preserve">5.3.1 Methods of packaging </w:t>
            </w:r>
          </w:p>
          <w:p w14:paraId="0CD8E31C" w14:textId="77777777" w:rsidR="00E94046" w:rsidRDefault="00E94046" w:rsidP="00B3040A">
            <w:pPr>
              <w:numPr>
                <w:ilvl w:val="0"/>
                <w:numId w:val="235"/>
              </w:numPr>
              <w:spacing w:after="0" w:line="360" w:lineRule="auto"/>
              <w:jc w:val="left"/>
              <w:rPr>
                <w:bCs/>
                <w:iCs/>
                <w:color w:val="auto"/>
                <w:szCs w:val="24"/>
                <w:lang w:val="en-ZW"/>
              </w:rPr>
            </w:pPr>
            <w:r>
              <w:rPr>
                <w:bCs/>
                <w:iCs/>
                <w:color w:val="auto"/>
                <w:szCs w:val="24"/>
                <w:lang w:val="en-ZW"/>
              </w:rPr>
              <w:t xml:space="preserve">box packaging </w:t>
            </w:r>
          </w:p>
          <w:p w14:paraId="778D5D05" w14:textId="77777777" w:rsidR="00E94046" w:rsidRDefault="00E94046" w:rsidP="00B3040A">
            <w:pPr>
              <w:numPr>
                <w:ilvl w:val="0"/>
                <w:numId w:val="235"/>
              </w:numPr>
              <w:spacing w:after="0" w:line="360" w:lineRule="auto"/>
              <w:jc w:val="left"/>
              <w:rPr>
                <w:bCs/>
                <w:iCs/>
                <w:color w:val="auto"/>
                <w:szCs w:val="24"/>
                <w:lang w:val="en-ZW"/>
              </w:rPr>
            </w:pPr>
            <w:r>
              <w:rPr>
                <w:bCs/>
                <w:iCs/>
                <w:color w:val="auto"/>
                <w:szCs w:val="24"/>
                <w:lang w:val="en-ZW"/>
              </w:rPr>
              <w:t xml:space="preserve">use of polythene bags </w:t>
            </w:r>
          </w:p>
          <w:p w14:paraId="05367D55" w14:textId="77777777" w:rsidR="00E94046" w:rsidRDefault="00E94046" w:rsidP="00B3040A">
            <w:pPr>
              <w:pStyle w:val="ListParagraph"/>
              <w:numPr>
                <w:ilvl w:val="0"/>
                <w:numId w:val="332"/>
              </w:numPr>
              <w:spacing w:after="0" w:line="360" w:lineRule="auto"/>
              <w:jc w:val="left"/>
              <w:rPr>
                <w:bCs/>
                <w:iCs/>
                <w:color w:val="auto"/>
                <w:szCs w:val="24"/>
                <w:lang w:val="en-ZW"/>
              </w:rPr>
            </w:pPr>
            <w:r>
              <w:rPr>
                <w:bCs/>
                <w:iCs/>
                <w:color w:val="auto"/>
                <w:szCs w:val="24"/>
                <w:lang w:val="en-ZW"/>
              </w:rPr>
              <w:t>Housekeeping activities</w:t>
            </w:r>
          </w:p>
          <w:p w14:paraId="1672EABE" w14:textId="77777777" w:rsidR="00E94046" w:rsidRDefault="00E94046" w:rsidP="00B3040A">
            <w:pPr>
              <w:numPr>
                <w:ilvl w:val="0"/>
                <w:numId w:val="280"/>
              </w:numPr>
              <w:spacing w:after="0" w:line="360" w:lineRule="auto"/>
              <w:jc w:val="left"/>
              <w:rPr>
                <w:color w:val="auto"/>
                <w:szCs w:val="24"/>
                <w:lang w:val="en-GB"/>
              </w:rPr>
            </w:pPr>
            <w:r>
              <w:rPr>
                <w:color w:val="auto"/>
                <w:szCs w:val="24"/>
                <w:lang w:val="en-GB"/>
              </w:rPr>
              <w:t xml:space="preserve">clearing  work station </w:t>
            </w:r>
          </w:p>
          <w:p w14:paraId="51A42BBA" w14:textId="77777777" w:rsidR="00E94046" w:rsidRDefault="00E94046" w:rsidP="00B3040A">
            <w:pPr>
              <w:numPr>
                <w:ilvl w:val="0"/>
                <w:numId w:val="281"/>
              </w:numPr>
              <w:spacing w:after="0" w:line="360" w:lineRule="auto"/>
              <w:jc w:val="left"/>
              <w:rPr>
                <w:color w:val="auto"/>
                <w:szCs w:val="24"/>
                <w:lang w:val="en-GB"/>
              </w:rPr>
            </w:pPr>
            <w:r>
              <w:rPr>
                <w:color w:val="auto"/>
                <w:szCs w:val="24"/>
                <w:lang w:val="en-GB"/>
              </w:rPr>
              <w:t>dusting  machines</w:t>
            </w:r>
          </w:p>
          <w:p w14:paraId="222E5AF6" w14:textId="77777777" w:rsidR="00E94046" w:rsidRDefault="00E94046" w:rsidP="00B3040A">
            <w:pPr>
              <w:numPr>
                <w:ilvl w:val="0"/>
                <w:numId w:val="281"/>
              </w:numPr>
              <w:spacing w:after="0" w:line="360" w:lineRule="auto"/>
              <w:jc w:val="left"/>
              <w:rPr>
                <w:color w:val="auto"/>
                <w:szCs w:val="24"/>
                <w:lang w:val="en-GB"/>
              </w:rPr>
            </w:pPr>
            <w:r>
              <w:rPr>
                <w:bCs/>
                <w:iCs/>
                <w:color w:val="auto"/>
                <w:szCs w:val="24"/>
                <w:lang w:val="en-GB"/>
              </w:rPr>
              <w:t>covering  machines</w:t>
            </w:r>
          </w:p>
        </w:tc>
        <w:tc>
          <w:tcPr>
            <w:tcW w:w="910" w:type="pct"/>
            <w:tcBorders>
              <w:top w:val="single" w:sz="4" w:space="0" w:color="auto"/>
              <w:left w:val="single" w:sz="4" w:space="0" w:color="auto"/>
              <w:bottom w:val="single" w:sz="4" w:space="0" w:color="auto"/>
              <w:right w:val="single" w:sz="4" w:space="0" w:color="auto"/>
            </w:tcBorders>
          </w:tcPr>
          <w:p w14:paraId="6764416B" w14:textId="77777777" w:rsidR="00E94046" w:rsidRDefault="00E94046" w:rsidP="00B3040A">
            <w:pPr>
              <w:numPr>
                <w:ilvl w:val="0"/>
                <w:numId w:val="289"/>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0C2E8C9A" w14:textId="77777777" w:rsidR="00E94046" w:rsidRDefault="00E94046" w:rsidP="00B3040A">
            <w:pPr>
              <w:numPr>
                <w:ilvl w:val="0"/>
                <w:numId w:val="289"/>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70D4A48B" w14:textId="77777777" w:rsidR="00E94046" w:rsidRDefault="00E94046" w:rsidP="00B3040A">
            <w:pPr>
              <w:numPr>
                <w:ilvl w:val="0"/>
                <w:numId w:val="289"/>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28B955F8" w14:textId="77777777" w:rsidR="00E94046" w:rsidRDefault="00E94046" w:rsidP="00B3040A">
            <w:pPr>
              <w:numPr>
                <w:ilvl w:val="0"/>
                <w:numId w:val="289"/>
              </w:numPr>
              <w:spacing w:after="0" w:line="360" w:lineRule="auto"/>
              <w:contextualSpacing/>
              <w:jc w:val="left"/>
              <w:rPr>
                <w:rFonts w:eastAsia="Calibri"/>
                <w:szCs w:val="24"/>
                <w:lang w:val="en-ZW" w:eastAsia="zh-CN"/>
              </w:rPr>
            </w:pPr>
            <w:r>
              <w:rPr>
                <w:rFonts w:eastAsia="Calibri"/>
                <w:szCs w:val="24"/>
                <w:lang w:val="en-ZW" w:eastAsia="zh-CN"/>
              </w:rPr>
              <w:t>Written tests</w:t>
            </w:r>
          </w:p>
          <w:p w14:paraId="6923CD1A" w14:textId="77777777" w:rsidR="00E94046" w:rsidRDefault="00E94046" w:rsidP="00B3040A">
            <w:pPr>
              <w:numPr>
                <w:ilvl w:val="0"/>
                <w:numId w:val="289"/>
              </w:numPr>
              <w:spacing w:after="0" w:line="360" w:lineRule="auto"/>
              <w:jc w:val="left"/>
              <w:rPr>
                <w:rFonts w:eastAsia="Calibri"/>
                <w:color w:val="auto"/>
                <w:szCs w:val="24"/>
                <w:lang w:val="en-ZA"/>
              </w:rPr>
            </w:pPr>
            <w:r>
              <w:rPr>
                <w:rFonts w:eastAsia="Calibri"/>
                <w:szCs w:val="24"/>
                <w:lang w:val="en-GB"/>
              </w:rPr>
              <w:t>Oral tests</w:t>
            </w:r>
            <w:r>
              <w:rPr>
                <w:rFonts w:eastAsia="Calibri"/>
                <w:color w:val="auto"/>
                <w:szCs w:val="24"/>
                <w:lang w:val="en-ZA"/>
              </w:rPr>
              <w:t xml:space="preserve"> </w:t>
            </w:r>
          </w:p>
          <w:p w14:paraId="1D805FA0" w14:textId="77777777" w:rsidR="00E94046" w:rsidRDefault="00E94046" w:rsidP="00E94046">
            <w:pPr>
              <w:spacing w:after="0" w:line="360" w:lineRule="auto"/>
              <w:ind w:left="0" w:firstLine="0"/>
              <w:jc w:val="left"/>
              <w:rPr>
                <w:rFonts w:eastAsia="Calibri"/>
                <w:color w:val="auto"/>
                <w:szCs w:val="24"/>
                <w:lang w:val="en-ZA"/>
              </w:rPr>
            </w:pPr>
          </w:p>
        </w:tc>
      </w:tr>
    </w:tbl>
    <w:p w14:paraId="3AECCBCA" w14:textId="77777777" w:rsidR="00E94046" w:rsidRDefault="00E94046" w:rsidP="00E94046">
      <w:pPr>
        <w:spacing w:after="0" w:line="360" w:lineRule="auto"/>
        <w:ind w:left="0" w:firstLine="0"/>
        <w:rPr>
          <w:rFonts w:eastAsia="Calibri"/>
          <w:color w:val="auto"/>
          <w:szCs w:val="24"/>
          <w:lang w:val="en-ZA"/>
        </w:rPr>
      </w:pPr>
    </w:p>
    <w:p w14:paraId="2952D77B"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Suggested Methods of Instruction</w:t>
      </w:r>
    </w:p>
    <w:p w14:paraId="6A214E04" w14:textId="77777777" w:rsidR="00E94046" w:rsidRDefault="00E94046" w:rsidP="00543112">
      <w:pPr>
        <w:numPr>
          <w:ilvl w:val="0"/>
          <w:numId w:val="20"/>
        </w:numPr>
        <w:spacing w:after="200" w:line="360" w:lineRule="auto"/>
        <w:contextualSpacing/>
        <w:jc w:val="left"/>
        <w:rPr>
          <w:rFonts w:eastAsia="Calibri"/>
          <w:color w:val="auto"/>
          <w:szCs w:val="24"/>
          <w:lang w:val="en-ZW" w:eastAsia="zh-CN"/>
        </w:rPr>
      </w:pPr>
      <w:r>
        <w:rPr>
          <w:rFonts w:eastAsia="Calibri"/>
          <w:color w:val="auto"/>
          <w:szCs w:val="24"/>
          <w:lang w:val="en-ZW" w:eastAsia="zh-CN"/>
        </w:rPr>
        <w:t>Project</w:t>
      </w:r>
    </w:p>
    <w:p w14:paraId="1ABAE278" w14:textId="77777777" w:rsidR="00E94046" w:rsidRDefault="00E94046" w:rsidP="00543112">
      <w:pPr>
        <w:numPr>
          <w:ilvl w:val="0"/>
          <w:numId w:val="20"/>
        </w:numPr>
        <w:spacing w:after="200" w:line="360" w:lineRule="auto"/>
        <w:contextualSpacing/>
        <w:jc w:val="left"/>
        <w:rPr>
          <w:rFonts w:eastAsia="Calibri"/>
          <w:color w:val="auto"/>
          <w:szCs w:val="24"/>
          <w:lang w:val="en-ZW" w:eastAsia="zh-CN"/>
        </w:rPr>
      </w:pPr>
      <w:r>
        <w:rPr>
          <w:rFonts w:eastAsia="Calibri"/>
          <w:color w:val="auto"/>
          <w:szCs w:val="24"/>
          <w:lang w:val="en-ZW" w:eastAsia="zh-CN"/>
        </w:rPr>
        <w:t xml:space="preserve">industrial visit </w:t>
      </w:r>
    </w:p>
    <w:p w14:paraId="0E8EE878" w14:textId="77777777" w:rsidR="00E94046" w:rsidRDefault="00E94046" w:rsidP="00543112">
      <w:pPr>
        <w:numPr>
          <w:ilvl w:val="0"/>
          <w:numId w:val="20"/>
        </w:numPr>
        <w:spacing w:after="200" w:line="360" w:lineRule="auto"/>
        <w:contextualSpacing/>
        <w:jc w:val="left"/>
        <w:rPr>
          <w:rFonts w:eastAsia="Calibri"/>
          <w:color w:val="auto"/>
          <w:szCs w:val="24"/>
          <w:lang w:val="en-ZW" w:eastAsia="zh-CN"/>
        </w:rPr>
      </w:pPr>
      <w:r>
        <w:rPr>
          <w:rFonts w:eastAsia="Calibri"/>
          <w:color w:val="auto"/>
          <w:szCs w:val="24"/>
          <w:lang w:val="en-ZW" w:eastAsia="zh-CN"/>
        </w:rPr>
        <w:t>Discussions</w:t>
      </w:r>
    </w:p>
    <w:p w14:paraId="1B78F307" w14:textId="77777777" w:rsidR="00E94046" w:rsidRDefault="00E94046" w:rsidP="00543112">
      <w:pPr>
        <w:numPr>
          <w:ilvl w:val="0"/>
          <w:numId w:val="20"/>
        </w:numPr>
        <w:spacing w:after="200" w:line="360" w:lineRule="auto"/>
        <w:contextualSpacing/>
        <w:jc w:val="left"/>
        <w:rPr>
          <w:rFonts w:eastAsia="Calibri"/>
          <w:color w:val="auto"/>
          <w:szCs w:val="24"/>
          <w:lang w:val="en-ZW" w:eastAsia="zh-CN"/>
        </w:rPr>
      </w:pPr>
      <w:r>
        <w:rPr>
          <w:rFonts w:eastAsia="Calibri"/>
          <w:color w:val="auto"/>
          <w:szCs w:val="24"/>
          <w:lang w:val="en-ZW" w:eastAsia="zh-CN"/>
        </w:rPr>
        <w:t>Demonstration by trainer</w:t>
      </w:r>
    </w:p>
    <w:p w14:paraId="0A100633" w14:textId="77777777" w:rsidR="00E94046" w:rsidRDefault="00E94046" w:rsidP="00543112">
      <w:pPr>
        <w:numPr>
          <w:ilvl w:val="0"/>
          <w:numId w:val="20"/>
        </w:numPr>
        <w:spacing w:after="200" w:line="360" w:lineRule="auto"/>
        <w:contextualSpacing/>
        <w:jc w:val="left"/>
        <w:rPr>
          <w:rFonts w:eastAsia="Calibri"/>
          <w:color w:val="auto"/>
          <w:szCs w:val="24"/>
          <w:lang w:val="en-ZW" w:eastAsia="zh-CN"/>
        </w:rPr>
      </w:pPr>
      <w:r>
        <w:rPr>
          <w:rFonts w:eastAsia="Calibri"/>
          <w:color w:val="auto"/>
          <w:szCs w:val="24"/>
          <w:lang w:val="en-ZW" w:eastAsia="zh-CN"/>
        </w:rPr>
        <w:t>Practice by the trainee</w:t>
      </w:r>
    </w:p>
    <w:p w14:paraId="23CA7DEA" w14:textId="77777777" w:rsidR="00E94046" w:rsidRDefault="00E94046" w:rsidP="00543112">
      <w:pPr>
        <w:numPr>
          <w:ilvl w:val="0"/>
          <w:numId w:val="20"/>
        </w:numPr>
        <w:spacing w:after="200" w:line="360" w:lineRule="auto"/>
        <w:contextualSpacing/>
        <w:jc w:val="left"/>
        <w:rPr>
          <w:rFonts w:eastAsia="Calibri"/>
          <w:color w:val="auto"/>
          <w:szCs w:val="24"/>
          <w:lang w:val="en-ZW" w:eastAsia="zh-CN"/>
        </w:rPr>
      </w:pPr>
      <w:r>
        <w:rPr>
          <w:rFonts w:eastAsia="Calibri"/>
          <w:color w:val="auto"/>
          <w:szCs w:val="24"/>
          <w:lang w:val="en-ZW" w:eastAsia="zh-CN"/>
        </w:rPr>
        <w:t>Question and answer</w:t>
      </w:r>
    </w:p>
    <w:p w14:paraId="2A4D3401"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2656"/>
        <w:gridCol w:w="2936"/>
        <w:gridCol w:w="1137"/>
        <w:gridCol w:w="1782"/>
      </w:tblGrid>
      <w:tr w:rsidR="00E94046" w14:paraId="47CA86CB" w14:textId="77777777" w:rsidTr="00E94046">
        <w:tc>
          <w:tcPr>
            <w:tcW w:w="732" w:type="dxa"/>
            <w:shd w:val="clear" w:color="auto" w:fill="auto"/>
          </w:tcPr>
          <w:p w14:paraId="6ED0D477"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722" w:type="dxa"/>
            <w:shd w:val="clear" w:color="auto" w:fill="auto"/>
          </w:tcPr>
          <w:p w14:paraId="5C73CBB8"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2866" w:type="dxa"/>
            <w:shd w:val="clear" w:color="auto" w:fill="auto"/>
          </w:tcPr>
          <w:p w14:paraId="615B40A9"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1137" w:type="dxa"/>
            <w:shd w:val="clear" w:color="auto" w:fill="auto"/>
          </w:tcPr>
          <w:p w14:paraId="04CC860A"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785" w:type="dxa"/>
            <w:shd w:val="clear" w:color="auto" w:fill="auto"/>
          </w:tcPr>
          <w:p w14:paraId="353EDDAA"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Ratio</w:t>
            </w:r>
          </w:p>
        </w:tc>
      </w:tr>
      <w:tr w:rsidR="00E94046" w14:paraId="2CBF3651" w14:textId="77777777" w:rsidTr="00E94046">
        <w:tc>
          <w:tcPr>
            <w:tcW w:w="732" w:type="dxa"/>
            <w:shd w:val="clear" w:color="auto" w:fill="auto"/>
          </w:tcPr>
          <w:p w14:paraId="3FA1F0E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722" w:type="dxa"/>
            <w:shd w:val="clear" w:color="auto" w:fill="auto"/>
          </w:tcPr>
          <w:p w14:paraId="42A317D2"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materials</w:t>
            </w:r>
          </w:p>
        </w:tc>
        <w:tc>
          <w:tcPr>
            <w:tcW w:w="2866" w:type="dxa"/>
            <w:shd w:val="clear" w:color="auto" w:fill="auto"/>
          </w:tcPr>
          <w:p w14:paraId="05D5A79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08AE63A" w14:textId="77777777" w:rsidR="00E94046" w:rsidRDefault="00E94046" w:rsidP="00E94046">
            <w:pPr>
              <w:spacing w:after="0" w:line="360" w:lineRule="auto"/>
              <w:ind w:left="0" w:firstLine="0"/>
              <w:jc w:val="left"/>
              <w:rPr>
                <w:rFonts w:eastAsia="Calibri"/>
                <w:color w:val="auto"/>
                <w:szCs w:val="24"/>
                <w:lang w:val="en-GB"/>
              </w:rPr>
            </w:pPr>
          </w:p>
        </w:tc>
        <w:tc>
          <w:tcPr>
            <w:tcW w:w="1785" w:type="dxa"/>
            <w:shd w:val="clear" w:color="auto" w:fill="auto"/>
          </w:tcPr>
          <w:p w14:paraId="1BAF3CE1" w14:textId="77777777" w:rsidR="00E94046" w:rsidRDefault="00E94046" w:rsidP="00E94046">
            <w:pPr>
              <w:spacing w:after="0" w:line="360" w:lineRule="auto"/>
              <w:ind w:left="0" w:firstLine="0"/>
              <w:jc w:val="left"/>
              <w:rPr>
                <w:rFonts w:eastAsia="Calibri"/>
                <w:color w:val="auto"/>
                <w:szCs w:val="24"/>
                <w:lang w:val="en-GB"/>
              </w:rPr>
            </w:pPr>
          </w:p>
        </w:tc>
      </w:tr>
      <w:tr w:rsidR="00E94046" w14:paraId="7C33F438" w14:textId="77777777" w:rsidTr="00E94046">
        <w:tc>
          <w:tcPr>
            <w:tcW w:w="732" w:type="dxa"/>
            <w:shd w:val="clear" w:color="auto" w:fill="auto"/>
          </w:tcPr>
          <w:p w14:paraId="3E938C34"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3D768B5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2866" w:type="dxa"/>
            <w:shd w:val="clear" w:color="auto" w:fill="auto"/>
          </w:tcPr>
          <w:p w14:paraId="07CD853F" w14:textId="77777777" w:rsidR="00E94046" w:rsidRDefault="00E94046" w:rsidP="00B3040A">
            <w:pPr>
              <w:numPr>
                <w:ilvl w:val="0"/>
                <w:numId w:val="290"/>
              </w:numPr>
              <w:spacing w:after="0" w:line="360" w:lineRule="auto"/>
              <w:jc w:val="left"/>
              <w:rPr>
                <w:rFonts w:eastAsia="Calibri"/>
                <w:color w:val="auto"/>
                <w:szCs w:val="24"/>
                <w:lang w:val="en-GB"/>
              </w:rPr>
            </w:pPr>
            <w:proofErr w:type="spellStart"/>
            <w:r>
              <w:rPr>
                <w:rFonts w:eastAsia="Calibri"/>
                <w:color w:val="auto"/>
                <w:szCs w:val="24"/>
                <w:lang w:val="en-GB"/>
              </w:rPr>
              <w:t>Melita</w:t>
            </w:r>
            <w:proofErr w:type="spellEnd"/>
            <w:r>
              <w:rPr>
                <w:rFonts w:eastAsia="Calibri"/>
                <w:color w:val="auto"/>
                <w:szCs w:val="24"/>
                <w:lang w:val="en-GB"/>
              </w:rPr>
              <w:t xml:space="preserve"> M,N.(2005)Needlework for school(2</w:t>
            </w:r>
            <w:r>
              <w:rPr>
                <w:rFonts w:eastAsia="Calibri"/>
                <w:color w:val="auto"/>
                <w:szCs w:val="24"/>
                <w:vertAlign w:val="superscript"/>
                <w:lang w:val="en-GB"/>
              </w:rPr>
              <w:t>nd</w:t>
            </w:r>
            <w:r>
              <w:rPr>
                <w:rFonts w:eastAsia="Calibri"/>
                <w:color w:val="auto"/>
                <w:szCs w:val="24"/>
                <w:lang w:val="en-GB"/>
              </w:rPr>
              <w:t xml:space="preserve"> </w:t>
            </w:r>
            <w:proofErr w:type="spellStart"/>
            <w:r>
              <w:rPr>
                <w:rFonts w:eastAsia="Calibri"/>
                <w:color w:val="auto"/>
                <w:szCs w:val="24"/>
                <w:lang w:val="en-GB"/>
              </w:rPr>
              <w:t>ed</w:t>
            </w:r>
            <w:proofErr w:type="spellEnd"/>
            <w:r>
              <w:rPr>
                <w:rFonts w:eastAsia="Calibri"/>
                <w:color w:val="auto"/>
                <w:szCs w:val="24"/>
                <w:lang w:val="en-GB"/>
              </w:rPr>
              <w:t>)</w:t>
            </w:r>
            <w:proofErr w:type="spellStart"/>
            <w:r>
              <w:rPr>
                <w:rFonts w:eastAsia="Calibri"/>
                <w:color w:val="auto"/>
                <w:szCs w:val="24"/>
                <w:lang w:val="en-GB"/>
              </w:rPr>
              <w:t>Nelson,Thornes</w:t>
            </w:r>
            <w:proofErr w:type="spellEnd"/>
            <w:r>
              <w:rPr>
                <w:rFonts w:eastAsia="Calibri"/>
                <w:color w:val="auto"/>
                <w:szCs w:val="24"/>
                <w:lang w:val="en-GB"/>
              </w:rPr>
              <w:t xml:space="preserve"> </w:t>
            </w:r>
            <w:proofErr w:type="spellStart"/>
            <w:r>
              <w:rPr>
                <w:rFonts w:eastAsia="Calibri"/>
                <w:color w:val="auto"/>
                <w:szCs w:val="24"/>
                <w:lang w:val="en-GB"/>
              </w:rPr>
              <w:t>Publisher:Cheltenham</w:t>
            </w:r>
            <w:proofErr w:type="spellEnd"/>
            <w:r>
              <w:rPr>
                <w:rFonts w:eastAsia="Calibri"/>
                <w:color w:val="auto"/>
                <w:szCs w:val="24"/>
                <w:lang w:val="en-GB"/>
              </w:rPr>
              <w:t xml:space="preserve"> UK </w:t>
            </w:r>
          </w:p>
          <w:p w14:paraId="727D6B2B" w14:textId="77777777" w:rsidR="00E94046" w:rsidRDefault="00E94046" w:rsidP="00B3040A">
            <w:pPr>
              <w:numPr>
                <w:ilvl w:val="0"/>
                <w:numId w:val="290"/>
              </w:numPr>
              <w:spacing w:after="0" w:line="360" w:lineRule="auto"/>
              <w:jc w:val="left"/>
              <w:rPr>
                <w:rFonts w:eastAsia="Calibri"/>
                <w:color w:val="auto"/>
                <w:szCs w:val="24"/>
                <w:lang w:val="en-GB"/>
              </w:rPr>
            </w:pPr>
            <w:proofErr w:type="spellStart"/>
            <w:r>
              <w:rPr>
                <w:rFonts w:eastAsia="Calibri"/>
                <w:color w:val="auto"/>
                <w:szCs w:val="24"/>
                <w:lang w:val="en-GB"/>
              </w:rPr>
              <w:lastRenderedPageBreak/>
              <w:t>Aldrich</w:t>
            </w:r>
            <w:proofErr w:type="gramStart"/>
            <w:r>
              <w:rPr>
                <w:rFonts w:eastAsia="Calibri"/>
                <w:color w:val="auto"/>
                <w:szCs w:val="24"/>
                <w:lang w:val="en-GB"/>
              </w:rPr>
              <w:t>,W</w:t>
            </w:r>
            <w:proofErr w:type="spellEnd"/>
            <w:proofErr w:type="gramEnd"/>
            <w:r>
              <w:rPr>
                <w:rFonts w:eastAsia="Calibri"/>
                <w:color w:val="auto"/>
                <w:szCs w:val="24"/>
                <w:lang w:val="en-GB"/>
              </w:rPr>
              <w:t>.(2015)Metric pattern cutting for women 6</w:t>
            </w:r>
            <w:r>
              <w:rPr>
                <w:rFonts w:eastAsia="Calibri"/>
                <w:color w:val="auto"/>
                <w:szCs w:val="24"/>
                <w:vertAlign w:val="superscript"/>
                <w:lang w:val="en-GB"/>
              </w:rPr>
              <w:t>th</w:t>
            </w:r>
            <w:r>
              <w:rPr>
                <w:rFonts w:eastAsia="Calibri"/>
                <w:color w:val="auto"/>
                <w:szCs w:val="24"/>
                <w:lang w:val="en-GB"/>
              </w:rPr>
              <w:t xml:space="preserve"> </w:t>
            </w:r>
            <w:proofErr w:type="spellStart"/>
            <w:r>
              <w:rPr>
                <w:rFonts w:eastAsia="Calibri"/>
                <w:color w:val="auto"/>
                <w:szCs w:val="24"/>
                <w:lang w:val="en-GB"/>
              </w:rPr>
              <w:t>ed.Wiley</w:t>
            </w:r>
            <w:proofErr w:type="spellEnd"/>
            <w:r>
              <w:rPr>
                <w:rFonts w:eastAsia="Calibri"/>
                <w:color w:val="auto"/>
                <w:szCs w:val="24"/>
                <w:lang w:val="en-GB"/>
              </w:rPr>
              <w:t xml:space="preserve"> Publishers.</w:t>
            </w:r>
          </w:p>
          <w:p w14:paraId="5085540B" w14:textId="77777777" w:rsidR="00E94046" w:rsidRDefault="00E94046" w:rsidP="00B3040A">
            <w:pPr>
              <w:numPr>
                <w:ilvl w:val="0"/>
                <w:numId w:val="290"/>
              </w:numPr>
              <w:spacing w:after="0" w:line="360" w:lineRule="auto"/>
              <w:jc w:val="left"/>
              <w:rPr>
                <w:rFonts w:eastAsia="Calibri"/>
                <w:color w:val="auto"/>
                <w:szCs w:val="24"/>
                <w:lang w:val="en-GB"/>
              </w:rPr>
            </w:pPr>
            <w:proofErr w:type="spellStart"/>
            <w:r>
              <w:rPr>
                <w:rFonts w:eastAsia="Calibri"/>
                <w:color w:val="auto"/>
                <w:szCs w:val="24"/>
                <w:lang w:val="en-GB"/>
              </w:rPr>
              <w:t>Powell,P</w:t>
            </w:r>
            <w:proofErr w:type="spellEnd"/>
            <w:r>
              <w:rPr>
                <w:rFonts w:eastAsia="Calibri"/>
                <w:color w:val="auto"/>
                <w:szCs w:val="24"/>
                <w:lang w:val="en-GB"/>
              </w:rPr>
              <w:t xml:space="preserve">(2021)Lingerie </w:t>
            </w:r>
            <w:proofErr w:type="spellStart"/>
            <w:r>
              <w:rPr>
                <w:rFonts w:eastAsia="Calibri"/>
                <w:color w:val="auto"/>
                <w:szCs w:val="24"/>
                <w:lang w:val="en-GB"/>
              </w:rPr>
              <w:t>Design;A</w:t>
            </w:r>
            <w:proofErr w:type="spellEnd"/>
            <w:r>
              <w:rPr>
                <w:rFonts w:eastAsia="Calibri"/>
                <w:color w:val="auto"/>
                <w:szCs w:val="24"/>
                <w:lang w:val="en-GB"/>
              </w:rPr>
              <w:t xml:space="preserve"> complete course 5</w:t>
            </w:r>
            <w:r>
              <w:rPr>
                <w:rFonts w:eastAsia="Calibri"/>
                <w:color w:val="auto"/>
                <w:szCs w:val="24"/>
                <w:vertAlign w:val="superscript"/>
                <w:lang w:val="en-GB"/>
              </w:rPr>
              <w:t>th</w:t>
            </w:r>
            <w:r>
              <w:rPr>
                <w:rFonts w:eastAsia="Calibri"/>
                <w:color w:val="auto"/>
                <w:szCs w:val="24"/>
                <w:lang w:val="en-GB"/>
              </w:rPr>
              <w:t xml:space="preserve"> </w:t>
            </w:r>
            <w:proofErr w:type="spellStart"/>
            <w:r>
              <w:rPr>
                <w:rFonts w:eastAsia="Calibri"/>
                <w:color w:val="auto"/>
                <w:szCs w:val="24"/>
                <w:lang w:val="en-GB"/>
              </w:rPr>
              <w:t>Ed.Lawrence</w:t>
            </w:r>
            <w:proofErr w:type="spellEnd"/>
            <w:r>
              <w:rPr>
                <w:rFonts w:eastAsia="Calibri"/>
                <w:color w:val="auto"/>
                <w:szCs w:val="24"/>
                <w:lang w:val="en-GB"/>
              </w:rPr>
              <w:t xml:space="preserve"> King-UK</w:t>
            </w:r>
          </w:p>
        </w:tc>
        <w:tc>
          <w:tcPr>
            <w:tcW w:w="1137" w:type="dxa"/>
            <w:shd w:val="clear" w:color="auto" w:fill="auto"/>
          </w:tcPr>
          <w:p w14:paraId="25F61AE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13pcs</w:t>
            </w:r>
          </w:p>
        </w:tc>
        <w:tc>
          <w:tcPr>
            <w:tcW w:w="1785" w:type="dxa"/>
            <w:shd w:val="clear" w:color="auto" w:fill="auto"/>
          </w:tcPr>
          <w:p w14:paraId="6D73529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427DA238" w14:textId="77777777" w:rsidTr="00E94046">
        <w:tc>
          <w:tcPr>
            <w:tcW w:w="732" w:type="dxa"/>
            <w:shd w:val="clear" w:color="auto" w:fill="auto"/>
          </w:tcPr>
          <w:p w14:paraId="702CFD4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2</w:t>
            </w:r>
          </w:p>
        </w:tc>
        <w:tc>
          <w:tcPr>
            <w:tcW w:w="2722" w:type="dxa"/>
            <w:shd w:val="clear" w:color="auto" w:fill="auto"/>
          </w:tcPr>
          <w:p w14:paraId="08FE8802"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&amp; infrastructure</w:t>
            </w:r>
          </w:p>
        </w:tc>
        <w:tc>
          <w:tcPr>
            <w:tcW w:w="2866" w:type="dxa"/>
            <w:shd w:val="clear" w:color="auto" w:fill="auto"/>
          </w:tcPr>
          <w:p w14:paraId="27B4732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0B211AE" w14:textId="77777777" w:rsidR="00E94046" w:rsidRDefault="00E94046" w:rsidP="00E94046">
            <w:pPr>
              <w:spacing w:after="0" w:line="360" w:lineRule="auto"/>
              <w:ind w:left="0" w:firstLine="0"/>
              <w:jc w:val="left"/>
              <w:rPr>
                <w:rFonts w:eastAsia="Calibri"/>
                <w:color w:val="auto"/>
                <w:szCs w:val="24"/>
                <w:lang w:val="en-GB"/>
              </w:rPr>
            </w:pPr>
          </w:p>
        </w:tc>
        <w:tc>
          <w:tcPr>
            <w:tcW w:w="1785" w:type="dxa"/>
            <w:shd w:val="clear" w:color="auto" w:fill="auto"/>
          </w:tcPr>
          <w:p w14:paraId="5A5D25BD" w14:textId="77777777" w:rsidR="00E94046" w:rsidRDefault="00E94046" w:rsidP="00E94046">
            <w:pPr>
              <w:spacing w:after="0" w:line="360" w:lineRule="auto"/>
              <w:ind w:left="0" w:firstLine="0"/>
              <w:jc w:val="left"/>
              <w:rPr>
                <w:rFonts w:eastAsia="Calibri"/>
                <w:color w:val="auto"/>
                <w:szCs w:val="24"/>
                <w:lang w:val="en-GB"/>
              </w:rPr>
            </w:pPr>
          </w:p>
        </w:tc>
      </w:tr>
      <w:tr w:rsidR="00E94046" w14:paraId="45F11D5E" w14:textId="77777777" w:rsidTr="00E94046">
        <w:tc>
          <w:tcPr>
            <w:tcW w:w="732" w:type="dxa"/>
            <w:shd w:val="clear" w:color="auto" w:fill="auto"/>
          </w:tcPr>
          <w:p w14:paraId="68C52106"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6D90C57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2866" w:type="dxa"/>
            <w:shd w:val="clear" w:color="auto" w:fill="auto"/>
          </w:tcPr>
          <w:p w14:paraId="65F50BD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137" w:type="dxa"/>
            <w:shd w:val="clear" w:color="auto" w:fill="auto"/>
          </w:tcPr>
          <w:p w14:paraId="04D5648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85" w:type="dxa"/>
            <w:shd w:val="clear" w:color="auto" w:fill="auto"/>
          </w:tcPr>
          <w:p w14:paraId="097E1B7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7DE38AD" w14:textId="77777777" w:rsidTr="00E94046">
        <w:tc>
          <w:tcPr>
            <w:tcW w:w="732" w:type="dxa"/>
            <w:shd w:val="clear" w:color="auto" w:fill="auto"/>
          </w:tcPr>
          <w:p w14:paraId="4E007743"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02EC368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2866" w:type="dxa"/>
            <w:shd w:val="clear" w:color="auto" w:fill="auto"/>
          </w:tcPr>
          <w:p w14:paraId="3AF5D109"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137" w:type="dxa"/>
            <w:shd w:val="clear" w:color="auto" w:fill="auto"/>
          </w:tcPr>
          <w:p w14:paraId="03610BE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85" w:type="dxa"/>
            <w:shd w:val="clear" w:color="auto" w:fill="auto"/>
          </w:tcPr>
          <w:p w14:paraId="3D119DC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0C59816" w14:textId="77777777" w:rsidTr="00E94046">
        <w:trPr>
          <w:trHeight w:val="268"/>
        </w:trPr>
        <w:tc>
          <w:tcPr>
            <w:tcW w:w="732" w:type="dxa"/>
            <w:shd w:val="clear" w:color="auto" w:fill="auto"/>
          </w:tcPr>
          <w:p w14:paraId="533121D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2722" w:type="dxa"/>
            <w:shd w:val="clear" w:color="auto" w:fill="auto"/>
          </w:tcPr>
          <w:p w14:paraId="1EEBD22E"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Consumable materials</w:t>
            </w:r>
          </w:p>
        </w:tc>
        <w:tc>
          <w:tcPr>
            <w:tcW w:w="2866" w:type="dxa"/>
            <w:shd w:val="clear" w:color="auto" w:fill="auto"/>
          </w:tcPr>
          <w:p w14:paraId="57EAF47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BB17D8D" w14:textId="77777777" w:rsidR="00E94046" w:rsidRDefault="00E94046" w:rsidP="00E94046">
            <w:pPr>
              <w:spacing w:after="0" w:line="360" w:lineRule="auto"/>
              <w:ind w:left="0" w:firstLine="0"/>
              <w:jc w:val="left"/>
              <w:rPr>
                <w:rFonts w:eastAsia="Calibri"/>
                <w:color w:val="auto"/>
                <w:szCs w:val="24"/>
                <w:lang w:val="en-GB"/>
              </w:rPr>
            </w:pPr>
          </w:p>
        </w:tc>
        <w:tc>
          <w:tcPr>
            <w:tcW w:w="1785" w:type="dxa"/>
            <w:shd w:val="clear" w:color="auto" w:fill="auto"/>
          </w:tcPr>
          <w:p w14:paraId="132A81E3" w14:textId="77777777" w:rsidR="00E94046" w:rsidRDefault="00E94046" w:rsidP="00E94046">
            <w:pPr>
              <w:spacing w:after="0" w:line="360" w:lineRule="auto"/>
              <w:ind w:left="0" w:firstLine="0"/>
              <w:jc w:val="left"/>
              <w:rPr>
                <w:rFonts w:eastAsia="Calibri"/>
                <w:color w:val="auto"/>
                <w:szCs w:val="24"/>
                <w:lang w:val="en-GB"/>
              </w:rPr>
            </w:pPr>
          </w:p>
        </w:tc>
      </w:tr>
      <w:tr w:rsidR="00E94046" w14:paraId="46BEEA45" w14:textId="77777777" w:rsidTr="00E94046">
        <w:trPr>
          <w:trHeight w:val="353"/>
        </w:trPr>
        <w:tc>
          <w:tcPr>
            <w:tcW w:w="732" w:type="dxa"/>
            <w:shd w:val="clear" w:color="auto" w:fill="auto"/>
          </w:tcPr>
          <w:p w14:paraId="17686DCB"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C48CA8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chalk</w:t>
            </w:r>
          </w:p>
        </w:tc>
        <w:tc>
          <w:tcPr>
            <w:tcW w:w="2866" w:type="dxa"/>
            <w:shd w:val="clear" w:color="auto" w:fill="auto"/>
          </w:tcPr>
          <w:p w14:paraId="2F8D94D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659333F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2pkts</w:t>
            </w:r>
          </w:p>
        </w:tc>
        <w:tc>
          <w:tcPr>
            <w:tcW w:w="1785" w:type="dxa"/>
            <w:shd w:val="clear" w:color="auto" w:fill="auto"/>
          </w:tcPr>
          <w:p w14:paraId="5B3CCE3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B1DCAB6" w14:textId="77777777" w:rsidTr="00E94046">
        <w:trPr>
          <w:trHeight w:val="244"/>
        </w:trPr>
        <w:tc>
          <w:tcPr>
            <w:tcW w:w="732" w:type="dxa"/>
            <w:shd w:val="clear" w:color="auto" w:fill="auto"/>
          </w:tcPr>
          <w:p w14:paraId="252E22F3"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5FF7B7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Pins</w:t>
            </w:r>
          </w:p>
        </w:tc>
        <w:tc>
          <w:tcPr>
            <w:tcW w:w="2866" w:type="dxa"/>
            <w:shd w:val="clear" w:color="auto" w:fill="auto"/>
          </w:tcPr>
          <w:p w14:paraId="6531B25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3E92BEF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25pkts</w:t>
            </w:r>
          </w:p>
        </w:tc>
        <w:tc>
          <w:tcPr>
            <w:tcW w:w="1785" w:type="dxa"/>
            <w:shd w:val="clear" w:color="auto" w:fill="auto"/>
          </w:tcPr>
          <w:p w14:paraId="1EB4048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AB6FE4D" w14:textId="77777777" w:rsidTr="00E94046">
        <w:trPr>
          <w:trHeight w:val="285"/>
        </w:trPr>
        <w:tc>
          <w:tcPr>
            <w:tcW w:w="732" w:type="dxa"/>
            <w:shd w:val="clear" w:color="auto" w:fill="auto"/>
          </w:tcPr>
          <w:p w14:paraId="40F6A001"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506511D1"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Needles</w:t>
            </w:r>
          </w:p>
        </w:tc>
        <w:tc>
          <w:tcPr>
            <w:tcW w:w="2866" w:type="dxa"/>
            <w:shd w:val="clear" w:color="auto" w:fill="auto"/>
          </w:tcPr>
          <w:p w14:paraId="5069556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73FDCEB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25pkts</w:t>
            </w:r>
          </w:p>
        </w:tc>
        <w:tc>
          <w:tcPr>
            <w:tcW w:w="1785" w:type="dxa"/>
            <w:shd w:val="clear" w:color="auto" w:fill="auto"/>
          </w:tcPr>
          <w:p w14:paraId="6AEF55A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7133544" w14:textId="77777777" w:rsidTr="00E94046">
        <w:trPr>
          <w:trHeight w:val="244"/>
        </w:trPr>
        <w:tc>
          <w:tcPr>
            <w:tcW w:w="732" w:type="dxa"/>
            <w:shd w:val="clear" w:color="auto" w:fill="auto"/>
          </w:tcPr>
          <w:p w14:paraId="5946C72F"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0B542F9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w:t>
            </w:r>
          </w:p>
        </w:tc>
        <w:tc>
          <w:tcPr>
            <w:tcW w:w="2866" w:type="dxa"/>
            <w:shd w:val="clear" w:color="auto" w:fill="auto"/>
          </w:tcPr>
          <w:p w14:paraId="37B3763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7ACA460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50Mtrs</w:t>
            </w:r>
          </w:p>
        </w:tc>
        <w:tc>
          <w:tcPr>
            <w:tcW w:w="1785" w:type="dxa"/>
            <w:shd w:val="clear" w:color="auto" w:fill="auto"/>
          </w:tcPr>
          <w:p w14:paraId="3CEDBA5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2:1</w:t>
            </w:r>
          </w:p>
        </w:tc>
      </w:tr>
      <w:tr w:rsidR="00E94046" w14:paraId="07C8ABCB" w14:textId="77777777" w:rsidTr="00E94046">
        <w:trPr>
          <w:trHeight w:val="271"/>
        </w:trPr>
        <w:tc>
          <w:tcPr>
            <w:tcW w:w="732" w:type="dxa"/>
            <w:shd w:val="clear" w:color="auto" w:fill="auto"/>
          </w:tcPr>
          <w:p w14:paraId="06EF1D04"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E38D57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Interfacing</w:t>
            </w:r>
          </w:p>
        </w:tc>
        <w:tc>
          <w:tcPr>
            <w:tcW w:w="2866" w:type="dxa"/>
            <w:shd w:val="clear" w:color="auto" w:fill="auto"/>
          </w:tcPr>
          <w:p w14:paraId="05629DE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3350BF6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 roll</w:t>
            </w:r>
          </w:p>
        </w:tc>
        <w:tc>
          <w:tcPr>
            <w:tcW w:w="1785" w:type="dxa"/>
            <w:shd w:val="clear" w:color="auto" w:fill="auto"/>
          </w:tcPr>
          <w:p w14:paraId="3BCB780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711FDD6A" w14:textId="77777777" w:rsidTr="00E94046">
        <w:trPr>
          <w:trHeight w:val="271"/>
        </w:trPr>
        <w:tc>
          <w:tcPr>
            <w:tcW w:w="732" w:type="dxa"/>
            <w:shd w:val="clear" w:color="auto" w:fill="auto"/>
          </w:tcPr>
          <w:p w14:paraId="387338E7"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375ACB9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Fasteners</w:t>
            </w:r>
          </w:p>
        </w:tc>
        <w:tc>
          <w:tcPr>
            <w:tcW w:w="2866" w:type="dxa"/>
            <w:shd w:val="clear" w:color="auto" w:fill="auto"/>
          </w:tcPr>
          <w:p w14:paraId="31401E6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03DABC5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 pcs</w:t>
            </w:r>
          </w:p>
        </w:tc>
        <w:tc>
          <w:tcPr>
            <w:tcW w:w="1785" w:type="dxa"/>
            <w:shd w:val="clear" w:color="auto" w:fill="auto"/>
          </w:tcPr>
          <w:p w14:paraId="79774F0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AA6036E" w14:textId="77777777" w:rsidTr="00E94046">
        <w:trPr>
          <w:trHeight w:val="217"/>
        </w:trPr>
        <w:tc>
          <w:tcPr>
            <w:tcW w:w="732" w:type="dxa"/>
            <w:shd w:val="clear" w:color="auto" w:fill="auto"/>
          </w:tcPr>
          <w:p w14:paraId="6E7E20EB"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7C1C97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Stitching threads</w:t>
            </w:r>
          </w:p>
        </w:tc>
        <w:tc>
          <w:tcPr>
            <w:tcW w:w="2866" w:type="dxa"/>
            <w:shd w:val="clear" w:color="auto" w:fill="auto"/>
          </w:tcPr>
          <w:p w14:paraId="605B8C7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Assorted</w:t>
            </w:r>
          </w:p>
        </w:tc>
        <w:tc>
          <w:tcPr>
            <w:tcW w:w="1137" w:type="dxa"/>
            <w:shd w:val="clear" w:color="auto" w:fill="auto"/>
          </w:tcPr>
          <w:p w14:paraId="332872C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31C8AD1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E2047F9" w14:textId="77777777" w:rsidTr="00E94046">
        <w:trPr>
          <w:trHeight w:val="206"/>
        </w:trPr>
        <w:tc>
          <w:tcPr>
            <w:tcW w:w="732" w:type="dxa"/>
            <w:shd w:val="clear" w:color="auto" w:fill="auto"/>
          </w:tcPr>
          <w:p w14:paraId="4DDE8141"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6C1182D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2866" w:type="dxa"/>
            <w:shd w:val="clear" w:color="auto" w:fill="auto"/>
          </w:tcPr>
          <w:p w14:paraId="76D53EF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6DDE0B1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7A5D089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7FD672C" w14:textId="77777777" w:rsidTr="00E94046">
        <w:trPr>
          <w:trHeight w:val="231"/>
        </w:trPr>
        <w:tc>
          <w:tcPr>
            <w:tcW w:w="732" w:type="dxa"/>
            <w:shd w:val="clear" w:color="auto" w:fill="auto"/>
          </w:tcPr>
          <w:p w14:paraId="17760CAD"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26D10DE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Trimmings </w:t>
            </w:r>
          </w:p>
        </w:tc>
        <w:tc>
          <w:tcPr>
            <w:tcW w:w="2866" w:type="dxa"/>
            <w:shd w:val="clear" w:color="auto" w:fill="auto"/>
          </w:tcPr>
          <w:p w14:paraId="3D104F6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35C4255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40D9A0D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0E91DB1" w14:textId="77777777" w:rsidTr="00E94046">
        <w:trPr>
          <w:trHeight w:val="244"/>
        </w:trPr>
        <w:tc>
          <w:tcPr>
            <w:tcW w:w="732" w:type="dxa"/>
            <w:shd w:val="clear" w:color="auto" w:fill="auto"/>
          </w:tcPr>
          <w:p w14:paraId="4F6BECDC"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A6A80B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Brown paper</w:t>
            </w:r>
          </w:p>
        </w:tc>
        <w:tc>
          <w:tcPr>
            <w:tcW w:w="2866" w:type="dxa"/>
            <w:shd w:val="clear" w:color="auto" w:fill="auto"/>
          </w:tcPr>
          <w:p w14:paraId="62D91A03"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DC7D90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rolls</w:t>
            </w:r>
          </w:p>
        </w:tc>
        <w:tc>
          <w:tcPr>
            <w:tcW w:w="1785" w:type="dxa"/>
            <w:shd w:val="clear" w:color="auto" w:fill="auto"/>
          </w:tcPr>
          <w:p w14:paraId="36DCD52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22C909C0" w14:textId="77777777" w:rsidTr="00E94046">
        <w:trPr>
          <w:trHeight w:val="386"/>
        </w:trPr>
        <w:tc>
          <w:tcPr>
            <w:tcW w:w="732" w:type="dxa"/>
            <w:shd w:val="clear" w:color="auto" w:fill="auto"/>
          </w:tcPr>
          <w:p w14:paraId="1A24ECD0"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59DB56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2866" w:type="dxa"/>
            <w:shd w:val="clear" w:color="auto" w:fill="auto"/>
          </w:tcPr>
          <w:p w14:paraId="5E4572C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951433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reams</w:t>
            </w:r>
          </w:p>
        </w:tc>
        <w:tc>
          <w:tcPr>
            <w:tcW w:w="1785" w:type="dxa"/>
            <w:shd w:val="clear" w:color="auto" w:fill="auto"/>
          </w:tcPr>
          <w:p w14:paraId="2D8D5A2C" w14:textId="77777777" w:rsidR="00E94046" w:rsidRDefault="00E94046" w:rsidP="00E94046">
            <w:pPr>
              <w:spacing w:after="200" w:line="360" w:lineRule="auto"/>
              <w:ind w:left="0" w:firstLine="0"/>
              <w:jc w:val="left"/>
              <w:rPr>
                <w:rFonts w:eastAsia="Calibri"/>
                <w:color w:val="auto"/>
                <w:szCs w:val="24"/>
                <w:lang w:val="en-GB"/>
              </w:rPr>
            </w:pPr>
            <w:r>
              <w:rPr>
                <w:rFonts w:eastAsia="Calibri"/>
                <w:color w:val="auto"/>
                <w:szCs w:val="24"/>
                <w:lang w:val="en-GB"/>
              </w:rPr>
              <w:t>1:13</w:t>
            </w:r>
          </w:p>
        </w:tc>
      </w:tr>
      <w:tr w:rsidR="00E94046" w14:paraId="6EFCC219" w14:textId="77777777" w:rsidTr="00E94046">
        <w:trPr>
          <w:trHeight w:val="386"/>
        </w:trPr>
        <w:tc>
          <w:tcPr>
            <w:tcW w:w="732" w:type="dxa"/>
            <w:shd w:val="clear" w:color="auto" w:fill="auto"/>
          </w:tcPr>
          <w:p w14:paraId="1587D455"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6E9829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Twine thread</w:t>
            </w:r>
          </w:p>
        </w:tc>
        <w:tc>
          <w:tcPr>
            <w:tcW w:w="2866" w:type="dxa"/>
            <w:shd w:val="clear" w:color="auto" w:fill="auto"/>
          </w:tcPr>
          <w:p w14:paraId="1743C02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137" w:type="dxa"/>
            <w:shd w:val="clear" w:color="auto" w:fill="auto"/>
          </w:tcPr>
          <w:p w14:paraId="1D2FAE8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49481FE7" w14:textId="77777777" w:rsidR="00E94046" w:rsidRDefault="00E94046" w:rsidP="00E94046">
            <w:pPr>
              <w:spacing w:after="200" w:line="360" w:lineRule="auto"/>
              <w:ind w:left="0" w:firstLine="0"/>
              <w:jc w:val="left"/>
              <w:rPr>
                <w:rFonts w:eastAsia="Calibri"/>
                <w:color w:val="auto"/>
                <w:szCs w:val="24"/>
                <w:lang w:val="en-GB"/>
              </w:rPr>
            </w:pPr>
            <w:r>
              <w:rPr>
                <w:rFonts w:eastAsia="Calibri"/>
                <w:color w:val="auto"/>
                <w:szCs w:val="24"/>
                <w:lang w:val="en-GB"/>
              </w:rPr>
              <w:t>1:1</w:t>
            </w:r>
          </w:p>
        </w:tc>
      </w:tr>
      <w:tr w:rsidR="00E94046" w14:paraId="1A46C488" w14:textId="77777777" w:rsidTr="00E94046">
        <w:tc>
          <w:tcPr>
            <w:tcW w:w="732" w:type="dxa"/>
            <w:shd w:val="clear" w:color="auto" w:fill="auto"/>
          </w:tcPr>
          <w:p w14:paraId="71AF297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722" w:type="dxa"/>
            <w:tcBorders>
              <w:bottom w:val="single" w:sz="4" w:space="0" w:color="auto"/>
            </w:tcBorders>
            <w:shd w:val="clear" w:color="auto" w:fill="auto"/>
          </w:tcPr>
          <w:p w14:paraId="67D6F27A"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2866" w:type="dxa"/>
            <w:shd w:val="clear" w:color="auto" w:fill="auto"/>
          </w:tcPr>
          <w:p w14:paraId="3C21255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EA2271D" w14:textId="77777777" w:rsidR="00E94046" w:rsidRDefault="00E94046" w:rsidP="00E94046">
            <w:pPr>
              <w:spacing w:after="0" w:line="360" w:lineRule="auto"/>
              <w:ind w:left="0" w:firstLine="0"/>
              <w:jc w:val="left"/>
              <w:rPr>
                <w:rFonts w:eastAsia="Calibri"/>
                <w:color w:val="auto"/>
                <w:szCs w:val="24"/>
                <w:lang w:val="en-GB"/>
              </w:rPr>
            </w:pPr>
          </w:p>
        </w:tc>
        <w:tc>
          <w:tcPr>
            <w:tcW w:w="1785" w:type="dxa"/>
            <w:shd w:val="clear" w:color="auto" w:fill="auto"/>
          </w:tcPr>
          <w:p w14:paraId="0DC35955" w14:textId="77777777" w:rsidR="00E94046" w:rsidRDefault="00E94046" w:rsidP="00E94046">
            <w:pPr>
              <w:spacing w:after="0" w:line="360" w:lineRule="auto"/>
              <w:ind w:left="0" w:firstLine="0"/>
              <w:jc w:val="left"/>
              <w:rPr>
                <w:rFonts w:eastAsia="Calibri"/>
                <w:color w:val="auto"/>
                <w:szCs w:val="24"/>
                <w:lang w:val="en-GB"/>
              </w:rPr>
            </w:pPr>
          </w:p>
        </w:tc>
      </w:tr>
      <w:tr w:rsidR="00E94046" w14:paraId="6DC24631" w14:textId="77777777" w:rsidTr="00E94046">
        <w:trPr>
          <w:trHeight w:val="286"/>
        </w:trPr>
        <w:tc>
          <w:tcPr>
            <w:tcW w:w="732" w:type="dxa"/>
            <w:shd w:val="clear" w:color="auto" w:fill="auto"/>
          </w:tcPr>
          <w:p w14:paraId="27EE6728"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FF8238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2866" w:type="dxa"/>
            <w:shd w:val="clear" w:color="auto" w:fill="auto"/>
          </w:tcPr>
          <w:p w14:paraId="6D77BC2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579CA0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85" w:type="dxa"/>
            <w:shd w:val="clear" w:color="auto" w:fill="auto"/>
          </w:tcPr>
          <w:p w14:paraId="4C477E3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0A0C048" w14:textId="77777777" w:rsidTr="00E94046">
        <w:trPr>
          <w:trHeight w:val="271"/>
        </w:trPr>
        <w:tc>
          <w:tcPr>
            <w:tcW w:w="732" w:type="dxa"/>
            <w:shd w:val="clear" w:color="auto" w:fill="auto"/>
          </w:tcPr>
          <w:p w14:paraId="510BBECF"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4AA3F28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Sewing machines</w:t>
            </w:r>
          </w:p>
        </w:tc>
        <w:tc>
          <w:tcPr>
            <w:tcW w:w="2866" w:type="dxa"/>
            <w:shd w:val="clear" w:color="auto" w:fill="auto"/>
          </w:tcPr>
          <w:p w14:paraId="0E9BEB08"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E94380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w:t>
            </w:r>
          </w:p>
        </w:tc>
        <w:tc>
          <w:tcPr>
            <w:tcW w:w="1785" w:type="dxa"/>
            <w:shd w:val="clear" w:color="auto" w:fill="auto"/>
          </w:tcPr>
          <w:p w14:paraId="6736E94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439B9F3F" w14:textId="77777777" w:rsidTr="00E94046">
        <w:trPr>
          <w:trHeight w:val="298"/>
        </w:trPr>
        <w:tc>
          <w:tcPr>
            <w:tcW w:w="732" w:type="dxa"/>
            <w:shd w:val="clear" w:color="auto" w:fill="auto"/>
          </w:tcPr>
          <w:p w14:paraId="71FD626B"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20B5A207"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2866" w:type="dxa"/>
            <w:shd w:val="clear" w:color="auto" w:fill="auto"/>
          </w:tcPr>
          <w:p w14:paraId="7315A37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02CB33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6DE34A0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90FAAD5" w14:textId="77777777" w:rsidTr="00E94046">
        <w:trPr>
          <w:trHeight w:val="353"/>
        </w:trPr>
        <w:tc>
          <w:tcPr>
            <w:tcW w:w="732" w:type="dxa"/>
            <w:shd w:val="clear" w:color="auto" w:fill="auto"/>
          </w:tcPr>
          <w:p w14:paraId="4439106C"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5C37E59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 scissors</w:t>
            </w:r>
          </w:p>
        </w:tc>
        <w:tc>
          <w:tcPr>
            <w:tcW w:w="2866" w:type="dxa"/>
            <w:shd w:val="clear" w:color="auto" w:fill="auto"/>
          </w:tcPr>
          <w:p w14:paraId="676F89FA"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D0D178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785" w:type="dxa"/>
            <w:shd w:val="clear" w:color="auto" w:fill="auto"/>
          </w:tcPr>
          <w:p w14:paraId="3A4CA2D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D5F6CA8" w14:textId="77777777" w:rsidTr="00E94046">
        <w:trPr>
          <w:trHeight w:val="421"/>
        </w:trPr>
        <w:tc>
          <w:tcPr>
            <w:tcW w:w="732" w:type="dxa"/>
            <w:shd w:val="clear" w:color="auto" w:fill="auto"/>
          </w:tcPr>
          <w:p w14:paraId="591984F8"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430F04E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Tracing wheel</w:t>
            </w:r>
          </w:p>
        </w:tc>
        <w:tc>
          <w:tcPr>
            <w:tcW w:w="2866" w:type="dxa"/>
            <w:shd w:val="clear" w:color="auto" w:fill="auto"/>
          </w:tcPr>
          <w:p w14:paraId="323BA720"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587399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1FB9FE5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FB9FEEE" w14:textId="77777777" w:rsidTr="00E94046">
        <w:trPr>
          <w:trHeight w:val="294"/>
        </w:trPr>
        <w:tc>
          <w:tcPr>
            <w:tcW w:w="732" w:type="dxa"/>
            <w:shd w:val="clear" w:color="auto" w:fill="auto"/>
          </w:tcPr>
          <w:p w14:paraId="10D83815"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51EC494E"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2866" w:type="dxa"/>
            <w:shd w:val="clear" w:color="auto" w:fill="auto"/>
          </w:tcPr>
          <w:p w14:paraId="70C520B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584A4C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5CB17A9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3F15CE6" w14:textId="77777777" w:rsidTr="00E94046">
        <w:trPr>
          <w:trHeight w:val="339"/>
        </w:trPr>
        <w:tc>
          <w:tcPr>
            <w:tcW w:w="732" w:type="dxa"/>
            <w:shd w:val="clear" w:color="auto" w:fill="auto"/>
          </w:tcPr>
          <w:p w14:paraId="3D75A9C8"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65FF35C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Seam ripper</w:t>
            </w:r>
          </w:p>
        </w:tc>
        <w:tc>
          <w:tcPr>
            <w:tcW w:w="2866" w:type="dxa"/>
            <w:shd w:val="clear" w:color="auto" w:fill="auto"/>
          </w:tcPr>
          <w:p w14:paraId="0ABEB7C9"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519D5F1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1D56546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91005AE" w14:textId="77777777" w:rsidTr="00E94046">
        <w:trPr>
          <w:trHeight w:val="353"/>
        </w:trPr>
        <w:tc>
          <w:tcPr>
            <w:tcW w:w="732" w:type="dxa"/>
            <w:shd w:val="clear" w:color="auto" w:fill="auto"/>
          </w:tcPr>
          <w:p w14:paraId="2D8596BB"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8F46018"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Meter rule</w:t>
            </w:r>
          </w:p>
        </w:tc>
        <w:tc>
          <w:tcPr>
            <w:tcW w:w="2866" w:type="dxa"/>
            <w:shd w:val="clear" w:color="auto" w:fill="auto"/>
          </w:tcPr>
          <w:p w14:paraId="52176297"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62E2E0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14A856A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7D056008" w14:textId="77777777" w:rsidTr="00E94046">
        <w:trPr>
          <w:trHeight w:val="326"/>
        </w:trPr>
        <w:tc>
          <w:tcPr>
            <w:tcW w:w="732" w:type="dxa"/>
            <w:shd w:val="clear" w:color="auto" w:fill="auto"/>
          </w:tcPr>
          <w:p w14:paraId="16B6979D"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5E32CB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30 cm ruler</w:t>
            </w:r>
          </w:p>
        </w:tc>
        <w:tc>
          <w:tcPr>
            <w:tcW w:w="2866" w:type="dxa"/>
            <w:shd w:val="clear" w:color="auto" w:fill="auto"/>
          </w:tcPr>
          <w:p w14:paraId="27382C2C"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310361D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69CD1E0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7283E79" w14:textId="77777777" w:rsidTr="00E94046">
        <w:trPr>
          <w:trHeight w:val="265"/>
        </w:trPr>
        <w:tc>
          <w:tcPr>
            <w:tcW w:w="732" w:type="dxa"/>
            <w:shd w:val="clear" w:color="auto" w:fill="auto"/>
          </w:tcPr>
          <w:p w14:paraId="52421847"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4CAA41E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Set square</w:t>
            </w:r>
          </w:p>
        </w:tc>
        <w:tc>
          <w:tcPr>
            <w:tcW w:w="2866" w:type="dxa"/>
            <w:shd w:val="clear" w:color="auto" w:fill="auto"/>
          </w:tcPr>
          <w:p w14:paraId="3AAFC451"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040B192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38D0390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271154B" w14:textId="77777777" w:rsidTr="00E94046">
        <w:trPr>
          <w:trHeight w:val="339"/>
        </w:trPr>
        <w:tc>
          <w:tcPr>
            <w:tcW w:w="732" w:type="dxa"/>
            <w:shd w:val="clear" w:color="auto" w:fill="auto"/>
          </w:tcPr>
          <w:p w14:paraId="4DF170A3"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427AFE6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Thimble</w:t>
            </w:r>
          </w:p>
        </w:tc>
        <w:tc>
          <w:tcPr>
            <w:tcW w:w="2866" w:type="dxa"/>
            <w:shd w:val="clear" w:color="auto" w:fill="auto"/>
          </w:tcPr>
          <w:p w14:paraId="037E5916"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212C662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3F57B2B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D8CFC2F" w14:textId="77777777" w:rsidTr="00E94046">
        <w:trPr>
          <w:trHeight w:val="299"/>
        </w:trPr>
        <w:tc>
          <w:tcPr>
            <w:tcW w:w="732" w:type="dxa"/>
            <w:shd w:val="clear" w:color="auto" w:fill="auto"/>
          </w:tcPr>
          <w:p w14:paraId="674A91CB"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32C817C0"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French curve</w:t>
            </w:r>
          </w:p>
        </w:tc>
        <w:tc>
          <w:tcPr>
            <w:tcW w:w="2866" w:type="dxa"/>
            <w:shd w:val="clear" w:color="auto" w:fill="auto"/>
          </w:tcPr>
          <w:p w14:paraId="4143F605"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741EC6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67178D1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5C2EF9C" w14:textId="77777777" w:rsidTr="00E94046">
        <w:trPr>
          <w:trHeight w:val="271"/>
        </w:trPr>
        <w:tc>
          <w:tcPr>
            <w:tcW w:w="732" w:type="dxa"/>
            <w:shd w:val="clear" w:color="auto" w:fill="auto"/>
          </w:tcPr>
          <w:p w14:paraId="74B35377"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E95E58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Hip curve</w:t>
            </w:r>
          </w:p>
        </w:tc>
        <w:tc>
          <w:tcPr>
            <w:tcW w:w="2866" w:type="dxa"/>
            <w:shd w:val="clear" w:color="auto" w:fill="auto"/>
          </w:tcPr>
          <w:p w14:paraId="779267A4"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69F005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5CDD6D9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A2899F6" w14:textId="77777777" w:rsidTr="00E94046">
        <w:trPr>
          <w:trHeight w:val="325"/>
        </w:trPr>
        <w:tc>
          <w:tcPr>
            <w:tcW w:w="732" w:type="dxa"/>
            <w:shd w:val="clear" w:color="auto" w:fill="auto"/>
          </w:tcPr>
          <w:p w14:paraId="126F09C5"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48D672B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Ironing board/surface</w:t>
            </w:r>
          </w:p>
        </w:tc>
        <w:tc>
          <w:tcPr>
            <w:tcW w:w="2866" w:type="dxa"/>
            <w:shd w:val="clear" w:color="auto" w:fill="auto"/>
          </w:tcPr>
          <w:p w14:paraId="65FC313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16F82D0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85" w:type="dxa"/>
            <w:shd w:val="clear" w:color="auto" w:fill="auto"/>
          </w:tcPr>
          <w:p w14:paraId="49E3FB3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6A7FEE7E" w14:textId="77777777" w:rsidTr="00E94046">
        <w:trPr>
          <w:trHeight w:val="271"/>
        </w:trPr>
        <w:tc>
          <w:tcPr>
            <w:tcW w:w="732" w:type="dxa"/>
            <w:shd w:val="clear" w:color="auto" w:fill="auto"/>
          </w:tcPr>
          <w:p w14:paraId="12A74252"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35A7EFFF"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Irons</w:t>
            </w:r>
          </w:p>
        </w:tc>
        <w:tc>
          <w:tcPr>
            <w:tcW w:w="2866" w:type="dxa"/>
            <w:shd w:val="clear" w:color="auto" w:fill="auto"/>
          </w:tcPr>
          <w:p w14:paraId="06AEE9EC"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7F50C5D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85" w:type="dxa"/>
            <w:shd w:val="clear" w:color="auto" w:fill="auto"/>
          </w:tcPr>
          <w:p w14:paraId="58C3CC4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5B3D4849" w14:textId="77777777" w:rsidTr="00E94046">
        <w:trPr>
          <w:trHeight w:val="231"/>
        </w:trPr>
        <w:tc>
          <w:tcPr>
            <w:tcW w:w="732" w:type="dxa"/>
            <w:shd w:val="clear" w:color="auto" w:fill="auto"/>
          </w:tcPr>
          <w:p w14:paraId="48ED54E7"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53DF08C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Mirror</w:t>
            </w:r>
          </w:p>
        </w:tc>
        <w:tc>
          <w:tcPr>
            <w:tcW w:w="2866" w:type="dxa"/>
            <w:shd w:val="clear" w:color="auto" w:fill="auto"/>
          </w:tcPr>
          <w:p w14:paraId="2E613CA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length</w:t>
            </w:r>
          </w:p>
        </w:tc>
        <w:tc>
          <w:tcPr>
            <w:tcW w:w="1137" w:type="dxa"/>
            <w:shd w:val="clear" w:color="auto" w:fill="auto"/>
          </w:tcPr>
          <w:p w14:paraId="63606B2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785" w:type="dxa"/>
            <w:shd w:val="clear" w:color="auto" w:fill="auto"/>
          </w:tcPr>
          <w:p w14:paraId="04FC39A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3A28497B" w14:textId="77777777" w:rsidTr="00E94046">
        <w:trPr>
          <w:trHeight w:val="489"/>
        </w:trPr>
        <w:tc>
          <w:tcPr>
            <w:tcW w:w="732" w:type="dxa"/>
            <w:shd w:val="clear" w:color="auto" w:fill="auto"/>
          </w:tcPr>
          <w:p w14:paraId="590AF953"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50BD912"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Assorted mannequins</w:t>
            </w:r>
          </w:p>
        </w:tc>
        <w:tc>
          <w:tcPr>
            <w:tcW w:w="2866" w:type="dxa"/>
            <w:shd w:val="clear" w:color="auto" w:fill="auto"/>
          </w:tcPr>
          <w:p w14:paraId="02933AF2"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6548FA4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3</w:t>
            </w:r>
          </w:p>
        </w:tc>
        <w:tc>
          <w:tcPr>
            <w:tcW w:w="1785" w:type="dxa"/>
            <w:shd w:val="clear" w:color="auto" w:fill="auto"/>
          </w:tcPr>
          <w:p w14:paraId="3BB56D2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1:8</w:t>
            </w:r>
          </w:p>
        </w:tc>
      </w:tr>
      <w:tr w:rsidR="00E94046" w14:paraId="6F859276" w14:textId="77777777" w:rsidTr="00E94046">
        <w:trPr>
          <w:trHeight w:val="258"/>
        </w:trPr>
        <w:tc>
          <w:tcPr>
            <w:tcW w:w="732" w:type="dxa"/>
            <w:shd w:val="clear" w:color="auto" w:fill="auto"/>
          </w:tcPr>
          <w:p w14:paraId="3697B9E4"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75C3413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Hangers</w:t>
            </w:r>
          </w:p>
        </w:tc>
        <w:tc>
          <w:tcPr>
            <w:tcW w:w="2866" w:type="dxa"/>
            <w:shd w:val="clear" w:color="auto" w:fill="auto"/>
          </w:tcPr>
          <w:p w14:paraId="5EAA79BB" w14:textId="77777777" w:rsidR="00E94046" w:rsidRDefault="00E94046" w:rsidP="00E94046">
            <w:pPr>
              <w:spacing w:after="0" w:line="360" w:lineRule="auto"/>
              <w:ind w:left="0" w:firstLine="0"/>
              <w:jc w:val="left"/>
              <w:rPr>
                <w:rFonts w:eastAsia="Calibri"/>
                <w:color w:val="auto"/>
                <w:szCs w:val="24"/>
                <w:lang w:val="en-GB"/>
              </w:rPr>
            </w:pPr>
          </w:p>
        </w:tc>
        <w:tc>
          <w:tcPr>
            <w:tcW w:w="1137" w:type="dxa"/>
            <w:shd w:val="clear" w:color="auto" w:fill="auto"/>
          </w:tcPr>
          <w:p w14:paraId="4D0CDA2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785" w:type="dxa"/>
            <w:shd w:val="clear" w:color="auto" w:fill="auto"/>
          </w:tcPr>
          <w:p w14:paraId="011A784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3A8256C" w14:textId="77777777" w:rsidTr="00E94046">
        <w:trPr>
          <w:trHeight w:val="258"/>
        </w:trPr>
        <w:tc>
          <w:tcPr>
            <w:tcW w:w="732" w:type="dxa"/>
            <w:shd w:val="clear" w:color="auto" w:fill="auto"/>
          </w:tcPr>
          <w:p w14:paraId="7250A211" w14:textId="77777777" w:rsidR="00E94046" w:rsidRDefault="00E94046" w:rsidP="00E94046">
            <w:pPr>
              <w:spacing w:after="0" w:line="360" w:lineRule="auto"/>
              <w:ind w:left="0" w:firstLine="0"/>
              <w:jc w:val="left"/>
              <w:rPr>
                <w:rFonts w:eastAsia="Calibri"/>
                <w:color w:val="auto"/>
                <w:szCs w:val="24"/>
                <w:lang w:val="en-GB"/>
              </w:rPr>
            </w:pPr>
          </w:p>
        </w:tc>
        <w:tc>
          <w:tcPr>
            <w:tcW w:w="2722" w:type="dxa"/>
            <w:shd w:val="clear" w:color="auto" w:fill="auto"/>
          </w:tcPr>
          <w:p w14:paraId="1A664C75"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2866" w:type="dxa"/>
            <w:shd w:val="clear" w:color="auto" w:fill="auto"/>
          </w:tcPr>
          <w:p w14:paraId="618FD5B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set</w:t>
            </w:r>
          </w:p>
        </w:tc>
        <w:tc>
          <w:tcPr>
            <w:tcW w:w="1137" w:type="dxa"/>
            <w:shd w:val="clear" w:color="auto" w:fill="auto"/>
          </w:tcPr>
          <w:p w14:paraId="66074DB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1pcs</w:t>
            </w:r>
          </w:p>
        </w:tc>
        <w:tc>
          <w:tcPr>
            <w:tcW w:w="1785" w:type="dxa"/>
            <w:shd w:val="clear" w:color="auto" w:fill="auto"/>
          </w:tcPr>
          <w:p w14:paraId="413E073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bl>
    <w:p w14:paraId="64B0628B" w14:textId="77777777" w:rsidR="00E94046" w:rsidRDefault="00E94046" w:rsidP="00E94046">
      <w:pPr>
        <w:spacing w:after="160" w:line="360" w:lineRule="auto"/>
        <w:ind w:left="0" w:firstLine="0"/>
        <w:contextualSpacing/>
        <w:jc w:val="left"/>
        <w:rPr>
          <w:rFonts w:eastAsia="Calibri"/>
          <w:color w:val="auto"/>
          <w:szCs w:val="24"/>
          <w:lang w:val="en-ZW" w:eastAsia="zh-CN"/>
        </w:rPr>
      </w:pPr>
    </w:p>
    <w:p w14:paraId="5DC1652E" w14:textId="77777777" w:rsidR="00E94046" w:rsidRDefault="00E94046" w:rsidP="00E94046">
      <w:pPr>
        <w:keepNext/>
        <w:keepLines/>
        <w:spacing w:before="480" w:after="0" w:line="360" w:lineRule="auto"/>
        <w:ind w:left="0" w:firstLine="0"/>
        <w:outlineLvl w:val="0"/>
        <w:rPr>
          <w:b/>
          <w:bCs/>
          <w:color w:val="auto"/>
          <w:szCs w:val="24"/>
          <w:lang w:val="zh-CN" w:eastAsia="zh-CN"/>
        </w:rPr>
      </w:pPr>
    </w:p>
    <w:p w14:paraId="5F538B1F" w14:textId="77777777" w:rsidR="00E94046" w:rsidRDefault="00E94046" w:rsidP="00E94046">
      <w:pPr>
        <w:keepNext/>
        <w:keepLines/>
        <w:spacing w:before="480" w:after="0" w:line="360" w:lineRule="auto"/>
        <w:ind w:left="0" w:firstLine="0"/>
        <w:outlineLvl w:val="0"/>
        <w:rPr>
          <w:b/>
          <w:bCs/>
          <w:color w:val="auto"/>
          <w:szCs w:val="24"/>
          <w:lang w:val="zh-CN" w:eastAsia="zh-CN"/>
        </w:rPr>
      </w:pPr>
    </w:p>
    <w:p w14:paraId="230D164E" w14:textId="77777777" w:rsidR="00E94046" w:rsidRDefault="00E94046" w:rsidP="00E94046">
      <w:pPr>
        <w:spacing w:after="160" w:line="360" w:lineRule="auto"/>
        <w:ind w:left="0" w:firstLine="0"/>
        <w:jc w:val="left"/>
        <w:rPr>
          <w:b/>
          <w:bCs/>
          <w:color w:val="auto"/>
          <w:szCs w:val="24"/>
          <w:lang w:val="zh-CN" w:eastAsia="zh-CN"/>
        </w:rPr>
      </w:pPr>
      <w:r>
        <w:rPr>
          <w:b/>
          <w:bCs/>
          <w:color w:val="auto"/>
          <w:szCs w:val="24"/>
          <w:lang w:val="zh-CN" w:eastAsia="zh-CN"/>
        </w:rPr>
        <w:br w:type="page"/>
      </w:r>
    </w:p>
    <w:p w14:paraId="481D7358" w14:textId="77777777" w:rsidR="00E94046" w:rsidRDefault="00E94046" w:rsidP="00364FE5">
      <w:pPr>
        <w:pStyle w:val="Caption"/>
      </w:pPr>
      <w:bookmarkStart w:id="166" w:name="_Toc196891701"/>
      <w:bookmarkStart w:id="167" w:name="_Toc197045109"/>
      <w:r>
        <w:lastRenderedPageBreak/>
        <w:t>OCCASION WEAR</w:t>
      </w:r>
      <w:bookmarkEnd w:id="163"/>
      <w:bookmarkEnd w:id="166"/>
      <w:bookmarkEnd w:id="167"/>
    </w:p>
    <w:p w14:paraId="7CA9B399" w14:textId="4E09D517" w:rsidR="00E94046" w:rsidRDefault="00E94046" w:rsidP="00E94046">
      <w:pPr>
        <w:spacing w:line="360" w:lineRule="auto"/>
        <w:ind w:left="0" w:firstLine="0"/>
        <w:rPr>
          <w:b/>
          <w:bCs/>
          <w:color w:val="auto"/>
          <w:kern w:val="28"/>
          <w:szCs w:val="24"/>
        </w:rPr>
      </w:pPr>
      <w:r>
        <w:rPr>
          <w:rFonts w:eastAsia="Calibri"/>
          <w:b/>
          <w:color w:val="auto"/>
          <w:szCs w:val="24"/>
          <w:lang w:val="en-ZA"/>
        </w:rPr>
        <w:t>UNIT CODE:</w:t>
      </w:r>
      <w:r>
        <w:rPr>
          <w:b/>
          <w:color w:val="auto"/>
          <w:kern w:val="28"/>
          <w:szCs w:val="24"/>
        </w:rPr>
        <w:t xml:space="preserve"> </w:t>
      </w:r>
      <w:r w:rsidR="005515D9">
        <w:rPr>
          <w:b/>
          <w:bCs/>
          <w:color w:val="auto"/>
          <w:kern w:val="28"/>
          <w:szCs w:val="24"/>
        </w:rPr>
        <w:t>0212 551 19A</w:t>
      </w:r>
    </w:p>
    <w:p w14:paraId="155BF41D" w14:textId="77777777" w:rsidR="00E94046" w:rsidRDefault="00E94046" w:rsidP="00E94046">
      <w:pPr>
        <w:spacing w:after="0" w:line="360" w:lineRule="auto"/>
        <w:ind w:left="0" w:firstLine="0"/>
        <w:rPr>
          <w:rFonts w:eastAsia="Calibri"/>
          <w:b/>
          <w:color w:val="FF0000"/>
          <w:szCs w:val="24"/>
          <w:lang w:val="en-ZA"/>
        </w:rPr>
      </w:pPr>
      <w:r>
        <w:rPr>
          <w:rFonts w:eastAsia="Calibri"/>
          <w:b/>
          <w:color w:val="auto"/>
          <w:szCs w:val="24"/>
          <w:lang w:val="en-ZA"/>
        </w:rPr>
        <w:t>UNIT DURATION:</w:t>
      </w:r>
      <w:r>
        <w:rPr>
          <w:rFonts w:eastAsia="Calibri"/>
          <w:b/>
          <w:color w:val="FF0000"/>
          <w:szCs w:val="24"/>
          <w:lang w:val="en-ZA"/>
        </w:rPr>
        <w:t xml:space="preserve"> </w:t>
      </w:r>
      <w:r>
        <w:rPr>
          <w:rFonts w:eastAsia="Calibri"/>
          <w:b/>
          <w:color w:val="auto"/>
          <w:szCs w:val="24"/>
          <w:lang w:val="en-ZA"/>
        </w:rPr>
        <w:t>240 HOURS</w:t>
      </w:r>
    </w:p>
    <w:p w14:paraId="03B0B602"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Relationship to Occupational Standards</w:t>
      </w:r>
    </w:p>
    <w:p w14:paraId="04BF0D7C" w14:textId="6A40B330" w:rsidR="00E94046" w:rsidRDefault="00E94046" w:rsidP="00E94046">
      <w:pPr>
        <w:spacing w:after="0" w:line="360" w:lineRule="auto"/>
        <w:ind w:left="0" w:firstLine="0"/>
        <w:rPr>
          <w:rFonts w:eastAsia="Calibri"/>
          <w:color w:val="FF0000"/>
          <w:szCs w:val="24"/>
          <w:lang w:val="en-ZA"/>
        </w:rPr>
      </w:pPr>
      <w:r>
        <w:rPr>
          <w:rFonts w:eastAsia="Calibri"/>
          <w:color w:val="auto"/>
          <w:szCs w:val="24"/>
          <w:lang w:val="en-ZA"/>
        </w:rPr>
        <w:t>This unit addresses the Unit of Competency:</w:t>
      </w:r>
      <w:r>
        <w:rPr>
          <w:rFonts w:eastAsia="Calibri"/>
          <w:color w:val="FF0000"/>
          <w:szCs w:val="24"/>
          <w:lang w:val="en-ZA"/>
        </w:rPr>
        <w:t xml:space="preserve"> </w:t>
      </w:r>
      <w:r>
        <w:rPr>
          <w:rFonts w:eastAsia="Calibri"/>
          <w:color w:val="auto"/>
          <w:szCs w:val="24"/>
          <w:lang w:val="en-ZA"/>
        </w:rPr>
        <w:t>Produce</w:t>
      </w:r>
      <w:r>
        <w:rPr>
          <w:rFonts w:eastAsia="Calibri"/>
          <w:color w:val="FF0000"/>
          <w:szCs w:val="24"/>
          <w:lang w:val="en-ZA"/>
        </w:rPr>
        <w:t xml:space="preserve"> </w:t>
      </w:r>
      <w:r>
        <w:rPr>
          <w:rFonts w:eastAsia="Calibri"/>
          <w:color w:val="auto"/>
          <w:szCs w:val="24"/>
          <w:lang w:val="en-GB"/>
        </w:rPr>
        <w:t>occasion wear.</w:t>
      </w:r>
    </w:p>
    <w:p w14:paraId="307513E2" w14:textId="77777777" w:rsidR="00E94046" w:rsidRDefault="00E94046" w:rsidP="00E94046">
      <w:pPr>
        <w:spacing w:after="0" w:line="360" w:lineRule="auto"/>
        <w:ind w:left="0" w:firstLine="0"/>
        <w:rPr>
          <w:rFonts w:eastAsia="Calibri"/>
          <w:b/>
          <w:color w:val="auto"/>
          <w:szCs w:val="24"/>
          <w:lang w:val="en-ZA"/>
        </w:rPr>
      </w:pPr>
      <w:r>
        <w:rPr>
          <w:rFonts w:eastAsia="Calibri"/>
          <w:b/>
          <w:color w:val="auto"/>
          <w:szCs w:val="24"/>
          <w:lang w:val="en-ZA"/>
        </w:rPr>
        <w:t>Unit Description</w:t>
      </w:r>
    </w:p>
    <w:p w14:paraId="168883AB" w14:textId="77777777" w:rsidR="00E94046" w:rsidRDefault="00E94046" w:rsidP="00E94046">
      <w:pPr>
        <w:spacing w:after="0" w:line="360" w:lineRule="auto"/>
        <w:ind w:left="0" w:firstLine="0"/>
        <w:rPr>
          <w:rFonts w:eastAsia="Calibri"/>
          <w:color w:val="auto"/>
          <w:szCs w:val="24"/>
          <w:lang w:val="en-GB"/>
        </w:rPr>
      </w:pPr>
      <w:r>
        <w:rPr>
          <w:rFonts w:eastAsia="Calibri"/>
          <w:color w:val="auto"/>
          <w:szCs w:val="24"/>
          <w:lang w:val="en-GB"/>
        </w:rPr>
        <w:t>This unit covers competencies required to produce occasion wear. It involves planning occasion</w:t>
      </w:r>
      <w:r>
        <w:rPr>
          <w:rFonts w:eastAsia="Calibri"/>
          <w:bCs/>
          <w:color w:val="auto"/>
          <w:szCs w:val="24"/>
          <w:lang w:val="en-GB"/>
        </w:rPr>
        <w:t xml:space="preserve"> garments construction</w:t>
      </w:r>
      <w:r>
        <w:rPr>
          <w:rFonts w:eastAsia="Calibri"/>
          <w:color w:val="auto"/>
          <w:szCs w:val="24"/>
          <w:lang w:val="en-GB"/>
        </w:rPr>
        <w:t>, developing occasion</w:t>
      </w:r>
      <w:r>
        <w:rPr>
          <w:rFonts w:eastAsia="Calibri"/>
          <w:bCs/>
          <w:color w:val="auto"/>
          <w:szCs w:val="24"/>
          <w:lang w:val="en-GB"/>
        </w:rPr>
        <w:t xml:space="preserve"> garment patterns</w:t>
      </w:r>
      <w:r>
        <w:rPr>
          <w:rFonts w:eastAsia="Calibri"/>
          <w:color w:val="auto"/>
          <w:szCs w:val="24"/>
          <w:lang w:val="en-GB"/>
        </w:rPr>
        <w:t>, cutting occasion</w:t>
      </w:r>
      <w:r>
        <w:rPr>
          <w:rFonts w:eastAsia="Calibri"/>
          <w:bCs/>
          <w:color w:val="auto"/>
          <w:szCs w:val="24"/>
          <w:lang w:val="en-GB"/>
        </w:rPr>
        <w:t xml:space="preserve"> garment pieces</w:t>
      </w:r>
      <w:r>
        <w:rPr>
          <w:rFonts w:eastAsia="Calibri"/>
          <w:color w:val="auto"/>
          <w:szCs w:val="24"/>
          <w:lang w:val="en-GB"/>
        </w:rPr>
        <w:t>, assembling occasion</w:t>
      </w:r>
      <w:r>
        <w:rPr>
          <w:rFonts w:eastAsia="Calibri"/>
          <w:bCs/>
          <w:color w:val="auto"/>
          <w:szCs w:val="24"/>
          <w:lang w:val="en-GB"/>
        </w:rPr>
        <w:t xml:space="preserve"> garments</w:t>
      </w:r>
      <w:r>
        <w:rPr>
          <w:rFonts w:eastAsia="Calibri"/>
          <w:color w:val="auto"/>
          <w:szCs w:val="24"/>
          <w:lang w:val="en-GB"/>
        </w:rPr>
        <w:t xml:space="preserve"> and finishing constructed occasion garments.</w:t>
      </w:r>
    </w:p>
    <w:p w14:paraId="0E30044D" w14:textId="77777777" w:rsidR="00E94046" w:rsidRDefault="00E94046" w:rsidP="00E94046">
      <w:pPr>
        <w:spacing w:after="0" w:line="360" w:lineRule="auto"/>
        <w:ind w:left="0" w:firstLine="0"/>
        <w:rPr>
          <w:rFonts w:eastAsia="Calibri"/>
          <w:color w:val="auto"/>
          <w:szCs w:val="24"/>
          <w:lang w:val="en-GB"/>
        </w:rPr>
      </w:pPr>
    </w:p>
    <w:p w14:paraId="6321B4E5" w14:textId="77777777" w:rsidR="00E94046" w:rsidRPr="00B75BA1" w:rsidRDefault="00E94046" w:rsidP="00E94046">
      <w:pPr>
        <w:spacing w:after="0" w:line="276" w:lineRule="auto"/>
        <w:ind w:left="0" w:firstLine="0"/>
        <w:rPr>
          <w:rFonts w:eastAsia="Calibri"/>
          <w:b/>
          <w:szCs w:val="24"/>
          <w:lang w:val="en-ZA"/>
        </w:rPr>
      </w:pPr>
      <w:r>
        <w:rPr>
          <w:rFonts w:eastAsia="Calibri"/>
          <w:b/>
          <w:szCs w:val="24"/>
          <w:lang w:val="en-ZA"/>
        </w:rPr>
        <w:t>Summary of Learning Outcomes</w:t>
      </w:r>
    </w:p>
    <w:tbl>
      <w:tblPr>
        <w:tblStyle w:val="TableGrid"/>
        <w:tblW w:w="0" w:type="auto"/>
        <w:tblInd w:w="108" w:type="dxa"/>
        <w:tblLayout w:type="fixed"/>
        <w:tblLook w:val="04A0" w:firstRow="1" w:lastRow="0" w:firstColumn="1" w:lastColumn="0" w:noHBand="0" w:noVBand="1"/>
      </w:tblPr>
      <w:tblGrid>
        <w:gridCol w:w="1890"/>
        <w:gridCol w:w="4770"/>
        <w:gridCol w:w="2474"/>
      </w:tblGrid>
      <w:tr w:rsidR="00E94046" w:rsidRPr="00523E9D" w14:paraId="7E0225B4" w14:textId="77777777" w:rsidTr="00E94046">
        <w:trPr>
          <w:trHeight w:val="413"/>
        </w:trPr>
        <w:tc>
          <w:tcPr>
            <w:tcW w:w="1890" w:type="dxa"/>
          </w:tcPr>
          <w:p w14:paraId="1F259481" w14:textId="77777777" w:rsidR="00E94046" w:rsidRPr="00523E9D" w:rsidRDefault="00E94046" w:rsidP="005515D9">
            <w:pPr>
              <w:spacing w:before="120" w:after="120" w:line="276" w:lineRule="auto"/>
              <w:ind w:left="0" w:firstLine="0"/>
              <w:contextualSpacing/>
              <w:jc w:val="left"/>
              <w:rPr>
                <w:b/>
                <w:szCs w:val="24"/>
              </w:rPr>
            </w:pPr>
            <w:r w:rsidRPr="00523E9D">
              <w:rPr>
                <w:b/>
                <w:szCs w:val="24"/>
              </w:rPr>
              <w:t>S/No.</w:t>
            </w:r>
          </w:p>
        </w:tc>
        <w:tc>
          <w:tcPr>
            <w:tcW w:w="4770" w:type="dxa"/>
          </w:tcPr>
          <w:p w14:paraId="7FBECE22" w14:textId="77777777" w:rsidR="00E94046" w:rsidRPr="00523E9D" w:rsidRDefault="00E94046" w:rsidP="005515D9">
            <w:pPr>
              <w:spacing w:before="120" w:after="120" w:line="276" w:lineRule="auto"/>
              <w:ind w:left="0" w:firstLine="0"/>
              <w:contextualSpacing/>
              <w:jc w:val="left"/>
              <w:rPr>
                <w:szCs w:val="24"/>
              </w:rPr>
            </w:pPr>
            <w:r w:rsidRPr="00523E9D">
              <w:rPr>
                <w:b/>
                <w:szCs w:val="24"/>
                <w:lang w:val="en-ZA"/>
              </w:rPr>
              <w:t>Learning Outcomes</w:t>
            </w:r>
          </w:p>
        </w:tc>
        <w:tc>
          <w:tcPr>
            <w:tcW w:w="2474" w:type="dxa"/>
          </w:tcPr>
          <w:p w14:paraId="55F6F42C" w14:textId="77777777" w:rsidR="00E94046" w:rsidRPr="00523E9D" w:rsidRDefault="00E94046" w:rsidP="005515D9">
            <w:pPr>
              <w:spacing w:before="120" w:after="120" w:line="276" w:lineRule="auto"/>
              <w:ind w:left="162"/>
              <w:contextualSpacing/>
              <w:jc w:val="left"/>
              <w:rPr>
                <w:b/>
                <w:szCs w:val="24"/>
              </w:rPr>
            </w:pPr>
            <w:r w:rsidRPr="00523E9D">
              <w:rPr>
                <w:b/>
                <w:szCs w:val="24"/>
              </w:rPr>
              <w:t>Duration( Hours)</w:t>
            </w:r>
          </w:p>
        </w:tc>
      </w:tr>
      <w:tr w:rsidR="00E94046" w:rsidRPr="00523E9D" w14:paraId="1C6F32F8" w14:textId="77777777" w:rsidTr="00E94046">
        <w:tc>
          <w:tcPr>
            <w:tcW w:w="1890" w:type="dxa"/>
          </w:tcPr>
          <w:p w14:paraId="336D75E9" w14:textId="77777777" w:rsidR="00E94046" w:rsidRPr="00523E9D" w:rsidRDefault="00E94046" w:rsidP="00B3040A">
            <w:pPr>
              <w:pStyle w:val="NoSpacing"/>
              <w:numPr>
                <w:ilvl w:val="0"/>
                <w:numId w:val="313"/>
              </w:numPr>
              <w:spacing w:before="120" w:after="120" w:line="276" w:lineRule="auto"/>
              <w:jc w:val="both"/>
              <w:rPr>
                <w:rFonts w:ascii="Times New Roman" w:hAnsi="Times New Roman"/>
              </w:rPr>
            </w:pPr>
          </w:p>
        </w:tc>
        <w:tc>
          <w:tcPr>
            <w:tcW w:w="4770" w:type="dxa"/>
          </w:tcPr>
          <w:p w14:paraId="09512784" w14:textId="77777777" w:rsidR="00E94046" w:rsidRPr="000F2971" w:rsidRDefault="00E94046" w:rsidP="00E94046">
            <w:pPr>
              <w:spacing w:before="120" w:after="120" w:line="360" w:lineRule="auto"/>
              <w:ind w:left="0" w:firstLine="0"/>
              <w:contextualSpacing/>
              <w:rPr>
                <w:rFonts w:eastAsia="Calibri"/>
                <w:bCs/>
                <w:szCs w:val="24"/>
                <w:lang w:val="en-GB"/>
              </w:rPr>
            </w:pPr>
            <w:r w:rsidRPr="000F2971">
              <w:rPr>
                <w:rFonts w:eastAsia="Calibri"/>
                <w:bCs/>
                <w:color w:val="auto"/>
                <w:szCs w:val="24"/>
                <w:lang w:val="en-GB"/>
              </w:rPr>
              <w:t xml:space="preserve">Plan </w:t>
            </w:r>
            <w:r w:rsidRPr="000F2971">
              <w:rPr>
                <w:rFonts w:eastAsia="Calibri"/>
                <w:color w:val="auto"/>
                <w:szCs w:val="24"/>
                <w:lang w:val="en-GB"/>
              </w:rPr>
              <w:t>occasion</w:t>
            </w:r>
            <w:r w:rsidRPr="000F2971">
              <w:rPr>
                <w:rFonts w:eastAsia="Calibri"/>
                <w:bCs/>
                <w:color w:val="auto"/>
                <w:szCs w:val="24"/>
                <w:lang w:val="en-GB"/>
              </w:rPr>
              <w:t xml:space="preserve"> garments construction.</w:t>
            </w:r>
            <w:r w:rsidRPr="000F2971">
              <w:rPr>
                <w:rFonts w:eastAsia="Calibri"/>
                <w:color w:val="auto"/>
                <w:szCs w:val="24"/>
                <w:lang w:val="en-GB"/>
              </w:rPr>
              <w:t xml:space="preserve"> </w:t>
            </w:r>
          </w:p>
        </w:tc>
        <w:tc>
          <w:tcPr>
            <w:tcW w:w="2474" w:type="dxa"/>
          </w:tcPr>
          <w:p w14:paraId="0965AB74" w14:textId="77777777" w:rsidR="00E94046" w:rsidRPr="00523E9D" w:rsidRDefault="00E94046" w:rsidP="00E94046">
            <w:pPr>
              <w:spacing w:before="120" w:after="120" w:line="276" w:lineRule="auto"/>
              <w:contextualSpacing/>
              <w:jc w:val="center"/>
              <w:rPr>
                <w:szCs w:val="24"/>
              </w:rPr>
            </w:pPr>
            <w:r>
              <w:rPr>
                <w:szCs w:val="24"/>
              </w:rPr>
              <w:t>10</w:t>
            </w:r>
          </w:p>
        </w:tc>
      </w:tr>
      <w:tr w:rsidR="00E94046" w:rsidRPr="00523E9D" w14:paraId="363A3372" w14:textId="77777777" w:rsidTr="00E94046">
        <w:tc>
          <w:tcPr>
            <w:tcW w:w="1890" w:type="dxa"/>
          </w:tcPr>
          <w:p w14:paraId="710325EA" w14:textId="77777777" w:rsidR="00E94046" w:rsidRPr="00523E9D" w:rsidRDefault="00E94046" w:rsidP="00B3040A">
            <w:pPr>
              <w:pStyle w:val="NoSpacing"/>
              <w:numPr>
                <w:ilvl w:val="0"/>
                <w:numId w:val="313"/>
              </w:numPr>
              <w:spacing w:before="120" w:after="120" w:line="276" w:lineRule="auto"/>
              <w:jc w:val="both"/>
              <w:rPr>
                <w:rFonts w:ascii="Times New Roman" w:hAnsi="Times New Roman"/>
              </w:rPr>
            </w:pPr>
          </w:p>
        </w:tc>
        <w:tc>
          <w:tcPr>
            <w:tcW w:w="4770" w:type="dxa"/>
          </w:tcPr>
          <w:p w14:paraId="20D26956" w14:textId="77777777" w:rsidR="00E94046" w:rsidRPr="000F2971" w:rsidRDefault="00E94046" w:rsidP="00E94046">
            <w:pPr>
              <w:spacing w:before="120" w:after="120" w:line="360" w:lineRule="auto"/>
              <w:ind w:left="0" w:firstLine="0"/>
              <w:contextualSpacing/>
              <w:rPr>
                <w:rFonts w:eastAsia="Calibri"/>
                <w:bCs/>
                <w:szCs w:val="24"/>
                <w:lang w:val="en-GB"/>
              </w:rPr>
            </w:pPr>
            <w:r w:rsidRPr="000F2971">
              <w:rPr>
                <w:rFonts w:eastAsia="Calibri"/>
                <w:bCs/>
                <w:color w:val="auto"/>
                <w:szCs w:val="24"/>
                <w:lang w:val="en-GB"/>
              </w:rPr>
              <w:t xml:space="preserve">Develop </w:t>
            </w:r>
            <w:r w:rsidRPr="000F2971">
              <w:rPr>
                <w:rFonts w:eastAsia="Calibri"/>
                <w:color w:val="auto"/>
                <w:szCs w:val="24"/>
                <w:lang w:val="en-GB"/>
              </w:rPr>
              <w:t>occasion</w:t>
            </w:r>
            <w:r w:rsidRPr="000F2971">
              <w:rPr>
                <w:rFonts w:eastAsia="Calibri"/>
                <w:bCs/>
                <w:color w:val="auto"/>
                <w:szCs w:val="24"/>
                <w:lang w:val="en-GB"/>
              </w:rPr>
              <w:t xml:space="preserve"> garment patterns. </w:t>
            </w:r>
          </w:p>
        </w:tc>
        <w:tc>
          <w:tcPr>
            <w:tcW w:w="2474" w:type="dxa"/>
          </w:tcPr>
          <w:p w14:paraId="431FCE4D"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41B8AF39" w14:textId="77777777" w:rsidTr="00E94046">
        <w:tc>
          <w:tcPr>
            <w:tcW w:w="1890" w:type="dxa"/>
          </w:tcPr>
          <w:p w14:paraId="71D45D39" w14:textId="77777777" w:rsidR="00E94046" w:rsidRPr="00523E9D" w:rsidRDefault="00E94046" w:rsidP="00B3040A">
            <w:pPr>
              <w:pStyle w:val="NoSpacing"/>
              <w:numPr>
                <w:ilvl w:val="0"/>
                <w:numId w:val="313"/>
              </w:numPr>
              <w:spacing w:before="120" w:after="120" w:line="276" w:lineRule="auto"/>
              <w:jc w:val="both"/>
              <w:rPr>
                <w:rFonts w:ascii="Times New Roman" w:hAnsi="Times New Roman"/>
              </w:rPr>
            </w:pPr>
          </w:p>
        </w:tc>
        <w:tc>
          <w:tcPr>
            <w:tcW w:w="4770" w:type="dxa"/>
          </w:tcPr>
          <w:p w14:paraId="7B09587A" w14:textId="77777777" w:rsidR="00E94046" w:rsidRPr="000F2971" w:rsidRDefault="00E94046" w:rsidP="00E94046">
            <w:pPr>
              <w:spacing w:before="120" w:after="120" w:line="360" w:lineRule="auto"/>
              <w:ind w:left="0" w:firstLine="0"/>
              <w:contextualSpacing/>
              <w:rPr>
                <w:rFonts w:eastAsia="Calibri"/>
                <w:bCs/>
                <w:szCs w:val="24"/>
                <w:lang w:val="en-GB"/>
              </w:rPr>
            </w:pPr>
            <w:r w:rsidRPr="000F2971">
              <w:rPr>
                <w:rFonts w:eastAsia="Calibri"/>
                <w:bCs/>
                <w:color w:val="auto"/>
                <w:szCs w:val="24"/>
                <w:lang w:val="en-GB"/>
              </w:rPr>
              <w:t xml:space="preserve"> Cut </w:t>
            </w:r>
            <w:r w:rsidRPr="000F2971">
              <w:rPr>
                <w:rFonts w:eastAsia="Calibri"/>
                <w:color w:val="auto"/>
                <w:szCs w:val="24"/>
                <w:lang w:val="en-GB"/>
              </w:rPr>
              <w:t>occasion</w:t>
            </w:r>
            <w:r w:rsidRPr="000F2971">
              <w:rPr>
                <w:rFonts w:eastAsia="Calibri"/>
                <w:bCs/>
                <w:color w:val="auto"/>
                <w:szCs w:val="24"/>
                <w:lang w:val="en-GB"/>
              </w:rPr>
              <w:t xml:space="preserve"> garment pieces.</w:t>
            </w:r>
          </w:p>
        </w:tc>
        <w:tc>
          <w:tcPr>
            <w:tcW w:w="2474" w:type="dxa"/>
          </w:tcPr>
          <w:p w14:paraId="30943B6E" w14:textId="77777777" w:rsidR="00E94046" w:rsidRPr="00523E9D" w:rsidRDefault="00E94046" w:rsidP="00E94046">
            <w:pPr>
              <w:spacing w:before="120" w:after="120" w:line="276" w:lineRule="auto"/>
              <w:contextualSpacing/>
              <w:jc w:val="center"/>
              <w:rPr>
                <w:szCs w:val="24"/>
              </w:rPr>
            </w:pPr>
            <w:r>
              <w:rPr>
                <w:szCs w:val="24"/>
              </w:rPr>
              <w:t>30</w:t>
            </w:r>
          </w:p>
        </w:tc>
      </w:tr>
      <w:tr w:rsidR="00E94046" w:rsidRPr="00523E9D" w14:paraId="62892ACA" w14:textId="77777777" w:rsidTr="00E94046">
        <w:tc>
          <w:tcPr>
            <w:tcW w:w="1890" w:type="dxa"/>
          </w:tcPr>
          <w:p w14:paraId="6526E363" w14:textId="77777777" w:rsidR="00E94046" w:rsidRPr="00523E9D" w:rsidRDefault="00E94046" w:rsidP="00B3040A">
            <w:pPr>
              <w:pStyle w:val="NoSpacing"/>
              <w:numPr>
                <w:ilvl w:val="0"/>
                <w:numId w:val="313"/>
              </w:numPr>
              <w:spacing w:before="120" w:after="120" w:line="276" w:lineRule="auto"/>
              <w:jc w:val="both"/>
              <w:rPr>
                <w:rFonts w:ascii="Times New Roman" w:hAnsi="Times New Roman"/>
              </w:rPr>
            </w:pPr>
          </w:p>
        </w:tc>
        <w:tc>
          <w:tcPr>
            <w:tcW w:w="4770" w:type="dxa"/>
          </w:tcPr>
          <w:p w14:paraId="1FEE4A52" w14:textId="77777777" w:rsidR="00E94046" w:rsidRPr="000F2971" w:rsidRDefault="00E94046" w:rsidP="00E94046">
            <w:pPr>
              <w:spacing w:before="120" w:after="120" w:line="360" w:lineRule="auto"/>
              <w:ind w:left="0" w:firstLine="0"/>
              <w:contextualSpacing/>
              <w:rPr>
                <w:rFonts w:eastAsia="Calibri"/>
                <w:bCs/>
                <w:szCs w:val="24"/>
                <w:lang w:val="en-GB"/>
              </w:rPr>
            </w:pPr>
            <w:r w:rsidRPr="000F2971">
              <w:rPr>
                <w:rFonts w:eastAsia="Calibri"/>
                <w:bCs/>
                <w:color w:val="auto"/>
                <w:szCs w:val="24"/>
                <w:lang w:val="en-GB"/>
              </w:rPr>
              <w:t xml:space="preserve">Assemble </w:t>
            </w:r>
            <w:r w:rsidRPr="000F2971">
              <w:rPr>
                <w:rFonts w:eastAsia="Calibri"/>
                <w:color w:val="auto"/>
                <w:szCs w:val="24"/>
                <w:lang w:val="en-GB"/>
              </w:rPr>
              <w:t>occasion</w:t>
            </w:r>
            <w:r w:rsidRPr="000F2971">
              <w:rPr>
                <w:rFonts w:eastAsia="Calibri"/>
                <w:bCs/>
                <w:color w:val="auto"/>
                <w:szCs w:val="24"/>
                <w:lang w:val="en-GB"/>
              </w:rPr>
              <w:t xml:space="preserve"> garments.</w:t>
            </w:r>
          </w:p>
        </w:tc>
        <w:tc>
          <w:tcPr>
            <w:tcW w:w="2474" w:type="dxa"/>
          </w:tcPr>
          <w:p w14:paraId="13A60136" w14:textId="77777777" w:rsidR="00E94046" w:rsidRDefault="00E94046" w:rsidP="00E94046">
            <w:pPr>
              <w:spacing w:before="120" w:after="120" w:line="276" w:lineRule="auto"/>
              <w:contextualSpacing/>
              <w:jc w:val="center"/>
              <w:rPr>
                <w:szCs w:val="24"/>
              </w:rPr>
            </w:pPr>
            <w:r>
              <w:rPr>
                <w:szCs w:val="24"/>
              </w:rPr>
              <w:t>120</w:t>
            </w:r>
          </w:p>
        </w:tc>
      </w:tr>
      <w:tr w:rsidR="00E94046" w:rsidRPr="00523E9D" w14:paraId="7F0DFB92" w14:textId="77777777" w:rsidTr="00E94046">
        <w:tc>
          <w:tcPr>
            <w:tcW w:w="1890" w:type="dxa"/>
          </w:tcPr>
          <w:p w14:paraId="433B6DBC" w14:textId="77777777" w:rsidR="00E94046" w:rsidRPr="00523E9D" w:rsidRDefault="00E94046" w:rsidP="00B3040A">
            <w:pPr>
              <w:pStyle w:val="NoSpacing"/>
              <w:numPr>
                <w:ilvl w:val="0"/>
                <w:numId w:val="313"/>
              </w:numPr>
              <w:spacing w:before="120" w:after="120" w:line="276" w:lineRule="auto"/>
              <w:jc w:val="both"/>
              <w:rPr>
                <w:rFonts w:ascii="Times New Roman" w:hAnsi="Times New Roman"/>
              </w:rPr>
            </w:pPr>
          </w:p>
        </w:tc>
        <w:tc>
          <w:tcPr>
            <w:tcW w:w="4770" w:type="dxa"/>
          </w:tcPr>
          <w:p w14:paraId="59EDA3C8" w14:textId="77777777" w:rsidR="00E94046" w:rsidRPr="000F2971" w:rsidRDefault="00E94046" w:rsidP="00E94046">
            <w:pPr>
              <w:spacing w:after="0" w:line="360" w:lineRule="auto"/>
              <w:ind w:left="0" w:firstLine="0"/>
              <w:rPr>
                <w:rFonts w:eastAsia="Calibri"/>
                <w:szCs w:val="24"/>
                <w:lang w:val="en-GB"/>
              </w:rPr>
            </w:pPr>
            <w:r w:rsidRPr="000F2971">
              <w:rPr>
                <w:rFonts w:eastAsia="Calibri"/>
                <w:color w:val="auto"/>
                <w:szCs w:val="24"/>
                <w:lang w:val="en-GB"/>
              </w:rPr>
              <w:t>Finish constructed occasion garments.</w:t>
            </w:r>
          </w:p>
        </w:tc>
        <w:tc>
          <w:tcPr>
            <w:tcW w:w="2474" w:type="dxa"/>
          </w:tcPr>
          <w:p w14:paraId="0CB10B5F" w14:textId="77777777" w:rsidR="00E94046" w:rsidRDefault="00E94046" w:rsidP="00E94046">
            <w:pPr>
              <w:spacing w:before="120" w:after="120" w:line="276" w:lineRule="auto"/>
              <w:contextualSpacing/>
              <w:jc w:val="center"/>
              <w:rPr>
                <w:szCs w:val="24"/>
              </w:rPr>
            </w:pPr>
            <w:r>
              <w:rPr>
                <w:szCs w:val="24"/>
              </w:rPr>
              <w:t>50</w:t>
            </w:r>
          </w:p>
        </w:tc>
      </w:tr>
      <w:tr w:rsidR="00E94046" w:rsidRPr="00523E9D" w14:paraId="34C9F059" w14:textId="77777777" w:rsidTr="00E94046">
        <w:tc>
          <w:tcPr>
            <w:tcW w:w="6660" w:type="dxa"/>
            <w:gridSpan w:val="2"/>
          </w:tcPr>
          <w:p w14:paraId="56791BDB" w14:textId="77777777" w:rsidR="00E94046" w:rsidRPr="00523E9D" w:rsidRDefault="00E94046" w:rsidP="00E94046">
            <w:pPr>
              <w:jc w:val="center"/>
              <w:rPr>
                <w:b/>
                <w:szCs w:val="24"/>
              </w:rPr>
            </w:pPr>
            <w:r w:rsidRPr="00523E9D">
              <w:rPr>
                <w:b/>
                <w:szCs w:val="24"/>
              </w:rPr>
              <w:t>Totals</w:t>
            </w:r>
          </w:p>
        </w:tc>
        <w:tc>
          <w:tcPr>
            <w:tcW w:w="2474" w:type="dxa"/>
          </w:tcPr>
          <w:p w14:paraId="7F2E784C" w14:textId="77777777" w:rsidR="00E94046" w:rsidRPr="00523E9D" w:rsidRDefault="00E94046" w:rsidP="00E94046">
            <w:pPr>
              <w:spacing w:before="120" w:after="120" w:line="276" w:lineRule="auto"/>
              <w:contextualSpacing/>
              <w:jc w:val="center"/>
              <w:rPr>
                <w:b/>
                <w:szCs w:val="24"/>
              </w:rPr>
            </w:pPr>
            <w:r>
              <w:rPr>
                <w:b/>
                <w:szCs w:val="24"/>
              </w:rPr>
              <w:t>240</w:t>
            </w:r>
          </w:p>
        </w:tc>
      </w:tr>
    </w:tbl>
    <w:p w14:paraId="4216602C" w14:textId="77777777" w:rsidR="00E94046" w:rsidRDefault="00E94046" w:rsidP="00E94046">
      <w:pPr>
        <w:spacing w:before="120" w:after="120" w:line="360" w:lineRule="auto"/>
        <w:ind w:left="720" w:firstLine="0"/>
        <w:contextualSpacing/>
        <w:jc w:val="left"/>
        <w:rPr>
          <w:rFonts w:eastAsia="Calibri"/>
          <w:color w:val="auto"/>
          <w:szCs w:val="24"/>
          <w:lang w:val="en-ZA" w:eastAsia="zh-CN"/>
        </w:rPr>
      </w:pPr>
    </w:p>
    <w:p w14:paraId="6F7449A7" w14:textId="77777777" w:rsidR="00E94046" w:rsidRDefault="00E94046" w:rsidP="00E94046">
      <w:pPr>
        <w:spacing w:before="120" w:after="120" w:line="360" w:lineRule="auto"/>
        <w:ind w:left="0" w:firstLine="0"/>
        <w:contextualSpacing/>
        <w:rPr>
          <w:rFonts w:eastAsia="Calibri"/>
          <w:color w:val="auto"/>
          <w:szCs w:val="24"/>
          <w:lang w:val="en-ZA"/>
        </w:rPr>
      </w:pPr>
    </w:p>
    <w:p w14:paraId="70037C88" w14:textId="2AC98A63" w:rsidR="00E94046" w:rsidRDefault="00E94046" w:rsidP="00E94046">
      <w:pPr>
        <w:spacing w:before="120" w:after="120" w:line="360" w:lineRule="auto"/>
        <w:ind w:left="0" w:firstLine="0"/>
        <w:contextualSpacing/>
        <w:rPr>
          <w:rFonts w:eastAsia="Calibri"/>
          <w:b/>
          <w:color w:val="auto"/>
          <w:szCs w:val="24"/>
          <w:lang w:val="en-ZA"/>
        </w:rPr>
      </w:pPr>
      <w:r>
        <w:rPr>
          <w:rFonts w:eastAsia="Calibri"/>
          <w:b/>
          <w:color w:val="auto"/>
          <w:szCs w:val="24"/>
          <w:lang w:val="en-ZA"/>
        </w:rPr>
        <w:t>Learning Outcomes, Content a</w:t>
      </w:r>
      <w:r w:rsidR="005515D9">
        <w:rPr>
          <w:rFonts w:eastAsia="Calibri"/>
          <w:b/>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4117"/>
        <w:gridCol w:w="2984"/>
      </w:tblGrid>
      <w:tr w:rsidR="00E94046" w14:paraId="56147C88" w14:textId="77777777" w:rsidTr="00E94046">
        <w:trPr>
          <w:trHeight w:val="620"/>
        </w:trPr>
        <w:tc>
          <w:tcPr>
            <w:tcW w:w="1195" w:type="pct"/>
            <w:tcBorders>
              <w:top w:val="single" w:sz="4" w:space="0" w:color="auto"/>
              <w:left w:val="single" w:sz="4" w:space="0" w:color="auto"/>
              <w:bottom w:val="single" w:sz="4" w:space="0" w:color="auto"/>
              <w:right w:val="single" w:sz="4" w:space="0" w:color="auto"/>
            </w:tcBorders>
          </w:tcPr>
          <w:p w14:paraId="50CD667D"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ZA"/>
              </w:rPr>
              <w:t>Learning Outcome</w:t>
            </w:r>
          </w:p>
        </w:tc>
        <w:tc>
          <w:tcPr>
            <w:tcW w:w="2795" w:type="pct"/>
            <w:tcBorders>
              <w:top w:val="single" w:sz="4" w:space="0" w:color="auto"/>
              <w:left w:val="single" w:sz="4" w:space="0" w:color="auto"/>
              <w:bottom w:val="single" w:sz="4" w:space="0" w:color="auto"/>
              <w:right w:val="single" w:sz="4" w:space="0" w:color="auto"/>
            </w:tcBorders>
          </w:tcPr>
          <w:p w14:paraId="72E1B7A0"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Content</w:t>
            </w:r>
          </w:p>
        </w:tc>
        <w:tc>
          <w:tcPr>
            <w:tcW w:w="1010" w:type="pct"/>
            <w:tcBorders>
              <w:top w:val="single" w:sz="4" w:space="0" w:color="auto"/>
              <w:left w:val="single" w:sz="4" w:space="0" w:color="auto"/>
              <w:bottom w:val="single" w:sz="4" w:space="0" w:color="auto"/>
              <w:right w:val="single" w:sz="4" w:space="0" w:color="auto"/>
            </w:tcBorders>
          </w:tcPr>
          <w:p w14:paraId="584E7CBE" w14:textId="77777777" w:rsidR="00E94046" w:rsidRDefault="00E94046" w:rsidP="00E94046">
            <w:pPr>
              <w:spacing w:after="0" w:line="360" w:lineRule="auto"/>
              <w:ind w:left="0" w:firstLine="0"/>
              <w:jc w:val="left"/>
              <w:rPr>
                <w:rFonts w:eastAsia="Calibri"/>
                <w:b/>
                <w:color w:val="auto"/>
                <w:szCs w:val="24"/>
                <w:lang w:val="en-ZA"/>
              </w:rPr>
            </w:pPr>
            <w:r>
              <w:rPr>
                <w:rFonts w:eastAsia="Calibri"/>
                <w:b/>
                <w:color w:val="auto"/>
                <w:szCs w:val="24"/>
                <w:lang w:val="en-ZA"/>
              </w:rPr>
              <w:t>Suggested Assessment Methods</w:t>
            </w:r>
          </w:p>
        </w:tc>
      </w:tr>
      <w:tr w:rsidR="00E94046" w14:paraId="0667E0D4" w14:textId="77777777" w:rsidTr="00E94046">
        <w:trPr>
          <w:trHeight w:val="260"/>
        </w:trPr>
        <w:tc>
          <w:tcPr>
            <w:tcW w:w="1195" w:type="pct"/>
            <w:tcBorders>
              <w:top w:val="single" w:sz="4" w:space="0" w:color="auto"/>
              <w:left w:val="single" w:sz="4" w:space="0" w:color="auto"/>
              <w:bottom w:val="single" w:sz="4" w:space="0" w:color="auto"/>
              <w:right w:val="single" w:sz="4" w:space="0" w:color="auto"/>
            </w:tcBorders>
          </w:tcPr>
          <w:p w14:paraId="6AFA62BE" w14:textId="77777777" w:rsidR="00E94046" w:rsidRDefault="00E94046" w:rsidP="00B3040A">
            <w:pPr>
              <w:numPr>
                <w:ilvl w:val="0"/>
                <w:numId w:val="291"/>
              </w:numPr>
              <w:spacing w:after="200" w:line="360" w:lineRule="auto"/>
              <w:contextualSpacing/>
              <w:jc w:val="left"/>
              <w:rPr>
                <w:rFonts w:eastAsia="Calibri"/>
                <w:bCs/>
                <w:color w:val="auto"/>
                <w:szCs w:val="24"/>
                <w:lang w:val="en-ZW"/>
              </w:rPr>
            </w:pPr>
            <w:r>
              <w:rPr>
                <w:rFonts w:eastAsia="Calibri"/>
                <w:bCs/>
                <w:color w:val="auto"/>
                <w:szCs w:val="24"/>
                <w:lang w:val="en-ZW" w:eastAsia="zh-CN"/>
              </w:rPr>
              <w:t xml:space="preserve">Plan </w:t>
            </w:r>
            <w:r>
              <w:rPr>
                <w:rFonts w:eastAsia="Calibri"/>
                <w:color w:val="auto"/>
                <w:szCs w:val="24"/>
                <w:lang w:val="en-ZW" w:eastAsia="zh-CN"/>
              </w:rPr>
              <w:t>occasion</w:t>
            </w:r>
            <w:r>
              <w:rPr>
                <w:rFonts w:eastAsia="Calibri"/>
                <w:bCs/>
                <w:color w:val="auto"/>
                <w:szCs w:val="24"/>
                <w:lang w:val="en-ZW" w:eastAsia="zh-CN"/>
              </w:rPr>
              <w:t xml:space="preserve"> garments construction</w:t>
            </w:r>
          </w:p>
        </w:tc>
        <w:tc>
          <w:tcPr>
            <w:tcW w:w="2795" w:type="pct"/>
            <w:tcBorders>
              <w:top w:val="single" w:sz="4" w:space="0" w:color="auto"/>
              <w:left w:val="single" w:sz="4" w:space="0" w:color="auto"/>
              <w:bottom w:val="single" w:sz="4" w:space="0" w:color="auto"/>
              <w:right w:val="single" w:sz="4" w:space="0" w:color="auto"/>
            </w:tcBorders>
          </w:tcPr>
          <w:p w14:paraId="22AAFE19" w14:textId="77777777" w:rsidR="00E94046" w:rsidRPr="007E4311" w:rsidRDefault="00E94046" w:rsidP="00B3040A">
            <w:pPr>
              <w:pStyle w:val="ListParagraph"/>
              <w:numPr>
                <w:ilvl w:val="0"/>
                <w:numId w:val="333"/>
              </w:numPr>
              <w:spacing w:after="0" w:line="360" w:lineRule="auto"/>
              <w:jc w:val="left"/>
              <w:rPr>
                <w:rFonts w:eastAsia="Calibri"/>
                <w:color w:val="auto"/>
                <w:szCs w:val="24"/>
                <w:lang w:val="en-GB"/>
              </w:rPr>
            </w:pPr>
            <w:r w:rsidRPr="007E4311">
              <w:rPr>
                <w:bCs/>
                <w:kern w:val="28"/>
                <w:szCs w:val="24"/>
                <w:lang w:val="en-GB"/>
              </w:rPr>
              <w:t>PPEs</w:t>
            </w:r>
          </w:p>
          <w:p w14:paraId="14E2CE4A" w14:textId="77777777" w:rsidR="00E94046" w:rsidRDefault="00E94046" w:rsidP="00E94046">
            <w:pPr>
              <w:spacing w:after="0" w:line="360" w:lineRule="auto"/>
              <w:ind w:left="0" w:firstLine="0"/>
              <w:jc w:val="left"/>
              <w:rPr>
                <w:rFonts w:eastAsia="Calibri"/>
                <w:iCs/>
                <w:color w:val="auto"/>
                <w:szCs w:val="24"/>
                <w:lang w:val="en-GB"/>
              </w:rPr>
            </w:pPr>
            <w:r>
              <w:rPr>
                <w:rFonts w:eastAsia="Calibri"/>
                <w:color w:val="auto"/>
                <w:szCs w:val="24"/>
                <w:lang w:val="en-GB"/>
              </w:rPr>
              <w:t xml:space="preserve">Examples  of PPEs  </w:t>
            </w:r>
          </w:p>
          <w:p w14:paraId="5C10B21D"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Dust coat</w:t>
            </w:r>
          </w:p>
          <w:p w14:paraId="078DFC72" w14:textId="77777777" w:rsidR="00E94046" w:rsidRDefault="00E94046" w:rsidP="00B3040A">
            <w:pPr>
              <w:numPr>
                <w:ilvl w:val="0"/>
                <w:numId w:val="210"/>
              </w:numPr>
              <w:spacing w:after="0" w:line="360" w:lineRule="auto"/>
              <w:contextualSpacing/>
              <w:jc w:val="left"/>
              <w:rPr>
                <w:rFonts w:eastAsia="Calibri"/>
                <w:color w:val="auto"/>
                <w:szCs w:val="24"/>
                <w:lang w:val="en-ZW" w:eastAsia="zh-CN"/>
              </w:rPr>
            </w:pPr>
            <w:r>
              <w:rPr>
                <w:rFonts w:eastAsia="Calibri"/>
                <w:color w:val="auto"/>
                <w:szCs w:val="24"/>
                <w:lang w:val="en-ZW" w:eastAsia="zh-CN"/>
              </w:rPr>
              <w:t>Safety shoes</w:t>
            </w:r>
          </w:p>
          <w:p w14:paraId="6D1A6931" w14:textId="77777777" w:rsidR="00E94046" w:rsidRDefault="00E94046" w:rsidP="00B3040A">
            <w:pPr>
              <w:numPr>
                <w:ilvl w:val="0"/>
                <w:numId w:val="210"/>
              </w:numPr>
              <w:spacing w:after="0" w:line="360" w:lineRule="auto"/>
              <w:jc w:val="left"/>
              <w:rPr>
                <w:rFonts w:eastAsia="Calibri"/>
                <w:color w:val="auto"/>
                <w:szCs w:val="24"/>
                <w:lang w:val="en-GB"/>
              </w:rPr>
            </w:pPr>
            <w:r>
              <w:rPr>
                <w:rFonts w:eastAsia="Calibri"/>
                <w:color w:val="auto"/>
                <w:szCs w:val="24"/>
                <w:lang w:val="en-GB"/>
              </w:rPr>
              <w:t>Thimble</w:t>
            </w:r>
          </w:p>
          <w:p w14:paraId="29427D74" w14:textId="77777777" w:rsidR="00E94046" w:rsidRDefault="00E94046" w:rsidP="00B3040A">
            <w:pPr>
              <w:pStyle w:val="ListParagraph"/>
              <w:numPr>
                <w:ilvl w:val="0"/>
                <w:numId w:val="333"/>
              </w:numPr>
              <w:spacing w:after="0" w:line="360" w:lineRule="auto"/>
              <w:jc w:val="left"/>
              <w:rPr>
                <w:rFonts w:eastAsia="Calibri"/>
                <w:iCs/>
                <w:color w:val="auto"/>
                <w:szCs w:val="24"/>
                <w:lang w:val="en-GB"/>
              </w:rPr>
            </w:pPr>
            <w:r>
              <w:rPr>
                <w:rFonts w:eastAsia="Calibri"/>
                <w:iCs/>
                <w:color w:val="auto"/>
                <w:szCs w:val="24"/>
                <w:lang w:val="en-GB"/>
              </w:rPr>
              <w:t>Clothing construction tools and equipment</w:t>
            </w:r>
          </w:p>
          <w:p w14:paraId="76D3A055" w14:textId="77777777" w:rsidR="00E94046" w:rsidRDefault="00E94046" w:rsidP="00B3040A">
            <w:pPr>
              <w:numPr>
                <w:ilvl w:val="2"/>
                <w:numId w:val="292"/>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Types of tools and equipment </w:t>
            </w:r>
          </w:p>
          <w:p w14:paraId="2FBACAE0" w14:textId="77777777" w:rsidR="00E94046" w:rsidRPr="007E4311" w:rsidRDefault="00E94046" w:rsidP="00E94046">
            <w:pPr>
              <w:spacing w:after="0" w:line="360" w:lineRule="auto"/>
              <w:ind w:left="0" w:firstLine="0"/>
              <w:contextualSpacing/>
              <w:jc w:val="left"/>
              <w:rPr>
                <w:rFonts w:eastAsia="Calibri"/>
                <w:b/>
                <w:iCs/>
                <w:color w:val="auto"/>
                <w:szCs w:val="24"/>
                <w:lang w:val="en-ZW" w:eastAsia="zh-CN"/>
              </w:rPr>
            </w:pPr>
            <w:r w:rsidRPr="007E4311">
              <w:rPr>
                <w:rFonts w:eastAsia="Calibri"/>
                <w:b/>
                <w:iCs/>
                <w:color w:val="auto"/>
                <w:szCs w:val="24"/>
                <w:lang w:val="en-ZW" w:eastAsia="zh-CN"/>
              </w:rPr>
              <w:lastRenderedPageBreak/>
              <w:t xml:space="preserve">Tools </w:t>
            </w:r>
          </w:p>
          <w:p w14:paraId="2C05BFBA" w14:textId="77777777" w:rsidR="00E94046" w:rsidRPr="007E4311" w:rsidRDefault="00E94046" w:rsidP="00B3040A">
            <w:pPr>
              <w:pStyle w:val="ListParagraph"/>
              <w:numPr>
                <w:ilvl w:val="1"/>
                <w:numId w:val="293"/>
              </w:numPr>
              <w:spacing w:after="0" w:line="360" w:lineRule="auto"/>
              <w:jc w:val="left"/>
              <w:rPr>
                <w:rFonts w:eastAsia="Calibri"/>
                <w:bCs/>
                <w:color w:val="auto"/>
                <w:szCs w:val="24"/>
                <w:lang w:val="en-ZW" w:eastAsia="zh-CN"/>
              </w:rPr>
            </w:pPr>
            <w:r w:rsidRPr="007E4311">
              <w:rPr>
                <w:rFonts w:eastAsia="Calibri"/>
                <w:bCs/>
                <w:color w:val="auto"/>
                <w:szCs w:val="24"/>
                <w:lang w:val="en-ZW" w:eastAsia="zh-CN"/>
              </w:rPr>
              <w:t>Measuring tools.</w:t>
            </w:r>
          </w:p>
          <w:p w14:paraId="73991FEE" w14:textId="77777777" w:rsidR="00E94046" w:rsidRPr="007E4311" w:rsidRDefault="00E94046" w:rsidP="00B3040A">
            <w:pPr>
              <w:pStyle w:val="ListParagraph"/>
              <w:numPr>
                <w:ilvl w:val="1"/>
                <w:numId w:val="293"/>
              </w:numPr>
              <w:spacing w:after="0" w:line="360" w:lineRule="auto"/>
              <w:jc w:val="left"/>
              <w:rPr>
                <w:rFonts w:eastAsia="Calibri"/>
                <w:bCs/>
                <w:color w:val="auto"/>
                <w:szCs w:val="24"/>
                <w:lang w:val="en-ZW" w:eastAsia="zh-CN"/>
              </w:rPr>
            </w:pPr>
            <w:r w:rsidRPr="007E4311">
              <w:rPr>
                <w:rFonts w:eastAsia="Calibri"/>
                <w:bCs/>
                <w:color w:val="auto"/>
                <w:szCs w:val="24"/>
                <w:lang w:val="en-ZW" w:eastAsia="zh-CN"/>
              </w:rPr>
              <w:t>Finishing tools</w:t>
            </w:r>
          </w:p>
          <w:p w14:paraId="546AD3BD" w14:textId="77777777" w:rsidR="00E94046" w:rsidRPr="007E4311" w:rsidRDefault="00E94046" w:rsidP="00B3040A">
            <w:pPr>
              <w:pStyle w:val="ListParagraph"/>
              <w:numPr>
                <w:ilvl w:val="1"/>
                <w:numId w:val="293"/>
              </w:numPr>
              <w:spacing w:after="0" w:line="360" w:lineRule="auto"/>
              <w:jc w:val="left"/>
              <w:rPr>
                <w:rFonts w:eastAsia="Calibri"/>
                <w:bCs/>
                <w:color w:val="auto"/>
                <w:szCs w:val="24"/>
                <w:lang w:val="en-ZW" w:eastAsia="zh-CN"/>
              </w:rPr>
            </w:pPr>
            <w:r w:rsidRPr="007E4311">
              <w:rPr>
                <w:rFonts w:eastAsia="Calibri"/>
                <w:bCs/>
                <w:color w:val="auto"/>
                <w:szCs w:val="24"/>
                <w:lang w:val="en-ZW" w:eastAsia="zh-CN"/>
              </w:rPr>
              <w:t>Basic sewing tools</w:t>
            </w:r>
          </w:p>
          <w:p w14:paraId="2149D141" w14:textId="77777777" w:rsidR="00E94046" w:rsidRPr="007E4311" w:rsidRDefault="00E94046" w:rsidP="00B3040A">
            <w:pPr>
              <w:pStyle w:val="ListParagraph"/>
              <w:numPr>
                <w:ilvl w:val="1"/>
                <w:numId w:val="293"/>
              </w:numPr>
              <w:spacing w:after="0" w:line="360" w:lineRule="auto"/>
              <w:jc w:val="left"/>
              <w:rPr>
                <w:rFonts w:eastAsia="Calibri"/>
                <w:bCs/>
                <w:color w:val="auto"/>
                <w:szCs w:val="24"/>
                <w:lang w:val="en-ZW" w:eastAsia="zh-CN"/>
              </w:rPr>
            </w:pPr>
            <w:r w:rsidRPr="007E4311">
              <w:rPr>
                <w:rFonts w:eastAsia="Calibri"/>
                <w:bCs/>
                <w:color w:val="auto"/>
                <w:szCs w:val="24"/>
                <w:lang w:val="en-ZW" w:eastAsia="zh-CN"/>
              </w:rPr>
              <w:t>Cutting tools</w:t>
            </w:r>
          </w:p>
          <w:p w14:paraId="27ED6B0E"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5A30B3A7"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1968F705" w14:textId="77777777" w:rsidR="00E94046" w:rsidRDefault="00E94046" w:rsidP="00B3040A">
            <w:pPr>
              <w:numPr>
                <w:ilvl w:val="0"/>
                <w:numId w:val="212"/>
              </w:numPr>
              <w:spacing w:after="0" w:line="360" w:lineRule="auto"/>
              <w:contextualSpacing/>
              <w:jc w:val="left"/>
              <w:rPr>
                <w:rFonts w:eastAsia="Calibri"/>
                <w:iCs/>
                <w:color w:val="auto"/>
                <w:szCs w:val="24"/>
                <w:lang w:val="en-ZW" w:eastAsia="zh-CN"/>
              </w:rPr>
            </w:pPr>
            <w:r>
              <w:rPr>
                <w:rFonts w:eastAsia="Calibri"/>
                <w:iCs/>
                <w:color w:val="auto"/>
                <w:szCs w:val="24"/>
                <w:lang w:val="en-ZW" w:eastAsia="zh-CN"/>
              </w:rPr>
              <w:t xml:space="preserve">Equipment </w:t>
            </w:r>
          </w:p>
          <w:p w14:paraId="6AD93D20" w14:textId="77777777" w:rsidR="00E94046" w:rsidRDefault="00E94046" w:rsidP="00B3040A">
            <w:pPr>
              <w:numPr>
                <w:ilvl w:val="0"/>
                <w:numId w:val="212"/>
              </w:numPr>
              <w:spacing w:after="0" w:line="360" w:lineRule="auto"/>
              <w:contextualSpacing/>
              <w:jc w:val="left"/>
              <w:rPr>
                <w:rFonts w:eastAsia="Calibri"/>
                <w:iCs/>
                <w:color w:val="auto"/>
                <w:szCs w:val="24"/>
                <w:lang w:val="en-ZW" w:eastAsia="zh-CN"/>
              </w:rPr>
            </w:pPr>
            <w:r>
              <w:rPr>
                <w:rFonts w:eastAsia="Calibri"/>
                <w:bCs/>
                <w:color w:val="auto"/>
                <w:szCs w:val="24"/>
                <w:lang w:val="en-ZW" w:eastAsia="zh-CN"/>
              </w:rPr>
              <w:t>Display equipment</w:t>
            </w:r>
          </w:p>
          <w:p w14:paraId="2B0AEB50"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Camera</w:t>
            </w:r>
          </w:p>
          <w:p w14:paraId="5CF22B1C" w14:textId="77777777" w:rsidR="00E94046" w:rsidRDefault="00E94046" w:rsidP="00B3040A">
            <w:pPr>
              <w:numPr>
                <w:ilvl w:val="0"/>
                <w:numId w:val="213"/>
              </w:numPr>
              <w:spacing w:after="0" w:line="360" w:lineRule="auto"/>
              <w:ind w:left="882"/>
              <w:contextualSpacing/>
              <w:jc w:val="left"/>
              <w:rPr>
                <w:rFonts w:eastAsia="Calibri"/>
                <w:bCs/>
                <w:color w:val="auto"/>
                <w:szCs w:val="24"/>
                <w:lang w:val="en-ZW" w:eastAsia="zh-CN"/>
              </w:rPr>
            </w:pPr>
            <w:r>
              <w:rPr>
                <w:rFonts w:eastAsia="Calibri"/>
                <w:bCs/>
                <w:color w:val="auto"/>
                <w:szCs w:val="24"/>
                <w:lang w:val="en-ZW" w:eastAsia="zh-CN"/>
              </w:rPr>
              <w:t xml:space="preserve">Sewing machines </w:t>
            </w:r>
          </w:p>
          <w:p w14:paraId="516CC336" w14:textId="77777777" w:rsidR="00E94046" w:rsidRDefault="00E94046" w:rsidP="00B3040A">
            <w:pPr>
              <w:numPr>
                <w:ilvl w:val="2"/>
                <w:numId w:val="292"/>
              </w:numPr>
              <w:spacing w:after="0" w:line="360" w:lineRule="auto"/>
              <w:contextualSpacing/>
              <w:jc w:val="left"/>
              <w:rPr>
                <w:rFonts w:eastAsia="Calibri"/>
                <w:bCs/>
                <w:color w:val="auto"/>
                <w:szCs w:val="24"/>
                <w:lang w:val="en-ZW" w:eastAsia="zh-CN"/>
              </w:rPr>
            </w:pPr>
            <w:r>
              <w:rPr>
                <w:rFonts w:eastAsia="Calibri"/>
                <w:bCs/>
                <w:color w:val="auto"/>
                <w:szCs w:val="24"/>
                <w:lang w:val="en-ZW" w:eastAsia="zh-CN"/>
              </w:rPr>
              <w:t xml:space="preserve">Categories of clothing construction tools and equipment </w:t>
            </w:r>
          </w:p>
          <w:p w14:paraId="5489D9FD"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Measuring tools.</w:t>
            </w:r>
          </w:p>
          <w:p w14:paraId="477CA3EA"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Finishing tools</w:t>
            </w:r>
          </w:p>
          <w:p w14:paraId="13A91C28"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Basic sewing tools</w:t>
            </w:r>
          </w:p>
          <w:p w14:paraId="59A9DD55"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Cutting tools</w:t>
            </w:r>
          </w:p>
          <w:p w14:paraId="649CE58F"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 xml:space="preserve">Marking tools </w:t>
            </w:r>
          </w:p>
          <w:p w14:paraId="721F9D6D" w14:textId="77777777" w:rsidR="00E94046" w:rsidRDefault="00E94046" w:rsidP="00B3040A">
            <w:pPr>
              <w:numPr>
                <w:ilvl w:val="0"/>
                <w:numId w:val="212"/>
              </w:numPr>
              <w:spacing w:after="0" w:line="360" w:lineRule="auto"/>
              <w:ind w:left="740"/>
              <w:contextualSpacing/>
              <w:jc w:val="left"/>
              <w:rPr>
                <w:rFonts w:eastAsia="Calibri"/>
                <w:bCs/>
                <w:color w:val="auto"/>
                <w:szCs w:val="24"/>
                <w:lang w:val="en-ZW" w:eastAsia="zh-CN"/>
              </w:rPr>
            </w:pPr>
            <w:r>
              <w:rPr>
                <w:rFonts w:eastAsia="Calibri"/>
                <w:bCs/>
                <w:color w:val="auto"/>
                <w:szCs w:val="24"/>
                <w:lang w:val="en-ZW" w:eastAsia="zh-CN"/>
              </w:rPr>
              <w:t>Drawing tools</w:t>
            </w:r>
          </w:p>
          <w:p w14:paraId="41E74F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1.2.3 Factors to consider when selecting tools and equipment </w:t>
            </w:r>
          </w:p>
          <w:p w14:paraId="61EDCA1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1.2.4 Care. </w:t>
            </w:r>
            <w:proofErr w:type="gramStart"/>
            <w:r>
              <w:rPr>
                <w:rFonts w:eastAsia="Calibri"/>
                <w:color w:val="auto"/>
                <w:szCs w:val="24"/>
                <w:lang w:val="en-GB"/>
              </w:rPr>
              <w:t>maintenance</w:t>
            </w:r>
            <w:proofErr w:type="gramEnd"/>
            <w:r>
              <w:rPr>
                <w:rFonts w:eastAsia="Calibri"/>
                <w:color w:val="auto"/>
                <w:szCs w:val="24"/>
                <w:lang w:val="en-GB"/>
              </w:rPr>
              <w:t xml:space="preserve"> and storage of tools and equipment.</w:t>
            </w:r>
          </w:p>
          <w:p w14:paraId="7A6E7A91" w14:textId="77777777" w:rsidR="00E94046" w:rsidRDefault="00E94046" w:rsidP="00B3040A">
            <w:pPr>
              <w:pStyle w:val="ListParagraph"/>
              <w:numPr>
                <w:ilvl w:val="0"/>
                <w:numId w:val="333"/>
              </w:numPr>
              <w:spacing w:after="0" w:line="360" w:lineRule="auto"/>
              <w:jc w:val="left"/>
              <w:rPr>
                <w:rFonts w:eastAsia="Calibri"/>
                <w:color w:val="auto"/>
                <w:szCs w:val="24"/>
                <w:lang w:val="en-GB"/>
              </w:rPr>
            </w:pPr>
            <w:r>
              <w:rPr>
                <w:iCs/>
                <w:kern w:val="28"/>
                <w:szCs w:val="24"/>
                <w:lang w:val="en-GB"/>
              </w:rPr>
              <w:t xml:space="preserve"> Clothing construction materials and supplies</w:t>
            </w:r>
          </w:p>
          <w:p w14:paraId="7B60FEF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1.3.1 Materials</w:t>
            </w:r>
          </w:p>
          <w:p w14:paraId="53213D8A"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Assorted belts, bows and shoes</w:t>
            </w:r>
          </w:p>
          <w:p w14:paraId="3D42B6D1"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buttons </w:t>
            </w:r>
          </w:p>
          <w:p w14:paraId="436C480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Assorted embroidery threads </w:t>
            </w:r>
          </w:p>
          <w:p w14:paraId="2C1498DA"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Beads</w:t>
            </w:r>
          </w:p>
          <w:p w14:paraId="2D38A848"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lastRenderedPageBreak/>
              <w:t xml:space="preserve">Brown papers </w:t>
            </w:r>
          </w:p>
          <w:p w14:paraId="719C97C3"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Charcoal</w:t>
            </w:r>
          </w:p>
          <w:p w14:paraId="1F770A3B"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Coloured pencils</w:t>
            </w:r>
          </w:p>
          <w:p w14:paraId="34D02C9C"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 xml:space="preserve">Crayons </w:t>
            </w:r>
          </w:p>
          <w:p w14:paraId="314C38D6"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 maker’s pins</w:t>
            </w:r>
          </w:p>
          <w:p w14:paraId="542D2D40"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Dressmakers tracing paper</w:t>
            </w:r>
          </w:p>
          <w:p w14:paraId="642DE357" w14:textId="77777777" w:rsidR="00E94046" w:rsidRDefault="00E94046" w:rsidP="00B3040A">
            <w:pPr>
              <w:numPr>
                <w:ilvl w:val="0"/>
                <w:numId w:val="214"/>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Elastic</w:t>
            </w:r>
          </w:p>
          <w:p w14:paraId="4F775A72" w14:textId="77777777" w:rsidR="00E94046" w:rsidRDefault="00E94046" w:rsidP="00B3040A">
            <w:pPr>
              <w:numPr>
                <w:ilvl w:val="1"/>
                <w:numId w:val="294"/>
              </w:numPr>
              <w:spacing w:after="0" w:line="360" w:lineRule="auto"/>
              <w:contextualSpacing/>
              <w:jc w:val="left"/>
              <w:rPr>
                <w:rFonts w:eastAsia="Calibri"/>
                <w:color w:val="auto"/>
                <w:szCs w:val="24"/>
                <w:lang w:val="en-ZW" w:eastAsia="zh-CN"/>
              </w:rPr>
            </w:pPr>
            <w:r>
              <w:rPr>
                <w:rFonts w:eastAsia="Calibri"/>
                <w:color w:val="auto"/>
                <w:szCs w:val="24"/>
                <w:lang w:val="en-ZW" w:eastAsia="zh-CN"/>
              </w:rPr>
              <w:t>2Supplies</w:t>
            </w:r>
          </w:p>
          <w:p w14:paraId="30D59916"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fabrics</w:t>
            </w:r>
          </w:p>
          <w:p w14:paraId="0D5EBA63"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 lining</w:t>
            </w:r>
          </w:p>
          <w:p w14:paraId="06210FD5"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interfacing</w:t>
            </w:r>
          </w:p>
          <w:p w14:paraId="3D6903C5"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lace</w:t>
            </w:r>
          </w:p>
          <w:p w14:paraId="00C2688C"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lining</w:t>
            </w:r>
          </w:p>
          <w:p w14:paraId="3D317D61"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ribbons</w:t>
            </w:r>
          </w:p>
          <w:p w14:paraId="2EA3C6C3"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sewing threads </w:t>
            </w:r>
          </w:p>
          <w:p w14:paraId="5C0CE195"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Assorted stiffeners </w:t>
            </w:r>
          </w:p>
          <w:p w14:paraId="7536FA8D" w14:textId="77777777" w:rsidR="00E94046" w:rsidRDefault="00E94046" w:rsidP="00B3040A">
            <w:pPr>
              <w:numPr>
                <w:ilvl w:val="0"/>
                <w:numId w:val="216"/>
              </w:numPr>
              <w:spacing w:after="0" w:line="360" w:lineRule="auto"/>
              <w:contextualSpacing/>
              <w:jc w:val="left"/>
              <w:rPr>
                <w:rFonts w:eastAsia="Calibri"/>
                <w:color w:val="auto"/>
                <w:szCs w:val="24"/>
                <w:lang w:val="en-ZW" w:eastAsia="zh-CN"/>
              </w:rPr>
            </w:pPr>
            <w:r>
              <w:rPr>
                <w:rFonts w:eastAsia="Calibri"/>
                <w:color w:val="auto"/>
                <w:szCs w:val="24"/>
                <w:lang w:val="en-ZW" w:eastAsia="zh-CN"/>
              </w:rPr>
              <w:t>Assorted underlining</w:t>
            </w:r>
          </w:p>
          <w:p w14:paraId="5936E2DD" w14:textId="77777777" w:rsidR="00E94046" w:rsidRDefault="00E94046" w:rsidP="00B3040A">
            <w:pPr>
              <w:pStyle w:val="ListParagraph"/>
              <w:numPr>
                <w:ilvl w:val="0"/>
                <w:numId w:val="333"/>
              </w:numPr>
              <w:spacing w:after="0" w:line="360" w:lineRule="auto"/>
              <w:jc w:val="left"/>
              <w:rPr>
                <w:kern w:val="28"/>
                <w:szCs w:val="24"/>
                <w:lang w:val="en-GB"/>
              </w:rPr>
            </w:pPr>
            <w:r>
              <w:rPr>
                <w:kern w:val="28"/>
                <w:szCs w:val="24"/>
                <w:lang w:val="en-GB"/>
              </w:rPr>
              <w:t xml:space="preserve"> Occasion garment designs.</w:t>
            </w:r>
          </w:p>
          <w:p w14:paraId="29AA2B01"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Bridal wear</w:t>
            </w:r>
          </w:p>
          <w:p w14:paraId="00407C5D"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Red carpet wear </w:t>
            </w:r>
          </w:p>
          <w:p w14:paraId="44EFBBB3"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Evening wear</w:t>
            </w:r>
          </w:p>
          <w:p w14:paraId="3C00998C"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Cocktail party</w:t>
            </w:r>
          </w:p>
          <w:p w14:paraId="7E0F57B6"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Engagement party wear.</w:t>
            </w:r>
          </w:p>
          <w:p w14:paraId="2DA4E8BD"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Baby shower garments</w:t>
            </w:r>
          </w:p>
          <w:p w14:paraId="2A816BCF"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Corporate party garments</w:t>
            </w:r>
          </w:p>
          <w:p w14:paraId="4211B32D" w14:textId="77777777" w:rsidR="00E94046" w:rsidRDefault="00E94046" w:rsidP="00B3040A">
            <w:pPr>
              <w:numPr>
                <w:ilvl w:val="0"/>
                <w:numId w:val="217"/>
              </w:numPr>
              <w:spacing w:after="0" w:line="360" w:lineRule="auto"/>
              <w:contextualSpacing/>
              <w:jc w:val="left"/>
              <w:rPr>
                <w:rFonts w:eastAsia="Calibri"/>
                <w:color w:val="auto"/>
                <w:szCs w:val="24"/>
                <w:lang w:val="en-ZW" w:eastAsia="zh-CN"/>
              </w:rPr>
            </w:pPr>
            <w:r>
              <w:rPr>
                <w:rFonts w:eastAsia="Calibri"/>
                <w:color w:val="auto"/>
                <w:szCs w:val="24"/>
                <w:lang w:val="en-ZW" w:eastAsia="zh-CN"/>
              </w:rPr>
              <w:t>Graduation gowns</w:t>
            </w:r>
          </w:p>
        </w:tc>
        <w:tc>
          <w:tcPr>
            <w:tcW w:w="1010" w:type="pct"/>
            <w:tcBorders>
              <w:top w:val="single" w:sz="4" w:space="0" w:color="auto"/>
              <w:left w:val="single" w:sz="4" w:space="0" w:color="auto"/>
              <w:bottom w:val="single" w:sz="4" w:space="0" w:color="auto"/>
              <w:right w:val="single" w:sz="4" w:space="0" w:color="auto"/>
            </w:tcBorders>
          </w:tcPr>
          <w:p w14:paraId="3C138A0F"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54A42A94"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39025465"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296C7E5C"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Written tests</w:t>
            </w:r>
          </w:p>
          <w:p w14:paraId="423856D4" w14:textId="77777777" w:rsidR="00E94046" w:rsidRDefault="00E94046" w:rsidP="00B3040A">
            <w:pPr>
              <w:numPr>
                <w:ilvl w:val="0"/>
                <w:numId w:val="217"/>
              </w:numPr>
              <w:spacing w:after="0" w:line="360" w:lineRule="auto"/>
              <w:contextualSpacing/>
              <w:jc w:val="left"/>
              <w:rPr>
                <w:rFonts w:eastAsia="Calibri"/>
                <w:szCs w:val="24"/>
                <w:lang w:val="en-ZW" w:eastAsia="zh-CN"/>
              </w:rPr>
            </w:pPr>
            <w:r>
              <w:rPr>
                <w:rFonts w:eastAsia="Calibri"/>
                <w:szCs w:val="24"/>
                <w:lang w:val="en-ZW" w:eastAsia="zh-CN"/>
              </w:rPr>
              <w:t>Oral tests</w:t>
            </w:r>
            <w:r>
              <w:rPr>
                <w:rFonts w:eastAsia="Calibri"/>
                <w:color w:val="auto"/>
                <w:szCs w:val="24"/>
                <w:lang w:val="en-ZA" w:eastAsia="zh-CN"/>
              </w:rPr>
              <w:t xml:space="preserve"> </w:t>
            </w:r>
          </w:p>
        </w:tc>
      </w:tr>
      <w:tr w:rsidR="00E94046" w14:paraId="6EC273F9" w14:textId="77777777" w:rsidTr="00E94046">
        <w:trPr>
          <w:trHeight w:val="440"/>
        </w:trPr>
        <w:tc>
          <w:tcPr>
            <w:tcW w:w="1195" w:type="pct"/>
            <w:tcBorders>
              <w:top w:val="single" w:sz="4" w:space="0" w:color="auto"/>
              <w:left w:val="single" w:sz="4" w:space="0" w:color="auto"/>
              <w:bottom w:val="single" w:sz="4" w:space="0" w:color="auto"/>
              <w:right w:val="single" w:sz="4" w:space="0" w:color="auto"/>
            </w:tcBorders>
          </w:tcPr>
          <w:p w14:paraId="5A28E860" w14:textId="77777777" w:rsidR="00E94046" w:rsidRDefault="00E94046" w:rsidP="00B3040A">
            <w:pPr>
              <w:numPr>
                <w:ilvl w:val="0"/>
                <w:numId w:val="291"/>
              </w:numPr>
              <w:spacing w:after="160" w:line="360" w:lineRule="auto"/>
              <w:contextualSpacing/>
              <w:jc w:val="left"/>
              <w:rPr>
                <w:color w:val="auto"/>
                <w:szCs w:val="24"/>
                <w:lang w:val="en-ZW" w:eastAsia="zh-CN"/>
              </w:rPr>
            </w:pPr>
            <w:r>
              <w:rPr>
                <w:rFonts w:eastAsia="Calibri"/>
                <w:bCs/>
                <w:color w:val="auto"/>
                <w:szCs w:val="24"/>
                <w:lang w:val="en-ZW" w:eastAsia="zh-CN"/>
              </w:rPr>
              <w:lastRenderedPageBreak/>
              <w:t xml:space="preserve">Develop </w:t>
            </w:r>
            <w:r>
              <w:rPr>
                <w:rFonts w:eastAsia="Calibri"/>
                <w:color w:val="auto"/>
                <w:szCs w:val="24"/>
                <w:lang w:val="en-ZW" w:eastAsia="zh-CN"/>
              </w:rPr>
              <w:t>occasion</w:t>
            </w:r>
            <w:r>
              <w:rPr>
                <w:rFonts w:eastAsia="Calibri"/>
                <w:bCs/>
                <w:color w:val="auto"/>
                <w:szCs w:val="24"/>
                <w:lang w:val="en-ZW" w:eastAsia="zh-CN"/>
              </w:rPr>
              <w:t xml:space="preserve"> garment patterns</w:t>
            </w:r>
          </w:p>
        </w:tc>
        <w:tc>
          <w:tcPr>
            <w:tcW w:w="2795" w:type="pct"/>
            <w:tcBorders>
              <w:top w:val="single" w:sz="4" w:space="0" w:color="auto"/>
              <w:left w:val="single" w:sz="4" w:space="0" w:color="auto"/>
              <w:bottom w:val="single" w:sz="4" w:space="0" w:color="auto"/>
              <w:right w:val="single" w:sz="4" w:space="0" w:color="auto"/>
            </w:tcBorders>
          </w:tcPr>
          <w:p w14:paraId="6E679007" w14:textId="77777777" w:rsidR="00E94046" w:rsidRDefault="00E94046" w:rsidP="00B3040A">
            <w:pPr>
              <w:numPr>
                <w:ilvl w:val="1"/>
                <w:numId w:val="291"/>
              </w:numPr>
              <w:spacing w:after="0" w:line="360" w:lineRule="auto"/>
              <w:contextualSpacing/>
              <w:jc w:val="left"/>
              <w:rPr>
                <w:bCs/>
                <w:iCs/>
                <w:kern w:val="28"/>
                <w:szCs w:val="24"/>
                <w:lang w:val="en-ZW" w:eastAsia="zh-CN"/>
              </w:rPr>
            </w:pPr>
            <w:r>
              <w:rPr>
                <w:rFonts w:eastAsia="Calibri"/>
                <w:color w:val="auto"/>
                <w:szCs w:val="24"/>
                <w:lang w:val="en-ZW" w:eastAsia="zh-CN"/>
              </w:rPr>
              <w:t>Develop garment pattern pieces</w:t>
            </w:r>
            <w:r>
              <w:rPr>
                <w:szCs w:val="24"/>
                <w:lang w:val="en-ZW" w:eastAsia="zh-CN"/>
              </w:rPr>
              <w:t>.</w:t>
            </w:r>
          </w:p>
          <w:p w14:paraId="160D3EA1" w14:textId="77777777" w:rsidR="00E94046" w:rsidRDefault="00E94046" w:rsidP="00B3040A">
            <w:pPr>
              <w:numPr>
                <w:ilvl w:val="1"/>
                <w:numId w:val="291"/>
              </w:numPr>
              <w:spacing w:after="0" w:line="360" w:lineRule="auto"/>
              <w:contextualSpacing/>
              <w:jc w:val="left"/>
              <w:rPr>
                <w:rFonts w:eastAsia="Calibri"/>
                <w:color w:val="auto"/>
                <w:szCs w:val="24"/>
                <w:lang w:val="en-ZW" w:eastAsia="zh-CN"/>
              </w:rPr>
            </w:pPr>
            <w:r>
              <w:rPr>
                <w:bCs/>
                <w:iCs/>
                <w:kern w:val="28"/>
                <w:szCs w:val="24"/>
                <w:lang w:val="en-ZW" w:eastAsia="zh-CN"/>
              </w:rPr>
              <w:t xml:space="preserve"> Pattern instructions</w:t>
            </w:r>
          </w:p>
          <w:p w14:paraId="15285120"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 xml:space="preserve">Folds </w:t>
            </w:r>
          </w:p>
          <w:p w14:paraId="46BCF9AA"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Notches/balance marks</w:t>
            </w:r>
          </w:p>
          <w:p w14:paraId="5AC2BBB5"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Straight grains</w:t>
            </w:r>
          </w:p>
          <w:p w14:paraId="7BA7FD7F"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lastRenderedPageBreak/>
              <w:t>Pattern size</w:t>
            </w:r>
          </w:p>
          <w:p w14:paraId="76B4DCCE"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 xml:space="preserve">Style number </w:t>
            </w:r>
          </w:p>
          <w:p w14:paraId="1387CBCA"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Number of pieces to be cut</w:t>
            </w:r>
          </w:p>
          <w:p w14:paraId="5BA1CF16"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Centre back and centre front</w:t>
            </w:r>
          </w:p>
          <w:p w14:paraId="69925C80"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Name of pattern</w:t>
            </w:r>
          </w:p>
          <w:p w14:paraId="2EF38EB7"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Seam allowances</w:t>
            </w:r>
          </w:p>
          <w:p w14:paraId="50B6D1C1" w14:textId="77777777" w:rsidR="00E94046" w:rsidRDefault="00E94046" w:rsidP="00B3040A">
            <w:pPr>
              <w:numPr>
                <w:ilvl w:val="0"/>
                <w:numId w:val="215"/>
              </w:numPr>
              <w:spacing w:after="0" w:line="360" w:lineRule="auto"/>
              <w:contextualSpacing/>
              <w:jc w:val="left"/>
              <w:rPr>
                <w:rFonts w:eastAsia="Calibri"/>
                <w:color w:val="auto"/>
                <w:szCs w:val="24"/>
                <w:lang w:val="en-GB" w:eastAsia="zh-CN"/>
              </w:rPr>
            </w:pPr>
            <w:r>
              <w:rPr>
                <w:rFonts w:eastAsia="Calibri"/>
                <w:color w:val="auto"/>
                <w:szCs w:val="24"/>
                <w:lang w:val="en-GB" w:eastAsia="zh-CN"/>
              </w:rPr>
              <w:t>Construction lines</w:t>
            </w:r>
          </w:p>
          <w:p w14:paraId="1099B9B3" w14:textId="77777777" w:rsidR="00E94046" w:rsidRDefault="00E94046" w:rsidP="00B3040A">
            <w:pPr>
              <w:numPr>
                <w:ilvl w:val="0"/>
                <w:numId w:val="215"/>
              </w:numPr>
              <w:spacing w:after="0" w:line="360" w:lineRule="auto"/>
              <w:jc w:val="left"/>
              <w:rPr>
                <w:rFonts w:eastAsia="Calibri"/>
                <w:color w:val="auto"/>
                <w:szCs w:val="24"/>
                <w:lang w:val="en-GB"/>
              </w:rPr>
            </w:pPr>
            <w:r>
              <w:rPr>
                <w:rFonts w:eastAsia="Calibri"/>
                <w:color w:val="auto"/>
                <w:szCs w:val="24"/>
                <w:lang w:val="en-GB"/>
              </w:rPr>
              <w:t>Scale</w:t>
            </w:r>
          </w:p>
          <w:p w14:paraId="7475C0AC" w14:textId="77777777" w:rsidR="00E94046" w:rsidRDefault="00E94046" w:rsidP="00B3040A">
            <w:pPr>
              <w:numPr>
                <w:ilvl w:val="1"/>
                <w:numId w:val="291"/>
              </w:numPr>
              <w:spacing w:after="0" w:line="360" w:lineRule="auto"/>
              <w:contextualSpacing/>
              <w:jc w:val="left"/>
              <w:rPr>
                <w:rFonts w:eastAsia="Calibri"/>
                <w:color w:val="auto"/>
                <w:szCs w:val="24"/>
                <w:lang w:val="en-ZW" w:eastAsia="zh-CN"/>
              </w:rPr>
            </w:pPr>
            <w:r>
              <w:rPr>
                <w:rFonts w:eastAsia="Calibri"/>
                <w:color w:val="auto"/>
                <w:szCs w:val="24"/>
                <w:lang w:val="en-ZW" w:eastAsia="zh-CN"/>
              </w:rPr>
              <w:t>Cutting of occasion pattern pieces</w:t>
            </w:r>
          </w:p>
          <w:p w14:paraId="646D6C9C"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Tailored skirt</w:t>
            </w:r>
          </w:p>
          <w:p w14:paraId="54EC8CB0"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Easy-fitting bodice </w:t>
            </w:r>
          </w:p>
          <w:p w14:paraId="11DE2AFC"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Close fitting </w:t>
            </w:r>
          </w:p>
          <w:p w14:paraId="1323C05E"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One-piece sleeve</w:t>
            </w:r>
          </w:p>
          <w:p w14:paraId="5D97A02D"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Two-piece sleeve</w:t>
            </w:r>
          </w:p>
          <w:p w14:paraId="1CE8C9DF"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One-piece dress</w:t>
            </w:r>
          </w:p>
          <w:p w14:paraId="29953C97"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Two-piece dress </w:t>
            </w:r>
          </w:p>
          <w:p w14:paraId="5D4238C2"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Shirt </w:t>
            </w:r>
          </w:p>
          <w:p w14:paraId="50884464"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Jacket </w:t>
            </w:r>
          </w:p>
          <w:p w14:paraId="16B488F9" w14:textId="77777777" w:rsidR="00E94046" w:rsidRDefault="00E94046" w:rsidP="00B3040A">
            <w:pPr>
              <w:numPr>
                <w:ilvl w:val="0"/>
                <w:numId w:val="295"/>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Coat </w:t>
            </w:r>
          </w:p>
        </w:tc>
        <w:tc>
          <w:tcPr>
            <w:tcW w:w="1010" w:type="pct"/>
            <w:tcBorders>
              <w:top w:val="single" w:sz="4" w:space="0" w:color="auto"/>
              <w:left w:val="single" w:sz="4" w:space="0" w:color="auto"/>
              <w:bottom w:val="single" w:sz="4" w:space="0" w:color="auto"/>
              <w:right w:val="single" w:sz="4" w:space="0" w:color="auto"/>
            </w:tcBorders>
          </w:tcPr>
          <w:p w14:paraId="26F7675D" w14:textId="77777777" w:rsidR="00E94046" w:rsidRDefault="00E94046" w:rsidP="00B3040A">
            <w:pPr>
              <w:numPr>
                <w:ilvl w:val="0"/>
                <w:numId w:val="295"/>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7C452962" w14:textId="77777777" w:rsidR="00E94046" w:rsidRDefault="00E94046" w:rsidP="00B3040A">
            <w:pPr>
              <w:numPr>
                <w:ilvl w:val="0"/>
                <w:numId w:val="295"/>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04518333" w14:textId="77777777" w:rsidR="00E94046" w:rsidRDefault="00E94046" w:rsidP="00B3040A">
            <w:pPr>
              <w:numPr>
                <w:ilvl w:val="0"/>
                <w:numId w:val="295"/>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4622F2E6" w14:textId="77777777" w:rsidR="00E94046" w:rsidRDefault="00E94046" w:rsidP="00B3040A">
            <w:pPr>
              <w:numPr>
                <w:ilvl w:val="0"/>
                <w:numId w:val="295"/>
              </w:numPr>
              <w:spacing w:after="0" w:line="360" w:lineRule="auto"/>
              <w:contextualSpacing/>
              <w:jc w:val="left"/>
              <w:rPr>
                <w:rFonts w:eastAsia="Calibri"/>
                <w:szCs w:val="24"/>
                <w:lang w:val="en-ZW" w:eastAsia="zh-CN"/>
              </w:rPr>
            </w:pPr>
            <w:r>
              <w:rPr>
                <w:rFonts w:eastAsia="Calibri"/>
                <w:szCs w:val="24"/>
                <w:lang w:val="en-ZW" w:eastAsia="zh-CN"/>
              </w:rPr>
              <w:t>Written tests</w:t>
            </w:r>
          </w:p>
          <w:p w14:paraId="45CD444F" w14:textId="77777777" w:rsidR="00E94046" w:rsidRDefault="00E94046" w:rsidP="00B3040A">
            <w:pPr>
              <w:numPr>
                <w:ilvl w:val="0"/>
                <w:numId w:val="295"/>
              </w:numPr>
              <w:spacing w:after="0" w:line="360" w:lineRule="auto"/>
              <w:contextualSpacing/>
              <w:jc w:val="left"/>
              <w:rPr>
                <w:rFonts w:eastAsia="Calibri"/>
                <w:color w:val="auto"/>
                <w:szCs w:val="24"/>
                <w:lang w:val="en-ZA" w:eastAsia="zh-CN"/>
              </w:rPr>
            </w:pPr>
            <w:r>
              <w:rPr>
                <w:rFonts w:eastAsia="Calibri"/>
                <w:szCs w:val="24"/>
                <w:lang w:val="en-ZW" w:eastAsia="zh-CN"/>
              </w:rPr>
              <w:lastRenderedPageBreak/>
              <w:t>Oral tests</w:t>
            </w:r>
          </w:p>
        </w:tc>
      </w:tr>
      <w:tr w:rsidR="00E94046" w14:paraId="5847F0B2" w14:textId="77777777" w:rsidTr="00E94046">
        <w:trPr>
          <w:trHeight w:val="8315"/>
        </w:trPr>
        <w:tc>
          <w:tcPr>
            <w:tcW w:w="1195" w:type="pct"/>
            <w:tcBorders>
              <w:top w:val="single" w:sz="4" w:space="0" w:color="auto"/>
              <w:left w:val="single" w:sz="4" w:space="0" w:color="auto"/>
              <w:bottom w:val="single" w:sz="4" w:space="0" w:color="auto"/>
              <w:right w:val="single" w:sz="4" w:space="0" w:color="auto"/>
            </w:tcBorders>
          </w:tcPr>
          <w:p w14:paraId="34E7F92A" w14:textId="77777777" w:rsidR="00E94046" w:rsidRDefault="00E94046" w:rsidP="00B3040A">
            <w:pPr>
              <w:numPr>
                <w:ilvl w:val="0"/>
                <w:numId w:val="291"/>
              </w:numPr>
              <w:spacing w:after="160" w:line="360" w:lineRule="auto"/>
              <w:contextualSpacing/>
              <w:jc w:val="left"/>
              <w:rPr>
                <w:color w:val="auto"/>
                <w:szCs w:val="24"/>
                <w:lang w:val="en-ZW" w:eastAsia="zh-CN"/>
              </w:rPr>
            </w:pPr>
            <w:r>
              <w:rPr>
                <w:rFonts w:eastAsia="Calibri"/>
                <w:bCs/>
                <w:color w:val="auto"/>
                <w:szCs w:val="24"/>
                <w:lang w:val="en-ZW" w:eastAsia="zh-CN"/>
              </w:rPr>
              <w:lastRenderedPageBreak/>
              <w:t xml:space="preserve">Cut </w:t>
            </w:r>
            <w:r>
              <w:rPr>
                <w:rFonts w:eastAsia="Calibri"/>
                <w:color w:val="auto"/>
                <w:szCs w:val="24"/>
                <w:lang w:val="en-ZW" w:eastAsia="zh-CN"/>
              </w:rPr>
              <w:t>occasion</w:t>
            </w:r>
            <w:r>
              <w:rPr>
                <w:rFonts w:eastAsia="Calibri"/>
                <w:bCs/>
                <w:color w:val="auto"/>
                <w:szCs w:val="24"/>
                <w:lang w:val="en-ZW" w:eastAsia="zh-CN"/>
              </w:rPr>
              <w:t xml:space="preserve"> garment pieces.</w:t>
            </w:r>
          </w:p>
        </w:tc>
        <w:tc>
          <w:tcPr>
            <w:tcW w:w="2795" w:type="pct"/>
            <w:tcBorders>
              <w:top w:val="single" w:sz="4" w:space="0" w:color="auto"/>
              <w:left w:val="single" w:sz="4" w:space="0" w:color="auto"/>
              <w:bottom w:val="single" w:sz="4" w:space="0" w:color="auto"/>
              <w:right w:val="single" w:sz="4" w:space="0" w:color="auto"/>
            </w:tcBorders>
          </w:tcPr>
          <w:p w14:paraId="424E94B4" w14:textId="77777777" w:rsidR="00E94046" w:rsidRDefault="00E94046" w:rsidP="00B3040A">
            <w:pPr>
              <w:numPr>
                <w:ilvl w:val="1"/>
                <w:numId w:val="29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Laying Occasion garment pattern pieces.  </w:t>
            </w:r>
          </w:p>
          <w:p w14:paraId="5BAB8C10" w14:textId="77777777" w:rsidR="00E94046" w:rsidRDefault="00E94046" w:rsidP="00B3040A">
            <w:pPr>
              <w:numPr>
                <w:ilvl w:val="1"/>
                <w:numId w:val="291"/>
              </w:numPr>
              <w:spacing w:after="0" w:line="360" w:lineRule="auto"/>
              <w:contextualSpacing/>
              <w:jc w:val="left"/>
              <w:rPr>
                <w:rFonts w:eastAsia="Calibri"/>
                <w:color w:val="auto"/>
                <w:szCs w:val="24"/>
                <w:lang w:val="en-ZW" w:eastAsia="zh-CN"/>
              </w:rPr>
            </w:pPr>
            <w:r>
              <w:rPr>
                <w:rFonts w:eastAsia="Calibri"/>
                <w:color w:val="auto"/>
                <w:szCs w:val="24"/>
                <w:lang w:val="en-ZW" w:eastAsia="zh-CN"/>
              </w:rPr>
              <w:t>Transferring of Pattern markings</w:t>
            </w:r>
          </w:p>
          <w:p w14:paraId="5F293760" w14:textId="77777777" w:rsidR="00E94046" w:rsidRDefault="00E94046" w:rsidP="00B3040A">
            <w:pPr>
              <w:numPr>
                <w:ilvl w:val="2"/>
                <w:numId w:val="291"/>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Methods of transferring pattern markings </w:t>
            </w:r>
          </w:p>
          <w:p w14:paraId="4B3E377D"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tailor’s chalk </w:t>
            </w:r>
          </w:p>
          <w:p w14:paraId="2CE3998B"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 xml:space="preserve">Use of dressmaker’s carbon and tracing wheel </w:t>
            </w:r>
          </w:p>
          <w:p w14:paraId="328628E3" w14:textId="77777777" w:rsidR="00E94046" w:rsidRDefault="00E94046" w:rsidP="00B3040A">
            <w:pPr>
              <w:numPr>
                <w:ilvl w:val="0"/>
                <w:numId w:val="222"/>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notches.</w:t>
            </w:r>
          </w:p>
          <w:p w14:paraId="5FDB5990" w14:textId="77777777" w:rsidR="00E94046" w:rsidRDefault="00E94046" w:rsidP="00B3040A">
            <w:pPr>
              <w:numPr>
                <w:ilvl w:val="1"/>
                <w:numId w:val="291"/>
              </w:numPr>
              <w:spacing w:after="0" w:line="360" w:lineRule="auto"/>
              <w:contextualSpacing/>
              <w:jc w:val="left"/>
              <w:rPr>
                <w:kern w:val="28"/>
                <w:szCs w:val="24"/>
                <w:lang w:val="en-ZW" w:eastAsia="zh-CN"/>
              </w:rPr>
            </w:pPr>
            <w:r>
              <w:rPr>
                <w:rFonts w:eastAsia="Calibri"/>
                <w:color w:val="auto"/>
                <w:szCs w:val="24"/>
                <w:lang w:val="en-ZW" w:eastAsia="zh-CN"/>
              </w:rPr>
              <w:t>Cut occasion garment pieces</w:t>
            </w:r>
          </w:p>
          <w:p w14:paraId="7D07E5FD" w14:textId="77777777" w:rsidR="00E94046" w:rsidRPr="00687DE6" w:rsidRDefault="00E94046" w:rsidP="00B3040A">
            <w:pPr>
              <w:pStyle w:val="ListParagraph"/>
              <w:numPr>
                <w:ilvl w:val="2"/>
                <w:numId w:val="334"/>
              </w:numPr>
              <w:spacing w:after="0" w:line="360" w:lineRule="auto"/>
              <w:jc w:val="left"/>
              <w:rPr>
                <w:rFonts w:eastAsia="Calibri"/>
                <w:bCs/>
                <w:iCs/>
                <w:color w:val="auto"/>
                <w:szCs w:val="24"/>
                <w:lang w:val="en-GB"/>
              </w:rPr>
            </w:pPr>
            <w:r w:rsidRPr="00687DE6">
              <w:rPr>
                <w:rFonts w:eastAsia="Calibri"/>
                <w:bCs/>
                <w:iCs/>
                <w:color w:val="auto"/>
                <w:szCs w:val="24"/>
                <w:lang w:val="en-GB"/>
              </w:rPr>
              <w:t xml:space="preserve">Methods of cutting garment patterns </w:t>
            </w:r>
          </w:p>
          <w:p w14:paraId="330F24B4"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Use of cutting machines</w:t>
            </w:r>
          </w:p>
          <w:p w14:paraId="66FFE8BA" w14:textId="77777777" w:rsidR="00E94046" w:rsidRDefault="00E94046" w:rsidP="00B3040A">
            <w:pPr>
              <w:numPr>
                <w:ilvl w:val="0"/>
                <w:numId w:val="223"/>
              </w:numPr>
              <w:spacing w:after="0" w:line="360" w:lineRule="auto"/>
              <w:contextualSpacing/>
              <w:jc w:val="left"/>
              <w:rPr>
                <w:rFonts w:eastAsia="Calibri"/>
                <w:bCs/>
                <w:iCs/>
                <w:color w:val="auto"/>
                <w:szCs w:val="24"/>
                <w:lang w:val="en-ZW" w:eastAsia="zh-CN"/>
              </w:rPr>
            </w:pPr>
            <w:r>
              <w:rPr>
                <w:rFonts w:eastAsia="Calibri"/>
                <w:bCs/>
                <w:iCs/>
                <w:color w:val="auto"/>
                <w:szCs w:val="24"/>
                <w:lang w:val="en-ZW" w:eastAsia="zh-CN"/>
              </w:rPr>
              <w:t>Cut fabrics manually.</w:t>
            </w:r>
          </w:p>
          <w:p w14:paraId="02901186" w14:textId="77777777" w:rsidR="00E94046" w:rsidRDefault="00E94046" w:rsidP="00B3040A">
            <w:pPr>
              <w:numPr>
                <w:ilvl w:val="1"/>
                <w:numId w:val="291"/>
              </w:numPr>
              <w:spacing w:after="0" w:line="360" w:lineRule="auto"/>
              <w:contextualSpacing/>
              <w:jc w:val="left"/>
              <w:rPr>
                <w:kern w:val="28"/>
                <w:szCs w:val="24"/>
                <w:lang w:val="en-ZW" w:eastAsia="zh-CN"/>
              </w:rPr>
            </w:pPr>
            <w:r>
              <w:rPr>
                <w:kern w:val="28"/>
                <w:szCs w:val="24"/>
                <w:lang w:val="en-ZW" w:eastAsia="zh-CN"/>
              </w:rPr>
              <w:t xml:space="preserve">Bundling methods </w:t>
            </w:r>
          </w:p>
          <w:p w14:paraId="6BFCEF02"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Tying with a string</w:t>
            </w:r>
          </w:p>
          <w:p w14:paraId="616A1BCF" w14:textId="77777777" w:rsidR="00E94046" w:rsidRDefault="00E94046" w:rsidP="00B3040A">
            <w:pPr>
              <w:numPr>
                <w:ilvl w:val="0"/>
                <w:numId w:val="226"/>
              </w:numPr>
              <w:spacing w:after="0" w:line="360" w:lineRule="auto"/>
              <w:contextualSpacing/>
              <w:jc w:val="left"/>
              <w:rPr>
                <w:bCs/>
                <w:iCs/>
                <w:kern w:val="28"/>
                <w:szCs w:val="24"/>
                <w:lang w:val="en-ZW" w:eastAsia="zh-CN"/>
              </w:rPr>
            </w:pPr>
            <w:r>
              <w:rPr>
                <w:bCs/>
                <w:iCs/>
                <w:kern w:val="28"/>
                <w:szCs w:val="24"/>
                <w:lang w:val="en-ZW" w:eastAsia="zh-CN"/>
              </w:rPr>
              <w:t xml:space="preserve">Hanger bundling </w:t>
            </w:r>
          </w:p>
          <w:p w14:paraId="3EB9BD53" w14:textId="77777777" w:rsidR="00E94046" w:rsidRPr="00687DE6" w:rsidRDefault="00E94046" w:rsidP="00B3040A">
            <w:pPr>
              <w:pStyle w:val="ListParagraph"/>
              <w:numPr>
                <w:ilvl w:val="0"/>
                <w:numId w:val="335"/>
              </w:numPr>
              <w:spacing w:after="0" w:line="360" w:lineRule="auto"/>
              <w:jc w:val="left"/>
              <w:rPr>
                <w:kern w:val="28"/>
                <w:szCs w:val="24"/>
                <w:lang w:val="en-GB"/>
              </w:rPr>
            </w:pPr>
            <w:r w:rsidRPr="00687DE6">
              <w:rPr>
                <w:kern w:val="28"/>
                <w:szCs w:val="24"/>
                <w:lang w:val="en-GB"/>
              </w:rPr>
              <w:t xml:space="preserve">Production system methods </w:t>
            </w:r>
          </w:p>
          <w:p w14:paraId="76A0ECEB"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Make through/whole garment</w:t>
            </w:r>
          </w:p>
          <w:p w14:paraId="16ADF66C" w14:textId="77777777" w:rsidR="00E94046" w:rsidRDefault="00E94046" w:rsidP="00B3040A">
            <w:pPr>
              <w:numPr>
                <w:ilvl w:val="0"/>
                <w:numId w:val="224"/>
              </w:numPr>
              <w:spacing w:after="0" w:line="360" w:lineRule="auto"/>
              <w:contextualSpacing/>
              <w:jc w:val="left"/>
              <w:rPr>
                <w:rFonts w:eastAsia="Calibri"/>
                <w:color w:val="auto"/>
                <w:szCs w:val="24"/>
                <w:lang w:val="en-ZW" w:eastAsia="zh-CN"/>
              </w:rPr>
            </w:pPr>
            <w:r>
              <w:rPr>
                <w:rFonts w:eastAsia="Calibri"/>
                <w:color w:val="auto"/>
                <w:szCs w:val="24"/>
                <w:lang w:val="en-ZW" w:eastAsia="zh-CN"/>
              </w:rPr>
              <w:t>Line</w:t>
            </w:r>
          </w:p>
          <w:p w14:paraId="2AD35B3D" w14:textId="77777777" w:rsidR="00E94046" w:rsidRPr="00687DE6" w:rsidRDefault="00E94046" w:rsidP="00B3040A">
            <w:pPr>
              <w:numPr>
                <w:ilvl w:val="0"/>
                <w:numId w:val="224"/>
              </w:numPr>
              <w:spacing w:after="0" w:line="360" w:lineRule="auto"/>
              <w:contextualSpacing/>
              <w:jc w:val="left"/>
              <w:rPr>
                <w:kern w:val="28"/>
                <w:szCs w:val="24"/>
                <w:lang w:val="en-ZW" w:eastAsia="zh-CN"/>
              </w:rPr>
            </w:pPr>
            <w:r>
              <w:rPr>
                <w:rFonts w:eastAsia="Calibri"/>
                <w:color w:val="auto"/>
                <w:szCs w:val="24"/>
                <w:lang w:val="en-ZW" w:eastAsia="zh-CN"/>
              </w:rPr>
              <w:t>Group/batch</w:t>
            </w:r>
          </w:p>
        </w:tc>
        <w:tc>
          <w:tcPr>
            <w:tcW w:w="1010" w:type="pct"/>
            <w:tcBorders>
              <w:top w:val="single" w:sz="4" w:space="0" w:color="auto"/>
              <w:left w:val="single" w:sz="4" w:space="0" w:color="auto"/>
              <w:bottom w:val="single" w:sz="4" w:space="0" w:color="auto"/>
              <w:right w:val="single" w:sz="4" w:space="0" w:color="auto"/>
            </w:tcBorders>
          </w:tcPr>
          <w:p w14:paraId="095FEA03"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Practical</w:t>
            </w:r>
          </w:p>
          <w:p w14:paraId="3FA12711"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46496F0"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41FF2DE9" w14:textId="77777777" w:rsidR="00E94046" w:rsidRDefault="00E94046" w:rsidP="00B3040A">
            <w:pPr>
              <w:numPr>
                <w:ilvl w:val="0"/>
                <w:numId w:val="226"/>
              </w:numPr>
              <w:spacing w:after="0" w:line="360" w:lineRule="auto"/>
              <w:contextualSpacing/>
              <w:jc w:val="left"/>
              <w:rPr>
                <w:rFonts w:eastAsia="Calibri"/>
                <w:szCs w:val="24"/>
                <w:lang w:val="en-ZW" w:eastAsia="zh-CN"/>
              </w:rPr>
            </w:pPr>
            <w:r>
              <w:rPr>
                <w:rFonts w:eastAsia="Calibri"/>
                <w:szCs w:val="24"/>
                <w:lang w:val="en-ZW" w:eastAsia="zh-CN"/>
              </w:rPr>
              <w:t>Written tests</w:t>
            </w:r>
          </w:p>
          <w:p w14:paraId="75910A60" w14:textId="77777777" w:rsidR="00E94046" w:rsidRDefault="00E94046" w:rsidP="00B3040A">
            <w:pPr>
              <w:numPr>
                <w:ilvl w:val="0"/>
                <w:numId w:val="226"/>
              </w:numPr>
              <w:spacing w:after="0" w:line="360" w:lineRule="auto"/>
              <w:contextualSpacing/>
              <w:jc w:val="left"/>
              <w:rPr>
                <w:rFonts w:eastAsia="Calibri"/>
                <w:color w:val="auto"/>
                <w:szCs w:val="24"/>
                <w:lang w:val="en-ZW" w:eastAsia="zh-CN"/>
              </w:rPr>
            </w:pPr>
            <w:r>
              <w:rPr>
                <w:rFonts w:eastAsia="Calibri"/>
                <w:szCs w:val="24"/>
                <w:lang w:val="en-ZW" w:eastAsia="zh-CN"/>
              </w:rPr>
              <w:t>Oral tests</w:t>
            </w:r>
          </w:p>
        </w:tc>
      </w:tr>
      <w:tr w:rsidR="00E94046" w14:paraId="5699F3B1" w14:textId="77777777" w:rsidTr="00E94046">
        <w:trPr>
          <w:trHeight w:val="1160"/>
        </w:trPr>
        <w:tc>
          <w:tcPr>
            <w:tcW w:w="1195" w:type="pct"/>
            <w:tcBorders>
              <w:top w:val="single" w:sz="4" w:space="0" w:color="auto"/>
              <w:left w:val="single" w:sz="4" w:space="0" w:color="auto"/>
              <w:bottom w:val="single" w:sz="4" w:space="0" w:color="auto"/>
              <w:right w:val="single" w:sz="4" w:space="0" w:color="auto"/>
            </w:tcBorders>
          </w:tcPr>
          <w:p w14:paraId="5AE9C530" w14:textId="77777777" w:rsidR="00E94046" w:rsidRDefault="00E94046" w:rsidP="00B3040A">
            <w:pPr>
              <w:numPr>
                <w:ilvl w:val="0"/>
                <w:numId w:val="291"/>
              </w:numPr>
              <w:spacing w:after="200" w:line="360" w:lineRule="auto"/>
              <w:contextualSpacing/>
              <w:jc w:val="left"/>
              <w:rPr>
                <w:rFonts w:eastAsia="Calibri"/>
                <w:color w:val="auto"/>
                <w:szCs w:val="24"/>
                <w:lang w:val="en-ZW" w:eastAsia="zh-CN"/>
              </w:rPr>
            </w:pPr>
            <w:r>
              <w:rPr>
                <w:rFonts w:eastAsia="Calibri"/>
                <w:bCs/>
                <w:color w:val="auto"/>
                <w:szCs w:val="24"/>
                <w:lang w:val="en-ZW" w:eastAsia="zh-CN"/>
              </w:rPr>
              <w:t xml:space="preserve">Assemble </w:t>
            </w:r>
            <w:r>
              <w:rPr>
                <w:rFonts w:eastAsia="Calibri"/>
                <w:color w:val="auto"/>
                <w:szCs w:val="24"/>
                <w:lang w:val="en-ZW" w:eastAsia="zh-CN"/>
              </w:rPr>
              <w:t>occasion</w:t>
            </w:r>
            <w:r>
              <w:rPr>
                <w:rFonts w:eastAsia="Calibri"/>
                <w:bCs/>
                <w:color w:val="auto"/>
                <w:szCs w:val="24"/>
                <w:lang w:val="en-ZW" w:eastAsia="zh-CN"/>
              </w:rPr>
              <w:t xml:space="preserve"> garments</w:t>
            </w:r>
          </w:p>
        </w:tc>
        <w:tc>
          <w:tcPr>
            <w:tcW w:w="2795" w:type="pct"/>
            <w:tcBorders>
              <w:top w:val="single" w:sz="4" w:space="0" w:color="auto"/>
              <w:left w:val="single" w:sz="4" w:space="0" w:color="auto"/>
              <w:bottom w:val="single" w:sz="4" w:space="0" w:color="auto"/>
              <w:right w:val="single" w:sz="4" w:space="0" w:color="auto"/>
            </w:tcBorders>
          </w:tcPr>
          <w:p w14:paraId="553EAB30" w14:textId="77777777" w:rsidR="00E94046" w:rsidRDefault="00E94046" w:rsidP="00B3040A">
            <w:pPr>
              <w:numPr>
                <w:ilvl w:val="1"/>
                <w:numId w:val="291"/>
              </w:numPr>
              <w:spacing w:after="0" w:line="360" w:lineRule="auto"/>
              <w:contextualSpacing/>
              <w:jc w:val="left"/>
              <w:rPr>
                <w:rFonts w:eastAsia="Calibri"/>
                <w:color w:val="auto"/>
                <w:szCs w:val="24"/>
                <w:lang w:val="en-ZW" w:eastAsia="zh-CN"/>
              </w:rPr>
            </w:pPr>
            <w:r>
              <w:rPr>
                <w:rFonts w:eastAsia="Calibri"/>
                <w:color w:val="auto"/>
                <w:szCs w:val="24"/>
                <w:lang w:val="en-ZW" w:eastAsia="zh-CN"/>
              </w:rPr>
              <w:t>Construction of occasion garment pieces.</w:t>
            </w:r>
          </w:p>
          <w:p w14:paraId="603A27BA" w14:textId="77777777" w:rsidR="00E94046" w:rsidRDefault="00E94046" w:rsidP="00B3040A">
            <w:pPr>
              <w:numPr>
                <w:ilvl w:val="1"/>
                <w:numId w:val="291"/>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Assembling of occasion garment parts.</w:t>
            </w:r>
          </w:p>
          <w:p w14:paraId="3212FBDD"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eastAsia="zh-CN"/>
              </w:rPr>
              <w:t>Make through/whole garment</w:t>
            </w:r>
          </w:p>
          <w:p w14:paraId="1D551957"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Line</w:t>
            </w:r>
          </w:p>
          <w:p w14:paraId="64B9E017" w14:textId="77777777" w:rsidR="00E94046" w:rsidRDefault="00E94046" w:rsidP="00B3040A">
            <w:pPr>
              <w:numPr>
                <w:ilvl w:val="0"/>
                <w:numId w:val="229"/>
              </w:numPr>
              <w:spacing w:after="0" w:line="360" w:lineRule="auto"/>
              <w:ind w:left="740"/>
              <w:contextualSpacing/>
              <w:jc w:val="left"/>
              <w:rPr>
                <w:rFonts w:eastAsia="Calibri"/>
                <w:color w:val="auto"/>
                <w:szCs w:val="24"/>
                <w:lang w:val="en-ZW" w:eastAsia="zh-CN"/>
              </w:rPr>
            </w:pPr>
            <w:r>
              <w:rPr>
                <w:rFonts w:eastAsia="Calibri"/>
                <w:color w:val="auto"/>
                <w:szCs w:val="24"/>
                <w:lang w:val="en-ZW" w:eastAsia="zh-CN"/>
              </w:rPr>
              <w:t>Group/batch</w:t>
            </w:r>
          </w:p>
          <w:p w14:paraId="49D6C91E" w14:textId="77777777" w:rsidR="00E94046" w:rsidRDefault="00E94046" w:rsidP="00B3040A">
            <w:pPr>
              <w:numPr>
                <w:ilvl w:val="1"/>
                <w:numId w:val="291"/>
              </w:numPr>
              <w:spacing w:after="0" w:line="360" w:lineRule="auto"/>
              <w:ind w:left="315"/>
              <w:contextualSpacing/>
              <w:jc w:val="left"/>
              <w:rPr>
                <w:rFonts w:eastAsia="Calibri"/>
                <w:color w:val="auto"/>
                <w:szCs w:val="24"/>
                <w:lang w:val="en-ZW" w:eastAsia="zh-CN"/>
              </w:rPr>
            </w:pPr>
            <w:r>
              <w:rPr>
                <w:rFonts w:eastAsia="Calibri"/>
                <w:color w:val="auto"/>
                <w:szCs w:val="24"/>
                <w:lang w:val="en-ZW" w:eastAsia="zh-CN"/>
              </w:rPr>
              <w:t xml:space="preserve">Neatening of occasion garments. </w:t>
            </w:r>
          </w:p>
          <w:p w14:paraId="4FEE59EA" w14:textId="77777777" w:rsidR="00E94046" w:rsidRDefault="00E94046" w:rsidP="00B3040A">
            <w:pPr>
              <w:numPr>
                <w:ilvl w:val="2"/>
                <w:numId w:val="291"/>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Methods of neatening </w:t>
            </w:r>
            <w:r>
              <w:rPr>
                <w:rFonts w:eastAsia="Calibri"/>
                <w:color w:val="auto"/>
                <w:szCs w:val="24"/>
                <w:lang w:val="en-ZW" w:eastAsia="zh-CN"/>
              </w:rPr>
              <w:lastRenderedPageBreak/>
              <w:t xml:space="preserve">garments </w:t>
            </w:r>
          </w:p>
          <w:p w14:paraId="05FC53EE"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overlocking </w:t>
            </w:r>
          </w:p>
          <w:p w14:paraId="3C2C96D8"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 xml:space="preserve">blanket stitching </w:t>
            </w:r>
          </w:p>
          <w:p w14:paraId="15A3BDF4" w14:textId="77777777" w:rsidR="00E94046" w:rsidRDefault="00E94046" w:rsidP="00B3040A">
            <w:pPr>
              <w:numPr>
                <w:ilvl w:val="0"/>
                <w:numId w:val="230"/>
              </w:numPr>
              <w:spacing w:after="0" w:line="360" w:lineRule="auto"/>
              <w:contextualSpacing/>
              <w:jc w:val="left"/>
              <w:rPr>
                <w:rFonts w:eastAsia="Calibri"/>
                <w:color w:val="auto"/>
                <w:szCs w:val="24"/>
                <w:lang w:val="en-ZW" w:eastAsia="zh-CN"/>
              </w:rPr>
            </w:pPr>
            <w:r>
              <w:rPr>
                <w:rFonts w:eastAsia="Calibri"/>
                <w:color w:val="auto"/>
                <w:szCs w:val="24"/>
                <w:lang w:val="en-ZW" w:eastAsia="zh-CN"/>
              </w:rPr>
              <w:t>use of pinking sheers</w:t>
            </w:r>
          </w:p>
          <w:p w14:paraId="45BAF92E" w14:textId="77777777" w:rsidR="00E94046" w:rsidRDefault="00E94046" w:rsidP="00E94046">
            <w:pPr>
              <w:spacing w:after="0" w:line="360" w:lineRule="auto"/>
              <w:ind w:left="410" w:firstLine="0"/>
              <w:jc w:val="left"/>
              <w:rPr>
                <w:color w:val="auto"/>
                <w:szCs w:val="24"/>
                <w:lang w:val="en-GB"/>
              </w:rPr>
            </w:pPr>
          </w:p>
        </w:tc>
        <w:tc>
          <w:tcPr>
            <w:tcW w:w="1010" w:type="pct"/>
            <w:tcBorders>
              <w:top w:val="single" w:sz="4" w:space="0" w:color="auto"/>
              <w:left w:val="single" w:sz="4" w:space="0" w:color="auto"/>
              <w:bottom w:val="single" w:sz="4" w:space="0" w:color="auto"/>
              <w:right w:val="single" w:sz="4" w:space="0" w:color="auto"/>
            </w:tcBorders>
          </w:tcPr>
          <w:p w14:paraId="30F634C0" w14:textId="77777777" w:rsidR="00E94046" w:rsidRDefault="00E94046" w:rsidP="00B3040A">
            <w:pPr>
              <w:numPr>
                <w:ilvl w:val="0"/>
                <w:numId w:val="296"/>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705277D3" w14:textId="77777777" w:rsidR="00E94046" w:rsidRDefault="00E94046" w:rsidP="00B3040A">
            <w:pPr>
              <w:numPr>
                <w:ilvl w:val="0"/>
                <w:numId w:val="296"/>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6CBBDD5" w14:textId="77777777" w:rsidR="00E94046" w:rsidRDefault="00E94046" w:rsidP="00B3040A">
            <w:pPr>
              <w:numPr>
                <w:ilvl w:val="0"/>
                <w:numId w:val="296"/>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713E68AC" w14:textId="77777777" w:rsidR="00E94046" w:rsidRDefault="00E94046" w:rsidP="00B3040A">
            <w:pPr>
              <w:numPr>
                <w:ilvl w:val="0"/>
                <w:numId w:val="296"/>
              </w:numPr>
              <w:spacing w:after="0" w:line="360" w:lineRule="auto"/>
              <w:contextualSpacing/>
              <w:jc w:val="left"/>
              <w:rPr>
                <w:rFonts w:eastAsia="Calibri"/>
                <w:szCs w:val="24"/>
                <w:lang w:val="en-ZW" w:eastAsia="zh-CN"/>
              </w:rPr>
            </w:pPr>
            <w:r>
              <w:rPr>
                <w:rFonts w:eastAsia="Calibri"/>
                <w:szCs w:val="24"/>
                <w:lang w:val="en-ZW" w:eastAsia="zh-CN"/>
              </w:rPr>
              <w:t>Written tests</w:t>
            </w:r>
          </w:p>
          <w:p w14:paraId="02427597" w14:textId="77777777" w:rsidR="00E94046" w:rsidRDefault="00E94046" w:rsidP="00B3040A">
            <w:pPr>
              <w:numPr>
                <w:ilvl w:val="0"/>
                <w:numId w:val="296"/>
              </w:numPr>
              <w:spacing w:before="120" w:after="120" w:line="360" w:lineRule="auto"/>
              <w:jc w:val="left"/>
              <w:rPr>
                <w:rFonts w:eastAsia="Calibri"/>
                <w:color w:val="auto"/>
                <w:szCs w:val="24"/>
                <w:lang w:val="en-ZA"/>
              </w:rPr>
            </w:pPr>
            <w:r>
              <w:rPr>
                <w:rFonts w:eastAsia="Calibri"/>
                <w:szCs w:val="24"/>
                <w:lang w:val="en-GB"/>
              </w:rPr>
              <w:t>Oral tests</w:t>
            </w:r>
            <w:r>
              <w:rPr>
                <w:rFonts w:eastAsia="Calibri"/>
                <w:color w:val="auto"/>
                <w:szCs w:val="24"/>
                <w:lang w:val="en-ZA"/>
              </w:rPr>
              <w:t xml:space="preserve"> </w:t>
            </w:r>
          </w:p>
          <w:p w14:paraId="4AA5D2EF" w14:textId="77777777" w:rsidR="00E94046" w:rsidRDefault="00E94046" w:rsidP="00E94046">
            <w:pPr>
              <w:spacing w:after="0" w:line="360" w:lineRule="auto"/>
              <w:ind w:left="502" w:firstLine="0"/>
              <w:contextualSpacing/>
              <w:jc w:val="left"/>
              <w:rPr>
                <w:rFonts w:eastAsia="Calibri"/>
                <w:color w:val="auto"/>
                <w:szCs w:val="24"/>
                <w:lang w:val="en-ZA" w:eastAsia="zh-CN"/>
              </w:rPr>
            </w:pPr>
          </w:p>
        </w:tc>
      </w:tr>
      <w:tr w:rsidR="00E94046" w14:paraId="12A1E941" w14:textId="77777777" w:rsidTr="00E94046">
        <w:trPr>
          <w:trHeight w:val="755"/>
        </w:trPr>
        <w:tc>
          <w:tcPr>
            <w:tcW w:w="1195" w:type="pct"/>
            <w:tcBorders>
              <w:top w:val="single" w:sz="4" w:space="0" w:color="auto"/>
              <w:left w:val="single" w:sz="4" w:space="0" w:color="auto"/>
              <w:bottom w:val="single" w:sz="4" w:space="0" w:color="auto"/>
              <w:right w:val="single" w:sz="4" w:space="0" w:color="auto"/>
            </w:tcBorders>
          </w:tcPr>
          <w:p w14:paraId="6B26A81D" w14:textId="77777777" w:rsidR="00E94046" w:rsidRDefault="00E94046" w:rsidP="00B3040A">
            <w:pPr>
              <w:numPr>
                <w:ilvl w:val="0"/>
                <w:numId w:val="291"/>
              </w:numPr>
              <w:spacing w:after="160" w:line="360" w:lineRule="auto"/>
              <w:contextualSpacing/>
              <w:jc w:val="left"/>
              <w:rPr>
                <w:color w:val="auto"/>
                <w:szCs w:val="24"/>
                <w:lang w:val="en-ZW" w:eastAsia="zh-CN"/>
              </w:rPr>
            </w:pPr>
            <w:r>
              <w:rPr>
                <w:rFonts w:eastAsia="Calibri"/>
                <w:color w:val="auto"/>
                <w:szCs w:val="24"/>
                <w:lang w:val="en-ZW" w:eastAsia="zh-CN"/>
              </w:rPr>
              <w:lastRenderedPageBreak/>
              <w:t>Finish constructed occasion garments</w:t>
            </w:r>
          </w:p>
        </w:tc>
        <w:tc>
          <w:tcPr>
            <w:tcW w:w="2795" w:type="pct"/>
            <w:tcBorders>
              <w:top w:val="single" w:sz="4" w:space="0" w:color="auto"/>
              <w:left w:val="single" w:sz="4" w:space="0" w:color="auto"/>
              <w:bottom w:val="single" w:sz="4" w:space="0" w:color="auto"/>
              <w:right w:val="single" w:sz="4" w:space="0" w:color="auto"/>
            </w:tcBorders>
          </w:tcPr>
          <w:p w14:paraId="450C4012" w14:textId="77777777" w:rsidR="00E94046" w:rsidRPr="00A47A0D" w:rsidRDefault="00E94046" w:rsidP="00B3040A">
            <w:pPr>
              <w:pStyle w:val="ListParagraph"/>
              <w:numPr>
                <w:ilvl w:val="0"/>
                <w:numId w:val="336"/>
              </w:numPr>
              <w:spacing w:after="0" w:line="360" w:lineRule="auto"/>
              <w:jc w:val="left"/>
              <w:rPr>
                <w:rFonts w:eastAsia="Calibri"/>
                <w:b/>
                <w:bCs/>
                <w:iCs/>
                <w:color w:val="auto"/>
                <w:szCs w:val="24"/>
                <w:lang w:val="en-ZA"/>
              </w:rPr>
            </w:pPr>
            <w:r w:rsidRPr="00A47A0D">
              <w:rPr>
                <w:rFonts w:eastAsia="Calibri"/>
                <w:b/>
                <w:bCs/>
                <w:iCs/>
                <w:color w:val="auto"/>
                <w:szCs w:val="24"/>
                <w:lang w:val="en-ZA"/>
              </w:rPr>
              <w:t xml:space="preserve"> </w:t>
            </w:r>
            <w:r w:rsidRPr="00A47A0D">
              <w:rPr>
                <w:rFonts w:eastAsia="Calibri"/>
                <w:iCs/>
                <w:color w:val="auto"/>
                <w:szCs w:val="24"/>
                <w:lang w:val="en-ZA"/>
              </w:rPr>
              <w:t>Occasion garment     finishing</w:t>
            </w:r>
            <w:r w:rsidRPr="00A47A0D">
              <w:rPr>
                <w:rFonts w:eastAsia="Calibri"/>
                <w:b/>
                <w:bCs/>
                <w:iCs/>
                <w:color w:val="auto"/>
                <w:szCs w:val="24"/>
                <w:lang w:val="en-ZA"/>
              </w:rPr>
              <w:t xml:space="preserve"> </w:t>
            </w:r>
          </w:p>
          <w:p w14:paraId="0202BCCC" w14:textId="77777777" w:rsidR="00E94046" w:rsidRPr="00A47A0D" w:rsidRDefault="00E94046" w:rsidP="00B3040A">
            <w:pPr>
              <w:pStyle w:val="ListParagraph"/>
              <w:numPr>
                <w:ilvl w:val="0"/>
                <w:numId w:val="337"/>
              </w:numPr>
              <w:spacing w:after="0" w:line="360" w:lineRule="auto"/>
              <w:jc w:val="left"/>
              <w:rPr>
                <w:rFonts w:eastAsia="Calibri"/>
                <w:bCs/>
                <w:iCs/>
                <w:color w:val="auto"/>
                <w:szCs w:val="24"/>
                <w:lang w:val="en-GB"/>
              </w:rPr>
            </w:pPr>
            <w:r w:rsidRPr="00A47A0D">
              <w:rPr>
                <w:rFonts w:eastAsia="Calibri"/>
                <w:bCs/>
                <w:iCs/>
                <w:color w:val="auto"/>
                <w:szCs w:val="24"/>
                <w:lang w:val="en-GB"/>
              </w:rPr>
              <w:t xml:space="preserve">Definition of terms </w:t>
            </w:r>
          </w:p>
          <w:p w14:paraId="3E1191CF" w14:textId="77777777" w:rsidR="00E94046" w:rsidRDefault="00E94046" w:rsidP="00B3040A">
            <w:pPr>
              <w:numPr>
                <w:ilvl w:val="0"/>
                <w:numId w:val="232"/>
              </w:numPr>
              <w:spacing w:after="0" w:line="360" w:lineRule="auto"/>
              <w:jc w:val="left"/>
              <w:rPr>
                <w:rFonts w:eastAsia="Calibri"/>
                <w:bCs/>
                <w:iCs/>
                <w:color w:val="auto"/>
                <w:szCs w:val="24"/>
                <w:lang w:val="en-ZW"/>
              </w:rPr>
            </w:pPr>
            <w:r>
              <w:rPr>
                <w:rFonts w:eastAsia="Calibri"/>
                <w:bCs/>
                <w:iCs/>
                <w:color w:val="auto"/>
                <w:szCs w:val="24"/>
                <w:lang w:val="en-ZW"/>
              </w:rPr>
              <w:t xml:space="preserve">Hemming </w:t>
            </w:r>
          </w:p>
          <w:p w14:paraId="431398C7" w14:textId="77777777" w:rsidR="00E94046" w:rsidRDefault="00E94046" w:rsidP="00B3040A">
            <w:pPr>
              <w:numPr>
                <w:ilvl w:val="0"/>
                <w:numId w:val="232"/>
              </w:numPr>
              <w:spacing w:after="0" w:line="360" w:lineRule="auto"/>
              <w:jc w:val="left"/>
              <w:rPr>
                <w:rFonts w:eastAsia="Calibri"/>
                <w:bCs/>
                <w:iCs/>
                <w:color w:val="auto"/>
                <w:szCs w:val="24"/>
                <w:lang w:val="en-ZW"/>
              </w:rPr>
            </w:pPr>
            <w:r>
              <w:rPr>
                <w:rFonts w:eastAsia="Calibri"/>
                <w:bCs/>
                <w:iCs/>
                <w:color w:val="auto"/>
                <w:szCs w:val="24"/>
                <w:lang w:val="en-ZW"/>
              </w:rPr>
              <w:t xml:space="preserve">Attaching fasteners </w:t>
            </w:r>
          </w:p>
          <w:p w14:paraId="61D8EE52" w14:textId="77777777" w:rsidR="00E94046" w:rsidRDefault="00E94046" w:rsidP="00B3040A">
            <w:pPr>
              <w:numPr>
                <w:ilvl w:val="0"/>
                <w:numId w:val="232"/>
              </w:numPr>
              <w:spacing w:after="0" w:line="360" w:lineRule="auto"/>
              <w:jc w:val="left"/>
              <w:rPr>
                <w:rFonts w:eastAsia="Calibri"/>
                <w:bCs/>
                <w:iCs/>
                <w:color w:val="auto"/>
                <w:szCs w:val="24"/>
                <w:lang w:val="en-ZW"/>
              </w:rPr>
            </w:pPr>
            <w:r>
              <w:rPr>
                <w:rFonts w:eastAsia="Calibri"/>
                <w:bCs/>
                <w:iCs/>
                <w:color w:val="auto"/>
                <w:szCs w:val="24"/>
                <w:lang w:val="en-ZW"/>
              </w:rPr>
              <w:t xml:space="preserve">Pressing /ironing </w:t>
            </w:r>
          </w:p>
          <w:p w14:paraId="5A3BAC6F" w14:textId="77777777" w:rsidR="00E94046" w:rsidRDefault="00E94046" w:rsidP="00B3040A">
            <w:pPr>
              <w:numPr>
                <w:ilvl w:val="0"/>
                <w:numId w:val="232"/>
              </w:numPr>
              <w:spacing w:after="0" w:line="360" w:lineRule="auto"/>
              <w:jc w:val="left"/>
              <w:rPr>
                <w:rFonts w:eastAsia="Calibri"/>
                <w:bCs/>
                <w:iCs/>
                <w:color w:val="auto"/>
                <w:szCs w:val="24"/>
                <w:lang w:val="en-ZW"/>
              </w:rPr>
            </w:pPr>
            <w:r>
              <w:rPr>
                <w:rFonts w:eastAsia="Calibri"/>
                <w:bCs/>
                <w:iCs/>
                <w:color w:val="auto"/>
                <w:szCs w:val="24"/>
                <w:lang w:val="en-ZW"/>
              </w:rPr>
              <w:t xml:space="preserve">Trimming hanging thread </w:t>
            </w:r>
          </w:p>
          <w:p w14:paraId="3E5306B3" w14:textId="77777777" w:rsidR="00E94046" w:rsidRDefault="00E94046" w:rsidP="00B3040A">
            <w:pPr>
              <w:pStyle w:val="ListParagraph"/>
              <w:numPr>
                <w:ilvl w:val="0"/>
                <w:numId w:val="337"/>
              </w:numPr>
              <w:spacing w:after="0" w:line="360" w:lineRule="auto"/>
              <w:jc w:val="left"/>
              <w:rPr>
                <w:rFonts w:eastAsia="Calibri"/>
                <w:bCs/>
                <w:iCs/>
                <w:color w:val="auto"/>
                <w:szCs w:val="24"/>
                <w:lang w:val="en-GB"/>
              </w:rPr>
            </w:pPr>
            <w:r>
              <w:rPr>
                <w:rFonts w:eastAsia="Calibri"/>
                <w:bCs/>
                <w:iCs/>
                <w:color w:val="auto"/>
                <w:szCs w:val="24"/>
                <w:lang w:val="en-GB"/>
              </w:rPr>
              <w:t xml:space="preserve">Types of finishing </w:t>
            </w:r>
          </w:p>
          <w:p w14:paraId="1234DBD8" w14:textId="77777777" w:rsidR="00E94046" w:rsidRDefault="00E94046" w:rsidP="00B3040A">
            <w:pPr>
              <w:numPr>
                <w:ilvl w:val="0"/>
                <w:numId w:val="233"/>
              </w:numPr>
              <w:spacing w:after="0" w:line="360" w:lineRule="auto"/>
              <w:jc w:val="left"/>
              <w:rPr>
                <w:rFonts w:eastAsia="Calibri"/>
                <w:bCs/>
                <w:iCs/>
                <w:color w:val="auto"/>
                <w:szCs w:val="24"/>
                <w:lang w:val="en-ZW"/>
              </w:rPr>
            </w:pPr>
            <w:r>
              <w:rPr>
                <w:rFonts w:eastAsia="Calibri"/>
                <w:bCs/>
                <w:iCs/>
                <w:color w:val="auto"/>
                <w:szCs w:val="24"/>
                <w:lang w:val="en-ZW"/>
              </w:rPr>
              <w:t xml:space="preserve">Overlocking </w:t>
            </w:r>
          </w:p>
          <w:p w14:paraId="10E2A6A4" w14:textId="77777777" w:rsidR="00E94046" w:rsidRDefault="00E94046" w:rsidP="00B3040A">
            <w:pPr>
              <w:numPr>
                <w:ilvl w:val="0"/>
                <w:numId w:val="233"/>
              </w:numPr>
              <w:spacing w:after="0" w:line="360" w:lineRule="auto"/>
              <w:jc w:val="left"/>
              <w:rPr>
                <w:rFonts w:eastAsia="Calibri"/>
                <w:bCs/>
                <w:iCs/>
                <w:color w:val="auto"/>
                <w:szCs w:val="24"/>
                <w:lang w:val="en-ZW"/>
              </w:rPr>
            </w:pPr>
            <w:r>
              <w:rPr>
                <w:rFonts w:eastAsia="Calibri"/>
                <w:bCs/>
                <w:iCs/>
                <w:color w:val="auto"/>
                <w:szCs w:val="24"/>
                <w:lang w:val="en-ZW"/>
              </w:rPr>
              <w:t>Hemming</w:t>
            </w:r>
          </w:p>
          <w:p w14:paraId="621FABC1" w14:textId="77777777" w:rsidR="00E94046" w:rsidRDefault="00E94046" w:rsidP="00B3040A">
            <w:pPr>
              <w:numPr>
                <w:ilvl w:val="0"/>
                <w:numId w:val="233"/>
              </w:numPr>
              <w:spacing w:after="0" w:line="360" w:lineRule="auto"/>
              <w:jc w:val="left"/>
              <w:rPr>
                <w:rFonts w:eastAsia="Calibri"/>
                <w:bCs/>
                <w:iCs/>
                <w:color w:val="auto"/>
                <w:szCs w:val="24"/>
                <w:lang w:val="en-ZW"/>
              </w:rPr>
            </w:pPr>
            <w:r>
              <w:rPr>
                <w:rFonts w:eastAsia="Calibri"/>
                <w:bCs/>
                <w:iCs/>
                <w:color w:val="auto"/>
                <w:szCs w:val="24"/>
                <w:lang w:val="en-ZW"/>
              </w:rPr>
              <w:t xml:space="preserve">Attaching fasteners </w:t>
            </w:r>
          </w:p>
          <w:p w14:paraId="740D0492" w14:textId="77777777" w:rsidR="00E94046" w:rsidRDefault="00E94046" w:rsidP="00B3040A">
            <w:pPr>
              <w:numPr>
                <w:ilvl w:val="0"/>
                <w:numId w:val="233"/>
              </w:numPr>
              <w:spacing w:after="0" w:line="360" w:lineRule="auto"/>
              <w:jc w:val="left"/>
              <w:rPr>
                <w:rFonts w:eastAsia="Calibri"/>
                <w:bCs/>
                <w:iCs/>
                <w:color w:val="auto"/>
                <w:szCs w:val="24"/>
                <w:lang w:val="en-ZW"/>
              </w:rPr>
            </w:pPr>
            <w:r>
              <w:rPr>
                <w:rFonts w:eastAsia="Calibri"/>
                <w:bCs/>
                <w:iCs/>
                <w:color w:val="auto"/>
                <w:szCs w:val="24"/>
                <w:lang w:val="en-ZW"/>
              </w:rPr>
              <w:t>Pressing/Ironing</w:t>
            </w:r>
          </w:p>
          <w:p w14:paraId="32753FBD" w14:textId="77777777" w:rsidR="00E94046" w:rsidRDefault="00E94046" w:rsidP="00B3040A">
            <w:pPr>
              <w:numPr>
                <w:ilvl w:val="0"/>
                <w:numId w:val="233"/>
              </w:numPr>
              <w:spacing w:after="0" w:line="360" w:lineRule="auto"/>
              <w:jc w:val="left"/>
              <w:rPr>
                <w:rFonts w:eastAsia="Calibri"/>
                <w:bCs/>
                <w:iCs/>
                <w:color w:val="auto"/>
                <w:szCs w:val="24"/>
                <w:lang w:val="en-ZW"/>
              </w:rPr>
            </w:pPr>
            <w:r>
              <w:rPr>
                <w:rFonts w:eastAsia="Calibri"/>
                <w:bCs/>
                <w:iCs/>
                <w:color w:val="auto"/>
                <w:szCs w:val="24"/>
                <w:lang w:val="en-ZW"/>
              </w:rPr>
              <w:t>Trimming hanging threads</w:t>
            </w:r>
          </w:p>
          <w:p w14:paraId="571B0250" w14:textId="77777777" w:rsidR="00E94046" w:rsidRDefault="00E94046" w:rsidP="00B3040A">
            <w:pPr>
              <w:pStyle w:val="ListParagraph"/>
              <w:numPr>
                <w:ilvl w:val="0"/>
                <w:numId w:val="336"/>
              </w:numPr>
              <w:spacing w:after="0" w:line="360" w:lineRule="auto"/>
              <w:jc w:val="left"/>
              <w:rPr>
                <w:rFonts w:eastAsia="Calibri"/>
                <w:bCs/>
                <w:iCs/>
                <w:color w:val="auto"/>
                <w:szCs w:val="24"/>
                <w:lang w:val="en-GB"/>
              </w:rPr>
            </w:pPr>
            <w:r>
              <w:rPr>
                <w:rFonts w:eastAsia="Calibri"/>
                <w:bCs/>
                <w:iCs/>
                <w:color w:val="auto"/>
                <w:szCs w:val="24"/>
                <w:lang w:val="en-GB"/>
              </w:rPr>
              <w:t xml:space="preserve">Display of occasion garment </w:t>
            </w:r>
          </w:p>
          <w:p w14:paraId="423489EF" w14:textId="77777777" w:rsidR="00E94046" w:rsidRDefault="00E94046" w:rsidP="00B3040A">
            <w:pPr>
              <w:numPr>
                <w:ilvl w:val="2"/>
                <w:numId w:val="297"/>
              </w:numPr>
              <w:spacing w:after="0" w:line="360" w:lineRule="auto"/>
              <w:jc w:val="left"/>
              <w:rPr>
                <w:rFonts w:eastAsia="Calibri"/>
                <w:bCs/>
                <w:iCs/>
                <w:color w:val="auto"/>
                <w:szCs w:val="24"/>
                <w:lang w:val="en-GB"/>
              </w:rPr>
            </w:pPr>
            <w:r>
              <w:rPr>
                <w:rFonts w:eastAsia="Calibri"/>
                <w:bCs/>
                <w:iCs/>
                <w:color w:val="auto"/>
                <w:szCs w:val="24"/>
                <w:lang w:val="en-GB"/>
              </w:rPr>
              <w:t xml:space="preserve">Methods of displaying fashion crafts </w:t>
            </w:r>
          </w:p>
          <w:p w14:paraId="749C6B9D" w14:textId="77777777" w:rsidR="00E94046" w:rsidRDefault="00E94046" w:rsidP="00B3040A">
            <w:pPr>
              <w:numPr>
                <w:ilvl w:val="0"/>
                <w:numId w:val="234"/>
              </w:numPr>
              <w:spacing w:after="0" w:line="360" w:lineRule="auto"/>
              <w:jc w:val="left"/>
              <w:rPr>
                <w:rFonts w:eastAsia="Calibri"/>
                <w:bCs/>
                <w:iCs/>
                <w:color w:val="auto"/>
                <w:szCs w:val="24"/>
                <w:lang w:val="en-ZW"/>
              </w:rPr>
            </w:pPr>
            <w:r>
              <w:rPr>
                <w:rFonts w:eastAsia="Calibri"/>
                <w:bCs/>
                <w:iCs/>
                <w:color w:val="auto"/>
                <w:szCs w:val="24"/>
                <w:lang w:val="en-ZW"/>
              </w:rPr>
              <w:t xml:space="preserve">window display </w:t>
            </w:r>
          </w:p>
          <w:p w14:paraId="2FD9656A" w14:textId="77777777" w:rsidR="00E94046" w:rsidRDefault="00E94046" w:rsidP="00B3040A">
            <w:pPr>
              <w:numPr>
                <w:ilvl w:val="0"/>
                <w:numId w:val="234"/>
              </w:numPr>
              <w:spacing w:after="0" w:line="360" w:lineRule="auto"/>
              <w:jc w:val="left"/>
              <w:rPr>
                <w:rFonts w:eastAsia="Calibri"/>
                <w:bCs/>
                <w:iCs/>
                <w:color w:val="auto"/>
                <w:szCs w:val="24"/>
                <w:lang w:val="en-ZW"/>
              </w:rPr>
            </w:pPr>
            <w:r>
              <w:rPr>
                <w:rFonts w:eastAsia="Calibri"/>
                <w:bCs/>
                <w:iCs/>
                <w:color w:val="auto"/>
                <w:szCs w:val="24"/>
                <w:lang w:val="en-ZW"/>
              </w:rPr>
              <w:t>use of mannequin</w:t>
            </w:r>
          </w:p>
          <w:p w14:paraId="42146541" w14:textId="77777777" w:rsidR="00E94046" w:rsidRDefault="00E94046" w:rsidP="00B3040A">
            <w:pPr>
              <w:numPr>
                <w:ilvl w:val="0"/>
                <w:numId w:val="234"/>
              </w:numPr>
              <w:spacing w:after="0" w:line="360" w:lineRule="auto"/>
              <w:jc w:val="left"/>
              <w:rPr>
                <w:rFonts w:eastAsia="Calibri"/>
                <w:bCs/>
                <w:iCs/>
                <w:color w:val="auto"/>
                <w:szCs w:val="24"/>
                <w:lang w:val="en-ZW"/>
              </w:rPr>
            </w:pPr>
            <w:r>
              <w:rPr>
                <w:rFonts w:eastAsia="Calibri"/>
                <w:bCs/>
                <w:iCs/>
                <w:color w:val="auto"/>
                <w:szCs w:val="24"/>
                <w:lang w:val="en-ZW"/>
              </w:rPr>
              <w:t xml:space="preserve">use of shelves </w:t>
            </w:r>
          </w:p>
          <w:p w14:paraId="237D4EF9" w14:textId="77777777" w:rsidR="00E94046" w:rsidRDefault="00E94046" w:rsidP="00B3040A">
            <w:pPr>
              <w:pStyle w:val="ListParagraph"/>
              <w:numPr>
                <w:ilvl w:val="0"/>
                <w:numId w:val="336"/>
              </w:numPr>
              <w:spacing w:after="0" w:line="360" w:lineRule="auto"/>
              <w:jc w:val="left"/>
              <w:rPr>
                <w:rFonts w:eastAsia="Calibri"/>
                <w:bCs/>
                <w:iCs/>
                <w:color w:val="auto"/>
                <w:szCs w:val="24"/>
                <w:lang w:val="en-ZW"/>
              </w:rPr>
            </w:pPr>
            <w:r>
              <w:rPr>
                <w:rFonts w:eastAsia="Calibri"/>
                <w:bCs/>
                <w:iCs/>
                <w:color w:val="auto"/>
                <w:szCs w:val="24"/>
                <w:lang w:val="en-ZW"/>
              </w:rPr>
              <w:t>Occasion garment packaging.</w:t>
            </w:r>
          </w:p>
          <w:p w14:paraId="194B7090" w14:textId="77777777" w:rsidR="00E94046" w:rsidRDefault="00E94046" w:rsidP="00E94046">
            <w:pPr>
              <w:spacing w:after="0" w:line="360" w:lineRule="auto"/>
              <w:ind w:left="360" w:firstLine="0"/>
              <w:jc w:val="left"/>
              <w:rPr>
                <w:rFonts w:eastAsia="Calibri"/>
                <w:bCs/>
                <w:iCs/>
                <w:color w:val="auto"/>
                <w:szCs w:val="24"/>
                <w:lang w:val="en-GB"/>
              </w:rPr>
            </w:pPr>
            <w:r>
              <w:rPr>
                <w:rFonts w:eastAsia="Calibri"/>
                <w:bCs/>
                <w:iCs/>
                <w:color w:val="auto"/>
                <w:szCs w:val="24"/>
                <w:lang w:val="en-GB"/>
              </w:rPr>
              <w:t xml:space="preserve">5.3.1 Methods of packaging </w:t>
            </w:r>
          </w:p>
          <w:p w14:paraId="7E2A1070" w14:textId="77777777" w:rsidR="00E94046" w:rsidRDefault="00E94046" w:rsidP="00B3040A">
            <w:pPr>
              <w:numPr>
                <w:ilvl w:val="0"/>
                <w:numId w:val="235"/>
              </w:numPr>
              <w:spacing w:after="0" w:line="360" w:lineRule="auto"/>
              <w:jc w:val="left"/>
              <w:rPr>
                <w:rFonts w:eastAsia="Calibri"/>
                <w:bCs/>
                <w:iCs/>
                <w:color w:val="auto"/>
                <w:szCs w:val="24"/>
                <w:lang w:val="en-ZW"/>
              </w:rPr>
            </w:pPr>
            <w:r>
              <w:rPr>
                <w:rFonts w:eastAsia="Calibri"/>
                <w:bCs/>
                <w:iCs/>
                <w:color w:val="auto"/>
                <w:szCs w:val="24"/>
                <w:lang w:val="en-ZW"/>
              </w:rPr>
              <w:t xml:space="preserve">box packaging </w:t>
            </w:r>
          </w:p>
          <w:p w14:paraId="2EC58782" w14:textId="77777777" w:rsidR="00E94046" w:rsidRDefault="00E94046" w:rsidP="00B3040A">
            <w:pPr>
              <w:numPr>
                <w:ilvl w:val="0"/>
                <w:numId w:val="235"/>
              </w:numPr>
              <w:spacing w:after="0" w:line="360" w:lineRule="auto"/>
              <w:jc w:val="left"/>
              <w:rPr>
                <w:rFonts w:eastAsia="Calibri"/>
                <w:bCs/>
                <w:iCs/>
                <w:color w:val="auto"/>
                <w:szCs w:val="24"/>
                <w:lang w:val="en-ZW"/>
              </w:rPr>
            </w:pPr>
            <w:r>
              <w:rPr>
                <w:rFonts w:eastAsia="Calibri"/>
                <w:bCs/>
                <w:iCs/>
                <w:color w:val="auto"/>
                <w:szCs w:val="24"/>
                <w:lang w:val="en-ZW"/>
              </w:rPr>
              <w:t xml:space="preserve">use of polythene bags </w:t>
            </w:r>
          </w:p>
          <w:p w14:paraId="6AEC5294" w14:textId="77777777" w:rsidR="00E94046" w:rsidRDefault="00E94046" w:rsidP="00B3040A">
            <w:pPr>
              <w:pStyle w:val="ListParagraph"/>
              <w:numPr>
                <w:ilvl w:val="0"/>
                <w:numId w:val="336"/>
              </w:numPr>
              <w:spacing w:after="0" w:line="360" w:lineRule="auto"/>
              <w:jc w:val="left"/>
              <w:rPr>
                <w:rFonts w:eastAsia="Calibri"/>
                <w:bCs/>
                <w:iCs/>
                <w:color w:val="auto"/>
                <w:szCs w:val="24"/>
                <w:lang w:val="en-ZW"/>
              </w:rPr>
            </w:pPr>
            <w:r>
              <w:rPr>
                <w:rFonts w:eastAsia="Calibri"/>
                <w:bCs/>
                <w:iCs/>
                <w:color w:val="auto"/>
                <w:szCs w:val="24"/>
                <w:lang w:val="en-ZW"/>
              </w:rPr>
              <w:t>Housekeeping activities</w:t>
            </w:r>
          </w:p>
          <w:p w14:paraId="0728D521" w14:textId="77777777" w:rsidR="00E94046" w:rsidRDefault="00E94046" w:rsidP="00B3040A">
            <w:pPr>
              <w:numPr>
                <w:ilvl w:val="0"/>
                <w:numId w:val="280"/>
              </w:numPr>
              <w:spacing w:after="0" w:line="360" w:lineRule="auto"/>
              <w:jc w:val="left"/>
              <w:rPr>
                <w:rFonts w:eastAsia="Calibri"/>
                <w:bCs/>
                <w:iCs/>
                <w:color w:val="auto"/>
                <w:szCs w:val="24"/>
                <w:lang w:val="en-GB"/>
              </w:rPr>
            </w:pPr>
            <w:r>
              <w:rPr>
                <w:rFonts w:eastAsia="Calibri"/>
                <w:bCs/>
                <w:iCs/>
                <w:color w:val="auto"/>
                <w:szCs w:val="24"/>
                <w:lang w:val="en-GB"/>
              </w:rPr>
              <w:t xml:space="preserve">clearing  work station </w:t>
            </w:r>
          </w:p>
          <w:p w14:paraId="4485130D" w14:textId="77777777" w:rsidR="00E94046" w:rsidRDefault="00E94046" w:rsidP="00B3040A">
            <w:pPr>
              <w:numPr>
                <w:ilvl w:val="0"/>
                <w:numId w:val="281"/>
              </w:numPr>
              <w:spacing w:after="0" w:line="360" w:lineRule="auto"/>
              <w:jc w:val="left"/>
              <w:rPr>
                <w:rFonts w:eastAsia="Calibri"/>
                <w:bCs/>
                <w:iCs/>
                <w:color w:val="auto"/>
                <w:szCs w:val="24"/>
                <w:lang w:val="en-GB"/>
              </w:rPr>
            </w:pPr>
            <w:r>
              <w:rPr>
                <w:rFonts w:eastAsia="Calibri"/>
                <w:bCs/>
                <w:iCs/>
                <w:color w:val="auto"/>
                <w:szCs w:val="24"/>
                <w:lang w:val="en-GB"/>
              </w:rPr>
              <w:t>dusting  machines</w:t>
            </w:r>
          </w:p>
          <w:p w14:paraId="4038BF2D" w14:textId="77777777" w:rsidR="00E94046" w:rsidRPr="00A47A0D" w:rsidRDefault="00E94046" w:rsidP="00B3040A">
            <w:pPr>
              <w:numPr>
                <w:ilvl w:val="0"/>
                <w:numId w:val="281"/>
              </w:numPr>
              <w:spacing w:after="0" w:line="360" w:lineRule="auto"/>
              <w:jc w:val="left"/>
              <w:rPr>
                <w:rFonts w:eastAsia="Calibri"/>
                <w:bCs/>
                <w:iCs/>
                <w:color w:val="auto"/>
                <w:szCs w:val="24"/>
                <w:lang w:val="en-GB"/>
              </w:rPr>
            </w:pPr>
            <w:r w:rsidRPr="00A47A0D">
              <w:rPr>
                <w:rFonts w:eastAsia="Calibri"/>
                <w:bCs/>
                <w:iCs/>
                <w:color w:val="auto"/>
                <w:szCs w:val="24"/>
                <w:lang w:val="en-GB"/>
              </w:rPr>
              <w:lastRenderedPageBreak/>
              <w:t>covering the machines</w:t>
            </w:r>
          </w:p>
        </w:tc>
        <w:tc>
          <w:tcPr>
            <w:tcW w:w="1010" w:type="pct"/>
            <w:tcBorders>
              <w:top w:val="single" w:sz="4" w:space="0" w:color="auto"/>
              <w:left w:val="single" w:sz="4" w:space="0" w:color="auto"/>
              <w:bottom w:val="single" w:sz="4" w:space="0" w:color="auto"/>
              <w:right w:val="single" w:sz="4" w:space="0" w:color="auto"/>
            </w:tcBorders>
          </w:tcPr>
          <w:p w14:paraId="5C0AF8F0" w14:textId="77777777" w:rsidR="00E94046" w:rsidRDefault="00E94046" w:rsidP="00B3040A">
            <w:pPr>
              <w:numPr>
                <w:ilvl w:val="0"/>
                <w:numId w:val="298"/>
              </w:numPr>
              <w:spacing w:after="0" w:line="360" w:lineRule="auto"/>
              <w:contextualSpacing/>
              <w:jc w:val="left"/>
              <w:rPr>
                <w:rFonts w:eastAsia="Calibri"/>
                <w:szCs w:val="24"/>
                <w:lang w:val="en-ZW" w:eastAsia="zh-CN"/>
              </w:rPr>
            </w:pPr>
            <w:r>
              <w:rPr>
                <w:rFonts w:eastAsia="Calibri"/>
                <w:szCs w:val="24"/>
                <w:lang w:val="en-ZW" w:eastAsia="zh-CN"/>
              </w:rPr>
              <w:lastRenderedPageBreak/>
              <w:t>Practical</w:t>
            </w:r>
          </w:p>
          <w:p w14:paraId="2BFCF5FE" w14:textId="77777777" w:rsidR="00E94046" w:rsidRDefault="00E94046" w:rsidP="00B3040A">
            <w:pPr>
              <w:numPr>
                <w:ilvl w:val="0"/>
                <w:numId w:val="298"/>
              </w:numPr>
              <w:spacing w:after="0" w:line="360" w:lineRule="auto"/>
              <w:contextualSpacing/>
              <w:jc w:val="left"/>
              <w:rPr>
                <w:rFonts w:eastAsia="Calibri"/>
                <w:szCs w:val="24"/>
                <w:lang w:val="en-ZW" w:eastAsia="zh-CN"/>
              </w:rPr>
            </w:pPr>
            <w:r>
              <w:rPr>
                <w:rFonts w:eastAsia="Calibri"/>
                <w:szCs w:val="24"/>
                <w:lang w:val="en-ZW" w:eastAsia="zh-CN"/>
              </w:rPr>
              <w:t xml:space="preserve">Portfolio of evidence </w:t>
            </w:r>
          </w:p>
          <w:p w14:paraId="2275CCD8" w14:textId="77777777" w:rsidR="00E94046" w:rsidRDefault="00E94046" w:rsidP="00B3040A">
            <w:pPr>
              <w:numPr>
                <w:ilvl w:val="0"/>
                <w:numId w:val="298"/>
              </w:numPr>
              <w:spacing w:after="0" w:line="360" w:lineRule="auto"/>
              <w:contextualSpacing/>
              <w:jc w:val="left"/>
              <w:rPr>
                <w:rFonts w:eastAsia="Calibri"/>
                <w:szCs w:val="24"/>
                <w:lang w:val="en-ZW" w:eastAsia="zh-CN"/>
              </w:rPr>
            </w:pPr>
            <w:r>
              <w:rPr>
                <w:rFonts w:eastAsia="Calibri"/>
                <w:szCs w:val="24"/>
                <w:lang w:val="en-ZW" w:eastAsia="zh-CN"/>
              </w:rPr>
              <w:t>Third party report</w:t>
            </w:r>
          </w:p>
          <w:p w14:paraId="1C403D75" w14:textId="77777777" w:rsidR="00E94046" w:rsidRDefault="00E94046" w:rsidP="00B3040A">
            <w:pPr>
              <w:numPr>
                <w:ilvl w:val="0"/>
                <w:numId w:val="298"/>
              </w:numPr>
              <w:spacing w:after="0" w:line="360" w:lineRule="auto"/>
              <w:contextualSpacing/>
              <w:jc w:val="left"/>
              <w:rPr>
                <w:rFonts w:eastAsia="Calibri"/>
                <w:szCs w:val="24"/>
                <w:lang w:val="en-ZW" w:eastAsia="zh-CN"/>
              </w:rPr>
            </w:pPr>
            <w:r>
              <w:rPr>
                <w:rFonts w:eastAsia="Calibri"/>
                <w:szCs w:val="24"/>
                <w:lang w:val="en-ZW" w:eastAsia="zh-CN"/>
              </w:rPr>
              <w:t>Written tests</w:t>
            </w:r>
          </w:p>
          <w:p w14:paraId="678273D0" w14:textId="77777777" w:rsidR="00E94046" w:rsidRDefault="00E94046" w:rsidP="00B3040A">
            <w:pPr>
              <w:numPr>
                <w:ilvl w:val="0"/>
                <w:numId w:val="298"/>
              </w:numPr>
              <w:spacing w:after="0" w:line="360" w:lineRule="auto"/>
              <w:contextualSpacing/>
              <w:jc w:val="left"/>
              <w:rPr>
                <w:rFonts w:eastAsia="Calibri"/>
                <w:color w:val="auto"/>
                <w:szCs w:val="24"/>
                <w:lang w:val="en-ZA" w:eastAsia="zh-CN"/>
              </w:rPr>
            </w:pPr>
            <w:r>
              <w:rPr>
                <w:rFonts w:eastAsia="Calibri"/>
                <w:szCs w:val="24"/>
                <w:lang w:val="en-ZW" w:eastAsia="zh-CN"/>
              </w:rPr>
              <w:t>Oral tests</w:t>
            </w:r>
          </w:p>
        </w:tc>
      </w:tr>
    </w:tbl>
    <w:p w14:paraId="687E0B4C" w14:textId="77777777" w:rsidR="00E94046" w:rsidRDefault="00E94046" w:rsidP="00E94046">
      <w:pPr>
        <w:spacing w:after="0" w:line="360" w:lineRule="auto"/>
        <w:ind w:left="0" w:firstLine="0"/>
        <w:rPr>
          <w:rFonts w:eastAsia="Calibri"/>
          <w:color w:val="auto"/>
          <w:szCs w:val="24"/>
          <w:lang w:val="en-ZA"/>
        </w:rPr>
      </w:pPr>
    </w:p>
    <w:p w14:paraId="468454A6" w14:textId="77777777" w:rsidR="00E94046" w:rsidRPr="005515D9" w:rsidRDefault="00E94046" w:rsidP="00E94046">
      <w:pPr>
        <w:spacing w:after="0" w:line="360" w:lineRule="auto"/>
        <w:ind w:left="0" w:firstLine="0"/>
        <w:rPr>
          <w:rFonts w:eastAsia="Calibri"/>
          <w:b/>
          <w:color w:val="auto"/>
          <w:szCs w:val="24"/>
          <w:lang w:val="en-ZA"/>
        </w:rPr>
      </w:pPr>
      <w:r w:rsidRPr="005515D9">
        <w:rPr>
          <w:rFonts w:eastAsia="Calibri"/>
          <w:b/>
          <w:color w:val="auto"/>
          <w:szCs w:val="24"/>
          <w:lang w:val="en-ZA"/>
        </w:rPr>
        <w:t>Suggested Methods of Instruction</w:t>
      </w:r>
    </w:p>
    <w:p w14:paraId="5DB04FAD"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 xml:space="preserve">Lecture </w:t>
      </w:r>
    </w:p>
    <w:p w14:paraId="4FED84DA"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Project</w:t>
      </w:r>
    </w:p>
    <w:p w14:paraId="660E7356"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Case studies</w:t>
      </w:r>
    </w:p>
    <w:p w14:paraId="536BA9C5"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Field trips</w:t>
      </w:r>
    </w:p>
    <w:p w14:paraId="645CCA3F"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Discussions</w:t>
      </w:r>
    </w:p>
    <w:p w14:paraId="56C7D15D"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 xml:space="preserve">Demonstration </w:t>
      </w:r>
    </w:p>
    <w:p w14:paraId="4AB7CE00"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Practice</w:t>
      </w:r>
    </w:p>
    <w:p w14:paraId="0866C173" w14:textId="77777777" w:rsidR="00E94046" w:rsidRDefault="00E94046" w:rsidP="00543112">
      <w:pPr>
        <w:numPr>
          <w:ilvl w:val="0"/>
          <w:numId w:val="20"/>
        </w:numPr>
        <w:spacing w:after="160" w:line="360" w:lineRule="auto"/>
        <w:contextualSpacing/>
        <w:jc w:val="left"/>
        <w:rPr>
          <w:rFonts w:eastAsia="Calibri"/>
          <w:color w:val="auto"/>
          <w:szCs w:val="24"/>
          <w:lang w:val="en-ZW" w:eastAsia="zh-CN"/>
        </w:rPr>
      </w:pPr>
      <w:r>
        <w:rPr>
          <w:rFonts w:eastAsia="Calibri"/>
          <w:color w:val="auto"/>
          <w:szCs w:val="24"/>
          <w:lang w:val="en-ZW" w:eastAsia="zh-CN"/>
        </w:rPr>
        <w:t>Question and answer</w:t>
      </w:r>
    </w:p>
    <w:p w14:paraId="69181E62"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469"/>
        <w:gridCol w:w="3607"/>
        <w:gridCol w:w="1006"/>
        <w:gridCol w:w="1520"/>
      </w:tblGrid>
      <w:tr w:rsidR="00E94046" w14:paraId="7C868FD7" w14:textId="77777777" w:rsidTr="00E94046">
        <w:tc>
          <w:tcPr>
            <w:tcW w:w="680" w:type="dxa"/>
            <w:shd w:val="clear" w:color="auto" w:fill="auto"/>
          </w:tcPr>
          <w:p w14:paraId="5D528BFD"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S/No</w:t>
            </w:r>
          </w:p>
        </w:tc>
        <w:tc>
          <w:tcPr>
            <w:tcW w:w="2688" w:type="dxa"/>
            <w:shd w:val="clear" w:color="auto" w:fill="auto"/>
          </w:tcPr>
          <w:p w14:paraId="42D14273"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Category/item</w:t>
            </w:r>
          </w:p>
        </w:tc>
        <w:tc>
          <w:tcPr>
            <w:tcW w:w="2919" w:type="dxa"/>
            <w:shd w:val="clear" w:color="auto" w:fill="auto"/>
          </w:tcPr>
          <w:p w14:paraId="70EF11F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Description/specifications</w:t>
            </w:r>
          </w:p>
        </w:tc>
        <w:tc>
          <w:tcPr>
            <w:tcW w:w="1083" w:type="dxa"/>
            <w:shd w:val="clear" w:color="auto" w:fill="auto"/>
          </w:tcPr>
          <w:p w14:paraId="1E900E10"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 xml:space="preserve">Quantity </w:t>
            </w:r>
          </w:p>
        </w:tc>
        <w:tc>
          <w:tcPr>
            <w:tcW w:w="1646" w:type="dxa"/>
            <w:shd w:val="clear" w:color="auto" w:fill="auto"/>
          </w:tcPr>
          <w:p w14:paraId="1778489E"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Recommended ratio (item: Trainee)</w:t>
            </w:r>
          </w:p>
        </w:tc>
      </w:tr>
      <w:tr w:rsidR="00E94046" w14:paraId="5A43DFA2" w14:textId="77777777" w:rsidTr="00E94046">
        <w:tc>
          <w:tcPr>
            <w:tcW w:w="680" w:type="dxa"/>
            <w:shd w:val="clear" w:color="auto" w:fill="auto"/>
          </w:tcPr>
          <w:p w14:paraId="51491F0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2688" w:type="dxa"/>
            <w:shd w:val="clear" w:color="auto" w:fill="auto"/>
          </w:tcPr>
          <w:p w14:paraId="7D37DCA7"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materials</w:t>
            </w:r>
          </w:p>
        </w:tc>
        <w:tc>
          <w:tcPr>
            <w:tcW w:w="2919" w:type="dxa"/>
            <w:shd w:val="clear" w:color="auto" w:fill="auto"/>
          </w:tcPr>
          <w:p w14:paraId="6318EAB4"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DF0D4EE" w14:textId="77777777" w:rsidR="00E94046" w:rsidRDefault="00E94046" w:rsidP="00E94046">
            <w:pPr>
              <w:spacing w:after="0" w:line="360" w:lineRule="auto"/>
              <w:ind w:left="0" w:firstLine="0"/>
              <w:jc w:val="left"/>
              <w:rPr>
                <w:rFonts w:eastAsia="Calibri"/>
                <w:color w:val="auto"/>
                <w:szCs w:val="24"/>
                <w:lang w:val="en-GB"/>
              </w:rPr>
            </w:pPr>
          </w:p>
        </w:tc>
        <w:tc>
          <w:tcPr>
            <w:tcW w:w="1646" w:type="dxa"/>
            <w:shd w:val="clear" w:color="auto" w:fill="auto"/>
          </w:tcPr>
          <w:p w14:paraId="2B258AA0" w14:textId="77777777" w:rsidR="00E94046" w:rsidRDefault="00E94046" w:rsidP="00E94046">
            <w:pPr>
              <w:spacing w:after="0" w:line="360" w:lineRule="auto"/>
              <w:ind w:left="0" w:firstLine="0"/>
              <w:jc w:val="left"/>
              <w:rPr>
                <w:rFonts w:eastAsia="Calibri"/>
                <w:color w:val="auto"/>
                <w:szCs w:val="24"/>
                <w:lang w:val="en-GB"/>
              </w:rPr>
            </w:pPr>
          </w:p>
        </w:tc>
      </w:tr>
      <w:tr w:rsidR="00E94046" w14:paraId="6B4C1FF3" w14:textId="77777777" w:rsidTr="00E94046">
        <w:tc>
          <w:tcPr>
            <w:tcW w:w="680" w:type="dxa"/>
            <w:shd w:val="clear" w:color="auto" w:fill="auto"/>
          </w:tcPr>
          <w:p w14:paraId="78E73CF0"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5A19C36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Reference books</w:t>
            </w:r>
          </w:p>
        </w:tc>
        <w:tc>
          <w:tcPr>
            <w:tcW w:w="2919" w:type="dxa"/>
            <w:shd w:val="clear" w:color="auto" w:fill="auto"/>
          </w:tcPr>
          <w:p w14:paraId="2969A514" w14:textId="77777777" w:rsidR="00E94046" w:rsidRDefault="00E94046" w:rsidP="00B3040A">
            <w:pPr>
              <w:numPr>
                <w:ilvl w:val="0"/>
                <w:numId w:val="299"/>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A.Fisher</w:t>
            </w:r>
            <w:proofErr w:type="spellEnd"/>
            <w:r>
              <w:rPr>
                <w:rFonts w:eastAsia="Calibri"/>
                <w:color w:val="auto"/>
                <w:szCs w:val="24"/>
                <w:lang w:val="en-ZW" w:eastAsia="zh-CN"/>
              </w:rPr>
              <w:t xml:space="preserve"> ,(2017) Construction For Fashion Design (basics fashion design )Bloomsbury Visual Art,2</w:t>
            </w:r>
            <w:r>
              <w:rPr>
                <w:rFonts w:eastAsia="Calibri"/>
                <w:color w:val="auto"/>
                <w:szCs w:val="24"/>
                <w:vertAlign w:val="superscript"/>
                <w:lang w:val="en-ZW" w:eastAsia="zh-CN"/>
              </w:rPr>
              <w:t>nd</w:t>
            </w:r>
            <w:r>
              <w:rPr>
                <w:rFonts w:eastAsia="Calibri"/>
                <w:color w:val="auto"/>
                <w:szCs w:val="24"/>
                <w:lang w:val="en-ZW" w:eastAsia="zh-CN"/>
              </w:rPr>
              <w:t xml:space="preserve"> edition</w:t>
            </w:r>
          </w:p>
          <w:p w14:paraId="54EEAA42" w14:textId="77777777" w:rsidR="00E94046" w:rsidRDefault="00E94046" w:rsidP="00B3040A">
            <w:pPr>
              <w:numPr>
                <w:ilvl w:val="0"/>
                <w:numId w:val="299"/>
              </w:numPr>
              <w:spacing w:after="0" w:line="360" w:lineRule="auto"/>
              <w:contextualSpacing/>
              <w:jc w:val="left"/>
              <w:rPr>
                <w:rFonts w:eastAsia="Calibri"/>
                <w:color w:val="auto"/>
                <w:szCs w:val="24"/>
                <w:lang w:val="en-ZW" w:eastAsia="zh-CN"/>
              </w:rPr>
            </w:pPr>
            <w:proofErr w:type="spellStart"/>
            <w:r>
              <w:rPr>
                <w:rFonts w:eastAsia="Calibri"/>
                <w:color w:val="auto"/>
                <w:szCs w:val="24"/>
                <w:lang w:val="en-ZW" w:eastAsia="zh-CN"/>
              </w:rPr>
              <w:t>M.M.Neal</w:t>
            </w:r>
            <w:proofErr w:type="spellEnd"/>
            <w:r>
              <w:rPr>
                <w:rFonts w:eastAsia="Calibri"/>
                <w:color w:val="auto"/>
                <w:szCs w:val="24"/>
                <w:lang w:val="en-ZW" w:eastAsia="zh-CN"/>
              </w:rPr>
              <w:t xml:space="preserve">(2005),Needlework </w:t>
            </w:r>
            <w:proofErr w:type="spellStart"/>
            <w:r>
              <w:rPr>
                <w:rFonts w:eastAsia="Calibri"/>
                <w:color w:val="auto"/>
                <w:szCs w:val="24"/>
                <w:lang w:val="en-ZW" w:eastAsia="zh-CN"/>
              </w:rPr>
              <w:t>forschools,Nelson</w:t>
            </w:r>
            <w:proofErr w:type="spellEnd"/>
            <w:r>
              <w:rPr>
                <w:rFonts w:eastAsia="Calibri"/>
                <w:color w:val="auto"/>
                <w:szCs w:val="24"/>
                <w:lang w:val="en-ZW" w:eastAsia="zh-CN"/>
              </w:rPr>
              <w:t xml:space="preserve"> </w:t>
            </w:r>
            <w:proofErr w:type="spellStart"/>
            <w:r>
              <w:rPr>
                <w:rFonts w:eastAsia="Calibri"/>
                <w:color w:val="auto"/>
                <w:szCs w:val="24"/>
                <w:lang w:val="en-ZW" w:eastAsia="zh-CN"/>
              </w:rPr>
              <w:t>Thornes,Cheltenham</w:t>
            </w:r>
            <w:proofErr w:type="spellEnd"/>
            <w:r>
              <w:rPr>
                <w:rFonts w:eastAsia="Calibri"/>
                <w:color w:val="auto"/>
                <w:szCs w:val="24"/>
                <w:lang w:val="en-ZW" w:eastAsia="zh-CN"/>
              </w:rPr>
              <w:t xml:space="preserve"> united Kingdom ,2</w:t>
            </w:r>
            <w:r>
              <w:rPr>
                <w:rFonts w:eastAsia="Calibri"/>
                <w:color w:val="auto"/>
                <w:szCs w:val="24"/>
                <w:vertAlign w:val="superscript"/>
                <w:lang w:val="en-ZW" w:eastAsia="zh-CN"/>
              </w:rPr>
              <w:t>nd</w:t>
            </w:r>
            <w:r>
              <w:rPr>
                <w:rFonts w:eastAsia="Calibri"/>
                <w:color w:val="auto"/>
                <w:szCs w:val="24"/>
                <w:lang w:val="en-ZW" w:eastAsia="zh-CN"/>
              </w:rPr>
              <w:t xml:space="preserve"> edition</w:t>
            </w:r>
          </w:p>
        </w:tc>
        <w:tc>
          <w:tcPr>
            <w:tcW w:w="1083" w:type="dxa"/>
            <w:shd w:val="clear" w:color="auto" w:fill="auto"/>
          </w:tcPr>
          <w:p w14:paraId="6306967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 pcs</w:t>
            </w:r>
          </w:p>
        </w:tc>
        <w:tc>
          <w:tcPr>
            <w:tcW w:w="1646" w:type="dxa"/>
            <w:shd w:val="clear" w:color="auto" w:fill="auto"/>
          </w:tcPr>
          <w:p w14:paraId="0EC65F8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3A7B448C" w14:textId="77777777" w:rsidTr="00E94046">
        <w:tc>
          <w:tcPr>
            <w:tcW w:w="680" w:type="dxa"/>
            <w:shd w:val="clear" w:color="auto" w:fill="auto"/>
          </w:tcPr>
          <w:p w14:paraId="62729FE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w:t>
            </w:r>
          </w:p>
        </w:tc>
        <w:tc>
          <w:tcPr>
            <w:tcW w:w="2688" w:type="dxa"/>
            <w:shd w:val="clear" w:color="auto" w:fill="auto"/>
          </w:tcPr>
          <w:p w14:paraId="626DD0E9"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Learning facilities &amp; infrastructure</w:t>
            </w:r>
          </w:p>
        </w:tc>
        <w:tc>
          <w:tcPr>
            <w:tcW w:w="2919" w:type="dxa"/>
            <w:shd w:val="clear" w:color="auto" w:fill="auto"/>
          </w:tcPr>
          <w:p w14:paraId="29F472FB"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1EBD616" w14:textId="77777777" w:rsidR="00E94046" w:rsidRDefault="00E94046" w:rsidP="00E94046">
            <w:pPr>
              <w:spacing w:after="0" w:line="360" w:lineRule="auto"/>
              <w:ind w:left="0" w:firstLine="0"/>
              <w:jc w:val="left"/>
              <w:rPr>
                <w:rFonts w:eastAsia="Calibri"/>
                <w:color w:val="auto"/>
                <w:szCs w:val="24"/>
                <w:lang w:val="en-GB"/>
              </w:rPr>
            </w:pPr>
          </w:p>
        </w:tc>
        <w:tc>
          <w:tcPr>
            <w:tcW w:w="1646" w:type="dxa"/>
            <w:shd w:val="clear" w:color="auto" w:fill="auto"/>
          </w:tcPr>
          <w:p w14:paraId="6F80C7BB" w14:textId="77777777" w:rsidR="00E94046" w:rsidRDefault="00E94046" w:rsidP="00E94046">
            <w:pPr>
              <w:spacing w:after="0" w:line="360" w:lineRule="auto"/>
              <w:ind w:left="0" w:firstLine="0"/>
              <w:jc w:val="left"/>
              <w:rPr>
                <w:rFonts w:eastAsia="Calibri"/>
                <w:color w:val="auto"/>
                <w:szCs w:val="24"/>
                <w:lang w:val="en-GB"/>
              </w:rPr>
            </w:pPr>
          </w:p>
        </w:tc>
      </w:tr>
      <w:tr w:rsidR="00E94046" w14:paraId="21C18DA0" w14:textId="77777777" w:rsidTr="00E94046">
        <w:tc>
          <w:tcPr>
            <w:tcW w:w="680" w:type="dxa"/>
            <w:shd w:val="clear" w:color="auto" w:fill="auto"/>
          </w:tcPr>
          <w:p w14:paraId="26019331"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5787A9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Lecture/theory room</w:t>
            </w:r>
          </w:p>
        </w:tc>
        <w:tc>
          <w:tcPr>
            <w:tcW w:w="2919" w:type="dxa"/>
            <w:shd w:val="clear" w:color="auto" w:fill="auto"/>
          </w:tcPr>
          <w:p w14:paraId="1A03F11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60m</w:t>
            </w:r>
            <w:r>
              <w:rPr>
                <w:rFonts w:eastAsia="Calibri"/>
                <w:color w:val="auto"/>
                <w:szCs w:val="24"/>
                <w:vertAlign w:val="superscript"/>
                <w:lang w:val="en-GB"/>
              </w:rPr>
              <w:t>2</w:t>
            </w:r>
          </w:p>
        </w:tc>
        <w:tc>
          <w:tcPr>
            <w:tcW w:w="1083" w:type="dxa"/>
            <w:shd w:val="clear" w:color="auto" w:fill="auto"/>
          </w:tcPr>
          <w:p w14:paraId="24459B7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6" w:type="dxa"/>
            <w:shd w:val="clear" w:color="auto" w:fill="auto"/>
          </w:tcPr>
          <w:p w14:paraId="1D6AB57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2D619EF1" w14:textId="77777777" w:rsidTr="00E94046">
        <w:tc>
          <w:tcPr>
            <w:tcW w:w="680" w:type="dxa"/>
            <w:shd w:val="clear" w:color="auto" w:fill="auto"/>
          </w:tcPr>
          <w:p w14:paraId="1962E75A"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252325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Workshop</w:t>
            </w:r>
          </w:p>
        </w:tc>
        <w:tc>
          <w:tcPr>
            <w:tcW w:w="2919" w:type="dxa"/>
            <w:shd w:val="clear" w:color="auto" w:fill="auto"/>
          </w:tcPr>
          <w:p w14:paraId="266170B2" w14:textId="77777777" w:rsidR="00E94046" w:rsidRDefault="00E94046" w:rsidP="00E94046">
            <w:pPr>
              <w:spacing w:after="0" w:line="360" w:lineRule="auto"/>
              <w:ind w:left="0" w:firstLine="0"/>
              <w:jc w:val="left"/>
              <w:rPr>
                <w:rFonts w:eastAsia="Calibri"/>
                <w:color w:val="auto"/>
                <w:szCs w:val="24"/>
                <w:vertAlign w:val="superscript"/>
                <w:lang w:val="en-GB"/>
              </w:rPr>
            </w:pPr>
            <w:r>
              <w:rPr>
                <w:rFonts w:eastAsia="Calibri"/>
                <w:color w:val="auto"/>
                <w:szCs w:val="24"/>
                <w:lang w:val="en-GB"/>
              </w:rPr>
              <w:t>150m</w:t>
            </w:r>
            <w:r>
              <w:rPr>
                <w:rFonts w:eastAsia="Calibri"/>
                <w:color w:val="auto"/>
                <w:szCs w:val="24"/>
                <w:vertAlign w:val="superscript"/>
                <w:lang w:val="en-GB"/>
              </w:rPr>
              <w:t>2</w:t>
            </w:r>
          </w:p>
        </w:tc>
        <w:tc>
          <w:tcPr>
            <w:tcW w:w="1083" w:type="dxa"/>
            <w:shd w:val="clear" w:color="auto" w:fill="auto"/>
          </w:tcPr>
          <w:p w14:paraId="032D2EA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6" w:type="dxa"/>
            <w:shd w:val="clear" w:color="auto" w:fill="auto"/>
          </w:tcPr>
          <w:p w14:paraId="7763091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7DA43E73" w14:textId="77777777" w:rsidTr="00E94046">
        <w:trPr>
          <w:trHeight w:val="268"/>
        </w:trPr>
        <w:tc>
          <w:tcPr>
            <w:tcW w:w="680" w:type="dxa"/>
            <w:shd w:val="clear" w:color="auto" w:fill="auto"/>
          </w:tcPr>
          <w:p w14:paraId="151B424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lastRenderedPageBreak/>
              <w:t>3</w:t>
            </w:r>
          </w:p>
        </w:tc>
        <w:tc>
          <w:tcPr>
            <w:tcW w:w="2688" w:type="dxa"/>
            <w:shd w:val="clear" w:color="auto" w:fill="auto"/>
          </w:tcPr>
          <w:p w14:paraId="51CA05D1"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Consumable materials</w:t>
            </w:r>
          </w:p>
        </w:tc>
        <w:tc>
          <w:tcPr>
            <w:tcW w:w="2919" w:type="dxa"/>
            <w:shd w:val="clear" w:color="auto" w:fill="auto"/>
          </w:tcPr>
          <w:p w14:paraId="4E4DF7F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02EC527" w14:textId="77777777" w:rsidR="00E94046" w:rsidRDefault="00E94046" w:rsidP="00E94046">
            <w:pPr>
              <w:spacing w:after="0" w:line="360" w:lineRule="auto"/>
              <w:ind w:left="0" w:firstLine="0"/>
              <w:jc w:val="left"/>
              <w:rPr>
                <w:rFonts w:eastAsia="Calibri"/>
                <w:color w:val="auto"/>
                <w:szCs w:val="24"/>
                <w:lang w:val="en-GB"/>
              </w:rPr>
            </w:pPr>
          </w:p>
        </w:tc>
        <w:tc>
          <w:tcPr>
            <w:tcW w:w="1646" w:type="dxa"/>
            <w:shd w:val="clear" w:color="auto" w:fill="auto"/>
          </w:tcPr>
          <w:p w14:paraId="3D4E3DC3" w14:textId="77777777" w:rsidR="00E94046" w:rsidRDefault="00E94046" w:rsidP="00E94046">
            <w:pPr>
              <w:spacing w:after="0" w:line="360" w:lineRule="auto"/>
              <w:ind w:left="0" w:firstLine="0"/>
              <w:jc w:val="left"/>
              <w:rPr>
                <w:rFonts w:eastAsia="Calibri"/>
                <w:color w:val="auto"/>
                <w:szCs w:val="24"/>
                <w:lang w:val="en-GB"/>
              </w:rPr>
            </w:pPr>
          </w:p>
        </w:tc>
      </w:tr>
      <w:tr w:rsidR="00E94046" w14:paraId="5B63B931" w14:textId="77777777" w:rsidTr="00E94046">
        <w:trPr>
          <w:trHeight w:val="353"/>
        </w:trPr>
        <w:tc>
          <w:tcPr>
            <w:tcW w:w="680" w:type="dxa"/>
            <w:shd w:val="clear" w:color="auto" w:fill="auto"/>
          </w:tcPr>
          <w:p w14:paraId="20FCAF1A"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8D62C8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Tailors chalk</w:t>
            </w:r>
          </w:p>
        </w:tc>
        <w:tc>
          <w:tcPr>
            <w:tcW w:w="2919" w:type="dxa"/>
            <w:shd w:val="clear" w:color="auto" w:fill="auto"/>
          </w:tcPr>
          <w:p w14:paraId="6B76CD5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083" w:type="dxa"/>
            <w:shd w:val="clear" w:color="auto" w:fill="auto"/>
          </w:tcPr>
          <w:p w14:paraId="47B1944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2pkts</w:t>
            </w:r>
          </w:p>
        </w:tc>
        <w:tc>
          <w:tcPr>
            <w:tcW w:w="1646" w:type="dxa"/>
            <w:shd w:val="clear" w:color="auto" w:fill="auto"/>
          </w:tcPr>
          <w:p w14:paraId="0292F8E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7D90DE4" w14:textId="77777777" w:rsidTr="00E94046">
        <w:trPr>
          <w:trHeight w:val="206"/>
        </w:trPr>
        <w:tc>
          <w:tcPr>
            <w:tcW w:w="680" w:type="dxa"/>
            <w:shd w:val="clear" w:color="auto" w:fill="auto"/>
          </w:tcPr>
          <w:p w14:paraId="1BC46FA3"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59FB7AB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Stationery</w:t>
            </w:r>
          </w:p>
        </w:tc>
        <w:tc>
          <w:tcPr>
            <w:tcW w:w="2919" w:type="dxa"/>
            <w:shd w:val="clear" w:color="auto" w:fill="auto"/>
          </w:tcPr>
          <w:p w14:paraId="1FA052D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083" w:type="dxa"/>
            <w:shd w:val="clear" w:color="auto" w:fill="auto"/>
          </w:tcPr>
          <w:p w14:paraId="6495F19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6761391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3D5C038" w14:textId="77777777" w:rsidTr="00E94046">
        <w:trPr>
          <w:trHeight w:val="244"/>
        </w:trPr>
        <w:tc>
          <w:tcPr>
            <w:tcW w:w="680" w:type="dxa"/>
            <w:shd w:val="clear" w:color="auto" w:fill="auto"/>
          </w:tcPr>
          <w:p w14:paraId="7CF69D12"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BF4B30D"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Brown paper</w:t>
            </w:r>
          </w:p>
        </w:tc>
        <w:tc>
          <w:tcPr>
            <w:tcW w:w="2919" w:type="dxa"/>
            <w:shd w:val="clear" w:color="auto" w:fill="auto"/>
          </w:tcPr>
          <w:p w14:paraId="1585C8C6"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8741F9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29ED68A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DA11D87" w14:textId="77777777" w:rsidTr="00E94046">
        <w:trPr>
          <w:trHeight w:val="393"/>
        </w:trPr>
        <w:tc>
          <w:tcPr>
            <w:tcW w:w="680" w:type="dxa"/>
            <w:shd w:val="clear" w:color="auto" w:fill="auto"/>
          </w:tcPr>
          <w:p w14:paraId="0A3BD221"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3F8EECA"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Plain paper</w:t>
            </w:r>
          </w:p>
        </w:tc>
        <w:tc>
          <w:tcPr>
            <w:tcW w:w="2919" w:type="dxa"/>
            <w:shd w:val="clear" w:color="auto" w:fill="auto"/>
          </w:tcPr>
          <w:p w14:paraId="6FED9B10"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0962B34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2A850F1A" w14:textId="77777777" w:rsidR="00E94046" w:rsidRDefault="00E94046" w:rsidP="00E94046">
            <w:pPr>
              <w:spacing w:after="160" w:line="360" w:lineRule="auto"/>
              <w:ind w:left="0" w:firstLine="0"/>
              <w:jc w:val="left"/>
              <w:rPr>
                <w:rFonts w:eastAsia="Calibri"/>
                <w:color w:val="auto"/>
                <w:szCs w:val="24"/>
                <w:lang w:val="en-GB"/>
              </w:rPr>
            </w:pPr>
            <w:r>
              <w:rPr>
                <w:rFonts w:eastAsia="Calibri"/>
                <w:color w:val="auto"/>
                <w:szCs w:val="24"/>
                <w:lang w:val="en-GB"/>
              </w:rPr>
              <w:t>1:1</w:t>
            </w:r>
          </w:p>
        </w:tc>
      </w:tr>
      <w:tr w:rsidR="00E94046" w14:paraId="462BC0A1" w14:textId="77777777" w:rsidTr="00E94046">
        <w:tc>
          <w:tcPr>
            <w:tcW w:w="680" w:type="dxa"/>
            <w:shd w:val="clear" w:color="auto" w:fill="auto"/>
          </w:tcPr>
          <w:p w14:paraId="38F6B00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4</w:t>
            </w:r>
          </w:p>
        </w:tc>
        <w:tc>
          <w:tcPr>
            <w:tcW w:w="2688" w:type="dxa"/>
            <w:tcBorders>
              <w:bottom w:val="single" w:sz="4" w:space="0" w:color="auto"/>
            </w:tcBorders>
            <w:shd w:val="clear" w:color="auto" w:fill="auto"/>
          </w:tcPr>
          <w:p w14:paraId="6ACB5979" w14:textId="77777777" w:rsidR="00E94046" w:rsidRDefault="00E94046" w:rsidP="00E94046">
            <w:pPr>
              <w:spacing w:after="0" w:line="360" w:lineRule="auto"/>
              <w:ind w:left="0" w:firstLine="0"/>
              <w:jc w:val="left"/>
              <w:rPr>
                <w:rFonts w:eastAsia="Calibri"/>
                <w:b/>
                <w:color w:val="auto"/>
                <w:szCs w:val="24"/>
                <w:lang w:val="en-GB"/>
              </w:rPr>
            </w:pPr>
            <w:r>
              <w:rPr>
                <w:rFonts w:eastAsia="Calibri"/>
                <w:b/>
                <w:color w:val="auto"/>
                <w:szCs w:val="24"/>
                <w:lang w:val="en-GB"/>
              </w:rPr>
              <w:t>Tools and Equipment</w:t>
            </w:r>
          </w:p>
        </w:tc>
        <w:tc>
          <w:tcPr>
            <w:tcW w:w="2919" w:type="dxa"/>
            <w:shd w:val="clear" w:color="auto" w:fill="auto"/>
          </w:tcPr>
          <w:p w14:paraId="163476DD"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75C0B228" w14:textId="77777777" w:rsidR="00E94046" w:rsidRDefault="00E94046" w:rsidP="00E94046">
            <w:pPr>
              <w:spacing w:after="0" w:line="360" w:lineRule="auto"/>
              <w:ind w:left="0" w:firstLine="0"/>
              <w:jc w:val="left"/>
              <w:rPr>
                <w:rFonts w:eastAsia="Calibri"/>
                <w:color w:val="auto"/>
                <w:szCs w:val="24"/>
                <w:lang w:val="en-GB"/>
              </w:rPr>
            </w:pPr>
          </w:p>
        </w:tc>
        <w:tc>
          <w:tcPr>
            <w:tcW w:w="1646" w:type="dxa"/>
            <w:shd w:val="clear" w:color="auto" w:fill="auto"/>
          </w:tcPr>
          <w:p w14:paraId="7C7F995F" w14:textId="77777777" w:rsidR="00E94046" w:rsidRDefault="00E94046" w:rsidP="00E94046">
            <w:pPr>
              <w:spacing w:after="0" w:line="360" w:lineRule="auto"/>
              <w:ind w:left="0" w:firstLine="0"/>
              <w:jc w:val="left"/>
              <w:rPr>
                <w:rFonts w:eastAsia="Calibri"/>
                <w:color w:val="auto"/>
                <w:szCs w:val="24"/>
                <w:lang w:val="en-GB"/>
              </w:rPr>
            </w:pPr>
          </w:p>
        </w:tc>
      </w:tr>
      <w:tr w:rsidR="00E94046" w14:paraId="127D52CF" w14:textId="77777777" w:rsidTr="00E94046">
        <w:trPr>
          <w:trHeight w:val="286"/>
        </w:trPr>
        <w:tc>
          <w:tcPr>
            <w:tcW w:w="680" w:type="dxa"/>
            <w:shd w:val="clear" w:color="auto" w:fill="auto"/>
          </w:tcPr>
          <w:p w14:paraId="1789C8B7"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BE5E15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Working stations</w:t>
            </w:r>
          </w:p>
        </w:tc>
        <w:tc>
          <w:tcPr>
            <w:tcW w:w="2919" w:type="dxa"/>
            <w:shd w:val="clear" w:color="auto" w:fill="auto"/>
          </w:tcPr>
          <w:p w14:paraId="5D0347D5"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61E7A62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6" w:type="dxa"/>
            <w:shd w:val="clear" w:color="auto" w:fill="auto"/>
          </w:tcPr>
          <w:p w14:paraId="0EDEC02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026BA68" w14:textId="77777777" w:rsidTr="00E94046">
        <w:trPr>
          <w:trHeight w:val="271"/>
        </w:trPr>
        <w:tc>
          <w:tcPr>
            <w:tcW w:w="680" w:type="dxa"/>
            <w:shd w:val="clear" w:color="auto" w:fill="auto"/>
          </w:tcPr>
          <w:p w14:paraId="6CDE981A"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27E1389"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GB" w:eastAsia="zh-CN"/>
              </w:rPr>
              <w:t>Whiteboard</w:t>
            </w:r>
          </w:p>
        </w:tc>
        <w:tc>
          <w:tcPr>
            <w:tcW w:w="2919" w:type="dxa"/>
            <w:shd w:val="clear" w:color="auto" w:fill="auto"/>
          </w:tcPr>
          <w:p w14:paraId="29C02C70"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C758AF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w:t>
            </w:r>
          </w:p>
        </w:tc>
        <w:tc>
          <w:tcPr>
            <w:tcW w:w="1646" w:type="dxa"/>
            <w:shd w:val="clear" w:color="auto" w:fill="auto"/>
          </w:tcPr>
          <w:p w14:paraId="5461347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0FE1617" w14:textId="77777777" w:rsidTr="00E94046">
        <w:trPr>
          <w:trHeight w:val="298"/>
        </w:trPr>
        <w:tc>
          <w:tcPr>
            <w:tcW w:w="680" w:type="dxa"/>
            <w:shd w:val="clear" w:color="auto" w:fill="auto"/>
          </w:tcPr>
          <w:p w14:paraId="58CA0750"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5987789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 xml:space="preserve"> PPEs</w:t>
            </w:r>
          </w:p>
        </w:tc>
        <w:tc>
          <w:tcPr>
            <w:tcW w:w="2919" w:type="dxa"/>
            <w:shd w:val="clear" w:color="auto" w:fill="auto"/>
          </w:tcPr>
          <w:p w14:paraId="3D2AA56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8184B1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47068A8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F071072" w14:textId="77777777" w:rsidTr="00E94046">
        <w:trPr>
          <w:trHeight w:val="353"/>
        </w:trPr>
        <w:tc>
          <w:tcPr>
            <w:tcW w:w="680" w:type="dxa"/>
            <w:shd w:val="clear" w:color="auto" w:fill="auto"/>
          </w:tcPr>
          <w:p w14:paraId="0EA26C84"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829B69C"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Fabric scissors</w:t>
            </w:r>
          </w:p>
        </w:tc>
        <w:tc>
          <w:tcPr>
            <w:tcW w:w="2919" w:type="dxa"/>
            <w:shd w:val="clear" w:color="auto" w:fill="auto"/>
          </w:tcPr>
          <w:p w14:paraId="434F2A0E"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F0D3B7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6" w:type="dxa"/>
            <w:shd w:val="clear" w:color="auto" w:fill="auto"/>
          </w:tcPr>
          <w:p w14:paraId="49AE4E8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AF82C46" w14:textId="77777777" w:rsidTr="00E94046">
        <w:trPr>
          <w:trHeight w:val="421"/>
        </w:trPr>
        <w:tc>
          <w:tcPr>
            <w:tcW w:w="680" w:type="dxa"/>
            <w:shd w:val="clear" w:color="auto" w:fill="auto"/>
          </w:tcPr>
          <w:p w14:paraId="0D0EADE0"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731104B"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Tracing wheel</w:t>
            </w:r>
          </w:p>
        </w:tc>
        <w:tc>
          <w:tcPr>
            <w:tcW w:w="2919" w:type="dxa"/>
            <w:shd w:val="clear" w:color="auto" w:fill="auto"/>
          </w:tcPr>
          <w:p w14:paraId="004ABD4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E4C10D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572E6C2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6D0A6DF" w14:textId="77777777" w:rsidTr="00E94046">
        <w:trPr>
          <w:trHeight w:val="294"/>
        </w:trPr>
        <w:tc>
          <w:tcPr>
            <w:tcW w:w="680" w:type="dxa"/>
            <w:shd w:val="clear" w:color="auto" w:fill="auto"/>
          </w:tcPr>
          <w:p w14:paraId="0DC748EF"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145A196"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Tape measure</w:t>
            </w:r>
          </w:p>
        </w:tc>
        <w:tc>
          <w:tcPr>
            <w:tcW w:w="2919" w:type="dxa"/>
            <w:shd w:val="clear" w:color="auto" w:fill="auto"/>
          </w:tcPr>
          <w:p w14:paraId="5754CA23"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6ADB87F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02FBF41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5C45BFB" w14:textId="77777777" w:rsidTr="00E94046">
        <w:trPr>
          <w:trHeight w:val="258"/>
        </w:trPr>
        <w:tc>
          <w:tcPr>
            <w:tcW w:w="680" w:type="dxa"/>
            <w:shd w:val="clear" w:color="auto" w:fill="auto"/>
          </w:tcPr>
          <w:p w14:paraId="5D9E848A"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54F9693" w14:textId="77777777" w:rsidR="00E94046" w:rsidRDefault="00E94046" w:rsidP="00E94046">
            <w:pPr>
              <w:spacing w:after="0" w:line="360" w:lineRule="auto"/>
              <w:ind w:left="0" w:firstLine="0"/>
              <w:contextualSpacing/>
              <w:rPr>
                <w:rFonts w:eastAsia="Calibri"/>
                <w:color w:val="auto"/>
                <w:szCs w:val="24"/>
                <w:lang w:val="en-GB"/>
              </w:rPr>
            </w:pPr>
            <w:r>
              <w:rPr>
                <w:rFonts w:eastAsia="Calibri"/>
                <w:color w:val="auto"/>
                <w:szCs w:val="24"/>
                <w:lang w:val="en-GB"/>
              </w:rPr>
              <w:t>First aid kit</w:t>
            </w:r>
          </w:p>
        </w:tc>
        <w:tc>
          <w:tcPr>
            <w:tcW w:w="2919" w:type="dxa"/>
            <w:shd w:val="clear" w:color="auto" w:fill="auto"/>
          </w:tcPr>
          <w:p w14:paraId="7950433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Full set</w:t>
            </w:r>
          </w:p>
        </w:tc>
        <w:tc>
          <w:tcPr>
            <w:tcW w:w="1083" w:type="dxa"/>
            <w:shd w:val="clear" w:color="auto" w:fill="auto"/>
          </w:tcPr>
          <w:p w14:paraId="172F8F9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1pcs</w:t>
            </w:r>
          </w:p>
        </w:tc>
        <w:tc>
          <w:tcPr>
            <w:tcW w:w="1646" w:type="dxa"/>
            <w:shd w:val="clear" w:color="auto" w:fill="auto"/>
          </w:tcPr>
          <w:p w14:paraId="16A3677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3F6EC39" w14:textId="77777777" w:rsidTr="00E94046">
        <w:trPr>
          <w:trHeight w:val="258"/>
        </w:trPr>
        <w:tc>
          <w:tcPr>
            <w:tcW w:w="680" w:type="dxa"/>
            <w:shd w:val="clear" w:color="auto" w:fill="auto"/>
          </w:tcPr>
          <w:p w14:paraId="29095E50"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6773EA64"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ZA" w:eastAsia="zh-CN"/>
              </w:rPr>
              <w:t>Desktop/computers/laptops</w:t>
            </w:r>
          </w:p>
        </w:tc>
        <w:tc>
          <w:tcPr>
            <w:tcW w:w="2919" w:type="dxa"/>
            <w:shd w:val="clear" w:color="auto" w:fill="auto"/>
          </w:tcPr>
          <w:p w14:paraId="64F3FB8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7F057E3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646" w:type="dxa"/>
            <w:shd w:val="clear" w:color="auto" w:fill="auto"/>
          </w:tcPr>
          <w:p w14:paraId="10C9420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156826A8" w14:textId="77777777" w:rsidTr="00E94046">
        <w:trPr>
          <w:trHeight w:val="258"/>
        </w:trPr>
        <w:tc>
          <w:tcPr>
            <w:tcW w:w="680" w:type="dxa"/>
            <w:shd w:val="clear" w:color="auto" w:fill="auto"/>
          </w:tcPr>
          <w:p w14:paraId="02D10CD8"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8E66E8C" w14:textId="77777777" w:rsidR="00E94046" w:rsidRDefault="00E94046" w:rsidP="00E94046">
            <w:pPr>
              <w:spacing w:after="0" w:line="360" w:lineRule="auto"/>
              <w:ind w:left="0" w:firstLine="0"/>
              <w:contextualSpacing/>
              <w:rPr>
                <w:color w:val="auto"/>
                <w:szCs w:val="24"/>
                <w:lang w:val="en-GB" w:eastAsia="zh-CN"/>
              </w:rPr>
            </w:pPr>
            <w:r>
              <w:rPr>
                <w:rFonts w:eastAsia="Calibri"/>
                <w:color w:val="auto"/>
                <w:szCs w:val="24"/>
                <w:lang w:val="en-GB"/>
              </w:rPr>
              <w:t>T-Squares</w:t>
            </w:r>
          </w:p>
        </w:tc>
        <w:tc>
          <w:tcPr>
            <w:tcW w:w="2919" w:type="dxa"/>
            <w:shd w:val="clear" w:color="auto" w:fill="auto"/>
          </w:tcPr>
          <w:p w14:paraId="2B2BAD8E"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5ADF00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3CDD6B3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14357528" w14:textId="77777777" w:rsidTr="00E94046">
        <w:trPr>
          <w:trHeight w:val="258"/>
        </w:trPr>
        <w:tc>
          <w:tcPr>
            <w:tcW w:w="680" w:type="dxa"/>
            <w:shd w:val="clear" w:color="auto" w:fill="auto"/>
          </w:tcPr>
          <w:p w14:paraId="579FBB8B"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5EAAC66"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Ironing boards</w:t>
            </w:r>
          </w:p>
        </w:tc>
        <w:tc>
          <w:tcPr>
            <w:tcW w:w="2919" w:type="dxa"/>
            <w:shd w:val="clear" w:color="auto" w:fill="auto"/>
          </w:tcPr>
          <w:p w14:paraId="36E483EC"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77A5B76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646" w:type="dxa"/>
            <w:shd w:val="clear" w:color="auto" w:fill="auto"/>
          </w:tcPr>
          <w:p w14:paraId="2B7A770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44AC1780" w14:textId="77777777" w:rsidTr="00E94046">
        <w:trPr>
          <w:trHeight w:val="258"/>
        </w:trPr>
        <w:tc>
          <w:tcPr>
            <w:tcW w:w="680" w:type="dxa"/>
            <w:shd w:val="clear" w:color="auto" w:fill="auto"/>
          </w:tcPr>
          <w:p w14:paraId="61DC2DAF"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56D18E94"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Cutting tables</w:t>
            </w:r>
          </w:p>
        </w:tc>
        <w:tc>
          <w:tcPr>
            <w:tcW w:w="2919" w:type="dxa"/>
            <w:shd w:val="clear" w:color="auto" w:fill="auto"/>
          </w:tcPr>
          <w:p w14:paraId="4057B535"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7FCF8C3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646" w:type="dxa"/>
            <w:shd w:val="clear" w:color="auto" w:fill="auto"/>
          </w:tcPr>
          <w:p w14:paraId="5844062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3ADACAFC" w14:textId="77777777" w:rsidTr="00E94046">
        <w:trPr>
          <w:trHeight w:val="258"/>
        </w:trPr>
        <w:tc>
          <w:tcPr>
            <w:tcW w:w="680" w:type="dxa"/>
            <w:shd w:val="clear" w:color="auto" w:fill="auto"/>
          </w:tcPr>
          <w:p w14:paraId="190E587A"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56650507"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Irons </w:t>
            </w:r>
          </w:p>
        </w:tc>
        <w:tc>
          <w:tcPr>
            <w:tcW w:w="2919" w:type="dxa"/>
            <w:shd w:val="clear" w:color="auto" w:fill="auto"/>
          </w:tcPr>
          <w:p w14:paraId="7C7ECD0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78CB6E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646" w:type="dxa"/>
            <w:shd w:val="clear" w:color="auto" w:fill="auto"/>
          </w:tcPr>
          <w:p w14:paraId="5C516D4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260DFBBD" w14:textId="77777777" w:rsidTr="00E94046">
        <w:trPr>
          <w:trHeight w:val="258"/>
        </w:trPr>
        <w:tc>
          <w:tcPr>
            <w:tcW w:w="680" w:type="dxa"/>
            <w:shd w:val="clear" w:color="auto" w:fill="auto"/>
          </w:tcPr>
          <w:p w14:paraId="76A9FF3C"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72B18AE4"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Magic press</w:t>
            </w:r>
          </w:p>
        </w:tc>
        <w:tc>
          <w:tcPr>
            <w:tcW w:w="2919" w:type="dxa"/>
            <w:shd w:val="clear" w:color="auto" w:fill="auto"/>
          </w:tcPr>
          <w:p w14:paraId="202A54D3"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304F03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646" w:type="dxa"/>
            <w:shd w:val="clear" w:color="auto" w:fill="auto"/>
          </w:tcPr>
          <w:p w14:paraId="3F7FD4A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26BC96FA" w14:textId="77777777" w:rsidTr="00E94046">
        <w:trPr>
          <w:trHeight w:val="258"/>
        </w:trPr>
        <w:tc>
          <w:tcPr>
            <w:tcW w:w="680" w:type="dxa"/>
            <w:shd w:val="clear" w:color="auto" w:fill="auto"/>
          </w:tcPr>
          <w:p w14:paraId="017F38D0"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8B32B0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Assorted mannequins</w:t>
            </w:r>
          </w:p>
        </w:tc>
        <w:tc>
          <w:tcPr>
            <w:tcW w:w="2919" w:type="dxa"/>
            <w:shd w:val="clear" w:color="auto" w:fill="auto"/>
          </w:tcPr>
          <w:p w14:paraId="5C8760FF"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0A102B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646" w:type="dxa"/>
            <w:shd w:val="clear" w:color="auto" w:fill="auto"/>
          </w:tcPr>
          <w:p w14:paraId="4BF23A8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629EC413" w14:textId="77777777" w:rsidTr="00E94046">
        <w:trPr>
          <w:trHeight w:val="258"/>
        </w:trPr>
        <w:tc>
          <w:tcPr>
            <w:tcW w:w="680" w:type="dxa"/>
            <w:shd w:val="clear" w:color="auto" w:fill="auto"/>
          </w:tcPr>
          <w:p w14:paraId="2BF8BC4E"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05CBAC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Brown paper,</w:t>
            </w:r>
          </w:p>
        </w:tc>
        <w:tc>
          <w:tcPr>
            <w:tcW w:w="2919" w:type="dxa"/>
            <w:shd w:val="clear" w:color="auto" w:fill="auto"/>
          </w:tcPr>
          <w:p w14:paraId="00753D5B"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CBF8B3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rolls</w:t>
            </w:r>
          </w:p>
        </w:tc>
        <w:tc>
          <w:tcPr>
            <w:tcW w:w="1646" w:type="dxa"/>
            <w:shd w:val="clear" w:color="auto" w:fill="auto"/>
          </w:tcPr>
          <w:p w14:paraId="4B4CF6A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2A8D96C3" w14:textId="77777777" w:rsidTr="00E94046">
        <w:trPr>
          <w:trHeight w:val="258"/>
        </w:trPr>
        <w:tc>
          <w:tcPr>
            <w:tcW w:w="680" w:type="dxa"/>
            <w:shd w:val="clear" w:color="auto" w:fill="auto"/>
          </w:tcPr>
          <w:p w14:paraId="7FD4E637"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590B99A"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w:t>
            </w:r>
            <w:proofErr w:type="spellStart"/>
            <w:r>
              <w:rPr>
                <w:rFonts w:eastAsia="Calibri"/>
                <w:color w:val="auto"/>
                <w:szCs w:val="24"/>
                <w:lang w:val="en-GB"/>
              </w:rPr>
              <w:t>Dozen</w:t>
            </w:r>
            <w:proofErr w:type="spellEnd"/>
            <w:r>
              <w:rPr>
                <w:rFonts w:eastAsia="Calibri"/>
                <w:color w:val="auto"/>
                <w:szCs w:val="24"/>
                <w:lang w:val="en-GB"/>
              </w:rPr>
              <w:t xml:space="preserve"> of Plain paper,</w:t>
            </w:r>
          </w:p>
        </w:tc>
        <w:tc>
          <w:tcPr>
            <w:tcW w:w="2919" w:type="dxa"/>
            <w:shd w:val="clear" w:color="auto" w:fill="auto"/>
          </w:tcPr>
          <w:p w14:paraId="3C2D18E5"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920DBC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6C9BA81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35DD486F" w14:textId="77777777" w:rsidTr="00E94046">
        <w:trPr>
          <w:trHeight w:val="258"/>
        </w:trPr>
        <w:tc>
          <w:tcPr>
            <w:tcW w:w="680" w:type="dxa"/>
            <w:shd w:val="clear" w:color="auto" w:fill="auto"/>
          </w:tcPr>
          <w:p w14:paraId="14DD8717"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194457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Assorted stitching threads,</w:t>
            </w:r>
          </w:p>
        </w:tc>
        <w:tc>
          <w:tcPr>
            <w:tcW w:w="2919" w:type="dxa"/>
            <w:shd w:val="clear" w:color="auto" w:fill="auto"/>
          </w:tcPr>
          <w:p w14:paraId="0038A97E"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8CAE50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3AC1BF8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D4A9C3C" w14:textId="77777777" w:rsidTr="00E94046">
        <w:trPr>
          <w:trHeight w:val="258"/>
        </w:trPr>
        <w:tc>
          <w:tcPr>
            <w:tcW w:w="680" w:type="dxa"/>
            <w:shd w:val="clear" w:color="auto" w:fill="auto"/>
          </w:tcPr>
          <w:p w14:paraId="0530A4B1"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62AD006"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embroidery threads, </w:t>
            </w:r>
          </w:p>
        </w:tc>
        <w:tc>
          <w:tcPr>
            <w:tcW w:w="2919" w:type="dxa"/>
            <w:shd w:val="clear" w:color="auto" w:fill="auto"/>
          </w:tcPr>
          <w:p w14:paraId="237B5916"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E1571D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27BD1E9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3CB204A4" w14:textId="77777777" w:rsidTr="00E94046">
        <w:trPr>
          <w:trHeight w:val="258"/>
        </w:trPr>
        <w:tc>
          <w:tcPr>
            <w:tcW w:w="680" w:type="dxa"/>
            <w:shd w:val="clear" w:color="auto" w:fill="auto"/>
          </w:tcPr>
          <w:p w14:paraId="5258716D"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604555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pins, </w:t>
            </w:r>
          </w:p>
        </w:tc>
        <w:tc>
          <w:tcPr>
            <w:tcW w:w="2919" w:type="dxa"/>
            <w:shd w:val="clear" w:color="auto" w:fill="auto"/>
          </w:tcPr>
          <w:p w14:paraId="0F49BB6D"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AA8048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646" w:type="dxa"/>
            <w:shd w:val="clear" w:color="auto" w:fill="auto"/>
          </w:tcPr>
          <w:p w14:paraId="3AC1ED1B"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42D5D2D0" w14:textId="77777777" w:rsidTr="00E94046">
        <w:trPr>
          <w:trHeight w:val="258"/>
        </w:trPr>
        <w:tc>
          <w:tcPr>
            <w:tcW w:w="680" w:type="dxa"/>
            <w:shd w:val="clear" w:color="auto" w:fill="auto"/>
          </w:tcPr>
          <w:p w14:paraId="1468EDA2"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8712277"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Tailors chalk, </w:t>
            </w:r>
          </w:p>
        </w:tc>
        <w:tc>
          <w:tcPr>
            <w:tcW w:w="2919" w:type="dxa"/>
            <w:shd w:val="clear" w:color="auto" w:fill="auto"/>
          </w:tcPr>
          <w:p w14:paraId="4743F510"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51D4BB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2boxes</w:t>
            </w:r>
          </w:p>
        </w:tc>
        <w:tc>
          <w:tcPr>
            <w:tcW w:w="1646" w:type="dxa"/>
            <w:shd w:val="clear" w:color="auto" w:fill="auto"/>
          </w:tcPr>
          <w:p w14:paraId="1FEF853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2CC12F88" w14:textId="77777777" w:rsidTr="00E94046">
        <w:trPr>
          <w:trHeight w:val="258"/>
        </w:trPr>
        <w:tc>
          <w:tcPr>
            <w:tcW w:w="680" w:type="dxa"/>
            <w:shd w:val="clear" w:color="auto" w:fill="auto"/>
          </w:tcPr>
          <w:p w14:paraId="200554E0"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795CAA7"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needles, </w:t>
            </w:r>
          </w:p>
        </w:tc>
        <w:tc>
          <w:tcPr>
            <w:tcW w:w="2919" w:type="dxa"/>
            <w:shd w:val="clear" w:color="auto" w:fill="auto"/>
          </w:tcPr>
          <w:p w14:paraId="188C21C4"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2F81F6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 Pcs</w:t>
            </w:r>
          </w:p>
        </w:tc>
        <w:tc>
          <w:tcPr>
            <w:tcW w:w="1646" w:type="dxa"/>
            <w:shd w:val="clear" w:color="auto" w:fill="auto"/>
          </w:tcPr>
          <w:p w14:paraId="13D9FCB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AF9F265" w14:textId="77777777" w:rsidTr="00E94046">
        <w:trPr>
          <w:trHeight w:val="258"/>
        </w:trPr>
        <w:tc>
          <w:tcPr>
            <w:tcW w:w="680" w:type="dxa"/>
            <w:shd w:val="clear" w:color="auto" w:fill="auto"/>
          </w:tcPr>
          <w:p w14:paraId="0A494495"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7D8C93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Hangers</w:t>
            </w:r>
          </w:p>
        </w:tc>
        <w:tc>
          <w:tcPr>
            <w:tcW w:w="2919" w:type="dxa"/>
            <w:shd w:val="clear" w:color="auto" w:fill="auto"/>
          </w:tcPr>
          <w:p w14:paraId="12AD2372"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73590A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646" w:type="dxa"/>
            <w:shd w:val="clear" w:color="auto" w:fill="auto"/>
          </w:tcPr>
          <w:p w14:paraId="7CFC028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1:10</w:t>
            </w:r>
          </w:p>
        </w:tc>
      </w:tr>
      <w:tr w:rsidR="00E94046" w14:paraId="5D2CBFCD" w14:textId="77777777" w:rsidTr="00E94046">
        <w:trPr>
          <w:trHeight w:val="258"/>
        </w:trPr>
        <w:tc>
          <w:tcPr>
            <w:tcW w:w="680" w:type="dxa"/>
            <w:shd w:val="clear" w:color="auto" w:fill="auto"/>
          </w:tcPr>
          <w:p w14:paraId="11D5088D"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4B5C67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Assorted fabric, </w:t>
            </w:r>
          </w:p>
        </w:tc>
        <w:tc>
          <w:tcPr>
            <w:tcW w:w="2919" w:type="dxa"/>
            <w:shd w:val="clear" w:color="auto" w:fill="auto"/>
          </w:tcPr>
          <w:p w14:paraId="3C8A9FE3"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D24A23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 rolls</w:t>
            </w:r>
          </w:p>
        </w:tc>
        <w:tc>
          <w:tcPr>
            <w:tcW w:w="1646" w:type="dxa"/>
            <w:shd w:val="clear" w:color="auto" w:fill="auto"/>
          </w:tcPr>
          <w:p w14:paraId="716F7D7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1:13</w:t>
            </w:r>
          </w:p>
        </w:tc>
      </w:tr>
      <w:tr w:rsidR="00E94046" w14:paraId="2D0D0EF6" w14:textId="77777777" w:rsidTr="00E94046">
        <w:trPr>
          <w:trHeight w:val="258"/>
        </w:trPr>
        <w:tc>
          <w:tcPr>
            <w:tcW w:w="680" w:type="dxa"/>
            <w:shd w:val="clear" w:color="auto" w:fill="auto"/>
          </w:tcPr>
          <w:p w14:paraId="18C714A2"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86F59A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Assorted interfacing,</w:t>
            </w:r>
          </w:p>
        </w:tc>
        <w:tc>
          <w:tcPr>
            <w:tcW w:w="2919" w:type="dxa"/>
            <w:shd w:val="clear" w:color="auto" w:fill="auto"/>
          </w:tcPr>
          <w:p w14:paraId="52D01EFC"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5417AE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1rolls</w:t>
            </w:r>
          </w:p>
        </w:tc>
        <w:tc>
          <w:tcPr>
            <w:tcW w:w="1646" w:type="dxa"/>
            <w:shd w:val="clear" w:color="auto" w:fill="auto"/>
          </w:tcPr>
          <w:p w14:paraId="0C156D4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7C837E87" w14:textId="77777777" w:rsidTr="00E94046">
        <w:trPr>
          <w:trHeight w:val="258"/>
        </w:trPr>
        <w:tc>
          <w:tcPr>
            <w:tcW w:w="680" w:type="dxa"/>
            <w:shd w:val="clear" w:color="auto" w:fill="auto"/>
          </w:tcPr>
          <w:p w14:paraId="6903BD9E"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4F8E56D3" w14:textId="77777777" w:rsidR="00E94046" w:rsidRDefault="00E94046" w:rsidP="00E94046">
            <w:pPr>
              <w:spacing w:after="0" w:line="360" w:lineRule="auto"/>
              <w:ind w:left="0" w:firstLine="0"/>
              <w:contextualSpacing/>
              <w:rPr>
                <w:color w:val="auto"/>
                <w:szCs w:val="24"/>
                <w:lang w:val="en-ZA" w:eastAsia="zh-CN"/>
              </w:rPr>
            </w:pPr>
            <w:r>
              <w:rPr>
                <w:color w:val="auto"/>
                <w:szCs w:val="24"/>
                <w:lang w:val="en-GB" w:eastAsia="zh-CN"/>
              </w:rPr>
              <w:t xml:space="preserve"> Whiteboard</w:t>
            </w:r>
          </w:p>
        </w:tc>
        <w:tc>
          <w:tcPr>
            <w:tcW w:w="2919" w:type="dxa"/>
            <w:shd w:val="clear" w:color="auto" w:fill="auto"/>
          </w:tcPr>
          <w:p w14:paraId="22A5C33B"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4C3F7B7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646" w:type="dxa"/>
            <w:shd w:val="clear" w:color="auto" w:fill="auto"/>
          </w:tcPr>
          <w:p w14:paraId="3A702D3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7E3E064" w14:textId="77777777" w:rsidTr="00E94046">
        <w:trPr>
          <w:trHeight w:val="258"/>
        </w:trPr>
        <w:tc>
          <w:tcPr>
            <w:tcW w:w="680" w:type="dxa"/>
            <w:shd w:val="clear" w:color="auto" w:fill="auto"/>
          </w:tcPr>
          <w:p w14:paraId="5B9A024B"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E56DDD3"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Electric sewing machines</w:t>
            </w:r>
          </w:p>
        </w:tc>
        <w:tc>
          <w:tcPr>
            <w:tcW w:w="2919" w:type="dxa"/>
            <w:shd w:val="clear" w:color="auto" w:fill="auto"/>
          </w:tcPr>
          <w:p w14:paraId="2588B4AE"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0888469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13pcs</w:t>
            </w:r>
          </w:p>
        </w:tc>
        <w:tc>
          <w:tcPr>
            <w:tcW w:w="1646" w:type="dxa"/>
            <w:shd w:val="clear" w:color="auto" w:fill="auto"/>
          </w:tcPr>
          <w:p w14:paraId="6F07C37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06464CE4" w14:textId="77777777" w:rsidTr="00E94046">
        <w:trPr>
          <w:trHeight w:val="258"/>
        </w:trPr>
        <w:tc>
          <w:tcPr>
            <w:tcW w:w="680" w:type="dxa"/>
            <w:shd w:val="clear" w:color="auto" w:fill="auto"/>
          </w:tcPr>
          <w:p w14:paraId="1C241C8B"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067CD86"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Overlock machines</w:t>
            </w:r>
          </w:p>
        </w:tc>
        <w:tc>
          <w:tcPr>
            <w:tcW w:w="2919" w:type="dxa"/>
            <w:shd w:val="clear" w:color="auto" w:fill="auto"/>
          </w:tcPr>
          <w:p w14:paraId="19445D0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6EB1BD1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646" w:type="dxa"/>
            <w:shd w:val="clear" w:color="auto" w:fill="auto"/>
          </w:tcPr>
          <w:p w14:paraId="33B01C9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10E09A00" w14:textId="77777777" w:rsidTr="00E94046">
        <w:trPr>
          <w:trHeight w:val="258"/>
        </w:trPr>
        <w:tc>
          <w:tcPr>
            <w:tcW w:w="680" w:type="dxa"/>
            <w:shd w:val="clear" w:color="auto" w:fill="auto"/>
          </w:tcPr>
          <w:p w14:paraId="52006D7E"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75754A1F"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Fabric scissors</w:t>
            </w:r>
          </w:p>
        </w:tc>
        <w:tc>
          <w:tcPr>
            <w:tcW w:w="2919" w:type="dxa"/>
            <w:shd w:val="clear" w:color="auto" w:fill="auto"/>
          </w:tcPr>
          <w:p w14:paraId="2FA96ED0"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20CFC9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25pcs</w:t>
            </w:r>
          </w:p>
        </w:tc>
        <w:tc>
          <w:tcPr>
            <w:tcW w:w="1646" w:type="dxa"/>
            <w:shd w:val="clear" w:color="auto" w:fill="auto"/>
          </w:tcPr>
          <w:p w14:paraId="17436E0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21F124F8" w14:textId="77777777" w:rsidTr="00E94046">
        <w:trPr>
          <w:trHeight w:val="258"/>
        </w:trPr>
        <w:tc>
          <w:tcPr>
            <w:tcW w:w="680" w:type="dxa"/>
            <w:shd w:val="clear" w:color="auto" w:fill="auto"/>
          </w:tcPr>
          <w:p w14:paraId="13809FDC"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488174B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Tracing wheels</w:t>
            </w:r>
          </w:p>
        </w:tc>
        <w:tc>
          <w:tcPr>
            <w:tcW w:w="2919" w:type="dxa"/>
            <w:shd w:val="clear" w:color="auto" w:fill="auto"/>
          </w:tcPr>
          <w:p w14:paraId="296685DD"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D2A47C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3A1064A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8ED9957" w14:textId="77777777" w:rsidTr="00E94046">
        <w:trPr>
          <w:trHeight w:val="258"/>
        </w:trPr>
        <w:tc>
          <w:tcPr>
            <w:tcW w:w="680" w:type="dxa"/>
            <w:shd w:val="clear" w:color="auto" w:fill="auto"/>
          </w:tcPr>
          <w:p w14:paraId="3B240593"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6FF6BD2E"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Tape measures</w:t>
            </w:r>
          </w:p>
        </w:tc>
        <w:tc>
          <w:tcPr>
            <w:tcW w:w="2919" w:type="dxa"/>
            <w:shd w:val="clear" w:color="auto" w:fill="auto"/>
          </w:tcPr>
          <w:p w14:paraId="67C47350"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7688A99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73DEE46A"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4ABC674" w14:textId="77777777" w:rsidTr="00E94046">
        <w:trPr>
          <w:trHeight w:val="258"/>
        </w:trPr>
        <w:tc>
          <w:tcPr>
            <w:tcW w:w="680" w:type="dxa"/>
            <w:shd w:val="clear" w:color="auto" w:fill="auto"/>
          </w:tcPr>
          <w:p w14:paraId="5E20688F"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C581A81"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Seam ripper</w:t>
            </w:r>
          </w:p>
        </w:tc>
        <w:tc>
          <w:tcPr>
            <w:tcW w:w="2919" w:type="dxa"/>
            <w:shd w:val="clear" w:color="auto" w:fill="auto"/>
          </w:tcPr>
          <w:p w14:paraId="7AFD978F"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6DAC3AD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646" w:type="dxa"/>
            <w:shd w:val="clear" w:color="auto" w:fill="auto"/>
          </w:tcPr>
          <w:p w14:paraId="035A278C"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3A71FAB9" w14:textId="77777777" w:rsidTr="00E94046">
        <w:trPr>
          <w:trHeight w:val="258"/>
        </w:trPr>
        <w:tc>
          <w:tcPr>
            <w:tcW w:w="680" w:type="dxa"/>
            <w:shd w:val="clear" w:color="auto" w:fill="auto"/>
          </w:tcPr>
          <w:p w14:paraId="3CE92A81"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581072F3"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Meter rule, </w:t>
            </w:r>
          </w:p>
        </w:tc>
        <w:tc>
          <w:tcPr>
            <w:tcW w:w="2919" w:type="dxa"/>
            <w:shd w:val="clear" w:color="auto" w:fill="auto"/>
          </w:tcPr>
          <w:p w14:paraId="0A16B730"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247E56E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2dozen</w:t>
            </w:r>
          </w:p>
        </w:tc>
        <w:tc>
          <w:tcPr>
            <w:tcW w:w="1646" w:type="dxa"/>
            <w:shd w:val="clear" w:color="auto" w:fill="auto"/>
          </w:tcPr>
          <w:p w14:paraId="1DD9753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4540CED9" w14:textId="77777777" w:rsidTr="00E94046">
        <w:trPr>
          <w:trHeight w:val="258"/>
        </w:trPr>
        <w:tc>
          <w:tcPr>
            <w:tcW w:w="680" w:type="dxa"/>
            <w:shd w:val="clear" w:color="auto" w:fill="auto"/>
          </w:tcPr>
          <w:p w14:paraId="41AC52D7"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AF2CE76"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30 cm ruler</w:t>
            </w:r>
          </w:p>
        </w:tc>
        <w:tc>
          <w:tcPr>
            <w:tcW w:w="2919" w:type="dxa"/>
            <w:shd w:val="clear" w:color="auto" w:fill="auto"/>
          </w:tcPr>
          <w:p w14:paraId="1FE73BDE"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04F07391"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178E32D5"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69BA1FD" w14:textId="77777777" w:rsidTr="00E94046">
        <w:trPr>
          <w:trHeight w:val="258"/>
        </w:trPr>
        <w:tc>
          <w:tcPr>
            <w:tcW w:w="680" w:type="dxa"/>
            <w:shd w:val="clear" w:color="auto" w:fill="auto"/>
          </w:tcPr>
          <w:p w14:paraId="624C40E2"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2620714"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Set squares</w:t>
            </w:r>
          </w:p>
        </w:tc>
        <w:tc>
          <w:tcPr>
            <w:tcW w:w="2919" w:type="dxa"/>
            <w:shd w:val="clear" w:color="auto" w:fill="auto"/>
          </w:tcPr>
          <w:p w14:paraId="25B6501A"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E2BB40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1dozen</w:t>
            </w:r>
          </w:p>
        </w:tc>
        <w:tc>
          <w:tcPr>
            <w:tcW w:w="1646" w:type="dxa"/>
            <w:shd w:val="clear" w:color="auto" w:fill="auto"/>
          </w:tcPr>
          <w:p w14:paraId="4DA5A44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5144B20" w14:textId="77777777" w:rsidTr="00E94046">
        <w:trPr>
          <w:trHeight w:val="258"/>
        </w:trPr>
        <w:tc>
          <w:tcPr>
            <w:tcW w:w="680" w:type="dxa"/>
            <w:shd w:val="clear" w:color="auto" w:fill="auto"/>
          </w:tcPr>
          <w:p w14:paraId="7BA24637"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1B6CADFC"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thimble,</w:t>
            </w:r>
          </w:p>
        </w:tc>
        <w:tc>
          <w:tcPr>
            <w:tcW w:w="2919" w:type="dxa"/>
            <w:shd w:val="clear" w:color="auto" w:fill="auto"/>
          </w:tcPr>
          <w:p w14:paraId="335B55B8"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1F43E0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6" w:type="dxa"/>
            <w:shd w:val="clear" w:color="auto" w:fill="auto"/>
          </w:tcPr>
          <w:p w14:paraId="21FC3F47"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693AABCF" w14:textId="77777777" w:rsidTr="00E94046">
        <w:trPr>
          <w:trHeight w:val="258"/>
        </w:trPr>
        <w:tc>
          <w:tcPr>
            <w:tcW w:w="680" w:type="dxa"/>
            <w:shd w:val="clear" w:color="auto" w:fill="auto"/>
          </w:tcPr>
          <w:p w14:paraId="5692FDA4"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60194F72"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French curves</w:t>
            </w:r>
          </w:p>
        </w:tc>
        <w:tc>
          <w:tcPr>
            <w:tcW w:w="2919" w:type="dxa"/>
            <w:shd w:val="clear" w:color="auto" w:fill="auto"/>
          </w:tcPr>
          <w:p w14:paraId="4609C492"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7FC6EE0D"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6" w:type="dxa"/>
            <w:shd w:val="clear" w:color="auto" w:fill="auto"/>
          </w:tcPr>
          <w:p w14:paraId="0DA760D6"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5E04B874" w14:textId="77777777" w:rsidTr="00E94046">
        <w:trPr>
          <w:trHeight w:val="258"/>
        </w:trPr>
        <w:tc>
          <w:tcPr>
            <w:tcW w:w="680" w:type="dxa"/>
            <w:shd w:val="clear" w:color="auto" w:fill="auto"/>
          </w:tcPr>
          <w:p w14:paraId="0ADE1BA3"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5D7043A" w14:textId="77777777" w:rsidR="00E94046" w:rsidRDefault="00E94046" w:rsidP="00E94046">
            <w:pPr>
              <w:spacing w:after="0" w:line="360" w:lineRule="auto"/>
              <w:ind w:left="0" w:firstLine="0"/>
              <w:contextualSpacing/>
              <w:rPr>
                <w:color w:val="auto"/>
                <w:szCs w:val="24"/>
                <w:lang w:val="en-ZA" w:eastAsia="zh-CN"/>
              </w:rPr>
            </w:pPr>
            <w:r>
              <w:rPr>
                <w:rFonts w:eastAsia="Calibri"/>
                <w:color w:val="auto"/>
                <w:szCs w:val="24"/>
                <w:lang w:val="en-GB"/>
              </w:rPr>
              <w:t xml:space="preserve"> Hip curves, </w:t>
            </w:r>
          </w:p>
        </w:tc>
        <w:tc>
          <w:tcPr>
            <w:tcW w:w="2919" w:type="dxa"/>
            <w:shd w:val="clear" w:color="auto" w:fill="auto"/>
          </w:tcPr>
          <w:p w14:paraId="24C9C78A"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6BF8C1E3"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25</w:t>
            </w:r>
          </w:p>
        </w:tc>
        <w:tc>
          <w:tcPr>
            <w:tcW w:w="1646" w:type="dxa"/>
            <w:shd w:val="clear" w:color="auto" w:fill="auto"/>
          </w:tcPr>
          <w:p w14:paraId="4133099E"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r w:rsidR="00E94046" w14:paraId="0DD3B1A2" w14:textId="77777777" w:rsidTr="00E94046">
        <w:trPr>
          <w:trHeight w:val="258"/>
        </w:trPr>
        <w:tc>
          <w:tcPr>
            <w:tcW w:w="680" w:type="dxa"/>
            <w:shd w:val="clear" w:color="auto" w:fill="auto"/>
          </w:tcPr>
          <w:p w14:paraId="762533F9"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0C47BEA3" w14:textId="77777777" w:rsidR="00E94046" w:rsidRDefault="00E94046" w:rsidP="00E94046">
            <w:pPr>
              <w:spacing w:after="0" w:line="360" w:lineRule="auto"/>
              <w:ind w:left="0" w:firstLine="0"/>
              <w:rPr>
                <w:rFonts w:eastAsia="Calibri"/>
                <w:color w:val="auto"/>
                <w:szCs w:val="24"/>
                <w:lang w:val="en-ZA"/>
              </w:rPr>
            </w:pPr>
            <w:r>
              <w:rPr>
                <w:rFonts w:eastAsia="Calibri"/>
                <w:color w:val="auto"/>
                <w:szCs w:val="24"/>
                <w:lang w:val="en-ZA"/>
              </w:rPr>
              <w:t xml:space="preserve"> Projector</w:t>
            </w:r>
          </w:p>
        </w:tc>
        <w:tc>
          <w:tcPr>
            <w:tcW w:w="2919" w:type="dxa"/>
            <w:shd w:val="clear" w:color="auto" w:fill="auto"/>
          </w:tcPr>
          <w:p w14:paraId="37692B56"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8B05DF4"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1pc</w:t>
            </w:r>
          </w:p>
        </w:tc>
        <w:tc>
          <w:tcPr>
            <w:tcW w:w="1646" w:type="dxa"/>
            <w:shd w:val="clear" w:color="auto" w:fill="auto"/>
          </w:tcPr>
          <w:p w14:paraId="0111401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1:25</w:t>
            </w:r>
          </w:p>
        </w:tc>
      </w:tr>
      <w:tr w:rsidR="00E94046" w14:paraId="6B7869A7" w14:textId="77777777" w:rsidTr="00E94046">
        <w:trPr>
          <w:trHeight w:val="258"/>
        </w:trPr>
        <w:tc>
          <w:tcPr>
            <w:tcW w:w="680" w:type="dxa"/>
            <w:shd w:val="clear" w:color="auto" w:fill="auto"/>
          </w:tcPr>
          <w:p w14:paraId="0D524516"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28310292" w14:textId="77777777" w:rsidR="00E94046" w:rsidRDefault="00E94046" w:rsidP="00E94046">
            <w:pPr>
              <w:spacing w:after="0" w:line="360" w:lineRule="auto"/>
              <w:ind w:left="0" w:firstLine="0"/>
              <w:contextualSpacing/>
              <w:jc w:val="left"/>
              <w:rPr>
                <w:rFonts w:eastAsia="Calibri"/>
                <w:color w:val="auto"/>
                <w:szCs w:val="24"/>
              </w:rPr>
            </w:pPr>
            <w:r>
              <w:rPr>
                <w:rFonts w:eastAsia="Calibri"/>
                <w:color w:val="auto"/>
                <w:szCs w:val="24"/>
              </w:rPr>
              <w:t>Working tables</w:t>
            </w:r>
          </w:p>
        </w:tc>
        <w:tc>
          <w:tcPr>
            <w:tcW w:w="2919" w:type="dxa"/>
            <w:shd w:val="clear" w:color="auto" w:fill="auto"/>
          </w:tcPr>
          <w:p w14:paraId="7B3C6541"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57055860"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10pcs</w:t>
            </w:r>
          </w:p>
        </w:tc>
        <w:tc>
          <w:tcPr>
            <w:tcW w:w="1646" w:type="dxa"/>
            <w:shd w:val="clear" w:color="auto" w:fill="auto"/>
          </w:tcPr>
          <w:p w14:paraId="031C305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1:2</w:t>
            </w:r>
          </w:p>
        </w:tc>
      </w:tr>
      <w:tr w:rsidR="00E94046" w14:paraId="6B5A1228" w14:textId="77777777" w:rsidTr="00E94046">
        <w:trPr>
          <w:trHeight w:val="258"/>
        </w:trPr>
        <w:tc>
          <w:tcPr>
            <w:tcW w:w="680" w:type="dxa"/>
            <w:shd w:val="clear" w:color="auto" w:fill="auto"/>
          </w:tcPr>
          <w:p w14:paraId="057A0DE8"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3674266B"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GB" w:eastAsia="zh-CN"/>
              </w:rPr>
              <w:t>Rolls Flip Charts</w:t>
            </w:r>
          </w:p>
        </w:tc>
        <w:tc>
          <w:tcPr>
            <w:tcW w:w="2919" w:type="dxa"/>
            <w:shd w:val="clear" w:color="auto" w:fill="auto"/>
          </w:tcPr>
          <w:p w14:paraId="20F2A5FF" w14:textId="77777777" w:rsidR="00E94046" w:rsidRDefault="00E94046" w:rsidP="00E94046">
            <w:pPr>
              <w:spacing w:after="0" w:line="360" w:lineRule="auto"/>
              <w:ind w:left="0" w:firstLine="0"/>
              <w:jc w:val="left"/>
              <w:rPr>
                <w:rFonts w:eastAsia="Calibri"/>
                <w:color w:val="auto"/>
                <w:szCs w:val="24"/>
                <w:lang w:val="en-GB"/>
              </w:rPr>
            </w:pPr>
          </w:p>
        </w:tc>
        <w:tc>
          <w:tcPr>
            <w:tcW w:w="1083" w:type="dxa"/>
            <w:shd w:val="clear" w:color="auto" w:fill="auto"/>
          </w:tcPr>
          <w:p w14:paraId="17D6FA4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5pcs</w:t>
            </w:r>
          </w:p>
        </w:tc>
        <w:tc>
          <w:tcPr>
            <w:tcW w:w="1646" w:type="dxa"/>
            <w:shd w:val="clear" w:color="auto" w:fill="auto"/>
          </w:tcPr>
          <w:p w14:paraId="2D4C8369"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1:5</w:t>
            </w:r>
          </w:p>
        </w:tc>
      </w:tr>
      <w:tr w:rsidR="00E94046" w14:paraId="6DA82FA6" w14:textId="77777777" w:rsidTr="00E94046">
        <w:trPr>
          <w:trHeight w:val="258"/>
        </w:trPr>
        <w:tc>
          <w:tcPr>
            <w:tcW w:w="680" w:type="dxa"/>
            <w:shd w:val="clear" w:color="auto" w:fill="auto"/>
          </w:tcPr>
          <w:p w14:paraId="79777F84" w14:textId="77777777" w:rsidR="00E94046" w:rsidRDefault="00E94046" w:rsidP="00E94046">
            <w:pPr>
              <w:spacing w:after="0" w:line="360" w:lineRule="auto"/>
              <w:ind w:left="0" w:firstLine="0"/>
              <w:jc w:val="left"/>
              <w:rPr>
                <w:rFonts w:eastAsia="Calibri"/>
                <w:color w:val="auto"/>
                <w:szCs w:val="24"/>
                <w:lang w:val="en-GB"/>
              </w:rPr>
            </w:pPr>
          </w:p>
        </w:tc>
        <w:tc>
          <w:tcPr>
            <w:tcW w:w="2688" w:type="dxa"/>
            <w:shd w:val="clear" w:color="auto" w:fill="auto"/>
          </w:tcPr>
          <w:p w14:paraId="7863D5DF" w14:textId="77777777" w:rsidR="00E94046" w:rsidRDefault="00E94046" w:rsidP="00E94046">
            <w:pPr>
              <w:spacing w:after="0" w:line="360" w:lineRule="auto"/>
              <w:ind w:left="0" w:firstLine="0"/>
              <w:contextualSpacing/>
              <w:rPr>
                <w:color w:val="auto"/>
                <w:szCs w:val="24"/>
                <w:lang w:val="en-GB" w:eastAsia="zh-CN"/>
              </w:rPr>
            </w:pPr>
            <w:r>
              <w:rPr>
                <w:color w:val="auto"/>
                <w:szCs w:val="24"/>
                <w:lang w:val="en-GB" w:eastAsia="zh-CN"/>
              </w:rPr>
              <w:t xml:space="preserve">Fasteners </w:t>
            </w:r>
          </w:p>
        </w:tc>
        <w:tc>
          <w:tcPr>
            <w:tcW w:w="2919" w:type="dxa"/>
            <w:shd w:val="clear" w:color="auto" w:fill="auto"/>
          </w:tcPr>
          <w:p w14:paraId="2910D402"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Assorted </w:t>
            </w:r>
          </w:p>
        </w:tc>
        <w:tc>
          <w:tcPr>
            <w:tcW w:w="1083" w:type="dxa"/>
            <w:shd w:val="clear" w:color="auto" w:fill="auto"/>
          </w:tcPr>
          <w:p w14:paraId="05A21E48"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 xml:space="preserve">Enough </w:t>
            </w:r>
          </w:p>
        </w:tc>
        <w:tc>
          <w:tcPr>
            <w:tcW w:w="1646" w:type="dxa"/>
            <w:shd w:val="clear" w:color="auto" w:fill="auto"/>
          </w:tcPr>
          <w:p w14:paraId="3770638F" w14:textId="77777777" w:rsidR="00E94046" w:rsidRDefault="00E94046" w:rsidP="00E94046">
            <w:pPr>
              <w:spacing w:after="0" w:line="360" w:lineRule="auto"/>
              <w:ind w:left="0" w:firstLine="0"/>
              <w:jc w:val="left"/>
              <w:rPr>
                <w:rFonts w:eastAsia="Calibri"/>
                <w:color w:val="auto"/>
                <w:szCs w:val="24"/>
                <w:lang w:val="en-GB"/>
              </w:rPr>
            </w:pPr>
            <w:r>
              <w:rPr>
                <w:rFonts w:eastAsia="Calibri"/>
                <w:color w:val="auto"/>
                <w:szCs w:val="24"/>
                <w:lang w:val="en-GB"/>
              </w:rPr>
              <w:t>1:1</w:t>
            </w:r>
          </w:p>
        </w:tc>
      </w:tr>
    </w:tbl>
    <w:p w14:paraId="6838F72D" w14:textId="77777777" w:rsidR="00E94046" w:rsidRDefault="00E94046" w:rsidP="00E94046">
      <w:pPr>
        <w:spacing w:after="160" w:line="360" w:lineRule="auto"/>
        <w:ind w:left="0" w:firstLine="0"/>
        <w:rPr>
          <w:rFonts w:eastAsia="Calibri"/>
          <w:b/>
          <w:iCs/>
          <w:color w:val="auto"/>
          <w:szCs w:val="24"/>
          <w:lang w:val="en-ZA"/>
        </w:rPr>
      </w:pPr>
    </w:p>
    <w:p w14:paraId="71A11A31" w14:textId="77777777" w:rsidR="00304756" w:rsidRDefault="00304756" w:rsidP="00E94046">
      <w:pPr>
        <w:pStyle w:val="Heading2"/>
        <w:numPr>
          <w:ilvl w:val="0"/>
          <w:numId w:val="0"/>
        </w:numPr>
        <w:spacing w:after="0" w:line="360" w:lineRule="auto"/>
        <w:ind w:left="90" w:firstLine="871"/>
        <w:rPr>
          <w:rFonts w:eastAsia="Calibri"/>
          <w:b/>
          <w:iCs/>
          <w:color w:val="auto"/>
          <w:szCs w:val="24"/>
          <w:lang w:val="en-ZA"/>
        </w:rPr>
      </w:pPr>
    </w:p>
    <w:sectPr w:rsidR="00304756" w:rsidSect="00572191">
      <w:pgSz w:w="11906" w:h="16838"/>
      <w:pgMar w:top="-169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E0A4A" w14:textId="77777777" w:rsidR="00C61F26" w:rsidRDefault="00C61F26">
      <w:pPr>
        <w:spacing w:line="240" w:lineRule="auto"/>
      </w:pPr>
      <w:r>
        <w:separator/>
      </w:r>
    </w:p>
  </w:endnote>
  <w:endnote w:type="continuationSeparator" w:id="0">
    <w:p w14:paraId="7CA8C071" w14:textId="77777777" w:rsidR="00C61F26" w:rsidRDefault="00C61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ptos">
    <w:altName w:val="SimSun"/>
    <w:charset w:val="86"/>
    <w:family w:val="swiss"/>
    <w:pitch w:val="default"/>
    <w:sig w:usb0="00000000" w:usb1="00000000" w:usb2="00000000" w:usb3="00000000" w:csb0="0000019F" w:csb1="00000000"/>
  </w:font>
  <w:font w:name="Aptos Display">
    <w:altName w:val="Times New Roman"/>
    <w:charset w:val="00"/>
    <w:family w:val="swiss"/>
    <w:pitch w:val="variable"/>
    <w:sig w:usb0="20000287" w:usb1="00000003" w:usb2="00000000" w:usb3="00000000" w:csb0="0000019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Microsoft YaHei"/>
    <w:charset w:val="86"/>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2E9BC" w14:textId="77777777" w:rsidR="00C90350" w:rsidRDefault="00C90350">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450387"/>
      <w:docPartObj>
        <w:docPartGallery w:val="AutoText"/>
      </w:docPartObj>
    </w:sdtPr>
    <w:sdtContent>
      <w:p w14:paraId="59E322DB" w14:textId="77777777" w:rsidR="00C90350" w:rsidRDefault="00C90350">
        <w:pPr>
          <w:pStyle w:val="Footer"/>
          <w:jc w:val="center"/>
        </w:pPr>
        <w:r>
          <w:fldChar w:fldCharType="begin"/>
        </w:r>
        <w:r>
          <w:instrText xml:space="preserve"> PAGE   \* MERGEFORMAT </w:instrText>
        </w:r>
        <w:r>
          <w:fldChar w:fldCharType="separate"/>
        </w:r>
        <w:r w:rsidR="00C50914">
          <w:rPr>
            <w:noProof/>
          </w:rPr>
          <w:t>ii</w:t>
        </w:r>
        <w:r>
          <w:fldChar w:fldCharType="end"/>
        </w:r>
      </w:p>
    </w:sdtContent>
  </w:sdt>
  <w:p w14:paraId="79BD21DE" w14:textId="77777777" w:rsidR="00C90350" w:rsidRDefault="00C90350">
    <w:pPr>
      <w:spacing w:after="160" w:line="259" w:lineRule="auto"/>
      <w:ind w:left="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415141"/>
      <w:docPartObj>
        <w:docPartGallery w:val="AutoText"/>
      </w:docPartObj>
    </w:sdtPr>
    <w:sdtContent>
      <w:p w14:paraId="2DD94690" w14:textId="77777777" w:rsidR="00C90350" w:rsidRDefault="00C90350">
        <w:pPr>
          <w:pStyle w:val="Footer"/>
          <w:jc w:val="center"/>
        </w:pPr>
        <w:r>
          <w:fldChar w:fldCharType="begin"/>
        </w:r>
        <w:r>
          <w:instrText xml:space="preserve"> PAGE   \* MERGEFORMAT </w:instrText>
        </w:r>
        <w:r>
          <w:fldChar w:fldCharType="separate"/>
        </w:r>
        <w:r>
          <w:rPr>
            <w:noProof/>
          </w:rPr>
          <w:t>iii</w:t>
        </w:r>
        <w:r>
          <w:fldChar w:fldCharType="end"/>
        </w:r>
      </w:p>
    </w:sdtContent>
  </w:sdt>
  <w:p w14:paraId="0374D364" w14:textId="77777777" w:rsidR="00C90350" w:rsidRDefault="00C90350">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998985"/>
      <w:docPartObj>
        <w:docPartGallery w:val="Page Numbers (Bottom of Page)"/>
        <w:docPartUnique/>
      </w:docPartObj>
    </w:sdtPr>
    <w:sdtEndPr>
      <w:rPr>
        <w:noProof/>
      </w:rPr>
    </w:sdtEndPr>
    <w:sdtContent>
      <w:p w14:paraId="01B31268" w14:textId="77777777" w:rsidR="00C90350" w:rsidRDefault="00C90350">
        <w:pPr>
          <w:pStyle w:val="Footer"/>
          <w:jc w:val="center"/>
        </w:pPr>
        <w:r>
          <w:fldChar w:fldCharType="begin"/>
        </w:r>
        <w:r>
          <w:instrText xml:space="preserve"> PAGE   \* MERGEFORMAT </w:instrText>
        </w:r>
        <w:r>
          <w:fldChar w:fldCharType="separate"/>
        </w:r>
        <w:r w:rsidR="00265CC7">
          <w:rPr>
            <w:noProof/>
          </w:rPr>
          <w:t>10</w:t>
        </w:r>
        <w:r>
          <w:rPr>
            <w:noProof/>
          </w:rPr>
          <w:fldChar w:fldCharType="end"/>
        </w:r>
      </w:p>
    </w:sdtContent>
  </w:sdt>
  <w:tbl>
    <w:tblPr>
      <w:tblW w:w="5473" w:type="pct"/>
      <w:jc w:val="center"/>
      <w:tblInd w:w="-875" w:type="dxa"/>
      <w:tblCellMar>
        <w:top w:w="144" w:type="dxa"/>
        <w:left w:w="115" w:type="dxa"/>
        <w:bottom w:w="144" w:type="dxa"/>
        <w:right w:w="115" w:type="dxa"/>
      </w:tblCellMar>
      <w:tblLook w:val="04A0" w:firstRow="1" w:lastRow="0" w:firstColumn="1" w:lastColumn="0" w:noHBand="0" w:noVBand="1"/>
    </w:tblPr>
    <w:tblGrid>
      <w:gridCol w:w="5513"/>
      <w:gridCol w:w="4619"/>
    </w:tblGrid>
    <w:tr w:rsidR="00C90350" w14:paraId="27C94DE9" w14:textId="77777777" w:rsidTr="009E1C6C">
      <w:trPr>
        <w:trHeight w:hRule="exact" w:val="115"/>
        <w:jc w:val="center"/>
      </w:trPr>
      <w:tc>
        <w:tcPr>
          <w:tcW w:w="5512" w:type="dxa"/>
          <w:shd w:val="clear" w:color="auto" w:fill="156082" w:themeFill="accent1"/>
          <w:tcMar>
            <w:top w:w="0" w:type="dxa"/>
            <w:bottom w:w="0" w:type="dxa"/>
          </w:tcMar>
        </w:tcPr>
        <w:p w14:paraId="40B89172" w14:textId="77777777" w:rsidR="00C90350" w:rsidRDefault="00C90350" w:rsidP="009E1C6C">
          <w:pPr>
            <w:pStyle w:val="Header"/>
            <w:rPr>
              <w:caps/>
              <w:sz w:val="18"/>
            </w:rPr>
          </w:pPr>
        </w:p>
      </w:tc>
      <w:tc>
        <w:tcPr>
          <w:tcW w:w="4619" w:type="dxa"/>
          <w:shd w:val="clear" w:color="auto" w:fill="156082" w:themeFill="accent1"/>
          <w:tcMar>
            <w:top w:w="0" w:type="dxa"/>
            <w:bottom w:w="0" w:type="dxa"/>
          </w:tcMar>
        </w:tcPr>
        <w:p w14:paraId="03B09178" w14:textId="77777777" w:rsidR="00C90350" w:rsidRDefault="00C90350" w:rsidP="009E1C6C">
          <w:pPr>
            <w:pStyle w:val="Header"/>
            <w:jc w:val="right"/>
            <w:rPr>
              <w:caps/>
              <w:sz w:val="18"/>
            </w:rPr>
          </w:pPr>
        </w:p>
      </w:tc>
    </w:tr>
    <w:tr w:rsidR="00C90350" w14:paraId="3888E1A1" w14:textId="77777777" w:rsidTr="009E1C6C">
      <w:trPr>
        <w:jc w:val="center"/>
      </w:trPr>
      <w:sdt>
        <w:sdtPr>
          <w:rPr>
            <w:rFonts w:ascii="Times New Roman" w:hAnsi="Times New Roman"/>
            <w:caps/>
            <w:color w:val="FF0000"/>
            <w:sz w:val="24"/>
            <w:szCs w:val="24"/>
          </w:rPr>
          <w:alias w:val="Author"/>
          <w:id w:val="1523597957"/>
          <w:dataBinding w:prefixMappings="xmlns:ns0='http://purl.org/dc/elements/1.1/' xmlns:ns1='http://schemas.openxmlformats.org/package/2006/metadata/core-properties' " w:xpath="/ns1:coreProperties[1]/ns0:creator[1]" w:storeItemID="{6C3C8BC8-F283-45AE-878A-BAB7291924A1}"/>
          <w:text/>
        </w:sdtPr>
        <w:sdtContent>
          <w:tc>
            <w:tcPr>
              <w:tcW w:w="5512" w:type="dxa"/>
              <w:shd w:val="clear" w:color="auto" w:fill="auto"/>
              <w:vAlign w:val="center"/>
            </w:tcPr>
            <w:p w14:paraId="70BEA8A7" w14:textId="050511A4" w:rsidR="00C90350" w:rsidRDefault="00C90350" w:rsidP="009E1C6C">
              <w:pPr>
                <w:pStyle w:val="Footer"/>
                <w:rPr>
                  <w:caps/>
                  <w:color w:val="808080" w:themeColor="background1" w:themeShade="80"/>
                  <w:sz w:val="18"/>
                  <w:szCs w:val="18"/>
                </w:rPr>
              </w:pPr>
              <w:r>
                <w:rPr>
                  <w:rFonts w:ascii="Times New Roman" w:hAnsi="Times New Roman"/>
                  <w:caps/>
                  <w:color w:val="FF0000"/>
                  <w:sz w:val="24"/>
                  <w:szCs w:val="24"/>
                </w:rPr>
                <w:t>© 2025, QAI)</w:t>
              </w:r>
            </w:p>
          </w:tc>
        </w:sdtContent>
      </w:sdt>
      <w:tc>
        <w:tcPr>
          <w:tcW w:w="4619" w:type="dxa"/>
          <w:shd w:val="clear" w:color="auto" w:fill="auto"/>
          <w:vAlign w:val="center"/>
        </w:tcPr>
        <w:p w14:paraId="5D58F3AB" w14:textId="77777777" w:rsidR="00C90350" w:rsidRDefault="00C90350" w:rsidP="009E1C6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65CC7">
            <w:rPr>
              <w:caps/>
              <w:noProof/>
              <w:color w:val="808080" w:themeColor="background1" w:themeShade="80"/>
              <w:sz w:val="18"/>
              <w:szCs w:val="18"/>
            </w:rPr>
            <w:t>10</w:t>
          </w:r>
          <w:r>
            <w:rPr>
              <w:caps/>
              <w:color w:val="808080" w:themeColor="background1" w:themeShade="80"/>
              <w:sz w:val="18"/>
              <w:szCs w:val="18"/>
            </w:rPr>
            <w:fldChar w:fldCharType="end"/>
          </w:r>
        </w:p>
      </w:tc>
    </w:tr>
  </w:tbl>
  <w:p w14:paraId="1F0F846D" w14:textId="77777777" w:rsidR="00C90350" w:rsidRDefault="00C9035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FF06" w14:textId="77777777" w:rsidR="00C90350" w:rsidRDefault="00C90350">
    <w:pPr>
      <w:pStyle w:val="Footer"/>
      <w:jc w:val="right"/>
    </w:pPr>
  </w:p>
  <w:p w14:paraId="0FB59BDE" w14:textId="77777777" w:rsidR="00C90350" w:rsidRDefault="00C90350"/>
  <w:p w14:paraId="467A52A6" w14:textId="77777777" w:rsidR="00C90350" w:rsidRDefault="00C90350"/>
  <w:p w14:paraId="29C56E72" w14:textId="77777777" w:rsidR="00C90350" w:rsidRDefault="00C90350"/>
  <w:p w14:paraId="52C9685A" w14:textId="77777777" w:rsidR="00C90350" w:rsidRDefault="00C9035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204057"/>
      <w:docPartObj>
        <w:docPartGallery w:val="AutoText"/>
      </w:docPartObj>
    </w:sdtPr>
    <w:sdtContent>
      <w:p w14:paraId="17B3CBE9" w14:textId="41835593" w:rsidR="00C90350" w:rsidRDefault="00C90350">
        <w:pPr>
          <w:pStyle w:val="Footer"/>
          <w:jc w:val="center"/>
        </w:pPr>
        <w:r>
          <w:fldChar w:fldCharType="begin"/>
        </w:r>
        <w:r>
          <w:instrText xml:space="preserve"> PAGE   \* MERGEFORMAT </w:instrText>
        </w:r>
        <w:r>
          <w:fldChar w:fldCharType="separate"/>
        </w:r>
        <w:r w:rsidR="00D425F6">
          <w:rPr>
            <w:noProof/>
          </w:rPr>
          <w:t>190</w:t>
        </w:r>
        <w:r>
          <w:fldChar w:fldCharType="end"/>
        </w:r>
      </w:p>
    </w:sdtContent>
  </w:sdt>
  <w:p w14:paraId="67A266A2" w14:textId="77777777" w:rsidR="00C90350" w:rsidRDefault="00C90350">
    <w:pPr>
      <w:spacing w:after="160" w:line="259" w:lineRule="auto"/>
      <w:ind w:left="0" w:firstLine="0"/>
      <w:jc w:val="center"/>
    </w:pPr>
  </w:p>
  <w:p w14:paraId="5C484F82" w14:textId="77777777" w:rsidR="00C90350" w:rsidRDefault="00C903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6DA55" w14:textId="77777777" w:rsidR="00C61F26" w:rsidRDefault="00C61F26">
      <w:pPr>
        <w:spacing w:after="0"/>
      </w:pPr>
      <w:r>
        <w:separator/>
      </w:r>
    </w:p>
  </w:footnote>
  <w:footnote w:type="continuationSeparator" w:id="0">
    <w:p w14:paraId="4545F4AA" w14:textId="77777777" w:rsidR="00C61F26" w:rsidRDefault="00C61F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01F09" w14:textId="77777777" w:rsidR="00C90350" w:rsidRDefault="00C90350">
    <w:pPr>
      <w:pStyle w:val="Header"/>
    </w:pPr>
  </w:p>
  <w:p w14:paraId="1F53688D" w14:textId="77777777" w:rsidR="00C90350" w:rsidRDefault="00C90350"/>
  <w:p w14:paraId="36275544" w14:textId="77777777" w:rsidR="00C90350" w:rsidRDefault="00C90350"/>
  <w:p w14:paraId="28292BFE" w14:textId="77777777" w:rsidR="00C90350" w:rsidRDefault="00C90350"/>
  <w:p w14:paraId="2FC4FEC6" w14:textId="77777777" w:rsidR="00C90350" w:rsidRDefault="00C90350"/>
  <w:p w14:paraId="6CB06A68" w14:textId="77777777" w:rsidR="00C90350" w:rsidRDefault="00C9035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A16A6" w14:textId="77777777" w:rsidR="00C90350" w:rsidRDefault="00C90350">
    <w:pPr>
      <w:pStyle w:val="Header"/>
    </w:pPr>
  </w:p>
  <w:p w14:paraId="7B33B571" w14:textId="77777777" w:rsidR="00C90350" w:rsidRDefault="00C90350">
    <w:pPr>
      <w:pStyle w:val="Header"/>
    </w:pPr>
  </w:p>
  <w:p w14:paraId="09C4B9C6" w14:textId="77777777" w:rsidR="00C90350" w:rsidRDefault="00C90350">
    <w:pPr>
      <w:pStyle w:val="Header"/>
      <w:tabs>
        <w:tab w:val="left" w:pos="2980"/>
      </w:tabs>
    </w:pPr>
    <w:r>
      <w:tab/>
    </w:r>
  </w:p>
  <w:p w14:paraId="5B178F02" w14:textId="77777777" w:rsidR="00C90350" w:rsidRDefault="00C90350"/>
  <w:p w14:paraId="355298D5" w14:textId="77777777" w:rsidR="00C90350" w:rsidRDefault="00C90350"/>
  <w:p w14:paraId="00976B01" w14:textId="77777777" w:rsidR="00C90350" w:rsidRDefault="00C90350" w:rsidP="00FA7C63">
    <w:pPr>
      <w:ind w:left="0" w:firstLine="0"/>
    </w:pPr>
  </w:p>
  <w:p w14:paraId="587A55CF" w14:textId="77777777" w:rsidR="00C90350" w:rsidRDefault="00C90350"/>
  <w:p w14:paraId="3F83D6E0" w14:textId="77777777" w:rsidR="00C90350" w:rsidRDefault="00C903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AE865"/>
    <w:multiLevelType w:val="multilevel"/>
    <w:tmpl w:val="ADDAE865"/>
    <w:lvl w:ilvl="0">
      <w:start w:val="1"/>
      <w:numFmt w:val="decimal"/>
      <w:lvlText w:val="1 .%1"/>
      <w:lvlJc w:val="left"/>
      <w:pPr>
        <w:ind w:left="35" w:hanging="360"/>
      </w:pPr>
    </w:lvl>
    <w:lvl w:ilvl="1">
      <w:start w:val="1"/>
      <w:numFmt w:val="lowerLetter"/>
      <w:lvlText w:val="%2."/>
      <w:lvlJc w:val="left"/>
      <w:pPr>
        <w:ind w:left="1115" w:hanging="360"/>
      </w:pPr>
    </w:lvl>
    <w:lvl w:ilvl="2">
      <w:start w:val="1"/>
      <w:numFmt w:val="lowerRoman"/>
      <w:lvlText w:val="%3."/>
      <w:lvlJc w:val="right"/>
      <w:pPr>
        <w:ind w:left="1835" w:hanging="180"/>
      </w:pPr>
    </w:lvl>
    <w:lvl w:ilvl="3">
      <w:start w:val="1"/>
      <w:numFmt w:val="decimal"/>
      <w:lvlText w:val="%4."/>
      <w:lvlJc w:val="left"/>
      <w:pPr>
        <w:ind w:left="2555" w:hanging="360"/>
      </w:pPr>
    </w:lvl>
    <w:lvl w:ilvl="4">
      <w:start w:val="1"/>
      <w:numFmt w:val="lowerLetter"/>
      <w:lvlText w:val="%5."/>
      <w:lvlJc w:val="left"/>
      <w:pPr>
        <w:ind w:left="3275" w:hanging="360"/>
      </w:pPr>
    </w:lvl>
    <w:lvl w:ilvl="5">
      <w:start w:val="1"/>
      <w:numFmt w:val="lowerRoman"/>
      <w:lvlText w:val="%6."/>
      <w:lvlJc w:val="right"/>
      <w:pPr>
        <w:ind w:left="3995" w:hanging="180"/>
      </w:pPr>
    </w:lvl>
    <w:lvl w:ilvl="6">
      <w:start w:val="1"/>
      <w:numFmt w:val="decimal"/>
      <w:lvlText w:val="%7."/>
      <w:lvlJc w:val="left"/>
      <w:pPr>
        <w:ind w:left="4715" w:hanging="360"/>
      </w:pPr>
    </w:lvl>
    <w:lvl w:ilvl="7">
      <w:start w:val="1"/>
      <w:numFmt w:val="lowerLetter"/>
      <w:lvlText w:val="%8."/>
      <w:lvlJc w:val="left"/>
      <w:pPr>
        <w:ind w:left="5435" w:hanging="360"/>
      </w:pPr>
    </w:lvl>
    <w:lvl w:ilvl="8">
      <w:start w:val="1"/>
      <w:numFmt w:val="lowerRoman"/>
      <w:lvlText w:val="%9."/>
      <w:lvlJc w:val="right"/>
      <w:pPr>
        <w:ind w:left="6155" w:hanging="180"/>
      </w:pPr>
    </w:lvl>
  </w:abstractNum>
  <w:abstractNum w:abstractNumId="1">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2">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3">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4">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5">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6">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7">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8">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9">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1">
    <w:nsid w:val="00334855"/>
    <w:multiLevelType w:val="hybridMultilevel"/>
    <w:tmpl w:val="54A24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DF1218"/>
    <w:multiLevelType w:val="multilevel"/>
    <w:tmpl w:val="FACE5002"/>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19D0E43"/>
    <w:multiLevelType w:val="multilevel"/>
    <w:tmpl w:val="019D0E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1BB1E54"/>
    <w:multiLevelType w:val="hybridMultilevel"/>
    <w:tmpl w:val="80BAF854"/>
    <w:lvl w:ilvl="0" w:tplc="DA0A3944">
      <w:start w:val="1"/>
      <w:numFmt w:val="decimal"/>
      <w:lvlText w:val="1.2.%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01CC2C9E"/>
    <w:multiLevelType w:val="multilevel"/>
    <w:tmpl w:val="01CC2C9E"/>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6">
    <w:nsid w:val="01FA022C"/>
    <w:multiLevelType w:val="hybridMultilevel"/>
    <w:tmpl w:val="54000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246607D"/>
    <w:multiLevelType w:val="hybridMultilevel"/>
    <w:tmpl w:val="54000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2FB17FC"/>
    <w:multiLevelType w:val="multilevel"/>
    <w:tmpl w:val="84C4F872"/>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03255E88"/>
    <w:multiLevelType w:val="multilevel"/>
    <w:tmpl w:val="836A1CD6"/>
    <w:lvl w:ilvl="0">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0">
    <w:nsid w:val="033C4BBE"/>
    <w:multiLevelType w:val="multilevel"/>
    <w:tmpl w:val="2EE686EC"/>
    <w:lvl w:ilvl="0">
      <w:start w:val="1"/>
      <w:numFmt w:val="decimal"/>
      <w:lvlText w:val="1.%1"/>
      <w:lvlJc w:val="left"/>
      <w:pPr>
        <w:ind w:left="630" w:hanging="360"/>
      </w:pPr>
      <w:rPr>
        <w:rFonts w:hint="default"/>
        <w:color w:val="auto"/>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1">
    <w:nsid w:val="0377234A"/>
    <w:multiLevelType w:val="multilevel"/>
    <w:tmpl w:val="0377234A"/>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37D05F7"/>
    <w:multiLevelType w:val="hybridMultilevel"/>
    <w:tmpl w:val="9FF2AAAA"/>
    <w:lvl w:ilvl="0" w:tplc="BF92C86A">
      <w:start w:val="1"/>
      <w:numFmt w:val="decimal"/>
      <w:lvlText w:val="5.%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38B12F4"/>
    <w:multiLevelType w:val="hybridMultilevel"/>
    <w:tmpl w:val="B6568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39803BD"/>
    <w:multiLevelType w:val="multilevel"/>
    <w:tmpl w:val="039803BD"/>
    <w:lvl w:ilvl="0">
      <w:start w:val="1"/>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b w:val="0"/>
        <w:i w:val="0"/>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045E3256"/>
    <w:multiLevelType w:val="multilevel"/>
    <w:tmpl w:val="045E3256"/>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26">
    <w:nsid w:val="047D4C24"/>
    <w:multiLevelType w:val="multilevel"/>
    <w:tmpl w:val="047D4C24"/>
    <w:lvl w:ilvl="0">
      <w:start w:val="1"/>
      <w:numFmt w:val="bullet"/>
      <w:lvlText w:val="o"/>
      <w:lvlJc w:val="left"/>
      <w:pPr>
        <w:ind w:left="1260" w:hanging="360"/>
      </w:pPr>
      <w:rPr>
        <w:rFonts w:ascii="Courier New" w:hAnsi="Courier New" w:cs="Courier New" w:hint="default"/>
      </w:rPr>
    </w:lvl>
    <w:lvl w:ilvl="1">
      <w:start w:val="1"/>
      <w:numFmt w:val="bullet"/>
      <w:lvlText w:val="o"/>
      <w:lvlJc w:val="left"/>
      <w:pPr>
        <w:ind w:left="2926" w:hanging="360"/>
      </w:pPr>
      <w:rPr>
        <w:rFonts w:ascii="Courier New" w:hAnsi="Courier New" w:cs="Courier New" w:hint="default"/>
      </w:rPr>
    </w:lvl>
    <w:lvl w:ilvl="2">
      <w:start w:val="1"/>
      <w:numFmt w:val="bullet"/>
      <w:lvlText w:val=""/>
      <w:lvlJc w:val="left"/>
      <w:pPr>
        <w:ind w:left="3646" w:hanging="360"/>
      </w:pPr>
      <w:rPr>
        <w:rFonts w:ascii="Wingdings" w:hAnsi="Wingdings" w:hint="default"/>
      </w:rPr>
    </w:lvl>
    <w:lvl w:ilvl="3">
      <w:start w:val="1"/>
      <w:numFmt w:val="bullet"/>
      <w:lvlText w:val=""/>
      <w:lvlJc w:val="left"/>
      <w:pPr>
        <w:ind w:left="4366" w:hanging="360"/>
      </w:pPr>
      <w:rPr>
        <w:rFonts w:ascii="Symbol" w:hAnsi="Symbol" w:hint="default"/>
      </w:rPr>
    </w:lvl>
    <w:lvl w:ilvl="4">
      <w:start w:val="1"/>
      <w:numFmt w:val="bullet"/>
      <w:lvlText w:val="o"/>
      <w:lvlJc w:val="left"/>
      <w:pPr>
        <w:ind w:left="5086" w:hanging="360"/>
      </w:pPr>
      <w:rPr>
        <w:rFonts w:ascii="Courier New" w:hAnsi="Courier New" w:cs="Courier New" w:hint="default"/>
      </w:rPr>
    </w:lvl>
    <w:lvl w:ilvl="5">
      <w:start w:val="1"/>
      <w:numFmt w:val="bullet"/>
      <w:lvlText w:val=""/>
      <w:lvlJc w:val="left"/>
      <w:pPr>
        <w:ind w:left="5806" w:hanging="360"/>
      </w:pPr>
      <w:rPr>
        <w:rFonts w:ascii="Wingdings" w:hAnsi="Wingdings" w:hint="default"/>
      </w:rPr>
    </w:lvl>
    <w:lvl w:ilvl="6">
      <w:start w:val="1"/>
      <w:numFmt w:val="bullet"/>
      <w:lvlText w:val=""/>
      <w:lvlJc w:val="left"/>
      <w:pPr>
        <w:ind w:left="6526" w:hanging="360"/>
      </w:pPr>
      <w:rPr>
        <w:rFonts w:ascii="Symbol" w:hAnsi="Symbol" w:hint="default"/>
      </w:rPr>
    </w:lvl>
    <w:lvl w:ilvl="7">
      <w:start w:val="1"/>
      <w:numFmt w:val="bullet"/>
      <w:lvlText w:val="o"/>
      <w:lvlJc w:val="left"/>
      <w:pPr>
        <w:ind w:left="7246" w:hanging="360"/>
      </w:pPr>
      <w:rPr>
        <w:rFonts w:ascii="Courier New" w:hAnsi="Courier New" w:cs="Courier New" w:hint="default"/>
      </w:rPr>
    </w:lvl>
    <w:lvl w:ilvl="8">
      <w:start w:val="1"/>
      <w:numFmt w:val="bullet"/>
      <w:lvlText w:val=""/>
      <w:lvlJc w:val="left"/>
      <w:pPr>
        <w:ind w:left="7966" w:hanging="360"/>
      </w:pPr>
      <w:rPr>
        <w:rFonts w:ascii="Wingdings" w:hAnsi="Wingdings" w:hint="default"/>
      </w:rPr>
    </w:lvl>
  </w:abstractNum>
  <w:abstractNum w:abstractNumId="27">
    <w:nsid w:val="049164E9"/>
    <w:multiLevelType w:val="hybridMultilevel"/>
    <w:tmpl w:val="F350D80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8">
    <w:nsid w:val="05194F8D"/>
    <w:multiLevelType w:val="multilevel"/>
    <w:tmpl w:val="A3382FC4"/>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05BC287A"/>
    <w:multiLevelType w:val="multilevel"/>
    <w:tmpl w:val="05BC287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nsid w:val="06105532"/>
    <w:multiLevelType w:val="multilevel"/>
    <w:tmpl w:val="061055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06FA5C81"/>
    <w:multiLevelType w:val="multilevel"/>
    <w:tmpl w:val="06FA5C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070E5818"/>
    <w:multiLevelType w:val="multilevel"/>
    <w:tmpl w:val="070E581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07A04208"/>
    <w:multiLevelType w:val="hybridMultilevel"/>
    <w:tmpl w:val="DC16E6C0"/>
    <w:lvl w:ilvl="0" w:tplc="E84E9204">
      <w:start w:val="1"/>
      <w:numFmt w:val="decimal"/>
      <w:lvlText w:val="3.%1"/>
      <w:lvlJc w:val="left"/>
      <w:pPr>
        <w:ind w:left="67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5">
    <w:nsid w:val="07A047B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07C249F5"/>
    <w:multiLevelType w:val="hybridMultilevel"/>
    <w:tmpl w:val="FEDA931C"/>
    <w:lvl w:ilvl="0" w:tplc="71D0DAF2">
      <w:start w:val="1"/>
      <w:numFmt w:val="decimal"/>
      <w:lvlText w:val="1.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8A7232F"/>
    <w:multiLevelType w:val="hybridMultilevel"/>
    <w:tmpl w:val="D6E23D0C"/>
    <w:lvl w:ilvl="0" w:tplc="00D432AA">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8AD76D9"/>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nsid w:val="09397EAC"/>
    <w:multiLevelType w:val="multilevel"/>
    <w:tmpl w:val="09397EAC"/>
    <w:lvl w:ilvl="0">
      <w:start w:val="1"/>
      <w:numFmt w:val="bullet"/>
      <w:lvlText w:val=""/>
      <w:lvlJc w:val="left"/>
      <w:pPr>
        <w:ind w:left="1486" w:hanging="360"/>
      </w:pPr>
      <w:rPr>
        <w:rFonts w:ascii="Symbol" w:hAnsi="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hint="default"/>
      </w:rPr>
    </w:lvl>
    <w:lvl w:ilvl="3">
      <w:start w:val="1"/>
      <w:numFmt w:val="bullet"/>
      <w:lvlText w:val=""/>
      <w:lvlJc w:val="left"/>
      <w:pPr>
        <w:ind w:left="3646" w:hanging="360"/>
      </w:pPr>
      <w:rPr>
        <w:rFonts w:ascii="Symbol" w:hAnsi="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hint="default"/>
      </w:rPr>
    </w:lvl>
    <w:lvl w:ilvl="6">
      <w:start w:val="1"/>
      <w:numFmt w:val="bullet"/>
      <w:lvlText w:val=""/>
      <w:lvlJc w:val="left"/>
      <w:pPr>
        <w:ind w:left="5806" w:hanging="360"/>
      </w:pPr>
      <w:rPr>
        <w:rFonts w:ascii="Symbol" w:hAnsi="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hint="default"/>
      </w:rPr>
    </w:lvl>
  </w:abstractNum>
  <w:abstractNum w:abstractNumId="41">
    <w:nsid w:val="098023D0"/>
    <w:multiLevelType w:val="multilevel"/>
    <w:tmpl w:val="098023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09827030"/>
    <w:multiLevelType w:val="hybridMultilevel"/>
    <w:tmpl w:val="84AC4DFA"/>
    <w:lvl w:ilvl="0" w:tplc="7BE68792">
      <w:start w:val="1"/>
      <w:numFmt w:val="decimal"/>
      <w:lvlText w:val="4.%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nsid w:val="0A0C2671"/>
    <w:multiLevelType w:val="multilevel"/>
    <w:tmpl w:val="0409001F"/>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0A3263B3"/>
    <w:multiLevelType w:val="hybridMultilevel"/>
    <w:tmpl w:val="54000688"/>
    <w:lvl w:ilvl="0" w:tplc="0409000F">
      <w:start w:val="1"/>
      <w:numFmt w:val="decimal"/>
      <w:lvlText w:val="%1."/>
      <w:lvlJc w:val="left"/>
      <w:pPr>
        <w:ind w:left="45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5">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0AC55822"/>
    <w:multiLevelType w:val="multilevel"/>
    <w:tmpl w:val="836A1CD6"/>
    <w:lvl w:ilvl="0">
      <w:start w:val="1"/>
      <w:numFmt w:val="bullet"/>
      <w:lvlText w:val=""/>
      <w:lvlJc w:val="left"/>
      <w:pPr>
        <w:ind w:left="1080" w:hanging="360"/>
      </w:pPr>
      <w:rPr>
        <w:rFonts w:ascii="Symbol" w:hAnsi="Symbol" w:hint="default"/>
        <w:b/>
        <w:i/>
        <w:color w:val="000000"/>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7">
    <w:nsid w:val="0ACC54A1"/>
    <w:multiLevelType w:val="multilevel"/>
    <w:tmpl w:val="F3FC943A"/>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nsid w:val="0B950F8C"/>
    <w:multiLevelType w:val="multilevel"/>
    <w:tmpl w:val="7CC0357A"/>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49">
    <w:nsid w:val="0C170910"/>
    <w:multiLevelType w:val="multilevel"/>
    <w:tmpl w:val="0C170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0C682498"/>
    <w:multiLevelType w:val="multilevel"/>
    <w:tmpl w:val="0C68249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0CA84367"/>
    <w:multiLevelType w:val="multilevel"/>
    <w:tmpl w:val="0CA84367"/>
    <w:lvl w:ilvl="0">
      <w:start w:val="1"/>
      <w:numFmt w:val="bullet"/>
      <w:lvlText w:val=""/>
      <w:lvlJc w:val="left"/>
      <w:pPr>
        <w:ind w:left="78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nsid w:val="0CC46678"/>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53">
    <w:nsid w:val="0CE8596A"/>
    <w:multiLevelType w:val="hybridMultilevel"/>
    <w:tmpl w:val="231A2052"/>
    <w:lvl w:ilvl="0" w:tplc="362ED86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D1B7CE3"/>
    <w:multiLevelType w:val="multilevel"/>
    <w:tmpl w:val="0D1B7CE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0D2627D5"/>
    <w:multiLevelType w:val="multilevel"/>
    <w:tmpl w:val="089A5DB4"/>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56">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nsid w:val="0D9F416A"/>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58">
    <w:nsid w:val="0DBD36A4"/>
    <w:multiLevelType w:val="multilevel"/>
    <w:tmpl w:val="0DBD36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0DE52D84"/>
    <w:multiLevelType w:val="multilevel"/>
    <w:tmpl w:val="0DE52D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nsid w:val="0DED66EA"/>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61">
    <w:nsid w:val="0E306866"/>
    <w:multiLevelType w:val="multilevel"/>
    <w:tmpl w:val="EE027F36"/>
    <w:lvl w:ilvl="0">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nsid w:val="0E520B86"/>
    <w:multiLevelType w:val="multilevel"/>
    <w:tmpl w:val="0E520B86"/>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nsid w:val="0E5B6ED3"/>
    <w:multiLevelType w:val="multilevel"/>
    <w:tmpl w:val="0E5B6ED3"/>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nsid w:val="0E796F5E"/>
    <w:multiLevelType w:val="multilevel"/>
    <w:tmpl w:val="0E796F5E"/>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nsid w:val="0EA177AF"/>
    <w:multiLevelType w:val="multilevel"/>
    <w:tmpl w:val="0EA17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nsid w:val="0ED52D47"/>
    <w:multiLevelType w:val="multilevel"/>
    <w:tmpl w:val="37A2B258"/>
    <w:lvl w:ilvl="0">
      <w:start w:val="1"/>
      <w:numFmt w:val="decimal"/>
      <w:lvlText w:val="%1."/>
      <w:lvlJc w:val="left"/>
      <w:pPr>
        <w:ind w:left="360" w:hanging="360"/>
      </w:pPr>
    </w:lvl>
    <w:lvl w:ilvl="1">
      <w:start w:val="1"/>
      <w:numFmt w:val="decimal"/>
      <w:lvlText w:val="5.%2"/>
      <w:lvlJc w:val="left"/>
      <w:pPr>
        <w:ind w:left="360" w:hanging="360"/>
      </w:pPr>
      <w:rPr>
        <w:rFonts w:hint="default"/>
        <w:b w:val="0"/>
        <w:i w:val="0"/>
      </w:rPr>
    </w:lvl>
    <w:lvl w:ilvl="2">
      <w:start w:val="1"/>
      <w:numFmt w:val="decimal"/>
      <w:lvlText w:val="5.4.%3"/>
      <w:lvlJc w:val="left"/>
      <w:pPr>
        <w:ind w:left="720" w:hanging="720"/>
      </w:pPr>
      <w:rPr>
        <w:rFonts w:hint="default"/>
        <w:b w:val="0"/>
        <w:i w:val="0"/>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440" w:hanging="1440"/>
      </w:pPr>
      <w:rPr>
        <w:rFonts w:hint="default"/>
        <w:b/>
        <w:i/>
      </w:rPr>
    </w:lvl>
  </w:abstractNum>
  <w:abstractNum w:abstractNumId="67">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8">
    <w:nsid w:val="0F653889"/>
    <w:multiLevelType w:val="multilevel"/>
    <w:tmpl w:val="4AF43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nsid w:val="0FA55ADF"/>
    <w:multiLevelType w:val="multilevel"/>
    <w:tmpl w:val="0FA55ADF"/>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70">
    <w:nsid w:val="101E7436"/>
    <w:multiLevelType w:val="multilevel"/>
    <w:tmpl w:val="101E7436"/>
    <w:lvl w:ilvl="0">
      <w:start w:val="1"/>
      <w:numFmt w:val="bullet"/>
      <w:lvlText w:val=""/>
      <w:lvlJc w:val="left"/>
      <w:pPr>
        <w:ind w:left="502"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nsid w:val="102F1936"/>
    <w:multiLevelType w:val="multilevel"/>
    <w:tmpl w:val="4C3AE2A8"/>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72">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nsid w:val="10C50B38"/>
    <w:multiLevelType w:val="multilevel"/>
    <w:tmpl w:val="10C50B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nsid w:val="10DA1CE3"/>
    <w:multiLevelType w:val="hybridMultilevel"/>
    <w:tmpl w:val="54000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11D3C64"/>
    <w:multiLevelType w:val="multilevel"/>
    <w:tmpl w:val="F72620B0"/>
    <w:lvl w:ilvl="0">
      <w:start w:val="1"/>
      <w:numFmt w:val="decimal"/>
      <w:lvlText w:val="1.%1"/>
      <w:lvlJc w:val="left"/>
      <w:pPr>
        <w:ind w:left="73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76">
    <w:nsid w:val="11452AFA"/>
    <w:multiLevelType w:val="multilevel"/>
    <w:tmpl w:val="11452AFA"/>
    <w:lvl w:ilvl="0">
      <w:start w:val="1"/>
      <w:numFmt w:val="bullet"/>
      <w:lvlText w:val=""/>
      <w:lvlJc w:val="left"/>
      <w:pPr>
        <w:ind w:left="643" w:hanging="360"/>
      </w:pPr>
      <w:rPr>
        <w:rFonts w:ascii="Symbol" w:hAnsi="Symbol" w:hint="default"/>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77">
    <w:nsid w:val="1212625F"/>
    <w:multiLevelType w:val="hybridMultilevel"/>
    <w:tmpl w:val="12E42F98"/>
    <w:lvl w:ilvl="0" w:tplc="C414A6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21725EE"/>
    <w:multiLevelType w:val="hybridMultilevel"/>
    <w:tmpl w:val="90C8BCBA"/>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230794B"/>
    <w:multiLevelType w:val="multilevel"/>
    <w:tmpl w:val="C248F1EE"/>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80">
    <w:nsid w:val="1273746D"/>
    <w:multiLevelType w:val="multilevel"/>
    <w:tmpl w:val="1273746D"/>
    <w:lvl w:ilvl="0">
      <w:start w:val="1"/>
      <w:numFmt w:val="decimal"/>
      <w:lvlText w:val="%1."/>
      <w:lvlJc w:val="left"/>
      <w:pPr>
        <w:ind w:left="720" w:hanging="360"/>
      </w:pPr>
      <w:rPr>
        <w:rFonts w:eastAsiaTheme="minorHAnsi" w:hint="default"/>
      </w:rPr>
    </w:lvl>
    <w:lvl w:ilvl="1">
      <w:start w:val="1"/>
      <w:numFmt w:val="decimal"/>
      <w:isLgl/>
      <w:lvlText w:val="%1.%2"/>
      <w:lvlJc w:val="left"/>
      <w:pPr>
        <w:ind w:left="54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81">
    <w:nsid w:val="12824869"/>
    <w:multiLevelType w:val="hybridMultilevel"/>
    <w:tmpl w:val="72F0F572"/>
    <w:lvl w:ilvl="0" w:tplc="C414A6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29047FD"/>
    <w:multiLevelType w:val="multilevel"/>
    <w:tmpl w:val="129047FD"/>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132C2FC4"/>
    <w:multiLevelType w:val="multilevel"/>
    <w:tmpl w:val="5C46796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4">
    <w:nsid w:val="134563BA"/>
    <w:multiLevelType w:val="multilevel"/>
    <w:tmpl w:val="134563BA"/>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85">
    <w:nsid w:val="135E20CA"/>
    <w:multiLevelType w:val="multilevel"/>
    <w:tmpl w:val="135E20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nsid w:val="13776176"/>
    <w:multiLevelType w:val="multilevel"/>
    <w:tmpl w:val="13776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13B12FB7"/>
    <w:multiLevelType w:val="multilevel"/>
    <w:tmpl w:val="13B12F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nsid w:val="13B42017"/>
    <w:multiLevelType w:val="hybridMultilevel"/>
    <w:tmpl w:val="695EAA5E"/>
    <w:lvl w:ilvl="0" w:tplc="4AB0B1B0">
      <w:start w:val="1"/>
      <w:numFmt w:val="decimal"/>
      <w:lvlText w:val="5.%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3EC029B"/>
    <w:multiLevelType w:val="multilevel"/>
    <w:tmpl w:val="13EC02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13FB384C"/>
    <w:multiLevelType w:val="hybridMultilevel"/>
    <w:tmpl w:val="6AB04B6E"/>
    <w:lvl w:ilvl="0" w:tplc="5EDA30A6">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5EDA30A6">
      <w:start w:val="1"/>
      <w:numFmt w:val="decimal"/>
      <w:lvlText w:val="3.4.%3."/>
      <w:lvlJc w:val="left"/>
      <w:pPr>
        <w:ind w:left="63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464779A"/>
    <w:multiLevelType w:val="hybridMultilevel"/>
    <w:tmpl w:val="6BE0D26A"/>
    <w:lvl w:ilvl="0" w:tplc="0EA0827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147324DE"/>
    <w:multiLevelType w:val="multilevel"/>
    <w:tmpl w:val="147324DE"/>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3">
    <w:nsid w:val="147451CA"/>
    <w:multiLevelType w:val="multilevel"/>
    <w:tmpl w:val="147451CA"/>
    <w:lvl w:ilvl="0">
      <w:start w:val="1"/>
      <w:numFmt w:val="bullet"/>
      <w:lvlText w:val=""/>
      <w:lvlJc w:val="left"/>
      <w:pPr>
        <w:ind w:left="1108" w:hanging="360"/>
      </w:pPr>
      <w:rPr>
        <w:rFonts w:ascii="Symbol" w:hAnsi="Symbol" w:hint="default"/>
      </w:rPr>
    </w:lvl>
    <w:lvl w:ilvl="1">
      <w:start w:val="1"/>
      <w:numFmt w:val="bullet"/>
      <w:lvlText w:val="o"/>
      <w:lvlJc w:val="left"/>
      <w:pPr>
        <w:ind w:left="1828" w:hanging="360"/>
      </w:pPr>
      <w:rPr>
        <w:rFonts w:ascii="Courier New" w:hAnsi="Courier New" w:cs="Courier New" w:hint="default"/>
      </w:rPr>
    </w:lvl>
    <w:lvl w:ilvl="2">
      <w:start w:val="1"/>
      <w:numFmt w:val="bullet"/>
      <w:lvlText w:val=""/>
      <w:lvlJc w:val="left"/>
      <w:pPr>
        <w:ind w:left="2548" w:hanging="360"/>
      </w:pPr>
      <w:rPr>
        <w:rFonts w:ascii="Wingdings" w:hAnsi="Wingdings" w:hint="default"/>
      </w:rPr>
    </w:lvl>
    <w:lvl w:ilvl="3">
      <w:start w:val="1"/>
      <w:numFmt w:val="bullet"/>
      <w:lvlText w:val=""/>
      <w:lvlJc w:val="left"/>
      <w:pPr>
        <w:ind w:left="3268" w:hanging="360"/>
      </w:pPr>
      <w:rPr>
        <w:rFonts w:ascii="Symbol" w:hAnsi="Symbol" w:hint="default"/>
      </w:rPr>
    </w:lvl>
    <w:lvl w:ilvl="4">
      <w:start w:val="1"/>
      <w:numFmt w:val="bullet"/>
      <w:lvlText w:val="o"/>
      <w:lvlJc w:val="left"/>
      <w:pPr>
        <w:ind w:left="3988" w:hanging="360"/>
      </w:pPr>
      <w:rPr>
        <w:rFonts w:ascii="Courier New" w:hAnsi="Courier New" w:cs="Courier New" w:hint="default"/>
      </w:rPr>
    </w:lvl>
    <w:lvl w:ilvl="5">
      <w:start w:val="1"/>
      <w:numFmt w:val="bullet"/>
      <w:lvlText w:val=""/>
      <w:lvlJc w:val="left"/>
      <w:pPr>
        <w:ind w:left="4708" w:hanging="360"/>
      </w:pPr>
      <w:rPr>
        <w:rFonts w:ascii="Wingdings" w:hAnsi="Wingdings" w:hint="default"/>
      </w:rPr>
    </w:lvl>
    <w:lvl w:ilvl="6">
      <w:start w:val="1"/>
      <w:numFmt w:val="bullet"/>
      <w:lvlText w:val=""/>
      <w:lvlJc w:val="left"/>
      <w:pPr>
        <w:ind w:left="5428" w:hanging="360"/>
      </w:pPr>
      <w:rPr>
        <w:rFonts w:ascii="Symbol" w:hAnsi="Symbol" w:hint="default"/>
      </w:rPr>
    </w:lvl>
    <w:lvl w:ilvl="7">
      <w:start w:val="1"/>
      <w:numFmt w:val="bullet"/>
      <w:lvlText w:val="o"/>
      <w:lvlJc w:val="left"/>
      <w:pPr>
        <w:ind w:left="6148" w:hanging="360"/>
      </w:pPr>
      <w:rPr>
        <w:rFonts w:ascii="Courier New" w:hAnsi="Courier New" w:cs="Courier New" w:hint="default"/>
      </w:rPr>
    </w:lvl>
    <w:lvl w:ilvl="8">
      <w:start w:val="1"/>
      <w:numFmt w:val="bullet"/>
      <w:lvlText w:val=""/>
      <w:lvlJc w:val="left"/>
      <w:pPr>
        <w:ind w:left="6868" w:hanging="360"/>
      </w:pPr>
      <w:rPr>
        <w:rFonts w:ascii="Wingdings" w:hAnsi="Wingdings" w:hint="default"/>
      </w:rPr>
    </w:lvl>
  </w:abstractNum>
  <w:abstractNum w:abstractNumId="94">
    <w:nsid w:val="147B687B"/>
    <w:multiLevelType w:val="multilevel"/>
    <w:tmpl w:val="5224BF38"/>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95">
    <w:nsid w:val="14CD1FFF"/>
    <w:multiLevelType w:val="hybridMultilevel"/>
    <w:tmpl w:val="4F1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5760BBC"/>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97">
    <w:nsid w:val="15B62E1B"/>
    <w:multiLevelType w:val="multilevel"/>
    <w:tmpl w:val="F7C28480"/>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98">
    <w:nsid w:val="15B90496"/>
    <w:multiLevelType w:val="multilevel"/>
    <w:tmpl w:val="15B90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nsid w:val="161304B5"/>
    <w:multiLevelType w:val="multilevel"/>
    <w:tmpl w:val="5F16663E"/>
    <w:lvl w:ilvl="0">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nsid w:val="16445BC9"/>
    <w:multiLevelType w:val="multilevel"/>
    <w:tmpl w:val="16445BC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eastAsiaTheme="minorHAnsi" w:hint="default"/>
        <w:b/>
        <w:i/>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1">
    <w:nsid w:val="16764FBA"/>
    <w:multiLevelType w:val="multilevel"/>
    <w:tmpl w:val="16764FB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nsid w:val="170B3C40"/>
    <w:multiLevelType w:val="hybridMultilevel"/>
    <w:tmpl w:val="39700B28"/>
    <w:lvl w:ilvl="0" w:tplc="E84E920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17100483"/>
    <w:multiLevelType w:val="multilevel"/>
    <w:tmpl w:val="171004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nsid w:val="171700BC"/>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05">
    <w:nsid w:val="172A497A"/>
    <w:multiLevelType w:val="multilevel"/>
    <w:tmpl w:val="172A49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nsid w:val="17677601"/>
    <w:multiLevelType w:val="multilevel"/>
    <w:tmpl w:val="C49AF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nsid w:val="185C3453"/>
    <w:multiLevelType w:val="multilevel"/>
    <w:tmpl w:val="185C3453"/>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1867523F"/>
    <w:multiLevelType w:val="hybridMultilevel"/>
    <w:tmpl w:val="5400068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9">
    <w:nsid w:val="18860278"/>
    <w:multiLevelType w:val="multilevel"/>
    <w:tmpl w:val="188602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nsid w:val="18A772BE"/>
    <w:multiLevelType w:val="multilevel"/>
    <w:tmpl w:val="18A772B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18C85C03"/>
    <w:multiLevelType w:val="multilevel"/>
    <w:tmpl w:val="18C85C03"/>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nsid w:val="191C7655"/>
    <w:multiLevelType w:val="multilevel"/>
    <w:tmpl w:val="191C76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nsid w:val="195175EB"/>
    <w:multiLevelType w:val="multilevel"/>
    <w:tmpl w:val="195175EB"/>
    <w:lvl w:ilvl="0">
      <w:start w:val="1"/>
      <w:numFmt w:val="bullet"/>
      <w:lvlText w:val="o"/>
      <w:lvlJc w:val="left"/>
      <w:pPr>
        <w:ind w:left="1260" w:hanging="360"/>
      </w:pPr>
      <w:rPr>
        <w:rFonts w:ascii="Courier New" w:hAnsi="Courier New" w:cs="Courier New" w:hint="default"/>
      </w:rPr>
    </w:lvl>
    <w:lvl w:ilvl="1">
      <w:start w:val="1"/>
      <w:numFmt w:val="bullet"/>
      <w:lvlText w:val="o"/>
      <w:lvlJc w:val="left"/>
      <w:pPr>
        <w:ind w:left="2406" w:hanging="360"/>
      </w:pPr>
      <w:rPr>
        <w:rFonts w:ascii="Courier New" w:hAnsi="Courier New" w:cs="Courier New" w:hint="default"/>
      </w:rPr>
    </w:lvl>
    <w:lvl w:ilvl="2">
      <w:start w:val="1"/>
      <w:numFmt w:val="bullet"/>
      <w:lvlText w:val=""/>
      <w:lvlJc w:val="left"/>
      <w:pPr>
        <w:ind w:left="3126" w:hanging="360"/>
      </w:pPr>
      <w:rPr>
        <w:rFonts w:ascii="Wingdings" w:hAnsi="Wingdings" w:hint="default"/>
      </w:rPr>
    </w:lvl>
    <w:lvl w:ilvl="3">
      <w:start w:val="1"/>
      <w:numFmt w:val="bullet"/>
      <w:lvlText w:val=""/>
      <w:lvlJc w:val="left"/>
      <w:pPr>
        <w:ind w:left="3846" w:hanging="360"/>
      </w:pPr>
      <w:rPr>
        <w:rFonts w:ascii="Symbol" w:hAnsi="Symbol" w:hint="default"/>
      </w:rPr>
    </w:lvl>
    <w:lvl w:ilvl="4">
      <w:start w:val="1"/>
      <w:numFmt w:val="bullet"/>
      <w:lvlText w:val="o"/>
      <w:lvlJc w:val="left"/>
      <w:pPr>
        <w:ind w:left="4566" w:hanging="360"/>
      </w:pPr>
      <w:rPr>
        <w:rFonts w:ascii="Courier New" w:hAnsi="Courier New" w:cs="Courier New" w:hint="default"/>
      </w:rPr>
    </w:lvl>
    <w:lvl w:ilvl="5">
      <w:start w:val="1"/>
      <w:numFmt w:val="bullet"/>
      <w:lvlText w:val=""/>
      <w:lvlJc w:val="left"/>
      <w:pPr>
        <w:ind w:left="5286" w:hanging="360"/>
      </w:pPr>
      <w:rPr>
        <w:rFonts w:ascii="Wingdings" w:hAnsi="Wingdings" w:hint="default"/>
      </w:rPr>
    </w:lvl>
    <w:lvl w:ilvl="6">
      <w:start w:val="1"/>
      <w:numFmt w:val="bullet"/>
      <w:lvlText w:val=""/>
      <w:lvlJc w:val="left"/>
      <w:pPr>
        <w:ind w:left="6006" w:hanging="360"/>
      </w:pPr>
      <w:rPr>
        <w:rFonts w:ascii="Symbol" w:hAnsi="Symbol" w:hint="default"/>
      </w:rPr>
    </w:lvl>
    <w:lvl w:ilvl="7">
      <w:start w:val="1"/>
      <w:numFmt w:val="bullet"/>
      <w:lvlText w:val="o"/>
      <w:lvlJc w:val="left"/>
      <w:pPr>
        <w:ind w:left="6726" w:hanging="360"/>
      </w:pPr>
      <w:rPr>
        <w:rFonts w:ascii="Courier New" w:hAnsi="Courier New" w:cs="Courier New" w:hint="default"/>
      </w:rPr>
    </w:lvl>
    <w:lvl w:ilvl="8">
      <w:start w:val="1"/>
      <w:numFmt w:val="bullet"/>
      <w:lvlText w:val=""/>
      <w:lvlJc w:val="left"/>
      <w:pPr>
        <w:ind w:left="7446" w:hanging="360"/>
      </w:pPr>
      <w:rPr>
        <w:rFonts w:ascii="Wingdings" w:hAnsi="Wingdings" w:hint="default"/>
      </w:rPr>
    </w:lvl>
  </w:abstractNum>
  <w:abstractNum w:abstractNumId="114">
    <w:nsid w:val="1992224B"/>
    <w:multiLevelType w:val="multilevel"/>
    <w:tmpl w:val="1992224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5">
    <w:nsid w:val="19A32D0D"/>
    <w:multiLevelType w:val="hybridMultilevel"/>
    <w:tmpl w:val="22C8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19CF4688"/>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17">
    <w:nsid w:val="19F32C1C"/>
    <w:multiLevelType w:val="multilevel"/>
    <w:tmpl w:val="19F32C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nsid w:val="1A1839BA"/>
    <w:multiLevelType w:val="multilevel"/>
    <w:tmpl w:val="1A1839BA"/>
    <w:lvl w:ilvl="0">
      <w:start w:val="1"/>
      <w:numFmt w:val="decimal"/>
      <w:lvlText w:val="%1"/>
      <w:lvlJc w:val="left"/>
      <w:pPr>
        <w:ind w:left="360" w:hanging="360"/>
      </w:pPr>
      <w:rPr>
        <w:rFonts w:eastAsia="Times New Roman" w:hint="default"/>
        <w:b/>
        <w:i/>
        <w:color w:val="000000"/>
      </w:rPr>
    </w:lvl>
    <w:lvl w:ilvl="1">
      <w:start w:val="1"/>
      <w:numFmt w:val="decimal"/>
      <w:lvlText w:val="%1.%2"/>
      <w:lvlJc w:val="left"/>
      <w:pPr>
        <w:ind w:left="360" w:hanging="360"/>
      </w:pPr>
      <w:rPr>
        <w:rFonts w:eastAsia="Times New Roman" w:hint="default"/>
        <w:b w:val="0"/>
        <w:i w:val="0"/>
        <w:color w:val="000000"/>
      </w:rPr>
    </w:lvl>
    <w:lvl w:ilvl="2">
      <w:start w:val="1"/>
      <w:numFmt w:val="decimal"/>
      <w:lvlText w:val="%1.%2.%3"/>
      <w:lvlJc w:val="left"/>
      <w:pPr>
        <w:ind w:left="720" w:hanging="720"/>
      </w:pPr>
      <w:rPr>
        <w:rFonts w:eastAsia="Times New Roman" w:hint="default"/>
        <w:b/>
        <w:i/>
        <w:color w:val="000000"/>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800" w:hanging="1800"/>
      </w:pPr>
      <w:rPr>
        <w:rFonts w:eastAsia="Times New Roman" w:hint="default"/>
        <w:b/>
        <w:i/>
        <w:color w:val="000000"/>
      </w:rPr>
    </w:lvl>
  </w:abstractNum>
  <w:abstractNum w:abstractNumId="119">
    <w:nsid w:val="1A502525"/>
    <w:multiLevelType w:val="multilevel"/>
    <w:tmpl w:val="1A502525"/>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nsid w:val="1A5314FE"/>
    <w:multiLevelType w:val="multilevel"/>
    <w:tmpl w:val="1A5314FE"/>
    <w:lvl w:ilvl="0">
      <w:start w:val="1"/>
      <w:numFmt w:val="decimal"/>
      <w:lvlText w:val="%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1A9329C7"/>
    <w:multiLevelType w:val="hybridMultilevel"/>
    <w:tmpl w:val="F646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1AEE4711"/>
    <w:multiLevelType w:val="multilevel"/>
    <w:tmpl w:val="1AEE4711"/>
    <w:lvl w:ilvl="0">
      <w:start w:val="1"/>
      <w:numFmt w:val="decimal"/>
      <w:lvlText w:val="%1."/>
      <w:lvlJc w:val="left"/>
      <w:pPr>
        <w:ind w:left="36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23">
    <w:nsid w:val="1B1521EB"/>
    <w:multiLevelType w:val="multilevel"/>
    <w:tmpl w:val="1B1521EB"/>
    <w:lvl w:ilvl="0">
      <w:start w:val="1"/>
      <w:numFmt w:val="bullet"/>
      <w:lvlText w:val=""/>
      <w:lvlJc w:val="left"/>
      <w:pPr>
        <w:ind w:left="12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nsid w:val="1B2B045E"/>
    <w:multiLevelType w:val="hybridMultilevel"/>
    <w:tmpl w:val="695EAA5E"/>
    <w:lvl w:ilvl="0" w:tplc="4AB0B1B0">
      <w:start w:val="1"/>
      <w:numFmt w:val="decimal"/>
      <w:lvlText w:val="5.%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1B5B3AE3"/>
    <w:multiLevelType w:val="multilevel"/>
    <w:tmpl w:val="1B5B3AE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1B792125"/>
    <w:multiLevelType w:val="multilevel"/>
    <w:tmpl w:val="1B79212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nsid w:val="1BDE42A7"/>
    <w:multiLevelType w:val="hybridMultilevel"/>
    <w:tmpl w:val="9F0640FA"/>
    <w:lvl w:ilvl="0" w:tplc="D6449E50">
      <w:start w:val="1"/>
      <w:numFmt w:val="decimal"/>
      <w:lvlText w:val="1.%1"/>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8">
    <w:nsid w:val="1C0A4FF3"/>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nsid w:val="1C52202D"/>
    <w:multiLevelType w:val="multilevel"/>
    <w:tmpl w:val="1C52202D"/>
    <w:lvl w:ilvl="0">
      <w:start w:val="1"/>
      <w:numFmt w:val="bullet"/>
      <w:lvlText w:val=""/>
      <w:lvlJc w:val="left"/>
      <w:pPr>
        <w:ind w:left="733" w:hanging="360"/>
      </w:pPr>
      <w:rPr>
        <w:rFonts w:ascii="Symbol" w:hAnsi="Symbol" w:hint="default"/>
      </w:rPr>
    </w:lvl>
    <w:lvl w:ilvl="1">
      <w:start w:val="1"/>
      <w:numFmt w:val="bullet"/>
      <w:lvlText w:val="o"/>
      <w:lvlJc w:val="left"/>
      <w:pPr>
        <w:ind w:left="1453" w:hanging="360"/>
      </w:pPr>
      <w:rPr>
        <w:rFonts w:ascii="Courier New" w:hAnsi="Courier New" w:cs="Courier New" w:hint="default"/>
      </w:rPr>
    </w:lvl>
    <w:lvl w:ilvl="2">
      <w:start w:val="1"/>
      <w:numFmt w:val="bullet"/>
      <w:lvlText w:val=""/>
      <w:lvlJc w:val="left"/>
      <w:pPr>
        <w:ind w:left="2173" w:hanging="360"/>
      </w:pPr>
      <w:rPr>
        <w:rFonts w:ascii="Wingdings" w:hAnsi="Wingdings" w:hint="default"/>
      </w:rPr>
    </w:lvl>
    <w:lvl w:ilvl="3">
      <w:start w:val="1"/>
      <w:numFmt w:val="bullet"/>
      <w:lvlText w:val=""/>
      <w:lvlJc w:val="left"/>
      <w:pPr>
        <w:ind w:left="2893" w:hanging="360"/>
      </w:pPr>
      <w:rPr>
        <w:rFonts w:ascii="Symbol" w:hAnsi="Symbol" w:hint="default"/>
      </w:rPr>
    </w:lvl>
    <w:lvl w:ilvl="4">
      <w:start w:val="1"/>
      <w:numFmt w:val="bullet"/>
      <w:lvlText w:val="o"/>
      <w:lvlJc w:val="left"/>
      <w:pPr>
        <w:ind w:left="3613" w:hanging="360"/>
      </w:pPr>
      <w:rPr>
        <w:rFonts w:ascii="Courier New" w:hAnsi="Courier New" w:cs="Courier New" w:hint="default"/>
      </w:rPr>
    </w:lvl>
    <w:lvl w:ilvl="5">
      <w:start w:val="1"/>
      <w:numFmt w:val="bullet"/>
      <w:lvlText w:val=""/>
      <w:lvlJc w:val="left"/>
      <w:pPr>
        <w:ind w:left="4333" w:hanging="360"/>
      </w:pPr>
      <w:rPr>
        <w:rFonts w:ascii="Wingdings" w:hAnsi="Wingdings" w:hint="default"/>
      </w:rPr>
    </w:lvl>
    <w:lvl w:ilvl="6">
      <w:start w:val="1"/>
      <w:numFmt w:val="bullet"/>
      <w:lvlText w:val=""/>
      <w:lvlJc w:val="left"/>
      <w:pPr>
        <w:ind w:left="5053" w:hanging="360"/>
      </w:pPr>
      <w:rPr>
        <w:rFonts w:ascii="Symbol" w:hAnsi="Symbol" w:hint="default"/>
      </w:rPr>
    </w:lvl>
    <w:lvl w:ilvl="7">
      <w:start w:val="1"/>
      <w:numFmt w:val="bullet"/>
      <w:lvlText w:val="o"/>
      <w:lvlJc w:val="left"/>
      <w:pPr>
        <w:ind w:left="5773" w:hanging="360"/>
      </w:pPr>
      <w:rPr>
        <w:rFonts w:ascii="Courier New" w:hAnsi="Courier New" w:cs="Courier New" w:hint="default"/>
      </w:rPr>
    </w:lvl>
    <w:lvl w:ilvl="8">
      <w:start w:val="1"/>
      <w:numFmt w:val="bullet"/>
      <w:lvlText w:val=""/>
      <w:lvlJc w:val="left"/>
      <w:pPr>
        <w:ind w:left="6493" w:hanging="360"/>
      </w:pPr>
      <w:rPr>
        <w:rFonts w:ascii="Wingdings" w:hAnsi="Wingdings" w:hint="default"/>
      </w:rPr>
    </w:lvl>
  </w:abstractNum>
  <w:abstractNum w:abstractNumId="130">
    <w:nsid w:val="1C99545B"/>
    <w:multiLevelType w:val="hybridMultilevel"/>
    <w:tmpl w:val="E94A7AA0"/>
    <w:lvl w:ilvl="0" w:tplc="F5EAACEC">
      <w:start w:val="1"/>
      <w:numFmt w:val="decimal"/>
      <w:lvlText w:val="6.%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1">
    <w:nsid w:val="1D062A3F"/>
    <w:multiLevelType w:val="multilevel"/>
    <w:tmpl w:val="1D062A3F"/>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2">
    <w:nsid w:val="1D101DD5"/>
    <w:multiLevelType w:val="multilevel"/>
    <w:tmpl w:val="1D101DD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3">
    <w:nsid w:val="1D2D7B2E"/>
    <w:multiLevelType w:val="multilevel"/>
    <w:tmpl w:val="1D2D7B2E"/>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4">
    <w:nsid w:val="1D4C1C90"/>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35">
    <w:nsid w:val="1DE51279"/>
    <w:multiLevelType w:val="multilevel"/>
    <w:tmpl w:val="1DE51279"/>
    <w:lvl w:ilvl="0">
      <w:start w:val="1"/>
      <w:numFmt w:val="bullet"/>
      <w:lvlText w:val=""/>
      <w:lvlJc w:val="left"/>
      <w:pPr>
        <w:ind w:left="927"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6">
    <w:nsid w:val="1E7779FF"/>
    <w:multiLevelType w:val="multilevel"/>
    <w:tmpl w:val="01CE8C4A"/>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1E86281F"/>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38">
    <w:nsid w:val="1F4D10F6"/>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nsid w:val="1F6C1DD6"/>
    <w:multiLevelType w:val="multilevel"/>
    <w:tmpl w:val="1F6C1DD6"/>
    <w:lvl w:ilvl="0">
      <w:start w:val="1"/>
      <w:numFmt w:val="bullet"/>
      <w:lvlText w:val=""/>
      <w:lvlJc w:val="left"/>
      <w:pPr>
        <w:ind w:left="540" w:hanging="360"/>
      </w:pPr>
      <w:rPr>
        <w:rFonts w:ascii="Symbol" w:hAnsi="Symbol" w:hint="default"/>
      </w:rPr>
    </w:lvl>
    <w:lvl w:ilvl="1">
      <w:start w:val="1"/>
      <w:numFmt w:val="decimal"/>
      <w:isLgl/>
      <w:lvlText w:val="%1.%2"/>
      <w:lvlJc w:val="left"/>
      <w:pPr>
        <w:ind w:left="360" w:hanging="360"/>
      </w:pPr>
      <w:rPr>
        <w:rFonts w:hint="default"/>
        <w:b/>
        <w:i/>
      </w:rPr>
    </w:lvl>
    <w:lvl w:ilvl="2">
      <w:start w:val="1"/>
      <w:numFmt w:val="decimal"/>
      <w:isLgl/>
      <w:lvlText w:val="%1.%2.%3"/>
      <w:lvlJc w:val="left"/>
      <w:pPr>
        <w:ind w:left="900" w:hanging="720"/>
      </w:pPr>
      <w:rPr>
        <w:rFonts w:hint="default"/>
        <w:b w:val="0"/>
        <w:i w:val="0"/>
      </w:rPr>
    </w:lvl>
    <w:lvl w:ilvl="3">
      <w:start w:val="1"/>
      <w:numFmt w:val="decimal"/>
      <w:isLgl/>
      <w:lvlText w:val="%1.%2.%3.%4"/>
      <w:lvlJc w:val="left"/>
      <w:pPr>
        <w:ind w:left="900" w:hanging="720"/>
      </w:pPr>
      <w:rPr>
        <w:rFonts w:hint="default"/>
        <w:b/>
        <w:i/>
      </w:rPr>
    </w:lvl>
    <w:lvl w:ilvl="4">
      <w:start w:val="1"/>
      <w:numFmt w:val="decimal"/>
      <w:isLgl/>
      <w:lvlText w:val="%1.%2.%3.%4.%5"/>
      <w:lvlJc w:val="left"/>
      <w:pPr>
        <w:ind w:left="1260" w:hanging="1080"/>
      </w:pPr>
      <w:rPr>
        <w:rFonts w:hint="default"/>
        <w:b/>
        <w:i/>
      </w:rPr>
    </w:lvl>
    <w:lvl w:ilvl="5">
      <w:start w:val="1"/>
      <w:numFmt w:val="decimal"/>
      <w:isLgl/>
      <w:lvlText w:val="%1.%2.%3.%4.%5.%6"/>
      <w:lvlJc w:val="left"/>
      <w:pPr>
        <w:ind w:left="1260" w:hanging="1080"/>
      </w:pPr>
      <w:rPr>
        <w:rFonts w:hint="default"/>
        <w:b/>
        <w:i/>
      </w:rPr>
    </w:lvl>
    <w:lvl w:ilvl="6">
      <w:start w:val="1"/>
      <w:numFmt w:val="decimal"/>
      <w:isLgl/>
      <w:lvlText w:val="%1.%2.%3.%4.%5.%6.%7"/>
      <w:lvlJc w:val="left"/>
      <w:pPr>
        <w:ind w:left="1620" w:hanging="1440"/>
      </w:pPr>
      <w:rPr>
        <w:rFonts w:hint="default"/>
        <w:b/>
        <w:i/>
      </w:rPr>
    </w:lvl>
    <w:lvl w:ilvl="7">
      <w:start w:val="1"/>
      <w:numFmt w:val="decimal"/>
      <w:isLgl/>
      <w:lvlText w:val="%1.%2.%3.%4.%5.%6.%7.%8"/>
      <w:lvlJc w:val="left"/>
      <w:pPr>
        <w:ind w:left="1620" w:hanging="1440"/>
      </w:pPr>
      <w:rPr>
        <w:rFonts w:hint="default"/>
        <w:b/>
        <w:i/>
      </w:rPr>
    </w:lvl>
    <w:lvl w:ilvl="8">
      <w:start w:val="1"/>
      <w:numFmt w:val="decimal"/>
      <w:isLgl/>
      <w:lvlText w:val="%1.%2.%3.%4.%5.%6.%7.%8.%9"/>
      <w:lvlJc w:val="left"/>
      <w:pPr>
        <w:ind w:left="1980" w:hanging="1800"/>
      </w:pPr>
      <w:rPr>
        <w:rFonts w:hint="default"/>
        <w:b/>
        <w:i/>
      </w:rPr>
    </w:lvl>
  </w:abstractNum>
  <w:abstractNum w:abstractNumId="140">
    <w:nsid w:val="1F9606B5"/>
    <w:multiLevelType w:val="hybridMultilevel"/>
    <w:tmpl w:val="031482FC"/>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202437FA"/>
    <w:multiLevelType w:val="hybridMultilevel"/>
    <w:tmpl w:val="025A8DB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2">
    <w:nsid w:val="2045332C"/>
    <w:multiLevelType w:val="multilevel"/>
    <w:tmpl w:val="926008D8"/>
    <w:lvl w:ilvl="0">
      <w:start w:val="1"/>
      <w:numFmt w:val="bullet"/>
      <w:lvlText w:val=""/>
      <w:lvlJc w:val="left"/>
      <w:pPr>
        <w:ind w:left="900"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abstractNum w:abstractNumId="143">
    <w:nsid w:val="204937FD"/>
    <w:multiLevelType w:val="multilevel"/>
    <w:tmpl w:val="204937FD"/>
    <w:lvl w:ilvl="0">
      <w:start w:val="1"/>
      <w:numFmt w:val="decimal"/>
      <w:lvlText w:val="%1"/>
      <w:lvlJc w:val="left"/>
      <w:pPr>
        <w:ind w:left="435" w:hanging="435"/>
      </w:pPr>
      <w:rPr>
        <w:rFonts w:hint="default"/>
        <w:b w:val="0"/>
        <w:i w:val="0"/>
      </w:rPr>
    </w:lvl>
    <w:lvl w:ilvl="1">
      <w:start w:val="1"/>
      <w:numFmt w:val="decimal"/>
      <w:lvlText w:val="%1.%2"/>
      <w:lvlJc w:val="left"/>
      <w:pPr>
        <w:ind w:left="435" w:hanging="435"/>
      </w:pPr>
      <w:rPr>
        <w:rFonts w:hint="default"/>
        <w:b w:val="0"/>
        <w:i w:val="0"/>
      </w:rPr>
    </w:lvl>
    <w:lvl w:ilvl="2">
      <w:start w:val="2"/>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44">
    <w:nsid w:val="20657D5E"/>
    <w:multiLevelType w:val="multilevel"/>
    <w:tmpl w:val="8A0EAF0E"/>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nsid w:val="20A10102"/>
    <w:multiLevelType w:val="multilevel"/>
    <w:tmpl w:val="AAEA5970"/>
    <w:lvl w:ilvl="0">
      <w:start w:val="1"/>
      <w:numFmt w:val="bullet"/>
      <w:lvlText w:val=""/>
      <w:lvlJc w:val="left"/>
      <w:pPr>
        <w:ind w:left="5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6">
    <w:nsid w:val="20F749E5"/>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47">
    <w:nsid w:val="218E09FA"/>
    <w:multiLevelType w:val="multilevel"/>
    <w:tmpl w:val="218E0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nsid w:val="21A32919"/>
    <w:multiLevelType w:val="multilevel"/>
    <w:tmpl w:val="E250A872"/>
    <w:lvl w:ilvl="0">
      <w:start w:val="1"/>
      <w:numFmt w:val="bullet"/>
      <w:lvlText w:val=""/>
      <w:lvlJc w:val="left"/>
      <w:pPr>
        <w:ind w:left="990" w:hanging="360"/>
      </w:pPr>
      <w:rPr>
        <w:rFonts w:ascii="Symbol" w:hAnsi="Symbol" w:hint="default"/>
        <w:color w:val="auto"/>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49">
    <w:nsid w:val="21AD23AB"/>
    <w:multiLevelType w:val="hybridMultilevel"/>
    <w:tmpl w:val="C1186494"/>
    <w:lvl w:ilvl="0" w:tplc="0A5E31D8">
      <w:start w:val="1"/>
      <w:numFmt w:val="decimal"/>
      <w:lvlText w:val="2.%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281791E"/>
    <w:multiLevelType w:val="multilevel"/>
    <w:tmpl w:val="228179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nsid w:val="22C463F2"/>
    <w:multiLevelType w:val="multilevel"/>
    <w:tmpl w:val="22C463F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2">
    <w:nsid w:val="22E27C7A"/>
    <w:multiLevelType w:val="multilevel"/>
    <w:tmpl w:val="22E27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nsid w:val="236D3FC7"/>
    <w:multiLevelType w:val="multilevel"/>
    <w:tmpl w:val="236D3FC7"/>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360"/>
      </w:pPr>
      <w:rPr>
        <w:rFonts w:eastAsia="Times New Roman" w:hint="default"/>
        <w:b/>
        <w:i/>
        <w:color w:val="000000"/>
      </w:rPr>
    </w:lvl>
    <w:lvl w:ilvl="2">
      <w:start w:val="1"/>
      <w:numFmt w:val="decimal"/>
      <w:isLgl/>
      <w:lvlText w:val="%1.%2.%3"/>
      <w:lvlJc w:val="left"/>
      <w:pPr>
        <w:ind w:left="1080" w:hanging="720"/>
      </w:pPr>
      <w:rPr>
        <w:rFonts w:eastAsia="Times New Roman" w:hint="default"/>
        <w:b/>
        <w:i/>
        <w:color w:val="000000"/>
      </w:rPr>
    </w:lvl>
    <w:lvl w:ilvl="3">
      <w:start w:val="1"/>
      <w:numFmt w:val="decimal"/>
      <w:isLgl/>
      <w:lvlText w:val="%1.%2.%3.%4"/>
      <w:lvlJc w:val="left"/>
      <w:pPr>
        <w:ind w:left="1080" w:hanging="720"/>
      </w:pPr>
      <w:rPr>
        <w:rFonts w:eastAsia="Times New Roman" w:hint="default"/>
        <w:b/>
        <w:i/>
        <w:color w:val="000000"/>
      </w:rPr>
    </w:lvl>
    <w:lvl w:ilvl="4">
      <w:start w:val="1"/>
      <w:numFmt w:val="decimal"/>
      <w:isLgl/>
      <w:lvlText w:val="%1.%2.%3.%4.%5"/>
      <w:lvlJc w:val="left"/>
      <w:pPr>
        <w:ind w:left="1440" w:hanging="1080"/>
      </w:pPr>
      <w:rPr>
        <w:rFonts w:eastAsia="Times New Roman" w:hint="default"/>
        <w:b/>
        <w:i/>
        <w:color w:val="000000"/>
      </w:rPr>
    </w:lvl>
    <w:lvl w:ilvl="5">
      <w:start w:val="1"/>
      <w:numFmt w:val="decimal"/>
      <w:isLgl/>
      <w:lvlText w:val="%1.%2.%3.%4.%5.%6"/>
      <w:lvlJc w:val="left"/>
      <w:pPr>
        <w:ind w:left="1440" w:hanging="1080"/>
      </w:pPr>
      <w:rPr>
        <w:rFonts w:eastAsia="Times New Roman" w:hint="default"/>
        <w:b/>
        <w:i/>
        <w:color w:val="000000"/>
      </w:rPr>
    </w:lvl>
    <w:lvl w:ilvl="6">
      <w:start w:val="1"/>
      <w:numFmt w:val="decimal"/>
      <w:isLgl/>
      <w:lvlText w:val="%1.%2.%3.%4.%5.%6.%7"/>
      <w:lvlJc w:val="left"/>
      <w:pPr>
        <w:ind w:left="1800" w:hanging="1440"/>
      </w:pPr>
      <w:rPr>
        <w:rFonts w:eastAsia="Times New Roman" w:hint="default"/>
        <w:b/>
        <w:i/>
        <w:color w:val="000000"/>
      </w:rPr>
    </w:lvl>
    <w:lvl w:ilvl="7">
      <w:start w:val="1"/>
      <w:numFmt w:val="decimal"/>
      <w:isLgl/>
      <w:lvlText w:val="%1.%2.%3.%4.%5.%6.%7.%8"/>
      <w:lvlJc w:val="left"/>
      <w:pPr>
        <w:ind w:left="1800" w:hanging="1440"/>
      </w:pPr>
      <w:rPr>
        <w:rFonts w:eastAsia="Times New Roman" w:hint="default"/>
        <w:b/>
        <w:i/>
        <w:color w:val="000000"/>
      </w:rPr>
    </w:lvl>
    <w:lvl w:ilvl="8">
      <w:start w:val="1"/>
      <w:numFmt w:val="decimal"/>
      <w:isLgl/>
      <w:lvlText w:val="%1.%2.%3.%4.%5.%6.%7.%8.%9"/>
      <w:lvlJc w:val="left"/>
      <w:pPr>
        <w:ind w:left="2160" w:hanging="1800"/>
      </w:pPr>
      <w:rPr>
        <w:rFonts w:eastAsia="Times New Roman" w:hint="default"/>
        <w:b/>
        <w:i/>
        <w:color w:val="000000"/>
      </w:rPr>
    </w:lvl>
  </w:abstractNum>
  <w:abstractNum w:abstractNumId="154">
    <w:nsid w:val="23714D07"/>
    <w:multiLevelType w:val="multilevel"/>
    <w:tmpl w:val="A210BC3A"/>
    <w:lvl w:ilvl="0">
      <w:start w:val="1"/>
      <w:numFmt w:val="decimal"/>
      <w:lvlText w:val="%1."/>
      <w:lvlJc w:val="left"/>
      <w:pPr>
        <w:ind w:left="900" w:hanging="360"/>
      </w:pPr>
    </w:lvl>
    <w:lvl w:ilvl="1">
      <w:start w:val="4"/>
      <w:numFmt w:val="decimal"/>
      <w:isLgl/>
      <w:lvlText w:val="%1.%2"/>
      <w:lvlJc w:val="left"/>
      <w:pPr>
        <w:ind w:left="1080" w:hanging="5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55">
    <w:nsid w:val="237167E3"/>
    <w:multiLevelType w:val="multilevel"/>
    <w:tmpl w:val="237167E3"/>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156">
    <w:nsid w:val="23D7370C"/>
    <w:multiLevelType w:val="multilevel"/>
    <w:tmpl w:val="23D7370C"/>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57">
    <w:nsid w:val="2417371C"/>
    <w:multiLevelType w:val="multilevel"/>
    <w:tmpl w:val="241737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nsid w:val="24A44DD7"/>
    <w:multiLevelType w:val="multilevel"/>
    <w:tmpl w:val="24A44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nsid w:val="24B566A6"/>
    <w:multiLevelType w:val="multilevel"/>
    <w:tmpl w:val="24B566A6"/>
    <w:lvl w:ilvl="0">
      <w:start w:val="1"/>
      <w:numFmt w:val="decimal"/>
      <w:lvlText w:val="%1."/>
      <w:lvlJc w:val="left"/>
      <w:pPr>
        <w:ind w:left="360" w:hanging="360"/>
      </w:pPr>
    </w:lvl>
    <w:lvl w:ilvl="1">
      <w:start w:val="7"/>
      <w:numFmt w:val="bullet"/>
      <w:lvlText w:val="•"/>
      <w:lvlJc w:val="left"/>
      <w:pPr>
        <w:ind w:left="1440" w:hanging="720"/>
      </w:pPr>
      <w:rPr>
        <w:rFonts w:ascii="Times New Roman" w:eastAsia="Times New Roman"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0">
    <w:nsid w:val="25207A79"/>
    <w:multiLevelType w:val="multilevel"/>
    <w:tmpl w:val="25207A79"/>
    <w:lvl w:ilvl="0">
      <w:start w:val="1"/>
      <w:numFmt w:val="bullet"/>
      <w:lvlText w:val="●"/>
      <w:lvlJc w:val="left"/>
      <w:pPr>
        <w:ind w:left="99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161">
    <w:nsid w:val="25433035"/>
    <w:multiLevelType w:val="multilevel"/>
    <w:tmpl w:val="24E003B0"/>
    <w:lvl w:ilvl="0">
      <w:start w:val="1"/>
      <w:numFmt w:val="bullet"/>
      <w:lvlText w:val=""/>
      <w:lvlJc w:val="left"/>
      <w:pPr>
        <w:ind w:left="990" w:hanging="360"/>
      </w:pPr>
      <w:rPr>
        <w:rFonts w:ascii="Symbol" w:hAnsi="Symbol" w:hint="default"/>
        <w:b w:val="0"/>
        <w:i w:val="0"/>
        <w:caps w:val="0"/>
        <w:strike w:val="0"/>
        <w:dstrike w:val="0"/>
        <w:vanish w:val="0"/>
        <w:color w:val="000000"/>
        <w:sz w:val="24"/>
        <w:u w:val="none"/>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nsid w:val="2554401C"/>
    <w:multiLevelType w:val="multilevel"/>
    <w:tmpl w:val="255440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nsid w:val="256A0F9F"/>
    <w:multiLevelType w:val="hybridMultilevel"/>
    <w:tmpl w:val="02143326"/>
    <w:lvl w:ilvl="0" w:tplc="7BE68792">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nsid w:val="25FA2D03"/>
    <w:multiLevelType w:val="multilevel"/>
    <w:tmpl w:val="25FA2D03"/>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66">
    <w:nsid w:val="260C64DD"/>
    <w:multiLevelType w:val="multilevel"/>
    <w:tmpl w:val="0242071C"/>
    <w:lvl w:ilvl="0">
      <w:start w:val="2"/>
      <w:numFmt w:val="decimal"/>
      <w:lvlText w:val="%1"/>
      <w:lvlJc w:val="left"/>
      <w:pPr>
        <w:ind w:left="360" w:hanging="360"/>
      </w:pPr>
      <w:rPr>
        <w:rFonts w:eastAsia="Times New Roman" w:hint="default"/>
        <w:b/>
        <w:i/>
        <w:color w:val="000000"/>
      </w:rPr>
    </w:lvl>
    <w:lvl w:ilvl="1">
      <w:start w:val="1"/>
      <w:numFmt w:val="decimal"/>
      <w:lvlText w:val="3.%2"/>
      <w:lvlJc w:val="left"/>
      <w:pPr>
        <w:ind w:left="360" w:hanging="360"/>
      </w:pPr>
      <w:rPr>
        <w:rFonts w:hint="default"/>
        <w:b w:val="0"/>
        <w:bCs w:val="0"/>
        <w:i w:val="0"/>
        <w:iCs w:val="0"/>
        <w:spacing w:val="0"/>
        <w:w w:val="100"/>
        <w:sz w:val="24"/>
        <w:szCs w:val="24"/>
        <w:lang w:val="en-US" w:eastAsia="en-US" w:bidi="ar-SA"/>
      </w:rPr>
    </w:lvl>
    <w:lvl w:ilvl="2">
      <w:numFmt w:val="bullet"/>
      <w:lvlText w:val="●"/>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167">
    <w:nsid w:val="264C6034"/>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68">
    <w:nsid w:val="265A0468"/>
    <w:multiLevelType w:val="multilevel"/>
    <w:tmpl w:val="265A0468"/>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69">
    <w:nsid w:val="268874C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nsid w:val="26D7439C"/>
    <w:multiLevelType w:val="multilevel"/>
    <w:tmpl w:val="26D7439C"/>
    <w:lvl w:ilvl="0">
      <w:start w:val="1"/>
      <w:numFmt w:val="bullet"/>
      <w:lvlText w:val=""/>
      <w:lvlJc w:val="left"/>
      <w:pPr>
        <w:ind w:left="1222" w:hanging="360"/>
      </w:pPr>
      <w:rPr>
        <w:rFonts w:ascii="Symbol" w:hAnsi="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71">
    <w:nsid w:val="26E732C5"/>
    <w:multiLevelType w:val="multilevel"/>
    <w:tmpl w:val="26E732C5"/>
    <w:lvl w:ilvl="0">
      <w:start w:val="1"/>
      <w:numFmt w:val="bullet"/>
      <w:lvlText w:val=""/>
      <w:lvlJc w:val="left"/>
      <w:pPr>
        <w:ind w:left="643" w:hanging="360"/>
      </w:pPr>
      <w:rPr>
        <w:rFonts w:ascii="Symbol" w:hAnsi="Symbol" w:hint="default"/>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72">
    <w:nsid w:val="27773B34"/>
    <w:multiLevelType w:val="multilevel"/>
    <w:tmpl w:val="27773B34"/>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73">
    <w:nsid w:val="27A7786C"/>
    <w:multiLevelType w:val="multilevel"/>
    <w:tmpl w:val="27A7786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74">
    <w:nsid w:val="27E074A3"/>
    <w:multiLevelType w:val="multilevel"/>
    <w:tmpl w:val="27E074A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5">
    <w:nsid w:val="28201189"/>
    <w:multiLevelType w:val="multilevel"/>
    <w:tmpl w:val="28201189"/>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76">
    <w:nsid w:val="28921B6A"/>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nsid w:val="295C659B"/>
    <w:multiLevelType w:val="multilevel"/>
    <w:tmpl w:val="9C4A69B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nsid w:val="29943F6B"/>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nsid w:val="29DD4C6C"/>
    <w:multiLevelType w:val="multilevel"/>
    <w:tmpl w:val="29DD4C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nsid w:val="2A1C2134"/>
    <w:multiLevelType w:val="multilevel"/>
    <w:tmpl w:val="4E4E771C"/>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81">
    <w:nsid w:val="2A5955FE"/>
    <w:multiLevelType w:val="multilevel"/>
    <w:tmpl w:val="2A5955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val="0"/>
        <w:i w:val="0"/>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3">
    <w:nsid w:val="2A6B0802"/>
    <w:multiLevelType w:val="hybridMultilevel"/>
    <w:tmpl w:val="BBD2EF3A"/>
    <w:lvl w:ilvl="0" w:tplc="0CF6ABBA">
      <w:start w:val="1"/>
      <w:numFmt w:val="lowerRoman"/>
      <w:lvlText w:val="%1."/>
      <w:lvlJc w:val="left"/>
      <w:pPr>
        <w:ind w:left="180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4">
    <w:nsid w:val="2A6B1826"/>
    <w:multiLevelType w:val="hybridMultilevel"/>
    <w:tmpl w:val="4DCE3C9A"/>
    <w:lvl w:ilvl="0" w:tplc="FE908C2C">
      <w:start w:val="1"/>
      <w:numFmt w:val="decimal"/>
      <w:lvlText w:val="4.%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2A7463A4"/>
    <w:multiLevelType w:val="multilevel"/>
    <w:tmpl w:val="2A7463A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6">
    <w:nsid w:val="2A7A4EB7"/>
    <w:multiLevelType w:val="hybridMultilevel"/>
    <w:tmpl w:val="F3E2BA54"/>
    <w:lvl w:ilvl="0" w:tplc="E84E9204">
      <w:start w:val="1"/>
      <w:numFmt w:val="decimal"/>
      <w:lvlText w:val="3.%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7">
    <w:nsid w:val="2A8E507A"/>
    <w:multiLevelType w:val="multilevel"/>
    <w:tmpl w:val="2A8E507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nsid w:val="2B52146F"/>
    <w:multiLevelType w:val="hybridMultilevel"/>
    <w:tmpl w:val="2D3E09DE"/>
    <w:lvl w:ilvl="0" w:tplc="D6449E5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B9D5472"/>
    <w:multiLevelType w:val="multilevel"/>
    <w:tmpl w:val="F08E39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0">
    <w:nsid w:val="2BF21676"/>
    <w:multiLevelType w:val="hybridMultilevel"/>
    <w:tmpl w:val="75DE30B2"/>
    <w:lvl w:ilvl="0" w:tplc="A474671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E9A046A4">
      <w:start w:val="1"/>
      <w:numFmt w:val="decimal"/>
      <w:lvlText w:val="1.3.%3."/>
      <w:lvlJc w:val="left"/>
      <w:pPr>
        <w:ind w:left="63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2C2367D8"/>
    <w:multiLevelType w:val="multilevel"/>
    <w:tmpl w:val="2C2367D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2">
    <w:nsid w:val="2CE7456D"/>
    <w:multiLevelType w:val="multilevel"/>
    <w:tmpl w:val="2CE7456D"/>
    <w:lvl w:ilvl="0">
      <w:start w:val="1"/>
      <w:numFmt w:val="bullet"/>
      <w:lvlText w:val=""/>
      <w:lvlJc w:val="left"/>
      <w:pPr>
        <w:ind w:left="733" w:hanging="360"/>
      </w:pPr>
      <w:rPr>
        <w:rFonts w:ascii="Symbol" w:hAnsi="Symbol" w:hint="default"/>
      </w:rPr>
    </w:lvl>
    <w:lvl w:ilvl="1">
      <w:start w:val="1"/>
      <w:numFmt w:val="bullet"/>
      <w:lvlText w:val="o"/>
      <w:lvlJc w:val="left"/>
      <w:pPr>
        <w:ind w:left="1453" w:hanging="360"/>
      </w:pPr>
      <w:rPr>
        <w:rFonts w:ascii="Courier New" w:hAnsi="Courier New" w:cs="Courier New" w:hint="default"/>
      </w:rPr>
    </w:lvl>
    <w:lvl w:ilvl="2">
      <w:start w:val="1"/>
      <w:numFmt w:val="bullet"/>
      <w:lvlText w:val=""/>
      <w:lvlJc w:val="left"/>
      <w:pPr>
        <w:ind w:left="2173" w:hanging="360"/>
      </w:pPr>
      <w:rPr>
        <w:rFonts w:ascii="Wingdings" w:hAnsi="Wingdings" w:hint="default"/>
      </w:rPr>
    </w:lvl>
    <w:lvl w:ilvl="3">
      <w:start w:val="1"/>
      <w:numFmt w:val="bullet"/>
      <w:lvlText w:val=""/>
      <w:lvlJc w:val="left"/>
      <w:pPr>
        <w:ind w:left="2893" w:hanging="360"/>
      </w:pPr>
      <w:rPr>
        <w:rFonts w:ascii="Symbol" w:hAnsi="Symbol" w:hint="default"/>
      </w:rPr>
    </w:lvl>
    <w:lvl w:ilvl="4">
      <w:start w:val="1"/>
      <w:numFmt w:val="bullet"/>
      <w:lvlText w:val="o"/>
      <w:lvlJc w:val="left"/>
      <w:pPr>
        <w:ind w:left="3613" w:hanging="360"/>
      </w:pPr>
      <w:rPr>
        <w:rFonts w:ascii="Courier New" w:hAnsi="Courier New" w:cs="Courier New" w:hint="default"/>
      </w:rPr>
    </w:lvl>
    <w:lvl w:ilvl="5">
      <w:start w:val="1"/>
      <w:numFmt w:val="bullet"/>
      <w:lvlText w:val=""/>
      <w:lvlJc w:val="left"/>
      <w:pPr>
        <w:ind w:left="4333" w:hanging="360"/>
      </w:pPr>
      <w:rPr>
        <w:rFonts w:ascii="Wingdings" w:hAnsi="Wingdings" w:hint="default"/>
      </w:rPr>
    </w:lvl>
    <w:lvl w:ilvl="6">
      <w:start w:val="1"/>
      <w:numFmt w:val="bullet"/>
      <w:lvlText w:val=""/>
      <w:lvlJc w:val="left"/>
      <w:pPr>
        <w:ind w:left="5053" w:hanging="360"/>
      </w:pPr>
      <w:rPr>
        <w:rFonts w:ascii="Symbol" w:hAnsi="Symbol" w:hint="default"/>
      </w:rPr>
    </w:lvl>
    <w:lvl w:ilvl="7">
      <w:start w:val="1"/>
      <w:numFmt w:val="bullet"/>
      <w:lvlText w:val="o"/>
      <w:lvlJc w:val="left"/>
      <w:pPr>
        <w:ind w:left="5773" w:hanging="360"/>
      </w:pPr>
      <w:rPr>
        <w:rFonts w:ascii="Courier New" w:hAnsi="Courier New" w:cs="Courier New" w:hint="default"/>
      </w:rPr>
    </w:lvl>
    <w:lvl w:ilvl="8">
      <w:start w:val="1"/>
      <w:numFmt w:val="bullet"/>
      <w:lvlText w:val=""/>
      <w:lvlJc w:val="left"/>
      <w:pPr>
        <w:ind w:left="6493" w:hanging="360"/>
      </w:pPr>
      <w:rPr>
        <w:rFonts w:ascii="Wingdings" w:hAnsi="Wingdings" w:hint="default"/>
      </w:rPr>
    </w:lvl>
  </w:abstractNum>
  <w:abstractNum w:abstractNumId="193">
    <w:nsid w:val="2E2C032E"/>
    <w:multiLevelType w:val="multilevel"/>
    <w:tmpl w:val="76504BC0"/>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4">
    <w:nsid w:val="2E635555"/>
    <w:multiLevelType w:val="multilevel"/>
    <w:tmpl w:val="0DA4A7EC"/>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95">
    <w:nsid w:val="2E6D413E"/>
    <w:multiLevelType w:val="multilevel"/>
    <w:tmpl w:val="2E6D413E"/>
    <w:lvl w:ilvl="0">
      <w:start w:val="1"/>
      <w:numFmt w:val="bullet"/>
      <w:lvlText w:val=""/>
      <w:lvlJc w:val="left"/>
      <w:pPr>
        <w:ind w:left="360" w:hanging="360"/>
      </w:pPr>
      <w:rPr>
        <w:rFonts w:ascii="Symbol" w:hAnsi="Symbol" w:hint="default"/>
        <w:b/>
        <w:i/>
      </w:rPr>
    </w:lvl>
    <w:lvl w:ilvl="1">
      <w:start w:val="1"/>
      <w:numFmt w:val="decimal"/>
      <w:lvlText w:val="%1.%2"/>
      <w:lvlJc w:val="left"/>
      <w:pPr>
        <w:ind w:left="360" w:hanging="360"/>
      </w:pPr>
      <w:rPr>
        <w:rFonts w:hint="default"/>
        <w:b/>
        <w:i/>
      </w:rPr>
    </w:lvl>
    <w:lvl w:ilvl="2">
      <w:start w:val="1"/>
      <w:numFmt w:val="decimal"/>
      <w:lvlText w:val="%1.%2.%3"/>
      <w:lvlJc w:val="left"/>
      <w:pPr>
        <w:ind w:left="81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96">
    <w:nsid w:val="2E8013C7"/>
    <w:multiLevelType w:val="multilevel"/>
    <w:tmpl w:val="836A1CD6"/>
    <w:lvl w:ilvl="0">
      <w:start w:val="1"/>
      <w:numFmt w:val="bullet"/>
      <w:lvlText w:val=""/>
      <w:lvlJc w:val="left"/>
      <w:pPr>
        <w:ind w:left="1080" w:hanging="360"/>
      </w:pPr>
      <w:rPr>
        <w:rFonts w:ascii="Symbol" w:hAnsi="Symbol" w:hint="default"/>
        <w:b w:val="0"/>
        <w:i w:val="0"/>
        <w:strike w:val="0"/>
        <w:dstrike w:val="0"/>
        <w:color w:val="000000"/>
        <w:sz w:val="24"/>
        <w:szCs w:val="24"/>
        <w:u w:val="none" w:color="000000"/>
        <w:shd w:val="clear" w:color="auto" w:fill="auto"/>
        <w:vertAlign w:val="baseline"/>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97">
    <w:nsid w:val="2E8D00DA"/>
    <w:multiLevelType w:val="multilevel"/>
    <w:tmpl w:val="30E2D34C"/>
    <w:lvl w:ilvl="0">
      <w:start w:val="1"/>
      <w:numFmt w:val="decimal"/>
      <w:lvlText w:val="%1"/>
      <w:lvlJc w:val="left"/>
      <w:pPr>
        <w:ind w:left="435" w:hanging="435"/>
      </w:pPr>
      <w:rPr>
        <w:rFonts w:hint="default"/>
        <w:b w:val="0"/>
        <w:i w:val="0"/>
      </w:rPr>
    </w:lvl>
    <w:lvl w:ilvl="1">
      <w:start w:val="1"/>
      <w:numFmt w:val="decimal"/>
      <w:lvlText w:val="%1.%2"/>
      <w:lvlJc w:val="left"/>
      <w:pPr>
        <w:ind w:left="435" w:hanging="435"/>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98">
    <w:nsid w:val="2F271856"/>
    <w:multiLevelType w:val="hybridMultilevel"/>
    <w:tmpl w:val="C3449D70"/>
    <w:lvl w:ilvl="0" w:tplc="D6449E5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2F3C58CD"/>
    <w:multiLevelType w:val="multilevel"/>
    <w:tmpl w:val="2F3C58CD"/>
    <w:lvl w:ilvl="0">
      <w:start w:val="1"/>
      <w:numFmt w:val="bullet"/>
      <w:lvlText w:val=""/>
      <w:lvlJc w:val="left"/>
      <w:pPr>
        <w:ind w:left="761"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nsid w:val="2F40619C"/>
    <w:multiLevelType w:val="multilevel"/>
    <w:tmpl w:val="E3445B90"/>
    <w:lvl w:ilvl="0">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1">
    <w:nsid w:val="2FCE2777"/>
    <w:multiLevelType w:val="multilevel"/>
    <w:tmpl w:val="2FCE277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nsid w:val="310F5B4A"/>
    <w:multiLevelType w:val="multilevel"/>
    <w:tmpl w:val="D184310E"/>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lvlText w:val="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3">
    <w:nsid w:val="313A2D65"/>
    <w:multiLevelType w:val="hybridMultilevel"/>
    <w:tmpl w:val="6330C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314A27F5"/>
    <w:multiLevelType w:val="multilevel"/>
    <w:tmpl w:val="314A27F5"/>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05">
    <w:nsid w:val="31537DAA"/>
    <w:multiLevelType w:val="multilevel"/>
    <w:tmpl w:val="8F18FB5E"/>
    <w:lvl w:ilvl="0">
      <w:start w:val="1"/>
      <w:numFmt w:val="decimal"/>
      <w:lvlText w:val="2.%1"/>
      <w:lvlJc w:val="left"/>
      <w:pPr>
        <w:ind w:left="45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06">
    <w:nsid w:val="318F7881"/>
    <w:multiLevelType w:val="multilevel"/>
    <w:tmpl w:val="86FC08B6"/>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07">
    <w:nsid w:val="319A1DC2"/>
    <w:multiLevelType w:val="multilevel"/>
    <w:tmpl w:val="319A1DC2"/>
    <w:lvl w:ilvl="0">
      <w:start w:val="1"/>
      <w:numFmt w:val="decimal"/>
      <w:lvlText w:val="%1."/>
      <w:lvlJc w:val="left"/>
      <w:pPr>
        <w:ind w:left="360" w:hanging="360"/>
      </w:pPr>
    </w:lvl>
    <w:lvl w:ilvl="1">
      <w:start w:val="7"/>
      <w:numFmt w:val="bullet"/>
      <w:lvlText w:val="•"/>
      <w:lvlJc w:val="left"/>
      <w:pPr>
        <w:ind w:left="1440" w:hanging="720"/>
      </w:pPr>
      <w:rPr>
        <w:rFonts w:ascii="Times New Roman" w:eastAsia="Times New Roman"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8">
    <w:nsid w:val="31A25D35"/>
    <w:multiLevelType w:val="multilevel"/>
    <w:tmpl w:val="31A25D3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9">
    <w:nsid w:val="31AC61F0"/>
    <w:multiLevelType w:val="multilevel"/>
    <w:tmpl w:val="31AC61F0"/>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10">
    <w:nsid w:val="31D74C6F"/>
    <w:multiLevelType w:val="multilevel"/>
    <w:tmpl w:val="1E76DA8A"/>
    <w:lvl w:ilvl="0">
      <w:start w:val="1"/>
      <w:numFmt w:val="bullet"/>
      <w:lvlText w:val=""/>
      <w:lvlJc w:val="left"/>
      <w:pPr>
        <w:ind w:left="450" w:hanging="360"/>
      </w:pPr>
      <w:rPr>
        <w:rFonts w:ascii="Symbol" w:hAnsi="Symbol" w:hint="default"/>
      </w:rPr>
    </w:lvl>
    <w:lvl w:ilvl="1">
      <w:start w:val="1"/>
      <w:numFmt w:val="bullet"/>
      <w:lvlText w:val="o"/>
      <w:lvlJc w:val="left"/>
      <w:pPr>
        <w:ind w:left="1955" w:hanging="360"/>
      </w:pPr>
      <w:rPr>
        <w:rFonts w:ascii="Courier New" w:hAnsi="Courier New" w:cs="Courier New" w:hint="default"/>
      </w:rPr>
    </w:lvl>
    <w:lvl w:ilvl="2">
      <w:start w:val="1"/>
      <w:numFmt w:val="bullet"/>
      <w:lvlText w:val=""/>
      <w:lvlJc w:val="left"/>
      <w:pPr>
        <w:ind w:left="2675" w:hanging="360"/>
      </w:pPr>
      <w:rPr>
        <w:rFonts w:ascii="Wingdings" w:hAnsi="Wingdings" w:hint="default"/>
      </w:rPr>
    </w:lvl>
    <w:lvl w:ilvl="3">
      <w:start w:val="1"/>
      <w:numFmt w:val="bullet"/>
      <w:lvlText w:val=""/>
      <w:lvlJc w:val="left"/>
      <w:pPr>
        <w:ind w:left="3395" w:hanging="360"/>
      </w:pPr>
      <w:rPr>
        <w:rFonts w:ascii="Symbol" w:hAnsi="Symbol" w:hint="default"/>
      </w:rPr>
    </w:lvl>
    <w:lvl w:ilvl="4">
      <w:start w:val="1"/>
      <w:numFmt w:val="bullet"/>
      <w:lvlText w:val="o"/>
      <w:lvlJc w:val="left"/>
      <w:pPr>
        <w:ind w:left="4115" w:hanging="360"/>
      </w:pPr>
      <w:rPr>
        <w:rFonts w:ascii="Courier New" w:hAnsi="Courier New" w:cs="Courier New" w:hint="default"/>
      </w:rPr>
    </w:lvl>
    <w:lvl w:ilvl="5">
      <w:start w:val="1"/>
      <w:numFmt w:val="bullet"/>
      <w:lvlText w:val=""/>
      <w:lvlJc w:val="left"/>
      <w:pPr>
        <w:ind w:left="4835" w:hanging="360"/>
      </w:pPr>
      <w:rPr>
        <w:rFonts w:ascii="Wingdings" w:hAnsi="Wingdings" w:hint="default"/>
      </w:rPr>
    </w:lvl>
    <w:lvl w:ilvl="6">
      <w:start w:val="1"/>
      <w:numFmt w:val="bullet"/>
      <w:lvlText w:val=""/>
      <w:lvlJc w:val="left"/>
      <w:pPr>
        <w:ind w:left="5555" w:hanging="360"/>
      </w:pPr>
      <w:rPr>
        <w:rFonts w:ascii="Symbol" w:hAnsi="Symbol" w:hint="default"/>
      </w:rPr>
    </w:lvl>
    <w:lvl w:ilvl="7">
      <w:start w:val="1"/>
      <w:numFmt w:val="bullet"/>
      <w:lvlText w:val="o"/>
      <w:lvlJc w:val="left"/>
      <w:pPr>
        <w:ind w:left="6275" w:hanging="360"/>
      </w:pPr>
      <w:rPr>
        <w:rFonts w:ascii="Courier New" w:hAnsi="Courier New" w:cs="Courier New" w:hint="default"/>
      </w:rPr>
    </w:lvl>
    <w:lvl w:ilvl="8">
      <w:start w:val="1"/>
      <w:numFmt w:val="bullet"/>
      <w:lvlText w:val=""/>
      <w:lvlJc w:val="left"/>
      <w:pPr>
        <w:ind w:left="6995" w:hanging="360"/>
      </w:pPr>
      <w:rPr>
        <w:rFonts w:ascii="Wingdings" w:hAnsi="Wingdings" w:hint="default"/>
      </w:rPr>
    </w:lvl>
  </w:abstractNum>
  <w:abstractNum w:abstractNumId="211">
    <w:nsid w:val="31F5472D"/>
    <w:multiLevelType w:val="hybridMultilevel"/>
    <w:tmpl w:val="7E40CA00"/>
    <w:lvl w:ilvl="0" w:tplc="C0F63870">
      <w:start w:val="1"/>
      <w:numFmt w:val="decimal"/>
      <w:lvlText w:val="3.1.%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12">
    <w:nsid w:val="31FE09F5"/>
    <w:multiLevelType w:val="multilevel"/>
    <w:tmpl w:val="31FE09F5"/>
    <w:lvl w:ilvl="0">
      <w:start w:val="1"/>
      <w:numFmt w:val="decimal"/>
      <w:lvlText w:val="%1."/>
      <w:lvlJc w:val="left"/>
      <w:pPr>
        <w:ind w:left="730" w:hanging="360"/>
      </w:pPr>
    </w:lvl>
    <w:lvl w:ilvl="1">
      <w:start w:val="1"/>
      <w:numFmt w:val="decimal"/>
      <w:isLgl/>
      <w:lvlText w:val="%1.%2"/>
      <w:lvlJc w:val="left"/>
      <w:pPr>
        <w:ind w:left="900" w:hanging="360"/>
      </w:pPr>
      <w:rPr>
        <w:rFonts w:hint="default"/>
        <w:b w:val="0"/>
        <w:i w:val="0"/>
        <w:iCs w:val="0"/>
      </w:rPr>
    </w:lvl>
    <w:lvl w:ilvl="2">
      <w:start w:val="1"/>
      <w:numFmt w:val="decimal"/>
      <w:isLgl/>
      <w:lvlText w:val="%1.%2.%3"/>
      <w:lvlJc w:val="left"/>
      <w:pPr>
        <w:ind w:left="1004" w:hanging="720"/>
      </w:pPr>
      <w:rPr>
        <w:rFonts w:hint="default"/>
        <w:b w:val="0"/>
        <w:i w:val="0"/>
      </w:rPr>
    </w:lvl>
    <w:lvl w:ilvl="3">
      <w:start w:val="1"/>
      <w:numFmt w:val="decimal"/>
      <w:isLgl/>
      <w:lvlText w:val="%1.%2.%3.%4"/>
      <w:lvlJc w:val="left"/>
      <w:pPr>
        <w:ind w:left="1600" w:hanging="720"/>
      </w:pPr>
      <w:rPr>
        <w:rFonts w:hint="default"/>
        <w:b/>
        <w:i/>
      </w:rPr>
    </w:lvl>
    <w:lvl w:ilvl="4">
      <w:start w:val="1"/>
      <w:numFmt w:val="decimal"/>
      <w:isLgl/>
      <w:lvlText w:val="%1.%2.%3.%4.%5"/>
      <w:lvlJc w:val="left"/>
      <w:pPr>
        <w:ind w:left="2130" w:hanging="1080"/>
      </w:pPr>
      <w:rPr>
        <w:rFonts w:hint="default"/>
        <w:b/>
        <w:i/>
      </w:rPr>
    </w:lvl>
    <w:lvl w:ilvl="5">
      <w:start w:val="1"/>
      <w:numFmt w:val="decimal"/>
      <w:isLgl/>
      <w:lvlText w:val="%1.%2.%3.%4.%5.%6"/>
      <w:lvlJc w:val="left"/>
      <w:pPr>
        <w:ind w:left="2300" w:hanging="1080"/>
      </w:pPr>
      <w:rPr>
        <w:rFonts w:hint="default"/>
        <w:b/>
        <w:i/>
      </w:rPr>
    </w:lvl>
    <w:lvl w:ilvl="6">
      <w:start w:val="1"/>
      <w:numFmt w:val="decimal"/>
      <w:isLgl/>
      <w:lvlText w:val="%1.%2.%3.%4.%5.%6.%7"/>
      <w:lvlJc w:val="left"/>
      <w:pPr>
        <w:ind w:left="2830" w:hanging="1440"/>
      </w:pPr>
      <w:rPr>
        <w:rFonts w:hint="default"/>
        <w:b/>
        <w:i/>
      </w:rPr>
    </w:lvl>
    <w:lvl w:ilvl="7">
      <w:start w:val="1"/>
      <w:numFmt w:val="decimal"/>
      <w:isLgl/>
      <w:lvlText w:val="%1.%2.%3.%4.%5.%6.%7.%8"/>
      <w:lvlJc w:val="left"/>
      <w:pPr>
        <w:ind w:left="3000" w:hanging="1440"/>
      </w:pPr>
      <w:rPr>
        <w:rFonts w:hint="default"/>
        <w:b/>
        <w:i/>
      </w:rPr>
    </w:lvl>
    <w:lvl w:ilvl="8">
      <w:start w:val="1"/>
      <w:numFmt w:val="decimal"/>
      <w:isLgl/>
      <w:lvlText w:val="%1.%2.%3.%4.%5.%6.%7.%8.%9"/>
      <w:lvlJc w:val="left"/>
      <w:pPr>
        <w:ind w:left="3530" w:hanging="1800"/>
      </w:pPr>
      <w:rPr>
        <w:rFonts w:hint="default"/>
        <w:b/>
        <w:i/>
      </w:rPr>
    </w:lvl>
  </w:abstractNum>
  <w:abstractNum w:abstractNumId="213">
    <w:nsid w:val="320530D8"/>
    <w:multiLevelType w:val="hybridMultilevel"/>
    <w:tmpl w:val="FAC05AF2"/>
    <w:lvl w:ilvl="0" w:tplc="E84E920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3294259E"/>
    <w:multiLevelType w:val="multilevel"/>
    <w:tmpl w:val="3294259E"/>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215">
    <w:nsid w:val="32982CC4"/>
    <w:multiLevelType w:val="multilevel"/>
    <w:tmpl w:val="32982C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nsid w:val="32E0734B"/>
    <w:multiLevelType w:val="multilevel"/>
    <w:tmpl w:val="D76CFD4C"/>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900" w:hanging="360"/>
      </w:pPr>
      <w:rPr>
        <w:rFonts w:eastAsia="Times New Roman" w:hint="default"/>
        <w:b w:val="0"/>
        <w:i w:val="0"/>
        <w:color w:val="000000"/>
      </w:rPr>
    </w:lvl>
    <w:lvl w:ilvl="2">
      <w:start w:val="1"/>
      <w:numFmt w:val="decimal"/>
      <w:isLgl/>
      <w:lvlText w:val="%1.%2.%3"/>
      <w:lvlJc w:val="left"/>
      <w:pPr>
        <w:ind w:left="1080" w:hanging="720"/>
      </w:pPr>
      <w:rPr>
        <w:rFonts w:eastAsia="Times New Roman" w:hint="default"/>
        <w:b/>
        <w:i/>
        <w:color w:val="000000"/>
      </w:rPr>
    </w:lvl>
    <w:lvl w:ilvl="3">
      <w:start w:val="1"/>
      <w:numFmt w:val="decimal"/>
      <w:isLgl/>
      <w:lvlText w:val="%1.%2.%3.%4"/>
      <w:lvlJc w:val="left"/>
      <w:pPr>
        <w:ind w:left="1080" w:hanging="720"/>
      </w:pPr>
      <w:rPr>
        <w:rFonts w:eastAsia="Times New Roman" w:hint="default"/>
        <w:b/>
        <w:i/>
        <w:color w:val="000000"/>
      </w:rPr>
    </w:lvl>
    <w:lvl w:ilvl="4">
      <w:start w:val="1"/>
      <w:numFmt w:val="decimal"/>
      <w:isLgl/>
      <w:lvlText w:val="%1.%2.%3.%4.%5"/>
      <w:lvlJc w:val="left"/>
      <w:pPr>
        <w:ind w:left="1440" w:hanging="1080"/>
      </w:pPr>
      <w:rPr>
        <w:rFonts w:eastAsia="Times New Roman" w:hint="default"/>
        <w:b/>
        <w:i/>
        <w:color w:val="000000"/>
      </w:rPr>
    </w:lvl>
    <w:lvl w:ilvl="5">
      <w:start w:val="1"/>
      <w:numFmt w:val="decimal"/>
      <w:isLgl/>
      <w:lvlText w:val="%1.%2.%3.%4.%5.%6"/>
      <w:lvlJc w:val="left"/>
      <w:pPr>
        <w:ind w:left="1440" w:hanging="1080"/>
      </w:pPr>
      <w:rPr>
        <w:rFonts w:eastAsia="Times New Roman" w:hint="default"/>
        <w:b/>
        <w:i/>
        <w:color w:val="000000"/>
      </w:rPr>
    </w:lvl>
    <w:lvl w:ilvl="6">
      <w:start w:val="1"/>
      <w:numFmt w:val="decimal"/>
      <w:isLgl/>
      <w:lvlText w:val="%1.%2.%3.%4.%5.%6.%7"/>
      <w:lvlJc w:val="left"/>
      <w:pPr>
        <w:ind w:left="1800" w:hanging="1440"/>
      </w:pPr>
      <w:rPr>
        <w:rFonts w:eastAsia="Times New Roman" w:hint="default"/>
        <w:b/>
        <w:i/>
        <w:color w:val="000000"/>
      </w:rPr>
    </w:lvl>
    <w:lvl w:ilvl="7">
      <w:start w:val="1"/>
      <w:numFmt w:val="decimal"/>
      <w:isLgl/>
      <w:lvlText w:val="%1.%2.%3.%4.%5.%6.%7.%8"/>
      <w:lvlJc w:val="left"/>
      <w:pPr>
        <w:ind w:left="1800" w:hanging="1440"/>
      </w:pPr>
      <w:rPr>
        <w:rFonts w:eastAsia="Times New Roman" w:hint="default"/>
        <w:b/>
        <w:i/>
        <w:color w:val="000000"/>
      </w:rPr>
    </w:lvl>
    <w:lvl w:ilvl="8">
      <w:start w:val="1"/>
      <w:numFmt w:val="decimal"/>
      <w:isLgl/>
      <w:lvlText w:val="%1.%2.%3.%4.%5.%6.%7.%8.%9"/>
      <w:lvlJc w:val="left"/>
      <w:pPr>
        <w:ind w:left="2160" w:hanging="1800"/>
      </w:pPr>
      <w:rPr>
        <w:rFonts w:eastAsia="Times New Roman" w:hint="default"/>
        <w:b/>
        <w:i/>
        <w:color w:val="000000"/>
      </w:rPr>
    </w:lvl>
  </w:abstractNum>
  <w:abstractNum w:abstractNumId="217">
    <w:nsid w:val="334765B6"/>
    <w:multiLevelType w:val="multilevel"/>
    <w:tmpl w:val="334765B6"/>
    <w:lvl w:ilvl="0">
      <w:start w:val="1"/>
      <w:numFmt w:val="decimal"/>
      <w:lvlText w:val="%1."/>
      <w:lvlJc w:val="left"/>
      <w:pPr>
        <w:ind w:left="529" w:hanging="360"/>
      </w:pPr>
    </w:lvl>
    <w:lvl w:ilvl="1">
      <w:start w:val="1"/>
      <w:numFmt w:val="lowerLetter"/>
      <w:lvlText w:val="%2."/>
      <w:lvlJc w:val="left"/>
      <w:pPr>
        <w:ind w:left="1249" w:hanging="360"/>
      </w:pPr>
    </w:lvl>
    <w:lvl w:ilvl="2">
      <w:start w:val="20"/>
      <w:numFmt w:val="bullet"/>
      <w:lvlText w:val="•"/>
      <w:lvlJc w:val="left"/>
      <w:pPr>
        <w:ind w:left="2509" w:hanging="720"/>
      </w:pPr>
      <w:rPr>
        <w:rFonts w:ascii="Times New Roman" w:eastAsia="Times New Roman" w:hAnsi="Times New Roman" w:cs="Times New Roman" w:hint="default"/>
      </w:rPr>
    </w:lvl>
    <w:lvl w:ilvl="3">
      <w:start w:val="1"/>
      <w:numFmt w:val="decimal"/>
      <w:lvlText w:val="%4."/>
      <w:lvlJc w:val="left"/>
      <w:pPr>
        <w:ind w:left="2689" w:hanging="360"/>
      </w:pPr>
    </w:lvl>
    <w:lvl w:ilvl="4">
      <w:start w:val="1"/>
      <w:numFmt w:val="lowerLetter"/>
      <w:lvlText w:val="%5."/>
      <w:lvlJc w:val="left"/>
      <w:pPr>
        <w:ind w:left="3409" w:hanging="360"/>
      </w:pPr>
    </w:lvl>
    <w:lvl w:ilvl="5">
      <w:start w:val="1"/>
      <w:numFmt w:val="lowerRoman"/>
      <w:lvlText w:val="%6."/>
      <w:lvlJc w:val="right"/>
      <w:pPr>
        <w:ind w:left="4129" w:hanging="180"/>
      </w:pPr>
    </w:lvl>
    <w:lvl w:ilvl="6">
      <w:start w:val="1"/>
      <w:numFmt w:val="decimal"/>
      <w:lvlText w:val="%7."/>
      <w:lvlJc w:val="left"/>
      <w:pPr>
        <w:ind w:left="4849" w:hanging="360"/>
      </w:pPr>
    </w:lvl>
    <w:lvl w:ilvl="7">
      <w:start w:val="1"/>
      <w:numFmt w:val="lowerLetter"/>
      <w:lvlText w:val="%8."/>
      <w:lvlJc w:val="left"/>
      <w:pPr>
        <w:ind w:left="5569" w:hanging="360"/>
      </w:pPr>
    </w:lvl>
    <w:lvl w:ilvl="8">
      <w:start w:val="1"/>
      <w:numFmt w:val="lowerRoman"/>
      <w:lvlText w:val="%9."/>
      <w:lvlJc w:val="right"/>
      <w:pPr>
        <w:ind w:left="6289" w:hanging="180"/>
      </w:pPr>
    </w:lvl>
  </w:abstractNum>
  <w:abstractNum w:abstractNumId="218">
    <w:nsid w:val="336B52E1"/>
    <w:multiLevelType w:val="multilevel"/>
    <w:tmpl w:val="336B52E1"/>
    <w:lvl w:ilvl="0">
      <w:start w:val="1"/>
      <w:numFmt w:val="decimal"/>
      <w:lvlText w:val="%1."/>
      <w:lvlJc w:val="left"/>
      <w:pPr>
        <w:ind w:left="360" w:hanging="360"/>
      </w:pPr>
      <w:rPr>
        <w:b w:val="0"/>
        <w:i w:val="0"/>
        <w:sz w:val="24"/>
      </w:rPr>
    </w:lvl>
    <w:lvl w:ilvl="1">
      <w:start w:val="1"/>
      <w:numFmt w:val="decimal"/>
      <w:isLgl/>
      <w:lvlText w:val="%1.%2"/>
      <w:lvlJc w:val="left"/>
      <w:pPr>
        <w:ind w:left="630" w:hanging="360"/>
      </w:pPr>
    </w:lvl>
    <w:lvl w:ilvl="2">
      <w:start w:val="1"/>
      <w:numFmt w:val="decimal"/>
      <w:isLgl/>
      <w:lvlText w:val="%1.%2.%3"/>
      <w:lvlJc w:val="left"/>
      <w:pPr>
        <w:ind w:left="2880"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440" w:hanging="1800"/>
      </w:pPr>
    </w:lvl>
  </w:abstractNum>
  <w:abstractNum w:abstractNumId="219">
    <w:nsid w:val="33736DD8"/>
    <w:multiLevelType w:val="multilevel"/>
    <w:tmpl w:val="33736D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0">
    <w:nsid w:val="33AE6825"/>
    <w:multiLevelType w:val="multilevel"/>
    <w:tmpl w:val="33AE6825"/>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221">
    <w:nsid w:val="33C07E82"/>
    <w:multiLevelType w:val="hybridMultilevel"/>
    <w:tmpl w:val="443C2D70"/>
    <w:lvl w:ilvl="0" w:tplc="D32CF68E">
      <w:start w:val="1"/>
      <w:numFmt w:val="decimal"/>
      <w:lvlText w:val="4.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2">
    <w:nsid w:val="33C12B9E"/>
    <w:multiLevelType w:val="multilevel"/>
    <w:tmpl w:val="33C12B9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3">
    <w:nsid w:val="33D22FBC"/>
    <w:multiLevelType w:val="multilevel"/>
    <w:tmpl w:val="33D22FB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4">
    <w:nsid w:val="342126D6"/>
    <w:multiLevelType w:val="multilevel"/>
    <w:tmpl w:val="342126D6"/>
    <w:lvl w:ilvl="0">
      <w:start w:val="1"/>
      <w:numFmt w:val="bullet"/>
      <w:lvlText w:val=""/>
      <w:lvlJc w:val="left"/>
      <w:pPr>
        <w:ind w:left="733" w:hanging="360"/>
      </w:pPr>
      <w:rPr>
        <w:rFonts w:ascii="Symbol" w:hAnsi="Symbol" w:hint="default"/>
      </w:rPr>
    </w:lvl>
    <w:lvl w:ilvl="1">
      <w:start w:val="1"/>
      <w:numFmt w:val="bullet"/>
      <w:lvlText w:val="o"/>
      <w:lvlJc w:val="left"/>
      <w:pPr>
        <w:ind w:left="1453" w:hanging="360"/>
      </w:pPr>
      <w:rPr>
        <w:rFonts w:ascii="Courier New" w:hAnsi="Courier New" w:cs="Courier New" w:hint="default"/>
      </w:rPr>
    </w:lvl>
    <w:lvl w:ilvl="2">
      <w:start w:val="1"/>
      <w:numFmt w:val="bullet"/>
      <w:lvlText w:val=""/>
      <w:lvlJc w:val="left"/>
      <w:pPr>
        <w:ind w:left="2173" w:hanging="360"/>
      </w:pPr>
      <w:rPr>
        <w:rFonts w:ascii="Wingdings" w:hAnsi="Wingdings" w:hint="default"/>
      </w:rPr>
    </w:lvl>
    <w:lvl w:ilvl="3">
      <w:start w:val="1"/>
      <w:numFmt w:val="bullet"/>
      <w:lvlText w:val=""/>
      <w:lvlJc w:val="left"/>
      <w:pPr>
        <w:ind w:left="2893" w:hanging="360"/>
      </w:pPr>
      <w:rPr>
        <w:rFonts w:ascii="Symbol" w:hAnsi="Symbol" w:hint="default"/>
      </w:rPr>
    </w:lvl>
    <w:lvl w:ilvl="4">
      <w:start w:val="1"/>
      <w:numFmt w:val="bullet"/>
      <w:lvlText w:val="o"/>
      <w:lvlJc w:val="left"/>
      <w:pPr>
        <w:ind w:left="3613" w:hanging="360"/>
      </w:pPr>
      <w:rPr>
        <w:rFonts w:ascii="Courier New" w:hAnsi="Courier New" w:cs="Courier New" w:hint="default"/>
      </w:rPr>
    </w:lvl>
    <w:lvl w:ilvl="5">
      <w:start w:val="1"/>
      <w:numFmt w:val="bullet"/>
      <w:lvlText w:val=""/>
      <w:lvlJc w:val="left"/>
      <w:pPr>
        <w:ind w:left="4333" w:hanging="360"/>
      </w:pPr>
      <w:rPr>
        <w:rFonts w:ascii="Wingdings" w:hAnsi="Wingdings" w:hint="default"/>
      </w:rPr>
    </w:lvl>
    <w:lvl w:ilvl="6">
      <w:start w:val="1"/>
      <w:numFmt w:val="bullet"/>
      <w:lvlText w:val=""/>
      <w:lvlJc w:val="left"/>
      <w:pPr>
        <w:ind w:left="5053" w:hanging="360"/>
      </w:pPr>
      <w:rPr>
        <w:rFonts w:ascii="Symbol" w:hAnsi="Symbol" w:hint="default"/>
      </w:rPr>
    </w:lvl>
    <w:lvl w:ilvl="7">
      <w:start w:val="1"/>
      <w:numFmt w:val="bullet"/>
      <w:lvlText w:val="o"/>
      <w:lvlJc w:val="left"/>
      <w:pPr>
        <w:ind w:left="5773" w:hanging="360"/>
      </w:pPr>
      <w:rPr>
        <w:rFonts w:ascii="Courier New" w:hAnsi="Courier New" w:cs="Courier New" w:hint="default"/>
      </w:rPr>
    </w:lvl>
    <w:lvl w:ilvl="8">
      <w:start w:val="1"/>
      <w:numFmt w:val="bullet"/>
      <w:lvlText w:val=""/>
      <w:lvlJc w:val="left"/>
      <w:pPr>
        <w:ind w:left="6493" w:hanging="360"/>
      </w:pPr>
      <w:rPr>
        <w:rFonts w:ascii="Wingdings" w:hAnsi="Wingdings" w:hint="default"/>
      </w:rPr>
    </w:lvl>
  </w:abstractNum>
  <w:abstractNum w:abstractNumId="225">
    <w:nsid w:val="344C7D64"/>
    <w:multiLevelType w:val="hybridMultilevel"/>
    <w:tmpl w:val="8E5E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349F654C"/>
    <w:multiLevelType w:val="multilevel"/>
    <w:tmpl w:val="349F654C"/>
    <w:lvl w:ilvl="0">
      <w:start w:val="1"/>
      <w:numFmt w:val="bullet"/>
      <w:lvlText w:val=""/>
      <w:lvlJc w:val="left"/>
      <w:pPr>
        <w:ind w:left="733" w:hanging="360"/>
      </w:pPr>
      <w:rPr>
        <w:rFonts w:ascii="Symbol" w:hAnsi="Symbol" w:hint="default"/>
      </w:rPr>
    </w:lvl>
    <w:lvl w:ilvl="1">
      <w:start w:val="1"/>
      <w:numFmt w:val="bullet"/>
      <w:lvlText w:val="o"/>
      <w:lvlJc w:val="left"/>
      <w:pPr>
        <w:ind w:left="1453" w:hanging="360"/>
      </w:pPr>
      <w:rPr>
        <w:rFonts w:ascii="Courier New" w:hAnsi="Courier New" w:cs="Courier New" w:hint="default"/>
      </w:rPr>
    </w:lvl>
    <w:lvl w:ilvl="2">
      <w:start w:val="1"/>
      <w:numFmt w:val="bullet"/>
      <w:lvlText w:val=""/>
      <w:lvlJc w:val="left"/>
      <w:pPr>
        <w:ind w:left="2173" w:hanging="360"/>
      </w:pPr>
      <w:rPr>
        <w:rFonts w:ascii="Wingdings" w:hAnsi="Wingdings" w:hint="default"/>
      </w:rPr>
    </w:lvl>
    <w:lvl w:ilvl="3">
      <w:start w:val="1"/>
      <w:numFmt w:val="bullet"/>
      <w:lvlText w:val=""/>
      <w:lvlJc w:val="left"/>
      <w:pPr>
        <w:ind w:left="2893" w:hanging="360"/>
      </w:pPr>
      <w:rPr>
        <w:rFonts w:ascii="Symbol" w:hAnsi="Symbol" w:hint="default"/>
      </w:rPr>
    </w:lvl>
    <w:lvl w:ilvl="4">
      <w:start w:val="1"/>
      <w:numFmt w:val="bullet"/>
      <w:lvlText w:val="o"/>
      <w:lvlJc w:val="left"/>
      <w:pPr>
        <w:ind w:left="3613" w:hanging="360"/>
      </w:pPr>
      <w:rPr>
        <w:rFonts w:ascii="Courier New" w:hAnsi="Courier New" w:cs="Courier New" w:hint="default"/>
      </w:rPr>
    </w:lvl>
    <w:lvl w:ilvl="5">
      <w:start w:val="1"/>
      <w:numFmt w:val="bullet"/>
      <w:lvlText w:val=""/>
      <w:lvlJc w:val="left"/>
      <w:pPr>
        <w:ind w:left="4333" w:hanging="360"/>
      </w:pPr>
      <w:rPr>
        <w:rFonts w:ascii="Wingdings" w:hAnsi="Wingdings" w:hint="default"/>
      </w:rPr>
    </w:lvl>
    <w:lvl w:ilvl="6">
      <w:start w:val="1"/>
      <w:numFmt w:val="bullet"/>
      <w:lvlText w:val=""/>
      <w:lvlJc w:val="left"/>
      <w:pPr>
        <w:ind w:left="5053" w:hanging="360"/>
      </w:pPr>
      <w:rPr>
        <w:rFonts w:ascii="Symbol" w:hAnsi="Symbol" w:hint="default"/>
      </w:rPr>
    </w:lvl>
    <w:lvl w:ilvl="7">
      <w:start w:val="1"/>
      <w:numFmt w:val="bullet"/>
      <w:lvlText w:val="o"/>
      <w:lvlJc w:val="left"/>
      <w:pPr>
        <w:ind w:left="5773" w:hanging="360"/>
      </w:pPr>
      <w:rPr>
        <w:rFonts w:ascii="Courier New" w:hAnsi="Courier New" w:cs="Courier New" w:hint="default"/>
      </w:rPr>
    </w:lvl>
    <w:lvl w:ilvl="8">
      <w:start w:val="1"/>
      <w:numFmt w:val="bullet"/>
      <w:lvlText w:val=""/>
      <w:lvlJc w:val="left"/>
      <w:pPr>
        <w:ind w:left="6493" w:hanging="360"/>
      </w:pPr>
      <w:rPr>
        <w:rFonts w:ascii="Wingdings" w:hAnsi="Wingdings" w:hint="default"/>
      </w:rPr>
    </w:lvl>
  </w:abstractNum>
  <w:abstractNum w:abstractNumId="227">
    <w:nsid w:val="35030479"/>
    <w:multiLevelType w:val="multilevel"/>
    <w:tmpl w:val="4AF43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81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nsid w:val="356F26DA"/>
    <w:multiLevelType w:val="multilevel"/>
    <w:tmpl w:val="356F26DA"/>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9">
    <w:nsid w:val="35BC1FB4"/>
    <w:multiLevelType w:val="multilevel"/>
    <w:tmpl w:val="35BC1FB4"/>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30">
    <w:nsid w:val="35DF600F"/>
    <w:multiLevelType w:val="multilevel"/>
    <w:tmpl w:val="35DF600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231">
    <w:nsid w:val="35FF2ACF"/>
    <w:multiLevelType w:val="multilevel"/>
    <w:tmpl w:val="B96285DC"/>
    <w:lvl w:ilvl="0">
      <w:start w:val="1"/>
      <w:numFmt w:val="decimal"/>
      <w:lvlText w:val="%1"/>
      <w:lvlJc w:val="left"/>
      <w:pPr>
        <w:ind w:left="435" w:hanging="435"/>
      </w:pPr>
      <w:rPr>
        <w:rFonts w:hint="default"/>
        <w:b w:val="0"/>
        <w:i w:val="0"/>
      </w:rPr>
    </w:lvl>
    <w:lvl w:ilvl="1">
      <w:start w:val="1"/>
      <w:numFmt w:val="decimal"/>
      <w:lvlText w:val="%1.%2"/>
      <w:lvlJc w:val="left"/>
      <w:pPr>
        <w:ind w:left="435" w:hanging="435"/>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232">
    <w:nsid w:val="361A3D2A"/>
    <w:multiLevelType w:val="multilevel"/>
    <w:tmpl w:val="361A3D2A"/>
    <w:lvl w:ilvl="0">
      <w:start w:val="1"/>
      <w:numFmt w:val="bullet"/>
      <w:lvlText w:val=""/>
      <w:lvlJc w:val="left"/>
      <w:pPr>
        <w:ind w:left="675" w:hanging="360"/>
      </w:pPr>
      <w:rPr>
        <w:rFonts w:ascii="Symbol" w:hAnsi="Symbol" w:hint="default"/>
      </w:rPr>
    </w:lvl>
    <w:lvl w:ilvl="1">
      <w:start w:val="1"/>
      <w:numFmt w:val="bullet"/>
      <w:lvlText w:val="o"/>
      <w:lvlJc w:val="left"/>
      <w:pPr>
        <w:ind w:left="1395" w:hanging="360"/>
      </w:pPr>
      <w:rPr>
        <w:rFonts w:ascii="Courier New" w:hAnsi="Courier New" w:cs="Courier New" w:hint="default"/>
      </w:rPr>
    </w:lvl>
    <w:lvl w:ilvl="2">
      <w:start w:val="1"/>
      <w:numFmt w:val="bullet"/>
      <w:lvlText w:val=""/>
      <w:lvlJc w:val="left"/>
      <w:pPr>
        <w:ind w:left="2115" w:hanging="360"/>
      </w:pPr>
      <w:rPr>
        <w:rFonts w:ascii="Wingdings" w:hAnsi="Wingdings" w:hint="default"/>
      </w:rPr>
    </w:lvl>
    <w:lvl w:ilvl="3">
      <w:start w:val="1"/>
      <w:numFmt w:val="bullet"/>
      <w:lvlText w:val=""/>
      <w:lvlJc w:val="left"/>
      <w:pPr>
        <w:ind w:left="2835" w:hanging="360"/>
      </w:pPr>
      <w:rPr>
        <w:rFonts w:ascii="Symbol" w:hAnsi="Symbol" w:hint="default"/>
      </w:rPr>
    </w:lvl>
    <w:lvl w:ilvl="4">
      <w:start w:val="1"/>
      <w:numFmt w:val="bullet"/>
      <w:lvlText w:val="o"/>
      <w:lvlJc w:val="left"/>
      <w:pPr>
        <w:ind w:left="3555" w:hanging="360"/>
      </w:pPr>
      <w:rPr>
        <w:rFonts w:ascii="Courier New" w:hAnsi="Courier New" w:cs="Courier New" w:hint="default"/>
      </w:rPr>
    </w:lvl>
    <w:lvl w:ilvl="5">
      <w:start w:val="1"/>
      <w:numFmt w:val="bullet"/>
      <w:lvlText w:val=""/>
      <w:lvlJc w:val="left"/>
      <w:pPr>
        <w:ind w:left="4275" w:hanging="360"/>
      </w:pPr>
      <w:rPr>
        <w:rFonts w:ascii="Wingdings" w:hAnsi="Wingdings" w:hint="default"/>
      </w:rPr>
    </w:lvl>
    <w:lvl w:ilvl="6">
      <w:start w:val="1"/>
      <w:numFmt w:val="bullet"/>
      <w:lvlText w:val=""/>
      <w:lvlJc w:val="left"/>
      <w:pPr>
        <w:ind w:left="4995" w:hanging="360"/>
      </w:pPr>
      <w:rPr>
        <w:rFonts w:ascii="Symbol" w:hAnsi="Symbol" w:hint="default"/>
      </w:rPr>
    </w:lvl>
    <w:lvl w:ilvl="7">
      <w:start w:val="1"/>
      <w:numFmt w:val="bullet"/>
      <w:lvlText w:val="o"/>
      <w:lvlJc w:val="left"/>
      <w:pPr>
        <w:ind w:left="5715" w:hanging="360"/>
      </w:pPr>
      <w:rPr>
        <w:rFonts w:ascii="Courier New" w:hAnsi="Courier New" w:cs="Courier New" w:hint="default"/>
      </w:rPr>
    </w:lvl>
    <w:lvl w:ilvl="8">
      <w:start w:val="1"/>
      <w:numFmt w:val="bullet"/>
      <w:lvlText w:val=""/>
      <w:lvlJc w:val="left"/>
      <w:pPr>
        <w:ind w:left="6435" w:hanging="360"/>
      </w:pPr>
      <w:rPr>
        <w:rFonts w:ascii="Wingdings" w:hAnsi="Wingdings" w:hint="default"/>
      </w:rPr>
    </w:lvl>
  </w:abstractNum>
  <w:abstractNum w:abstractNumId="233">
    <w:nsid w:val="361D3577"/>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34">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5">
    <w:nsid w:val="37847EAE"/>
    <w:multiLevelType w:val="multilevel"/>
    <w:tmpl w:val="37847EAE"/>
    <w:lvl w:ilvl="0">
      <w:start w:val="1"/>
      <w:numFmt w:val="decimal"/>
      <w:lvlText w:val="%1."/>
      <w:lvlJc w:val="left"/>
      <w:pPr>
        <w:ind w:left="360" w:hanging="360"/>
      </w:pPr>
      <w:rPr>
        <w:b w:val="0"/>
        <w:bCs/>
      </w:r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6">
    <w:nsid w:val="37D407B0"/>
    <w:multiLevelType w:val="hybridMultilevel"/>
    <w:tmpl w:val="19D423D0"/>
    <w:lvl w:ilvl="0" w:tplc="E8BAB0BA">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37F860A0"/>
    <w:multiLevelType w:val="multilevel"/>
    <w:tmpl w:val="37F86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nsid w:val="382818FB"/>
    <w:multiLevelType w:val="multilevel"/>
    <w:tmpl w:val="382818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9">
    <w:nsid w:val="385977F8"/>
    <w:multiLevelType w:val="multilevel"/>
    <w:tmpl w:val="385977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nsid w:val="386E1DFF"/>
    <w:multiLevelType w:val="multilevel"/>
    <w:tmpl w:val="7FB485AC"/>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1">
    <w:nsid w:val="389B57F4"/>
    <w:multiLevelType w:val="hybridMultilevel"/>
    <w:tmpl w:val="EB023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38AC4D1A"/>
    <w:multiLevelType w:val="hybridMultilevel"/>
    <w:tmpl w:val="35624BD0"/>
    <w:lvl w:ilvl="0" w:tplc="66B45CDA">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38DB662D"/>
    <w:multiLevelType w:val="multilevel"/>
    <w:tmpl w:val="38DB662D"/>
    <w:lvl w:ilvl="0">
      <w:start w:val="1"/>
      <w:numFmt w:val="bullet"/>
      <w:lvlText w:val=""/>
      <w:lvlJc w:val="left"/>
      <w:pPr>
        <w:ind w:left="705"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4">
    <w:nsid w:val="38DC148C"/>
    <w:multiLevelType w:val="multilevel"/>
    <w:tmpl w:val="38DC148C"/>
    <w:lvl w:ilvl="0">
      <w:start w:val="1"/>
      <w:numFmt w:val="decimal"/>
      <w:lvlText w:val="%1."/>
      <w:lvlJc w:val="left"/>
      <w:pPr>
        <w:ind w:left="720" w:hanging="360"/>
      </w:pPr>
    </w:lvl>
    <w:lvl w:ilvl="1">
      <w:start w:val="5"/>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5">
    <w:nsid w:val="39024A87"/>
    <w:multiLevelType w:val="multilevel"/>
    <w:tmpl w:val="39024A87"/>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246">
    <w:nsid w:val="39680431"/>
    <w:multiLevelType w:val="multilevel"/>
    <w:tmpl w:val="39680431"/>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47">
    <w:nsid w:val="399F4985"/>
    <w:multiLevelType w:val="multilevel"/>
    <w:tmpl w:val="399F4985"/>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color w:val="000000"/>
      </w:rPr>
    </w:lvl>
    <w:lvl w:ilvl="2">
      <w:start w:val="1"/>
      <w:numFmt w:val="bullet"/>
      <w:lvlText w:val=""/>
      <w:lvlJc w:val="left"/>
      <w:pPr>
        <w:ind w:left="785" w:hanging="360"/>
      </w:pPr>
      <w:rPr>
        <w:rFonts w:ascii="Symbol" w:hAnsi="Symbol"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248">
    <w:nsid w:val="39B924A4"/>
    <w:multiLevelType w:val="multilevel"/>
    <w:tmpl w:val="39B924A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9">
    <w:nsid w:val="39C501DA"/>
    <w:multiLevelType w:val="multilevel"/>
    <w:tmpl w:val="39C501DA"/>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50">
    <w:nsid w:val="39C60F76"/>
    <w:multiLevelType w:val="multilevel"/>
    <w:tmpl w:val="39C60F76"/>
    <w:lvl w:ilvl="0">
      <w:start w:val="1"/>
      <w:numFmt w:val="bullet"/>
      <w:lvlText w:val=""/>
      <w:lvlJc w:val="left"/>
      <w:pPr>
        <w:ind w:left="902" w:hanging="360"/>
      </w:pPr>
      <w:rPr>
        <w:rFonts w:ascii="Symbol" w:hAnsi="Symbol" w:hint="default"/>
      </w:rPr>
    </w:lvl>
    <w:lvl w:ilvl="1">
      <w:start w:val="1"/>
      <w:numFmt w:val="bullet"/>
      <w:lvlText w:val="o"/>
      <w:lvlJc w:val="left"/>
      <w:pPr>
        <w:ind w:left="1622" w:hanging="360"/>
      </w:pPr>
      <w:rPr>
        <w:rFonts w:ascii="Courier New" w:hAnsi="Courier New" w:cs="Courier New" w:hint="default"/>
      </w:rPr>
    </w:lvl>
    <w:lvl w:ilvl="2">
      <w:start w:val="1"/>
      <w:numFmt w:val="bullet"/>
      <w:lvlText w:val=""/>
      <w:lvlJc w:val="left"/>
      <w:pPr>
        <w:ind w:left="2342" w:hanging="360"/>
      </w:pPr>
      <w:rPr>
        <w:rFonts w:ascii="Wingdings" w:hAnsi="Wingdings" w:hint="default"/>
      </w:rPr>
    </w:lvl>
    <w:lvl w:ilvl="3">
      <w:start w:val="1"/>
      <w:numFmt w:val="bullet"/>
      <w:lvlText w:val=""/>
      <w:lvlJc w:val="left"/>
      <w:pPr>
        <w:ind w:left="3062" w:hanging="360"/>
      </w:pPr>
      <w:rPr>
        <w:rFonts w:ascii="Symbol" w:hAnsi="Symbol" w:hint="default"/>
      </w:rPr>
    </w:lvl>
    <w:lvl w:ilvl="4">
      <w:start w:val="1"/>
      <w:numFmt w:val="bullet"/>
      <w:lvlText w:val="o"/>
      <w:lvlJc w:val="left"/>
      <w:pPr>
        <w:ind w:left="3782" w:hanging="360"/>
      </w:pPr>
      <w:rPr>
        <w:rFonts w:ascii="Courier New" w:hAnsi="Courier New" w:cs="Courier New" w:hint="default"/>
      </w:rPr>
    </w:lvl>
    <w:lvl w:ilvl="5">
      <w:start w:val="1"/>
      <w:numFmt w:val="bullet"/>
      <w:lvlText w:val=""/>
      <w:lvlJc w:val="left"/>
      <w:pPr>
        <w:ind w:left="4502" w:hanging="360"/>
      </w:pPr>
      <w:rPr>
        <w:rFonts w:ascii="Wingdings" w:hAnsi="Wingdings" w:hint="default"/>
      </w:rPr>
    </w:lvl>
    <w:lvl w:ilvl="6">
      <w:start w:val="1"/>
      <w:numFmt w:val="bullet"/>
      <w:lvlText w:val=""/>
      <w:lvlJc w:val="left"/>
      <w:pPr>
        <w:ind w:left="5222" w:hanging="360"/>
      </w:pPr>
      <w:rPr>
        <w:rFonts w:ascii="Symbol" w:hAnsi="Symbol" w:hint="default"/>
      </w:rPr>
    </w:lvl>
    <w:lvl w:ilvl="7">
      <w:start w:val="1"/>
      <w:numFmt w:val="bullet"/>
      <w:lvlText w:val="o"/>
      <w:lvlJc w:val="left"/>
      <w:pPr>
        <w:ind w:left="5942" w:hanging="360"/>
      </w:pPr>
      <w:rPr>
        <w:rFonts w:ascii="Courier New" w:hAnsi="Courier New" w:cs="Courier New" w:hint="default"/>
      </w:rPr>
    </w:lvl>
    <w:lvl w:ilvl="8">
      <w:start w:val="1"/>
      <w:numFmt w:val="bullet"/>
      <w:lvlText w:val=""/>
      <w:lvlJc w:val="left"/>
      <w:pPr>
        <w:ind w:left="6662" w:hanging="360"/>
      </w:pPr>
      <w:rPr>
        <w:rFonts w:ascii="Wingdings" w:hAnsi="Wingdings" w:hint="default"/>
      </w:rPr>
    </w:lvl>
  </w:abstractNum>
  <w:abstractNum w:abstractNumId="251">
    <w:nsid w:val="3A1B628C"/>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52">
    <w:nsid w:val="3A2E2921"/>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53">
    <w:nsid w:val="3A796863"/>
    <w:multiLevelType w:val="multilevel"/>
    <w:tmpl w:val="3A79686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nsid w:val="3B894157"/>
    <w:multiLevelType w:val="multilevel"/>
    <w:tmpl w:val="3B8941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nsid w:val="3C0954F9"/>
    <w:multiLevelType w:val="multilevel"/>
    <w:tmpl w:val="3C0954F9"/>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nsid w:val="3C444BE6"/>
    <w:multiLevelType w:val="hybridMultilevel"/>
    <w:tmpl w:val="3A680F98"/>
    <w:lvl w:ilvl="0" w:tplc="4B709990">
      <w:start w:val="1"/>
      <w:numFmt w:val="decimal"/>
      <w:lvlText w:val="5.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3C7F17B2"/>
    <w:multiLevelType w:val="multilevel"/>
    <w:tmpl w:val="3C7F17B2"/>
    <w:lvl w:ilvl="0">
      <w:start w:val="1"/>
      <w:numFmt w:val="bullet"/>
      <w:lvlText w:val=""/>
      <w:lvlJc w:val="left"/>
      <w:pPr>
        <w:ind w:left="360" w:hanging="360"/>
      </w:pPr>
      <w:rPr>
        <w:rFonts w:ascii="Symbol" w:hAnsi="Symbol" w:hint="default"/>
        <w:color w:val="000000"/>
      </w:rPr>
    </w:lvl>
    <w:lvl w:ilvl="1">
      <w:start w:val="1"/>
      <w:numFmt w:val="decimal"/>
      <w:lvlText w:val="%1.%2"/>
      <w:lvlJc w:val="left"/>
      <w:pPr>
        <w:ind w:left="360" w:hanging="360"/>
      </w:pPr>
      <w:rPr>
        <w:rFonts w:eastAsia="Times New Roman" w:hint="default"/>
        <w:b/>
        <w:i/>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58">
    <w:nsid w:val="3D0D62D9"/>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59">
    <w:nsid w:val="3D8E2883"/>
    <w:multiLevelType w:val="multilevel"/>
    <w:tmpl w:val="3D8E28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1">
    <w:nsid w:val="3DE0007D"/>
    <w:multiLevelType w:val="multilevel"/>
    <w:tmpl w:val="1A0A3D38"/>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start w:val="1"/>
      <w:numFmt w:val="decimal"/>
      <w:lvlText w:val="1.1.%3"/>
      <w:lvlJc w:val="left"/>
      <w:pPr>
        <w:ind w:left="810" w:hanging="360"/>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2">
    <w:nsid w:val="3DED7ABC"/>
    <w:multiLevelType w:val="multilevel"/>
    <w:tmpl w:val="3DED7AB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nsid w:val="3DF46C3E"/>
    <w:multiLevelType w:val="multilevel"/>
    <w:tmpl w:val="3DF46C3E"/>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4">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5">
    <w:nsid w:val="3E5161CB"/>
    <w:multiLevelType w:val="hybridMultilevel"/>
    <w:tmpl w:val="075E2566"/>
    <w:lvl w:ilvl="0" w:tplc="70ACFBF0">
      <w:start w:val="1"/>
      <w:numFmt w:val="decimal"/>
      <w:lvlText w:val="2.%1"/>
      <w:lvlJc w:val="left"/>
      <w:pPr>
        <w:ind w:left="67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66">
    <w:nsid w:val="3E561E3E"/>
    <w:multiLevelType w:val="multilevel"/>
    <w:tmpl w:val="A9B4DA3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7">
    <w:nsid w:val="3E9D4EE4"/>
    <w:multiLevelType w:val="multilevel"/>
    <w:tmpl w:val="0E44B9C8"/>
    <w:lvl w:ilvl="0">
      <w:start w:val="1"/>
      <w:numFmt w:val="bullet"/>
      <w:lvlText w:val=""/>
      <w:lvlJc w:val="left"/>
      <w:pPr>
        <w:ind w:left="99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68">
    <w:nsid w:val="3F167908"/>
    <w:multiLevelType w:val="multilevel"/>
    <w:tmpl w:val="D91CC78E"/>
    <w:lvl w:ilvl="0">
      <w:start w:val="1"/>
      <w:numFmt w:val="decimal"/>
      <w:lvlText w:val="3.%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9">
    <w:nsid w:val="3F4D3644"/>
    <w:multiLevelType w:val="multilevel"/>
    <w:tmpl w:val="3F4D3644"/>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0">
    <w:nsid w:val="3F735D6D"/>
    <w:multiLevelType w:val="multilevel"/>
    <w:tmpl w:val="3F735D6D"/>
    <w:lvl w:ilvl="0">
      <w:start w:val="1"/>
      <w:numFmt w:val="bullet"/>
      <w:lvlText w:val=""/>
      <w:lvlJc w:val="left"/>
      <w:pPr>
        <w:ind w:left="135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1">
    <w:nsid w:val="3FA021D8"/>
    <w:multiLevelType w:val="multilevel"/>
    <w:tmpl w:val="3FA02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nsid w:val="3FA444C2"/>
    <w:multiLevelType w:val="multilevel"/>
    <w:tmpl w:val="3F8C31EC"/>
    <w:lvl w:ilvl="0">
      <w:start w:val="1"/>
      <w:numFmt w:val="decimal"/>
      <w:lvlText w:val="1.1.%1."/>
      <w:lvlJc w:val="left"/>
      <w:pPr>
        <w:ind w:left="900" w:hanging="360"/>
      </w:pPr>
      <w:rPr>
        <w:rFont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73">
    <w:nsid w:val="404D00AD"/>
    <w:multiLevelType w:val="hybridMultilevel"/>
    <w:tmpl w:val="B3E60FDC"/>
    <w:lvl w:ilvl="0" w:tplc="4B709990">
      <w:start w:val="1"/>
      <w:numFmt w:val="decimal"/>
      <w:lvlText w:val="5.1.%1"/>
      <w:lvlJc w:val="left"/>
      <w:pPr>
        <w:ind w:left="7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4">
    <w:nsid w:val="405C5BCB"/>
    <w:multiLevelType w:val="hybridMultilevel"/>
    <w:tmpl w:val="031482FC"/>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6">
    <w:nsid w:val="40676B0B"/>
    <w:multiLevelType w:val="multilevel"/>
    <w:tmpl w:val="A91E8DFA"/>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277">
    <w:nsid w:val="40C053AC"/>
    <w:multiLevelType w:val="multilevel"/>
    <w:tmpl w:val="40C053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8">
    <w:nsid w:val="40EA0020"/>
    <w:multiLevelType w:val="multilevel"/>
    <w:tmpl w:val="40EA0020"/>
    <w:lvl w:ilvl="0">
      <w:start w:val="1"/>
      <w:numFmt w:val="decimal"/>
      <w:lvlText w:val="2.%1"/>
      <w:lvlJc w:val="left"/>
      <w:pPr>
        <w:ind w:left="45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79">
    <w:nsid w:val="41355AD6"/>
    <w:multiLevelType w:val="multilevel"/>
    <w:tmpl w:val="A9C8F23A"/>
    <w:lvl w:ilvl="0">
      <w:start w:val="1"/>
      <w:numFmt w:val="bullet"/>
      <w:lvlText w:val=""/>
      <w:lvlJc w:val="left"/>
      <w:pPr>
        <w:ind w:left="669" w:hanging="360"/>
      </w:pPr>
      <w:rPr>
        <w:rFonts w:ascii="Symbol" w:hAnsi="Symbol" w:hint="default"/>
      </w:rPr>
    </w:lvl>
    <w:lvl w:ilvl="1">
      <w:start w:val="1"/>
      <w:numFmt w:val="bullet"/>
      <w:lvlText w:val="o"/>
      <w:lvlJc w:val="left"/>
      <w:pPr>
        <w:ind w:left="1389" w:hanging="360"/>
      </w:pPr>
      <w:rPr>
        <w:rFonts w:ascii="Courier New" w:hAnsi="Courier New" w:cs="Courier New" w:hint="default"/>
      </w:rPr>
    </w:lvl>
    <w:lvl w:ilvl="2">
      <w:start w:val="1"/>
      <w:numFmt w:val="bullet"/>
      <w:lvlText w:val=""/>
      <w:lvlJc w:val="left"/>
      <w:pPr>
        <w:ind w:left="2109" w:hanging="360"/>
      </w:pPr>
      <w:rPr>
        <w:rFonts w:ascii="Wingdings" w:hAnsi="Wingdings" w:hint="default"/>
      </w:rPr>
    </w:lvl>
    <w:lvl w:ilvl="3">
      <w:start w:val="1"/>
      <w:numFmt w:val="bullet"/>
      <w:lvlText w:val=""/>
      <w:lvlJc w:val="left"/>
      <w:pPr>
        <w:ind w:left="2829" w:hanging="360"/>
      </w:pPr>
      <w:rPr>
        <w:rFonts w:ascii="Symbol" w:hAnsi="Symbol" w:hint="default"/>
      </w:rPr>
    </w:lvl>
    <w:lvl w:ilvl="4">
      <w:start w:val="1"/>
      <w:numFmt w:val="bullet"/>
      <w:lvlText w:val="o"/>
      <w:lvlJc w:val="left"/>
      <w:pPr>
        <w:ind w:left="3549" w:hanging="360"/>
      </w:pPr>
      <w:rPr>
        <w:rFonts w:ascii="Courier New" w:hAnsi="Courier New" w:cs="Courier New" w:hint="default"/>
      </w:rPr>
    </w:lvl>
    <w:lvl w:ilvl="5">
      <w:start w:val="1"/>
      <w:numFmt w:val="bullet"/>
      <w:lvlText w:val=""/>
      <w:lvlJc w:val="left"/>
      <w:pPr>
        <w:ind w:left="4269" w:hanging="360"/>
      </w:pPr>
      <w:rPr>
        <w:rFonts w:ascii="Wingdings" w:hAnsi="Wingdings" w:hint="default"/>
      </w:rPr>
    </w:lvl>
    <w:lvl w:ilvl="6">
      <w:start w:val="1"/>
      <w:numFmt w:val="bullet"/>
      <w:lvlText w:val=""/>
      <w:lvlJc w:val="left"/>
      <w:pPr>
        <w:ind w:left="4989" w:hanging="360"/>
      </w:pPr>
      <w:rPr>
        <w:rFonts w:ascii="Symbol" w:hAnsi="Symbol" w:hint="default"/>
      </w:rPr>
    </w:lvl>
    <w:lvl w:ilvl="7">
      <w:start w:val="1"/>
      <w:numFmt w:val="bullet"/>
      <w:lvlText w:val="o"/>
      <w:lvlJc w:val="left"/>
      <w:pPr>
        <w:ind w:left="5709" w:hanging="360"/>
      </w:pPr>
      <w:rPr>
        <w:rFonts w:ascii="Courier New" w:hAnsi="Courier New" w:cs="Courier New" w:hint="default"/>
      </w:rPr>
    </w:lvl>
    <w:lvl w:ilvl="8">
      <w:start w:val="1"/>
      <w:numFmt w:val="bullet"/>
      <w:lvlText w:val=""/>
      <w:lvlJc w:val="left"/>
      <w:pPr>
        <w:ind w:left="6429" w:hanging="360"/>
      </w:pPr>
      <w:rPr>
        <w:rFonts w:ascii="Wingdings" w:hAnsi="Wingdings" w:hint="default"/>
      </w:rPr>
    </w:lvl>
  </w:abstractNum>
  <w:abstractNum w:abstractNumId="280">
    <w:nsid w:val="41D24E36"/>
    <w:multiLevelType w:val="multilevel"/>
    <w:tmpl w:val="D9D08664"/>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990" w:hanging="360"/>
      </w:pPr>
      <w:rPr>
        <w:rFonts w:ascii="Symbol" w:hAnsi="Symbol"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81">
    <w:nsid w:val="41F878C9"/>
    <w:multiLevelType w:val="multilevel"/>
    <w:tmpl w:val="41F878C9"/>
    <w:lvl w:ilvl="0">
      <w:start w:val="1"/>
      <w:numFmt w:val="decimal"/>
      <w:lvlText w:val="%1."/>
      <w:lvlJc w:val="left"/>
      <w:pPr>
        <w:ind w:left="360" w:hanging="360"/>
      </w:pPr>
    </w:lvl>
    <w:lvl w:ilvl="1">
      <w:start w:val="7"/>
      <w:numFmt w:val="bullet"/>
      <w:lvlText w:val="•"/>
      <w:lvlJc w:val="left"/>
      <w:pPr>
        <w:ind w:left="1440" w:hanging="720"/>
      </w:pPr>
      <w:rPr>
        <w:rFonts w:ascii="Times New Roman" w:eastAsia="Times New Roman"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2">
    <w:nsid w:val="42724CC2"/>
    <w:multiLevelType w:val="multilevel"/>
    <w:tmpl w:val="42724CC2"/>
    <w:lvl w:ilvl="0">
      <w:start w:val="1"/>
      <w:numFmt w:val="bullet"/>
      <w:lvlText w:val="o"/>
      <w:lvlJc w:val="left"/>
      <w:pPr>
        <w:ind w:left="779" w:hanging="360"/>
      </w:pPr>
      <w:rPr>
        <w:rFonts w:ascii="Courier New" w:hAnsi="Courier New" w:cs="Courier New" w:hint="default"/>
        <w:color w:val="auto"/>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283">
    <w:nsid w:val="4290621B"/>
    <w:multiLevelType w:val="multilevel"/>
    <w:tmpl w:val="429062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4">
    <w:nsid w:val="42D81CA5"/>
    <w:multiLevelType w:val="multilevel"/>
    <w:tmpl w:val="42D81CA5"/>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5">
    <w:nsid w:val="434E46DA"/>
    <w:multiLevelType w:val="multilevel"/>
    <w:tmpl w:val="434E4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6">
    <w:nsid w:val="43E854DC"/>
    <w:multiLevelType w:val="hybridMultilevel"/>
    <w:tmpl w:val="849488A0"/>
    <w:lvl w:ilvl="0" w:tplc="F5EAACEC">
      <w:start w:val="1"/>
      <w:numFmt w:val="decimal"/>
      <w:lvlText w:val="6.%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445403B0"/>
    <w:multiLevelType w:val="multilevel"/>
    <w:tmpl w:val="44540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8">
    <w:nsid w:val="44593DB2"/>
    <w:multiLevelType w:val="multilevel"/>
    <w:tmpl w:val="72B26F62"/>
    <w:lvl w:ilvl="0">
      <w:start w:val="1"/>
      <w:numFmt w:val="bullet"/>
      <w:lvlText w:val=""/>
      <w:lvlJc w:val="left"/>
      <w:pPr>
        <w:ind w:left="81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9">
    <w:nsid w:val="44664863"/>
    <w:multiLevelType w:val="hybridMultilevel"/>
    <w:tmpl w:val="793EC8C4"/>
    <w:lvl w:ilvl="0" w:tplc="70ACFBF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44B173FD"/>
    <w:multiLevelType w:val="multilevel"/>
    <w:tmpl w:val="44B173FD"/>
    <w:lvl w:ilvl="0">
      <w:start w:val="1"/>
      <w:numFmt w:val="bullet"/>
      <w:lvlText w:val=""/>
      <w:lvlJc w:val="left"/>
      <w:pPr>
        <w:ind w:left="927"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1">
    <w:nsid w:val="44D13E3D"/>
    <w:multiLevelType w:val="multilevel"/>
    <w:tmpl w:val="44D13E3D"/>
    <w:lvl w:ilvl="0">
      <w:start w:val="1"/>
      <w:numFmt w:val="decimal"/>
      <w:lvlText w:val="%1"/>
      <w:lvlJc w:val="left"/>
      <w:pPr>
        <w:ind w:left="435" w:hanging="435"/>
      </w:pPr>
      <w:rPr>
        <w:rFonts w:hint="default"/>
        <w:b w:val="0"/>
        <w:i w:val="0"/>
      </w:rPr>
    </w:lvl>
    <w:lvl w:ilvl="1">
      <w:start w:val="1"/>
      <w:numFmt w:val="decimal"/>
      <w:lvlText w:val="%1.%2"/>
      <w:lvlJc w:val="left"/>
      <w:pPr>
        <w:ind w:left="435" w:hanging="435"/>
      </w:pPr>
      <w:rPr>
        <w:rFonts w:hint="default"/>
        <w:b w:val="0"/>
        <w:i w:val="0"/>
      </w:rPr>
    </w:lvl>
    <w:lvl w:ilvl="2">
      <w:start w:val="2"/>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292">
    <w:nsid w:val="45550D12"/>
    <w:multiLevelType w:val="multilevel"/>
    <w:tmpl w:val="45550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3">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4">
    <w:nsid w:val="458C44EA"/>
    <w:multiLevelType w:val="multilevel"/>
    <w:tmpl w:val="31BA3DBE"/>
    <w:lvl w:ilvl="0">
      <w:start w:val="1"/>
      <w:numFmt w:val="decimal"/>
      <w:lvlText w:val="5.%1"/>
      <w:lvlJc w:val="left"/>
      <w:pPr>
        <w:ind w:left="450" w:hanging="360"/>
      </w:pPr>
      <w:rPr>
        <w:rFont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95">
    <w:nsid w:val="45D258E2"/>
    <w:multiLevelType w:val="multilevel"/>
    <w:tmpl w:val="45D258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6">
    <w:nsid w:val="46CC4EBD"/>
    <w:multiLevelType w:val="multilevel"/>
    <w:tmpl w:val="46CC4E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7">
    <w:nsid w:val="46E6354C"/>
    <w:multiLevelType w:val="hybridMultilevel"/>
    <w:tmpl w:val="E9E210A6"/>
    <w:lvl w:ilvl="0" w:tplc="D908860E">
      <w:start w:val="1"/>
      <w:numFmt w:val="decimal"/>
      <w:lvlText w:val="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8">
    <w:nsid w:val="48176409"/>
    <w:multiLevelType w:val="multilevel"/>
    <w:tmpl w:val="4817640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9">
    <w:nsid w:val="486A53AE"/>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00">
    <w:nsid w:val="489D6AE7"/>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01">
    <w:nsid w:val="48A8272E"/>
    <w:multiLevelType w:val="multilevel"/>
    <w:tmpl w:val="48A8272E"/>
    <w:lvl w:ilvl="0">
      <w:start w:val="1"/>
      <w:numFmt w:val="bullet"/>
      <w:lvlText w:val=""/>
      <w:lvlJc w:val="left"/>
      <w:pPr>
        <w:ind w:left="1069"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2">
    <w:nsid w:val="48B471E8"/>
    <w:multiLevelType w:val="multilevel"/>
    <w:tmpl w:val="48B47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3">
    <w:nsid w:val="48C87457"/>
    <w:multiLevelType w:val="multilevel"/>
    <w:tmpl w:val="48C874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4">
    <w:nsid w:val="48E4287C"/>
    <w:multiLevelType w:val="multilevel"/>
    <w:tmpl w:val="A448DF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5">
    <w:nsid w:val="4911463B"/>
    <w:multiLevelType w:val="multilevel"/>
    <w:tmpl w:val="8FF677F6"/>
    <w:lvl w:ilvl="0">
      <w:start w:val="1"/>
      <w:numFmt w:val="bullet"/>
      <w:lvlText w:val=""/>
      <w:lvlJc w:val="left"/>
      <w:pPr>
        <w:ind w:left="72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6">
    <w:nsid w:val="49713872"/>
    <w:multiLevelType w:val="multilevel"/>
    <w:tmpl w:val="49713872"/>
    <w:lvl w:ilvl="0">
      <w:start w:val="1"/>
      <w:numFmt w:val="bullet"/>
      <w:lvlText w:val=""/>
      <w:lvlJc w:val="left"/>
      <w:pPr>
        <w:ind w:left="1222" w:hanging="360"/>
      </w:pPr>
      <w:rPr>
        <w:rFonts w:ascii="Symbol" w:hAnsi="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307">
    <w:nsid w:val="49CD0CF2"/>
    <w:multiLevelType w:val="multilevel"/>
    <w:tmpl w:val="49CD0CF2"/>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08">
    <w:nsid w:val="49CE2ED8"/>
    <w:multiLevelType w:val="multilevel"/>
    <w:tmpl w:val="49CE2E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9">
    <w:nsid w:val="4A304F6F"/>
    <w:multiLevelType w:val="multilevel"/>
    <w:tmpl w:val="4A304F6F"/>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10">
    <w:nsid w:val="4A316B9B"/>
    <w:multiLevelType w:val="multilevel"/>
    <w:tmpl w:val="4A316B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1">
    <w:nsid w:val="4A461246"/>
    <w:multiLevelType w:val="multilevel"/>
    <w:tmpl w:val="4A4612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2">
    <w:nsid w:val="4A5558AD"/>
    <w:multiLevelType w:val="multilevel"/>
    <w:tmpl w:val="F08E39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3">
    <w:nsid w:val="4AB13102"/>
    <w:multiLevelType w:val="multilevel"/>
    <w:tmpl w:val="4AB13102"/>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14">
    <w:nsid w:val="4AE31CDD"/>
    <w:multiLevelType w:val="multilevel"/>
    <w:tmpl w:val="F89AB938"/>
    <w:lvl w:ilvl="0">
      <w:start w:val="1"/>
      <w:numFmt w:val="lowerLetter"/>
      <w:lvlText w:val="%1)"/>
      <w:lvlJc w:val="left"/>
      <w:pPr>
        <w:ind w:left="720" w:hanging="360"/>
      </w:pPr>
      <w:rPr>
        <w:rFonts w:hint="default"/>
      </w:rPr>
    </w:lvl>
    <w:lvl w:ilvl="1">
      <w:start w:val="1"/>
      <w:numFmt w:val="decimal"/>
      <w:lvlText w:val="1.%2"/>
      <w:lvlJc w:val="left"/>
      <w:pPr>
        <w:ind w:left="450" w:hanging="360"/>
      </w:pPr>
      <w:rPr>
        <w:rFonts w:hint="default"/>
      </w:rPr>
    </w:lvl>
    <w:lvl w:ilvl="2">
      <w:start w:val="1"/>
      <w:numFmt w:val="decimal"/>
      <w:isLgl/>
      <w:lvlText w:val="%1.%2.%3"/>
      <w:lvlJc w:val="left"/>
      <w:pPr>
        <w:ind w:left="1080" w:hanging="720"/>
      </w:pPr>
      <w:rPr>
        <w:rFonts w:eastAsia="Times New Roman" w:hint="default"/>
        <w:b/>
        <w:i/>
        <w:color w:val="000000"/>
      </w:rPr>
    </w:lvl>
    <w:lvl w:ilvl="3">
      <w:start w:val="1"/>
      <w:numFmt w:val="decimal"/>
      <w:isLgl/>
      <w:lvlText w:val="%1.%2.%3.%4"/>
      <w:lvlJc w:val="left"/>
      <w:pPr>
        <w:ind w:left="1080" w:hanging="720"/>
      </w:pPr>
      <w:rPr>
        <w:rFonts w:eastAsia="Times New Roman" w:hint="default"/>
        <w:b/>
        <w:i/>
        <w:color w:val="000000"/>
      </w:rPr>
    </w:lvl>
    <w:lvl w:ilvl="4">
      <w:start w:val="1"/>
      <w:numFmt w:val="decimal"/>
      <w:isLgl/>
      <w:lvlText w:val="%1.%2.%3.%4.%5"/>
      <w:lvlJc w:val="left"/>
      <w:pPr>
        <w:ind w:left="1440" w:hanging="1080"/>
      </w:pPr>
      <w:rPr>
        <w:rFonts w:eastAsia="Times New Roman" w:hint="default"/>
        <w:b/>
        <w:i/>
        <w:color w:val="000000"/>
      </w:rPr>
    </w:lvl>
    <w:lvl w:ilvl="5">
      <w:start w:val="1"/>
      <w:numFmt w:val="decimal"/>
      <w:isLgl/>
      <w:lvlText w:val="%1.%2.%3.%4.%5.%6"/>
      <w:lvlJc w:val="left"/>
      <w:pPr>
        <w:ind w:left="1440" w:hanging="1080"/>
      </w:pPr>
      <w:rPr>
        <w:rFonts w:eastAsia="Times New Roman" w:hint="default"/>
        <w:b/>
        <w:i/>
        <w:color w:val="000000"/>
      </w:rPr>
    </w:lvl>
    <w:lvl w:ilvl="6">
      <w:start w:val="1"/>
      <w:numFmt w:val="decimal"/>
      <w:isLgl/>
      <w:lvlText w:val="%1.%2.%3.%4.%5.%6.%7"/>
      <w:lvlJc w:val="left"/>
      <w:pPr>
        <w:ind w:left="1800" w:hanging="1440"/>
      </w:pPr>
      <w:rPr>
        <w:rFonts w:eastAsia="Times New Roman" w:hint="default"/>
        <w:b/>
        <w:i/>
        <w:color w:val="000000"/>
      </w:rPr>
    </w:lvl>
    <w:lvl w:ilvl="7">
      <w:start w:val="1"/>
      <w:numFmt w:val="decimal"/>
      <w:isLgl/>
      <w:lvlText w:val="%1.%2.%3.%4.%5.%6.%7.%8"/>
      <w:lvlJc w:val="left"/>
      <w:pPr>
        <w:ind w:left="1800" w:hanging="1440"/>
      </w:pPr>
      <w:rPr>
        <w:rFonts w:eastAsia="Times New Roman" w:hint="default"/>
        <w:b/>
        <w:i/>
        <w:color w:val="000000"/>
      </w:rPr>
    </w:lvl>
    <w:lvl w:ilvl="8">
      <w:start w:val="1"/>
      <w:numFmt w:val="decimal"/>
      <w:isLgl/>
      <w:lvlText w:val="%1.%2.%3.%4.%5.%6.%7.%8.%9"/>
      <w:lvlJc w:val="left"/>
      <w:pPr>
        <w:ind w:left="2160" w:hanging="1800"/>
      </w:pPr>
      <w:rPr>
        <w:rFonts w:eastAsia="Times New Roman" w:hint="default"/>
        <w:b/>
        <w:i/>
        <w:color w:val="000000"/>
      </w:rPr>
    </w:lvl>
  </w:abstractNum>
  <w:abstractNum w:abstractNumId="315">
    <w:nsid w:val="4AF258B1"/>
    <w:multiLevelType w:val="multilevel"/>
    <w:tmpl w:val="4AF258B1"/>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val="0"/>
        <w:i w:val="0"/>
        <w:color w:val="000000"/>
      </w:rPr>
    </w:lvl>
    <w:lvl w:ilvl="2">
      <w:start w:val="1"/>
      <w:numFmt w:val="decimal"/>
      <w:isLgl/>
      <w:lvlText w:val="%1.%2.%3"/>
      <w:lvlJc w:val="left"/>
      <w:pPr>
        <w:ind w:left="720" w:hanging="720"/>
      </w:pPr>
      <w:rPr>
        <w:rFonts w:eastAsia="Times New Roman" w:hint="default"/>
        <w:b/>
        <w:i/>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316">
    <w:nsid w:val="4AF43716"/>
    <w:multiLevelType w:val="multilevel"/>
    <w:tmpl w:val="4AF43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7">
    <w:nsid w:val="4AFC6C14"/>
    <w:multiLevelType w:val="multilevel"/>
    <w:tmpl w:val="4AFC6C1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8">
    <w:nsid w:val="4B1069F6"/>
    <w:multiLevelType w:val="multilevel"/>
    <w:tmpl w:val="4B1069F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9">
    <w:nsid w:val="4B6234E3"/>
    <w:multiLevelType w:val="hybridMultilevel"/>
    <w:tmpl w:val="341EE832"/>
    <w:lvl w:ilvl="0" w:tplc="3F90CA34">
      <w:start w:val="1"/>
      <w:numFmt w:val="decimal"/>
      <w:lvlText w:val="3.%1"/>
      <w:lvlJc w:val="left"/>
      <w:pPr>
        <w:ind w:left="720" w:hanging="360"/>
      </w:pPr>
      <w:rPr>
        <w:rFonts w:hint="default"/>
      </w:rPr>
    </w:lvl>
    <w:lvl w:ilvl="1" w:tplc="7A14BCF8">
      <w:start w:val="1"/>
      <w:numFmt w:val="decimal"/>
      <w:lvlText w:val="3.4.%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4B984386"/>
    <w:multiLevelType w:val="hybridMultilevel"/>
    <w:tmpl w:val="D04A4B14"/>
    <w:lvl w:ilvl="0" w:tplc="E6862C54">
      <w:start w:val="1"/>
      <w:numFmt w:val="decimal"/>
      <w:lvlText w:val="3.3.%1."/>
      <w:lvlJc w:val="left"/>
      <w:pPr>
        <w:ind w:left="735" w:hanging="360"/>
      </w:pPr>
      <w:rPr>
        <w:rFonts w:hint="default"/>
      </w:rPr>
    </w:lvl>
    <w:lvl w:ilvl="1" w:tplc="04090019" w:tentative="1">
      <w:start w:val="1"/>
      <w:numFmt w:val="lowerLetter"/>
      <w:lvlText w:val="%2."/>
      <w:lvlJc w:val="left"/>
      <w:pPr>
        <w:ind w:left="1455" w:hanging="360"/>
      </w:pPr>
    </w:lvl>
    <w:lvl w:ilvl="2" w:tplc="DFE01074">
      <w:start w:val="1"/>
      <w:numFmt w:val="decimal"/>
      <w:lvlText w:val="3.3.%3"/>
      <w:lvlJc w:val="left"/>
      <w:pPr>
        <w:ind w:left="360" w:hanging="180"/>
      </w:pPr>
      <w:rPr>
        <w:rFonts w:hint="default"/>
      </w:r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21">
    <w:nsid w:val="4BC808F2"/>
    <w:multiLevelType w:val="multilevel"/>
    <w:tmpl w:val="4BC808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2">
    <w:nsid w:val="4BF81C4A"/>
    <w:multiLevelType w:val="multilevel"/>
    <w:tmpl w:val="4BF81C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3">
    <w:nsid w:val="4C54034C"/>
    <w:multiLevelType w:val="multilevel"/>
    <w:tmpl w:val="4C540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4">
    <w:nsid w:val="4CA172A6"/>
    <w:multiLevelType w:val="multilevel"/>
    <w:tmpl w:val="4CA17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5">
    <w:nsid w:val="4CCB4A18"/>
    <w:multiLevelType w:val="multilevel"/>
    <w:tmpl w:val="4CCB4A1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26">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7">
    <w:nsid w:val="4CFA52D1"/>
    <w:multiLevelType w:val="hybridMultilevel"/>
    <w:tmpl w:val="36AAA5F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8">
    <w:nsid w:val="4D11482B"/>
    <w:multiLevelType w:val="multilevel"/>
    <w:tmpl w:val="14F2FB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9">
    <w:nsid w:val="4D1A1D4A"/>
    <w:multiLevelType w:val="multilevel"/>
    <w:tmpl w:val="99BC6B4E"/>
    <w:lvl w:ilvl="0">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0">
    <w:nsid w:val="4D2D6D88"/>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31">
    <w:nsid w:val="4D784320"/>
    <w:multiLevelType w:val="hybridMultilevel"/>
    <w:tmpl w:val="8E5E0DB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4DA735CE"/>
    <w:multiLevelType w:val="multilevel"/>
    <w:tmpl w:val="1DCEB9C0"/>
    <w:lvl w:ilvl="0">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3">
    <w:nsid w:val="4DF449DD"/>
    <w:multiLevelType w:val="multilevel"/>
    <w:tmpl w:val="4DF449DD"/>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360" w:hanging="360"/>
      </w:pPr>
      <w:rPr>
        <w:rFonts w:eastAsia="Times New Roman" w:hint="default"/>
        <w:b w:val="0"/>
        <w:i w:val="0"/>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334">
    <w:nsid w:val="4E194AFE"/>
    <w:multiLevelType w:val="multilevel"/>
    <w:tmpl w:val="4E194AF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5">
    <w:nsid w:val="4E1A0896"/>
    <w:multiLevelType w:val="multilevel"/>
    <w:tmpl w:val="4E1A0896"/>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36">
    <w:nsid w:val="4EC3677E"/>
    <w:multiLevelType w:val="multilevel"/>
    <w:tmpl w:val="4EC3677E"/>
    <w:lvl w:ilvl="0">
      <w:start w:val="1"/>
      <w:numFmt w:val="bullet"/>
      <w:lvlText w:val=""/>
      <w:lvlJc w:val="left"/>
      <w:pPr>
        <w:ind w:left="785" w:hanging="360"/>
      </w:pPr>
      <w:rPr>
        <w:rFonts w:ascii="Symbol" w:hAnsi="Symbol" w:hint="default"/>
        <w:color w:val="auto"/>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7">
    <w:nsid w:val="4EF96A31"/>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38">
    <w:nsid w:val="4F194AE8"/>
    <w:multiLevelType w:val="multilevel"/>
    <w:tmpl w:val="4F194AE8"/>
    <w:lvl w:ilvl="0">
      <w:start w:val="1"/>
      <w:numFmt w:val="bullet"/>
      <w:lvlText w:val=""/>
      <w:lvlJc w:val="left"/>
      <w:pPr>
        <w:ind w:left="1222" w:hanging="360"/>
      </w:pPr>
      <w:rPr>
        <w:rFonts w:ascii="Symbol" w:hAnsi="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339">
    <w:nsid w:val="4F85790C"/>
    <w:multiLevelType w:val="multilevel"/>
    <w:tmpl w:val="4F85790C"/>
    <w:lvl w:ilvl="0">
      <w:start w:val="1"/>
      <w:numFmt w:val="bullet"/>
      <w:lvlText w:val=""/>
      <w:lvlJc w:val="left"/>
      <w:pPr>
        <w:ind w:left="225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0">
    <w:nsid w:val="4FF6487A"/>
    <w:multiLevelType w:val="multilevel"/>
    <w:tmpl w:val="4FF6487A"/>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341">
    <w:nsid w:val="501A41BB"/>
    <w:multiLevelType w:val="multilevel"/>
    <w:tmpl w:val="501A41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2">
    <w:nsid w:val="505939AC"/>
    <w:multiLevelType w:val="multilevel"/>
    <w:tmpl w:val="CF627E5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3">
    <w:nsid w:val="50E5239D"/>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44">
    <w:nsid w:val="50F92003"/>
    <w:multiLevelType w:val="multilevel"/>
    <w:tmpl w:val="50F92003"/>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i/>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345">
    <w:nsid w:val="50FF0670"/>
    <w:multiLevelType w:val="multilevel"/>
    <w:tmpl w:val="50FF06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6">
    <w:nsid w:val="51171DD1"/>
    <w:multiLevelType w:val="multilevel"/>
    <w:tmpl w:val="51171D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7">
    <w:nsid w:val="511D7CE0"/>
    <w:multiLevelType w:val="multilevel"/>
    <w:tmpl w:val="511D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8">
    <w:nsid w:val="5166732C"/>
    <w:multiLevelType w:val="multilevel"/>
    <w:tmpl w:val="516673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nsid w:val="517B2728"/>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0">
    <w:nsid w:val="517E1076"/>
    <w:multiLevelType w:val="multilevel"/>
    <w:tmpl w:val="517E1076"/>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351">
    <w:nsid w:val="5188056E"/>
    <w:multiLevelType w:val="multilevel"/>
    <w:tmpl w:val="5188056E"/>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2">
    <w:nsid w:val="51C661DE"/>
    <w:multiLevelType w:val="multilevel"/>
    <w:tmpl w:val="51C661DE"/>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3">
    <w:nsid w:val="5215372D"/>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4">
    <w:nsid w:val="530833B3"/>
    <w:multiLevelType w:val="multilevel"/>
    <w:tmpl w:val="4CB07BA6"/>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5">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6">
    <w:nsid w:val="536A56F6"/>
    <w:multiLevelType w:val="multilevel"/>
    <w:tmpl w:val="536A56F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7">
    <w:nsid w:val="53C449F3"/>
    <w:multiLevelType w:val="multilevel"/>
    <w:tmpl w:val="53C449F3"/>
    <w:lvl w:ilvl="0">
      <w:start w:val="1"/>
      <w:numFmt w:val="decimal"/>
      <w:lvlText w:val="1.%1"/>
      <w:lvlJc w:val="left"/>
      <w:pPr>
        <w:ind w:left="502"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8">
    <w:nsid w:val="545B5D31"/>
    <w:multiLevelType w:val="hybridMultilevel"/>
    <w:tmpl w:val="3A680F98"/>
    <w:lvl w:ilvl="0" w:tplc="4B709990">
      <w:start w:val="1"/>
      <w:numFmt w:val="decimal"/>
      <w:lvlText w:val="5.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54AF0D91"/>
    <w:multiLevelType w:val="multilevel"/>
    <w:tmpl w:val="3E76B44A"/>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360">
    <w:nsid w:val="54D118F5"/>
    <w:multiLevelType w:val="hybridMultilevel"/>
    <w:tmpl w:val="36AAA5F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1">
    <w:nsid w:val="54D77275"/>
    <w:multiLevelType w:val="hybridMultilevel"/>
    <w:tmpl w:val="AB9623B4"/>
    <w:lvl w:ilvl="0" w:tplc="3F90CA3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5545126B"/>
    <w:multiLevelType w:val="multilevel"/>
    <w:tmpl w:val="5545126B"/>
    <w:lvl w:ilvl="0">
      <w:start w:val="1"/>
      <w:numFmt w:val="decimal"/>
      <w:lvlText w:val="%1."/>
      <w:lvlJc w:val="left"/>
      <w:pPr>
        <w:ind w:left="360" w:hanging="360"/>
      </w:pPr>
    </w:lvl>
    <w:lvl w:ilvl="1">
      <w:start w:val="7"/>
      <w:numFmt w:val="bullet"/>
      <w:lvlText w:val="•"/>
      <w:lvlJc w:val="left"/>
      <w:pPr>
        <w:ind w:left="1440" w:hanging="720"/>
      </w:pPr>
      <w:rPr>
        <w:rFonts w:ascii="Times New Roman" w:eastAsia="Times New Roman"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3">
    <w:nsid w:val="55670AB3"/>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64">
    <w:nsid w:val="55795B04"/>
    <w:multiLevelType w:val="multilevel"/>
    <w:tmpl w:val="55795B04"/>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365">
    <w:nsid w:val="55A3267D"/>
    <w:multiLevelType w:val="multilevel"/>
    <w:tmpl w:val="55A326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6">
    <w:nsid w:val="55BD706A"/>
    <w:multiLevelType w:val="multilevel"/>
    <w:tmpl w:val="55BD70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7">
    <w:nsid w:val="55D34BDE"/>
    <w:multiLevelType w:val="multilevel"/>
    <w:tmpl w:val="55D34BDE"/>
    <w:lvl w:ilvl="0">
      <w:start w:val="1"/>
      <w:numFmt w:val="bullet"/>
      <w:lvlText w:val=""/>
      <w:lvlJc w:val="left"/>
      <w:pPr>
        <w:ind w:left="1222" w:hanging="360"/>
      </w:pPr>
      <w:rPr>
        <w:rFonts w:ascii="Symbol" w:hAnsi="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368">
    <w:nsid w:val="55F72774"/>
    <w:multiLevelType w:val="multilevel"/>
    <w:tmpl w:val="55F72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9">
    <w:nsid w:val="561D6D3E"/>
    <w:multiLevelType w:val="multilevel"/>
    <w:tmpl w:val="561D6D3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0">
    <w:nsid w:val="563A2646"/>
    <w:multiLevelType w:val="multilevel"/>
    <w:tmpl w:val="563A2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1">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2">
    <w:nsid w:val="567340C4"/>
    <w:multiLevelType w:val="multilevel"/>
    <w:tmpl w:val="567340C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i/>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373">
    <w:nsid w:val="56735061"/>
    <w:multiLevelType w:val="multilevel"/>
    <w:tmpl w:val="56735061"/>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eastAsia="Times New Roman" w:hint="default"/>
        <w:b/>
        <w:i/>
        <w:color w:val="000000"/>
      </w:rPr>
    </w:lvl>
    <w:lvl w:ilvl="2">
      <w:start w:val="1"/>
      <w:numFmt w:val="decimal"/>
      <w:isLgl/>
      <w:lvlText w:val="%1.%2.%3"/>
      <w:lvlJc w:val="left"/>
      <w:pPr>
        <w:ind w:left="720" w:hanging="720"/>
      </w:pPr>
      <w:rPr>
        <w:rFonts w:eastAsia="Times New Roman" w:hint="default"/>
        <w:b w:val="0"/>
        <w:i w:val="0"/>
        <w:color w:val="000000"/>
      </w:rPr>
    </w:lvl>
    <w:lvl w:ilvl="3">
      <w:start w:val="1"/>
      <w:numFmt w:val="decimal"/>
      <w:isLgl/>
      <w:lvlText w:val="%1.%2.%3.%4"/>
      <w:lvlJc w:val="left"/>
      <w:pPr>
        <w:ind w:left="720" w:hanging="720"/>
      </w:pPr>
      <w:rPr>
        <w:rFonts w:eastAsia="Times New Roman" w:hint="default"/>
        <w:b/>
        <w:i/>
        <w:color w:val="000000"/>
      </w:rPr>
    </w:lvl>
    <w:lvl w:ilvl="4">
      <w:start w:val="1"/>
      <w:numFmt w:val="decimal"/>
      <w:isLgl/>
      <w:lvlText w:val="%1.%2.%3.%4.%5"/>
      <w:lvlJc w:val="left"/>
      <w:pPr>
        <w:ind w:left="1080" w:hanging="1080"/>
      </w:pPr>
      <w:rPr>
        <w:rFonts w:eastAsia="Times New Roman" w:hint="default"/>
        <w:b/>
        <w:i/>
        <w:color w:val="000000"/>
      </w:rPr>
    </w:lvl>
    <w:lvl w:ilvl="5">
      <w:start w:val="1"/>
      <w:numFmt w:val="decimal"/>
      <w:isLgl/>
      <w:lvlText w:val="%1.%2.%3.%4.%5.%6"/>
      <w:lvlJc w:val="left"/>
      <w:pPr>
        <w:ind w:left="1080" w:hanging="1080"/>
      </w:pPr>
      <w:rPr>
        <w:rFonts w:eastAsia="Times New Roman" w:hint="default"/>
        <w:b/>
        <w:i/>
        <w:color w:val="000000"/>
      </w:rPr>
    </w:lvl>
    <w:lvl w:ilvl="6">
      <w:start w:val="1"/>
      <w:numFmt w:val="decimal"/>
      <w:isLgl/>
      <w:lvlText w:val="%1.%2.%3.%4.%5.%6.%7"/>
      <w:lvlJc w:val="left"/>
      <w:pPr>
        <w:ind w:left="1440" w:hanging="1440"/>
      </w:pPr>
      <w:rPr>
        <w:rFonts w:eastAsia="Times New Roman" w:hint="default"/>
        <w:b/>
        <w:i/>
        <w:color w:val="000000"/>
      </w:rPr>
    </w:lvl>
    <w:lvl w:ilvl="7">
      <w:start w:val="1"/>
      <w:numFmt w:val="decimal"/>
      <w:isLgl/>
      <w:lvlText w:val="%1.%2.%3.%4.%5.%6.%7.%8"/>
      <w:lvlJc w:val="left"/>
      <w:pPr>
        <w:ind w:left="1440" w:hanging="1440"/>
      </w:pPr>
      <w:rPr>
        <w:rFonts w:eastAsia="Times New Roman" w:hint="default"/>
        <w:b/>
        <w:i/>
        <w:color w:val="000000"/>
      </w:rPr>
    </w:lvl>
    <w:lvl w:ilvl="8">
      <w:start w:val="1"/>
      <w:numFmt w:val="decimal"/>
      <w:isLgl/>
      <w:lvlText w:val="%1.%2.%3.%4.%5.%6.%7.%8.%9"/>
      <w:lvlJc w:val="left"/>
      <w:pPr>
        <w:ind w:left="1800" w:hanging="1800"/>
      </w:pPr>
      <w:rPr>
        <w:rFonts w:eastAsia="Times New Roman" w:hint="default"/>
        <w:b/>
        <w:i/>
        <w:color w:val="000000"/>
      </w:rPr>
    </w:lvl>
  </w:abstractNum>
  <w:abstractNum w:abstractNumId="374">
    <w:nsid w:val="56820670"/>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5">
    <w:nsid w:val="56BF2F92"/>
    <w:multiLevelType w:val="multilevel"/>
    <w:tmpl w:val="D16A50FE"/>
    <w:lvl w:ilvl="0">
      <w:start w:val="1"/>
      <w:numFmt w:val="decimal"/>
      <w:lvlText w:val="1.%1"/>
      <w:lvlJc w:val="left"/>
      <w:pPr>
        <w:ind w:left="360" w:hanging="360"/>
      </w:pPr>
      <w:rPr>
        <w:rFonts w:hint="default"/>
        <w:color w:val="auto"/>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376">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7">
    <w:nsid w:val="571475B1"/>
    <w:multiLevelType w:val="hybridMultilevel"/>
    <w:tmpl w:val="C20E0D90"/>
    <w:lvl w:ilvl="0" w:tplc="1AF460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573A08E0"/>
    <w:multiLevelType w:val="multilevel"/>
    <w:tmpl w:val="105026C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9">
    <w:nsid w:val="575C1F88"/>
    <w:multiLevelType w:val="multilevel"/>
    <w:tmpl w:val="49C6B1CE"/>
    <w:lvl w:ilvl="0">
      <w:start w:val="1"/>
      <w:numFmt w:val="bullet"/>
      <w:lvlText w:val=""/>
      <w:lvlJc w:val="left"/>
      <w:pPr>
        <w:ind w:left="927" w:hanging="360"/>
      </w:pPr>
      <w:rPr>
        <w:rFonts w:ascii="Symbol" w:hAnsi="Symbol" w:hint="default"/>
        <w:color w:val="auto"/>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80">
    <w:nsid w:val="576E6D0E"/>
    <w:multiLevelType w:val="multilevel"/>
    <w:tmpl w:val="576E6D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1">
    <w:nsid w:val="578F53DD"/>
    <w:multiLevelType w:val="hybridMultilevel"/>
    <w:tmpl w:val="54000688"/>
    <w:lvl w:ilvl="0" w:tplc="0409000F">
      <w:start w:val="1"/>
      <w:numFmt w:val="decimal"/>
      <w:lvlText w:val="%1."/>
      <w:lvlJc w:val="left"/>
      <w:pPr>
        <w:ind w:left="45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82">
    <w:nsid w:val="57966A71"/>
    <w:multiLevelType w:val="multilevel"/>
    <w:tmpl w:val="57966A71"/>
    <w:lvl w:ilvl="0">
      <w:start w:val="1"/>
      <w:numFmt w:val="bullet"/>
      <w:lvlText w:val=""/>
      <w:lvlJc w:val="left"/>
      <w:pPr>
        <w:ind w:left="135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3">
    <w:nsid w:val="594913B7"/>
    <w:multiLevelType w:val="multilevel"/>
    <w:tmpl w:val="F7C28480"/>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384">
    <w:nsid w:val="5970693D"/>
    <w:multiLevelType w:val="multilevel"/>
    <w:tmpl w:val="C748C968"/>
    <w:lvl w:ilvl="0">
      <w:start w:val="1"/>
      <w:numFmt w:val="bullet"/>
      <w:lvlText w:val=""/>
      <w:lvlJc w:val="left"/>
      <w:pPr>
        <w:ind w:left="108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85">
    <w:nsid w:val="599627F6"/>
    <w:multiLevelType w:val="multilevel"/>
    <w:tmpl w:val="599627F6"/>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6">
    <w:nsid w:val="59DE63AE"/>
    <w:multiLevelType w:val="multilevel"/>
    <w:tmpl w:val="4AF43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7">
    <w:nsid w:val="59EA3F2A"/>
    <w:multiLevelType w:val="multilevel"/>
    <w:tmpl w:val="C0C85D2A"/>
    <w:lvl w:ilvl="0">
      <w:start w:val="1"/>
      <w:numFmt w:val="decimal"/>
      <w:lvlText w:val="%1."/>
      <w:lvlJc w:val="left"/>
      <w:pPr>
        <w:ind w:left="720" w:hanging="360"/>
      </w:pPr>
      <w:rPr>
        <w:rFonts w:hint="default"/>
      </w:rPr>
    </w:lvl>
    <w:lvl w:ilvl="1">
      <w:start w:val="3"/>
      <w:numFmt w:val="decimal"/>
      <w:lvlText w:val="4.%2"/>
      <w:lvlJc w:val="left"/>
      <w:pPr>
        <w:ind w:left="360" w:hanging="360"/>
      </w:pPr>
      <w:rPr>
        <w:rFonts w:hint="default"/>
      </w:rPr>
    </w:lvl>
    <w:lvl w:ilvl="2">
      <w:start w:val="1"/>
      <w:numFmt w:val="decimal"/>
      <w:lvlText w:val="4.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8">
    <w:nsid w:val="5A610E4B"/>
    <w:multiLevelType w:val="multilevel"/>
    <w:tmpl w:val="F08E39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9">
    <w:nsid w:val="5B0D4761"/>
    <w:multiLevelType w:val="hybridMultilevel"/>
    <w:tmpl w:val="6BE0D26A"/>
    <w:lvl w:ilvl="0" w:tplc="0EA0827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nsid w:val="5B2F6208"/>
    <w:multiLevelType w:val="multilevel"/>
    <w:tmpl w:val="5B2F6208"/>
    <w:lvl w:ilvl="0">
      <w:start w:val="1"/>
      <w:numFmt w:val="lowerLetter"/>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1">
    <w:nsid w:val="5B43507C"/>
    <w:multiLevelType w:val="hybridMultilevel"/>
    <w:tmpl w:val="54000688"/>
    <w:lvl w:ilvl="0" w:tplc="0409000F">
      <w:start w:val="1"/>
      <w:numFmt w:val="decimal"/>
      <w:lvlText w:val="%1."/>
      <w:lvlJc w:val="left"/>
      <w:pPr>
        <w:ind w:left="45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92">
    <w:nsid w:val="5C211CB5"/>
    <w:multiLevelType w:val="multilevel"/>
    <w:tmpl w:val="5C211C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3">
    <w:nsid w:val="5C3C2E4E"/>
    <w:multiLevelType w:val="hybridMultilevel"/>
    <w:tmpl w:val="33C0BE22"/>
    <w:lvl w:ilvl="0" w:tplc="3F90CA34">
      <w:start w:val="1"/>
      <w:numFmt w:val="decimal"/>
      <w:lvlText w:val="3.%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4">
    <w:nsid w:val="5C463942"/>
    <w:multiLevelType w:val="hybridMultilevel"/>
    <w:tmpl w:val="54000688"/>
    <w:lvl w:ilvl="0" w:tplc="0409000F">
      <w:start w:val="1"/>
      <w:numFmt w:val="decimal"/>
      <w:lvlText w:val="%1."/>
      <w:lvlJc w:val="left"/>
      <w:pPr>
        <w:ind w:left="45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95">
    <w:nsid w:val="5C6C66A2"/>
    <w:multiLevelType w:val="multilevel"/>
    <w:tmpl w:val="5C6C66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6">
    <w:nsid w:val="5CA62632"/>
    <w:multiLevelType w:val="hybridMultilevel"/>
    <w:tmpl w:val="20A8573A"/>
    <w:lvl w:ilvl="0" w:tplc="7BE68792">
      <w:start w:val="1"/>
      <w:numFmt w:val="decimal"/>
      <w:lvlText w:val="4.%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7">
    <w:nsid w:val="5CBD09C0"/>
    <w:multiLevelType w:val="multilevel"/>
    <w:tmpl w:val="5CBD09C0"/>
    <w:lvl w:ilvl="0">
      <w:start w:val="1"/>
      <w:numFmt w:val="bullet"/>
      <w:lvlText w:val=""/>
      <w:lvlJc w:val="left"/>
      <w:pPr>
        <w:ind w:left="733" w:hanging="360"/>
      </w:pPr>
      <w:rPr>
        <w:rFonts w:ascii="Symbol" w:hAnsi="Symbol" w:hint="default"/>
      </w:rPr>
    </w:lvl>
    <w:lvl w:ilvl="1">
      <w:start w:val="1"/>
      <w:numFmt w:val="bullet"/>
      <w:lvlText w:val="o"/>
      <w:lvlJc w:val="left"/>
      <w:pPr>
        <w:ind w:left="1453" w:hanging="360"/>
      </w:pPr>
      <w:rPr>
        <w:rFonts w:ascii="Courier New" w:hAnsi="Courier New" w:cs="Courier New" w:hint="default"/>
      </w:rPr>
    </w:lvl>
    <w:lvl w:ilvl="2">
      <w:start w:val="1"/>
      <w:numFmt w:val="bullet"/>
      <w:lvlText w:val=""/>
      <w:lvlJc w:val="left"/>
      <w:pPr>
        <w:ind w:left="2173" w:hanging="360"/>
      </w:pPr>
      <w:rPr>
        <w:rFonts w:ascii="Wingdings" w:hAnsi="Wingdings" w:hint="default"/>
      </w:rPr>
    </w:lvl>
    <w:lvl w:ilvl="3">
      <w:start w:val="1"/>
      <w:numFmt w:val="bullet"/>
      <w:lvlText w:val=""/>
      <w:lvlJc w:val="left"/>
      <w:pPr>
        <w:ind w:left="2893" w:hanging="360"/>
      </w:pPr>
      <w:rPr>
        <w:rFonts w:ascii="Symbol" w:hAnsi="Symbol" w:hint="default"/>
      </w:rPr>
    </w:lvl>
    <w:lvl w:ilvl="4">
      <w:start w:val="1"/>
      <w:numFmt w:val="bullet"/>
      <w:lvlText w:val="o"/>
      <w:lvlJc w:val="left"/>
      <w:pPr>
        <w:ind w:left="3613" w:hanging="360"/>
      </w:pPr>
      <w:rPr>
        <w:rFonts w:ascii="Courier New" w:hAnsi="Courier New" w:cs="Courier New" w:hint="default"/>
      </w:rPr>
    </w:lvl>
    <w:lvl w:ilvl="5">
      <w:start w:val="1"/>
      <w:numFmt w:val="bullet"/>
      <w:lvlText w:val=""/>
      <w:lvlJc w:val="left"/>
      <w:pPr>
        <w:ind w:left="4333" w:hanging="360"/>
      </w:pPr>
      <w:rPr>
        <w:rFonts w:ascii="Wingdings" w:hAnsi="Wingdings" w:hint="default"/>
      </w:rPr>
    </w:lvl>
    <w:lvl w:ilvl="6">
      <w:start w:val="1"/>
      <w:numFmt w:val="bullet"/>
      <w:lvlText w:val=""/>
      <w:lvlJc w:val="left"/>
      <w:pPr>
        <w:ind w:left="5053" w:hanging="360"/>
      </w:pPr>
      <w:rPr>
        <w:rFonts w:ascii="Symbol" w:hAnsi="Symbol" w:hint="default"/>
      </w:rPr>
    </w:lvl>
    <w:lvl w:ilvl="7">
      <w:start w:val="1"/>
      <w:numFmt w:val="bullet"/>
      <w:lvlText w:val="o"/>
      <w:lvlJc w:val="left"/>
      <w:pPr>
        <w:ind w:left="5773" w:hanging="360"/>
      </w:pPr>
      <w:rPr>
        <w:rFonts w:ascii="Courier New" w:hAnsi="Courier New" w:cs="Courier New" w:hint="default"/>
      </w:rPr>
    </w:lvl>
    <w:lvl w:ilvl="8">
      <w:start w:val="1"/>
      <w:numFmt w:val="bullet"/>
      <w:lvlText w:val=""/>
      <w:lvlJc w:val="left"/>
      <w:pPr>
        <w:ind w:left="6493" w:hanging="360"/>
      </w:pPr>
      <w:rPr>
        <w:rFonts w:ascii="Wingdings" w:hAnsi="Wingdings" w:hint="default"/>
      </w:rPr>
    </w:lvl>
  </w:abstractNum>
  <w:abstractNum w:abstractNumId="398">
    <w:nsid w:val="5CCA7AF9"/>
    <w:multiLevelType w:val="multilevel"/>
    <w:tmpl w:val="5CCA7A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9">
    <w:nsid w:val="5D665308"/>
    <w:multiLevelType w:val="multilevel"/>
    <w:tmpl w:val="5D665308"/>
    <w:lvl w:ilvl="0">
      <w:start w:val="1"/>
      <w:numFmt w:val="bullet"/>
      <w:lvlText w:val=""/>
      <w:lvlJc w:val="left"/>
      <w:pPr>
        <w:ind w:left="927"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400">
    <w:nsid w:val="5DC51BE8"/>
    <w:multiLevelType w:val="multilevel"/>
    <w:tmpl w:val="5DC51B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nsid w:val="5DF141FC"/>
    <w:multiLevelType w:val="multilevel"/>
    <w:tmpl w:val="E0A6D510"/>
    <w:lvl w:ilvl="0">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2">
    <w:nsid w:val="5DFC5441"/>
    <w:multiLevelType w:val="multilevel"/>
    <w:tmpl w:val="CAD85A6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3">
    <w:nsid w:val="5E7616AA"/>
    <w:multiLevelType w:val="multilevel"/>
    <w:tmpl w:val="5E7616AA"/>
    <w:lvl w:ilvl="0">
      <w:start w:val="1"/>
      <w:numFmt w:val="bullet"/>
      <w:lvlText w:val=""/>
      <w:lvlJc w:val="left"/>
      <w:pPr>
        <w:ind w:left="785"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4">
    <w:nsid w:val="5E9C419B"/>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5">
    <w:nsid w:val="5E9C42FE"/>
    <w:multiLevelType w:val="multilevel"/>
    <w:tmpl w:val="F08E39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6">
    <w:nsid w:val="5E9D75D5"/>
    <w:multiLevelType w:val="multilevel"/>
    <w:tmpl w:val="5E9D75D5"/>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7">
    <w:nsid w:val="5F2B305F"/>
    <w:multiLevelType w:val="multilevel"/>
    <w:tmpl w:val="5F2B305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8">
    <w:nsid w:val="5F5500A9"/>
    <w:multiLevelType w:val="hybridMultilevel"/>
    <w:tmpl w:val="54000688"/>
    <w:lvl w:ilvl="0" w:tplc="0409000F">
      <w:start w:val="1"/>
      <w:numFmt w:val="decimal"/>
      <w:lvlText w:val="%1."/>
      <w:lvlJc w:val="left"/>
      <w:pPr>
        <w:ind w:left="45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09">
    <w:nsid w:val="5FBC06B3"/>
    <w:multiLevelType w:val="multilevel"/>
    <w:tmpl w:val="5FBC06B3"/>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0">
    <w:nsid w:val="5FC3157A"/>
    <w:multiLevelType w:val="multilevel"/>
    <w:tmpl w:val="F08E39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1">
    <w:nsid w:val="5FDC551D"/>
    <w:multiLevelType w:val="multilevel"/>
    <w:tmpl w:val="5FDC55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2">
    <w:nsid w:val="601E3494"/>
    <w:multiLevelType w:val="multilevel"/>
    <w:tmpl w:val="DC3208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3">
    <w:nsid w:val="60AB4807"/>
    <w:multiLevelType w:val="hybridMultilevel"/>
    <w:tmpl w:val="DA489650"/>
    <w:lvl w:ilvl="0" w:tplc="3F90CA3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60B66D7B"/>
    <w:multiLevelType w:val="multilevel"/>
    <w:tmpl w:val="60B66D7B"/>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15">
    <w:nsid w:val="60BB258C"/>
    <w:multiLevelType w:val="multilevel"/>
    <w:tmpl w:val="60BB25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6">
    <w:nsid w:val="61427BE2"/>
    <w:multiLevelType w:val="multilevel"/>
    <w:tmpl w:val="61427BE2"/>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7">
    <w:nsid w:val="618C0888"/>
    <w:multiLevelType w:val="hybridMultilevel"/>
    <w:tmpl w:val="1714A2E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8">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9">
    <w:nsid w:val="6207738F"/>
    <w:multiLevelType w:val="multilevel"/>
    <w:tmpl w:val="F87669A6"/>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isLgl/>
      <w:lvlText w:val="%1.%2.%3"/>
      <w:lvlJc w:val="left"/>
      <w:pPr>
        <w:ind w:left="1440" w:hanging="720"/>
      </w:pPr>
      <w:rPr>
        <w:rFonts w:eastAsia="Times New Roman" w:hint="default"/>
        <w:b/>
        <w:i/>
        <w:color w:val="000000"/>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20">
    <w:nsid w:val="625C28B2"/>
    <w:multiLevelType w:val="multilevel"/>
    <w:tmpl w:val="AB16ED7A"/>
    <w:lvl w:ilvl="0">
      <w:start w:val="1"/>
      <w:numFmt w:val="decimal"/>
      <w:lvlText w:val="%1."/>
      <w:lvlJc w:val="left"/>
      <w:pPr>
        <w:ind w:left="450" w:hanging="360"/>
      </w:pPr>
    </w:lvl>
    <w:lvl w:ilvl="1">
      <w:start w:val="1"/>
      <w:numFmt w:val="decimal"/>
      <w:isLgl/>
      <w:lvlText w:val="%1.%2"/>
      <w:lvlJc w:val="left"/>
      <w:pPr>
        <w:ind w:left="450" w:hanging="360"/>
      </w:pPr>
      <w:rPr>
        <w:rFonts w:hint="default"/>
        <w:b w:val="0"/>
      </w:rPr>
    </w:lvl>
    <w:lvl w:ilvl="2">
      <w:start w:val="1"/>
      <w:numFmt w:val="decimal"/>
      <w:isLgl/>
      <w:lvlText w:val="%1.%2.%3"/>
      <w:lvlJc w:val="left"/>
      <w:pPr>
        <w:ind w:left="810" w:hanging="720"/>
      </w:pPr>
      <w:rPr>
        <w:rFonts w:hint="default"/>
        <w:b w:val="0"/>
      </w:rPr>
    </w:lvl>
    <w:lvl w:ilvl="3">
      <w:start w:val="1"/>
      <w:numFmt w:val="decimal"/>
      <w:isLgl/>
      <w:lvlText w:val="%1.%2.%3.%4"/>
      <w:lvlJc w:val="left"/>
      <w:pPr>
        <w:ind w:left="810" w:hanging="720"/>
      </w:pPr>
      <w:rPr>
        <w:rFonts w:hint="default"/>
        <w:b w:val="0"/>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421">
    <w:nsid w:val="62870F09"/>
    <w:multiLevelType w:val="hybridMultilevel"/>
    <w:tmpl w:val="F26E27FA"/>
    <w:lvl w:ilvl="0" w:tplc="362ED86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62AF2027"/>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3">
    <w:nsid w:val="62B92695"/>
    <w:multiLevelType w:val="hybridMultilevel"/>
    <w:tmpl w:val="1714A2E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24">
    <w:nsid w:val="62E94665"/>
    <w:multiLevelType w:val="multilevel"/>
    <w:tmpl w:val="62E94665"/>
    <w:lvl w:ilvl="0">
      <w:start w:val="1"/>
      <w:numFmt w:val="bullet"/>
      <w:lvlText w:val=""/>
      <w:lvlJc w:val="left"/>
      <w:pPr>
        <w:ind w:left="1080" w:hanging="360"/>
      </w:pPr>
      <w:rPr>
        <w:rFonts w:ascii="Symbol" w:hAnsi="Symbol" w:hint="default"/>
        <w:color w:val="000000" w:themeColor="text1"/>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5">
    <w:nsid w:val="638E0C98"/>
    <w:multiLevelType w:val="multilevel"/>
    <w:tmpl w:val="638E0C98"/>
    <w:lvl w:ilvl="0">
      <w:start w:val="1"/>
      <w:numFmt w:val="decimal"/>
      <w:lvlText w:val="%1."/>
      <w:lvlJc w:val="left"/>
      <w:pPr>
        <w:ind w:left="540" w:hanging="360"/>
      </w:pPr>
      <w:rPr>
        <w:u w:val="none"/>
      </w:rPr>
    </w:lvl>
    <w:lvl w:ilvl="1">
      <w:start w:val="1"/>
      <w:numFmt w:val="lowerLetter"/>
      <w:lvlText w:val="%2."/>
      <w:lvlJc w:val="left"/>
      <w:pPr>
        <w:ind w:left="1260" w:hanging="360"/>
      </w:pPr>
      <w:rPr>
        <w:u w:val="none"/>
      </w:rPr>
    </w:lvl>
    <w:lvl w:ilvl="2">
      <w:start w:val="1"/>
      <w:numFmt w:val="lowerRoman"/>
      <w:lvlText w:val="%3."/>
      <w:lvlJc w:val="right"/>
      <w:pPr>
        <w:ind w:left="1980" w:hanging="360"/>
      </w:pPr>
      <w:rPr>
        <w:u w:val="none"/>
      </w:rPr>
    </w:lvl>
    <w:lvl w:ilvl="3">
      <w:start w:val="1"/>
      <w:numFmt w:val="decimal"/>
      <w:lvlText w:val="%4."/>
      <w:lvlJc w:val="left"/>
      <w:pPr>
        <w:ind w:left="2700" w:hanging="360"/>
      </w:pPr>
      <w:rPr>
        <w:u w:val="none"/>
      </w:rPr>
    </w:lvl>
    <w:lvl w:ilvl="4">
      <w:start w:val="1"/>
      <w:numFmt w:val="lowerLetter"/>
      <w:lvlText w:val="%5."/>
      <w:lvlJc w:val="left"/>
      <w:pPr>
        <w:ind w:left="3420" w:hanging="360"/>
      </w:pPr>
      <w:rPr>
        <w:u w:val="none"/>
      </w:rPr>
    </w:lvl>
    <w:lvl w:ilvl="5">
      <w:start w:val="1"/>
      <w:numFmt w:val="lowerRoman"/>
      <w:lvlText w:val="%6."/>
      <w:lvlJc w:val="right"/>
      <w:pPr>
        <w:ind w:left="4140" w:hanging="360"/>
      </w:pPr>
      <w:rPr>
        <w:u w:val="none"/>
      </w:rPr>
    </w:lvl>
    <w:lvl w:ilvl="6">
      <w:start w:val="1"/>
      <w:numFmt w:val="decimal"/>
      <w:lvlText w:val="%7."/>
      <w:lvlJc w:val="left"/>
      <w:pPr>
        <w:ind w:left="4860" w:hanging="360"/>
      </w:pPr>
      <w:rPr>
        <w:u w:val="none"/>
      </w:rPr>
    </w:lvl>
    <w:lvl w:ilvl="7">
      <w:start w:val="1"/>
      <w:numFmt w:val="lowerLetter"/>
      <w:lvlText w:val="%8."/>
      <w:lvlJc w:val="left"/>
      <w:pPr>
        <w:ind w:left="5580" w:hanging="360"/>
      </w:pPr>
      <w:rPr>
        <w:u w:val="none"/>
      </w:rPr>
    </w:lvl>
    <w:lvl w:ilvl="8">
      <w:start w:val="1"/>
      <w:numFmt w:val="lowerRoman"/>
      <w:lvlText w:val="%9."/>
      <w:lvlJc w:val="right"/>
      <w:pPr>
        <w:ind w:left="6300" w:hanging="360"/>
      </w:pPr>
      <w:rPr>
        <w:u w:val="none"/>
      </w:rPr>
    </w:lvl>
  </w:abstractNum>
  <w:abstractNum w:abstractNumId="426">
    <w:nsid w:val="639C1144"/>
    <w:multiLevelType w:val="multilevel"/>
    <w:tmpl w:val="639C1144"/>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427">
    <w:nsid w:val="640A21B9"/>
    <w:multiLevelType w:val="hybridMultilevel"/>
    <w:tmpl w:val="0344BD98"/>
    <w:lvl w:ilvl="0" w:tplc="4D2048EA">
      <w:start w:val="1"/>
      <w:numFmt w:val="decimal"/>
      <w:lvlText w:val="5.%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nsid w:val="641674FB"/>
    <w:multiLevelType w:val="multilevel"/>
    <w:tmpl w:val="641674FB"/>
    <w:lvl w:ilvl="0">
      <w:start w:val="1"/>
      <w:numFmt w:val="bullet"/>
      <w:lvlText w:val=""/>
      <w:lvlJc w:val="left"/>
      <w:pPr>
        <w:ind w:left="761"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9">
    <w:nsid w:val="64694FAC"/>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30">
    <w:nsid w:val="64E617B9"/>
    <w:multiLevelType w:val="multilevel"/>
    <w:tmpl w:val="64E617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1">
    <w:nsid w:val="65053850"/>
    <w:multiLevelType w:val="hybridMultilevel"/>
    <w:tmpl w:val="36AAA5F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2">
    <w:nsid w:val="6513674D"/>
    <w:multiLevelType w:val="hybridMultilevel"/>
    <w:tmpl w:val="603E8800"/>
    <w:lvl w:ilvl="0" w:tplc="E84E9204">
      <w:start w:val="1"/>
      <w:numFmt w:val="decimal"/>
      <w:lvlText w:val="3.%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33">
    <w:nsid w:val="654254BC"/>
    <w:multiLevelType w:val="multilevel"/>
    <w:tmpl w:val="E1E6CA04"/>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4">
    <w:nsid w:val="655D7F14"/>
    <w:multiLevelType w:val="hybridMultilevel"/>
    <w:tmpl w:val="C8946800"/>
    <w:lvl w:ilvl="0" w:tplc="FE908C2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5">
    <w:nsid w:val="658D1B80"/>
    <w:multiLevelType w:val="multilevel"/>
    <w:tmpl w:val="658D1B80"/>
    <w:lvl w:ilvl="0">
      <w:start w:val="1"/>
      <w:numFmt w:val="decimal"/>
      <w:lvlText w:val="%1."/>
      <w:lvlJc w:val="left"/>
      <w:pPr>
        <w:ind w:left="720" w:hanging="360"/>
      </w:pPr>
    </w:lvl>
    <w:lvl w:ilvl="1">
      <w:start w:val="1"/>
      <w:numFmt w:val="decimal"/>
      <w:isLgl/>
      <w:lvlText w:val="%1.%2"/>
      <w:lvlJc w:val="left"/>
      <w:pPr>
        <w:ind w:left="502" w:hanging="360"/>
      </w:pPr>
      <w:rPr>
        <w:rFonts w:hint="default"/>
        <w:b w:val="0"/>
        <w:i w:val="0"/>
        <w:color w:val="000000"/>
      </w:rPr>
    </w:lvl>
    <w:lvl w:ilvl="2">
      <w:start w:val="1"/>
      <w:numFmt w:val="decimal"/>
      <w:isLgl/>
      <w:lvlText w:val="%1.%2.%3"/>
      <w:lvlJc w:val="left"/>
      <w:pPr>
        <w:ind w:left="1080" w:hanging="720"/>
      </w:pPr>
      <w:rPr>
        <w:rFonts w:hint="default"/>
        <w:b w:val="0"/>
        <w:i w:val="0"/>
        <w:color w:val="000000"/>
      </w:rPr>
    </w:lvl>
    <w:lvl w:ilvl="3">
      <w:start w:val="1"/>
      <w:numFmt w:val="decimal"/>
      <w:isLgl/>
      <w:lvlText w:val="%1.%2.%3.%4"/>
      <w:lvlJc w:val="left"/>
      <w:pPr>
        <w:ind w:left="1080" w:hanging="720"/>
      </w:pPr>
      <w:rPr>
        <w:rFonts w:hint="default"/>
        <w:b/>
        <w:i/>
        <w:color w:val="000000"/>
      </w:rPr>
    </w:lvl>
    <w:lvl w:ilvl="4">
      <w:start w:val="1"/>
      <w:numFmt w:val="decimal"/>
      <w:isLgl/>
      <w:lvlText w:val="%1.%2.%3.%4.%5"/>
      <w:lvlJc w:val="left"/>
      <w:pPr>
        <w:ind w:left="1440" w:hanging="1080"/>
      </w:pPr>
      <w:rPr>
        <w:rFonts w:hint="default"/>
        <w:b/>
        <w:i/>
        <w:color w:val="000000"/>
      </w:rPr>
    </w:lvl>
    <w:lvl w:ilvl="5">
      <w:start w:val="1"/>
      <w:numFmt w:val="decimal"/>
      <w:isLgl/>
      <w:lvlText w:val="%1.%2.%3.%4.%5.%6"/>
      <w:lvlJc w:val="left"/>
      <w:pPr>
        <w:ind w:left="1440" w:hanging="1080"/>
      </w:pPr>
      <w:rPr>
        <w:rFonts w:hint="default"/>
        <w:b/>
        <w:i/>
        <w:color w:val="000000"/>
      </w:rPr>
    </w:lvl>
    <w:lvl w:ilvl="6">
      <w:start w:val="1"/>
      <w:numFmt w:val="decimal"/>
      <w:isLgl/>
      <w:lvlText w:val="%1.%2.%3.%4.%5.%6.%7"/>
      <w:lvlJc w:val="left"/>
      <w:pPr>
        <w:ind w:left="1800" w:hanging="1440"/>
      </w:pPr>
      <w:rPr>
        <w:rFonts w:hint="default"/>
        <w:b/>
        <w:i/>
        <w:color w:val="000000"/>
      </w:rPr>
    </w:lvl>
    <w:lvl w:ilvl="7">
      <w:start w:val="1"/>
      <w:numFmt w:val="decimal"/>
      <w:isLgl/>
      <w:lvlText w:val="%1.%2.%3.%4.%5.%6.%7.%8"/>
      <w:lvlJc w:val="left"/>
      <w:pPr>
        <w:ind w:left="1800" w:hanging="1440"/>
      </w:pPr>
      <w:rPr>
        <w:rFonts w:hint="default"/>
        <w:b/>
        <w:i/>
        <w:color w:val="000000"/>
      </w:rPr>
    </w:lvl>
    <w:lvl w:ilvl="8">
      <w:start w:val="1"/>
      <w:numFmt w:val="decimal"/>
      <w:isLgl/>
      <w:lvlText w:val="%1.%2.%3.%4.%5.%6.%7.%8.%9"/>
      <w:lvlJc w:val="left"/>
      <w:pPr>
        <w:ind w:left="2160" w:hanging="1800"/>
      </w:pPr>
      <w:rPr>
        <w:rFonts w:hint="default"/>
        <w:b/>
        <w:i/>
        <w:color w:val="000000"/>
      </w:rPr>
    </w:lvl>
  </w:abstractNum>
  <w:abstractNum w:abstractNumId="436">
    <w:nsid w:val="65A06BFC"/>
    <w:multiLevelType w:val="hybridMultilevel"/>
    <w:tmpl w:val="ED0EB0B4"/>
    <w:lvl w:ilvl="0" w:tplc="C414A6C2">
      <w:start w:val="1"/>
      <w:numFmt w:val="decimal"/>
      <w:lvlText w:val="5.%1"/>
      <w:lvlJc w:val="left"/>
      <w:pPr>
        <w:ind w:left="720" w:hanging="360"/>
      </w:pPr>
      <w:rPr>
        <w:rFonts w:hint="default"/>
      </w:rPr>
    </w:lvl>
    <w:lvl w:ilvl="1" w:tplc="04090001">
      <w:start w:val="1"/>
      <w:numFmt w:val="bullet"/>
      <w:lvlText w:val=""/>
      <w:lvlJc w:val="left"/>
      <w:pPr>
        <w:ind w:left="450" w:hanging="360"/>
      </w:pPr>
      <w:rPr>
        <w:rFonts w:ascii="Symbol" w:hAnsi="Symbol" w:hint="default"/>
        <w:b w:val="0"/>
        <w:i w:val="0"/>
        <w:caps w:val="0"/>
        <w:strike w:val="0"/>
        <w:dstrike w:val="0"/>
        <w:vanish w:val="0"/>
        <w:color w:val="000000"/>
        <w:sz w:val="24"/>
        <w:u w:val="none"/>
        <w:effect w:val="none"/>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65AA6902"/>
    <w:multiLevelType w:val="multilevel"/>
    <w:tmpl w:val="65AA6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8">
    <w:nsid w:val="65B04F9E"/>
    <w:multiLevelType w:val="multilevel"/>
    <w:tmpl w:val="65B04F9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9">
    <w:nsid w:val="65C20373"/>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40">
    <w:nsid w:val="65E833DC"/>
    <w:multiLevelType w:val="multilevel"/>
    <w:tmpl w:val="65E833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1">
    <w:nsid w:val="666320D6"/>
    <w:multiLevelType w:val="multilevel"/>
    <w:tmpl w:val="666320D6"/>
    <w:lvl w:ilvl="0">
      <w:start w:val="1"/>
      <w:numFmt w:val="bullet"/>
      <w:lvlText w:val=""/>
      <w:lvlJc w:val="left"/>
      <w:pPr>
        <w:ind w:left="776" w:hanging="360"/>
      </w:pPr>
      <w:rPr>
        <w:rFonts w:ascii="Symbol" w:hAnsi="Symbol"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442">
    <w:nsid w:val="66A348AA"/>
    <w:multiLevelType w:val="multilevel"/>
    <w:tmpl w:val="66A348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3">
    <w:nsid w:val="66AD4A4B"/>
    <w:multiLevelType w:val="multilevel"/>
    <w:tmpl w:val="6E760319"/>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44">
    <w:nsid w:val="66DE0E88"/>
    <w:multiLevelType w:val="hybridMultilevel"/>
    <w:tmpl w:val="337465D4"/>
    <w:lvl w:ilvl="0" w:tplc="E84E9204">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nsid w:val="670919C4"/>
    <w:multiLevelType w:val="multilevel"/>
    <w:tmpl w:val="670919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6">
    <w:nsid w:val="67196470"/>
    <w:multiLevelType w:val="multilevel"/>
    <w:tmpl w:val="671964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7">
    <w:nsid w:val="673640BC"/>
    <w:multiLevelType w:val="multilevel"/>
    <w:tmpl w:val="673640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8">
    <w:nsid w:val="674800FA"/>
    <w:multiLevelType w:val="hybridMultilevel"/>
    <w:tmpl w:val="506E1CAA"/>
    <w:lvl w:ilvl="0" w:tplc="7BE6879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9">
    <w:nsid w:val="67A90E15"/>
    <w:multiLevelType w:val="multilevel"/>
    <w:tmpl w:val="67A90E1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0">
    <w:nsid w:val="67F86584"/>
    <w:multiLevelType w:val="multilevel"/>
    <w:tmpl w:val="67F86584"/>
    <w:lvl w:ilvl="0">
      <w:start w:val="7"/>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934"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451">
    <w:nsid w:val="686831E9"/>
    <w:multiLevelType w:val="multilevel"/>
    <w:tmpl w:val="D85268EE"/>
    <w:lvl w:ilvl="0">
      <w:start w:val="1"/>
      <w:numFmt w:val="decimal"/>
      <w:lvlText w:val="1.%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2">
    <w:nsid w:val="6869510B"/>
    <w:multiLevelType w:val="multilevel"/>
    <w:tmpl w:val="6869510B"/>
    <w:lvl w:ilvl="0">
      <w:start w:val="1"/>
      <w:numFmt w:val="bullet"/>
      <w:lvlText w:val="o"/>
      <w:lvlJc w:val="left"/>
      <w:pPr>
        <w:ind w:left="720" w:hanging="36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3">
    <w:nsid w:val="686A7892"/>
    <w:multiLevelType w:val="multilevel"/>
    <w:tmpl w:val="686A78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4">
    <w:nsid w:val="68DE6575"/>
    <w:multiLevelType w:val="multilevel"/>
    <w:tmpl w:val="68DE6575"/>
    <w:lvl w:ilvl="0">
      <w:start w:val="1"/>
      <w:numFmt w:val="bullet"/>
      <w:lvlText w:val=""/>
      <w:lvlJc w:val="left"/>
      <w:pPr>
        <w:ind w:left="502"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5">
    <w:nsid w:val="69FC4564"/>
    <w:multiLevelType w:val="multilevel"/>
    <w:tmpl w:val="69FC4564"/>
    <w:lvl w:ilvl="0">
      <w:start w:val="1"/>
      <w:numFmt w:val="bullet"/>
      <w:lvlText w:val=""/>
      <w:lvlJc w:val="left"/>
      <w:pPr>
        <w:ind w:left="45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456">
    <w:nsid w:val="6A1C067A"/>
    <w:multiLevelType w:val="multilevel"/>
    <w:tmpl w:val="6A1C06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7">
    <w:nsid w:val="6A3702FE"/>
    <w:multiLevelType w:val="hybridMultilevel"/>
    <w:tmpl w:val="0844955A"/>
    <w:lvl w:ilvl="0" w:tplc="FE908C2C">
      <w:start w:val="1"/>
      <w:numFmt w:val="decimal"/>
      <w:lvlText w:val="4.%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8">
    <w:nsid w:val="6A771576"/>
    <w:multiLevelType w:val="hybridMultilevel"/>
    <w:tmpl w:val="283A87C4"/>
    <w:lvl w:ilvl="0" w:tplc="5EDA30A6">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nsid w:val="6AA57F0D"/>
    <w:multiLevelType w:val="multilevel"/>
    <w:tmpl w:val="6AA57F0D"/>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0">
    <w:nsid w:val="6AF74C8A"/>
    <w:multiLevelType w:val="multilevel"/>
    <w:tmpl w:val="6AF74C8A"/>
    <w:lvl w:ilvl="0">
      <w:start w:val="4"/>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1">
    <w:nsid w:val="6B7824BD"/>
    <w:multiLevelType w:val="multilevel"/>
    <w:tmpl w:val="DB62ECD0"/>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2">
    <w:nsid w:val="6BA314A5"/>
    <w:multiLevelType w:val="multilevel"/>
    <w:tmpl w:val="6BA314A5"/>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3">
    <w:nsid w:val="6BAF6BD0"/>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64">
    <w:nsid w:val="6BB55471"/>
    <w:multiLevelType w:val="multilevel"/>
    <w:tmpl w:val="40BCCE16"/>
    <w:lvl w:ilvl="0">
      <w:start w:val="1"/>
      <w:numFmt w:val="decimal"/>
      <w:lvlText w:val="%1."/>
      <w:lvlJc w:val="left"/>
      <w:pPr>
        <w:ind w:left="720" w:hanging="360"/>
      </w:pPr>
    </w:lvl>
    <w:lvl w:ilvl="1">
      <w:start w:val="1"/>
      <w:numFmt w:val="decimal"/>
      <w:lvlText w:val="4.%2"/>
      <w:lvlJc w:val="left"/>
      <w:pPr>
        <w:ind w:left="36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5">
    <w:nsid w:val="6C0B356C"/>
    <w:multiLevelType w:val="multilevel"/>
    <w:tmpl w:val="6C0B356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466">
    <w:nsid w:val="6CAE12CE"/>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7">
    <w:nsid w:val="6CEA28AD"/>
    <w:multiLevelType w:val="multilevel"/>
    <w:tmpl w:val="6CEA28AD"/>
    <w:lvl w:ilvl="0">
      <w:start w:val="1"/>
      <w:numFmt w:val="bullet"/>
      <w:lvlText w:val=""/>
      <w:lvlJc w:val="left"/>
      <w:pPr>
        <w:ind w:left="502" w:hanging="360"/>
      </w:pPr>
      <w:rPr>
        <w:rFonts w:ascii="Symbol" w:hAnsi="Symbol" w:hint="default"/>
        <w:color w:val="auto"/>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468">
    <w:nsid w:val="6DBE69F4"/>
    <w:multiLevelType w:val="hybridMultilevel"/>
    <w:tmpl w:val="EF08C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9">
    <w:nsid w:val="6E760319"/>
    <w:multiLevelType w:val="multilevel"/>
    <w:tmpl w:val="6E760319"/>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70">
    <w:nsid w:val="6E9511CA"/>
    <w:multiLevelType w:val="multilevel"/>
    <w:tmpl w:val="6E9511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1">
    <w:nsid w:val="6ECD743B"/>
    <w:multiLevelType w:val="multilevel"/>
    <w:tmpl w:val="6ECD743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2">
    <w:nsid w:val="6EF62EB3"/>
    <w:multiLevelType w:val="multilevel"/>
    <w:tmpl w:val="6EF62EB3"/>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3">
    <w:nsid w:val="6F3C1406"/>
    <w:multiLevelType w:val="hybridMultilevel"/>
    <w:tmpl w:val="5400068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6F6B273F"/>
    <w:multiLevelType w:val="multilevel"/>
    <w:tmpl w:val="6F6B273F"/>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5">
    <w:nsid w:val="6F986898"/>
    <w:multiLevelType w:val="multilevel"/>
    <w:tmpl w:val="6F986898"/>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6">
    <w:nsid w:val="6FB9588C"/>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77">
    <w:nsid w:val="6FBE1589"/>
    <w:multiLevelType w:val="multilevel"/>
    <w:tmpl w:val="6FBE15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8">
    <w:nsid w:val="701F2F79"/>
    <w:multiLevelType w:val="multilevel"/>
    <w:tmpl w:val="701F2F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9">
    <w:nsid w:val="715F1B8C"/>
    <w:multiLevelType w:val="multilevel"/>
    <w:tmpl w:val="715F1B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0">
    <w:nsid w:val="71B57971"/>
    <w:multiLevelType w:val="multilevel"/>
    <w:tmpl w:val="71B579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1">
    <w:nsid w:val="7223771C"/>
    <w:multiLevelType w:val="multilevel"/>
    <w:tmpl w:val="16ECD78C"/>
    <w:lvl w:ilvl="0">
      <w:start w:val="1"/>
      <w:numFmt w:val="bullet"/>
      <w:lvlText w:val=""/>
      <w:lvlJc w:val="left"/>
      <w:pPr>
        <w:ind w:left="99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482">
    <w:nsid w:val="72E21B96"/>
    <w:multiLevelType w:val="multilevel"/>
    <w:tmpl w:val="C4F684B0"/>
    <w:lvl w:ilvl="0">
      <w:start w:val="1"/>
      <w:numFmt w:val="bullet"/>
      <w:lvlText w:val=""/>
      <w:lvlJc w:val="left"/>
      <w:pPr>
        <w:ind w:left="81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483">
    <w:nsid w:val="730310CA"/>
    <w:multiLevelType w:val="multilevel"/>
    <w:tmpl w:val="730310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84">
    <w:nsid w:val="73054929"/>
    <w:multiLevelType w:val="multilevel"/>
    <w:tmpl w:val="730549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5">
    <w:nsid w:val="73A424EE"/>
    <w:multiLevelType w:val="multilevel"/>
    <w:tmpl w:val="73A4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6">
    <w:nsid w:val="73CF1A03"/>
    <w:multiLevelType w:val="multilevel"/>
    <w:tmpl w:val="73CF1A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7">
    <w:nsid w:val="74036879"/>
    <w:multiLevelType w:val="multilevel"/>
    <w:tmpl w:val="7DBC2C7E"/>
    <w:lvl w:ilvl="0">
      <w:start w:val="1"/>
      <w:numFmt w:val="decimal"/>
      <w:lvlText w:val="1.%1"/>
      <w:lvlJc w:val="left"/>
      <w:pPr>
        <w:ind w:left="360" w:hanging="360"/>
      </w:pPr>
      <w:rPr>
        <w:rFonts w:hint="default"/>
        <w:b w:val="0"/>
        <w:bCs w:val="0"/>
        <w:i w:val="0"/>
        <w:iCs w:val="0"/>
        <w:spacing w:val="0"/>
        <w:w w:val="100"/>
        <w:sz w:val="24"/>
        <w:szCs w:val="24"/>
        <w:lang w:val="en-US" w:eastAsia="en-US" w:bidi="ar-S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8">
    <w:nsid w:val="74ED6A0F"/>
    <w:multiLevelType w:val="multilevel"/>
    <w:tmpl w:val="74ED6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9">
    <w:nsid w:val="74F93C67"/>
    <w:multiLevelType w:val="multilevel"/>
    <w:tmpl w:val="74F93C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0">
    <w:nsid w:val="75296DF7"/>
    <w:multiLevelType w:val="multilevel"/>
    <w:tmpl w:val="75296DF7"/>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491">
    <w:nsid w:val="76102633"/>
    <w:multiLevelType w:val="multilevel"/>
    <w:tmpl w:val="76102633"/>
    <w:lvl w:ilvl="0">
      <w:start w:val="1"/>
      <w:numFmt w:val="bullet"/>
      <w:lvlText w:val=""/>
      <w:lvlJc w:val="left"/>
      <w:pPr>
        <w:ind w:left="1222" w:hanging="360"/>
      </w:pPr>
      <w:rPr>
        <w:rFonts w:ascii="Symbol" w:hAnsi="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492">
    <w:nsid w:val="7626678B"/>
    <w:multiLevelType w:val="hybridMultilevel"/>
    <w:tmpl w:val="F454E1B8"/>
    <w:lvl w:ilvl="0" w:tplc="E6862C54">
      <w:start w:val="1"/>
      <w:numFmt w:val="decimal"/>
      <w:lvlText w:val="3.3.%1."/>
      <w:lvlJc w:val="left"/>
      <w:pPr>
        <w:ind w:left="735" w:hanging="360"/>
      </w:pPr>
      <w:rPr>
        <w:rFonts w:hint="default"/>
      </w:rPr>
    </w:lvl>
    <w:lvl w:ilvl="1" w:tplc="04090019" w:tentative="1">
      <w:start w:val="1"/>
      <w:numFmt w:val="lowerLetter"/>
      <w:lvlText w:val="%2."/>
      <w:lvlJc w:val="left"/>
      <w:pPr>
        <w:ind w:left="1455" w:hanging="360"/>
      </w:pPr>
    </w:lvl>
    <w:lvl w:ilvl="2" w:tplc="E6862C54">
      <w:start w:val="1"/>
      <w:numFmt w:val="decimal"/>
      <w:lvlText w:val="3.3.%3."/>
      <w:lvlJc w:val="left"/>
      <w:pPr>
        <w:ind w:left="450" w:hanging="180"/>
      </w:pPr>
      <w:rPr>
        <w:rFonts w:hint="default"/>
      </w:r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93">
    <w:nsid w:val="76531CBC"/>
    <w:multiLevelType w:val="multilevel"/>
    <w:tmpl w:val="76531C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4">
    <w:nsid w:val="767244F7"/>
    <w:multiLevelType w:val="hybridMultilevel"/>
    <w:tmpl w:val="0BB47994"/>
    <w:lvl w:ilvl="0" w:tplc="70ACFBF0">
      <w:start w:val="1"/>
      <w:numFmt w:val="decimal"/>
      <w:lvlText w:val="2.%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5">
    <w:nsid w:val="76AB5B69"/>
    <w:multiLevelType w:val="multilevel"/>
    <w:tmpl w:val="5F2EF0AA"/>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496">
    <w:nsid w:val="76C24BC1"/>
    <w:multiLevelType w:val="multilevel"/>
    <w:tmpl w:val="54D60C90"/>
    <w:lvl w:ilvl="0">
      <w:start w:val="1"/>
      <w:numFmt w:val="bullet"/>
      <w:lvlText w:val=""/>
      <w:lvlJc w:val="left"/>
      <w:pPr>
        <w:ind w:left="1080" w:hanging="360"/>
      </w:pPr>
      <w:rPr>
        <w:rFonts w:ascii="Symbol" w:hAnsi="Symbol" w:hint="default"/>
      </w:rPr>
    </w:lvl>
    <w:lvl w:ilvl="1">
      <w:start w:val="1"/>
      <w:numFmt w:val="bullet"/>
      <w:lvlText w:val="o"/>
      <w:lvlJc w:val="left"/>
      <w:pPr>
        <w:ind w:left="2154" w:hanging="360"/>
      </w:pPr>
      <w:rPr>
        <w:rFonts w:ascii="Courier New" w:hAnsi="Courier New" w:cs="Courier New"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Courier New"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Courier New" w:hint="default"/>
      </w:rPr>
    </w:lvl>
    <w:lvl w:ilvl="8">
      <w:start w:val="1"/>
      <w:numFmt w:val="bullet"/>
      <w:lvlText w:val=""/>
      <w:lvlJc w:val="left"/>
      <w:pPr>
        <w:ind w:left="7194" w:hanging="360"/>
      </w:pPr>
      <w:rPr>
        <w:rFonts w:ascii="Wingdings" w:hAnsi="Wingdings" w:hint="default"/>
      </w:rPr>
    </w:lvl>
  </w:abstractNum>
  <w:abstractNum w:abstractNumId="497">
    <w:nsid w:val="770A0770"/>
    <w:multiLevelType w:val="multilevel"/>
    <w:tmpl w:val="770A0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8">
    <w:nsid w:val="772D5A5E"/>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99">
    <w:nsid w:val="77E67577"/>
    <w:multiLevelType w:val="hybridMultilevel"/>
    <w:tmpl w:val="66402624"/>
    <w:lvl w:ilvl="0" w:tplc="BCB4B762">
      <w:start w:val="1"/>
      <w:numFmt w:val="decimal"/>
      <w:lvlText w:val="5.%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nsid w:val="782456A2"/>
    <w:multiLevelType w:val="multilevel"/>
    <w:tmpl w:val="755E03F6"/>
    <w:lvl w:ilvl="0">
      <w:start w:val="1"/>
      <w:numFmt w:val="bullet"/>
      <w:lvlText w:val=""/>
      <w:lvlJc w:val="left"/>
      <w:pPr>
        <w:ind w:left="1080" w:hanging="360"/>
      </w:pPr>
      <w:rPr>
        <w:rFonts w:ascii="Symbol" w:hAnsi="Symbol" w:hint="default"/>
      </w:rPr>
    </w:lvl>
    <w:lvl w:ilvl="1">
      <w:start w:val="1"/>
      <w:numFmt w:val="bullet"/>
      <w:lvlText w:val="o"/>
      <w:lvlJc w:val="left"/>
      <w:pPr>
        <w:ind w:left="2180" w:hanging="360"/>
      </w:pPr>
      <w:rPr>
        <w:rFonts w:ascii="Courier New" w:hAnsi="Courier New" w:cs="Courier New" w:hint="default"/>
      </w:rPr>
    </w:lvl>
    <w:lvl w:ilvl="2">
      <w:start w:val="1"/>
      <w:numFmt w:val="bullet"/>
      <w:lvlText w:val=""/>
      <w:lvlJc w:val="left"/>
      <w:pPr>
        <w:ind w:left="2900" w:hanging="360"/>
      </w:pPr>
      <w:rPr>
        <w:rFonts w:ascii="Wingdings" w:hAnsi="Wingdings" w:hint="default"/>
      </w:rPr>
    </w:lvl>
    <w:lvl w:ilvl="3">
      <w:start w:val="1"/>
      <w:numFmt w:val="bullet"/>
      <w:lvlText w:val=""/>
      <w:lvlJc w:val="left"/>
      <w:pPr>
        <w:ind w:left="3620" w:hanging="360"/>
      </w:pPr>
      <w:rPr>
        <w:rFonts w:ascii="Symbol" w:hAnsi="Symbol" w:hint="default"/>
      </w:rPr>
    </w:lvl>
    <w:lvl w:ilvl="4">
      <w:start w:val="1"/>
      <w:numFmt w:val="bullet"/>
      <w:lvlText w:val="o"/>
      <w:lvlJc w:val="left"/>
      <w:pPr>
        <w:ind w:left="4340" w:hanging="360"/>
      </w:pPr>
      <w:rPr>
        <w:rFonts w:ascii="Courier New" w:hAnsi="Courier New" w:cs="Courier New" w:hint="default"/>
      </w:rPr>
    </w:lvl>
    <w:lvl w:ilvl="5">
      <w:start w:val="1"/>
      <w:numFmt w:val="bullet"/>
      <w:lvlText w:val=""/>
      <w:lvlJc w:val="left"/>
      <w:pPr>
        <w:ind w:left="5060" w:hanging="360"/>
      </w:pPr>
      <w:rPr>
        <w:rFonts w:ascii="Wingdings" w:hAnsi="Wingdings" w:hint="default"/>
      </w:rPr>
    </w:lvl>
    <w:lvl w:ilvl="6">
      <w:start w:val="1"/>
      <w:numFmt w:val="bullet"/>
      <w:lvlText w:val=""/>
      <w:lvlJc w:val="left"/>
      <w:pPr>
        <w:ind w:left="5780" w:hanging="360"/>
      </w:pPr>
      <w:rPr>
        <w:rFonts w:ascii="Symbol" w:hAnsi="Symbol" w:hint="default"/>
      </w:rPr>
    </w:lvl>
    <w:lvl w:ilvl="7">
      <w:start w:val="1"/>
      <w:numFmt w:val="bullet"/>
      <w:lvlText w:val="o"/>
      <w:lvlJc w:val="left"/>
      <w:pPr>
        <w:ind w:left="6500" w:hanging="360"/>
      </w:pPr>
      <w:rPr>
        <w:rFonts w:ascii="Courier New" w:hAnsi="Courier New" w:cs="Courier New" w:hint="default"/>
      </w:rPr>
    </w:lvl>
    <w:lvl w:ilvl="8">
      <w:start w:val="1"/>
      <w:numFmt w:val="bullet"/>
      <w:lvlText w:val=""/>
      <w:lvlJc w:val="left"/>
      <w:pPr>
        <w:ind w:left="7220" w:hanging="360"/>
      </w:pPr>
      <w:rPr>
        <w:rFonts w:ascii="Wingdings" w:hAnsi="Wingdings" w:hint="default"/>
      </w:rPr>
    </w:lvl>
  </w:abstractNum>
  <w:abstractNum w:abstractNumId="501">
    <w:nsid w:val="7847133E"/>
    <w:multiLevelType w:val="multilevel"/>
    <w:tmpl w:val="7847133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2">
    <w:nsid w:val="786F0F75"/>
    <w:multiLevelType w:val="multilevel"/>
    <w:tmpl w:val="786F0F75"/>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503">
    <w:nsid w:val="7879045F"/>
    <w:multiLevelType w:val="multilevel"/>
    <w:tmpl w:val="7879045F"/>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504">
    <w:nsid w:val="787A1F89"/>
    <w:multiLevelType w:val="multilevel"/>
    <w:tmpl w:val="787A1F8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05">
    <w:nsid w:val="78B16316"/>
    <w:multiLevelType w:val="hybridMultilevel"/>
    <w:tmpl w:val="54000688"/>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nsid w:val="78D00948"/>
    <w:multiLevelType w:val="multilevel"/>
    <w:tmpl w:val="6F2E9B08"/>
    <w:lvl w:ilvl="0">
      <w:start w:val="2"/>
      <w:numFmt w:val="decimal"/>
      <w:lvlText w:val="%1"/>
      <w:lvlJc w:val="left"/>
      <w:pPr>
        <w:ind w:left="360" w:hanging="360"/>
      </w:pPr>
      <w:rPr>
        <w:rFonts w:eastAsia="Times New Roman" w:hint="default"/>
        <w:b/>
        <w:i/>
        <w:color w:val="000000"/>
      </w:rPr>
    </w:lvl>
    <w:lvl w:ilvl="1">
      <w:start w:val="1"/>
      <w:numFmt w:val="decimal"/>
      <w:lvlText w:val="4.%2"/>
      <w:lvlJc w:val="left"/>
      <w:pPr>
        <w:ind w:left="360" w:hanging="360"/>
      </w:pPr>
      <w:rPr>
        <w:rFonts w:hint="default"/>
        <w:b w:val="0"/>
        <w:bCs w:val="0"/>
        <w:i w:val="0"/>
        <w:iCs w:val="0"/>
        <w:spacing w:val="0"/>
        <w:w w:val="100"/>
        <w:sz w:val="24"/>
        <w:szCs w:val="24"/>
        <w:lang w:val="en-US" w:eastAsia="en-US" w:bidi="ar-SA"/>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507">
    <w:nsid w:val="78F34883"/>
    <w:multiLevelType w:val="multilevel"/>
    <w:tmpl w:val="78F348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8">
    <w:nsid w:val="79C30326"/>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9">
    <w:nsid w:val="7AAB4558"/>
    <w:multiLevelType w:val="hybridMultilevel"/>
    <w:tmpl w:val="EEA85B52"/>
    <w:lvl w:ilvl="0" w:tplc="7BE68792">
      <w:start w:val="1"/>
      <w:numFmt w:val="decimal"/>
      <w:lvlText w:val="4.%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1">
    <w:nsid w:val="7B861000"/>
    <w:multiLevelType w:val="multilevel"/>
    <w:tmpl w:val="7B861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2">
    <w:nsid w:val="7B8A2814"/>
    <w:multiLevelType w:val="hybridMultilevel"/>
    <w:tmpl w:val="B3E60FDC"/>
    <w:lvl w:ilvl="0" w:tplc="4B709990">
      <w:start w:val="1"/>
      <w:numFmt w:val="decimal"/>
      <w:lvlText w:val="5.1.%1"/>
      <w:lvlJc w:val="left"/>
      <w:pPr>
        <w:ind w:left="7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3">
    <w:nsid w:val="7BFF4694"/>
    <w:multiLevelType w:val="multilevel"/>
    <w:tmpl w:val="7BFF4694"/>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14">
    <w:nsid w:val="7C0F0CFB"/>
    <w:multiLevelType w:val="multilevel"/>
    <w:tmpl w:val="7C0F0CFB"/>
    <w:lvl w:ilvl="0">
      <w:start w:val="1"/>
      <w:numFmt w:val="bullet"/>
      <w:lvlText w:val=""/>
      <w:lvlJc w:val="left"/>
      <w:pPr>
        <w:ind w:left="1114" w:hanging="360"/>
      </w:pPr>
      <w:rPr>
        <w:rFonts w:ascii="Symbol" w:hAnsi="Symbol" w:hint="default"/>
      </w:rPr>
    </w:lvl>
    <w:lvl w:ilvl="1">
      <w:start w:val="1"/>
      <w:numFmt w:val="bullet"/>
      <w:lvlText w:val="o"/>
      <w:lvlJc w:val="left"/>
      <w:pPr>
        <w:ind w:left="1834" w:hanging="360"/>
      </w:pPr>
      <w:rPr>
        <w:rFonts w:ascii="Courier New" w:hAnsi="Courier New" w:cs="Courier New" w:hint="default"/>
      </w:rPr>
    </w:lvl>
    <w:lvl w:ilvl="2">
      <w:start w:val="1"/>
      <w:numFmt w:val="bullet"/>
      <w:lvlText w:val=""/>
      <w:lvlJc w:val="left"/>
      <w:pPr>
        <w:ind w:left="2554" w:hanging="360"/>
      </w:pPr>
      <w:rPr>
        <w:rFonts w:ascii="Wingdings" w:hAnsi="Wingdings" w:hint="default"/>
      </w:rPr>
    </w:lvl>
    <w:lvl w:ilvl="3">
      <w:start w:val="1"/>
      <w:numFmt w:val="bullet"/>
      <w:lvlText w:val=""/>
      <w:lvlJc w:val="left"/>
      <w:pPr>
        <w:ind w:left="3274" w:hanging="360"/>
      </w:pPr>
      <w:rPr>
        <w:rFonts w:ascii="Symbol" w:hAnsi="Symbol" w:hint="default"/>
      </w:rPr>
    </w:lvl>
    <w:lvl w:ilvl="4">
      <w:start w:val="1"/>
      <w:numFmt w:val="bullet"/>
      <w:lvlText w:val="o"/>
      <w:lvlJc w:val="left"/>
      <w:pPr>
        <w:ind w:left="3994" w:hanging="360"/>
      </w:pPr>
      <w:rPr>
        <w:rFonts w:ascii="Courier New" w:hAnsi="Courier New" w:cs="Courier New" w:hint="default"/>
      </w:rPr>
    </w:lvl>
    <w:lvl w:ilvl="5">
      <w:start w:val="1"/>
      <w:numFmt w:val="bullet"/>
      <w:lvlText w:val=""/>
      <w:lvlJc w:val="left"/>
      <w:pPr>
        <w:ind w:left="4714" w:hanging="360"/>
      </w:pPr>
      <w:rPr>
        <w:rFonts w:ascii="Wingdings" w:hAnsi="Wingdings" w:hint="default"/>
      </w:rPr>
    </w:lvl>
    <w:lvl w:ilvl="6">
      <w:start w:val="1"/>
      <w:numFmt w:val="bullet"/>
      <w:lvlText w:val=""/>
      <w:lvlJc w:val="left"/>
      <w:pPr>
        <w:ind w:left="5434" w:hanging="360"/>
      </w:pPr>
      <w:rPr>
        <w:rFonts w:ascii="Symbol" w:hAnsi="Symbol" w:hint="default"/>
      </w:rPr>
    </w:lvl>
    <w:lvl w:ilvl="7">
      <w:start w:val="1"/>
      <w:numFmt w:val="bullet"/>
      <w:lvlText w:val="o"/>
      <w:lvlJc w:val="left"/>
      <w:pPr>
        <w:ind w:left="6154" w:hanging="360"/>
      </w:pPr>
      <w:rPr>
        <w:rFonts w:ascii="Courier New" w:hAnsi="Courier New" w:cs="Courier New" w:hint="default"/>
      </w:rPr>
    </w:lvl>
    <w:lvl w:ilvl="8">
      <w:start w:val="1"/>
      <w:numFmt w:val="bullet"/>
      <w:lvlText w:val=""/>
      <w:lvlJc w:val="left"/>
      <w:pPr>
        <w:ind w:left="6874" w:hanging="360"/>
      </w:pPr>
      <w:rPr>
        <w:rFonts w:ascii="Wingdings" w:hAnsi="Wingdings" w:hint="default"/>
      </w:rPr>
    </w:lvl>
  </w:abstractNum>
  <w:abstractNum w:abstractNumId="515">
    <w:nsid w:val="7C6F7D76"/>
    <w:multiLevelType w:val="multilevel"/>
    <w:tmpl w:val="7C6F7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6">
    <w:nsid w:val="7C85507B"/>
    <w:multiLevelType w:val="multilevel"/>
    <w:tmpl w:val="7C85507B"/>
    <w:lvl w:ilvl="0">
      <w:start w:val="1"/>
      <w:numFmt w:val="bullet"/>
      <w:lvlText w:val=""/>
      <w:lvlJc w:val="left"/>
      <w:pPr>
        <w:ind w:left="785"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7">
    <w:nsid w:val="7CA2209D"/>
    <w:multiLevelType w:val="multilevel"/>
    <w:tmpl w:val="7CA2209D"/>
    <w:lvl w:ilvl="0">
      <w:start w:val="1"/>
      <w:numFmt w:val="decimal"/>
      <w:lvlText w:val="%1."/>
      <w:lvlJc w:val="left"/>
      <w:pPr>
        <w:ind w:left="360" w:hanging="360"/>
      </w:pPr>
      <w:rPr>
        <w:rFonts w:hint="default"/>
      </w:rPr>
    </w:lvl>
    <w:lvl w:ilvl="1">
      <w:start w:val="1"/>
      <w:numFmt w:val="decimal"/>
      <w:isLgl/>
      <w:lvlText w:val="%1.%2"/>
      <w:lvlJc w:val="left"/>
      <w:pPr>
        <w:ind w:left="1352" w:hanging="360"/>
      </w:pPr>
      <w:rPr>
        <w:rFonts w:hint="default"/>
        <w:b/>
        <w:i/>
        <w:color w:val="000000"/>
      </w:rPr>
    </w:lvl>
    <w:lvl w:ilvl="2">
      <w:start w:val="1"/>
      <w:numFmt w:val="decimal"/>
      <w:isLgl/>
      <w:lvlText w:val="%1.%2.%3"/>
      <w:lvlJc w:val="left"/>
      <w:pPr>
        <w:ind w:left="720" w:hanging="720"/>
      </w:pPr>
      <w:rPr>
        <w:rFonts w:hint="default"/>
        <w:b/>
        <w:i/>
        <w:color w:val="000000"/>
      </w:rPr>
    </w:lvl>
    <w:lvl w:ilvl="3">
      <w:start w:val="1"/>
      <w:numFmt w:val="decimal"/>
      <w:isLgl/>
      <w:lvlText w:val="%1.%2.%3.%4"/>
      <w:lvlJc w:val="left"/>
      <w:pPr>
        <w:ind w:left="720" w:hanging="720"/>
      </w:pPr>
      <w:rPr>
        <w:rFonts w:hint="default"/>
        <w:b/>
        <w:i/>
        <w:color w:val="000000"/>
      </w:rPr>
    </w:lvl>
    <w:lvl w:ilvl="4">
      <w:start w:val="1"/>
      <w:numFmt w:val="decimal"/>
      <w:isLgl/>
      <w:lvlText w:val="%1.%2.%3.%4.%5"/>
      <w:lvlJc w:val="left"/>
      <w:pPr>
        <w:ind w:left="1080" w:hanging="1080"/>
      </w:pPr>
      <w:rPr>
        <w:rFonts w:hint="default"/>
        <w:b/>
        <w:i/>
        <w:color w:val="000000"/>
      </w:rPr>
    </w:lvl>
    <w:lvl w:ilvl="5">
      <w:start w:val="1"/>
      <w:numFmt w:val="decimal"/>
      <w:isLgl/>
      <w:lvlText w:val="%1.%2.%3.%4.%5.%6"/>
      <w:lvlJc w:val="left"/>
      <w:pPr>
        <w:ind w:left="1080" w:hanging="1080"/>
      </w:pPr>
      <w:rPr>
        <w:rFonts w:hint="default"/>
        <w:b/>
        <w:i/>
        <w:color w:val="000000"/>
      </w:rPr>
    </w:lvl>
    <w:lvl w:ilvl="6">
      <w:start w:val="1"/>
      <w:numFmt w:val="decimal"/>
      <w:isLgl/>
      <w:lvlText w:val="%1.%2.%3.%4.%5.%6.%7"/>
      <w:lvlJc w:val="left"/>
      <w:pPr>
        <w:ind w:left="1440" w:hanging="1440"/>
      </w:pPr>
      <w:rPr>
        <w:rFonts w:hint="default"/>
        <w:b/>
        <w:i/>
        <w:color w:val="000000"/>
      </w:rPr>
    </w:lvl>
    <w:lvl w:ilvl="7">
      <w:start w:val="1"/>
      <w:numFmt w:val="decimal"/>
      <w:isLgl/>
      <w:lvlText w:val="%1.%2.%3.%4.%5.%6.%7.%8"/>
      <w:lvlJc w:val="left"/>
      <w:pPr>
        <w:ind w:left="1440" w:hanging="1440"/>
      </w:pPr>
      <w:rPr>
        <w:rFonts w:hint="default"/>
        <w:b/>
        <w:i/>
        <w:color w:val="000000"/>
      </w:rPr>
    </w:lvl>
    <w:lvl w:ilvl="8">
      <w:start w:val="1"/>
      <w:numFmt w:val="decimal"/>
      <w:isLgl/>
      <w:lvlText w:val="%1.%2.%3.%4.%5.%6.%7.%8.%9"/>
      <w:lvlJc w:val="left"/>
      <w:pPr>
        <w:ind w:left="1800" w:hanging="1800"/>
      </w:pPr>
      <w:rPr>
        <w:rFonts w:hint="default"/>
        <w:b/>
        <w:i/>
        <w:color w:val="000000"/>
      </w:rPr>
    </w:lvl>
  </w:abstractNum>
  <w:abstractNum w:abstractNumId="518">
    <w:nsid w:val="7D143247"/>
    <w:multiLevelType w:val="hybridMultilevel"/>
    <w:tmpl w:val="07E0A0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9">
    <w:nsid w:val="7D404CAA"/>
    <w:multiLevelType w:val="multilevel"/>
    <w:tmpl w:val="A88205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0">
    <w:nsid w:val="7D9F0982"/>
    <w:multiLevelType w:val="multilevel"/>
    <w:tmpl w:val="7D9F0982"/>
    <w:lvl w:ilvl="0">
      <w:start w:val="1"/>
      <w:numFmt w:val="decimal"/>
      <w:pStyle w:val="Heading1"/>
      <w:lvlText w:val="%1."/>
      <w:lvlJc w:val="left"/>
      <w:pPr>
        <w:tabs>
          <w:tab w:val="left" w:pos="360"/>
        </w:tabs>
        <w:ind w:left="360" w:hanging="360"/>
      </w:pPr>
    </w:lvl>
    <w:lvl w:ilvl="1">
      <w:start w:val="1"/>
      <w:numFmt w:val="decimal"/>
      <w:pStyle w:val="Heading2"/>
      <w:lvlText w:val="%1.%2."/>
      <w:lvlJc w:val="left"/>
      <w:pPr>
        <w:tabs>
          <w:tab w:val="left" w:pos="792"/>
        </w:tabs>
        <w:ind w:left="792" w:hanging="432"/>
      </w:pPr>
    </w:lvl>
    <w:lvl w:ilvl="2">
      <w:start w:val="1"/>
      <w:numFmt w:val="decimal"/>
      <w:pStyle w:val="Heading3"/>
      <w:lvlText w:val="%1.%2.%3."/>
      <w:lvlJc w:val="left"/>
      <w:pPr>
        <w:tabs>
          <w:tab w:val="left" w:pos="1440"/>
        </w:tabs>
        <w:ind w:left="1224" w:hanging="504"/>
      </w:pPr>
    </w:lvl>
    <w:lvl w:ilvl="3">
      <w:start w:val="1"/>
      <w:numFmt w:val="decimal"/>
      <w:pStyle w:val="Heading4"/>
      <w:lvlText w:val="%1.%2.%3.%4."/>
      <w:lvlJc w:val="left"/>
      <w:pPr>
        <w:tabs>
          <w:tab w:val="left" w:pos="1800"/>
        </w:tabs>
        <w:ind w:left="1728" w:hanging="648"/>
      </w:pPr>
    </w:lvl>
    <w:lvl w:ilvl="4">
      <w:start w:val="1"/>
      <w:numFmt w:val="decimal"/>
      <w:pStyle w:val="Heading5"/>
      <w:lvlText w:val="%1.%2.%3.%4.%5."/>
      <w:lvlJc w:val="left"/>
      <w:pPr>
        <w:tabs>
          <w:tab w:val="left" w:pos="2520"/>
        </w:tabs>
        <w:ind w:left="2232" w:hanging="792"/>
      </w:pPr>
    </w:lvl>
    <w:lvl w:ilvl="5">
      <w:start w:val="1"/>
      <w:numFmt w:val="decimal"/>
      <w:pStyle w:val="Heading6"/>
      <w:lvlText w:val="%1.%2.%3.%4.%5.%6."/>
      <w:lvlJc w:val="left"/>
      <w:pPr>
        <w:tabs>
          <w:tab w:val="left" w:pos="2880"/>
        </w:tabs>
        <w:ind w:left="2736" w:hanging="936"/>
      </w:pPr>
    </w:lvl>
    <w:lvl w:ilvl="6">
      <w:start w:val="1"/>
      <w:numFmt w:val="decimal"/>
      <w:pStyle w:val="Heading7"/>
      <w:lvlText w:val="%1.%2.%3.%4.%5.%6.%7."/>
      <w:lvlJc w:val="left"/>
      <w:pPr>
        <w:tabs>
          <w:tab w:val="left" w:pos="3600"/>
        </w:tabs>
        <w:ind w:left="3240" w:hanging="1080"/>
      </w:pPr>
    </w:lvl>
    <w:lvl w:ilvl="7">
      <w:start w:val="1"/>
      <w:numFmt w:val="decimal"/>
      <w:pStyle w:val="Heading8"/>
      <w:lvlText w:val="%1.%2.%3.%4.%5.%6.%7.%8."/>
      <w:lvlJc w:val="left"/>
      <w:pPr>
        <w:tabs>
          <w:tab w:val="left" w:pos="3960"/>
        </w:tabs>
        <w:ind w:left="3744" w:hanging="1224"/>
      </w:pPr>
    </w:lvl>
    <w:lvl w:ilvl="8">
      <w:start w:val="1"/>
      <w:numFmt w:val="decimal"/>
      <w:pStyle w:val="Heading9"/>
      <w:lvlText w:val="%1.%2.%3.%4.%5.%6.%7.%8.%9."/>
      <w:lvlJc w:val="left"/>
      <w:pPr>
        <w:tabs>
          <w:tab w:val="left" w:pos="4680"/>
        </w:tabs>
        <w:ind w:left="4320" w:hanging="1440"/>
      </w:pPr>
    </w:lvl>
  </w:abstractNum>
  <w:abstractNum w:abstractNumId="521">
    <w:nsid w:val="7DF563FB"/>
    <w:multiLevelType w:val="multilevel"/>
    <w:tmpl w:val="7DF56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2">
    <w:nsid w:val="7E280C53"/>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523">
    <w:nsid w:val="7EFF3DEE"/>
    <w:multiLevelType w:val="multilevel"/>
    <w:tmpl w:val="7EFF3D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4">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5">
    <w:nsid w:val="7F6C34EC"/>
    <w:multiLevelType w:val="multilevel"/>
    <w:tmpl w:val="24AAEE94"/>
    <w:lvl w:ilvl="0">
      <w:start w:val="1"/>
      <w:numFmt w:val="decimal"/>
      <w:lvlText w:val="%1."/>
      <w:lvlJc w:val="left"/>
      <w:pPr>
        <w:ind w:left="540" w:hanging="360"/>
      </w:pPr>
    </w:lvl>
    <w:lvl w:ilvl="1">
      <w:start w:val="1"/>
      <w:numFmt w:val="decimal"/>
      <w:lvlText w:val="5.%2"/>
      <w:lvlJc w:val="left"/>
      <w:pPr>
        <w:ind w:left="540" w:hanging="360"/>
      </w:pPr>
      <w:rPr>
        <w:rFonts w:hint="default"/>
      </w:rPr>
    </w:lvl>
    <w:lvl w:ilvl="2">
      <w:start w:val="1"/>
      <w:numFmt w:val="decimal"/>
      <w:lvlText w:val="5.4.%3"/>
      <w:lvlJc w:val="left"/>
      <w:pPr>
        <w:ind w:left="108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526">
    <w:nsid w:val="7F6D5E72"/>
    <w:multiLevelType w:val="multilevel"/>
    <w:tmpl w:val="7F6D5E72"/>
    <w:lvl w:ilvl="0">
      <w:start w:val="1"/>
      <w:numFmt w:val="decimal"/>
      <w:lvlText w:val="%1."/>
      <w:lvlJc w:val="left"/>
      <w:pPr>
        <w:ind w:left="720" w:hanging="360"/>
      </w:pPr>
    </w:lvl>
    <w:lvl w:ilvl="1">
      <w:start w:val="1"/>
      <w:numFmt w:val="decimal"/>
      <w:isLgl/>
      <w:lvlText w:val="%1.%2"/>
      <w:lvlJc w:val="left"/>
      <w:pPr>
        <w:ind w:left="502" w:hanging="360"/>
      </w:pPr>
      <w:rPr>
        <w:rFonts w:hint="default"/>
        <w:b w:val="0"/>
        <w:i w:val="0"/>
        <w:color w:val="000000"/>
      </w:rPr>
    </w:lvl>
    <w:lvl w:ilvl="2">
      <w:start w:val="1"/>
      <w:numFmt w:val="decimal"/>
      <w:isLgl/>
      <w:lvlText w:val="%1.%2.%3"/>
      <w:lvlJc w:val="left"/>
      <w:pPr>
        <w:ind w:left="1080" w:hanging="720"/>
      </w:pPr>
      <w:rPr>
        <w:rFonts w:hint="default"/>
        <w:b w:val="0"/>
        <w:i w:val="0"/>
        <w:color w:val="000000"/>
      </w:rPr>
    </w:lvl>
    <w:lvl w:ilvl="3">
      <w:start w:val="1"/>
      <w:numFmt w:val="decimal"/>
      <w:isLgl/>
      <w:lvlText w:val="%1.%2.%3.%4"/>
      <w:lvlJc w:val="left"/>
      <w:pPr>
        <w:ind w:left="1080" w:hanging="720"/>
      </w:pPr>
      <w:rPr>
        <w:rFonts w:hint="default"/>
        <w:b/>
        <w:i/>
        <w:color w:val="000000"/>
      </w:rPr>
    </w:lvl>
    <w:lvl w:ilvl="4">
      <w:start w:val="1"/>
      <w:numFmt w:val="decimal"/>
      <w:isLgl/>
      <w:lvlText w:val="%1.%2.%3.%4.%5"/>
      <w:lvlJc w:val="left"/>
      <w:pPr>
        <w:ind w:left="1440" w:hanging="1080"/>
      </w:pPr>
      <w:rPr>
        <w:rFonts w:hint="default"/>
        <w:b/>
        <w:i/>
        <w:color w:val="000000"/>
      </w:rPr>
    </w:lvl>
    <w:lvl w:ilvl="5">
      <w:start w:val="1"/>
      <w:numFmt w:val="decimal"/>
      <w:isLgl/>
      <w:lvlText w:val="%1.%2.%3.%4.%5.%6"/>
      <w:lvlJc w:val="left"/>
      <w:pPr>
        <w:ind w:left="1440" w:hanging="1080"/>
      </w:pPr>
      <w:rPr>
        <w:rFonts w:hint="default"/>
        <w:b/>
        <w:i/>
        <w:color w:val="000000"/>
      </w:rPr>
    </w:lvl>
    <w:lvl w:ilvl="6">
      <w:start w:val="1"/>
      <w:numFmt w:val="decimal"/>
      <w:isLgl/>
      <w:lvlText w:val="%1.%2.%3.%4.%5.%6.%7"/>
      <w:lvlJc w:val="left"/>
      <w:pPr>
        <w:ind w:left="1800" w:hanging="1440"/>
      </w:pPr>
      <w:rPr>
        <w:rFonts w:hint="default"/>
        <w:b/>
        <w:i/>
        <w:color w:val="000000"/>
      </w:rPr>
    </w:lvl>
    <w:lvl w:ilvl="7">
      <w:start w:val="1"/>
      <w:numFmt w:val="decimal"/>
      <w:isLgl/>
      <w:lvlText w:val="%1.%2.%3.%4.%5.%6.%7.%8"/>
      <w:lvlJc w:val="left"/>
      <w:pPr>
        <w:ind w:left="1800" w:hanging="1440"/>
      </w:pPr>
      <w:rPr>
        <w:rFonts w:hint="default"/>
        <w:b/>
        <w:i/>
        <w:color w:val="000000"/>
      </w:rPr>
    </w:lvl>
    <w:lvl w:ilvl="8">
      <w:start w:val="1"/>
      <w:numFmt w:val="decimal"/>
      <w:isLgl/>
      <w:lvlText w:val="%1.%2.%3.%4.%5.%6.%7.%8.%9"/>
      <w:lvlJc w:val="left"/>
      <w:pPr>
        <w:ind w:left="1800" w:hanging="1440"/>
      </w:pPr>
      <w:rPr>
        <w:rFonts w:hint="default"/>
        <w:b/>
        <w:i/>
        <w:color w:val="000000"/>
      </w:rPr>
    </w:lvl>
  </w:abstractNum>
  <w:abstractNum w:abstractNumId="527">
    <w:nsid w:val="7F9C5822"/>
    <w:multiLevelType w:val="multilevel"/>
    <w:tmpl w:val="836A1CD6"/>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num w:numId="1">
    <w:abstractNumId w:val="52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26"/>
  </w:num>
  <w:num w:numId="13">
    <w:abstractNumId w:val="182"/>
  </w:num>
  <w:num w:numId="14">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6"/>
  </w:num>
  <w:num w:numId="17">
    <w:abstractNumId w:val="67"/>
  </w:num>
  <w:num w:numId="18">
    <w:abstractNumId w:val="240"/>
  </w:num>
  <w:num w:numId="19">
    <w:abstractNumId w:val="275"/>
  </w:num>
  <w:num w:numId="20">
    <w:abstractNumId w:val="371"/>
  </w:num>
  <w:num w:numId="21">
    <w:abstractNumId w:val="51"/>
  </w:num>
  <w:num w:numId="22">
    <w:abstractNumId w:val="72"/>
  </w:num>
  <w:num w:numId="23">
    <w:abstractNumId w:val="362"/>
  </w:num>
  <w:num w:numId="24">
    <w:abstractNumId w:val="94"/>
  </w:num>
  <w:num w:numId="25">
    <w:abstractNumId w:val="469"/>
  </w:num>
  <w:num w:numId="26">
    <w:abstractNumId w:val="376"/>
  </w:num>
  <w:num w:numId="27">
    <w:abstractNumId w:val="385"/>
  </w:num>
  <w:num w:numId="28">
    <w:abstractNumId w:val="260"/>
  </w:num>
  <w:num w:numId="29">
    <w:abstractNumId w:val="39"/>
  </w:num>
  <w:num w:numId="30">
    <w:abstractNumId w:val="510"/>
  </w:num>
  <w:num w:numId="31">
    <w:abstractNumId w:val="33"/>
  </w:num>
  <w:num w:numId="32">
    <w:abstractNumId w:val="160"/>
  </w:num>
  <w:num w:numId="33">
    <w:abstractNumId w:val="375"/>
  </w:num>
  <w:num w:numId="34">
    <w:abstractNumId w:val="261"/>
  </w:num>
  <w:num w:numId="35">
    <w:abstractNumId w:val="339"/>
  </w:num>
  <w:num w:numId="36">
    <w:abstractNumId w:val="470"/>
  </w:num>
  <w:num w:numId="37">
    <w:abstractNumId w:val="462"/>
  </w:num>
  <w:num w:numId="38">
    <w:abstractNumId w:val="195"/>
  </w:num>
  <w:num w:numId="39">
    <w:abstractNumId w:val="290"/>
  </w:num>
  <w:num w:numId="40">
    <w:abstractNumId w:val="441"/>
  </w:num>
  <w:num w:numId="41">
    <w:abstractNumId w:val="222"/>
  </w:num>
  <w:num w:numId="42">
    <w:abstractNumId w:val="342"/>
  </w:num>
  <w:num w:numId="43">
    <w:abstractNumId w:val="145"/>
  </w:num>
  <w:num w:numId="44">
    <w:abstractNumId w:val="384"/>
  </w:num>
  <w:num w:numId="45">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0"/>
  </w:num>
  <w:num w:numId="47">
    <w:abstractNumId w:val="79"/>
  </w:num>
  <w:num w:numId="48">
    <w:abstractNumId w:val="194"/>
  </w:num>
  <w:num w:numId="49">
    <w:abstractNumId w:val="180"/>
  </w:num>
  <w:num w:numId="50">
    <w:abstractNumId w:val="496"/>
  </w:num>
  <w:num w:numId="51">
    <w:abstractNumId w:val="482"/>
  </w:num>
  <w:num w:numId="52">
    <w:abstractNumId w:val="206"/>
  </w:num>
  <w:num w:numId="53">
    <w:abstractNumId w:val="304"/>
  </w:num>
  <w:num w:numId="54">
    <w:abstractNumId w:val="328"/>
  </w:num>
  <w:num w:numId="55">
    <w:abstractNumId w:val="100"/>
  </w:num>
  <w:num w:numId="56">
    <w:abstractNumId w:val="257"/>
  </w:num>
  <w:num w:numId="57">
    <w:abstractNumId w:val="20"/>
  </w:num>
  <w:num w:numId="58">
    <w:abstractNumId w:val="272"/>
  </w:num>
  <w:num w:numId="59">
    <w:abstractNumId w:val="335"/>
  </w:num>
  <w:num w:numId="60">
    <w:abstractNumId w:val="113"/>
  </w:num>
  <w:num w:numId="61">
    <w:abstractNumId w:val="269"/>
  </w:num>
  <w:num w:numId="62">
    <w:abstractNumId w:val="409"/>
  </w:num>
  <w:num w:numId="63">
    <w:abstractNumId w:val="452"/>
  </w:num>
  <w:num w:numId="64">
    <w:abstractNumId w:val="282"/>
  </w:num>
  <w:num w:numId="65">
    <w:abstractNumId w:val="293"/>
  </w:num>
  <w:num w:numId="66">
    <w:abstractNumId w:val="122"/>
  </w:num>
  <w:num w:numId="67">
    <w:abstractNumId w:val="66"/>
  </w:num>
  <w:num w:numId="68">
    <w:abstractNumId w:val="333"/>
  </w:num>
  <w:num w:numId="69">
    <w:abstractNumId w:val="456"/>
  </w:num>
  <w:num w:numId="70">
    <w:abstractNumId w:val="344"/>
  </w:num>
  <w:num w:numId="71">
    <w:abstractNumId w:val="379"/>
  </w:num>
  <w:num w:numId="72">
    <w:abstractNumId w:val="373"/>
  </w:num>
  <w:num w:numId="73">
    <w:abstractNumId w:val="28"/>
  </w:num>
  <w:num w:numId="74">
    <w:abstractNumId w:val="307"/>
  </w:num>
  <w:num w:numId="75">
    <w:abstractNumId w:val="500"/>
  </w:num>
  <w:num w:numId="76">
    <w:abstractNumId w:val="315"/>
  </w:num>
  <w:num w:numId="77">
    <w:abstractNumId w:val="48"/>
  </w:num>
  <w:num w:numId="78">
    <w:abstractNumId w:val="12"/>
  </w:num>
  <w:num w:numId="79">
    <w:abstractNumId w:val="461"/>
  </w:num>
  <w:num w:numId="80">
    <w:abstractNumId w:val="288"/>
  </w:num>
  <w:num w:numId="81">
    <w:abstractNumId w:val="372"/>
  </w:num>
  <w:num w:numId="82">
    <w:abstractNumId w:val="105"/>
  </w:num>
  <w:num w:numId="83">
    <w:abstractNumId w:val="70"/>
  </w:num>
  <w:num w:numId="84">
    <w:abstractNumId w:val="26"/>
  </w:num>
  <w:num w:numId="85">
    <w:abstractNumId w:val="475"/>
  </w:num>
  <w:num w:numId="86">
    <w:abstractNumId w:val="244"/>
  </w:num>
  <w:num w:numId="87">
    <w:abstractNumId w:val="459"/>
  </w:num>
  <w:num w:numId="88">
    <w:abstractNumId w:val="366"/>
  </w:num>
  <w:num w:numId="89">
    <w:abstractNumId w:val="497"/>
  </w:num>
  <w:num w:numId="90">
    <w:abstractNumId w:val="147"/>
  </w:num>
  <w:num w:numId="91">
    <w:abstractNumId w:val="378"/>
  </w:num>
  <w:num w:numId="92">
    <w:abstractNumId w:val="171"/>
  </w:num>
  <w:num w:numId="93">
    <w:abstractNumId w:val="76"/>
  </w:num>
  <w:num w:numId="94">
    <w:abstractNumId w:val="400"/>
  </w:num>
  <w:num w:numId="95">
    <w:abstractNumId w:val="152"/>
  </w:num>
  <w:num w:numId="96">
    <w:abstractNumId w:val="25"/>
  </w:num>
  <w:num w:numId="97">
    <w:abstractNumId w:val="347"/>
  </w:num>
  <w:num w:numId="98">
    <w:abstractNumId w:val="472"/>
  </w:num>
  <w:num w:numId="99">
    <w:abstractNumId w:val="341"/>
  </w:num>
  <w:num w:numId="100">
    <w:abstractNumId w:val="204"/>
  </w:num>
  <w:num w:numId="101">
    <w:abstractNumId w:val="107"/>
  </w:num>
  <w:num w:numId="102">
    <w:abstractNumId w:val="54"/>
  </w:num>
  <w:num w:numId="103">
    <w:abstractNumId w:val="31"/>
  </w:num>
  <w:num w:numId="104">
    <w:abstractNumId w:val="238"/>
  </w:num>
  <w:num w:numId="105">
    <w:abstractNumId w:val="103"/>
  </w:num>
  <w:num w:numId="106">
    <w:abstractNumId w:val="491"/>
  </w:num>
  <w:num w:numId="107">
    <w:abstractNumId w:val="338"/>
  </w:num>
  <w:num w:numId="108">
    <w:abstractNumId w:val="435"/>
  </w:num>
  <w:num w:numId="109">
    <w:abstractNumId w:val="129"/>
  </w:num>
  <w:num w:numId="110">
    <w:abstractNumId w:val="504"/>
  </w:num>
  <w:num w:numId="111">
    <w:abstractNumId w:val="49"/>
  </w:num>
  <w:num w:numId="112">
    <w:abstractNumId w:val="112"/>
  </w:num>
  <w:num w:numId="113">
    <w:abstractNumId w:val="208"/>
  </w:num>
  <w:num w:numId="114">
    <w:abstractNumId w:val="170"/>
  </w:num>
  <w:num w:numId="115">
    <w:abstractNumId w:val="306"/>
  </w:num>
  <w:num w:numId="116">
    <w:abstractNumId w:val="367"/>
  </w:num>
  <w:num w:numId="117">
    <w:abstractNumId w:val="109"/>
  </w:num>
  <w:num w:numId="118">
    <w:abstractNumId w:val="243"/>
  </w:num>
  <w:num w:numId="119">
    <w:abstractNumId w:val="155"/>
  </w:num>
  <w:num w:numId="120">
    <w:abstractNumId w:val="440"/>
  </w:num>
  <w:num w:numId="121">
    <w:abstractNumId w:val="224"/>
  </w:num>
  <w:num w:numId="122">
    <w:abstractNumId w:val="438"/>
  </w:num>
  <w:num w:numId="123">
    <w:abstractNumId w:val="298"/>
  </w:num>
  <w:num w:numId="124">
    <w:abstractNumId w:val="192"/>
  </w:num>
  <w:num w:numId="125">
    <w:abstractNumId w:val="157"/>
  </w:num>
  <w:num w:numId="126">
    <w:abstractNumId w:val="245"/>
  </w:num>
  <w:num w:numId="127">
    <w:abstractNumId w:val="399"/>
  </w:num>
  <w:num w:numId="128">
    <w:abstractNumId w:val="220"/>
  </w:num>
  <w:num w:numId="129">
    <w:abstractNumId w:val="397"/>
  </w:num>
  <w:num w:numId="130">
    <w:abstractNumId w:val="87"/>
  </w:num>
  <w:num w:numId="131">
    <w:abstractNumId w:val="191"/>
  </w:num>
  <w:num w:numId="132">
    <w:abstractNumId w:val="249"/>
  </w:num>
  <w:num w:numId="133">
    <w:abstractNumId w:val="226"/>
  </w:num>
  <w:num w:numId="134">
    <w:abstractNumId w:val="523"/>
  </w:num>
  <w:num w:numId="135">
    <w:abstractNumId w:val="477"/>
  </w:num>
  <w:num w:numId="136">
    <w:abstractNumId w:val="209"/>
  </w:num>
  <w:num w:numId="137">
    <w:abstractNumId w:val="464"/>
  </w:num>
  <w:num w:numId="138">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70"/>
  </w:num>
  <w:num w:numId="140">
    <w:abstractNumId w:val="490"/>
  </w:num>
  <w:num w:numId="141">
    <w:abstractNumId w:val="246"/>
  </w:num>
  <w:num w:numId="142">
    <w:abstractNumId w:val="253"/>
  </w:num>
  <w:num w:numId="143">
    <w:abstractNumId w:val="64"/>
  </w:num>
  <w:num w:numId="144">
    <w:abstractNumId w:val="230"/>
  </w:num>
  <w:num w:numId="145">
    <w:abstractNumId w:val="168"/>
  </w:num>
  <w:num w:numId="146">
    <w:abstractNumId w:val="467"/>
  </w:num>
  <w:num w:numId="147">
    <w:abstractNumId w:val="270"/>
  </w:num>
  <w:num w:numId="148">
    <w:abstractNumId w:val="382"/>
  </w:num>
  <w:num w:numId="149">
    <w:abstractNumId w:val="503"/>
  </w:num>
  <w:num w:numId="150">
    <w:abstractNumId w:val="501"/>
  </w:num>
  <w:num w:numId="151">
    <w:abstractNumId w:val="215"/>
  </w:num>
  <w:num w:numId="152">
    <w:abstractNumId w:val="50"/>
  </w:num>
  <w:num w:numId="153">
    <w:abstractNumId w:val="110"/>
  </w:num>
  <w:num w:numId="154">
    <w:abstractNumId w:val="340"/>
  </w:num>
  <w:num w:numId="155">
    <w:abstractNumId w:val="369"/>
  </w:num>
  <w:num w:numId="156">
    <w:abstractNumId w:val="101"/>
  </w:num>
  <w:num w:numId="157">
    <w:abstractNumId w:val="111"/>
  </w:num>
  <w:num w:numId="158">
    <w:abstractNumId w:val="262"/>
  </w:num>
  <w:num w:numId="159">
    <w:abstractNumId w:val="403"/>
  </w:num>
  <w:num w:numId="160">
    <w:abstractNumId w:val="350"/>
  </w:num>
  <w:num w:numId="161">
    <w:abstractNumId w:val="133"/>
  </w:num>
  <w:num w:numId="162">
    <w:abstractNumId w:val="82"/>
  </w:num>
  <w:num w:numId="163">
    <w:abstractNumId w:val="346"/>
  </w:num>
  <w:num w:numId="164">
    <w:abstractNumId w:val="217"/>
  </w:num>
  <w:num w:numId="165">
    <w:abstractNumId w:val="357"/>
  </w:num>
  <w:num w:numId="166">
    <w:abstractNumId w:val="119"/>
  </w:num>
  <w:num w:numId="167">
    <w:abstractNumId w:val="313"/>
  </w:num>
  <w:num w:numId="168">
    <w:abstractNumId w:val="502"/>
  </w:num>
  <w:num w:numId="169">
    <w:abstractNumId w:val="454"/>
  </w:num>
  <w:num w:numId="170">
    <w:abstractNumId w:val="278"/>
  </w:num>
  <w:num w:numId="171">
    <w:abstractNumId w:val="173"/>
  </w:num>
  <w:num w:numId="172">
    <w:abstractNumId w:val="513"/>
  </w:num>
  <w:num w:numId="173">
    <w:abstractNumId w:val="465"/>
  </w:num>
  <w:num w:numId="174">
    <w:abstractNumId w:val="515"/>
  </w:num>
  <w:num w:numId="175">
    <w:abstractNumId w:val="426"/>
  </w:num>
  <w:num w:numId="176">
    <w:abstractNumId w:val="455"/>
  </w:num>
  <w:num w:numId="177">
    <w:abstractNumId w:val="228"/>
  </w:num>
  <w:num w:numId="178">
    <w:abstractNumId w:val="84"/>
  </w:num>
  <w:num w:numId="179">
    <w:abstractNumId w:val="132"/>
  </w:num>
  <w:num w:numId="180">
    <w:abstractNumId w:val="212"/>
  </w:num>
  <w:num w:numId="181">
    <w:abstractNumId w:val="368"/>
  </w:num>
  <w:num w:numId="182">
    <w:abstractNumId w:val="21"/>
  </w:num>
  <w:num w:numId="183">
    <w:abstractNumId w:val="365"/>
  </w:num>
  <w:num w:numId="184">
    <w:abstractNumId w:val="311"/>
  </w:num>
  <w:num w:numId="185">
    <w:abstractNumId w:val="219"/>
  </w:num>
  <w:num w:numId="186">
    <w:abstractNumId w:val="364"/>
  </w:num>
  <w:num w:numId="187">
    <w:abstractNumId w:val="172"/>
  </w:num>
  <w:num w:numId="188">
    <w:abstractNumId w:val="89"/>
  </w:num>
  <w:num w:numId="189">
    <w:abstractNumId w:val="15"/>
  </w:num>
  <w:num w:numId="190">
    <w:abstractNumId w:val="415"/>
  </w:num>
  <w:num w:numId="191">
    <w:abstractNumId w:val="324"/>
  </w:num>
  <w:num w:numId="192">
    <w:abstractNumId w:val="442"/>
  </w:num>
  <w:num w:numId="193">
    <w:abstractNumId w:val="356"/>
  </w:num>
  <w:num w:numId="194">
    <w:abstractNumId w:val="259"/>
  </w:num>
  <w:num w:numId="195">
    <w:abstractNumId w:val="317"/>
  </w:num>
  <w:num w:numId="196">
    <w:abstractNumId w:val="277"/>
  </w:num>
  <w:num w:numId="197">
    <w:abstractNumId w:val="40"/>
  </w:num>
  <w:num w:numId="198">
    <w:abstractNumId w:val="93"/>
  </w:num>
  <w:num w:numId="199">
    <w:abstractNumId w:val="69"/>
  </w:num>
  <w:num w:numId="200">
    <w:abstractNumId w:val="156"/>
  </w:num>
  <w:num w:numId="201">
    <w:abstractNumId w:val="309"/>
  </w:num>
  <w:num w:numId="202">
    <w:abstractNumId w:val="175"/>
  </w:num>
  <w:num w:numId="203">
    <w:abstractNumId w:val="446"/>
  </w:num>
  <w:num w:numId="204">
    <w:abstractNumId w:val="73"/>
  </w:num>
  <w:num w:numId="205">
    <w:abstractNumId w:val="296"/>
  </w:num>
  <w:num w:numId="206">
    <w:abstractNumId w:val="65"/>
  </w:num>
  <w:num w:numId="207">
    <w:abstractNumId w:val="85"/>
  </w:num>
  <w:num w:numId="208">
    <w:abstractNumId w:val="80"/>
  </w:num>
  <w:num w:numId="209">
    <w:abstractNumId w:val="231"/>
  </w:num>
  <w:num w:numId="210">
    <w:abstractNumId w:val="303"/>
  </w:num>
  <w:num w:numId="211">
    <w:abstractNumId w:val="62"/>
  </w:num>
  <w:num w:numId="212">
    <w:abstractNumId w:val="336"/>
  </w:num>
  <w:num w:numId="213">
    <w:abstractNumId w:val="151"/>
  </w:num>
  <w:num w:numId="214">
    <w:abstractNumId w:val="185"/>
  </w:num>
  <w:num w:numId="215">
    <w:abstractNumId w:val="247"/>
  </w:num>
  <w:num w:numId="216">
    <w:abstractNumId w:val="29"/>
  </w:num>
  <w:num w:numId="217">
    <w:abstractNumId w:val="135"/>
  </w:num>
  <w:num w:numId="218">
    <w:abstractNumId w:val="479"/>
  </w:num>
  <w:num w:numId="219">
    <w:abstractNumId w:val="334"/>
  </w:num>
  <w:num w:numId="220">
    <w:abstractNumId w:val="32"/>
  </w:num>
  <w:num w:numId="221">
    <w:abstractNumId w:val="424"/>
  </w:num>
  <w:num w:numId="222">
    <w:abstractNumId w:val="117"/>
  </w:num>
  <w:num w:numId="223">
    <w:abstractNumId w:val="232"/>
  </w:num>
  <w:num w:numId="224">
    <w:abstractNumId w:val="250"/>
  </w:num>
  <w:num w:numId="225">
    <w:abstractNumId w:val="416"/>
  </w:num>
  <w:num w:numId="226">
    <w:abstractNumId w:val="123"/>
  </w:num>
  <w:num w:numId="227">
    <w:abstractNumId w:val="295"/>
  </w:num>
  <w:num w:numId="228">
    <w:abstractNumId w:val="392"/>
  </w:num>
  <w:num w:numId="229">
    <w:abstractNumId w:val="514"/>
  </w:num>
  <w:num w:numId="230">
    <w:abstractNumId w:val="302"/>
  </w:num>
  <w:num w:numId="231">
    <w:abstractNumId w:val="114"/>
  </w:num>
  <w:num w:numId="232">
    <w:abstractNumId w:val="283"/>
  </w:num>
  <w:num w:numId="233">
    <w:abstractNumId w:val="471"/>
  </w:num>
  <w:num w:numId="234">
    <w:abstractNumId w:val="484"/>
  </w:num>
  <w:num w:numId="235">
    <w:abstractNumId w:val="507"/>
  </w:num>
  <w:num w:numId="236">
    <w:abstractNumId w:val="153"/>
  </w:num>
  <w:num w:numId="237">
    <w:abstractNumId w:val="525"/>
  </w:num>
  <w:num w:numId="238">
    <w:abstractNumId w:val="118"/>
  </w:num>
  <w:num w:numId="239">
    <w:abstractNumId w:val="453"/>
  </w:num>
  <w:num w:numId="240">
    <w:abstractNumId w:val="181"/>
  </w:num>
  <w:num w:numId="241">
    <w:abstractNumId w:val="316"/>
  </w:num>
  <w:num w:numId="242">
    <w:abstractNumId w:val="287"/>
  </w:num>
  <w:num w:numId="243">
    <w:abstractNumId w:val="24"/>
  </w:num>
  <w:num w:numId="244">
    <w:abstractNumId w:val="179"/>
  </w:num>
  <w:num w:numId="245">
    <w:abstractNumId w:val="478"/>
  </w:num>
  <w:num w:numId="246">
    <w:abstractNumId w:val="428"/>
  </w:num>
  <w:num w:numId="247">
    <w:abstractNumId w:val="474"/>
  </w:num>
  <w:num w:numId="248">
    <w:abstractNumId w:val="486"/>
  </w:num>
  <w:num w:numId="249">
    <w:abstractNumId w:val="430"/>
  </w:num>
  <w:num w:numId="250">
    <w:abstractNumId w:val="411"/>
  </w:num>
  <w:num w:numId="251">
    <w:abstractNumId w:val="301"/>
  </w:num>
  <w:num w:numId="252">
    <w:abstractNumId w:val="437"/>
  </w:num>
  <w:num w:numId="253">
    <w:abstractNumId w:val="493"/>
  </w:num>
  <w:num w:numId="254">
    <w:abstractNumId w:val="323"/>
  </w:num>
  <w:num w:numId="255">
    <w:abstractNumId w:val="139"/>
  </w:num>
  <w:num w:numId="256">
    <w:abstractNumId w:val="308"/>
  </w:num>
  <w:num w:numId="257">
    <w:abstractNumId w:val="199"/>
  </w:num>
  <w:num w:numId="258">
    <w:abstractNumId w:val="480"/>
  </w:num>
  <w:num w:numId="259">
    <w:abstractNumId w:val="216"/>
  </w:num>
  <w:num w:numId="260">
    <w:abstractNumId w:val="197"/>
  </w:num>
  <w:num w:numId="261">
    <w:abstractNumId w:val="351"/>
  </w:num>
  <w:num w:numId="262">
    <w:abstractNumId w:val="125"/>
  </w:num>
  <w:num w:numId="263">
    <w:abstractNumId w:val="223"/>
  </w:num>
  <w:num w:numId="264">
    <w:abstractNumId w:val="59"/>
  </w:num>
  <w:num w:numId="265">
    <w:abstractNumId w:val="58"/>
  </w:num>
  <w:num w:numId="266">
    <w:abstractNumId w:val="30"/>
  </w:num>
  <w:num w:numId="267">
    <w:abstractNumId w:val="445"/>
  </w:num>
  <w:num w:numId="268">
    <w:abstractNumId w:val="395"/>
  </w:num>
  <w:num w:numId="269">
    <w:abstractNumId w:val="159"/>
  </w:num>
  <w:num w:numId="270">
    <w:abstractNumId w:val="202"/>
  </w:num>
  <w:num w:numId="271">
    <w:abstractNumId w:val="517"/>
  </w:num>
  <w:num w:numId="272">
    <w:abstractNumId w:val="143"/>
  </w:num>
  <w:num w:numId="273">
    <w:abstractNumId w:val="263"/>
  </w:num>
  <w:num w:numId="274">
    <w:abstractNumId w:val="63"/>
  </w:num>
  <w:num w:numId="275">
    <w:abstractNumId w:val="485"/>
  </w:num>
  <w:num w:numId="276">
    <w:abstractNumId w:val="158"/>
  </w:num>
  <w:num w:numId="277">
    <w:abstractNumId w:val="322"/>
  </w:num>
  <w:num w:numId="278">
    <w:abstractNumId w:val="214"/>
  </w:num>
  <w:num w:numId="279">
    <w:abstractNumId w:val="229"/>
  </w:num>
  <w:num w:numId="280">
    <w:abstractNumId w:val="447"/>
  </w:num>
  <w:num w:numId="281">
    <w:abstractNumId w:val="13"/>
  </w:num>
  <w:num w:numId="282">
    <w:abstractNumId w:val="165"/>
  </w:num>
  <w:num w:numId="283">
    <w:abstractNumId w:val="254"/>
  </w:num>
  <w:num w:numId="284">
    <w:abstractNumId w:val="207"/>
  </w:num>
  <w:num w:numId="285">
    <w:abstractNumId w:val="291"/>
  </w:num>
  <w:num w:numId="286">
    <w:abstractNumId w:val="345"/>
  </w:num>
  <w:num w:numId="287">
    <w:abstractNumId w:val="407"/>
  </w:num>
  <w:num w:numId="288">
    <w:abstractNumId w:val="187"/>
  </w:num>
  <w:num w:numId="289">
    <w:abstractNumId w:val="284"/>
  </w:num>
  <w:num w:numId="290">
    <w:abstractNumId w:val="281"/>
  </w:num>
  <w:num w:numId="291">
    <w:abstractNumId w:val="526"/>
  </w:num>
  <w:num w:numId="292">
    <w:abstractNumId w:val="92"/>
  </w:num>
  <w:num w:numId="293">
    <w:abstractNumId w:val="305"/>
  </w:num>
  <w:num w:numId="294">
    <w:abstractNumId w:val="380"/>
  </w:num>
  <w:num w:numId="295">
    <w:abstractNumId w:val="516"/>
  </w:num>
  <w:num w:numId="296">
    <w:abstractNumId w:val="449"/>
  </w:num>
  <w:num w:numId="297">
    <w:abstractNumId w:val="255"/>
  </w:num>
  <w:num w:numId="298">
    <w:abstractNumId w:val="318"/>
  </w:num>
  <w:num w:numId="299">
    <w:abstractNumId w:val="310"/>
  </w:num>
  <w:num w:numId="300">
    <w:abstractNumId w:val="16"/>
  </w:num>
  <w:num w:numId="301">
    <w:abstractNumId w:val="74"/>
  </w:num>
  <w:num w:numId="302">
    <w:abstractNumId w:val="505"/>
  </w:num>
  <w:num w:numId="303">
    <w:abstractNumId w:val="236"/>
  </w:num>
  <w:num w:numId="304">
    <w:abstractNumId w:val="53"/>
  </w:num>
  <w:num w:numId="305">
    <w:abstractNumId w:val="211"/>
  </w:num>
  <w:num w:numId="306">
    <w:abstractNumId w:val="17"/>
  </w:num>
  <w:num w:numId="307">
    <w:abstractNumId w:val="377"/>
  </w:num>
  <w:num w:numId="308">
    <w:abstractNumId w:val="154"/>
  </w:num>
  <w:num w:numId="309">
    <w:abstractNumId w:val="473"/>
  </w:num>
  <w:num w:numId="310">
    <w:abstractNumId w:val="36"/>
  </w:num>
  <w:num w:numId="311">
    <w:abstractNumId w:val="381"/>
  </w:num>
  <w:num w:numId="312">
    <w:abstractNumId w:val="394"/>
  </w:num>
  <w:num w:numId="313">
    <w:abstractNumId w:val="408"/>
  </w:num>
  <w:num w:numId="314">
    <w:abstractNumId w:val="420"/>
  </w:num>
  <w:num w:numId="315">
    <w:abstractNumId w:val="44"/>
  </w:num>
  <w:num w:numId="316">
    <w:abstractNumId w:val="389"/>
  </w:num>
  <w:num w:numId="317">
    <w:abstractNumId w:val="242"/>
  </w:num>
  <w:num w:numId="318">
    <w:abstractNumId w:val="391"/>
  </w:num>
  <w:num w:numId="319">
    <w:abstractNumId w:val="190"/>
  </w:num>
  <w:num w:numId="320">
    <w:abstractNumId w:val="387"/>
  </w:num>
  <w:num w:numId="321">
    <w:abstractNumId w:val="177"/>
  </w:num>
  <w:num w:numId="322">
    <w:abstractNumId w:val="297"/>
  </w:num>
  <w:num w:numId="323">
    <w:abstractNumId w:val="68"/>
  </w:num>
  <w:num w:numId="324">
    <w:abstractNumId w:val="386"/>
  </w:num>
  <w:num w:numId="325">
    <w:abstractNumId w:val="320"/>
  </w:num>
  <w:num w:numId="326">
    <w:abstractNumId w:val="90"/>
  </w:num>
  <w:num w:numId="327">
    <w:abstractNumId w:val="273"/>
  </w:num>
  <w:num w:numId="328">
    <w:abstractNumId w:val="227"/>
  </w:num>
  <w:num w:numId="329">
    <w:abstractNumId w:val="124"/>
  </w:num>
  <w:num w:numId="330">
    <w:abstractNumId w:val="512"/>
  </w:num>
  <w:num w:numId="331">
    <w:abstractNumId w:val="358"/>
  </w:num>
  <w:num w:numId="332">
    <w:abstractNumId w:val="22"/>
  </w:num>
  <w:num w:numId="333">
    <w:abstractNumId w:val="91"/>
  </w:num>
  <w:num w:numId="334">
    <w:abstractNumId w:val="492"/>
  </w:num>
  <w:num w:numId="335">
    <w:abstractNumId w:val="458"/>
  </w:num>
  <w:num w:numId="336">
    <w:abstractNumId w:val="88"/>
  </w:num>
  <w:num w:numId="337">
    <w:abstractNumId w:val="256"/>
  </w:num>
  <w:num w:numId="338">
    <w:abstractNumId w:val="138"/>
  </w:num>
  <w:num w:numId="339">
    <w:abstractNumId w:val="349"/>
  </w:num>
  <w:num w:numId="340">
    <w:abstractNumId w:val="508"/>
  </w:num>
  <w:num w:numId="341">
    <w:abstractNumId w:val="417"/>
  </w:num>
  <w:num w:numId="342">
    <w:abstractNumId w:val="422"/>
  </w:num>
  <w:num w:numId="343">
    <w:abstractNumId w:val="141"/>
  </w:num>
  <w:num w:numId="344">
    <w:abstractNumId w:val="23"/>
  </w:num>
  <w:num w:numId="345">
    <w:abstractNumId w:val="95"/>
  </w:num>
  <w:num w:numId="346">
    <w:abstractNumId w:val="423"/>
  </w:num>
  <w:num w:numId="347">
    <w:abstractNumId w:val="401"/>
  </w:num>
  <w:num w:numId="348">
    <w:abstractNumId w:val="47"/>
  </w:num>
  <w:num w:numId="349">
    <w:abstractNumId w:val="75"/>
  </w:num>
  <w:num w:numId="350">
    <w:abstractNumId w:val="188"/>
  </w:num>
  <w:num w:numId="351">
    <w:abstractNumId w:val="198"/>
  </w:num>
  <w:num w:numId="352">
    <w:abstractNumId w:val="127"/>
  </w:num>
  <w:num w:numId="353">
    <w:abstractNumId w:val="99"/>
  </w:num>
  <w:num w:numId="354">
    <w:abstractNumId w:val="61"/>
  </w:num>
  <w:num w:numId="355">
    <w:abstractNumId w:val="332"/>
  </w:num>
  <w:num w:numId="356">
    <w:abstractNumId w:val="18"/>
  </w:num>
  <w:num w:numId="357">
    <w:abstractNumId w:val="83"/>
  </w:num>
  <w:num w:numId="358">
    <w:abstractNumId w:val="266"/>
  </w:num>
  <w:num w:numId="359">
    <w:abstractNumId w:val="329"/>
  </w:num>
  <w:num w:numId="360">
    <w:abstractNumId w:val="200"/>
  </w:num>
  <w:num w:numId="361">
    <w:abstractNumId w:val="289"/>
  </w:num>
  <w:num w:numId="362">
    <w:abstractNumId w:val="102"/>
  </w:num>
  <w:num w:numId="363">
    <w:abstractNumId w:val="448"/>
  </w:num>
  <w:num w:numId="364">
    <w:abstractNumId w:val="265"/>
  </w:num>
  <w:num w:numId="365">
    <w:abstractNumId w:val="432"/>
  </w:num>
  <w:num w:numId="366">
    <w:abstractNumId w:val="509"/>
  </w:num>
  <w:num w:numId="367">
    <w:abstractNumId w:val="77"/>
  </w:num>
  <w:num w:numId="368">
    <w:abstractNumId w:val="140"/>
  </w:num>
  <w:num w:numId="369">
    <w:abstractNumId w:val="213"/>
  </w:num>
  <w:num w:numId="370">
    <w:abstractNumId w:val="396"/>
  </w:num>
  <w:num w:numId="371">
    <w:abstractNumId w:val="274"/>
  </w:num>
  <w:num w:numId="372">
    <w:abstractNumId w:val="186"/>
  </w:num>
  <w:num w:numId="373">
    <w:abstractNumId w:val="78"/>
  </w:num>
  <w:num w:numId="374">
    <w:abstractNumId w:val="444"/>
  </w:num>
  <w:num w:numId="375">
    <w:abstractNumId w:val="42"/>
  </w:num>
  <w:num w:numId="376">
    <w:abstractNumId w:val="81"/>
  </w:num>
  <w:num w:numId="377">
    <w:abstractNumId w:val="494"/>
  </w:num>
  <w:num w:numId="378">
    <w:abstractNumId w:val="34"/>
  </w:num>
  <w:num w:numId="379">
    <w:abstractNumId w:val="163"/>
  </w:num>
  <w:num w:numId="380">
    <w:abstractNumId w:val="499"/>
  </w:num>
  <w:num w:numId="381">
    <w:abstractNumId w:val="280"/>
  </w:num>
  <w:num w:numId="382">
    <w:abstractNumId w:val="267"/>
  </w:num>
  <w:num w:numId="383">
    <w:abstractNumId w:val="161"/>
  </w:num>
  <w:num w:numId="384">
    <w:abstractNumId w:val="148"/>
  </w:num>
  <w:num w:numId="385">
    <w:abstractNumId w:val="106"/>
  </w:num>
  <w:num w:numId="386">
    <w:abstractNumId w:val="142"/>
  </w:num>
  <w:num w:numId="387">
    <w:abstractNumId w:val="144"/>
  </w:num>
  <w:num w:numId="388">
    <w:abstractNumId w:val="412"/>
  </w:num>
  <w:num w:numId="389">
    <w:abstractNumId w:val="495"/>
  </w:num>
  <w:num w:numId="390">
    <w:abstractNumId w:val="71"/>
  </w:num>
  <w:num w:numId="391">
    <w:abstractNumId w:val="481"/>
  </w:num>
  <w:num w:numId="392">
    <w:abstractNumId w:val="402"/>
  </w:num>
  <w:num w:numId="393">
    <w:abstractNumId w:val="279"/>
  </w:num>
  <w:num w:numId="394">
    <w:abstractNumId w:val="443"/>
  </w:num>
  <w:num w:numId="395">
    <w:abstractNumId w:val="436"/>
  </w:num>
  <w:num w:numId="396">
    <w:abstractNumId w:val="14"/>
  </w:num>
  <w:num w:numId="397">
    <w:abstractNumId w:val="241"/>
  </w:num>
  <w:num w:numId="398">
    <w:abstractNumId w:val="468"/>
  </w:num>
  <w:num w:numId="399">
    <w:abstractNumId w:val="115"/>
  </w:num>
  <w:num w:numId="400">
    <w:abstractNumId w:val="27"/>
  </w:num>
  <w:num w:numId="401">
    <w:abstractNumId w:val="203"/>
  </w:num>
  <w:num w:numId="402">
    <w:abstractNumId w:val="136"/>
  </w:num>
  <w:num w:numId="403">
    <w:abstractNumId w:val="183"/>
  </w:num>
  <w:num w:numId="404">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521"/>
  </w:num>
  <w:num w:numId="407">
    <w:abstractNumId w:val="2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285"/>
  </w:num>
  <w:num w:numId="409">
    <w:abstractNumId w:val="1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271"/>
  </w:num>
  <w:num w:numId="411">
    <w:abstractNumId w:val="48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460"/>
    <w:lvlOverride w:ilvl="0">
      <w:startOverride w:val="4"/>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489"/>
  </w:num>
  <w:num w:numId="414">
    <w:abstractNumId w:val="1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488"/>
  </w:num>
  <w:num w:numId="416">
    <w:abstractNumId w:val="150"/>
  </w:num>
  <w:num w:numId="417">
    <w:abstractNumId w:val="45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237"/>
  </w:num>
  <w:num w:numId="419">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45"/>
  </w:num>
  <w:num w:numId="421">
    <w:abstractNumId w:val="406"/>
  </w:num>
  <w:num w:numId="422">
    <w:abstractNumId w:val="414"/>
  </w:num>
  <w:num w:numId="423">
    <w:abstractNumId w:val="162"/>
  </w:num>
  <w:num w:numId="424">
    <w:abstractNumId w:val="201"/>
  </w:num>
  <w:num w:numId="425">
    <w:abstractNumId w:val="325"/>
  </w:num>
  <w:num w:numId="426">
    <w:abstractNumId w:val="404"/>
  </w:num>
  <w:num w:numId="427">
    <w:abstractNumId w:val="511"/>
  </w:num>
  <w:num w:numId="428">
    <w:abstractNumId w:val="120"/>
  </w:num>
  <w:num w:numId="429">
    <w:abstractNumId w:val="258"/>
  </w:num>
  <w:num w:numId="430">
    <w:abstractNumId w:val="98"/>
  </w:num>
  <w:num w:numId="431">
    <w:abstractNumId w:val="137"/>
  </w:num>
  <w:num w:numId="432">
    <w:abstractNumId w:val="487"/>
  </w:num>
  <w:num w:numId="433">
    <w:abstractNumId w:val="251"/>
  </w:num>
  <w:num w:numId="434">
    <w:abstractNumId w:val="52"/>
  </w:num>
  <w:num w:numId="435">
    <w:abstractNumId w:val="498"/>
  </w:num>
  <w:num w:numId="436">
    <w:abstractNumId w:val="522"/>
  </w:num>
  <w:num w:numId="437">
    <w:abstractNumId w:val="343"/>
  </w:num>
  <w:num w:numId="438">
    <w:abstractNumId w:val="292"/>
  </w:num>
  <w:num w:numId="439">
    <w:abstractNumId w:val="166"/>
  </w:num>
  <w:num w:numId="440">
    <w:abstractNumId w:val="299"/>
  </w:num>
  <w:num w:numId="441">
    <w:abstractNumId w:val="196"/>
  </w:num>
  <w:num w:numId="442">
    <w:abstractNumId w:val="167"/>
  </w:num>
  <w:num w:numId="443">
    <w:abstractNumId w:val="321"/>
  </w:num>
  <w:num w:numId="444">
    <w:abstractNumId w:val="363"/>
  </w:num>
  <w:num w:numId="445">
    <w:abstractNumId w:val="527"/>
  </w:num>
  <w:num w:numId="446">
    <w:abstractNumId w:val="104"/>
  </w:num>
  <w:num w:numId="447">
    <w:abstractNumId w:val="239"/>
  </w:num>
  <w:num w:numId="448">
    <w:abstractNumId w:val="116"/>
  </w:num>
  <w:num w:numId="449">
    <w:abstractNumId w:val="41"/>
  </w:num>
  <w:num w:numId="450">
    <w:abstractNumId w:val="330"/>
  </w:num>
  <w:num w:numId="451">
    <w:abstractNumId w:val="19"/>
  </w:num>
  <w:num w:numId="452">
    <w:abstractNumId w:val="134"/>
  </w:num>
  <w:num w:numId="453">
    <w:abstractNumId w:val="439"/>
  </w:num>
  <w:num w:numId="454">
    <w:abstractNumId w:val="463"/>
  </w:num>
  <w:num w:numId="455">
    <w:abstractNumId w:val="146"/>
  </w:num>
  <w:num w:numId="456">
    <w:abstractNumId w:val="57"/>
  </w:num>
  <w:num w:numId="457">
    <w:abstractNumId w:val="300"/>
  </w:num>
  <w:num w:numId="458">
    <w:abstractNumId w:val="233"/>
  </w:num>
  <w:num w:numId="459">
    <w:abstractNumId w:val="337"/>
  </w:num>
  <w:num w:numId="460">
    <w:abstractNumId w:val="429"/>
  </w:num>
  <w:num w:numId="461">
    <w:abstractNumId w:val="331"/>
  </w:num>
  <w:num w:numId="462">
    <w:abstractNumId w:val="46"/>
  </w:num>
  <w:num w:numId="463">
    <w:abstractNumId w:val="108"/>
  </w:num>
  <w:num w:numId="464">
    <w:abstractNumId w:val="86"/>
  </w:num>
  <w:num w:numId="465">
    <w:abstractNumId w:val="398"/>
  </w:num>
  <w:num w:numId="466">
    <w:abstractNumId w:val="383"/>
  </w:num>
  <w:num w:numId="467">
    <w:abstractNumId w:val="97"/>
  </w:num>
  <w:num w:numId="468">
    <w:abstractNumId w:val="225"/>
  </w:num>
  <w:num w:numId="469">
    <w:abstractNumId w:val="0"/>
  </w:num>
  <w:num w:numId="470">
    <w:abstractNumId w:val="149"/>
  </w:num>
  <w:num w:numId="471">
    <w:abstractNumId w:val="268"/>
  </w:num>
  <w:num w:numId="472">
    <w:abstractNumId w:val="421"/>
  </w:num>
  <w:num w:numId="473">
    <w:abstractNumId w:val="451"/>
  </w:num>
  <w:num w:numId="474">
    <w:abstractNumId w:val="354"/>
  </w:num>
  <w:num w:numId="475">
    <w:abstractNumId w:val="361"/>
  </w:num>
  <w:num w:numId="476">
    <w:abstractNumId w:val="319"/>
  </w:num>
  <w:num w:numId="477">
    <w:abstractNumId w:val="184"/>
  </w:num>
  <w:num w:numId="478">
    <w:abstractNumId w:val="433"/>
  </w:num>
  <w:num w:numId="479">
    <w:abstractNumId w:val="286"/>
  </w:num>
  <w:num w:numId="480">
    <w:abstractNumId w:val="193"/>
  </w:num>
  <w:num w:numId="481">
    <w:abstractNumId w:val="205"/>
  </w:num>
  <w:num w:numId="482">
    <w:abstractNumId w:val="393"/>
  </w:num>
  <w:num w:numId="483">
    <w:abstractNumId w:val="434"/>
  </w:num>
  <w:num w:numId="484">
    <w:abstractNumId w:val="294"/>
  </w:num>
  <w:num w:numId="485">
    <w:abstractNumId w:val="130"/>
  </w:num>
  <w:num w:numId="486">
    <w:abstractNumId w:val="11"/>
  </w:num>
  <w:num w:numId="487">
    <w:abstractNumId w:val="374"/>
  </w:num>
  <w:num w:numId="488">
    <w:abstractNumId w:val="353"/>
  </w:num>
  <w:num w:numId="489">
    <w:abstractNumId w:val="169"/>
  </w:num>
  <w:num w:numId="490">
    <w:abstractNumId w:val="128"/>
  </w:num>
  <w:num w:numId="491">
    <w:abstractNumId w:val="35"/>
  </w:num>
  <w:num w:numId="492">
    <w:abstractNumId w:val="176"/>
  </w:num>
  <w:num w:numId="493">
    <w:abstractNumId w:val="38"/>
  </w:num>
  <w:num w:numId="494">
    <w:abstractNumId w:val="178"/>
  </w:num>
  <w:num w:numId="495">
    <w:abstractNumId w:val="121"/>
  </w:num>
  <w:num w:numId="496">
    <w:abstractNumId w:val="314"/>
  </w:num>
  <w:num w:numId="497">
    <w:abstractNumId w:val="359"/>
  </w:num>
  <w:num w:numId="498">
    <w:abstractNumId w:val="506"/>
  </w:num>
  <w:num w:numId="499">
    <w:abstractNumId w:val="427"/>
  </w:num>
  <w:num w:numId="500">
    <w:abstractNumId w:val="60"/>
  </w:num>
  <w:num w:numId="501">
    <w:abstractNumId w:val="252"/>
  </w:num>
  <w:num w:numId="502">
    <w:abstractNumId w:val="413"/>
  </w:num>
  <w:num w:numId="503">
    <w:abstractNumId w:val="37"/>
  </w:num>
  <w:num w:numId="504">
    <w:abstractNumId w:val="221"/>
  </w:num>
  <w:num w:numId="505">
    <w:abstractNumId w:val="457"/>
  </w:num>
  <w:num w:numId="506">
    <w:abstractNumId w:val="55"/>
  </w:num>
  <w:num w:numId="507">
    <w:abstractNumId w:val="43"/>
  </w:num>
  <w:num w:numId="508">
    <w:abstractNumId w:val="360"/>
  </w:num>
  <w:num w:numId="509">
    <w:abstractNumId w:val="327"/>
  </w:num>
  <w:num w:numId="510">
    <w:abstractNumId w:val="431"/>
  </w:num>
  <w:num w:numId="511">
    <w:abstractNumId w:val="419"/>
  </w:num>
  <w:num w:numId="512">
    <w:abstractNumId w:val="96"/>
  </w:num>
  <w:num w:numId="513">
    <w:abstractNumId w:val="276"/>
  </w:num>
  <w:num w:numId="514">
    <w:abstractNumId w:val="476"/>
  </w:num>
  <w:num w:numId="515">
    <w:abstractNumId w:val="519"/>
  </w:num>
  <w:num w:numId="516">
    <w:abstractNumId w:val="388"/>
  </w:num>
  <w:num w:numId="517">
    <w:abstractNumId w:val="405"/>
  </w:num>
  <w:num w:numId="518">
    <w:abstractNumId w:val="189"/>
  </w:num>
  <w:num w:numId="519">
    <w:abstractNumId w:val="312"/>
  </w:num>
  <w:num w:numId="520">
    <w:abstractNumId w:val="410"/>
  </w:num>
  <w:num w:numId="521">
    <w:abstractNumId w:val="5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abstractNumId w:val="524"/>
  </w:num>
  <w:num w:numId="523">
    <w:abstractNumId w:val="418"/>
  </w:num>
  <w:num w:numId="524">
    <w:abstractNumId w:val="355"/>
  </w:num>
  <w:num w:numId="525">
    <w:abstractNumId w:val="264"/>
  </w:num>
  <w:num w:numId="526">
    <w:abstractNumId w:val="164"/>
  </w:num>
  <w:num w:numId="527">
    <w:abstractNumId w:val="234"/>
  </w:num>
  <w:num w:numId="528">
    <w:abstractNumId w:val="56"/>
  </w:num>
  <w:num w:numId="529">
    <w:abstractNumId w:val="518"/>
  </w:num>
  <w:num w:numId="530">
    <w:abstractNumId w:val="466"/>
  </w:num>
  <w:numIdMacAtCleanup w:val="5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CF"/>
    <w:rsid w:val="000009B7"/>
    <w:rsid w:val="00001790"/>
    <w:rsid w:val="0000491C"/>
    <w:rsid w:val="00016204"/>
    <w:rsid w:val="000402AF"/>
    <w:rsid w:val="00052804"/>
    <w:rsid w:val="00054AB0"/>
    <w:rsid w:val="00063D31"/>
    <w:rsid w:val="00065C4C"/>
    <w:rsid w:val="000676AC"/>
    <w:rsid w:val="00072281"/>
    <w:rsid w:val="00072DE8"/>
    <w:rsid w:val="00084FAB"/>
    <w:rsid w:val="000907C7"/>
    <w:rsid w:val="000B6F1C"/>
    <w:rsid w:val="000C3363"/>
    <w:rsid w:val="000D260B"/>
    <w:rsid w:val="000D5942"/>
    <w:rsid w:val="000E1EC6"/>
    <w:rsid w:val="000E5272"/>
    <w:rsid w:val="000E6458"/>
    <w:rsid w:val="000F12B0"/>
    <w:rsid w:val="000F16EE"/>
    <w:rsid w:val="000F79DA"/>
    <w:rsid w:val="000F7A00"/>
    <w:rsid w:val="00106240"/>
    <w:rsid w:val="0011301B"/>
    <w:rsid w:val="00113B6B"/>
    <w:rsid w:val="001148CF"/>
    <w:rsid w:val="0011527B"/>
    <w:rsid w:val="00125C5E"/>
    <w:rsid w:val="001326B1"/>
    <w:rsid w:val="00135009"/>
    <w:rsid w:val="00135494"/>
    <w:rsid w:val="00135939"/>
    <w:rsid w:val="00140406"/>
    <w:rsid w:val="00155CB7"/>
    <w:rsid w:val="001619A7"/>
    <w:rsid w:val="00166859"/>
    <w:rsid w:val="001672D8"/>
    <w:rsid w:val="00170016"/>
    <w:rsid w:val="0017408A"/>
    <w:rsid w:val="00183EA4"/>
    <w:rsid w:val="001844FD"/>
    <w:rsid w:val="0018567C"/>
    <w:rsid w:val="00194E37"/>
    <w:rsid w:val="001A305E"/>
    <w:rsid w:val="001A4920"/>
    <w:rsid w:val="001B18B2"/>
    <w:rsid w:val="001B4FA5"/>
    <w:rsid w:val="001B6416"/>
    <w:rsid w:val="001C0734"/>
    <w:rsid w:val="001C19F0"/>
    <w:rsid w:val="001C5AE4"/>
    <w:rsid w:val="001C75C2"/>
    <w:rsid w:val="001D3698"/>
    <w:rsid w:val="001D3EDF"/>
    <w:rsid w:val="001E2C1B"/>
    <w:rsid w:val="001E3D66"/>
    <w:rsid w:val="001E7C2E"/>
    <w:rsid w:val="001F1946"/>
    <w:rsid w:val="001F4A36"/>
    <w:rsid w:val="001F6450"/>
    <w:rsid w:val="001F7230"/>
    <w:rsid w:val="002108ED"/>
    <w:rsid w:val="00216CAF"/>
    <w:rsid w:val="002179B2"/>
    <w:rsid w:val="00220565"/>
    <w:rsid w:val="0022143D"/>
    <w:rsid w:val="0023139D"/>
    <w:rsid w:val="00242C60"/>
    <w:rsid w:val="00242CC3"/>
    <w:rsid w:val="00245BB1"/>
    <w:rsid w:val="002504C9"/>
    <w:rsid w:val="002510A6"/>
    <w:rsid w:val="00253689"/>
    <w:rsid w:val="002547EB"/>
    <w:rsid w:val="00257931"/>
    <w:rsid w:val="00261BA2"/>
    <w:rsid w:val="002637FF"/>
    <w:rsid w:val="00265CC7"/>
    <w:rsid w:val="002660B4"/>
    <w:rsid w:val="00273370"/>
    <w:rsid w:val="00281C39"/>
    <w:rsid w:val="00283761"/>
    <w:rsid w:val="0028589C"/>
    <w:rsid w:val="00285FD2"/>
    <w:rsid w:val="002A03B7"/>
    <w:rsid w:val="002A735A"/>
    <w:rsid w:val="002A7C40"/>
    <w:rsid w:val="002A7D63"/>
    <w:rsid w:val="002B2977"/>
    <w:rsid w:val="002B6930"/>
    <w:rsid w:val="002C29D0"/>
    <w:rsid w:val="002D3B5B"/>
    <w:rsid w:val="002D43AA"/>
    <w:rsid w:val="002D477C"/>
    <w:rsid w:val="002D51E4"/>
    <w:rsid w:val="002D6495"/>
    <w:rsid w:val="002E6649"/>
    <w:rsid w:val="002E7A95"/>
    <w:rsid w:val="002F269F"/>
    <w:rsid w:val="00304756"/>
    <w:rsid w:val="00310CF5"/>
    <w:rsid w:val="00311B26"/>
    <w:rsid w:val="00324FE5"/>
    <w:rsid w:val="00336748"/>
    <w:rsid w:val="0034015C"/>
    <w:rsid w:val="003437C8"/>
    <w:rsid w:val="00357647"/>
    <w:rsid w:val="00361C42"/>
    <w:rsid w:val="00364FE5"/>
    <w:rsid w:val="00367101"/>
    <w:rsid w:val="00372D77"/>
    <w:rsid w:val="003756EC"/>
    <w:rsid w:val="00375BC9"/>
    <w:rsid w:val="003773C7"/>
    <w:rsid w:val="00380586"/>
    <w:rsid w:val="00385100"/>
    <w:rsid w:val="003969C7"/>
    <w:rsid w:val="003A1FBE"/>
    <w:rsid w:val="003A3869"/>
    <w:rsid w:val="003A5A0A"/>
    <w:rsid w:val="003B0A8A"/>
    <w:rsid w:val="003B14BB"/>
    <w:rsid w:val="003B25BF"/>
    <w:rsid w:val="003B2FA7"/>
    <w:rsid w:val="003C1231"/>
    <w:rsid w:val="003C1DE8"/>
    <w:rsid w:val="003C5EC3"/>
    <w:rsid w:val="003D00D8"/>
    <w:rsid w:val="003D2419"/>
    <w:rsid w:val="003D57A6"/>
    <w:rsid w:val="003E1674"/>
    <w:rsid w:val="003E5EA6"/>
    <w:rsid w:val="003E5F4B"/>
    <w:rsid w:val="003F0475"/>
    <w:rsid w:val="003F2F2E"/>
    <w:rsid w:val="003F69EE"/>
    <w:rsid w:val="003F7B62"/>
    <w:rsid w:val="004053BD"/>
    <w:rsid w:val="00410A9A"/>
    <w:rsid w:val="00410EDE"/>
    <w:rsid w:val="0041153A"/>
    <w:rsid w:val="004175A6"/>
    <w:rsid w:val="00417E40"/>
    <w:rsid w:val="004205FF"/>
    <w:rsid w:val="004222B1"/>
    <w:rsid w:val="0042675C"/>
    <w:rsid w:val="00427449"/>
    <w:rsid w:val="004460DA"/>
    <w:rsid w:val="0044740B"/>
    <w:rsid w:val="00455097"/>
    <w:rsid w:val="00461CEC"/>
    <w:rsid w:val="00482E64"/>
    <w:rsid w:val="004900AF"/>
    <w:rsid w:val="004929E1"/>
    <w:rsid w:val="00495B0A"/>
    <w:rsid w:val="00497062"/>
    <w:rsid w:val="004A07B0"/>
    <w:rsid w:val="004A559B"/>
    <w:rsid w:val="004A5AD5"/>
    <w:rsid w:val="004A7A07"/>
    <w:rsid w:val="004C0FA4"/>
    <w:rsid w:val="004C1F63"/>
    <w:rsid w:val="004C4702"/>
    <w:rsid w:val="004D47DA"/>
    <w:rsid w:val="004D48C8"/>
    <w:rsid w:val="004D7F12"/>
    <w:rsid w:val="004E5DF2"/>
    <w:rsid w:val="004F43AC"/>
    <w:rsid w:val="00501C99"/>
    <w:rsid w:val="005036D5"/>
    <w:rsid w:val="00511336"/>
    <w:rsid w:val="0051458B"/>
    <w:rsid w:val="005211F5"/>
    <w:rsid w:val="00524DB1"/>
    <w:rsid w:val="005277BB"/>
    <w:rsid w:val="00532F39"/>
    <w:rsid w:val="00533849"/>
    <w:rsid w:val="00543112"/>
    <w:rsid w:val="005460E5"/>
    <w:rsid w:val="005465BF"/>
    <w:rsid w:val="005515D9"/>
    <w:rsid w:val="0055276B"/>
    <w:rsid w:val="005548A9"/>
    <w:rsid w:val="0056071F"/>
    <w:rsid w:val="005716E7"/>
    <w:rsid w:val="00571CE4"/>
    <w:rsid w:val="00572191"/>
    <w:rsid w:val="005744B2"/>
    <w:rsid w:val="005758F5"/>
    <w:rsid w:val="005763E5"/>
    <w:rsid w:val="00580A1C"/>
    <w:rsid w:val="00580DE0"/>
    <w:rsid w:val="0058160E"/>
    <w:rsid w:val="00582252"/>
    <w:rsid w:val="0058319F"/>
    <w:rsid w:val="0059001A"/>
    <w:rsid w:val="00590231"/>
    <w:rsid w:val="005931EC"/>
    <w:rsid w:val="00597790"/>
    <w:rsid w:val="005A1298"/>
    <w:rsid w:val="005A2FE6"/>
    <w:rsid w:val="005A3C5C"/>
    <w:rsid w:val="005A4DE0"/>
    <w:rsid w:val="005A5378"/>
    <w:rsid w:val="005B2E98"/>
    <w:rsid w:val="005B5E57"/>
    <w:rsid w:val="005C01A3"/>
    <w:rsid w:val="005C3AB5"/>
    <w:rsid w:val="005C3EDD"/>
    <w:rsid w:val="005E0019"/>
    <w:rsid w:val="005E7D12"/>
    <w:rsid w:val="005F2201"/>
    <w:rsid w:val="005F7C26"/>
    <w:rsid w:val="00600954"/>
    <w:rsid w:val="00601429"/>
    <w:rsid w:val="006034F5"/>
    <w:rsid w:val="0060411F"/>
    <w:rsid w:val="00610E7C"/>
    <w:rsid w:val="00613078"/>
    <w:rsid w:val="00623185"/>
    <w:rsid w:val="00632CD0"/>
    <w:rsid w:val="006335D3"/>
    <w:rsid w:val="00633711"/>
    <w:rsid w:val="00634440"/>
    <w:rsid w:val="006352A6"/>
    <w:rsid w:val="00642DB6"/>
    <w:rsid w:val="00643A88"/>
    <w:rsid w:val="0065061F"/>
    <w:rsid w:val="00652451"/>
    <w:rsid w:val="00654C2B"/>
    <w:rsid w:val="0065607F"/>
    <w:rsid w:val="006604CE"/>
    <w:rsid w:val="00665875"/>
    <w:rsid w:val="00670D97"/>
    <w:rsid w:val="006733A9"/>
    <w:rsid w:val="006736FA"/>
    <w:rsid w:val="00675B1B"/>
    <w:rsid w:val="00687DE6"/>
    <w:rsid w:val="00696989"/>
    <w:rsid w:val="00697901"/>
    <w:rsid w:val="006A0007"/>
    <w:rsid w:val="006A1269"/>
    <w:rsid w:val="006A1BBE"/>
    <w:rsid w:val="006B77B9"/>
    <w:rsid w:val="006C39F1"/>
    <w:rsid w:val="006C669B"/>
    <w:rsid w:val="006C66A6"/>
    <w:rsid w:val="006C69B1"/>
    <w:rsid w:val="006D1BAE"/>
    <w:rsid w:val="006D2147"/>
    <w:rsid w:val="006D25EA"/>
    <w:rsid w:val="006D2E85"/>
    <w:rsid w:val="006D526F"/>
    <w:rsid w:val="006E6234"/>
    <w:rsid w:val="006E7674"/>
    <w:rsid w:val="006F4B32"/>
    <w:rsid w:val="006F4E3D"/>
    <w:rsid w:val="006F6DE1"/>
    <w:rsid w:val="00701D11"/>
    <w:rsid w:val="00710DA4"/>
    <w:rsid w:val="007158CB"/>
    <w:rsid w:val="00722118"/>
    <w:rsid w:val="00727369"/>
    <w:rsid w:val="00730412"/>
    <w:rsid w:val="0073441F"/>
    <w:rsid w:val="00737FAE"/>
    <w:rsid w:val="00737FD4"/>
    <w:rsid w:val="00743104"/>
    <w:rsid w:val="00743346"/>
    <w:rsid w:val="00743820"/>
    <w:rsid w:val="00743C52"/>
    <w:rsid w:val="00752122"/>
    <w:rsid w:val="00754A9C"/>
    <w:rsid w:val="00757C86"/>
    <w:rsid w:val="007632F0"/>
    <w:rsid w:val="00764B61"/>
    <w:rsid w:val="00766836"/>
    <w:rsid w:val="007702F9"/>
    <w:rsid w:val="00777B2F"/>
    <w:rsid w:val="00780C9F"/>
    <w:rsid w:val="0078431F"/>
    <w:rsid w:val="00791205"/>
    <w:rsid w:val="0079798B"/>
    <w:rsid w:val="007A1889"/>
    <w:rsid w:val="007A2AF8"/>
    <w:rsid w:val="007A4D20"/>
    <w:rsid w:val="007C3086"/>
    <w:rsid w:val="007D1EDC"/>
    <w:rsid w:val="007D4014"/>
    <w:rsid w:val="007E259E"/>
    <w:rsid w:val="007E4311"/>
    <w:rsid w:val="007E5993"/>
    <w:rsid w:val="007E795F"/>
    <w:rsid w:val="007F3B7A"/>
    <w:rsid w:val="007F5112"/>
    <w:rsid w:val="00806557"/>
    <w:rsid w:val="0082455C"/>
    <w:rsid w:val="0082675C"/>
    <w:rsid w:val="008272A2"/>
    <w:rsid w:val="0083404A"/>
    <w:rsid w:val="00836FA4"/>
    <w:rsid w:val="0084123B"/>
    <w:rsid w:val="00843D4E"/>
    <w:rsid w:val="008470F1"/>
    <w:rsid w:val="00850086"/>
    <w:rsid w:val="00856588"/>
    <w:rsid w:val="00857545"/>
    <w:rsid w:val="00863602"/>
    <w:rsid w:val="00875909"/>
    <w:rsid w:val="00876BBB"/>
    <w:rsid w:val="00877E2E"/>
    <w:rsid w:val="008853E7"/>
    <w:rsid w:val="008929CF"/>
    <w:rsid w:val="00892A4D"/>
    <w:rsid w:val="00892CF7"/>
    <w:rsid w:val="00892E27"/>
    <w:rsid w:val="00893858"/>
    <w:rsid w:val="008A2C11"/>
    <w:rsid w:val="008A56AE"/>
    <w:rsid w:val="008A5731"/>
    <w:rsid w:val="008B0EE1"/>
    <w:rsid w:val="008B1677"/>
    <w:rsid w:val="008B5A16"/>
    <w:rsid w:val="008C600D"/>
    <w:rsid w:val="008D01F5"/>
    <w:rsid w:val="008D677B"/>
    <w:rsid w:val="008E4784"/>
    <w:rsid w:val="008E6ED0"/>
    <w:rsid w:val="008F0046"/>
    <w:rsid w:val="008F0908"/>
    <w:rsid w:val="008F09A1"/>
    <w:rsid w:val="008F5560"/>
    <w:rsid w:val="008F55D9"/>
    <w:rsid w:val="0090091C"/>
    <w:rsid w:val="0090114F"/>
    <w:rsid w:val="009011FD"/>
    <w:rsid w:val="009034BE"/>
    <w:rsid w:val="009040FC"/>
    <w:rsid w:val="009046BE"/>
    <w:rsid w:val="00916D69"/>
    <w:rsid w:val="009217AA"/>
    <w:rsid w:val="009251BC"/>
    <w:rsid w:val="00925CB9"/>
    <w:rsid w:val="009260A8"/>
    <w:rsid w:val="00933657"/>
    <w:rsid w:val="00934A63"/>
    <w:rsid w:val="00934F18"/>
    <w:rsid w:val="009507D1"/>
    <w:rsid w:val="0096312D"/>
    <w:rsid w:val="00964D8B"/>
    <w:rsid w:val="00972BB6"/>
    <w:rsid w:val="009815A0"/>
    <w:rsid w:val="0098544A"/>
    <w:rsid w:val="009939C8"/>
    <w:rsid w:val="009A1C82"/>
    <w:rsid w:val="009A2BF2"/>
    <w:rsid w:val="009A2CFD"/>
    <w:rsid w:val="009A366B"/>
    <w:rsid w:val="009A592D"/>
    <w:rsid w:val="009B2DC3"/>
    <w:rsid w:val="009B5655"/>
    <w:rsid w:val="009B70C0"/>
    <w:rsid w:val="009B7D24"/>
    <w:rsid w:val="009E187B"/>
    <w:rsid w:val="009E1C6C"/>
    <w:rsid w:val="009E4A6C"/>
    <w:rsid w:val="00A01268"/>
    <w:rsid w:val="00A0794F"/>
    <w:rsid w:val="00A30157"/>
    <w:rsid w:val="00A327DD"/>
    <w:rsid w:val="00A35719"/>
    <w:rsid w:val="00A401A0"/>
    <w:rsid w:val="00A42CA6"/>
    <w:rsid w:val="00A4670A"/>
    <w:rsid w:val="00A479E5"/>
    <w:rsid w:val="00A47A0D"/>
    <w:rsid w:val="00A5219F"/>
    <w:rsid w:val="00A52590"/>
    <w:rsid w:val="00A53F3C"/>
    <w:rsid w:val="00A61F08"/>
    <w:rsid w:val="00A7461F"/>
    <w:rsid w:val="00A746A4"/>
    <w:rsid w:val="00A7493F"/>
    <w:rsid w:val="00A75974"/>
    <w:rsid w:val="00A827FE"/>
    <w:rsid w:val="00A90BDE"/>
    <w:rsid w:val="00A940D0"/>
    <w:rsid w:val="00A94D23"/>
    <w:rsid w:val="00AA341D"/>
    <w:rsid w:val="00AA4954"/>
    <w:rsid w:val="00AD096F"/>
    <w:rsid w:val="00AD1619"/>
    <w:rsid w:val="00AD1866"/>
    <w:rsid w:val="00AD423E"/>
    <w:rsid w:val="00AE035B"/>
    <w:rsid w:val="00AE3459"/>
    <w:rsid w:val="00AE37B9"/>
    <w:rsid w:val="00AE70CD"/>
    <w:rsid w:val="00AF04E7"/>
    <w:rsid w:val="00AF14CD"/>
    <w:rsid w:val="00B07AD9"/>
    <w:rsid w:val="00B10B5B"/>
    <w:rsid w:val="00B151CB"/>
    <w:rsid w:val="00B3040A"/>
    <w:rsid w:val="00B30AA4"/>
    <w:rsid w:val="00B3245D"/>
    <w:rsid w:val="00B4106F"/>
    <w:rsid w:val="00B410A6"/>
    <w:rsid w:val="00B4407A"/>
    <w:rsid w:val="00B45F27"/>
    <w:rsid w:val="00B56B30"/>
    <w:rsid w:val="00B60C7F"/>
    <w:rsid w:val="00B62B47"/>
    <w:rsid w:val="00B639D6"/>
    <w:rsid w:val="00B64CEE"/>
    <w:rsid w:val="00B665E3"/>
    <w:rsid w:val="00B6770D"/>
    <w:rsid w:val="00B713F3"/>
    <w:rsid w:val="00B74DED"/>
    <w:rsid w:val="00B75BA1"/>
    <w:rsid w:val="00B861CB"/>
    <w:rsid w:val="00B95E60"/>
    <w:rsid w:val="00BA34DB"/>
    <w:rsid w:val="00BA360B"/>
    <w:rsid w:val="00BA73D2"/>
    <w:rsid w:val="00BB3838"/>
    <w:rsid w:val="00BB489F"/>
    <w:rsid w:val="00BB62A2"/>
    <w:rsid w:val="00BB6DF6"/>
    <w:rsid w:val="00BC01B1"/>
    <w:rsid w:val="00BC06C8"/>
    <w:rsid w:val="00BC4791"/>
    <w:rsid w:val="00BD060C"/>
    <w:rsid w:val="00BD56FE"/>
    <w:rsid w:val="00BD5A50"/>
    <w:rsid w:val="00BE30EA"/>
    <w:rsid w:val="00BE380B"/>
    <w:rsid w:val="00BE6011"/>
    <w:rsid w:val="00BE67B5"/>
    <w:rsid w:val="00BF31AD"/>
    <w:rsid w:val="00C00757"/>
    <w:rsid w:val="00C07BB6"/>
    <w:rsid w:val="00C15AF2"/>
    <w:rsid w:val="00C2339A"/>
    <w:rsid w:val="00C30846"/>
    <w:rsid w:val="00C36921"/>
    <w:rsid w:val="00C40DC5"/>
    <w:rsid w:val="00C41CBC"/>
    <w:rsid w:val="00C50914"/>
    <w:rsid w:val="00C54039"/>
    <w:rsid w:val="00C61F26"/>
    <w:rsid w:val="00C75497"/>
    <w:rsid w:val="00C8655F"/>
    <w:rsid w:val="00C90350"/>
    <w:rsid w:val="00C944D1"/>
    <w:rsid w:val="00CA0F75"/>
    <w:rsid w:val="00CA3914"/>
    <w:rsid w:val="00CB3557"/>
    <w:rsid w:val="00CB41F2"/>
    <w:rsid w:val="00CB426B"/>
    <w:rsid w:val="00CB522C"/>
    <w:rsid w:val="00CC0B4C"/>
    <w:rsid w:val="00CC4CCC"/>
    <w:rsid w:val="00CC50DA"/>
    <w:rsid w:val="00CC54C9"/>
    <w:rsid w:val="00CC57DD"/>
    <w:rsid w:val="00CC7E16"/>
    <w:rsid w:val="00CD31EC"/>
    <w:rsid w:val="00CD6DAA"/>
    <w:rsid w:val="00CE4ACF"/>
    <w:rsid w:val="00CE6C6C"/>
    <w:rsid w:val="00D20DAF"/>
    <w:rsid w:val="00D3047D"/>
    <w:rsid w:val="00D3374D"/>
    <w:rsid w:val="00D34D2C"/>
    <w:rsid w:val="00D363FC"/>
    <w:rsid w:val="00D36905"/>
    <w:rsid w:val="00D41589"/>
    <w:rsid w:val="00D425F6"/>
    <w:rsid w:val="00D458DD"/>
    <w:rsid w:val="00D45A60"/>
    <w:rsid w:val="00D61046"/>
    <w:rsid w:val="00D617FA"/>
    <w:rsid w:val="00D639B1"/>
    <w:rsid w:val="00D64FA7"/>
    <w:rsid w:val="00D65E5D"/>
    <w:rsid w:val="00D70CEC"/>
    <w:rsid w:val="00D72CB8"/>
    <w:rsid w:val="00D739D8"/>
    <w:rsid w:val="00D74AC5"/>
    <w:rsid w:val="00D955AA"/>
    <w:rsid w:val="00DA027A"/>
    <w:rsid w:val="00DB2FBA"/>
    <w:rsid w:val="00DB6594"/>
    <w:rsid w:val="00DB7405"/>
    <w:rsid w:val="00DC10B3"/>
    <w:rsid w:val="00DD201A"/>
    <w:rsid w:val="00DD2BC3"/>
    <w:rsid w:val="00DE08C1"/>
    <w:rsid w:val="00DE18AF"/>
    <w:rsid w:val="00DE1A21"/>
    <w:rsid w:val="00DF3549"/>
    <w:rsid w:val="00E00988"/>
    <w:rsid w:val="00E114C3"/>
    <w:rsid w:val="00E2281C"/>
    <w:rsid w:val="00E255FC"/>
    <w:rsid w:val="00E34602"/>
    <w:rsid w:val="00E45137"/>
    <w:rsid w:val="00E46764"/>
    <w:rsid w:val="00E46827"/>
    <w:rsid w:val="00E56799"/>
    <w:rsid w:val="00E64D5E"/>
    <w:rsid w:val="00E64F4F"/>
    <w:rsid w:val="00E7007D"/>
    <w:rsid w:val="00E76A7C"/>
    <w:rsid w:val="00E77190"/>
    <w:rsid w:val="00E823C0"/>
    <w:rsid w:val="00E842DA"/>
    <w:rsid w:val="00E87094"/>
    <w:rsid w:val="00E911A9"/>
    <w:rsid w:val="00E93F9F"/>
    <w:rsid w:val="00E94046"/>
    <w:rsid w:val="00E94A8E"/>
    <w:rsid w:val="00E96D47"/>
    <w:rsid w:val="00EA01B8"/>
    <w:rsid w:val="00EA0691"/>
    <w:rsid w:val="00EB1100"/>
    <w:rsid w:val="00EB5CF5"/>
    <w:rsid w:val="00EC3F59"/>
    <w:rsid w:val="00EC627D"/>
    <w:rsid w:val="00ED624E"/>
    <w:rsid w:val="00EE472C"/>
    <w:rsid w:val="00EE473C"/>
    <w:rsid w:val="00EE6141"/>
    <w:rsid w:val="00EF5C07"/>
    <w:rsid w:val="00EF6661"/>
    <w:rsid w:val="00EF752D"/>
    <w:rsid w:val="00F0270B"/>
    <w:rsid w:val="00F1225B"/>
    <w:rsid w:val="00F2147F"/>
    <w:rsid w:val="00F43D85"/>
    <w:rsid w:val="00F51B67"/>
    <w:rsid w:val="00F51D86"/>
    <w:rsid w:val="00F65BD0"/>
    <w:rsid w:val="00F82B3A"/>
    <w:rsid w:val="00F837A2"/>
    <w:rsid w:val="00F84FE4"/>
    <w:rsid w:val="00F85381"/>
    <w:rsid w:val="00F9458B"/>
    <w:rsid w:val="00F95E8C"/>
    <w:rsid w:val="00FA10C6"/>
    <w:rsid w:val="00FA7952"/>
    <w:rsid w:val="00FA7C63"/>
    <w:rsid w:val="00FB06FA"/>
    <w:rsid w:val="00FB0D2D"/>
    <w:rsid w:val="00FB4336"/>
    <w:rsid w:val="00FC58C7"/>
    <w:rsid w:val="00FC6D14"/>
    <w:rsid w:val="00FE7FEA"/>
    <w:rsid w:val="00FF274E"/>
    <w:rsid w:val="00FF3B3C"/>
    <w:rsid w:val="35EE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C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1" w:defQFormat="1" w:count="267">
    <w:lsdException w:name="Normal" w:uiPriority="0" w:unhideWhenUsed="0"/>
    <w:lsdException w:name="heading 1" w:uiPriority="9" w:unhideWhenUsed="0"/>
    <w:lsdException w:name="heading 2" w:uiPriority="9"/>
    <w:lsdException w:name="heading 3" w:uiPriority="0"/>
    <w:lsdException w:name="heading 4" w:semiHidden="1" w:uiPriority="9"/>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lsdException w:name="index heading" w:semiHidden="1"/>
    <w:lsdException w:name="caption" w:uiPriority="0"/>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qFormat="0"/>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lsdException w:name="Closing" w:semiHidden="1"/>
    <w:lsdException w:name="Signature" w:semiHidden="1"/>
    <w:lsdException w:name="Default Paragraph Font" w:semiHidden="1" w:uiPriority="1" w:qFormat="0"/>
    <w:lsdException w:name="Body Text" w:uiPriority="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lsdException w:name="Emphasis" w:uiPriority="20" w:unhideWhenUsed="0"/>
    <w:lsdException w:name="Document Map" w:semiHidden="1"/>
    <w:lsdException w:name="Plain Text" w:uiPriority="0" w:unhideWhenUsed="0"/>
    <w:lsdException w:name="E-mail Signature" w:semiHidden="1"/>
    <w:lsdException w:name="HTML Top of Form" w:semiHidden="1" w:qFormat="0"/>
    <w:lsdException w:name="HTML Bottom of Form" w:semiHidden="1" w:qFormat="0"/>
    <w:lsdException w:name="HTML Acronym" w:semiHidden="1"/>
    <w:lsdException w:name="HTML Address" w:semiHidden="1"/>
    <w:lsdException w:name="HTML Cite" w:semiHidden="1"/>
    <w:lsdException w:name="HTML Code" w:semiHidden="1"/>
    <w:lsdException w:name="HTML Definition" w:semiHidden="1" w:qFormat="0"/>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0"/>
    <w:lsdException w:name="annotation subject" w:semiHidden="1"/>
    <w:lsdException w:name="No List" w:semiHidden="1" w:qFormat="0"/>
    <w:lsdException w:name="Outline List 1" w:semiHidden="1" w:qFormat="0"/>
    <w:lsdException w:name="Outline List 2" w:semiHidden="1" w:qFormat="0"/>
    <w:lsdException w:name="Outline List 3" w:semiHidden="1" w:qFormat="0"/>
    <w:lsdException w:name="Table Simple 1" w:semiHidden="1" w:uiPriority="0"/>
    <w:lsdException w:name="Table Simple 2" w:semiHidden="1" w:uiPriority="0"/>
    <w:lsdException w:name="Table Simple 3" w:semiHidden="1" w:uiPriority="0"/>
    <w:lsdException w:name="Table Classic 1" w:semiHidden="1" w:uiPriority="0"/>
    <w:lsdException w:name="Table Classic 2" w:semiHidden="1" w:uiPriority="0"/>
    <w:lsdException w:name="Table Classic 3" w:semiHidden="1" w:uiPriority="0"/>
    <w:lsdException w:name="Table Classic 4" w:semiHidden="1" w:uiPriority="0"/>
    <w:lsdException w:name="Table Colorful 1" w:semiHidden="1" w:uiPriority="0"/>
    <w:lsdException w:name="Table Colorful 2" w:semiHidden="1" w:uiPriority="0"/>
    <w:lsdException w:name="Table Colorful 3" w:semiHidden="1" w:uiPriority="0"/>
    <w:lsdException w:name="Table Columns 1" w:semiHidden="1" w:uiPriority="0"/>
    <w:lsdException w:name="Table Columns 2" w:semiHidden="1" w:uiPriority="0"/>
    <w:lsdException w:name="Table Columns 3" w:semiHidden="1" w:uiPriority="0"/>
    <w:lsdException w:name="Table Columns 4" w:semiHidden="1" w:uiPriority="0"/>
    <w:lsdException w:name="Table Columns 5" w:semiHidden="1" w:uiPriority="0"/>
    <w:lsdException w:name="Table Grid 1" w:semiHidden="1" w:uiPriority="0"/>
    <w:lsdException w:name="Table Grid 2" w:semiHidden="1" w:uiPriority="0"/>
    <w:lsdException w:name="Table Grid 3" w:semiHidden="1" w:uiPriority="0"/>
    <w:lsdException w:name="Table Grid 4" w:semiHidden="1" w:uiPriority="0" w:qFormat="0"/>
    <w:lsdException w:name="Table Grid 5" w:semiHidden="1" w:uiPriority="0"/>
    <w:lsdException w:name="Table Grid 6" w:semiHidden="1" w:uiPriority="0"/>
    <w:lsdException w:name="Table Grid 7" w:semiHidden="1" w:uiPriority="0"/>
    <w:lsdException w:name="Table Grid 8" w:semiHidden="1" w:uiPriority="0"/>
    <w:lsdException w:name="Table List 1" w:semiHidden="1" w:uiPriority="0"/>
    <w:lsdException w:name="Table List 2" w:semiHidden="1" w:uiPriority="0"/>
    <w:lsdException w:name="Table List 3" w:semiHidden="1" w:uiPriority="0"/>
    <w:lsdException w:name="Table List 4" w:semiHidden="1" w:uiPriority="0"/>
    <w:lsdException w:name="Table List 5" w:semiHidden="1" w:uiPriority="0"/>
    <w:lsdException w:name="Table List 6" w:semiHidden="1" w:uiPriority="0"/>
    <w:lsdException w:name="Table List 7" w:semiHidden="1" w:uiPriority="0"/>
    <w:lsdException w:name="Table List 8" w:semiHidden="1" w:uiPriority="0"/>
    <w:lsdException w:name="Table 3D effects 1" w:semiHidden="1" w:uiPriority="0"/>
    <w:lsdException w:name="Table 3D effects 2" w:semiHidden="1" w:uiPriority="0"/>
    <w:lsdException w:name="Table 3D effects 3" w:semiHidden="1" w:uiPriority="0"/>
    <w:lsdException w:name="Table Contemporary" w:semiHidden="1" w:uiPriority="0"/>
    <w:lsdException w:name="Table Elegant" w:semiHidden="1" w:uiPriority="0"/>
    <w:lsdException w:name="Table Professional" w:semiHidden="1" w:uiPriority="0"/>
    <w:lsdException w:name="Table Subtle 1" w:semiHidden="1" w:uiPriority="0"/>
    <w:lsdException w:name="Table Subtle 2" w:semiHidden="1" w:uiPriority="0"/>
    <w:lsdException w:name="Table Web 1" w:semiHidden="1" w:uiPriority="0"/>
    <w:lsdException w:name="Table Web 2" w:semiHidden="1" w:uiPriority="0"/>
    <w:lsdException w:name="Table Web 3" w:semiHidden="1" w:uiPriority="0"/>
    <w:lsdException w:name="Balloon Text" w:semiHidden="1"/>
    <w:lsdException w:name="Table Grid" w:uiPriority="39" w:unhideWhenUsed="0"/>
    <w:lsdException w:name="Table Theme" w:semiHidden="1" w:uiPriority="0"/>
    <w:lsdException w:name="Placeholder Text" w:semiHidden="1" w:unhideWhenUsed="0"/>
    <w:lsdException w:name="No Spacing" w:uiPriority="1" w:unhideWhenUsed="0"/>
    <w:lsdException w:name="Light Shading" w:uiPriority="60" w:unhideWhenUsed="0" w:qFormat="0"/>
    <w:lsdException w:name="Light List" w:uiPriority="61" w:unhideWhenUsed="0" w:qFormat="0"/>
    <w:lsdException w:name="Light Grid" w:uiPriority="62" w:unhideWhenUsed="0" w:qFormat="0"/>
    <w:lsdException w:name="Medium Shading 1" w:uiPriority="63" w:unhideWhenUsed="0" w:qFormat="0"/>
    <w:lsdException w:name="Medium Shading 2" w:uiPriority="64" w:unhideWhenUsed="0" w:qFormat="0"/>
    <w:lsdException w:name="Medium List 1" w:uiPriority="65" w:unhideWhenUsed="0" w:qFormat="0"/>
    <w:lsdException w:name="Medium List 2" w:uiPriority="66" w:unhideWhenUsed="0" w:qFormat="0"/>
    <w:lsdException w:name="Medium Grid 1" w:uiPriority="67" w:unhideWhenUsed="0" w:qFormat="0"/>
    <w:lsdException w:name="Medium Grid 2" w:uiPriority="68" w:unhideWhenUsed="0" w:qFormat="0"/>
    <w:lsdException w:name="Medium Grid 3" w:uiPriority="69" w:unhideWhenUsed="0" w:qFormat="0"/>
    <w:lsdException w:name="Dark List" w:uiPriority="70" w:unhideWhenUsed="0" w:qFormat="0"/>
    <w:lsdException w:name="Colorful Shading" w:uiPriority="71" w:unhideWhenUsed="0" w:qFormat="0"/>
    <w:lsdException w:name="Colorful List" w:uiPriority="72" w:unhideWhenUsed="0" w:qFormat="0"/>
    <w:lsdException w:name="Colorful Grid" w:uiPriority="73" w:unhideWhenUsed="0" w:qFormat="0"/>
    <w:lsdException w:name="Light Shading Accent 1" w:uiPriority="60" w:unhideWhenUsed="0" w:qFormat="0"/>
    <w:lsdException w:name="Light List Accent 1" w:uiPriority="61" w:unhideWhenUsed="0" w:qFormat="0"/>
    <w:lsdException w:name="Light Grid Accent 1" w:uiPriority="62" w:unhideWhenUsed="0" w:qFormat="0"/>
    <w:lsdException w:name="Medium Shading 1 Accent 1" w:uiPriority="63" w:unhideWhenUsed="0" w:qFormat="0"/>
    <w:lsdException w:name="Medium Shading 2 Accent 1" w:uiPriority="64" w:unhideWhenUsed="0" w:qFormat="0"/>
    <w:lsdException w:name="Medium List 1 Accent 1" w:uiPriority="65" w:unhideWhenUsed="0" w:qFormat="0"/>
    <w:lsdException w:name="Revision" w:semiHidden="1" w:qFormat="0"/>
    <w:lsdException w:name="List Paragraph" w:uiPriority="34" w:unhideWhenUsed="0"/>
    <w:lsdException w:name="Quote" w:uiPriority="29" w:unhideWhenUsed="0"/>
    <w:lsdException w:name="Intense Quote" w:uiPriority="30" w:unhideWhenUsed="0"/>
    <w:lsdException w:name="Medium List 2 Accent 1" w:uiPriority="66" w:unhideWhenUsed="0" w:qFormat="0"/>
    <w:lsdException w:name="Medium Grid 1 Accent 1" w:uiPriority="67" w:unhideWhenUsed="0" w:qFormat="0"/>
    <w:lsdException w:name="Medium Grid 2 Accent 1" w:uiPriority="68" w:unhideWhenUsed="0" w:qFormat="0"/>
    <w:lsdException w:name="Medium Grid 3 Accent 1" w:uiPriority="69" w:unhideWhenUsed="0" w:qFormat="0"/>
    <w:lsdException w:name="Dark List Accent 1" w:uiPriority="70" w:unhideWhenUsed="0" w:qFormat="0"/>
    <w:lsdException w:name="Colorful Shading Accent 1" w:uiPriority="71" w:unhideWhenUsed="0" w:qFormat="0"/>
    <w:lsdException w:name="Colorful List Accent 1" w:uiPriority="72" w:unhideWhenUsed="0" w:qFormat="0"/>
    <w:lsdException w:name="Colorful Grid Accent 1" w:uiPriority="73" w:unhideWhenUsed="0" w:qFormat="0"/>
    <w:lsdException w:name="Light Shading Accent 2" w:uiPriority="60" w:unhideWhenUsed="0" w:qFormat="0"/>
    <w:lsdException w:name="Light List Accent 2" w:uiPriority="61" w:unhideWhenUsed="0" w:qFormat="0"/>
    <w:lsdException w:name="Light Grid Accent 2" w:uiPriority="62" w:unhideWhenUsed="0" w:qFormat="0"/>
    <w:lsdException w:name="Medium Shading 1 Accent 2" w:uiPriority="63" w:unhideWhenUsed="0" w:qFormat="0"/>
    <w:lsdException w:name="Medium Shading 2 Accent 2" w:uiPriority="64" w:unhideWhenUsed="0" w:qFormat="0"/>
    <w:lsdException w:name="Medium List 1 Accent 2" w:uiPriority="65" w:unhideWhenUsed="0" w:qFormat="0"/>
    <w:lsdException w:name="Medium List 2 Accent 2" w:uiPriority="66" w:unhideWhenUsed="0" w:qFormat="0"/>
    <w:lsdException w:name="Medium Grid 1 Accent 2" w:uiPriority="67" w:unhideWhenUsed="0" w:qFormat="0"/>
    <w:lsdException w:name="Medium Grid 2 Accent 2" w:uiPriority="68" w:unhideWhenUsed="0" w:qFormat="0"/>
    <w:lsdException w:name="Medium Grid 3 Accent 2" w:uiPriority="69" w:unhideWhenUsed="0" w:qFormat="0"/>
    <w:lsdException w:name="Dark List Accent 2" w:uiPriority="70" w:unhideWhenUsed="0" w:qFormat="0"/>
    <w:lsdException w:name="Colorful Shading Accent 2" w:uiPriority="71" w:unhideWhenUsed="0" w:qFormat="0"/>
    <w:lsdException w:name="Colorful List Accent 2" w:uiPriority="72" w:unhideWhenUsed="0" w:qFormat="0"/>
    <w:lsdException w:name="Colorful Grid Accent 2" w:uiPriority="73" w:unhideWhenUsed="0" w:qFormat="0"/>
    <w:lsdException w:name="Light Shading Accent 3" w:uiPriority="60" w:unhideWhenUsed="0" w:qFormat="0"/>
    <w:lsdException w:name="Light List Accent 3" w:uiPriority="61" w:unhideWhenUsed="0" w:qFormat="0"/>
    <w:lsdException w:name="Light Grid Accent 3" w:uiPriority="62" w:unhideWhenUsed="0" w:qFormat="0"/>
    <w:lsdException w:name="Medium Shading 1 Accent 3" w:uiPriority="63" w:unhideWhenUsed="0" w:qFormat="0"/>
    <w:lsdException w:name="Medium Shading 2 Accent 3" w:uiPriority="64" w:unhideWhenUsed="0" w:qFormat="0"/>
    <w:lsdException w:name="Medium List 1 Accent 3" w:uiPriority="65" w:unhideWhenUsed="0" w:qFormat="0"/>
    <w:lsdException w:name="Medium List 2 Accent 3" w:uiPriority="66" w:unhideWhenUsed="0" w:qFormat="0"/>
    <w:lsdException w:name="Medium Grid 1 Accent 3" w:uiPriority="67" w:unhideWhenUsed="0" w:qFormat="0"/>
    <w:lsdException w:name="Medium Grid 2 Accent 3" w:uiPriority="68" w:unhideWhenUsed="0" w:qFormat="0"/>
    <w:lsdException w:name="Medium Grid 3 Accent 3" w:uiPriority="69" w:unhideWhenUsed="0" w:qFormat="0"/>
    <w:lsdException w:name="Dark List Accent 3" w:uiPriority="70" w:unhideWhenUsed="0" w:qFormat="0"/>
    <w:lsdException w:name="Colorful Shading Accent 3" w:uiPriority="71" w:unhideWhenUsed="0" w:qFormat="0"/>
    <w:lsdException w:name="Colorful List Accent 3" w:uiPriority="72" w:unhideWhenUsed="0" w:qFormat="0"/>
    <w:lsdException w:name="Colorful Grid Accent 3" w:uiPriority="73" w:unhideWhenUsed="0" w:qFormat="0"/>
    <w:lsdException w:name="Light Shading Accent 4" w:uiPriority="60" w:unhideWhenUsed="0" w:qFormat="0"/>
    <w:lsdException w:name="Light List Accent 4" w:uiPriority="61" w:unhideWhenUsed="0" w:qFormat="0"/>
    <w:lsdException w:name="Light Grid Accent 4" w:uiPriority="62" w:unhideWhenUsed="0" w:qFormat="0"/>
    <w:lsdException w:name="Medium Shading 1 Accent 4" w:uiPriority="63" w:unhideWhenUsed="0" w:qFormat="0"/>
    <w:lsdException w:name="Medium Shading 2 Accent 4" w:uiPriority="64" w:unhideWhenUsed="0" w:qFormat="0"/>
    <w:lsdException w:name="Medium List 1 Accent 4" w:uiPriority="65" w:unhideWhenUsed="0" w:qFormat="0"/>
    <w:lsdException w:name="Medium List 2 Accent 4" w:uiPriority="66" w:unhideWhenUsed="0" w:qFormat="0"/>
    <w:lsdException w:name="Medium Grid 1 Accent 4" w:uiPriority="67" w:unhideWhenUsed="0" w:qFormat="0"/>
    <w:lsdException w:name="Medium Grid 2 Accent 4" w:uiPriority="68" w:unhideWhenUsed="0" w:qFormat="0"/>
    <w:lsdException w:name="Medium Grid 3 Accent 4" w:uiPriority="69" w:unhideWhenUsed="0" w:qFormat="0"/>
    <w:lsdException w:name="Dark List Accent 4" w:uiPriority="70" w:unhideWhenUsed="0" w:qFormat="0"/>
    <w:lsdException w:name="Colorful Shading Accent 4" w:uiPriority="71" w:unhideWhenUsed="0" w:qFormat="0"/>
    <w:lsdException w:name="Colorful List Accent 4" w:uiPriority="72" w:unhideWhenUsed="0" w:qFormat="0"/>
    <w:lsdException w:name="Colorful Grid Accent 4" w:uiPriority="73" w:unhideWhenUsed="0" w:qFormat="0"/>
    <w:lsdException w:name="Light Shading Accent 5" w:uiPriority="60" w:unhideWhenUsed="0" w:qFormat="0"/>
    <w:lsdException w:name="Light List Accent 5" w:uiPriority="61" w:unhideWhenUsed="0" w:qFormat="0"/>
    <w:lsdException w:name="Light Grid Accent 5" w:uiPriority="62" w:unhideWhenUsed="0" w:qFormat="0"/>
    <w:lsdException w:name="Medium Shading 1 Accent 5" w:uiPriority="63" w:unhideWhenUsed="0" w:qFormat="0"/>
    <w:lsdException w:name="Medium Shading 2 Accent 5" w:uiPriority="64" w:unhideWhenUsed="0" w:qFormat="0"/>
    <w:lsdException w:name="Medium List 1 Accent 5" w:uiPriority="65" w:unhideWhenUsed="0" w:qFormat="0"/>
    <w:lsdException w:name="Medium List 2 Accent 5" w:uiPriority="66" w:unhideWhenUsed="0" w:qFormat="0"/>
    <w:lsdException w:name="Medium Grid 1 Accent 5" w:uiPriority="67" w:unhideWhenUsed="0" w:qFormat="0"/>
    <w:lsdException w:name="Medium Grid 2 Accent 5" w:uiPriority="68" w:unhideWhenUsed="0" w:qFormat="0"/>
    <w:lsdException w:name="Medium Grid 3 Accent 5" w:uiPriority="69" w:unhideWhenUsed="0" w:qFormat="0"/>
    <w:lsdException w:name="Dark List Accent 5" w:uiPriority="70" w:unhideWhenUsed="0" w:qFormat="0"/>
    <w:lsdException w:name="Colorful Shading Accent 5" w:uiPriority="71" w:unhideWhenUsed="0" w:qFormat="0"/>
    <w:lsdException w:name="Colorful List Accent 5" w:uiPriority="72" w:unhideWhenUsed="0" w:qFormat="0"/>
    <w:lsdException w:name="Colorful Grid Accent 5" w:uiPriority="73" w:unhideWhenUsed="0" w:qFormat="0"/>
    <w:lsdException w:name="Light Shading Accent 6" w:uiPriority="60" w:unhideWhenUsed="0" w:qFormat="0"/>
    <w:lsdException w:name="Light List Accent 6" w:uiPriority="61" w:unhideWhenUsed="0" w:qFormat="0"/>
    <w:lsdException w:name="Light Grid Accent 6" w:uiPriority="62" w:unhideWhenUsed="0" w:qFormat="0"/>
    <w:lsdException w:name="Medium Shading 1 Accent 6" w:uiPriority="63" w:unhideWhenUsed="0" w:qFormat="0"/>
    <w:lsdException w:name="Medium Shading 2 Accent 6" w:uiPriority="64" w:unhideWhenUsed="0" w:qFormat="0"/>
    <w:lsdException w:name="Medium List 1 Accent 6" w:uiPriority="65" w:unhideWhenUsed="0" w:qFormat="0"/>
    <w:lsdException w:name="Medium List 2 Accent 6" w:uiPriority="66" w:unhideWhenUsed="0" w:qFormat="0"/>
    <w:lsdException w:name="Medium Grid 1 Accent 6" w:uiPriority="67" w:unhideWhenUsed="0" w:qFormat="0"/>
    <w:lsdException w:name="Medium Grid 2 Accent 6" w:uiPriority="68" w:unhideWhenUsed="0" w:qFormat="0"/>
    <w:lsdException w:name="Medium Grid 3 Accent 6" w:uiPriority="69" w:unhideWhenUsed="0" w:qFormat="0"/>
    <w:lsdException w:name="Dark List Accent 6" w:uiPriority="70" w:unhideWhenUsed="0" w:qFormat="0"/>
    <w:lsdException w:name="Colorful Shading Accent 6" w:uiPriority="71" w:unhideWhenUsed="0" w:qFormat="0"/>
    <w:lsdException w:name="Colorful List Accent 6" w:uiPriority="72" w:unhideWhenUsed="0" w:qFormat="0"/>
    <w:lsdException w:name="Colorful Grid Accent 6" w:uiPriority="73" w:unhideWhenUsed="0" w:qFormat="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semiHidden="1" w:uiPriority="37" w:qFormat="0"/>
    <w:lsdException w:name="TOC Heading" w:semiHidden="1" w:uiPriority="39"/>
  </w:latentStyles>
  <w:style w:type="paragraph" w:default="1" w:styleId="Normal">
    <w:name w:val="Normal"/>
    <w:qFormat/>
    <w:pPr>
      <w:spacing w:after="5" w:line="265" w:lineRule="auto"/>
      <w:ind w:left="908" w:hanging="10"/>
      <w:jc w:val="both"/>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uiPriority w:val="9"/>
    <w:qFormat/>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jc w:val="left"/>
    </w:pPr>
    <w:rPr>
      <w:rFonts w:ascii="Tahoma" w:eastAsia="Calibri" w:hAnsi="Tahoma" w:cs="Tahoma"/>
      <w:color w:val="auto"/>
      <w:sz w:val="16"/>
      <w:szCs w:val="16"/>
      <w:lang w:val="en-GB" w:eastAsia="en-GB"/>
    </w:rPr>
  </w:style>
  <w:style w:type="paragraph" w:styleId="BlockText">
    <w:name w:val="Block Text"/>
    <w:basedOn w:val="Normal"/>
    <w:uiPriority w:val="99"/>
    <w:semiHidden/>
    <w:unhideWhenUsed/>
    <w:qFormat/>
    <w:pPr>
      <w:spacing w:after="120" w:line="259" w:lineRule="auto"/>
      <w:ind w:left="1440" w:right="1440" w:firstLine="0"/>
      <w:jc w:val="left"/>
    </w:pPr>
    <w:rPr>
      <w:rFonts w:eastAsia="Calibri"/>
      <w:color w:val="auto"/>
      <w:lang w:val="en-ZW"/>
    </w:rPr>
  </w:style>
  <w:style w:type="paragraph" w:styleId="BodyText">
    <w:name w:val="Body Text"/>
    <w:basedOn w:val="Normal"/>
    <w:link w:val="BodyTextChar"/>
    <w:autoRedefine/>
    <w:uiPriority w:val="1"/>
    <w:unhideWhenUsed/>
    <w:qFormat/>
    <w:pPr>
      <w:spacing w:after="120" w:line="276" w:lineRule="auto"/>
      <w:ind w:left="714" w:hanging="357"/>
      <w:jc w:val="center"/>
    </w:pPr>
    <w:rPr>
      <w:rFonts w:eastAsia="Calibri"/>
      <w:b/>
      <w:color w:val="auto"/>
      <w:lang w:val="en-GB" w:eastAsia="en-GB"/>
    </w:rPr>
  </w:style>
  <w:style w:type="paragraph" w:styleId="BodyText2">
    <w:name w:val="Body Text 2"/>
    <w:basedOn w:val="Normal"/>
    <w:link w:val="BodyText2Char"/>
    <w:uiPriority w:val="99"/>
    <w:semiHidden/>
    <w:unhideWhenUsed/>
    <w:qFormat/>
    <w:pPr>
      <w:spacing w:after="120" w:line="480" w:lineRule="auto"/>
      <w:ind w:left="0" w:firstLine="0"/>
      <w:jc w:val="left"/>
    </w:pPr>
    <w:rPr>
      <w:rFonts w:eastAsia="Calibri"/>
      <w:color w:val="auto"/>
      <w:lang w:val="en-ZW"/>
    </w:rPr>
  </w:style>
  <w:style w:type="paragraph" w:styleId="BodyText3">
    <w:name w:val="Body Text 3"/>
    <w:basedOn w:val="Normal"/>
    <w:link w:val="BodyText3Char"/>
    <w:uiPriority w:val="99"/>
    <w:semiHidden/>
    <w:unhideWhenUsed/>
    <w:qFormat/>
    <w:pPr>
      <w:spacing w:after="120" w:line="259" w:lineRule="auto"/>
      <w:ind w:left="0" w:firstLine="0"/>
      <w:jc w:val="left"/>
    </w:pPr>
    <w:rPr>
      <w:rFonts w:eastAsia="Calibri"/>
      <w:color w:val="auto"/>
      <w:sz w:val="16"/>
      <w:szCs w:val="16"/>
      <w:lang w:val="en-ZW"/>
    </w:rPr>
  </w:style>
  <w:style w:type="paragraph" w:styleId="BodyTextFirstIndent">
    <w:name w:val="Body Text First Indent"/>
    <w:basedOn w:val="BodyText"/>
    <w:link w:val="BodyTextFirstIndentChar"/>
    <w:uiPriority w:val="99"/>
    <w:semiHidden/>
    <w:unhideWhenUsed/>
    <w:qFormat/>
    <w:pPr>
      <w:spacing w:line="259" w:lineRule="auto"/>
      <w:ind w:left="0" w:firstLine="210"/>
      <w:jc w:val="left"/>
    </w:pPr>
    <w:rPr>
      <w:b w:val="0"/>
      <w:lang w:val="en-ZW" w:eastAsia="en-US"/>
    </w:rPr>
  </w:style>
  <w:style w:type="paragraph" w:styleId="BodyTextIndent">
    <w:name w:val="Body Text Indent"/>
    <w:basedOn w:val="Normal"/>
    <w:link w:val="BodyTextIndentChar"/>
    <w:uiPriority w:val="99"/>
    <w:unhideWhenUsed/>
    <w:qFormat/>
    <w:pPr>
      <w:spacing w:after="120" w:line="240" w:lineRule="auto"/>
      <w:ind w:left="360" w:hanging="357"/>
      <w:jc w:val="left"/>
    </w:pPr>
    <w:rPr>
      <w:color w:val="auto"/>
      <w:szCs w:val="24"/>
      <w:lang w:val="en-GB" w:eastAsia="en-GB"/>
    </w:rPr>
  </w:style>
  <w:style w:type="paragraph" w:styleId="BodyTextFirstIndent2">
    <w:name w:val="Body Text First Indent 2"/>
    <w:basedOn w:val="BodyTextIndent"/>
    <w:link w:val="BodyTextFirstIndent2Char"/>
    <w:uiPriority w:val="99"/>
    <w:semiHidden/>
    <w:unhideWhenUsed/>
    <w:qFormat/>
    <w:pPr>
      <w:spacing w:line="259" w:lineRule="auto"/>
      <w:ind w:firstLine="210"/>
    </w:pPr>
    <w:rPr>
      <w:rFonts w:eastAsia="Calibri"/>
      <w:szCs w:val="22"/>
      <w:lang w:val="en-ZW" w:eastAsia="en-US"/>
    </w:rPr>
  </w:style>
  <w:style w:type="paragraph" w:styleId="BodyTextIndent2">
    <w:name w:val="Body Text Indent 2"/>
    <w:basedOn w:val="Normal"/>
    <w:link w:val="BodyTextIndent2Char"/>
    <w:uiPriority w:val="99"/>
    <w:semiHidden/>
    <w:unhideWhenUsed/>
    <w:qFormat/>
    <w:pPr>
      <w:spacing w:after="120" w:line="480" w:lineRule="auto"/>
      <w:ind w:left="360" w:firstLine="0"/>
      <w:jc w:val="left"/>
    </w:pPr>
    <w:rPr>
      <w:rFonts w:eastAsia="Calibri"/>
      <w:color w:val="auto"/>
      <w:lang w:val="en-ZW"/>
    </w:rPr>
  </w:style>
  <w:style w:type="paragraph" w:styleId="BodyTextIndent3">
    <w:name w:val="Body Text Indent 3"/>
    <w:basedOn w:val="Normal"/>
    <w:link w:val="BodyTextIndent3Char"/>
    <w:uiPriority w:val="99"/>
    <w:semiHidden/>
    <w:unhideWhenUsed/>
    <w:qFormat/>
    <w:pPr>
      <w:spacing w:after="120" w:line="259" w:lineRule="auto"/>
      <w:ind w:left="360" w:firstLine="0"/>
      <w:jc w:val="left"/>
    </w:pPr>
    <w:rPr>
      <w:rFonts w:eastAsia="Calibri"/>
      <w:color w:val="auto"/>
      <w:sz w:val="16"/>
      <w:szCs w:val="16"/>
      <w:lang w:val="en-ZW"/>
    </w:rPr>
  </w:style>
  <w:style w:type="paragraph" w:styleId="Caption">
    <w:name w:val="caption"/>
    <w:basedOn w:val="Normal"/>
    <w:next w:val="Normal"/>
    <w:autoRedefine/>
    <w:unhideWhenUsed/>
    <w:qFormat/>
    <w:rsid w:val="00C50914"/>
    <w:pPr>
      <w:spacing w:after="0" w:line="240" w:lineRule="auto"/>
      <w:ind w:left="714" w:hanging="357"/>
      <w:jc w:val="center"/>
    </w:pPr>
    <w:rPr>
      <w:rFonts w:eastAsia="Calibri"/>
      <w:b/>
      <w:color w:val="auto"/>
      <w:szCs w:val="20"/>
      <w:lang w:val="en-GB" w:eastAsia="en-GB"/>
    </w:rPr>
  </w:style>
  <w:style w:type="paragraph" w:styleId="Closing">
    <w:name w:val="Closing"/>
    <w:basedOn w:val="Normal"/>
    <w:link w:val="ClosingChar"/>
    <w:uiPriority w:val="99"/>
    <w:semiHidden/>
    <w:unhideWhenUsed/>
    <w:qFormat/>
    <w:pPr>
      <w:spacing w:after="160" w:line="259" w:lineRule="auto"/>
      <w:ind w:left="4320" w:firstLine="0"/>
      <w:jc w:val="left"/>
    </w:pPr>
    <w:rPr>
      <w:rFonts w:eastAsia="Calibri"/>
      <w:color w:val="auto"/>
      <w:lang w:val="en-ZW"/>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1"/>
    <w:uiPriority w:val="99"/>
    <w:semiHidden/>
    <w:unhideWhenUsed/>
    <w:qFormat/>
    <w:pPr>
      <w:spacing w:after="160" w:line="240" w:lineRule="auto"/>
      <w:ind w:left="0" w:firstLine="0"/>
      <w:jc w:val="left"/>
    </w:pPr>
    <w:rPr>
      <w:rFonts w:ascii="Calibri" w:eastAsia="Calibri" w:hAnsi="Calibri"/>
      <w:color w:val="auto"/>
      <w:sz w:val="20"/>
      <w:szCs w:val="20"/>
      <w:lang w:val="en-GB"/>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spacing w:after="160" w:line="259" w:lineRule="auto"/>
      <w:ind w:left="0" w:firstLine="0"/>
      <w:jc w:val="left"/>
    </w:pPr>
    <w:rPr>
      <w:rFonts w:eastAsia="Calibri"/>
      <w:color w:val="auto"/>
      <w:lang w:val="en-ZW"/>
    </w:rPr>
  </w:style>
  <w:style w:type="paragraph" w:styleId="DocumentMap">
    <w:name w:val="Document Map"/>
    <w:basedOn w:val="Normal"/>
    <w:link w:val="DocumentMapChar"/>
    <w:uiPriority w:val="99"/>
    <w:semiHidden/>
    <w:unhideWhenUsed/>
    <w:qFormat/>
    <w:pPr>
      <w:shd w:val="clear" w:color="auto" w:fill="000080"/>
      <w:spacing w:after="160" w:line="259" w:lineRule="auto"/>
      <w:ind w:left="0" w:firstLine="0"/>
      <w:jc w:val="left"/>
    </w:pPr>
    <w:rPr>
      <w:rFonts w:ascii="Tahoma" w:eastAsia="Calibri" w:hAnsi="Tahoma" w:cs="Tahoma"/>
      <w:color w:val="auto"/>
      <w:sz w:val="20"/>
      <w:szCs w:val="20"/>
      <w:lang w:val="en-ZW"/>
    </w:rPr>
  </w:style>
  <w:style w:type="paragraph" w:styleId="E-mailSignature">
    <w:name w:val="E-mail Signature"/>
    <w:basedOn w:val="Normal"/>
    <w:link w:val="E-mailSignatureChar"/>
    <w:uiPriority w:val="99"/>
    <w:semiHidden/>
    <w:unhideWhenUsed/>
    <w:qFormat/>
    <w:pPr>
      <w:spacing w:after="160" w:line="259" w:lineRule="auto"/>
      <w:ind w:left="0" w:firstLine="0"/>
      <w:jc w:val="left"/>
    </w:pPr>
    <w:rPr>
      <w:rFonts w:eastAsia="Calibri"/>
      <w:color w:val="auto"/>
      <w:lang w:val="en-ZW"/>
    </w:rPr>
  </w:style>
  <w:style w:type="character" w:styleId="Emphasis">
    <w:name w:val="Emphasis"/>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EnvelopeAddress">
    <w:name w:val="envelope address"/>
    <w:basedOn w:val="Normal"/>
    <w:uiPriority w:val="99"/>
    <w:semiHidden/>
    <w:unhideWhenUsed/>
    <w:qFormat/>
    <w:pPr>
      <w:framePr w:w="7920" w:h="1980" w:hRule="exact" w:hSpace="180" w:wrap="auto" w:hAnchor="page" w:xAlign="center" w:yAlign="bottom"/>
      <w:spacing w:after="160" w:line="259" w:lineRule="auto"/>
      <w:ind w:left="2880" w:firstLine="0"/>
      <w:jc w:val="left"/>
    </w:pPr>
    <w:rPr>
      <w:rFonts w:ascii="Arial" w:eastAsia="Calibri" w:hAnsi="Arial" w:cs="Arial"/>
      <w:color w:val="auto"/>
      <w:lang w:val="en-ZW"/>
    </w:rPr>
  </w:style>
  <w:style w:type="paragraph" w:styleId="EnvelopeReturn">
    <w:name w:val="envelope return"/>
    <w:basedOn w:val="Normal"/>
    <w:uiPriority w:val="99"/>
    <w:semiHidden/>
    <w:unhideWhenUsed/>
    <w:qFormat/>
    <w:pPr>
      <w:spacing w:after="160" w:line="259" w:lineRule="auto"/>
      <w:ind w:left="0" w:firstLine="0"/>
      <w:jc w:val="left"/>
    </w:pPr>
    <w:rPr>
      <w:rFonts w:ascii="Arial" w:eastAsia="Calibri" w:hAnsi="Arial" w:cs="Arial"/>
      <w:color w:val="auto"/>
      <w:sz w:val="20"/>
      <w:szCs w:val="20"/>
      <w:lang w:val="en-ZW"/>
    </w:rPr>
  </w:style>
  <w:style w:type="character" w:styleId="FollowedHyperlink">
    <w:name w:val="FollowedHyperlink"/>
    <w:basedOn w:val="DefaultParagraphFont"/>
    <w:uiPriority w:val="99"/>
    <w:semiHidden/>
    <w:unhideWhenUsed/>
    <w:qFormat/>
    <w:rPr>
      <w:color w:val="96607D"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pPr>
      <w:spacing w:after="160" w:line="259" w:lineRule="auto"/>
      <w:ind w:left="0" w:firstLine="0"/>
      <w:jc w:val="left"/>
    </w:pPr>
    <w:rPr>
      <w:rFonts w:eastAsia="Calibri"/>
      <w:i/>
      <w:iCs/>
      <w:color w:val="auto"/>
      <w:lang w:val="en-ZW"/>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160" w:line="259" w:lineRule="auto"/>
      <w:ind w:left="0" w:firstLine="0"/>
      <w:jc w:val="left"/>
    </w:pPr>
    <w:rPr>
      <w:rFonts w:ascii="Courier New" w:eastAsia="Calibri" w:hAnsi="Courier New" w:cs="Courier New"/>
      <w:color w:val="auto"/>
      <w:sz w:val="20"/>
      <w:szCs w:val="20"/>
      <w:lang w:val="en-ZW"/>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467886" w:themeColor="hyperlink"/>
      <w:u w:val="single"/>
    </w:rPr>
  </w:style>
  <w:style w:type="paragraph" w:styleId="Index1">
    <w:name w:val="index 1"/>
    <w:basedOn w:val="Normal"/>
    <w:next w:val="Normal"/>
    <w:autoRedefine/>
    <w:uiPriority w:val="99"/>
    <w:semiHidden/>
    <w:unhideWhenUsed/>
    <w:qFormat/>
    <w:pPr>
      <w:spacing w:after="160" w:line="259" w:lineRule="auto"/>
      <w:ind w:left="240" w:hanging="240"/>
      <w:jc w:val="left"/>
    </w:pPr>
    <w:rPr>
      <w:rFonts w:eastAsia="Calibri"/>
      <w:color w:val="auto"/>
      <w:lang w:val="en-ZW"/>
    </w:rPr>
  </w:style>
  <w:style w:type="paragraph" w:styleId="Index2">
    <w:name w:val="index 2"/>
    <w:basedOn w:val="Normal"/>
    <w:next w:val="Normal"/>
    <w:autoRedefine/>
    <w:uiPriority w:val="99"/>
    <w:semiHidden/>
    <w:unhideWhenUsed/>
    <w:qFormat/>
    <w:pPr>
      <w:spacing w:after="160" w:line="259" w:lineRule="auto"/>
      <w:ind w:left="480" w:hanging="240"/>
      <w:jc w:val="left"/>
    </w:pPr>
    <w:rPr>
      <w:rFonts w:eastAsia="Calibri"/>
      <w:color w:val="auto"/>
      <w:lang w:val="en-ZW"/>
    </w:rPr>
  </w:style>
  <w:style w:type="paragraph" w:styleId="Index3">
    <w:name w:val="index 3"/>
    <w:basedOn w:val="Normal"/>
    <w:next w:val="Normal"/>
    <w:autoRedefine/>
    <w:uiPriority w:val="99"/>
    <w:semiHidden/>
    <w:unhideWhenUsed/>
    <w:qFormat/>
    <w:pPr>
      <w:spacing w:after="160" w:line="259" w:lineRule="auto"/>
      <w:ind w:left="720" w:hanging="240"/>
      <w:jc w:val="left"/>
    </w:pPr>
    <w:rPr>
      <w:rFonts w:eastAsia="Calibri"/>
      <w:color w:val="auto"/>
      <w:lang w:val="en-ZW"/>
    </w:rPr>
  </w:style>
  <w:style w:type="paragraph" w:styleId="Index4">
    <w:name w:val="index 4"/>
    <w:basedOn w:val="Normal"/>
    <w:next w:val="Normal"/>
    <w:autoRedefine/>
    <w:uiPriority w:val="99"/>
    <w:semiHidden/>
    <w:unhideWhenUsed/>
    <w:qFormat/>
    <w:pPr>
      <w:spacing w:after="160" w:line="259" w:lineRule="auto"/>
      <w:ind w:left="960" w:hanging="240"/>
      <w:jc w:val="left"/>
    </w:pPr>
    <w:rPr>
      <w:rFonts w:eastAsia="Calibri"/>
      <w:color w:val="auto"/>
      <w:lang w:val="en-ZW"/>
    </w:rPr>
  </w:style>
  <w:style w:type="paragraph" w:styleId="Index5">
    <w:name w:val="index 5"/>
    <w:basedOn w:val="Normal"/>
    <w:next w:val="Normal"/>
    <w:autoRedefine/>
    <w:uiPriority w:val="99"/>
    <w:semiHidden/>
    <w:unhideWhenUsed/>
    <w:qFormat/>
    <w:pPr>
      <w:spacing w:after="160" w:line="259" w:lineRule="auto"/>
      <w:ind w:left="1200" w:hanging="240"/>
      <w:jc w:val="left"/>
    </w:pPr>
    <w:rPr>
      <w:rFonts w:eastAsia="Calibri"/>
      <w:color w:val="auto"/>
      <w:lang w:val="en-ZW"/>
    </w:rPr>
  </w:style>
  <w:style w:type="paragraph" w:styleId="Index6">
    <w:name w:val="index 6"/>
    <w:basedOn w:val="Normal"/>
    <w:next w:val="Normal"/>
    <w:autoRedefine/>
    <w:uiPriority w:val="99"/>
    <w:semiHidden/>
    <w:unhideWhenUsed/>
    <w:qFormat/>
    <w:pPr>
      <w:spacing w:after="160" w:line="259" w:lineRule="auto"/>
      <w:ind w:left="1440" w:hanging="240"/>
      <w:jc w:val="left"/>
    </w:pPr>
    <w:rPr>
      <w:rFonts w:eastAsia="Calibri"/>
      <w:color w:val="auto"/>
      <w:lang w:val="en-ZW"/>
    </w:rPr>
  </w:style>
  <w:style w:type="paragraph" w:styleId="Index7">
    <w:name w:val="index 7"/>
    <w:basedOn w:val="Normal"/>
    <w:next w:val="Normal"/>
    <w:autoRedefine/>
    <w:uiPriority w:val="99"/>
    <w:semiHidden/>
    <w:unhideWhenUsed/>
    <w:qFormat/>
    <w:pPr>
      <w:spacing w:after="160" w:line="259" w:lineRule="auto"/>
      <w:ind w:left="1680" w:hanging="240"/>
      <w:jc w:val="left"/>
    </w:pPr>
    <w:rPr>
      <w:rFonts w:eastAsia="Calibri"/>
      <w:color w:val="auto"/>
      <w:lang w:val="en-ZW"/>
    </w:rPr>
  </w:style>
  <w:style w:type="paragraph" w:styleId="Index8">
    <w:name w:val="index 8"/>
    <w:basedOn w:val="Normal"/>
    <w:next w:val="Normal"/>
    <w:autoRedefine/>
    <w:uiPriority w:val="99"/>
    <w:semiHidden/>
    <w:unhideWhenUsed/>
    <w:qFormat/>
    <w:pPr>
      <w:spacing w:after="160" w:line="259" w:lineRule="auto"/>
      <w:ind w:left="1920" w:hanging="240"/>
      <w:jc w:val="left"/>
    </w:pPr>
    <w:rPr>
      <w:rFonts w:eastAsia="Calibri"/>
      <w:color w:val="auto"/>
      <w:lang w:val="en-ZW"/>
    </w:rPr>
  </w:style>
  <w:style w:type="paragraph" w:styleId="Index9">
    <w:name w:val="index 9"/>
    <w:basedOn w:val="Normal"/>
    <w:next w:val="Normal"/>
    <w:autoRedefine/>
    <w:uiPriority w:val="99"/>
    <w:semiHidden/>
    <w:unhideWhenUsed/>
    <w:qFormat/>
    <w:pPr>
      <w:spacing w:after="160" w:line="259" w:lineRule="auto"/>
      <w:ind w:left="2160" w:hanging="240"/>
      <w:jc w:val="left"/>
    </w:pPr>
    <w:rPr>
      <w:rFonts w:eastAsia="Calibri"/>
      <w:color w:val="auto"/>
      <w:lang w:val="en-ZW"/>
    </w:rPr>
  </w:style>
  <w:style w:type="paragraph" w:styleId="IndexHeading">
    <w:name w:val="index heading"/>
    <w:basedOn w:val="Normal"/>
    <w:next w:val="Index1"/>
    <w:uiPriority w:val="99"/>
    <w:semiHidden/>
    <w:unhideWhenUsed/>
    <w:qFormat/>
    <w:pPr>
      <w:spacing w:after="160" w:line="259" w:lineRule="auto"/>
      <w:ind w:left="0" w:firstLine="0"/>
      <w:jc w:val="left"/>
    </w:pPr>
    <w:rPr>
      <w:rFonts w:ascii="Arial" w:eastAsia="Calibri" w:hAnsi="Arial" w:cs="Arial"/>
      <w:b/>
      <w:bCs/>
      <w:color w:val="auto"/>
      <w:lang w:val="en-ZW"/>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jc w:val="left"/>
    </w:pPr>
    <w:rPr>
      <w:color w:val="auto"/>
      <w:lang w:val="en-AU" w:eastAsia="en-GB"/>
    </w:rPr>
  </w:style>
  <w:style w:type="paragraph" w:styleId="List2">
    <w:name w:val="List 2"/>
    <w:basedOn w:val="Normal"/>
    <w:uiPriority w:val="99"/>
    <w:semiHidden/>
    <w:unhideWhenUsed/>
    <w:qFormat/>
    <w:pPr>
      <w:spacing w:after="160" w:line="259" w:lineRule="auto"/>
      <w:ind w:left="720" w:hanging="360"/>
      <w:jc w:val="left"/>
    </w:pPr>
    <w:rPr>
      <w:rFonts w:eastAsia="Calibri"/>
      <w:color w:val="auto"/>
      <w:lang w:val="en-ZW"/>
    </w:rPr>
  </w:style>
  <w:style w:type="paragraph" w:styleId="List3">
    <w:name w:val="List 3"/>
    <w:basedOn w:val="Normal"/>
    <w:uiPriority w:val="99"/>
    <w:semiHidden/>
    <w:unhideWhenUsed/>
    <w:qFormat/>
    <w:pPr>
      <w:spacing w:after="160" w:line="259" w:lineRule="auto"/>
      <w:ind w:left="1080" w:hanging="360"/>
      <w:jc w:val="left"/>
    </w:pPr>
    <w:rPr>
      <w:rFonts w:eastAsia="Calibri"/>
      <w:color w:val="auto"/>
      <w:lang w:val="en-ZW"/>
    </w:rPr>
  </w:style>
  <w:style w:type="paragraph" w:styleId="List4">
    <w:name w:val="List 4"/>
    <w:basedOn w:val="Normal"/>
    <w:uiPriority w:val="99"/>
    <w:semiHidden/>
    <w:unhideWhenUsed/>
    <w:qFormat/>
    <w:pPr>
      <w:spacing w:after="160" w:line="259" w:lineRule="auto"/>
      <w:ind w:left="1440" w:hanging="360"/>
      <w:jc w:val="left"/>
    </w:pPr>
    <w:rPr>
      <w:rFonts w:eastAsia="Calibri"/>
      <w:color w:val="auto"/>
      <w:lang w:val="en-ZW"/>
    </w:rPr>
  </w:style>
  <w:style w:type="paragraph" w:styleId="List5">
    <w:name w:val="List 5"/>
    <w:basedOn w:val="Normal"/>
    <w:uiPriority w:val="99"/>
    <w:semiHidden/>
    <w:unhideWhenUsed/>
    <w:qFormat/>
    <w:pPr>
      <w:spacing w:after="160" w:line="259" w:lineRule="auto"/>
      <w:ind w:left="1800" w:hanging="360"/>
      <w:jc w:val="left"/>
    </w:pPr>
    <w:rPr>
      <w:rFonts w:eastAsia="Calibri"/>
      <w:color w:val="auto"/>
      <w:lang w:val="en-ZW"/>
    </w:rPr>
  </w:style>
  <w:style w:type="paragraph" w:styleId="ListBullet">
    <w:name w:val="List Bullet"/>
    <w:basedOn w:val="Normal"/>
    <w:uiPriority w:val="99"/>
    <w:semiHidden/>
    <w:unhideWhenUsed/>
    <w:qFormat/>
    <w:pPr>
      <w:numPr>
        <w:numId w:val="2"/>
      </w:numPr>
      <w:spacing w:after="160" w:line="259" w:lineRule="auto"/>
      <w:jc w:val="left"/>
    </w:pPr>
    <w:rPr>
      <w:rFonts w:eastAsia="Calibri"/>
      <w:color w:val="auto"/>
      <w:lang w:val="en-ZW"/>
    </w:rPr>
  </w:style>
  <w:style w:type="paragraph" w:styleId="ListBullet2">
    <w:name w:val="List Bullet 2"/>
    <w:basedOn w:val="Normal"/>
    <w:uiPriority w:val="99"/>
    <w:semiHidden/>
    <w:unhideWhenUsed/>
    <w:qFormat/>
    <w:pPr>
      <w:numPr>
        <w:numId w:val="3"/>
      </w:numPr>
      <w:spacing w:after="160" w:line="259" w:lineRule="auto"/>
      <w:jc w:val="left"/>
    </w:pPr>
    <w:rPr>
      <w:rFonts w:eastAsia="Calibri"/>
      <w:color w:val="auto"/>
      <w:lang w:val="en-ZW"/>
    </w:rPr>
  </w:style>
  <w:style w:type="paragraph" w:styleId="ListBullet3">
    <w:name w:val="List Bullet 3"/>
    <w:basedOn w:val="Normal"/>
    <w:uiPriority w:val="99"/>
    <w:semiHidden/>
    <w:unhideWhenUsed/>
    <w:qFormat/>
    <w:pPr>
      <w:numPr>
        <w:numId w:val="4"/>
      </w:numPr>
      <w:spacing w:after="160" w:line="259" w:lineRule="auto"/>
      <w:jc w:val="left"/>
    </w:pPr>
    <w:rPr>
      <w:rFonts w:eastAsia="Calibri"/>
      <w:color w:val="auto"/>
      <w:lang w:val="en-ZW"/>
    </w:rPr>
  </w:style>
  <w:style w:type="paragraph" w:styleId="ListBullet4">
    <w:name w:val="List Bullet 4"/>
    <w:basedOn w:val="Normal"/>
    <w:uiPriority w:val="99"/>
    <w:semiHidden/>
    <w:unhideWhenUsed/>
    <w:qFormat/>
    <w:pPr>
      <w:numPr>
        <w:numId w:val="5"/>
      </w:numPr>
      <w:spacing w:after="160" w:line="259" w:lineRule="auto"/>
      <w:jc w:val="left"/>
    </w:pPr>
    <w:rPr>
      <w:rFonts w:eastAsia="Calibri"/>
      <w:color w:val="auto"/>
      <w:lang w:val="en-ZW"/>
    </w:rPr>
  </w:style>
  <w:style w:type="paragraph" w:styleId="ListBullet5">
    <w:name w:val="List Bullet 5"/>
    <w:basedOn w:val="Normal"/>
    <w:uiPriority w:val="99"/>
    <w:semiHidden/>
    <w:unhideWhenUsed/>
    <w:qFormat/>
    <w:pPr>
      <w:numPr>
        <w:numId w:val="6"/>
      </w:numPr>
      <w:spacing w:after="160" w:line="259" w:lineRule="auto"/>
      <w:jc w:val="left"/>
    </w:pPr>
    <w:rPr>
      <w:rFonts w:eastAsia="Calibri"/>
      <w:color w:val="auto"/>
      <w:lang w:val="en-ZW"/>
    </w:rPr>
  </w:style>
  <w:style w:type="paragraph" w:styleId="ListContinue">
    <w:name w:val="List Continue"/>
    <w:basedOn w:val="Normal"/>
    <w:uiPriority w:val="99"/>
    <w:semiHidden/>
    <w:unhideWhenUsed/>
    <w:qFormat/>
    <w:pPr>
      <w:spacing w:after="120" w:line="259" w:lineRule="auto"/>
      <w:ind w:left="360" w:firstLine="0"/>
      <w:jc w:val="left"/>
    </w:pPr>
    <w:rPr>
      <w:rFonts w:eastAsia="Calibri"/>
      <w:color w:val="auto"/>
      <w:lang w:val="en-ZW"/>
    </w:rPr>
  </w:style>
  <w:style w:type="paragraph" w:styleId="ListContinue2">
    <w:name w:val="List Continue 2"/>
    <w:basedOn w:val="Normal"/>
    <w:uiPriority w:val="99"/>
    <w:semiHidden/>
    <w:unhideWhenUsed/>
    <w:qFormat/>
    <w:pPr>
      <w:spacing w:after="120" w:line="259" w:lineRule="auto"/>
      <w:ind w:left="720" w:firstLine="0"/>
      <w:jc w:val="left"/>
    </w:pPr>
    <w:rPr>
      <w:rFonts w:eastAsia="Calibri"/>
      <w:color w:val="auto"/>
      <w:lang w:val="en-ZW"/>
    </w:rPr>
  </w:style>
  <w:style w:type="paragraph" w:styleId="ListContinue3">
    <w:name w:val="List Continue 3"/>
    <w:basedOn w:val="Normal"/>
    <w:uiPriority w:val="99"/>
    <w:semiHidden/>
    <w:unhideWhenUsed/>
    <w:qFormat/>
    <w:pPr>
      <w:spacing w:after="120" w:line="259" w:lineRule="auto"/>
      <w:ind w:left="1080" w:firstLine="0"/>
      <w:jc w:val="left"/>
    </w:pPr>
    <w:rPr>
      <w:rFonts w:eastAsia="Calibri"/>
      <w:color w:val="auto"/>
      <w:lang w:val="en-ZW"/>
    </w:rPr>
  </w:style>
  <w:style w:type="paragraph" w:styleId="ListContinue4">
    <w:name w:val="List Continue 4"/>
    <w:basedOn w:val="Normal"/>
    <w:uiPriority w:val="99"/>
    <w:semiHidden/>
    <w:unhideWhenUsed/>
    <w:qFormat/>
    <w:pPr>
      <w:spacing w:after="120" w:line="259" w:lineRule="auto"/>
      <w:ind w:left="1440" w:firstLine="0"/>
      <w:jc w:val="left"/>
    </w:pPr>
    <w:rPr>
      <w:rFonts w:eastAsia="Calibri"/>
      <w:color w:val="auto"/>
      <w:lang w:val="en-ZW"/>
    </w:rPr>
  </w:style>
  <w:style w:type="paragraph" w:styleId="ListContinue5">
    <w:name w:val="List Continue 5"/>
    <w:basedOn w:val="Normal"/>
    <w:uiPriority w:val="99"/>
    <w:semiHidden/>
    <w:unhideWhenUsed/>
    <w:qFormat/>
    <w:pPr>
      <w:spacing w:after="120" w:line="259" w:lineRule="auto"/>
      <w:ind w:left="1800" w:firstLine="0"/>
      <w:jc w:val="left"/>
    </w:pPr>
    <w:rPr>
      <w:rFonts w:eastAsia="Calibri"/>
      <w:color w:val="auto"/>
      <w:lang w:val="en-ZW"/>
    </w:rPr>
  </w:style>
  <w:style w:type="paragraph" w:styleId="ListNumber">
    <w:name w:val="List Number"/>
    <w:basedOn w:val="Normal"/>
    <w:uiPriority w:val="99"/>
    <w:semiHidden/>
    <w:unhideWhenUsed/>
    <w:qFormat/>
    <w:pPr>
      <w:numPr>
        <w:numId w:val="7"/>
      </w:numPr>
      <w:spacing w:after="160" w:line="259" w:lineRule="auto"/>
      <w:jc w:val="left"/>
    </w:pPr>
    <w:rPr>
      <w:rFonts w:eastAsia="Calibri"/>
      <w:color w:val="auto"/>
      <w:lang w:val="en-ZW"/>
    </w:rPr>
  </w:style>
  <w:style w:type="paragraph" w:styleId="ListNumber2">
    <w:name w:val="List Number 2"/>
    <w:basedOn w:val="Normal"/>
    <w:uiPriority w:val="99"/>
    <w:semiHidden/>
    <w:unhideWhenUsed/>
    <w:qFormat/>
    <w:pPr>
      <w:numPr>
        <w:numId w:val="8"/>
      </w:numPr>
      <w:spacing w:after="160" w:line="259" w:lineRule="auto"/>
      <w:jc w:val="left"/>
    </w:pPr>
    <w:rPr>
      <w:rFonts w:eastAsia="Calibri"/>
      <w:color w:val="auto"/>
      <w:lang w:val="en-ZW"/>
    </w:rPr>
  </w:style>
  <w:style w:type="paragraph" w:styleId="ListNumber3">
    <w:name w:val="List Number 3"/>
    <w:basedOn w:val="Normal"/>
    <w:uiPriority w:val="99"/>
    <w:semiHidden/>
    <w:unhideWhenUsed/>
    <w:qFormat/>
    <w:pPr>
      <w:numPr>
        <w:numId w:val="9"/>
      </w:numPr>
      <w:spacing w:after="160" w:line="259" w:lineRule="auto"/>
      <w:jc w:val="left"/>
    </w:pPr>
    <w:rPr>
      <w:rFonts w:eastAsia="Calibri"/>
      <w:color w:val="auto"/>
      <w:lang w:val="en-ZW"/>
    </w:rPr>
  </w:style>
  <w:style w:type="paragraph" w:styleId="ListNumber4">
    <w:name w:val="List Number 4"/>
    <w:basedOn w:val="Normal"/>
    <w:uiPriority w:val="99"/>
    <w:semiHidden/>
    <w:unhideWhenUsed/>
    <w:qFormat/>
    <w:pPr>
      <w:numPr>
        <w:numId w:val="10"/>
      </w:numPr>
      <w:spacing w:after="160" w:line="259" w:lineRule="auto"/>
      <w:jc w:val="left"/>
    </w:pPr>
    <w:rPr>
      <w:rFonts w:eastAsia="Calibri"/>
      <w:color w:val="auto"/>
      <w:lang w:val="en-ZW"/>
    </w:rPr>
  </w:style>
  <w:style w:type="paragraph" w:styleId="ListNumber5">
    <w:name w:val="List Number 5"/>
    <w:basedOn w:val="Normal"/>
    <w:uiPriority w:val="99"/>
    <w:semiHidden/>
    <w:unhideWhenUsed/>
    <w:qFormat/>
    <w:pPr>
      <w:numPr>
        <w:numId w:val="11"/>
      </w:numPr>
      <w:tabs>
        <w:tab w:val="clear" w:pos="1800"/>
        <w:tab w:val="num" w:pos="360"/>
      </w:tabs>
      <w:spacing w:after="160" w:line="259" w:lineRule="auto"/>
      <w:ind w:left="908" w:hanging="10"/>
      <w:jc w:val="left"/>
    </w:pPr>
    <w:rPr>
      <w:rFonts w:eastAsia="Calibri"/>
      <w:color w:val="auto"/>
      <w:lang w:val="en-ZW"/>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160" w:line="259" w:lineRule="auto"/>
      <w:ind w:left="1080" w:hanging="1080"/>
      <w:jc w:val="left"/>
    </w:pPr>
    <w:rPr>
      <w:rFonts w:ascii="Arial" w:eastAsia="Calibri" w:hAnsi="Arial" w:cs="Arial"/>
      <w:color w:val="auto"/>
      <w:lang w:val="en-ZW"/>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Cs w:val="24"/>
      <w:lang w:eastAsia="en-GB"/>
    </w:rPr>
  </w:style>
  <w:style w:type="paragraph" w:styleId="NormalIndent">
    <w:name w:val="Normal Indent"/>
    <w:basedOn w:val="Normal"/>
    <w:uiPriority w:val="99"/>
    <w:semiHidden/>
    <w:unhideWhenUsed/>
    <w:qFormat/>
    <w:pPr>
      <w:spacing w:after="160" w:line="259" w:lineRule="auto"/>
      <w:ind w:left="720" w:firstLine="0"/>
      <w:jc w:val="left"/>
    </w:pPr>
    <w:rPr>
      <w:rFonts w:eastAsia="Calibri"/>
      <w:color w:val="auto"/>
      <w:lang w:val="en-ZW"/>
    </w:rPr>
  </w:style>
  <w:style w:type="paragraph" w:styleId="NoteHeading">
    <w:name w:val="Note Heading"/>
    <w:basedOn w:val="Normal"/>
    <w:next w:val="Normal"/>
    <w:link w:val="NoteHeadingChar"/>
    <w:uiPriority w:val="99"/>
    <w:semiHidden/>
    <w:unhideWhenUsed/>
    <w:qFormat/>
    <w:pPr>
      <w:spacing w:after="160" w:line="259" w:lineRule="auto"/>
      <w:ind w:left="0" w:firstLine="0"/>
      <w:jc w:val="left"/>
    </w:pPr>
    <w:rPr>
      <w:rFonts w:eastAsia="Calibri"/>
      <w:color w:val="auto"/>
      <w:lang w:val="en-ZW"/>
    </w:rPr>
  </w:style>
  <w:style w:type="character" w:styleId="PageNumber">
    <w:name w:val="page number"/>
    <w:basedOn w:val="DefaultParagraphFont"/>
    <w:uiPriority w:val="99"/>
    <w:semiHidden/>
    <w:unhideWhenUsed/>
    <w:qFormat/>
  </w:style>
  <w:style w:type="paragraph" w:styleId="PlainText">
    <w:name w:val="Plain Text"/>
    <w:basedOn w:val="Normal"/>
    <w:link w:val="PlainTextChar"/>
    <w:qFormat/>
    <w:pPr>
      <w:suppressAutoHyphens/>
      <w:spacing w:after="0" w:line="240" w:lineRule="auto"/>
      <w:ind w:left="714" w:hanging="357"/>
      <w:jc w:val="left"/>
    </w:pPr>
    <w:rPr>
      <w:rFonts w:ascii="Arial Narrow" w:hAnsi="Arial Narrow"/>
      <w:color w:val="auto"/>
      <w:sz w:val="16"/>
      <w:szCs w:val="20"/>
      <w:lang w:val="en-AU" w:eastAsia="en-GB"/>
    </w:rPr>
  </w:style>
  <w:style w:type="paragraph" w:styleId="Salutation">
    <w:name w:val="Salutation"/>
    <w:basedOn w:val="Normal"/>
    <w:next w:val="Normal"/>
    <w:link w:val="SalutationChar"/>
    <w:uiPriority w:val="99"/>
    <w:semiHidden/>
    <w:unhideWhenUsed/>
    <w:qFormat/>
    <w:pPr>
      <w:spacing w:after="160" w:line="259" w:lineRule="auto"/>
      <w:ind w:left="0" w:firstLine="0"/>
      <w:jc w:val="left"/>
    </w:pPr>
    <w:rPr>
      <w:rFonts w:eastAsia="Calibri"/>
      <w:color w:val="auto"/>
      <w:lang w:val="en-ZW"/>
    </w:rPr>
  </w:style>
  <w:style w:type="paragraph" w:styleId="Signature">
    <w:name w:val="Signature"/>
    <w:basedOn w:val="Normal"/>
    <w:link w:val="SignatureChar"/>
    <w:uiPriority w:val="99"/>
    <w:semiHidden/>
    <w:unhideWhenUsed/>
    <w:qFormat/>
    <w:pPr>
      <w:spacing w:after="160" w:line="259" w:lineRule="auto"/>
      <w:ind w:left="4320" w:firstLine="0"/>
      <w:jc w:val="left"/>
    </w:pPr>
    <w:rPr>
      <w:rFonts w:eastAsia="Calibri"/>
      <w:color w:val="auto"/>
      <w:lang w:val="en-ZW"/>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160" w:line="259" w:lineRule="auto"/>
      <w:ind w:left="240" w:hanging="240"/>
      <w:jc w:val="left"/>
    </w:pPr>
    <w:rPr>
      <w:rFonts w:eastAsia="Calibri"/>
      <w:color w:val="auto"/>
      <w:lang w:val="en-ZW"/>
    </w:rPr>
  </w:style>
  <w:style w:type="paragraph" w:styleId="TableofFigures">
    <w:name w:val="table of figures"/>
    <w:basedOn w:val="Normal"/>
    <w:next w:val="Normal"/>
    <w:uiPriority w:val="99"/>
    <w:semiHidden/>
    <w:unhideWhenUsed/>
    <w:qFormat/>
    <w:pPr>
      <w:spacing w:after="160" w:line="259" w:lineRule="auto"/>
      <w:ind w:left="0" w:firstLine="0"/>
      <w:jc w:val="left"/>
    </w:pPr>
    <w:rPr>
      <w:rFonts w:eastAsia="Calibri"/>
      <w:color w:val="auto"/>
      <w:lang w:val="en-ZW"/>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after="160" w:line="259" w:lineRule="auto"/>
      <w:ind w:left="0" w:firstLine="0"/>
      <w:jc w:val="left"/>
    </w:pPr>
    <w:rPr>
      <w:rFonts w:ascii="Arial" w:eastAsia="Calibri" w:hAnsi="Arial" w:cs="Arial"/>
      <w:b/>
      <w:bCs/>
      <w:color w:val="auto"/>
      <w:lang w:val="en-ZW"/>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r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200" w:line="276" w:lineRule="auto"/>
      <w:ind w:left="440" w:hanging="357"/>
      <w:jc w:val="left"/>
    </w:pPr>
    <w:rPr>
      <w:rFonts w:eastAsia="Calibri"/>
      <w:color w:val="auto"/>
      <w:lang w:eastAsia="en-GB"/>
    </w:rPr>
  </w:style>
  <w:style w:type="paragraph" w:styleId="TOC4">
    <w:name w:val="toc 4"/>
    <w:basedOn w:val="Normal"/>
    <w:next w:val="Normal"/>
    <w:autoRedefine/>
    <w:uiPriority w:val="39"/>
    <w:unhideWhenUsed/>
    <w:qFormat/>
    <w:pPr>
      <w:spacing w:after="160" w:line="259" w:lineRule="auto"/>
      <w:ind w:left="720" w:firstLine="0"/>
      <w:jc w:val="left"/>
    </w:pPr>
    <w:rPr>
      <w:rFonts w:eastAsia="Calibri"/>
      <w:color w:val="auto"/>
      <w:lang w:val="en-ZW"/>
    </w:rPr>
  </w:style>
  <w:style w:type="paragraph" w:styleId="TOC5">
    <w:name w:val="toc 5"/>
    <w:basedOn w:val="Normal"/>
    <w:next w:val="Normal"/>
    <w:autoRedefine/>
    <w:uiPriority w:val="39"/>
    <w:unhideWhenUsed/>
    <w:qFormat/>
    <w:pPr>
      <w:spacing w:after="160" w:line="259" w:lineRule="auto"/>
      <w:ind w:left="960" w:firstLine="0"/>
      <w:jc w:val="left"/>
    </w:pPr>
    <w:rPr>
      <w:rFonts w:eastAsia="Calibri"/>
      <w:color w:val="auto"/>
      <w:lang w:val="en-ZW"/>
    </w:rPr>
  </w:style>
  <w:style w:type="paragraph" w:styleId="TOC6">
    <w:name w:val="toc 6"/>
    <w:basedOn w:val="Normal"/>
    <w:next w:val="Normal"/>
    <w:autoRedefine/>
    <w:uiPriority w:val="39"/>
    <w:unhideWhenUsed/>
    <w:qFormat/>
    <w:pPr>
      <w:spacing w:after="160" w:line="259" w:lineRule="auto"/>
      <w:ind w:left="1200" w:firstLine="0"/>
      <w:jc w:val="left"/>
    </w:pPr>
    <w:rPr>
      <w:rFonts w:eastAsia="Calibri"/>
      <w:color w:val="auto"/>
      <w:lang w:val="en-ZW"/>
    </w:rPr>
  </w:style>
  <w:style w:type="paragraph" w:styleId="TOC7">
    <w:name w:val="toc 7"/>
    <w:basedOn w:val="Normal"/>
    <w:next w:val="Normal"/>
    <w:autoRedefine/>
    <w:uiPriority w:val="39"/>
    <w:unhideWhenUsed/>
    <w:qFormat/>
    <w:pPr>
      <w:spacing w:after="160" w:line="259" w:lineRule="auto"/>
      <w:ind w:left="1440" w:firstLine="0"/>
      <w:jc w:val="left"/>
    </w:pPr>
    <w:rPr>
      <w:rFonts w:eastAsia="Calibri"/>
      <w:color w:val="auto"/>
      <w:lang w:val="en-ZW"/>
    </w:rPr>
  </w:style>
  <w:style w:type="paragraph" w:styleId="TOC8">
    <w:name w:val="toc 8"/>
    <w:basedOn w:val="Normal"/>
    <w:next w:val="Normal"/>
    <w:autoRedefine/>
    <w:uiPriority w:val="39"/>
    <w:unhideWhenUsed/>
    <w:qFormat/>
    <w:pPr>
      <w:spacing w:after="160" w:line="259" w:lineRule="auto"/>
      <w:ind w:left="1680" w:firstLine="0"/>
      <w:jc w:val="left"/>
    </w:pPr>
    <w:rPr>
      <w:rFonts w:eastAsia="Calibri"/>
      <w:color w:val="auto"/>
      <w:lang w:val="en-ZW"/>
    </w:rPr>
  </w:style>
  <w:style w:type="paragraph" w:styleId="TOC9">
    <w:name w:val="toc 9"/>
    <w:basedOn w:val="Normal"/>
    <w:next w:val="Normal"/>
    <w:autoRedefine/>
    <w:uiPriority w:val="39"/>
    <w:unhideWhenUsed/>
    <w:qFormat/>
    <w:pPr>
      <w:spacing w:after="160" w:line="259" w:lineRule="auto"/>
      <w:ind w:left="1920" w:firstLine="0"/>
      <w:jc w:val="left"/>
    </w:pPr>
    <w:rPr>
      <w:rFonts w:eastAsia="Calibri"/>
      <w:color w:val="auto"/>
      <w:lang w:val="en-ZW"/>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qFormat/>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imes New Roman" w:eastAsiaTheme="majorEastAsia" w:hAnsi="Times New Roman"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qFormat/>
    <w:rPr>
      <w:rFonts w:ascii="Times New Roman" w:eastAsiaTheme="majorEastAsia" w:hAnsi="Times New Roman" w:cstheme="majorBidi"/>
      <w:color w:val="0F4761" w:themeColor="accent1" w:themeShade="BF"/>
      <w:sz w:val="24"/>
      <w:szCs w:val="22"/>
    </w:rPr>
  </w:style>
  <w:style w:type="character" w:customStyle="1" w:styleId="Heading6Char">
    <w:name w:val="Heading 6 Char"/>
    <w:basedOn w:val="DefaultParagraphFont"/>
    <w:link w:val="Heading6"/>
    <w:uiPriority w:val="9"/>
    <w:semiHidden/>
    <w:qFormat/>
    <w:rPr>
      <w:rFonts w:ascii="Times New Roman" w:eastAsiaTheme="majorEastAsia" w:hAnsi="Times New Roman" w:cstheme="majorBidi"/>
      <w:i/>
      <w:iCs/>
      <w:color w:val="595959" w:themeColor="text1" w:themeTint="A6"/>
      <w:sz w:val="24"/>
      <w:szCs w:val="22"/>
    </w:rPr>
  </w:style>
  <w:style w:type="character" w:customStyle="1" w:styleId="Heading7Char">
    <w:name w:val="Heading 7 Char"/>
    <w:basedOn w:val="DefaultParagraphFont"/>
    <w:link w:val="Heading7"/>
    <w:uiPriority w:val="9"/>
    <w:semiHidden/>
    <w:qFormat/>
    <w:rPr>
      <w:rFonts w:ascii="Times New Roman" w:eastAsiaTheme="majorEastAsia" w:hAnsi="Times New Roman" w:cstheme="majorBidi"/>
      <w:color w:val="595959" w:themeColor="text1" w:themeTint="A6"/>
      <w:sz w:val="24"/>
      <w:szCs w:val="22"/>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4"/>
      <w:szCs w:val="22"/>
    </w:rPr>
  </w:style>
  <w:style w:type="character" w:customStyle="1" w:styleId="Heading9Char">
    <w:name w:val="Heading 9 Char"/>
    <w:basedOn w:val="DefaultParagraphFont"/>
    <w:link w:val="Heading9"/>
    <w:uiPriority w:val="9"/>
    <w:semiHidden/>
    <w:qFormat/>
    <w:rPr>
      <w:rFonts w:ascii="Times New Roman" w:eastAsiaTheme="majorEastAsia" w:hAnsi="Times New Roman" w:cstheme="majorBidi"/>
      <w:color w:val="262626" w:themeColor="text1" w:themeTint="D9"/>
      <w:sz w:val="24"/>
      <w:szCs w:val="22"/>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character" w:customStyle="1" w:styleId="NoSpacingChar">
    <w:name w:val="No Spacing Char"/>
    <w:link w:val="NoSpacing"/>
    <w:uiPriority w:val="1"/>
    <w:qFormat/>
    <w:locked/>
    <w:rPr>
      <w:rFonts w:eastAsia="Times New Roman"/>
    </w:rPr>
  </w:style>
  <w:style w:type="paragraph" w:styleId="NoSpacing">
    <w:name w:val="No Spacing"/>
    <w:link w:val="NoSpacingChar"/>
    <w:uiPriority w:val="1"/>
    <w:qFormat/>
    <w:rPr>
      <w:rFonts w:eastAsia="Times New Roman"/>
      <w:kern w:val="2"/>
      <w:sz w:val="24"/>
      <w:szCs w:val="24"/>
      <w14:ligatures w14:val="standardContextual"/>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kern w:val="0"/>
      <w:lang w:val="en-GB" w:eastAsia="en-GB"/>
      <w14:ligatures w14:val="none"/>
    </w:rPr>
  </w:style>
  <w:style w:type="character" w:customStyle="1" w:styleId="BodyTextChar">
    <w:name w:val="Body Text Char"/>
    <w:basedOn w:val="DefaultParagraphFont"/>
    <w:link w:val="BodyText"/>
    <w:uiPriority w:val="1"/>
    <w:qFormat/>
    <w:rPr>
      <w:rFonts w:ascii="Times New Roman" w:eastAsia="Calibri" w:hAnsi="Times New Roman" w:cs="Times New Roman"/>
      <w:b/>
      <w:kern w:val="0"/>
      <w:szCs w:val="22"/>
      <w:lang w:val="en-GB" w:eastAsia="en-GB"/>
      <w14:ligatures w14:val="none"/>
    </w:rPr>
  </w:style>
  <w:style w:type="table" w:customStyle="1" w:styleId="TableGrid10">
    <w:name w:val="Table Grid1"/>
    <w:basedOn w:val="TableNormal"/>
    <w:uiPriority w:val="59"/>
    <w:qFormat/>
    <w:rPr>
      <w:rFonts w:ascii="Times New Roman" w:eastAsia="Times New Roma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qFormat/>
    <w:rPr>
      <w:rFonts w:ascii="Arial Narrow" w:eastAsia="Times New Roman" w:hAnsi="Arial Narrow" w:cs="Times New Roman"/>
      <w:kern w:val="0"/>
      <w:sz w:val="16"/>
      <w:szCs w:val="20"/>
      <w:lang w:val="en-AU" w:eastAsia="en-GB"/>
      <w14:ligatures w14:val="none"/>
    </w:rPr>
  </w:style>
  <w:style w:type="paragraph" w:customStyle="1" w:styleId="TOCHeading1">
    <w:name w:val="TOC Heading1"/>
    <w:basedOn w:val="Heading1"/>
    <w:next w:val="Normal"/>
    <w:uiPriority w:val="39"/>
    <w:unhideWhenUsed/>
    <w:qFormat/>
    <w:pPr>
      <w:spacing w:before="0" w:after="0" w:line="276" w:lineRule="auto"/>
      <w:ind w:left="180" w:hanging="90"/>
      <w:jc w:val="center"/>
      <w:outlineLvl w:val="9"/>
    </w:pPr>
    <w:rPr>
      <w:rFonts w:ascii="Times New Roman" w:eastAsia="MS Gothic" w:hAnsi="Times New Roman" w:cs="Times New Roman"/>
      <w:b/>
      <w:bCs/>
      <w:color w:val="FF0000"/>
      <w:sz w:val="24"/>
      <w:szCs w:val="24"/>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lang w:eastAsia="en-GB"/>
    </w:rPr>
  </w:style>
  <w:style w:type="paragraph" w:customStyle="1" w:styleId="NoSpacing2">
    <w:name w:val="No Spacing2"/>
    <w:next w:val="NoSpacing"/>
    <w:uiPriority w:val="1"/>
    <w:qFormat/>
    <w:rPr>
      <w:rFonts w:ascii="Times New Roman" w:eastAsia="Times New Roman" w:hAnsi="Times New Roman" w:cs="Times New Roman"/>
      <w:sz w:val="24"/>
      <w:szCs w:val="24"/>
      <w:lang w:eastAsia="en-GB"/>
    </w:rPr>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GB" w:eastAsia="en-GB"/>
      <w14:ligatures w14:val="none"/>
    </w:rPr>
  </w:style>
  <w:style w:type="character" w:customStyle="1" w:styleId="FollowedHyperlink1">
    <w:name w:val="FollowedHyperlink1"/>
    <w:basedOn w:val="DefaultParagraphFont"/>
    <w:uiPriority w:val="99"/>
    <w:semiHidden/>
    <w:unhideWhenUsed/>
    <w:qFormat/>
    <w:rPr>
      <w:color w:val="954F72"/>
      <w:u w:val="single"/>
    </w:rPr>
  </w:style>
  <w:style w:type="paragraph" w:customStyle="1" w:styleId="msonormal0">
    <w:name w:val="msonormal"/>
    <w:basedOn w:val="Normal"/>
    <w:uiPriority w:val="99"/>
    <w:qFormat/>
    <w:pPr>
      <w:spacing w:before="100" w:beforeAutospacing="1" w:after="100" w:afterAutospacing="1" w:line="240" w:lineRule="auto"/>
      <w:ind w:left="0" w:firstLine="0"/>
      <w:jc w:val="left"/>
    </w:pPr>
    <w:rPr>
      <w:color w:val="auto"/>
      <w:szCs w:val="24"/>
      <w:lang w:eastAsia="en-GB"/>
    </w:rPr>
  </w:style>
  <w:style w:type="paragraph" w:customStyle="1" w:styleId="Heading21">
    <w:name w:val="Heading 21"/>
    <w:basedOn w:val="Normal"/>
    <w:next w:val="Normal"/>
    <w:autoRedefine/>
    <w:uiPriority w:val="9"/>
    <w:qFormat/>
    <w:rsid w:val="00257931"/>
    <w:pPr>
      <w:keepNext/>
      <w:keepLines/>
      <w:spacing w:before="40" w:after="0" w:line="276" w:lineRule="auto"/>
      <w:ind w:left="0" w:firstLine="0"/>
      <w:jc w:val="center"/>
      <w:outlineLvl w:val="1"/>
    </w:pPr>
    <w:rPr>
      <w:b/>
      <w:color w:val="auto"/>
      <w:sz w:val="28"/>
      <w:szCs w:val="26"/>
      <w:lang w:val="en-GB" w:eastAsia="en-GB"/>
    </w:rPr>
  </w:style>
  <w:style w:type="table" w:customStyle="1" w:styleId="TableGrid11">
    <w:name w:val="TableGrid1"/>
    <w:qFormat/>
    <w:rPr>
      <w:rFonts w:ascii="Times New Roman" w:eastAsia="Times New Roman" w:hAnsi="Times New Roman" w:cs="Times New Roman"/>
      <w:lang w:eastAsia="en-GB"/>
    </w:rPr>
    <w:tblPr>
      <w:tblCellMar>
        <w:top w:w="0" w:type="dxa"/>
        <w:left w:w="0" w:type="dxa"/>
        <w:bottom w:w="0" w:type="dxa"/>
        <w:right w:w="0" w:type="dxa"/>
      </w:tblCellMar>
    </w:tblPr>
  </w:style>
  <w:style w:type="paragraph" w:customStyle="1" w:styleId="CommentText1">
    <w:name w:val="Comment Text1"/>
    <w:basedOn w:val="Normal"/>
    <w:next w:val="CommentText"/>
    <w:link w:val="CommentTextChar"/>
    <w:uiPriority w:val="99"/>
    <w:semiHidden/>
    <w:unhideWhenUsed/>
    <w:qFormat/>
    <w:pPr>
      <w:widowControl w:val="0"/>
      <w:spacing w:after="200" w:line="240" w:lineRule="auto"/>
      <w:ind w:left="0" w:firstLine="0"/>
      <w:jc w:val="left"/>
    </w:pPr>
    <w:rPr>
      <w:rFonts w:eastAsia="Calibri"/>
      <w:color w:val="auto"/>
      <w:sz w:val="20"/>
      <w:szCs w:val="20"/>
    </w:rPr>
  </w:style>
  <w:style w:type="character" w:customStyle="1" w:styleId="CommentTextChar">
    <w:name w:val="Comment Text Char"/>
    <w:basedOn w:val="DefaultParagraphFont"/>
    <w:link w:val="CommentText1"/>
    <w:uiPriority w:val="99"/>
    <w:semiHidden/>
    <w:qFormat/>
    <w:rPr>
      <w:rFonts w:ascii="Times New Roman" w:eastAsia="Calibri" w:hAnsi="Times New Roman" w:cs="Times New Roman"/>
      <w:kern w:val="0"/>
      <w:sz w:val="20"/>
      <w:szCs w:val="20"/>
      <w14:ligatures w14:val="none"/>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10">
    <w:name w:val="Table Grid11"/>
    <w:basedOn w:val="TableNormal"/>
    <w:uiPriority w:val="5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2"/>
      </w:numPr>
      <w:adjustRightInd w:val="0"/>
      <w:spacing w:after="0" w:line="360" w:lineRule="atLeast"/>
      <w:textAlignment w:val="baseline"/>
    </w:pPr>
    <w:rPr>
      <w:rFonts w:eastAsia="MS Mincho"/>
      <w:color w:val="auto"/>
      <w:szCs w:val="24"/>
      <w:lang w:eastAsia="ja-JP"/>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39"/>
    <w:qFormat/>
    <w:rPr>
      <w:rFonts w:ascii="Times New Roman" w:eastAsia="Times New Roma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rPr>
      <w:rFonts w:ascii="Times New Roman" w:eastAsia="Times New Roma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Spacing2"/>
    <w:autoRedefine/>
    <w:uiPriority w:val="1"/>
    <w:qFormat/>
    <w:rsid w:val="005211F5"/>
    <w:pPr>
      <w:spacing w:line="276" w:lineRule="auto"/>
      <w:ind w:left="467"/>
    </w:pPr>
  </w:style>
  <w:style w:type="character" w:customStyle="1" w:styleId="FollowedHyperlink2">
    <w:name w:val="FollowedHyperlink2"/>
    <w:basedOn w:val="DefaultParagraphFont"/>
    <w:uiPriority w:val="99"/>
    <w:semiHidden/>
    <w:unhideWhenUsed/>
    <w:qFormat/>
    <w:rPr>
      <w:color w:val="954F72"/>
      <w:u w:val="single"/>
    </w:rPr>
  </w:style>
  <w:style w:type="character" w:customStyle="1" w:styleId="CommentTextChar1">
    <w:name w:val="Comment Text Char1"/>
    <w:basedOn w:val="DefaultParagraphFont"/>
    <w:link w:val="CommentText"/>
    <w:uiPriority w:val="99"/>
    <w:semiHidden/>
    <w:qFormat/>
    <w:rPr>
      <w:rFonts w:ascii="Calibri" w:eastAsia="Calibri" w:hAnsi="Calibri" w:cs="Times New Roman"/>
      <w:kern w:val="0"/>
      <w:sz w:val="20"/>
      <w:szCs w:val="20"/>
      <w:lang w:val="en-GB"/>
      <w14:ligatures w14:val="none"/>
    </w:rPr>
  </w:style>
  <w:style w:type="paragraph" w:customStyle="1" w:styleId="Heading61">
    <w:name w:val="Heading 61"/>
    <w:basedOn w:val="Normal"/>
    <w:next w:val="Normal"/>
    <w:uiPriority w:val="9"/>
    <w:semiHidden/>
    <w:unhideWhenUsed/>
    <w:qFormat/>
    <w:pPr>
      <w:keepNext/>
      <w:keepLines/>
      <w:spacing w:before="40" w:after="0" w:line="276" w:lineRule="auto"/>
      <w:ind w:left="714" w:hanging="357"/>
      <w:jc w:val="left"/>
      <w:outlineLvl w:val="5"/>
    </w:pPr>
    <w:rPr>
      <w:rFonts w:ascii="Calibri Light" w:hAnsi="Calibri Light"/>
      <w:color w:val="1F3763"/>
      <w:lang w:val="en-GB" w:eastAsia="en-GB"/>
    </w:rPr>
  </w:style>
  <w:style w:type="character" w:customStyle="1" w:styleId="Heading6Char1">
    <w:name w:val="Heading 6 Char1"/>
    <w:basedOn w:val="DefaultParagraphFont"/>
    <w:uiPriority w:val="9"/>
    <w:semiHidden/>
    <w:qFormat/>
    <w:rPr>
      <w:rFonts w:ascii="Calibri Light" w:eastAsia="Times New Roman" w:hAnsi="Calibri Light" w:cs="Times New Roman"/>
      <w:color w:val="1F4D78"/>
      <w:lang w:val="en-US"/>
    </w:rPr>
  </w:style>
  <w:style w:type="paragraph" w:customStyle="1" w:styleId="indent2">
    <w:name w:val="indent2"/>
    <w:basedOn w:val="Normal"/>
    <w:link w:val="indent2Char"/>
    <w:autoRedefine/>
    <w:qFormat/>
    <w:pPr>
      <w:numPr>
        <w:numId w:val="13"/>
      </w:numPr>
      <w:spacing w:after="0" w:line="240" w:lineRule="auto"/>
      <w:jc w:val="left"/>
    </w:pPr>
    <w:rPr>
      <w:rFonts w:ascii="Arial" w:hAnsi="Arial"/>
      <w:color w:val="auto"/>
      <w:szCs w:val="20"/>
      <w:lang w:val="en-GB"/>
    </w:rPr>
  </w:style>
  <w:style w:type="character" w:customStyle="1" w:styleId="indent2Char">
    <w:name w:val="indent2 Char"/>
    <w:link w:val="indent2"/>
    <w:qFormat/>
    <w:rPr>
      <w:rFonts w:ascii="Arial" w:eastAsia="Times New Roman" w:hAnsi="Arial" w:cs="Times New Roman"/>
      <w:sz w:val="24"/>
      <w:lang w:val="en-GB"/>
    </w:rPr>
  </w:style>
  <w:style w:type="table" w:customStyle="1" w:styleId="TableGrid40">
    <w:name w:val="Table Grid4"/>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qFormat/>
    <w:pPr>
      <w:spacing w:after="100" w:line="259" w:lineRule="auto"/>
      <w:ind w:left="660" w:firstLine="0"/>
      <w:jc w:val="left"/>
    </w:pPr>
    <w:rPr>
      <w:rFonts w:ascii="Calibri" w:hAnsi="Calibri"/>
      <w:color w:val="auto"/>
      <w:sz w:val="22"/>
      <w:lang w:val="en-GB" w:eastAsia="en-GB"/>
    </w:rPr>
  </w:style>
  <w:style w:type="paragraph" w:customStyle="1" w:styleId="TOC51">
    <w:name w:val="TOC 51"/>
    <w:basedOn w:val="Normal"/>
    <w:next w:val="Normal"/>
    <w:autoRedefine/>
    <w:uiPriority w:val="39"/>
    <w:unhideWhenUsed/>
    <w:qFormat/>
    <w:pPr>
      <w:spacing w:after="100" w:line="259" w:lineRule="auto"/>
      <w:ind w:left="880" w:firstLine="0"/>
      <w:jc w:val="left"/>
    </w:pPr>
    <w:rPr>
      <w:rFonts w:ascii="Calibri" w:hAnsi="Calibri"/>
      <w:color w:val="auto"/>
      <w:sz w:val="22"/>
      <w:lang w:val="en-GB" w:eastAsia="en-GB"/>
    </w:rPr>
  </w:style>
  <w:style w:type="paragraph" w:customStyle="1" w:styleId="TOC61">
    <w:name w:val="TOC 61"/>
    <w:basedOn w:val="Normal"/>
    <w:next w:val="Normal"/>
    <w:autoRedefine/>
    <w:uiPriority w:val="39"/>
    <w:unhideWhenUsed/>
    <w:qFormat/>
    <w:pPr>
      <w:spacing w:after="100" w:line="259" w:lineRule="auto"/>
      <w:ind w:left="1100" w:firstLine="0"/>
      <w:jc w:val="left"/>
    </w:pPr>
    <w:rPr>
      <w:rFonts w:ascii="Calibri" w:hAnsi="Calibri"/>
      <w:color w:val="auto"/>
      <w:sz w:val="22"/>
      <w:lang w:val="en-GB" w:eastAsia="en-GB"/>
    </w:rPr>
  </w:style>
  <w:style w:type="paragraph" w:customStyle="1" w:styleId="TOC71">
    <w:name w:val="TOC 71"/>
    <w:basedOn w:val="Normal"/>
    <w:next w:val="Normal"/>
    <w:autoRedefine/>
    <w:uiPriority w:val="39"/>
    <w:unhideWhenUsed/>
    <w:qFormat/>
    <w:pPr>
      <w:spacing w:after="100" w:line="259" w:lineRule="auto"/>
      <w:ind w:left="1320" w:firstLine="0"/>
      <w:jc w:val="left"/>
    </w:pPr>
    <w:rPr>
      <w:rFonts w:ascii="Calibri" w:hAnsi="Calibri"/>
      <w:color w:val="auto"/>
      <w:sz w:val="22"/>
      <w:lang w:val="en-GB" w:eastAsia="en-GB"/>
    </w:rPr>
  </w:style>
  <w:style w:type="paragraph" w:customStyle="1" w:styleId="TOC81">
    <w:name w:val="TOC 81"/>
    <w:basedOn w:val="Normal"/>
    <w:next w:val="Normal"/>
    <w:autoRedefine/>
    <w:uiPriority w:val="39"/>
    <w:unhideWhenUsed/>
    <w:qFormat/>
    <w:pPr>
      <w:spacing w:after="100" w:line="259" w:lineRule="auto"/>
      <w:ind w:left="1540" w:firstLine="0"/>
      <w:jc w:val="left"/>
    </w:pPr>
    <w:rPr>
      <w:rFonts w:ascii="Calibri" w:hAnsi="Calibri"/>
      <w:color w:val="auto"/>
      <w:sz w:val="22"/>
      <w:lang w:val="en-GB" w:eastAsia="en-GB"/>
    </w:rPr>
  </w:style>
  <w:style w:type="paragraph" w:customStyle="1" w:styleId="TOC91">
    <w:name w:val="TOC 91"/>
    <w:basedOn w:val="Normal"/>
    <w:next w:val="Normal"/>
    <w:autoRedefine/>
    <w:uiPriority w:val="39"/>
    <w:unhideWhenUsed/>
    <w:qFormat/>
    <w:pPr>
      <w:spacing w:after="100" w:line="259" w:lineRule="auto"/>
      <w:ind w:left="1760" w:firstLine="0"/>
      <w:jc w:val="left"/>
    </w:pPr>
    <w:rPr>
      <w:rFonts w:ascii="Calibri" w:hAnsi="Calibri"/>
      <w:color w:val="auto"/>
      <w:sz w:val="22"/>
      <w:lang w:val="en-GB" w:eastAsia="en-GB"/>
    </w:rPr>
  </w:style>
  <w:style w:type="character" w:customStyle="1" w:styleId="CommentSubjectChar">
    <w:name w:val="Comment Subject Char"/>
    <w:basedOn w:val="CommentTextChar1"/>
    <w:link w:val="CommentSubject"/>
    <w:uiPriority w:val="99"/>
    <w:semiHidden/>
    <w:qFormat/>
    <w:rPr>
      <w:rFonts w:ascii="Calibri" w:eastAsia="Calibri" w:hAnsi="Calibri" w:cs="Times New Roman"/>
      <w:b/>
      <w:bCs/>
      <w:kern w:val="0"/>
      <w:sz w:val="20"/>
      <w:szCs w:val="20"/>
      <w:lang w:val="en-GB"/>
      <w14:ligatures w14:val="none"/>
    </w:r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
    <w:qFormat/>
    <w:rPr>
      <w:rFonts w:eastAsia="Times New Roman"/>
      <w:sz w:val="22"/>
      <w:szCs w:val="22"/>
    </w:rPr>
    <w:tblPr>
      <w:tblCellMar>
        <w:top w:w="0" w:type="dxa"/>
        <w:left w:w="0" w:type="dxa"/>
        <w:bottom w:w="0" w:type="dxa"/>
        <w:right w:w="0" w:type="dxa"/>
      </w:tblCellMar>
    </w:tblPr>
  </w:style>
  <w:style w:type="table" w:customStyle="1" w:styleId="TableGrid12">
    <w:name w:val="Table Grid1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
    <w:qFormat/>
    <w:rPr>
      <w:rFonts w:eastAsia="Times New Roman"/>
      <w:sz w:val="22"/>
      <w:szCs w:val="22"/>
    </w:rPr>
    <w:tblPr>
      <w:tblCellMar>
        <w:top w:w="0" w:type="dxa"/>
        <w:left w:w="0" w:type="dxa"/>
        <w:bottom w:w="0" w:type="dxa"/>
        <w:right w:w="0" w:type="dxa"/>
      </w:tblCellMar>
    </w:tblPr>
  </w:style>
  <w:style w:type="character" w:customStyle="1" w:styleId="BodyText2Char">
    <w:name w:val="Body Text 2 Char"/>
    <w:basedOn w:val="DefaultParagraphFont"/>
    <w:link w:val="BodyText2"/>
    <w:uiPriority w:val="99"/>
    <w:semiHidden/>
    <w:qFormat/>
    <w:rPr>
      <w:rFonts w:ascii="Times New Roman" w:eastAsia="Calibri" w:hAnsi="Times New Roman" w:cs="Times New Roman"/>
      <w:kern w:val="0"/>
      <w:szCs w:val="22"/>
      <w:lang w:val="en-ZW"/>
      <w14:ligatures w14:val="none"/>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kern w:val="0"/>
      <w:sz w:val="16"/>
      <w:szCs w:val="16"/>
      <w:lang w:val="en-ZW"/>
      <w14:ligatures w14:val="none"/>
    </w:rPr>
  </w:style>
  <w:style w:type="character" w:customStyle="1" w:styleId="BodyTextFirstIndentChar">
    <w:name w:val="Body Text First Indent Char"/>
    <w:basedOn w:val="BodyTextChar"/>
    <w:link w:val="BodyTextFirstIndent"/>
    <w:uiPriority w:val="99"/>
    <w:semiHidden/>
    <w:qFormat/>
    <w:rPr>
      <w:rFonts w:ascii="Times New Roman" w:eastAsia="Calibri" w:hAnsi="Times New Roman" w:cs="Times New Roman"/>
      <w:b w:val="0"/>
      <w:kern w:val="0"/>
      <w:szCs w:val="22"/>
      <w:lang w:val="en-ZW" w:eastAsia="en-GB"/>
      <w14:ligatures w14:val="none"/>
    </w:rPr>
  </w:style>
  <w:style w:type="character" w:customStyle="1" w:styleId="BodyTextFirstIndent2Char">
    <w:name w:val="Body Text First Indent 2 Char"/>
    <w:basedOn w:val="BodyTextIndentChar"/>
    <w:link w:val="BodyTextFirstIndent2"/>
    <w:uiPriority w:val="99"/>
    <w:semiHidden/>
    <w:qFormat/>
    <w:rPr>
      <w:rFonts w:ascii="Times New Roman" w:eastAsia="Calibri" w:hAnsi="Times New Roman" w:cs="Times New Roman"/>
      <w:kern w:val="0"/>
      <w:szCs w:val="22"/>
      <w:lang w:val="en-ZW" w:eastAsia="en-GB"/>
      <w14:ligatures w14:val="none"/>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kern w:val="0"/>
      <w:szCs w:val="22"/>
      <w:lang w:val="en-ZW"/>
      <w14:ligatures w14:val="none"/>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kern w:val="0"/>
      <w:sz w:val="16"/>
      <w:szCs w:val="16"/>
      <w:lang w:val="en-ZW"/>
      <w14:ligatures w14:val="none"/>
    </w:rPr>
  </w:style>
  <w:style w:type="character" w:customStyle="1" w:styleId="ClosingChar">
    <w:name w:val="Closing Char"/>
    <w:basedOn w:val="DefaultParagraphFont"/>
    <w:link w:val="Closing"/>
    <w:uiPriority w:val="99"/>
    <w:semiHidden/>
    <w:qFormat/>
    <w:rPr>
      <w:rFonts w:ascii="Times New Roman" w:eastAsia="Calibri" w:hAnsi="Times New Roman" w:cs="Times New Roman"/>
      <w:kern w:val="0"/>
      <w:szCs w:val="22"/>
      <w:lang w:val="en-ZW"/>
      <w14:ligatures w14:val="none"/>
    </w:rPr>
  </w:style>
  <w:style w:type="character" w:customStyle="1" w:styleId="DateChar">
    <w:name w:val="Date Char"/>
    <w:basedOn w:val="DefaultParagraphFont"/>
    <w:link w:val="Date"/>
    <w:uiPriority w:val="99"/>
    <w:semiHidden/>
    <w:qFormat/>
    <w:rPr>
      <w:rFonts w:ascii="Times New Roman" w:eastAsia="Calibri" w:hAnsi="Times New Roman" w:cs="Times New Roman"/>
      <w:kern w:val="0"/>
      <w:szCs w:val="22"/>
      <w:lang w:val="en-ZW"/>
      <w14:ligatures w14:val="none"/>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kern w:val="0"/>
      <w:szCs w:val="22"/>
      <w:lang w:val="en-ZW"/>
      <w14:ligatures w14:val="none"/>
    </w:rPr>
  </w:style>
  <w:style w:type="character" w:customStyle="1" w:styleId="HTMLAddressChar">
    <w:name w:val="HTML Address Char"/>
    <w:basedOn w:val="DefaultParagraphFont"/>
    <w:link w:val="HTMLAddress"/>
    <w:uiPriority w:val="99"/>
    <w:semiHidden/>
    <w:qFormat/>
    <w:rPr>
      <w:rFonts w:ascii="Times New Roman" w:eastAsia="Calibri" w:hAnsi="Times New Roman" w:cs="Times New Roman"/>
      <w:i/>
      <w:iCs/>
      <w:kern w:val="0"/>
      <w:szCs w:val="22"/>
      <w:lang w:val="en-ZW"/>
      <w14:ligatures w14:val="none"/>
    </w:rPr>
  </w:style>
  <w:style w:type="character" w:customStyle="1" w:styleId="HTMLPreformattedChar">
    <w:name w:val="HTML Preformatted Char"/>
    <w:basedOn w:val="DefaultParagraphFont"/>
    <w:link w:val="HTMLPreformatted"/>
    <w:uiPriority w:val="99"/>
    <w:semiHidden/>
    <w:qFormat/>
    <w:rPr>
      <w:rFonts w:ascii="Courier New" w:eastAsia="Calibri" w:hAnsi="Courier New" w:cs="Courier New"/>
      <w:kern w:val="0"/>
      <w:sz w:val="20"/>
      <w:szCs w:val="20"/>
      <w:lang w:val="en-ZW"/>
      <w14:ligatures w14:val="none"/>
    </w:rPr>
  </w:style>
  <w:style w:type="character" w:customStyle="1" w:styleId="MessageHeaderChar">
    <w:name w:val="Message Header Char"/>
    <w:basedOn w:val="DefaultParagraphFont"/>
    <w:link w:val="MessageHeader"/>
    <w:uiPriority w:val="99"/>
    <w:semiHidden/>
    <w:qFormat/>
    <w:rPr>
      <w:rFonts w:ascii="Arial" w:eastAsia="Calibri" w:hAnsi="Arial" w:cs="Arial"/>
      <w:kern w:val="0"/>
      <w:szCs w:val="22"/>
      <w:shd w:val="pct20" w:color="auto" w:fill="auto"/>
      <w:lang w:val="en-ZW"/>
      <w14:ligatures w14:val="none"/>
    </w:rPr>
  </w:style>
  <w:style w:type="character" w:customStyle="1" w:styleId="NoteHeadingChar">
    <w:name w:val="Note Heading Char"/>
    <w:basedOn w:val="DefaultParagraphFont"/>
    <w:link w:val="NoteHeading"/>
    <w:uiPriority w:val="99"/>
    <w:semiHidden/>
    <w:qFormat/>
    <w:rPr>
      <w:rFonts w:ascii="Times New Roman" w:eastAsia="Calibri" w:hAnsi="Times New Roman" w:cs="Times New Roman"/>
      <w:kern w:val="0"/>
      <w:szCs w:val="22"/>
      <w:lang w:val="en-ZW"/>
      <w14:ligatures w14:val="none"/>
    </w:rPr>
  </w:style>
  <w:style w:type="character" w:customStyle="1" w:styleId="SalutationChar">
    <w:name w:val="Salutation Char"/>
    <w:basedOn w:val="DefaultParagraphFont"/>
    <w:link w:val="Salutation"/>
    <w:uiPriority w:val="99"/>
    <w:semiHidden/>
    <w:qFormat/>
    <w:rPr>
      <w:rFonts w:ascii="Times New Roman" w:eastAsia="Calibri" w:hAnsi="Times New Roman" w:cs="Times New Roman"/>
      <w:kern w:val="0"/>
      <w:szCs w:val="22"/>
      <w:lang w:val="en-ZW"/>
      <w14:ligatures w14:val="none"/>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kern w:val="0"/>
      <w:szCs w:val="22"/>
      <w:lang w:val="en-ZW"/>
      <w14:ligatures w14:val="none"/>
    </w:rPr>
  </w:style>
  <w:style w:type="table" w:customStyle="1" w:styleId="TableGrid13">
    <w:name w:val="Table Grid13"/>
    <w:basedOn w:val="TableNormal"/>
    <w:uiPriority w:val="3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qFormat/>
    <w:rPr>
      <w:rFonts w:ascii="Tahoma" w:eastAsia="Calibri" w:hAnsi="Tahoma" w:cs="Tahoma"/>
      <w:kern w:val="0"/>
      <w:sz w:val="20"/>
      <w:szCs w:val="20"/>
      <w:shd w:val="clear" w:color="auto" w:fill="000080"/>
      <w:lang w:val="en-ZW"/>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kern w:val="0"/>
      <w:sz w:val="20"/>
      <w:szCs w:val="20"/>
      <w:lang w:val="en-ZW"/>
      <w14:ligatures w14:val="none"/>
    </w:rPr>
  </w:style>
  <w:style w:type="character" w:customStyle="1" w:styleId="MacroTextChar">
    <w:name w:val="Macro Text Char"/>
    <w:basedOn w:val="DefaultParagraphFont"/>
    <w:link w:val="MacroText"/>
    <w:uiPriority w:val="99"/>
    <w:semiHidden/>
    <w:qFormat/>
    <w:rPr>
      <w:rFonts w:ascii="Courier New" w:eastAsia="MS Mincho" w:hAnsi="Courier New" w:cs="Courier New"/>
      <w:kern w:val="0"/>
      <w:sz w:val="20"/>
      <w:szCs w:val="20"/>
      <w:lang w:eastAsia="ja-JP"/>
      <w14:ligatures w14:val="none"/>
    </w:rPr>
  </w:style>
  <w:style w:type="table" w:customStyle="1" w:styleId="TableGrid1110">
    <w:name w:val="Table Grid11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qFormat/>
    <w:rPr>
      <w:rFonts w:ascii="Calibri" w:eastAsia="Times New Roman" w:hAnsi="Calibri" w:cs="Times New Roman"/>
      <w:sz w:val="22"/>
      <w:szCs w:val="22"/>
      <w:lang w:val="en-GB" w:eastAsia="en-GB"/>
    </w:rPr>
    <w:tblPr>
      <w:tblCellMar>
        <w:top w:w="0" w:type="dxa"/>
        <w:left w:w="0" w:type="dxa"/>
        <w:bottom w:w="0" w:type="dxa"/>
        <w:right w:w="0" w:type="dxa"/>
      </w:tblCellMar>
    </w:tblPr>
  </w:style>
  <w:style w:type="table" w:customStyle="1" w:styleId="TableGrid210">
    <w:name w:val="Table Grid2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cordion-tabbedtab-mobile">
    <w:name w:val="accordion-tabbed__tab-mobile"/>
    <w:basedOn w:val="DefaultParagraphFont"/>
  </w:style>
  <w:style w:type="character" w:customStyle="1" w:styleId="comma-separator">
    <w:name w:val="comma-separator"/>
    <w:basedOn w:val="DefaultParagraphFont"/>
    <w:qFormat/>
  </w:style>
  <w:style w:type="character" w:customStyle="1" w:styleId="epub-state">
    <w:name w:val="epub-state"/>
    <w:basedOn w:val="DefaultParagraphFont"/>
    <w:qFormat/>
  </w:style>
  <w:style w:type="character" w:customStyle="1" w:styleId="epub-date">
    <w:name w:val="epub-date"/>
    <w:basedOn w:val="DefaultParagraphFont"/>
    <w:qFormat/>
  </w:style>
  <w:style w:type="table" w:customStyle="1" w:styleId="TableGrid14">
    <w:name w:val="Table Grid14"/>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qFormat/>
    <w:rPr>
      <w:rFonts w:eastAsiaTheme="minorEastAsia"/>
      <w:sz w:val="22"/>
      <w:szCs w:val="22"/>
    </w:rPr>
    <w:tblPr>
      <w:tblCellMar>
        <w:top w:w="0" w:type="dxa"/>
        <w:left w:w="0" w:type="dxa"/>
        <w:bottom w:w="0" w:type="dxa"/>
        <w:right w:w="0" w:type="dxa"/>
      </w:tblCellMar>
    </w:tblPr>
  </w:style>
  <w:style w:type="table" w:customStyle="1" w:styleId="TableGrid60">
    <w:name w:val="Table Grid6"/>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Grid21"/>
    <w:qFormat/>
    <w:rPr>
      <w:rFonts w:eastAsiaTheme="minorEastAsia"/>
      <w:sz w:val="22"/>
      <w:szCs w:val="22"/>
    </w:rPr>
    <w:tblPr>
      <w:tblCellMar>
        <w:top w:w="0" w:type="dxa"/>
        <w:left w:w="0" w:type="dxa"/>
        <w:bottom w:w="0" w:type="dxa"/>
        <w:right w:w="0" w:type="dxa"/>
      </w:tblCellMar>
    </w:tblPr>
  </w:style>
  <w:style w:type="table" w:customStyle="1" w:styleId="TableGrid70">
    <w:name w:val="Table Grid7"/>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qFormat/>
    <w:rPr>
      <w:rFonts w:eastAsia="Times New Roman"/>
      <w:sz w:val="22"/>
      <w:szCs w:val="22"/>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qFormat/>
    <w:rPr>
      <w:color w:val="605E5C"/>
      <w:shd w:val="clear" w:color="auto" w:fill="E1DFDD"/>
    </w:rPr>
  </w:style>
  <w:style w:type="table" w:customStyle="1" w:styleId="TableGrid15">
    <w:name w:val="Table Grid15"/>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0">
    <w:name w:val="TOC Heading1"/>
    <w:basedOn w:val="Heading1"/>
    <w:next w:val="Normal"/>
    <w:uiPriority w:val="39"/>
    <w:unhideWhenUsed/>
    <w:qFormat/>
    <w:pPr>
      <w:numPr>
        <w:numId w:val="0"/>
      </w:numPr>
      <w:spacing w:before="480" w:after="0" w:line="276" w:lineRule="auto"/>
      <w:jc w:val="left"/>
      <w:outlineLvl w:val="9"/>
    </w:pPr>
    <w:rPr>
      <w:b/>
      <w:bCs/>
      <w:sz w:val="28"/>
      <w:szCs w:val="28"/>
      <w:lang w:eastAsia="ja-JP"/>
    </w:rPr>
  </w:style>
  <w:style w:type="character" w:customStyle="1" w:styleId="UnresolvedMention3">
    <w:name w:val="Unresolved Mention3"/>
    <w:basedOn w:val="DefaultParagraphFont"/>
    <w:uiPriority w:val="99"/>
    <w:semiHidden/>
    <w:unhideWhenUsed/>
    <w:rPr>
      <w:color w:val="605E5C"/>
      <w:shd w:val="clear" w:color="auto" w:fill="E1DFDD"/>
    </w:rPr>
  </w:style>
  <w:style w:type="paragraph" w:customStyle="1" w:styleId="TOCHeading2">
    <w:name w:val="TOC Heading2"/>
    <w:basedOn w:val="Heading1"/>
    <w:next w:val="Normal"/>
    <w:uiPriority w:val="39"/>
    <w:unhideWhenUsed/>
    <w:qFormat/>
    <w:rsid w:val="00610E7C"/>
    <w:pPr>
      <w:numPr>
        <w:numId w:val="0"/>
      </w:numPr>
      <w:tabs>
        <w:tab w:val="clear" w:pos="360"/>
      </w:tabs>
      <w:spacing w:before="240" w:after="0" w:line="259" w:lineRule="auto"/>
      <w:jc w:val="left"/>
      <w:outlineLvl w:val="9"/>
    </w:pPr>
    <w:rPr>
      <w:sz w:val="32"/>
      <w:szCs w:val="32"/>
    </w:rPr>
  </w:style>
  <w:style w:type="numbering" w:customStyle="1" w:styleId="NoList1">
    <w:name w:val="No List1"/>
    <w:next w:val="NoList"/>
    <w:uiPriority w:val="99"/>
    <w:semiHidden/>
    <w:unhideWhenUsed/>
    <w:rsid w:val="00610E7C"/>
  </w:style>
  <w:style w:type="paragraph" w:customStyle="1" w:styleId="Heading31">
    <w:name w:val="Heading 31"/>
    <w:basedOn w:val="Normal"/>
    <w:next w:val="Normal"/>
    <w:uiPriority w:val="9"/>
    <w:unhideWhenUsed/>
    <w:qFormat/>
    <w:rsid w:val="00610E7C"/>
    <w:pPr>
      <w:keepNext/>
      <w:keepLines/>
      <w:spacing w:before="40" w:after="0" w:line="259" w:lineRule="auto"/>
      <w:ind w:left="0" w:firstLine="0"/>
      <w:jc w:val="left"/>
      <w:outlineLvl w:val="2"/>
    </w:pPr>
    <w:rPr>
      <w:rFonts w:ascii="Calibri Light" w:hAnsi="Calibri Light"/>
      <w:color w:val="1F4D78"/>
      <w:szCs w:val="24"/>
      <w:lang w:val="en-ZW"/>
    </w:rPr>
  </w:style>
  <w:style w:type="character" w:customStyle="1" w:styleId="Heading3Char1">
    <w:name w:val="Heading 3 Char1"/>
    <w:basedOn w:val="DefaultParagraphFont"/>
    <w:uiPriority w:val="9"/>
    <w:semiHidden/>
    <w:qFormat/>
    <w:rsid w:val="00610E7C"/>
    <w:rPr>
      <w:rFonts w:ascii="Calibri Light" w:eastAsia="DengXian Light" w:hAnsi="Calibri Light" w:cs="Times New Roman"/>
      <w:color w:val="1F3864"/>
      <w:sz w:val="24"/>
      <w:szCs w:val="24"/>
    </w:rPr>
  </w:style>
  <w:style w:type="paragraph" w:styleId="TOCHeading">
    <w:name w:val="TOC Heading"/>
    <w:basedOn w:val="Heading1"/>
    <w:next w:val="Normal"/>
    <w:uiPriority w:val="39"/>
    <w:semiHidden/>
    <w:unhideWhenUsed/>
    <w:qFormat/>
    <w:rsid w:val="00610E7C"/>
    <w:pPr>
      <w:numPr>
        <w:numId w:val="0"/>
      </w:numPr>
      <w:tabs>
        <w:tab w:val="clear" w:pos="360"/>
      </w:tabs>
      <w:spacing w:before="480" w:after="0" w:line="276" w:lineRule="auto"/>
      <w:jc w:val="left"/>
      <w:outlineLvl w:val="9"/>
    </w:pPr>
    <w:rPr>
      <w:b/>
      <w:bCs/>
      <w:sz w:val="28"/>
      <w:szCs w:val="28"/>
      <w:lang w:eastAsia="ja-JP"/>
    </w:rPr>
  </w:style>
  <w:style w:type="table" w:customStyle="1" w:styleId="TableGrid80">
    <w:name w:val="Table Grid8"/>
    <w:basedOn w:val="TableNormal"/>
    <w:next w:val="TableGrid"/>
    <w:uiPriority w:val="39"/>
    <w:qFormat/>
    <w:rsid w:val="000009B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94046"/>
    <w:rPr>
      <w:color w:val="605E5C"/>
      <w:shd w:val="clear" w:color="auto" w:fill="E1DFDD"/>
    </w:rPr>
  </w:style>
  <w:style w:type="table" w:customStyle="1" w:styleId="TableGrid16">
    <w:name w:val="Table Grid16"/>
    <w:basedOn w:val="TableNormal"/>
    <w:uiPriority w:val="59"/>
    <w:qFormat/>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59"/>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59"/>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qFormat/>
    <w:rsid w:val="004E5DF2"/>
    <w:rPr>
      <w:rFonts w:eastAsiaTheme="minorEastAsia"/>
      <w:sz w:val="22"/>
      <w:szCs w:val="22"/>
    </w:rPr>
    <w:tblPr>
      <w:tblCellMar>
        <w:top w:w="0" w:type="dxa"/>
        <w:left w:w="0" w:type="dxa"/>
        <w:bottom w:w="0" w:type="dxa"/>
        <w:right w:w="0" w:type="dxa"/>
      </w:tblCellMar>
    </w:tblPr>
  </w:style>
  <w:style w:type="table" w:customStyle="1" w:styleId="TableGrid220">
    <w:name w:val="TableGrid22"/>
    <w:qFormat/>
    <w:rsid w:val="004E5DF2"/>
    <w:rPr>
      <w:rFonts w:eastAsiaTheme="minorEastAsia"/>
      <w:sz w:val="22"/>
      <w:szCs w:val="22"/>
    </w:rPr>
    <w:tblPr>
      <w:tblCellMar>
        <w:top w:w="0" w:type="dxa"/>
        <w:left w:w="0" w:type="dxa"/>
        <w:bottom w:w="0" w:type="dxa"/>
        <w:right w:w="0" w:type="dxa"/>
      </w:tblCellMar>
    </w:tblPr>
  </w:style>
  <w:style w:type="table" w:customStyle="1" w:styleId="TableGrid212">
    <w:name w:val="TableGrid212"/>
    <w:qFormat/>
    <w:rsid w:val="004E5DF2"/>
    <w:rPr>
      <w:rFonts w:eastAsia="Times New Roman"/>
      <w:sz w:val="22"/>
      <w:szCs w:val="22"/>
    </w:rPr>
    <w:tblPr>
      <w:tblCellMar>
        <w:top w:w="0" w:type="dxa"/>
        <w:left w:w="0" w:type="dxa"/>
        <w:bottom w:w="0" w:type="dxa"/>
        <w:right w:w="0" w:type="dxa"/>
      </w:tblCellMar>
    </w:tblPr>
  </w:style>
  <w:style w:type="numbering" w:customStyle="1" w:styleId="NoList2">
    <w:name w:val="No List2"/>
    <w:next w:val="NoList"/>
    <w:uiPriority w:val="99"/>
    <w:semiHidden/>
    <w:unhideWhenUsed/>
    <w:rsid w:val="003437C8"/>
  </w:style>
  <w:style w:type="table" w:customStyle="1" w:styleId="Table3Deffects11">
    <w:name w:val="Table 3D effects 11"/>
    <w:basedOn w:val="TableNormal"/>
    <w:next w:val="Table3Deffects1"/>
    <w:qFormat/>
    <w:rsid w:val="003437C8"/>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qFormat/>
    <w:rsid w:val="003437C8"/>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qFormat/>
    <w:rsid w:val="003437C8"/>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next w:val="TableClassic1"/>
    <w:qFormat/>
    <w:rsid w:val="003437C8"/>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qFormat/>
    <w:rsid w:val="003437C8"/>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qFormat/>
    <w:rsid w:val="003437C8"/>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qFormat/>
    <w:rsid w:val="003437C8"/>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qFormat/>
    <w:rsid w:val="003437C8"/>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qFormat/>
    <w:rsid w:val="003437C8"/>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qFormat/>
    <w:rsid w:val="003437C8"/>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qFormat/>
    <w:rsid w:val="003437C8"/>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qFormat/>
    <w:rsid w:val="003437C8"/>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qFormat/>
    <w:rsid w:val="003437C8"/>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qFormat/>
    <w:rsid w:val="003437C8"/>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qFormat/>
    <w:rsid w:val="003437C8"/>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qFormat/>
    <w:rsid w:val="003437C8"/>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qFormat/>
    <w:rsid w:val="003437C8"/>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9">
    <w:name w:val="Table Grid9"/>
    <w:basedOn w:val="TableNormal"/>
    <w:next w:val="TableGrid"/>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 11"/>
    <w:basedOn w:val="TableNormal"/>
    <w:next w:val="TableGrid1"/>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3">
    <w:name w:val="Table Grid 21"/>
    <w:basedOn w:val="TableNormal"/>
    <w:next w:val="TableGrid2"/>
    <w:rsid w:val="003437C8"/>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
    <w:qFormat/>
    <w:rsid w:val="003437C8"/>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0">
    <w:name w:val="Table Grid 41"/>
    <w:basedOn w:val="TableNormal"/>
    <w:next w:val="TableGrid4"/>
    <w:rsid w:val="003437C8"/>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qFormat/>
    <w:rsid w:val="003437C8"/>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qFormat/>
    <w:rsid w:val="003437C8"/>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qFormat/>
    <w:rsid w:val="003437C8"/>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qFormat/>
    <w:rsid w:val="003437C8"/>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rsid w:val="003437C8"/>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qFormat/>
    <w:rsid w:val="003437C8"/>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next w:val="TableProfessional"/>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next w:val="TableSimple1"/>
    <w:qFormat/>
    <w:rsid w:val="003437C8"/>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qFormat/>
    <w:rsid w:val="003437C8"/>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next w:val="TableSubtle1"/>
    <w:qFormat/>
    <w:rsid w:val="003437C8"/>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qFormat/>
    <w:rsid w:val="003437C8"/>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next w:val="TableTheme"/>
    <w:qFormat/>
    <w:rsid w:val="003437C8"/>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qFormat/>
    <w:rsid w:val="003437C8"/>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next w:val="TableWeb2"/>
    <w:qFormat/>
    <w:rsid w:val="003437C8"/>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next w:val="TableWeb3"/>
    <w:qFormat/>
    <w:rsid w:val="003437C8"/>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35">
    <w:name w:val="TableGrid3"/>
    <w:qFormat/>
    <w:rsid w:val="003437C8"/>
    <w:rPr>
      <w:rFonts w:eastAsiaTheme="minorEastAsia"/>
      <w:sz w:val="22"/>
      <w:szCs w:val="22"/>
    </w:rPr>
    <w:tblPr>
      <w:tblCellMar>
        <w:top w:w="0" w:type="dxa"/>
        <w:left w:w="0" w:type="dxa"/>
        <w:bottom w:w="0" w:type="dxa"/>
        <w:right w:w="0" w:type="dxa"/>
      </w:tblCellMar>
    </w:tblPr>
  </w:style>
  <w:style w:type="table" w:customStyle="1" w:styleId="TableGrid17">
    <w:name w:val="Table Grid17"/>
    <w:basedOn w:val="TableNormal"/>
    <w:uiPriority w:val="5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0">
    <w:name w:val="Table Grid35"/>
    <w:basedOn w:val="TableNormal"/>
    <w:uiPriority w:val="5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5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TableNormal"/>
    <w:uiPriority w:val="59"/>
    <w:rsid w:val="003437C8"/>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0">
    <w:name w:val="Table Grid5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qFormat/>
    <w:rsid w:val="003437C8"/>
    <w:rPr>
      <w:rFonts w:eastAsiaTheme="minorEastAsia"/>
      <w:sz w:val="22"/>
      <w:szCs w:val="22"/>
    </w:rPr>
    <w:tblPr>
      <w:tblCellMar>
        <w:top w:w="0" w:type="dxa"/>
        <w:left w:w="0" w:type="dxa"/>
        <w:bottom w:w="0" w:type="dxa"/>
        <w:right w:w="0" w:type="dxa"/>
      </w:tblCellMar>
    </w:tblPr>
  </w:style>
  <w:style w:type="table" w:customStyle="1" w:styleId="TableGrid610">
    <w:name w:val="Table Grid6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qFormat/>
    <w:rsid w:val="003437C8"/>
    <w:rPr>
      <w:rFonts w:eastAsiaTheme="minorEastAsia"/>
      <w:sz w:val="22"/>
      <w:szCs w:val="22"/>
    </w:rPr>
    <w:tblPr>
      <w:tblCellMar>
        <w:top w:w="0" w:type="dxa"/>
        <w:left w:w="0" w:type="dxa"/>
        <w:bottom w:w="0" w:type="dxa"/>
        <w:right w:w="0" w:type="dxa"/>
      </w:tblCellMar>
    </w:tblPr>
  </w:style>
  <w:style w:type="table" w:customStyle="1" w:styleId="TableGrid710">
    <w:name w:val="Table Grid7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qFormat/>
    <w:rsid w:val="003437C8"/>
    <w:rPr>
      <w:rFonts w:eastAsia="Times New Roman"/>
      <w:sz w:val="22"/>
      <w:szCs w:val="22"/>
    </w:rPr>
    <w:tblPr>
      <w:tblCellMar>
        <w:top w:w="0" w:type="dxa"/>
        <w:left w:w="0" w:type="dxa"/>
        <w:bottom w:w="0" w:type="dxa"/>
        <w:right w:w="0" w:type="dxa"/>
      </w:tblCellMar>
    </w:tblPr>
  </w:style>
  <w:style w:type="table" w:customStyle="1" w:styleId="TableGrid121">
    <w:name w:val="Table Grid12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0">
    <w:name w:val="TableGrid213"/>
    <w:qFormat/>
    <w:rsid w:val="003437C8"/>
    <w:rPr>
      <w:rFonts w:eastAsia="Times New Roman"/>
      <w:sz w:val="22"/>
      <w:szCs w:val="22"/>
    </w:rPr>
    <w:tblPr>
      <w:tblCellMar>
        <w:top w:w="0" w:type="dxa"/>
        <w:left w:w="0" w:type="dxa"/>
        <w:bottom w:w="0" w:type="dxa"/>
        <w:right w:w="0" w:type="dxa"/>
      </w:tblCellMar>
    </w:tblPr>
  </w:style>
  <w:style w:type="table" w:customStyle="1" w:styleId="TableGrid810">
    <w:name w:val="Table Grid81"/>
    <w:basedOn w:val="TableNormal"/>
    <w:next w:val="TableGrid"/>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343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1" w:defQFormat="1" w:count="267">
    <w:lsdException w:name="Normal" w:uiPriority="0" w:unhideWhenUsed="0"/>
    <w:lsdException w:name="heading 1" w:uiPriority="9" w:unhideWhenUsed="0"/>
    <w:lsdException w:name="heading 2" w:uiPriority="9"/>
    <w:lsdException w:name="heading 3" w:uiPriority="0"/>
    <w:lsdException w:name="heading 4" w:semiHidden="1" w:uiPriority="9"/>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lsdException w:name="index heading" w:semiHidden="1"/>
    <w:lsdException w:name="caption" w:uiPriority="0"/>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qFormat="0"/>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lsdException w:name="Closing" w:semiHidden="1"/>
    <w:lsdException w:name="Signature" w:semiHidden="1"/>
    <w:lsdException w:name="Default Paragraph Font" w:semiHidden="1" w:uiPriority="1" w:qFormat="0"/>
    <w:lsdException w:name="Body Text" w:uiPriority="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lsdException w:name="Emphasis" w:uiPriority="20" w:unhideWhenUsed="0"/>
    <w:lsdException w:name="Document Map" w:semiHidden="1"/>
    <w:lsdException w:name="Plain Text" w:uiPriority="0" w:unhideWhenUsed="0"/>
    <w:lsdException w:name="E-mail Signature" w:semiHidden="1"/>
    <w:lsdException w:name="HTML Top of Form" w:semiHidden="1" w:qFormat="0"/>
    <w:lsdException w:name="HTML Bottom of Form" w:semiHidden="1" w:qFormat="0"/>
    <w:lsdException w:name="HTML Acronym" w:semiHidden="1"/>
    <w:lsdException w:name="HTML Address" w:semiHidden="1"/>
    <w:lsdException w:name="HTML Cite" w:semiHidden="1"/>
    <w:lsdException w:name="HTML Code" w:semiHidden="1"/>
    <w:lsdException w:name="HTML Definition" w:semiHidden="1" w:qFormat="0"/>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0"/>
    <w:lsdException w:name="annotation subject" w:semiHidden="1"/>
    <w:lsdException w:name="No List" w:semiHidden="1" w:qFormat="0"/>
    <w:lsdException w:name="Outline List 1" w:semiHidden="1" w:qFormat="0"/>
    <w:lsdException w:name="Outline List 2" w:semiHidden="1" w:qFormat="0"/>
    <w:lsdException w:name="Outline List 3" w:semiHidden="1" w:qFormat="0"/>
    <w:lsdException w:name="Table Simple 1" w:semiHidden="1" w:uiPriority="0"/>
    <w:lsdException w:name="Table Simple 2" w:semiHidden="1" w:uiPriority="0"/>
    <w:lsdException w:name="Table Simple 3" w:semiHidden="1" w:uiPriority="0"/>
    <w:lsdException w:name="Table Classic 1" w:semiHidden="1" w:uiPriority="0"/>
    <w:lsdException w:name="Table Classic 2" w:semiHidden="1" w:uiPriority="0"/>
    <w:lsdException w:name="Table Classic 3" w:semiHidden="1" w:uiPriority="0"/>
    <w:lsdException w:name="Table Classic 4" w:semiHidden="1" w:uiPriority="0"/>
    <w:lsdException w:name="Table Colorful 1" w:semiHidden="1" w:uiPriority="0"/>
    <w:lsdException w:name="Table Colorful 2" w:semiHidden="1" w:uiPriority="0"/>
    <w:lsdException w:name="Table Colorful 3" w:semiHidden="1" w:uiPriority="0"/>
    <w:lsdException w:name="Table Columns 1" w:semiHidden="1" w:uiPriority="0"/>
    <w:lsdException w:name="Table Columns 2" w:semiHidden="1" w:uiPriority="0"/>
    <w:lsdException w:name="Table Columns 3" w:semiHidden="1" w:uiPriority="0"/>
    <w:lsdException w:name="Table Columns 4" w:semiHidden="1" w:uiPriority="0"/>
    <w:lsdException w:name="Table Columns 5" w:semiHidden="1" w:uiPriority="0"/>
    <w:lsdException w:name="Table Grid 1" w:semiHidden="1" w:uiPriority="0"/>
    <w:lsdException w:name="Table Grid 2" w:semiHidden="1" w:uiPriority="0"/>
    <w:lsdException w:name="Table Grid 3" w:semiHidden="1" w:uiPriority="0"/>
    <w:lsdException w:name="Table Grid 4" w:semiHidden="1" w:uiPriority="0" w:qFormat="0"/>
    <w:lsdException w:name="Table Grid 5" w:semiHidden="1" w:uiPriority="0"/>
    <w:lsdException w:name="Table Grid 6" w:semiHidden="1" w:uiPriority="0"/>
    <w:lsdException w:name="Table Grid 7" w:semiHidden="1" w:uiPriority="0"/>
    <w:lsdException w:name="Table Grid 8" w:semiHidden="1" w:uiPriority="0"/>
    <w:lsdException w:name="Table List 1" w:semiHidden="1" w:uiPriority="0"/>
    <w:lsdException w:name="Table List 2" w:semiHidden="1" w:uiPriority="0"/>
    <w:lsdException w:name="Table List 3" w:semiHidden="1" w:uiPriority="0"/>
    <w:lsdException w:name="Table List 4" w:semiHidden="1" w:uiPriority="0"/>
    <w:lsdException w:name="Table List 5" w:semiHidden="1" w:uiPriority="0"/>
    <w:lsdException w:name="Table List 6" w:semiHidden="1" w:uiPriority="0"/>
    <w:lsdException w:name="Table List 7" w:semiHidden="1" w:uiPriority="0"/>
    <w:lsdException w:name="Table List 8" w:semiHidden="1" w:uiPriority="0"/>
    <w:lsdException w:name="Table 3D effects 1" w:semiHidden="1" w:uiPriority="0"/>
    <w:lsdException w:name="Table 3D effects 2" w:semiHidden="1" w:uiPriority="0"/>
    <w:lsdException w:name="Table 3D effects 3" w:semiHidden="1" w:uiPriority="0"/>
    <w:lsdException w:name="Table Contemporary" w:semiHidden="1" w:uiPriority="0"/>
    <w:lsdException w:name="Table Elegant" w:semiHidden="1" w:uiPriority="0"/>
    <w:lsdException w:name="Table Professional" w:semiHidden="1" w:uiPriority="0"/>
    <w:lsdException w:name="Table Subtle 1" w:semiHidden="1" w:uiPriority="0"/>
    <w:lsdException w:name="Table Subtle 2" w:semiHidden="1" w:uiPriority="0"/>
    <w:lsdException w:name="Table Web 1" w:semiHidden="1" w:uiPriority="0"/>
    <w:lsdException w:name="Table Web 2" w:semiHidden="1" w:uiPriority="0"/>
    <w:lsdException w:name="Table Web 3" w:semiHidden="1" w:uiPriority="0"/>
    <w:lsdException w:name="Balloon Text" w:semiHidden="1"/>
    <w:lsdException w:name="Table Grid" w:uiPriority="39" w:unhideWhenUsed="0"/>
    <w:lsdException w:name="Table Theme" w:semiHidden="1" w:uiPriority="0"/>
    <w:lsdException w:name="Placeholder Text" w:semiHidden="1" w:unhideWhenUsed="0"/>
    <w:lsdException w:name="No Spacing" w:uiPriority="1" w:unhideWhenUsed="0"/>
    <w:lsdException w:name="Light Shading" w:uiPriority="60" w:unhideWhenUsed="0" w:qFormat="0"/>
    <w:lsdException w:name="Light List" w:uiPriority="61" w:unhideWhenUsed="0" w:qFormat="0"/>
    <w:lsdException w:name="Light Grid" w:uiPriority="62" w:unhideWhenUsed="0" w:qFormat="0"/>
    <w:lsdException w:name="Medium Shading 1" w:uiPriority="63" w:unhideWhenUsed="0" w:qFormat="0"/>
    <w:lsdException w:name="Medium Shading 2" w:uiPriority="64" w:unhideWhenUsed="0" w:qFormat="0"/>
    <w:lsdException w:name="Medium List 1" w:uiPriority="65" w:unhideWhenUsed="0" w:qFormat="0"/>
    <w:lsdException w:name="Medium List 2" w:uiPriority="66" w:unhideWhenUsed="0" w:qFormat="0"/>
    <w:lsdException w:name="Medium Grid 1" w:uiPriority="67" w:unhideWhenUsed="0" w:qFormat="0"/>
    <w:lsdException w:name="Medium Grid 2" w:uiPriority="68" w:unhideWhenUsed="0" w:qFormat="0"/>
    <w:lsdException w:name="Medium Grid 3" w:uiPriority="69" w:unhideWhenUsed="0" w:qFormat="0"/>
    <w:lsdException w:name="Dark List" w:uiPriority="70" w:unhideWhenUsed="0" w:qFormat="0"/>
    <w:lsdException w:name="Colorful Shading" w:uiPriority="71" w:unhideWhenUsed="0" w:qFormat="0"/>
    <w:lsdException w:name="Colorful List" w:uiPriority="72" w:unhideWhenUsed="0" w:qFormat="0"/>
    <w:lsdException w:name="Colorful Grid" w:uiPriority="73" w:unhideWhenUsed="0" w:qFormat="0"/>
    <w:lsdException w:name="Light Shading Accent 1" w:uiPriority="60" w:unhideWhenUsed="0" w:qFormat="0"/>
    <w:lsdException w:name="Light List Accent 1" w:uiPriority="61" w:unhideWhenUsed="0" w:qFormat="0"/>
    <w:lsdException w:name="Light Grid Accent 1" w:uiPriority="62" w:unhideWhenUsed="0" w:qFormat="0"/>
    <w:lsdException w:name="Medium Shading 1 Accent 1" w:uiPriority="63" w:unhideWhenUsed="0" w:qFormat="0"/>
    <w:lsdException w:name="Medium Shading 2 Accent 1" w:uiPriority="64" w:unhideWhenUsed="0" w:qFormat="0"/>
    <w:lsdException w:name="Medium List 1 Accent 1" w:uiPriority="65" w:unhideWhenUsed="0" w:qFormat="0"/>
    <w:lsdException w:name="Revision" w:semiHidden="1" w:qFormat="0"/>
    <w:lsdException w:name="List Paragraph" w:uiPriority="34" w:unhideWhenUsed="0"/>
    <w:lsdException w:name="Quote" w:uiPriority="29" w:unhideWhenUsed="0"/>
    <w:lsdException w:name="Intense Quote" w:uiPriority="30" w:unhideWhenUsed="0"/>
    <w:lsdException w:name="Medium List 2 Accent 1" w:uiPriority="66" w:unhideWhenUsed="0" w:qFormat="0"/>
    <w:lsdException w:name="Medium Grid 1 Accent 1" w:uiPriority="67" w:unhideWhenUsed="0" w:qFormat="0"/>
    <w:lsdException w:name="Medium Grid 2 Accent 1" w:uiPriority="68" w:unhideWhenUsed="0" w:qFormat="0"/>
    <w:lsdException w:name="Medium Grid 3 Accent 1" w:uiPriority="69" w:unhideWhenUsed="0" w:qFormat="0"/>
    <w:lsdException w:name="Dark List Accent 1" w:uiPriority="70" w:unhideWhenUsed="0" w:qFormat="0"/>
    <w:lsdException w:name="Colorful Shading Accent 1" w:uiPriority="71" w:unhideWhenUsed="0" w:qFormat="0"/>
    <w:lsdException w:name="Colorful List Accent 1" w:uiPriority="72" w:unhideWhenUsed="0" w:qFormat="0"/>
    <w:lsdException w:name="Colorful Grid Accent 1" w:uiPriority="73" w:unhideWhenUsed="0" w:qFormat="0"/>
    <w:lsdException w:name="Light Shading Accent 2" w:uiPriority="60" w:unhideWhenUsed="0" w:qFormat="0"/>
    <w:lsdException w:name="Light List Accent 2" w:uiPriority="61" w:unhideWhenUsed="0" w:qFormat="0"/>
    <w:lsdException w:name="Light Grid Accent 2" w:uiPriority="62" w:unhideWhenUsed="0" w:qFormat="0"/>
    <w:lsdException w:name="Medium Shading 1 Accent 2" w:uiPriority="63" w:unhideWhenUsed="0" w:qFormat="0"/>
    <w:lsdException w:name="Medium Shading 2 Accent 2" w:uiPriority="64" w:unhideWhenUsed="0" w:qFormat="0"/>
    <w:lsdException w:name="Medium List 1 Accent 2" w:uiPriority="65" w:unhideWhenUsed="0" w:qFormat="0"/>
    <w:lsdException w:name="Medium List 2 Accent 2" w:uiPriority="66" w:unhideWhenUsed="0" w:qFormat="0"/>
    <w:lsdException w:name="Medium Grid 1 Accent 2" w:uiPriority="67" w:unhideWhenUsed="0" w:qFormat="0"/>
    <w:lsdException w:name="Medium Grid 2 Accent 2" w:uiPriority="68" w:unhideWhenUsed="0" w:qFormat="0"/>
    <w:lsdException w:name="Medium Grid 3 Accent 2" w:uiPriority="69" w:unhideWhenUsed="0" w:qFormat="0"/>
    <w:lsdException w:name="Dark List Accent 2" w:uiPriority="70" w:unhideWhenUsed="0" w:qFormat="0"/>
    <w:lsdException w:name="Colorful Shading Accent 2" w:uiPriority="71" w:unhideWhenUsed="0" w:qFormat="0"/>
    <w:lsdException w:name="Colorful List Accent 2" w:uiPriority="72" w:unhideWhenUsed="0" w:qFormat="0"/>
    <w:lsdException w:name="Colorful Grid Accent 2" w:uiPriority="73" w:unhideWhenUsed="0" w:qFormat="0"/>
    <w:lsdException w:name="Light Shading Accent 3" w:uiPriority="60" w:unhideWhenUsed="0" w:qFormat="0"/>
    <w:lsdException w:name="Light List Accent 3" w:uiPriority="61" w:unhideWhenUsed="0" w:qFormat="0"/>
    <w:lsdException w:name="Light Grid Accent 3" w:uiPriority="62" w:unhideWhenUsed="0" w:qFormat="0"/>
    <w:lsdException w:name="Medium Shading 1 Accent 3" w:uiPriority="63" w:unhideWhenUsed="0" w:qFormat="0"/>
    <w:lsdException w:name="Medium Shading 2 Accent 3" w:uiPriority="64" w:unhideWhenUsed="0" w:qFormat="0"/>
    <w:lsdException w:name="Medium List 1 Accent 3" w:uiPriority="65" w:unhideWhenUsed="0" w:qFormat="0"/>
    <w:lsdException w:name="Medium List 2 Accent 3" w:uiPriority="66" w:unhideWhenUsed="0" w:qFormat="0"/>
    <w:lsdException w:name="Medium Grid 1 Accent 3" w:uiPriority="67" w:unhideWhenUsed="0" w:qFormat="0"/>
    <w:lsdException w:name="Medium Grid 2 Accent 3" w:uiPriority="68" w:unhideWhenUsed="0" w:qFormat="0"/>
    <w:lsdException w:name="Medium Grid 3 Accent 3" w:uiPriority="69" w:unhideWhenUsed="0" w:qFormat="0"/>
    <w:lsdException w:name="Dark List Accent 3" w:uiPriority="70" w:unhideWhenUsed="0" w:qFormat="0"/>
    <w:lsdException w:name="Colorful Shading Accent 3" w:uiPriority="71" w:unhideWhenUsed="0" w:qFormat="0"/>
    <w:lsdException w:name="Colorful List Accent 3" w:uiPriority="72" w:unhideWhenUsed="0" w:qFormat="0"/>
    <w:lsdException w:name="Colorful Grid Accent 3" w:uiPriority="73" w:unhideWhenUsed="0" w:qFormat="0"/>
    <w:lsdException w:name="Light Shading Accent 4" w:uiPriority="60" w:unhideWhenUsed="0" w:qFormat="0"/>
    <w:lsdException w:name="Light List Accent 4" w:uiPriority="61" w:unhideWhenUsed="0" w:qFormat="0"/>
    <w:lsdException w:name="Light Grid Accent 4" w:uiPriority="62" w:unhideWhenUsed="0" w:qFormat="0"/>
    <w:lsdException w:name="Medium Shading 1 Accent 4" w:uiPriority="63" w:unhideWhenUsed="0" w:qFormat="0"/>
    <w:lsdException w:name="Medium Shading 2 Accent 4" w:uiPriority="64" w:unhideWhenUsed="0" w:qFormat="0"/>
    <w:lsdException w:name="Medium List 1 Accent 4" w:uiPriority="65" w:unhideWhenUsed="0" w:qFormat="0"/>
    <w:lsdException w:name="Medium List 2 Accent 4" w:uiPriority="66" w:unhideWhenUsed="0" w:qFormat="0"/>
    <w:lsdException w:name="Medium Grid 1 Accent 4" w:uiPriority="67" w:unhideWhenUsed="0" w:qFormat="0"/>
    <w:lsdException w:name="Medium Grid 2 Accent 4" w:uiPriority="68" w:unhideWhenUsed="0" w:qFormat="0"/>
    <w:lsdException w:name="Medium Grid 3 Accent 4" w:uiPriority="69" w:unhideWhenUsed="0" w:qFormat="0"/>
    <w:lsdException w:name="Dark List Accent 4" w:uiPriority="70" w:unhideWhenUsed="0" w:qFormat="0"/>
    <w:lsdException w:name="Colorful Shading Accent 4" w:uiPriority="71" w:unhideWhenUsed="0" w:qFormat="0"/>
    <w:lsdException w:name="Colorful List Accent 4" w:uiPriority="72" w:unhideWhenUsed="0" w:qFormat="0"/>
    <w:lsdException w:name="Colorful Grid Accent 4" w:uiPriority="73" w:unhideWhenUsed="0" w:qFormat="0"/>
    <w:lsdException w:name="Light Shading Accent 5" w:uiPriority="60" w:unhideWhenUsed="0" w:qFormat="0"/>
    <w:lsdException w:name="Light List Accent 5" w:uiPriority="61" w:unhideWhenUsed="0" w:qFormat="0"/>
    <w:lsdException w:name="Light Grid Accent 5" w:uiPriority="62" w:unhideWhenUsed="0" w:qFormat="0"/>
    <w:lsdException w:name="Medium Shading 1 Accent 5" w:uiPriority="63" w:unhideWhenUsed="0" w:qFormat="0"/>
    <w:lsdException w:name="Medium Shading 2 Accent 5" w:uiPriority="64" w:unhideWhenUsed="0" w:qFormat="0"/>
    <w:lsdException w:name="Medium List 1 Accent 5" w:uiPriority="65" w:unhideWhenUsed="0" w:qFormat="0"/>
    <w:lsdException w:name="Medium List 2 Accent 5" w:uiPriority="66" w:unhideWhenUsed="0" w:qFormat="0"/>
    <w:lsdException w:name="Medium Grid 1 Accent 5" w:uiPriority="67" w:unhideWhenUsed="0" w:qFormat="0"/>
    <w:lsdException w:name="Medium Grid 2 Accent 5" w:uiPriority="68" w:unhideWhenUsed="0" w:qFormat="0"/>
    <w:lsdException w:name="Medium Grid 3 Accent 5" w:uiPriority="69" w:unhideWhenUsed="0" w:qFormat="0"/>
    <w:lsdException w:name="Dark List Accent 5" w:uiPriority="70" w:unhideWhenUsed="0" w:qFormat="0"/>
    <w:lsdException w:name="Colorful Shading Accent 5" w:uiPriority="71" w:unhideWhenUsed="0" w:qFormat="0"/>
    <w:lsdException w:name="Colorful List Accent 5" w:uiPriority="72" w:unhideWhenUsed="0" w:qFormat="0"/>
    <w:lsdException w:name="Colorful Grid Accent 5" w:uiPriority="73" w:unhideWhenUsed="0" w:qFormat="0"/>
    <w:lsdException w:name="Light Shading Accent 6" w:uiPriority="60" w:unhideWhenUsed="0" w:qFormat="0"/>
    <w:lsdException w:name="Light List Accent 6" w:uiPriority="61" w:unhideWhenUsed="0" w:qFormat="0"/>
    <w:lsdException w:name="Light Grid Accent 6" w:uiPriority="62" w:unhideWhenUsed="0" w:qFormat="0"/>
    <w:lsdException w:name="Medium Shading 1 Accent 6" w:uiPriority="63" w:unhideWhenUsed="0" w:qFormat="0"/>
    <w:lsdException w:name="Medium Shading 2 Accent 6" w:uiPriority="64" w:unhideWhenUsed="0" w:qFormat="0"/>
    <w:lsdException w:name="Medium List 1 Accent 6" w:uiPriority="65" w:unhideWhenUsed="0" w:qFormat="0"/>
    <w:lsdException w:name="Medium List 2 Accent 6" w:uiPriority="66" w:unhideWhenUsed="0" w:qFormat="0"/>
    <w:lsdException w:name="Medium Grid 1 Accent 6" w:uiPriority="67" w:unhideWhenUsed="0" w:qFormat="0"/>
    <w:lsdException w:name="Medium Grid 2 Accent 6" w:uiPriority="68" w:unhideWhenUsed="0" w:qFormat="0"/>
    <w:lsdException w:name="Medium Grid 3 Accent 6" w:uiPriority="69" w:unhideWhenUsed="0" w:qFormat="0"/>
    <w:lsdException w:name="Dark List Accent 6" w:uiPriority="70" w:unhideWhenUsed="0" w:qFormat="0"/>
    <w:lsdException w:name="Colorful Shading Accent 6" w:uiPriority="71" w:unhideWhenUsed="0" w:qFormat="0"/>
    <w:lsdException w:name="Colorful List Accent 6" w:uiPriority="72" w:unhideWhenUsed="0" w:qFormat="0"/>
    <w:lsdException w:name="Colorful Grid Accent 6" w:uiPriority="73" w:unhideWhenUsed="0" w:qFormat="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semiHidden="1" w:uiPriority="37" w:qFormat="0"/>
    <w:lsdException w:name="TOC Heading" w:semiHidden="1" w:uiPriority="39"/>
  </w:latentStyles>
  <w:style w:type="paragraph" w:default="1" w:styleId="Normal">
    <w:name w:val="Normal"/>
    <w:qFormat/>
    <w:pPr>
      <w:spacing w:after="5" w:line="265" w:lineRule="auto"/>
      <w:ind w:left="908" w:hanging="10"/>
      <w:jc w:val="both"/>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uiPriority w:val="9"/>
    <w:qFormat/>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jc w:val="left"/>
    </w:pPr>
    <w:rPr>
      <w:rFonts w:ascii="Tahoma" w:eastAsia="Calibri" w:hAnsi="Tahoma" w:cs="Tahoma"/>
      <w:color w:val="auto"/>
      <w:sz w:val="16"/>
      <w:szCs w:val="16"/>
      <w:lang w:val="en-GB" w:eastAsia="en-GB"/>
    </w:rPr>
  </w:style>
  <w:style w:type="paragraph" w:styleId="BlockText">
    <w:name w:val="Block Text"/>
    <w:basedOn w:val="Normal"/>
    <w:uiPriority w:val="99"/>
    <w:semiHidden/>
    <w:unhideWhenUsed/>
    <w:qFormat/>
    <w:pPr>
      <w:spacing w:after="120" w:line="259" w:lineRule="auto"/>
      <w:ind w:left="1440" w:right="1440" w:firstLine="0"/>
      <w:jc w:val="left"/>
    </w:pPr>
    <w:rPr>
      <w:rFonts w:eastAsia="Calibri"/>
      <w:color w:val="auto"/>
      <w:lang w:val="en-ZW"/>
    </w:rPr>
  </w:style>
  <w:style w:type="paragraph" w:styleId="BodyText">
    <w:name w:val="Body Text"/>
    <w:basedOn w:val="Normal"/>
    <w:link w:val="BodyTextChar"/>
    <w:autoRedefine/>
    <w:uiPriority w:val="1"/>
    <w:unhideWhenUsed/>
    <w:qFormat/>
    <w:pPr>
      <w:spacing w:after="120" w:line="276" w:lineRule="auto"/>
      <w:ind w:left="714" w:hanging="357"/>
      <w:jc w:val="center"/>
    </w:pPr>
    <w:rPr>
      <w:rFonts w:eastAsia="Calibri"/>
      <w:b/>
      <w:color w:val="auto"/>
      <w:lang w:val="en-GB" w:eastAsia="en-GB"/>
    </w:rPr>
  </w:style>
  <w:style w:type="paragraph" w:styleId="BodyText2">
    <w:name w:val="Body Text 2"/>
    <w:basedOn w:val="Normal"/>
    <w:link w:val="BodyText2Char"/>
    <w:uiPriority w:val="99"/>
    <w:semiHidden/>
    <w:unhideWhenUsed/>
    <w:qFormat/>
    <w:pPr>
      <w:spacing w:after="120" w:line="480" w:lineRule="auto"/>
      <w:ind w:left="0" w:firstLine="0"/>
      <w:jc w:val="left"/>
    </w:pPr>
    <w:rPr>
      <w:rFonts w:eastAsia="Calibri"/>
      <w:color w:val="auto"/>
      <w:lang w:val="en-ZW"/>
    </w:rPr>
  </w:style>
  <w:style w:type="paragraph" w:styleId="BodyText3">
    <w:name w:val="Body Text 3"/>
    <w:basedOn w:val="Normal"/>
    <w:link w:val="BodyText3Char"/>
    <w:uiPriority w:val="99"/>
    <w:semiHidden/>
    <w:unhideWhenUsed/>
    <w:qFormat/>
    <w:pPr>
      <w:spacing w:after="120" w:line="259" w:lineRule="auto"/>
      <w:ind w:left="0" w:firstLine="0"/>
      <w:jc w:val="left"/>
    </w:pPr>
    <w:rPr>
      <w:rFonts w:eastAsia="Calibri"/>
      <w:color w:val="auto"/>
      <w:sz w:val="16"/>
      <w:szCs w:val="16"/>
      <w:lang w:val="en-ZW"/>
    </w:rPr>
  </w:style>
  <w:style w:type="paragraph" w:styleId="BodyTextFirstIndent">
    <w:name w:val="Body Text First Indent"/>
    <w:basedOn w:val="BodyText"/>
    <w:link w:val="BodyTextFirstIndentChar"/>
    <w:uiPriority w:val="99"/>
    <w:semiHidden/>
    <w:unhideWhenUsed/>
    <w:qFormat/>
    <w:pPr>
      <w:spacing w:line="259" w:lineRule="auto"/>
      <w:ind w:left="0" w:firstLine="210"/>
      <w:jc w:val="left"/>
    </w:pPr>
    <w:rPr>
      <w:b w:val="0"/>
      <w:lang w:val="en-ZW" w:eastAsia="en-US"/>
    </w:rPr>
  </w:style>
  <w:style w:type="paragraph" w:styleId="BodyTextIndent">
    <w:name w:val="Body Text Indent"/>
    <w:basedOn w:val="Normal"/>
    <w:link w:val="BodyTextIndentChar"/>
    <w:uiPriority w:val="99"/>
    <w:unhideWhenUsed/>
    <w:qFormat/>
    <w:pPr>
      <w:spacing w:after="120" w:line="240" w:lineRule="auto"/>
      <w:ind w:left="360" w:hanging="357"/>
      <w:jc w:val="left"/>
    </w:pPr>
    <w:rPr>
      <w:color w:val="auto"/>
      <w:szCs w:val="24"/>
      <w:lang w:val="en-GB" w:eastAsia="en-GB"/>
    </w:rPr>
  </w:style>
  <w:style w:type="paragraph" w:styleId="BodyTextFirstIndent2">
    <w:name w:val="Body Text First Indent 2"/>
    <w:basedOn w:val="BodyTextIndent"/>
    <w:link w:val="BodyTextFirstIndent2Char"/>
    <w:uiPriority w:val="99"/>
    <w:semiHidden/>
    <w:unhideWhenUsed/>
    <w:qFormat/>
    <w:pPr>
      <w:spacing w:line="259" w:lineRule="auto"/>
      <w:ind w:firstLine="210"/>
    </w:pPr>
    <w:rPr>
      <w:rFonts w:eastAsia="Calibri"/>
      <w:szCs w:val="22"/>
      <w:lang w:val="en-ZW" w:eastAsia="en-US"/>
    </w:rPr>
  </w:style>
  <w:style w:type="paragraph" w:styleId="BodyTextIndent2">
    <w:name w:val="Body Text Indent 2"/>
    <w:basedOn w:val="Normal"/>
    <w:link w:val="BodyTextIndent2Char"/>
    <w:uiPriority w:val="99"/>
    <w:semiHidden/>
    <w:unhideWhenUsed/>
    <w:qFormat/>
    <w:pPr>
      <w:spacing w:after="120" w:line="480" w:lineRule="auto"/>
      <w:ind w:left="360" w:firstLine="0"/>
      <w:jc w:val="left"/>
    </w:pPr>
    <w:rPr>
      <w:rFonts w:eastAsia="Calibri"/>
      <w:color w:val="auto"/>
      <w:lang w:val="en-ZW"/>
    </w:rPr>
  </w:style>
  <w:style w:type="paragraph" w:styleId="BodyTextIndent3">
    <w:name w:val="Body Text Indent 3"/>
    <w:basedOn w:val="Normal"/>
    <w:link w:val="BodyTextIndent3Char"/>
    <w:uiPriority w:val="99"/>
    <w:semiHidden/>
    <w:unhideWhenUsed/>
    <w:qFormat/>
    <w:pPr>
      <w:spacing w:after="120" w:line="259" w:lineRule="auto"/>
      <w:ind w:left="360" w:firstLine="0"/>
      <w:jc w:val="left"/>
    </w:pPr>
    <w:rPr>
      <w:rFonts w:eastAsia="Calibri"/>
      <w:color w:val="auto"/>
      <w:sz w:val="16"/>
      <w:szCs w:val="16"/>
      <w:lang w:val="en-ZW"/>
    </w:rPr>
  </w:style>
  <w:style w:type="paragraph" w:styleId="Caption">
    <w:name w:val="caption"/>
    <w:basedOn w:val="Normal"/>
    <w:next w:val="Normal"/>
    <w:autoRedefine/>
    <w:unhideWhenUsed/>
    <w:qFormat/>
    <w:rsid w:val="00C50914"/>
    <w:pPr>
      <w:spacing w:after="0" w:line="240" w:lineRule="auto"/>
      <w:ind w:left="714" w:hanging="357"/>
      <w:jc w:val="center"/>
    </w:pPr>
    <w:rPr>
      <w:rFonts w:eastAsia="Calibri"/>
      <w:b/>
      <w:color w:val="auto"/>
      <w:szCs w:val="20"/>
      <w:lang w:val="en-GB" w:eastAsia="en-GB"/>
    </w:rPr>
  </w:style>
  <w:style w:type="paragraph" w:styleId="Closing">
    <w:name w:val="Closing"/>
    <w:basedOn w:val="Normal"/>
    <w:link w:val="ClosingChar"/>
    <w:uiPriority w:val="99"/>
    <w:semiHidden/>
    <w:unhideWhenUsed/>
    <w:qFormat/>
    <w:pPr>
      <w:spacing w:after="160" w:line="259" w:lineRule="auto"/>
      <w:ind w:left="4320" w:firstLine="0"/>
      <w:jc w:val="left"/>
    </w:pPr>
    <w:rPr>
      <w:rFonts w:eastAsia="Calibri"/>
      <w:color w:val="auto"/>
      <w:lang w:val="en-ZW"/>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1"/>
    <w:uiPriority w:val="99"/>
    <w:semiHidden/>
    <w:unhideWhenUsed/>
    <w:qFormat/>
    <w:pPr>
      <w:spacing w:after="160" w:line="240" w:lineRule="auto"/>
      <w:ind w:left="0" w:firstLine="0"/>
      <w:jc w:val="left"/>
    </w:pPr>
    <w:rPr>
      <w:rFonts w:ascii="Calibri" w:eastAsia="Calibri" w:hAnsi="Calibri"/>
      <w:color w:val="auto"/>
      <w:sz w:val="20"/>
      <w:szCs w:val="20"/>
      <w:lang w:val="en-GB"/>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spacing w:after="160" w:line="259" w:lineRule="auto"/>
      <w:ind w:left="0" w:firstLine="0"/>
      <w:jc w:val="left"/>
    </w:pPr>
    <w:rPr>
      <w:rFonts w:eastAsia="Calibri"/>
      <w:color w:val="auto"/>
      <w:lang w:val="en-ZW"/>
    </w:rPr>
  </w:style>
  <w:style w:type="paragraph" w:styleId="DocumentMap">
    <w:name w:val="Document Map"/>
    <w:basedOn w:val="Normal"/>
    <w:link w:val="DocumentMapChar"/>
    <w:uiPriority w:val="99"/>
    <w:semiHidden/>
    <w:unhideWhenUsed/>
    <w:qFormat/>
    <w:pPr>
      <w:shd w:val="clear" w:color="auto" w:fill="000080"/>
      <w:spacing w:after="160" w:line="259" w:lineRule="auto"/>
      <w:ind w:left="0" w:firstLine="0"/>
      <w:jc w:val="left"/>
    </w:pPr>
    <w:rPr>
      <w:rFonts w:ascii="Tahoma" w:eastAsia="Calibri" w:hAnsi="Tahoma" w:cs="Tahoma"/>
      <w:color w:val="auto"/>
      <w:sz w:val="20"/>
      <w:szCs w:val="20"/>
      <w:lang w:val="en-ZW"/>
    </w:rPr>
  </w:style>
  <w:style w:type="paragraph" w:styleId="E-mailSignature">
    <w:name w:val="E-mail Signature"/>
    <w:basedOn w:val="Normal"/>
    <w:link w:val="E-mailSignatureChar"/>
    <w:uiPriority w:val="99"/>
    <w:semiHidden/>
    <w:unhideWhenUsed/>
    <w:qFormat/>
    <w:pPr>
      <w:spacing w:after="160" w:line="259" w:lineRule="auto"/>
      <w:ind w:left="0" w:firstLine="0"/>
      <w:jc w:val="left"/>
    </w:pPr>
    <w:rPr>
      <w:rFonts w:eastAsia="Calibri"/>
      <w:color w:val="auto"/>
      <w:lang w:val="en-ZW"/>
    </w:rPr>
  </w:style>
  <w:style w:type="character" w:styleId="Emphasis">
    <w:name w:val="Emphasis"/>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EnvelopeAddress">
    <w:name w:val="envelope address"/>
    <w:basedOn w:val="Normal"/>
    <w:uiPriority w:val="99"/>
    <w:semiHidden/>
    <w:unhideWhenUsed/>
    <w:qFormat/>
    <w:pPr>
      <w:framePr w:w="7920" w:h="1980" w:hRule="exact" w:hSpace="180" w:wrap="auto" w:hAnchor="page" w:xAlign="center" w:yAlign="bottom"/>
      <w:spacing w:after="160" w:line="259" w:lineRule="auto"/>
      <w:ind w:left="2880" w:firstLine="0"/>
      <w:jc w:val="left"/>
    </w:pPr>
    <w:rPr>
      <w:rFonts w:ascii="Arial" w:eastAsia="Calibri" w:hAnsi="Arial" w:cs="Arial"/>
      <w:color w:val="auto"/>
      <w:lang w:val="en-ZW"/>
    </w:rPr>
  </w:style>
  <w:style w:type="paragraph" w:styleId="EnvelopeReturn">
    <w:name w:val="envelope return"/>
    <w:basedOn w:val="Normal"/>
    <w:uiPriority w:val="99"/>
    <w:semiHidden/>
    <w:unhideWhenUsed/>
    <w:qFormat/>
    <w:pPr>
      <w:spacing w:after="160" w:line="259" w:lineRule="auto"/>
      <w:ind w:left="0" w:firstLine="0"/>
      <w:jc w:val="left"/>
    </w:pPr>
    <w:rPr>
      <w:rFonts w:ascii="Arial" w:eastAsia="Calibri" w:hAnsi="Arial" w:cs="Arial"/>
      <w:color w:val="auto"/>
      <w:sz w:val="20"/>
      <w:szCs w:val="20"/>
      <w:lang w:val="en-ZW"/>
    </w:rPr>
  </w:style>
  <w:style w:type="character" w:styleId="FollowedHyperlink">
    <w:name w:val="FollowedHyperlink"/>
    <w:basedOn w:val="DefaultParagraphFont"/>
    <w:uiPriority w:val="99"/>
    <w:semiHidden/>
    <w:unhideWhenUsed/>
    <w:qFormat/>
    <w:rPr>
      <w:color w:val="96607D"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pPr>
      <w:spacing w:after="160" w:line="259" w:lineRule="auto"/>
      <w:ind w:left="0" w:firstLine="0"/>
      <w:jc w:val="left"/>
    </w:pPr>
    <w:rPr>
      <w:rFonts w:eastAsia="Calibri"/>
      <w:i/>
      <w:iCs/>
      <w:color w:val="auto"/>
      <w:lang w:val="en-ZW"/>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160" w:line="259" w:lineRule="auto"/>
      <w:ind w:left="0" w:firstLine="0"/>
      <w:jc w:val="left"/>
    </w:pPr>
    <w:rPr>
      <w:rFonts w:ascii="Courier New" w:eastAsia="Calibri" w:hAnsi="Courier New" w:cs="Courier New"/>
      <w:color w:val="auto"/>
      <w:sz w:val="20"/>
      <w:szCs w:val="20"/>
      <w:lang w:val="en-ZW"/>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467886" w:themeColor="hyperlink"/>
      <w:u w:val="single"/>
    </w:rPr>
  </w:style>
  <w:style w:type="paragraph" w:styleId="Index1">
    <w:name w:val="index 1"/>
    <w:basedOn w:val="Normal"/>
    <w:next w:val="Normal"/>
    <w:autoRedefine/>
    <w:uiPriority w:val="99"/>
    <w:semiHidden/>
    <w:unhideWhenUsed/>
    <w:qFormat/>
    <w:pPr>
      <w:spacing w:after="160" w:line="259" w:lineRule="auto"/>
      <w:ind w:left="240" w:hanging="240"/>
      <w:jc w:val="left"/>
    </w:pPr>
    <w:rPr>
      <w:rFonts w:eastAsia="Calibri"/>
      <w:color w:val="auto"/>
      <w:lang w:val="en-ZW"/>
    </w:rPr>
  </w:style>
  <w:style w:type="paragraph" w:styleId="Index2">
    <w:name w:val="index 2"/>
    <w:basedOn w:val="Normal"/>
    <w:next w:val="Normal"/>
    <w:autoRedefine/>
    <w:uiPriority w:val="99"/>
    <w:semiHidden/>
    <w:unhideWhenUsed/>
    <w:qFormat/>
    <w:pPr>
      <w:spacing w:after="160" w:line="259" w:lineRule="auto"/>
      <w:ind w:left="480" w:hanging="240"/>
      <w:jc w:val="left"/>
    </w:pPr>
    <w:rPr>
      <w:rFonts w:eastAsia="Calibri"/>
      <w:color w:val="auto"/>
      <w:lang w:val="en-ZW"/>
    </w:rPr>
  </w:style>
  <w:style w:type="paragraph" w:styleId="Index3">
    <w:name w:val="index 3"/>
    <w:basedOn w:val="Normal"/>
    <w:next w:val="Normal"/>
    <w:autoRedefine/>
    <w:uiPriority w:val="99"/>
    <w:semiHidden/>
    <w:unhideWhenUsed/>
    <w:qFormat/>
    <w:pPr>
      <w:spacing w:after="160" w:line="259" w:lineRule="auto"/>
      <w:ind w:left="720" w:hanging="240"/>
      <w:jc w:val="left"/>
    </w:pPr>
    <w:rPr>
      <w:rFonts w:eastAsia="Calibri"/>
      <w:color w:val="auto"/>
      <w:lang w:val="en-ZW"/>
    </w:rPr>
  </w:style>
  <w:style w:type="paragraph" w:styleId="Index4">
    <w:name w:val="index 4"/>
    <w:basedOn w:val="Normal"/>
    <w:next w:val="Normal"/>
    <w:autoRedefine/>
    <w:uiPriority w:val="99"/>
    <w:semiHidden/>
    <w:unhideWhenUsed/>
    <w:qFormat/>
    <w:pPr>
      <w:spacing w:after="160" w:line="259" w:lineRule="auto"/>
      <w:ind w:left="960" w:hanging="240"/>
      <w:jc w:val="left"/>
    </w:pPr>
    <w:rPr>
      <w:rFonts w:eastAsia="Calibri"/>
      <w:color w:val="auto"/>
      <w:lang w:val="en-ZW"/>
    </w:rPr>
  </w:style>
  <w:style w:type="paragraph" w:styleId="Index5">
    <w:name w:val="index 5"/>
    <w:basedOn w:val="Normal"/>
    <w:next w:val="Normal"/>
    <w:autoRedefine/>
    <w:uiPriority w:val="99"/>
    <w:semiHidden/>
    <w:unhideWhenUsed/>
    <w:qFormat/>
    <w:pPr>
      <w:spacing w:after="160" w:line="259" w:lineRule="auto"/>
      <w:ind w:left="1200" w:hanging="240"/>
      <w:jc w:val="left"/>
    </w:pPr>
    <w:rPr>
      <w:rFonts w:eastAsia="Calibri"/>
      <w:color w:val="auto"/>
      <w:lang w:val="en-ZW"/>
    </w:rPr>
  </w:style>
  <w:style w:type="paragraph" w:styleId="Index6">
    <w:name w:val="index 6"/>
    <w:basedOn w:val="Normal"/>
    <w:next w:val="Normal"/>
    <w:autoRedefine/>
    <w:uiPriority w:val="99"/>
    <w:semiHidden/>
    <w:unhideWhenUsed/>
    <w:qFormat/>
    <w:pPr>
      <w:spacing w:after="160" w:line="259" w:lineRule="auto"/>
      <w:ind w:left="1440" w:hanging="240"/>
      <w:jc w:val="left"/>
    </w:pPr>
    <w:rPr>
      <w:rFonts w:eastAsia="Calibri"/>
      <w:color w:val="auto"/>
      <w:lang w:val="en-ZW"/>
    </w:rPr>
  </w:style>
  <w:style w:type="paragraph" w:styleId="Index7">
    <w:name w:val="index 7"/>
    <w:basedOn w:val="Normal"/>
    <w:next w:val="Normal"/>
    <w:autoRedefine/>
    <w:uiPriority w:val="99"/>
    <w:semiHidden/>
    <w:unhideWhenUsed/>
    <w:qFormat/>
    <w:pPr>
      <w:spacing w:after="160" w:line="259" w:lineRule="auto"/>
      <w:ind w:left="1680" w:hanging="240"/>
      <w:jc w:val="left"/>
    </w:pPr>
    <w:rPr>
      <w:rFonts w:eastAsia="Calibri"/>
      <w:color w:val="auto"/>
      <w:lang w:val="en-ZW"/>
    </w:rPr>
  </w:style>
  <w:style w:type="paragraph" w:styleId="Index8">
    <w:name w:val="index 8"/>
    <w:basedOn w:val="Normal"/>
    <w:next w:val="Normal"/>
    <w:autoRedefine/>
    <w:uiPriority w:val="99"/>
    <w:semiHidden/>
    <w:unhideWhenUsed/>
    <w:qFormat/>
    <w:pPr>
      <w:spacing w:after="160" w:line="259" w:lineRule="auto"/>
      <w:ind w:left="1920" w:hanging="240"/>
      <w:jc w:val="left"/>
    </w:pPr>
    <w:rPr>
      <w:rFonts w:eastAsia="Calibri"/>
      <w:color w:val="auto"/>
      <w:lang w:val="en-ZW"/>
    </w:rPr>
  </w:style>
  <w:style w:type="paragraph" w:styleId="Index9">
    <w:name w:val="index 9"/>
    <w:basedOn w:val="Normal"/>
    <w:next w:val="Normal"/>
    <w:autoRedefine/>
    <w:uiPriority w:val="99"/>
    <w:semiHidden/>
    <w:unhideWhenUsed/>
    <w:qFormat/>
    <w:pPr>
      <w:spacing w:after="160" w:line="259" w:lineRule="auto"/>
      <w:ind w:left="2160" w:hanging="240"/>
      <w:jc w:val="left"/>
    </w:pPr>
    <w:rPr>
      <w:rFonts w:eastAsia="Calibri"/>
      <w:color w:val="auto"/>
      <w:lang w:val="en-ZW"/>
    </w:rPr>
  </w:style>
  <w:style w:type="paragraph" w:styleId="IndexHeading">
    <w:name w:val="index heading"/>
    <w:basedOn w:val="Normal"/>
    <w:next w:val="Index1"/>
    <w:uiPriority w:val="99"/>
    <w:semiHidden/>
    <w:unhideWhenUsed/>
    <w:qFormat/>
    <w:pPr>
      <w:spacing w:after="160" w:line="259" w:lineRule="auto"/>
      <w:ind w:left="0" w:firstLine="0"/>
      <w:jc w:val="left"/>
    </w:pPr>
    <w:rPr>
      <w:rFonts w:ascii="Arial" w:eastAsia="Calibri" w:hAnsi="Arial" w:cs="Arial"/>
      <w:b/>
      <w:bCs/>
      <w:color w:val="auto"/>
      <w:lang w:val="en-ZW"/>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jc w:val="left"/>
    </w:pPr>
    <w:rPr>
      <w:color w:val="auto"/>
      <w:lang w:val="en-AU" w:eastAsia="en-GB"/>
    </w:rPr>
  </w:style>
  <w:style w:type="paragraph" w:styleId="List2">
    <w:name w:val="List 2"/>
    <w:basedOn w:val="Normal"/>
    <w:uiPriority w:val="99"/>
    <w:semiHidden/>
    <w:unhideWhenUsed/>
    <w:qFormat/>
    <w:pPr>
      <w:spacing w:after="160" w:line="259" w:lineRule="auto"/>
      <w:ind w:left="720" w:hanging="360"/>
      <w:jc w:val="left"/>
    </w:pPr>
    <w:rPr>
      <w:rFonts w:eastAsia="Calibri"/>
      <w:color w:val="auto"/>
      <w:lang w:val="en-ZW"/>
    </w:rPr>
  </w:style>
  <w:style w:type="paragraph" w:styleId="List3">
    <w:name w:val="List 3"/>
    <w:basedOn w:val="Normal"/>
    <w:uiPriority w:val="99"/>
    <w:semiHidden/>
    <w:unhideWhenUsed/>
    <w:qFormat/>
    <w:pPr>
      <w:spacing w:after="160" w:line="259" w:lineRule="auto"/>
      <w:ind w:left="1080" w:hanging="360"/>
      <w:jc w:val="left"/>
    </w:pPr>
    <w:rPr>
      <w:rFonts w:eastAsia="Calibri"/>
      <w:color w:val="auto"/>
      <w:lang w:val="en-ZW"/>
    </w:rPr>
  </w:style>
  <w:style w:type="paragraph" w:styleId="List4">
    <w:name w:val="List 4"/>
    <w:basedOn w:val="Normal"/>
    <w:uiPriority w:val="99"/>
    <w:semiHidden/>
    <w:unhideWhenUsed/>
    <w:qFormat/>
    <w:pPr>
      <w:spacing w:after="160" w:line="259" w:lineRule="auto"/>
      <w:ind w:left="1440" w:hanging="360"/>
      <w:jc w:val="left"/>
    </w:pPr>
    <w:rPr>
      <w:rFonts w:eastAsia="Calibri"/>
      <w:color w:val="auto"/>
      <w:lang w:val="en-ZW"/>
    </w:rPr>
  </w:style>
  <w:style w:type="paragraph" w:styleId="List5">
    <w:name w:val="List 5"/>
    <w:basedOn w:val="Normal"/>
    <w:uiPriority w:val="99"/>
    <w:semiHidden/>
    <w:unhideWhenUsed/>
    <w:qFormat/>
    <w:pPr>
      <w:spacing w:after="160" w:line="259" w:lineRule="auto"/>
      <w:ind w:left="1800" w:hanging="360"/>
      <w:jc w:val="left"/>
    </w:pPr>
    <w:rPr>
      <w:rFonts w:eastAsia="Calibri"/>
      <w:color w:val="auto"/>
      <w:lang w:val="en-ZW"/>
    </w:rPr>
  </w:style>
  <w:style w:type="paragraph" w:styleId="ListBullet">
    <w:name w:val="List Bullet"/>
    <w:basedOn w:val="Normal"/>
    <w:uiPriority w:val="99"/>
    <w:semiHidden/>
    <w:unhideWhenUsed/>
    <w:qFormat/>
    <w:pPr>
      <w:numPr>
        <w:numId w:val="2"/>
      </w:numPr>
      <w:spacing w:after="160" w:line="259" w:lineRule="auto"/>
      <w:jc w:val="left"/>
    </w:pPr>
    <w:rPr>
      <w:rFonts w:eastAsia="Calibri"/>
      <w:color w:val="auto"/>
      <w:lang w:val="en-ZW"/>
    </w:rPr>
  </w:style>
  <w:style w:type="paragraph" w:styleId="ListBullet2">
    <w:name w:val="List Bullet 2"/>
    <w:basedOn w:val="Normal"/>
    <w:uiPriority w:val="99"/>
    <w:semiHidden/>
    <w:unhideWhenUsed/>
    <w:qFormat/>
    <w:pPr>
      <w:numPr>
        <w:numId w:val="3"/>
      </w:numPr>
      <w:spacing w:after="160" w:line="259" w:lineRule="auto"/>
      <w:jc w:val="left"/>
    </w:pPr>
    <w:rPr>
      <w:rFonts w:eastAsia="Calibri"/>
      <w:color w:val="auto"/>
      <w:lang w:val="en-ZW"/>
    </w:rPr>
  </w:style>
  <w:style w:type="paragraph" w:styleId="ListBullet3">
    <w:name w:val="List Bullet 3"/>
    <w:basedOn w:val="Normal"/>
    <w:uiPriority w:val="99"/>
    <w:semiHidden/>
    <w:unhideWhenUsed/>
    <w:qFormat/>
    <w:pPr>
      <w:numPr>
        <w:numId w:val="4"/>
      </w:numPr>
      <w:spacing w:after="160" w:line="259" w:lineRule="auto"/>
      <w:jc w:val="left"/>
    </w:pPr>
    <w:rPr>
      <w:rFonts w:eastAsia="Calibri"/>
      <w:color w:val="auto"/>
      <w:lang w:val="en-ZW"/>
    </w:rPr>
  </w:style>
  <w:style w:type="paragraph" w:styleId="ListBullet4">
    <w:name w:val="List Bullet 4"/>
    <w:basedOn w:val="Normal"/>
    <w:uiPriority w:val="99"/>
    <w:semiHidden/>
    <w:unhideWhenUsed/>
    <w:qFormat/>
    <w:pPr>
      <w:numPr>
        <w:numId w:val="5"/>
      </w:numPr>
      <w:spacing w:after="160" w:line="259" w:lineRule="auto"/>
      <w:jc w:val="left"/>
    </w:pPr>
    <w:rPr>
      <w:rFonts w:eastAsia="Calibri"/>
      <w:color w:val="auto"/>
      <w:lang w:val="en-ZW"/>
    </w:rPr>
  </w:style>
  <w:style w:type="paragraph" w:styleId="ListBullet5">
    <w:name w:val="List Bullet 5"/>
    <w:basedOn w:val="Normal"/>
    <w:uiPriority w:val="99"/>
    <w:semiHidden/>
    <w:unhideWhenUsed/>
    <w:qFormat/>
    <w:pPr>
      <w:numPr>
        <w:numId w:val="6"/>
      </w:numPr>
      <w:spacing w:after="160" w:line="259" w:lineRule="auto"/>
      <w:jc w:val="left"/>
    </w:pPr>
    <w:rPr>
      <w:rFonts w:eastAsia="Calibri"/>
      <w:color w:val="auto"/>
      <w:lang w:val="en-ZW"/>
    </w:rPr>
  </w:style>
  <w:style w:type="paragraph" w:styleId="ListContinue">
    <w:name w:val="List Continue"/>
    <w:basedOn w:val="Normal"/>
    <w:uiPriority w:val="99"/>
    <w:semiHidden/>
    <w:unhideWhenUsed/>
    <w:qFormat/>
    <w:pPr>
      <w:spacing w:after="120" w:line="259" w:lineRule="auto"/>
      <w:ind w:left="360" w:firstLine="0"/>
      <w:jc w:val="left"/>
    </w:pPr>
    <w:rPr>
      <w:rFonts w:eastAsia="Calibri"/>
      <w:color w:val="auto"/>
      <w:lang w:val="en-ZW"/>
    </w:rPr>
  </w:style>
  <w:style w:type="paragraph" w:styleId="ListContinue2">
    <w:name w:val="List Continue 2"/>
    <w:basedOn w:val="Normal"/>
    <w:uiPriority w:val="99"/>
    <w:semiHidden/>
    <w:unhideWhenUsed/>
    <w:qFormat/>
    <w:pPr>
      <w:spacing w:after="120" w:line="259" w:lineRule="auto"/>
      <w:ind w:left="720" w:firstLine="0"/>
      <w:jc w:val="left"/>
    </w:pPr>
    <w:rPr>
      <w:rFonts w:eastAsia="Calibri"/>
      <w:color w:val="auto"/>
      <w:lang w:val="en-ZW"/>
    </w:rPr>
  </w:style>
  <w:style w:type="paragraph" w:styleId="ListContinue3">
    <w:name w:val="List Continue 3"/>
    <w:basedOn w:val="Normal"/>
    <w:uiPriority w:val="99"/>
    <w:semiHidden/>
    <w:unhideWhenUsed/>
    <w:qFormat/>
    <w:pPr>
      <w:spacing w:after="120" w:line="259" w:lineRule="auto"/>
      <w:ind w:left="1080" w:firstLine="0"/>
      <w:jc w:val="left"/>
    </w:pPr>
    <w:rPr>
      <w:rFonts w:eastAsia="Calibri"/>
      <w:color w:val="auto"/>
      <w:lang w:val="en-ZW"/>
    </w:rPr>
  </w:style>
  <w:style w:type="paragraph" w:styleId="ListContinue4">
    <w:name w:val="List Continue 4"/>
    <w:basedOn w:val="Normal"/>
    <w:uiPriority w:val="99"/>
    <w:semiHidden/>
    <w:unhideWhenUsed/>
    <w:qFormat/>
    <w:pPr>
      <w:spacing w:after="120" w:line="259" w:lineRule="auto"/>
      <w:ind w:left="1440" w:firstLine="0"/>
      <w:jc w:val="left"/>
    </w:pPr>
    <w:rPr>
      <w:rFonts w:eastAsia="Calibri"/>
      <w:color w:val="auto"/>
      <w:lang w:val="en-ZW"/>
    </w:rPr>
  </w:style>
  <w:style w:type="paragraph" w:styleId="ListContinue5">
    <w:name w:val="List Continue 5"/>
    <w:basedOn w:val="Normal"/>
    <w:uiPriority w:val="99"/>
    <w:semiHidden/>
    <w:unhideWhenUsed/>
    <w:qFormat/>
    <w:pPr>
      <w:spacing w:after="120" w:line="259" w:lineRule="auto"/>
      <w:ind w:left="1800" w:firstLine="0"/>
      <w:jc w:val="left"/>
    </w:pPr>
    <w:rPr>
      <w:rFonts w:eastAsia="Calibri"/>
      <w:color w:val="auto"/>
      <w:lang w:val="en-ZW"/>
    </w:rPr>
  </w:style>
  <w:style w:type="paragraph" w:styleId="ListNumber">
    <w:name w:val="List Number"/>
    <w:basedOn w:val="Normal"/>
    <w:uiPriority w:val="99"/>
    <w:semiHidden/>
    <w:unhideWhenUsed/>
    <w:qFormat/>
    <w:pPr>
      <w:numPr>
        <w:numId w:val="7"/>
      </w:numPr>
      <w:spacing w:after="160" w:line="259" w:lineRule="auto"/>
      <w:jc w:val="left"/>
    </w:pPr>
    <w:rPr>
      <w:rFonts w:eastAsia="Calibri"/>
      <w:color w:val="auto"/>
      <w:lang w:val="en-ZW"/>
    </w:rPr>
  </w:style>
  <w:style w:type="paragraph" w:styleId="ListNumber2">
    <w:name w:val="List Number 2"/>
    <w:basedOn w:val="Normal"/>
    <w:uiPriority w:val="99"/>
    <w:semiHidden/>
    <w:unhideWhenUsed/>
    <w:qFormat/>
    <w:pPr>
      <w:numPr>
        <w:numId w:val="8"/>
      </w:numPr>
      <w:spacing w:after="160" w:line="259" w:lineRule="auto"/>
      <w:jc w:val="left"/>
    </w:pPr>
    <w:rPr>
      <w:rFonts w:eastAsia="Calibri"/>
      <w:color w:val="auto"/>
      <w:lang w:val="en-ZW"/>
    </w:rPr>
  </w:style>
  <w:style w:type="paragraph" w:styleId="ListNumber3">
    <w:name w:val="List Number 3"/>
    <w:basedOn w:val="Normal"/>
    <w:uiPriority w:val="99"/>
    <w:semiHidden/>
    <w:unhideWhenUsed/>
    <w:qFormat/>
    <w:pPr>
      <w:numPr>
        <w:numId w:val="9"/>
      </w:numPr>
      <w:spacing w:after="160" w:line="259" w:lineRule="auto"/>
      <w:jc w:val="left"/>
    </w:pPr>
    <w:rPr>
      <w:rFonts w:eastAsia="Calibri"/>
      <w:color w:val="auto"/>
      <w:lang w:val="en-ZW"/>
    </w:rPr>
  </w:style>
  <w:style w:type="paragraph" w:styleId="ListNumber4">
    <w:name w:val="List Number 4"/>
    <w:basedOn w:val="Normal"/>
    <w:uiPriority w:val="99"/>
    <w:semiHidden/>
    <w:unhideWhenUsed/>
    <w:qFormat/>
    <w:pPr>
      <w:numPr>
        <w:numId w:val="10"/>
      </w:numPr>
      <w:spacing w:after="160" w:line="259" w:lineRule="auto"/>
      <w:jc w:val="left"/>
    </w:pPr>
    <w:rPr>
      <w:rFonts w:eastAsia="Calibri"/>
      <w:color w:val="auto"/>
      <w:lang w:val="en-ZW"/>
    </w:rPr>
  </w:style>
  <w:style w:type="paragraph" w:styleId="ListNumber5">
    <w:name w:val="List Number 5"/>
    <w:basedOn w:val="Normal"/>
    <w:uiPriority w:val="99"/>
    <w:semiHidden/>
    <w:unhideWhenUsed/>
    <w:qFormat/>
    <w:pPr>
      <w:numPr>
        <w:numId w:val="11"/>
      </w:numPr>
      <w:tabs>
        <w:tab w:val="clear" w:pos="1800"/>
        <w:tab w:val="num" w:pos="360"/>
      </w:tabs>
      <w:spacing w:after="160" w:line="259" w:lineRule="auto"/>
      <w:ind w:left="908" w:hanging="10"/>
      <w:jc w:val="left"/>
    </w:pPr>
    <w:rPr>
      <w:rFonts w:eastAsia="Calibri"/>
      <w:color w:val="auto"/>
      <w:lang w:val="en-ZW"/>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160" w:line="259" w:lineRule="auto"/>
      <w:ind w:left="1080" w:hanging="1080"/>
      <w:jc w:val="left"/>
    </w:pPr>
    <w:rPr>
      <w:rFonts w:ascii="Arial" w:eastAsia="Calibri" w:hAnsi="Arial" w:cs="Arial"/>
      <w:color w:val="auto"/>
      <w:lang w:val="en-ZW"/>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Cs w:val="24"/>
      <w:lang w:eastAsia="en-GB"/>
    </w:rPr>
  </w:style>
  <w:style w:type="paragraph" w:styleId="NormalIndent">
    <w:name w:val="Normal Indent"/>
    <w:basedOn w:val="Normal"/>
    <w:uiPriority w:val="99"/>
    <w:semiHidden/>
    <w:unhideWhenUsed/>
    <w:qFormat/>
    <w:pPr>
      <w:spacing w:after="160" w:line="259" w:lineRule="auto"/>
      <w:ind w:left="720" w:firstLine="0"/>
      <w:jc w:val="left"/>
    </w:pPr>
    <w:rPr>
      <w:rFonts w:eastAsia="Calibri"/>
      <w:color w:val="auto"/>
      <w:lang w:val="en-ZW"/>
    </w:rPr>
  </w:style>
  <w:style w:type="paragraph" w:styleId="NoteHeading">
    <w:name w:val="Note Heading"/>
    <w:basedOn w:val="Normal"/>
    <w:next w:val="Normal"/>
    <w:link w:val="NoteHeadingChar"/>
    <w:uiPriority w:val="99"/>
    <w:semiHidden/>
    <w:unhideWhenUsed/>
    <w:qFormat/>
    <w:pPr>
      <w:spacing w:after="160" w:line="259" w:lineRule="auto"/>
      <w:ind w:left="0" w:firstLine="0"/>
      <w:jc w:val="left"/>
    </w:pPr>
    <w:rPr>
      <w:rFonts w:eastAsia="Calibri"/>
      <w:color w:val="auto"/>
      <w:lang w:val="en-ZW"/>
    </w:rPr>
  </w:style>
  <w:style w:type="character" w:styleId="PageNumber">
    <w:name w:val="page number"/>
    <w:basedOn w:val="DefaultParagraphFont"/>
    <w:uiPriority w:val="99"/>
    <w:semiHidden/>
    <w:unhideWhenUsed/>
    <w:qFormat/>
  </w:style>
  <w:style w:type="paragraph" w:styleId="PlainText">
    <w:name w:val="Plain Text"/>
    <w:basedOn w:val="Normal"/>
    <w:link w:val="PlainTextChar"/>
    <w:qFormat/>
    <w:pPr>
      <w:suppressAutoHyphens/>
      <w:spacing w:after="0" w:line="240" w:lineRule="auto"/>
      <w:ind w:left="714" w:hanging="357"/>
      <w:jc w:val="left"/>
    </w:pPr>
    <w:rPr>
      <w:rFonts w:ascii="Arial Narrow" w:hAnsi="Arial Narrow"/>
      <w:color w:val="auto"/>
      <w:sz w:val="16"/>
      <w:szCs w:val="20"/>
      <w:lang w:val="en-AU" w:eastAsia="en-GB"/>
    </w:rPr>
  </w:style>
  <w:style w:type="paragraph" w:styleId="Salutation">
    <w:name w:val="Salutation"/>
    <w:basedOn w:val="Normal"/>
    <w:next w:val="Normal"/>
    <w:link w:val="SalutationChar"/>
    <w:uiPriority w:val="99"/>
    <w:semiHidden/>
    <w:unhideWhenUsed/>
    <w:qFormat/>
    <w:pPr>
      <w:spacing w:after="160" w:line="259" w:lineRule="auto"/>
      <w:ind w:left="0" w:firstLine="0"/>
      <w:jc w:val="left"/>
    </w:pPr>
    <w:rPr>
      <w:rFonts w:eastAsia="Calibri"/>
      <w:color w:val="auto"/>
      <w:lang w:val="en-ZW"/>
    </w:rPr>
  </w:style>
  <w:style w:type="paragraph" w:styleId="Signature">
    <w:name w:val="Signature"/>
    <w:basedOn w:val="Normal"/>
    <w:link w:val="SignatureChar"/>
    <w:uiPriority w:val="99"/>
    <w:semiHidden/>
    <w:unhideWhenUsed/>
    <w:qFormat/>
    <w:pPr>
      <w:spacing w:after="160" w:line="259" w:lineRule="auto"/>
      <w:ind w:left="4320" w:firstLine="0"/>
      <w:jc w:val="left"/>
    </w:pPr>
    <w:rPr>
      <w:rFonts w:eastAsia="Calibri"/>
      <w:color w:val="auto"/>
      <w:lang w:val="en-ZW"/>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160" w:line="259" w:lineRule="auto"/>
      <w:ind w:left="240" w:hanging="240"/>
      <w:jc w:val="left"/>
    </w:pPr>
    <w:rPr>
      <w:rFonts w:eastAsia="Calibri"/>
      <w:color w:val="auto"/>
      <w:lang w:val="en-ZW"/>
    </w:rPr>
  </w:style>
  <w:style w:type="paragraph" w:styleId="TableofFigures">
    <w:name w:val="table of figures"/>
    <w:basedOn w:val="Normal"/>
    <w:next w:val="Normal"/>
    <w:uiPriority w:val="99"/>
    <w:semiHidden/>
    <w:unhideWhenUsed/>
    <w:qFormat/>
    <w:pPr>
      <w:spacing w:after="160" w:line="259" w:lineRule="auto"/>
      <w:ind w:left="0" w:firstLine="0"/>
      <w:jc w:val="left"/>
    </w:pPr>
    <w:rPr>
      <w:rFonts w:eastAsia="Calibri"/>
      <w:color w:val="auto"/>
      <w:lang w:val="en-ZW"/>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after="160" w:line="259" w:lineRule="auto"/>
      <w:ind w:left="0" w:firstLine="0"/>
      <w:jc w:val="left"/>
    </w:pPr>
    <w:rPr>
      <w:rFonts w:ascii="Arial" w:eastAsia="Calibri" w:hAnsi="Arial" w:cs="Arial"/>
      <w:b/>
      <w:bCs/>
      <w:color w:val="auto"/>
      <w:lang w:val="en-ZW"/>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r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200" w:line="276" w:lineRule="auto"/>
      <w:ind w:left="440" w:hanging="357"/>
      <w:jc w:val="left"/>
    </w:pPr>
    <w:rPr>
      <w:rFonts w:eastAsia="Calibri"/>
      <w:color w:val="auto"/>
      <w:lang w:eastAsia="en-GB"/>
    </w:rPr>
  </w:style>
  <w:style w:type="paragraph" w:styleId="TOC4">
    <w:name w:val="toc 4"/>
    <w:basedOn w:val="Normal"/>
    <w:next w:val="Normal"/>
    <w:autoRedefine/>
    <w:uiPriority w:val="39"/>
    <w:unhideWhenUsed/>
    <w:qFormat/>
    <w:pPr>
      <w:spacing w:after="160" w:line="259" w:lineRule="auto"/>
      <w:ind w:left="720" w:firstLine="0"/>
      <w:jc w:val="left"/>
    </w:pPr>
    <w:rPr>
      <w:rFonts w:eastAsia="Calibri"/>
      <w:color w:val="auto"/>
      <w:lang w:val="en-ZW"/>
    </w:rPr>
  </w:style>
  <w:style w:type="paragraph" w:styleId="TOC5">
    <w:name w:val="toc 5"/>
    <w:basedOn w:val="Normal"/>
    <w:next w:val="Normal"/>
    <w:autoRedefine/>
    <w:uiPriority w:val="39"/>
    <w:unhideWhenUsed/>
    <w:qFormat/>
    <w:pPr>
      <w:spacing w:after="160" w:line="259" w:lineRule="auto"/>
      <w:ind w:left="960" w:firstLine="0"/>
      <w:jc w:val="left"/>
    </w:pPr>
    <w:rPr>
      <w:rFonts w:eastAsia="Calibri"/>
      <w:color w:val="auto"/>
      <w:lang w:val="en-ZW"/>
    </w:rPr>
  </w:style>
  <w:style w:type="paragraph" w:styleId="TOC6">
    <w:name w:val="toc 6"/>
    <w:basedOn w:val="Normal"/>
    <w:next w:val="Normal"/>
    <w:autoRedefine/>
    <w:uiPriority w:val="39"/>
    <w:unhideWhenUsed/>
    <w:qFormat/>
    <w:pPr>
      <w:spacing w:after="160" w:line="259" w:lineRule="auto"/>
      <w:ind w:left="1200" w:firstLine="0"/>
      <w:jc w:val="left"/>
    </w:pPr>
    <w:rPr>
      <w:rFonts w:eastAsia="Calibri"/>
      <w:color w:val="auto"/>
      <w:lang w:val="en-ZW"/>
    </w:rPr>
  </w:style>
  <w:style w:type="paragraph" w:styleId="TOC7">
    <w:name w:val="toc 7"/>
    <w:basedOn w:val="Normal"/>
    <w:next w:val="Normal"/>
    <w:autoRedefine/>
    <w:uiPriority w:val="39"/>
    <w:unhideWhenUsed/>
    <w:qFormat/>
    <w:pPr>
      <w:spacing w:after="160" w:line="259" w:lineRule="auto"/>
      <w:ind w:left="1440" w:firstLine="0"/>
      <w:jc w:val="left"/>
    </w:pPr>
    <w:rPr>
      <w:rFonts w:eastAsia="Calibri"/>
      <w:color w:val="auto"/>
      <w:lang w:val="en-ZW"/>
    </w:rPr>
  </w:style>
  <w:style w:type="paragraph" w:styleId="TOC8">
    <w:name w:val="toc 8"/>
    <w:basedOn w:val="Normal"/>
    <w:next w:val="Normal"/>
    <w:autoRedefine/>
    <w:uiPriority w:val="39"/>
    <w:unhideWhenUsed/>
    <w:qFormat/>
    <w:pPr>
      <w:spacing w:after="160" w:line="259" w:lineRule="auto"/>
      <w:ind w:left="1680" w:firstLine="0"/>
      <w:jc w:val="left"/>
    </w:pPr>
    <w:rPr>
      <w:rFonts w:eastAsia="Calibri"/>
      <w:color w:val="auto"/>
      <w:lang w:val="en-ZW"/>
    </w:rPr>
  </w:style>
  <w:style w:type="paragraph" w:styleId="TOC9">
    <w:name w:val="toc 9"/>
    <w:basedOn w:val="Normal"/>
    <w:next w:val="Normal"/>
    <w:autoRedefine/>
    <w:uiPriority w:val="39"/>
    <w:unhideWhenUsed/>
    <w:qFormat/>
    <w:pPr>
      <w:spacing w:after="160" w:line="259" w:lineRule="auto"/>
      <w:ind w:left="1920" w:firstLine="0"/>
      <w:jc w:val="left"/>
    </w:pPr>
    <w:rPr>
      <w:rFonts w:eastAsia="Calibri"/>
      <w:color w:val="auto"/>
      <w:lang w:val="en-ZW"/>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qFormat/>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imes New Roman" w:eastAsiaTheme="majorEastAsia" w:hAnsi="Times New Roman"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qFormat/>
    <w:rPr>
      <w:rFonts w:ascii="Times New Roman" w:eastAsiaTheme="majorEastAsia" w:hAnsi="Times New Roman" w:cstheme="majorBidi"/>
      <w:color w:val="0F4761" w:themeColor="accent1" w:themeShade="BF"/>
      <w:sz w:val="24"/>
      <w:szCs w:val="22"/>
    </w:rPr>
  </w:style>
  <w:style w:type="character" w:customStyle="1" w:styleId="Heading6Char">
    <w:name w:val="Heading 6 Char"/>
    <w:basedOn w:val="DefaultParagraphFont"/>
    <w:link w:val="Heading6"/>
    <w:uiPriority w:val="9"/>
    <w:semiHidden/>
    <w:qFormat/>
    <w:rPr>
      <w:rFonts w:ascii="Times New Roman" w:eastAsiaTheme="majorEastAsia" w:hAnsi="Times New Roman" w:cstheme="majorBidi"/>
      <w:i/>
      <w:iCs/>
      <w:color w:val="595959" w:themeColor="text1" w:themeTint="A6"/>
      <w:sz w:val="24"/>
      <w:szCs w:val="22"/>
    </w:rPr>
  </w:style>
  <w:style w:type="character" w:customStyle="1" w:styleId="Heading7Char">
    <w:name w:val="Heading 7 Char"/>
    <w:basedOn w:val="DefaultParagraphFont"/>
    <w:link w:val="Heading7"/>
    <w:uiPriority w:val="9"/>
    <w:semiHidden/>
    <w:qFormat/>
    <w:rPr>
      <w:rFonts w:ascii="Times New Roman" w:eastAsiaTheme="majorEastAsia" w:hAnsi="Times New Roman" w:cstheme="majorBidi"/>
      <w:color w:val="595959" w:themeColor="text1" w:themeTint="A6"/>
      <w:sz w:val="24"/>
      <w:szCs w:val="22"/>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4"/>
      <w:szCs w:val="22"/>
    </w:rPr>
  </w:style>
  <w:style w:type="character" w:customStyle="1" w:styleId="Heading9Char">
    <w:name w:val="Heading 9 Char"/>
    <w:basedOn w:val="DefaultParagraphFont"/>
    <w:link w:val="Heading9"/>
    <w:uiPriority w:val="9"/>
    <w:semiHidden/>
    <w:qFormat/>
    <w:rPr>
      <w:rFonts w:ascii="Times New Roman" w:eastAsiaTheme="majorEastAsia" w:hAnsi="Times New Roman" w:cstheme="majorBidi"/>
      <w:color w:val="262626" w:themeColor="text1" w:themeTint="D9"/>
      <w:sz w:val="24"/>
      <w:szCs w:val="22"/>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character" w:customStyle="1" w:styleId="NoSpacingChar">
    <w:name w:val="No Spacing Char"/>
    <w:link w:val="NoSpacing"/>
    <w:uiPriority w:val="1"/>
    <w:qFormat/>
    <w:locked/>
    <w:rPr>
      <w:rFonts w:eastAsia="Times New Roman"/>
    </w:rPr>
  </w:style>
  <w:style w:type="paragraph" w:styleId="NoSpacing">
    <w:name w:val="No Spacing"/>
    <w:link w:val="NoSpacingChar"/>
    <w:uiPriority w:val="1"/>
    <w:qFormat/>
    <w:rPr>
      <w:rFonts w:eastAsia="Times New Roman"/>
      <w:kern w:val="2"/>
      <w:sz w:val="24"/>
      <w:szCs w:val="24"/>
      <w14:ligatures w14:val="standardContextual"/>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kern w:val="0"/>
      <w:lang w:val="en-GB" w:eastAsia="en-GB"/>
      <w14:ligatures w14:val="none"/>
    </w:rPr>
  </w:style>
  <w:style w:type="character" w:customStyle="1" w:styleId="BodyTextChar">
    <w:name w:val="Body Text Char"/>
    <w:basedOn w:val="DefaultParagraphFont"/>
    <w:link w:val="BodyText"/>
    <w:uiPriority w:val="1"/>
    <w:qFormat/>
    <w:rPr>
      <w:rFonts w:ascii="Times New Roman" w:eastAsia="Calibri" w:hAnsi="Times New Roman" w:cs="Times New Roman"/>
      <w:b/>
      <w:kern w:val="0"/>
      <w:szCs w:val="22"/>
      <w:lang w:val="en-GB" w:eastAsia="en-GB"/>
      <w14:ligatures w14:val="none"/>
    </w:rPr>
  </w:style>
  <w:style w:type="table" w:customStyle="1" w:styleId="TableGrid10">
    <w:name w:val="Table Grid1"/>
    <w:basedOn w:val="TableNormal"/>
    <w:uiPriority w:val="59"/>
    <w:qFormat/>
    <w:rPr>
      <w:rFonts w:ascii="Times New Roman" w:eastAsia="Times New Roma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qFormat/>
    <w:rPr>
      <w:rFonts w:ascii="Arial Narrow" w:eastAsia="Times New Roman" w:hAnsi="Arial Narrow" w:cs="Times New Roman"/>
      <w:kern w:val="0"/>
      <w:sz w:val="16"/>
      <w:szCs w:val="20"/>
      <w:lang w:val="en-AU" w:eastAsia="en-GB"/>
      <w14:ligatures w14:val="none"/>
    </w:rPr>
  </w:style>
  <w:style w:type="paragraph" w:customStyle="1" w:styleId="TOCHeading1">
    <w:name w:val="TOC Heading1"/>
    <w:basedOn w:val="Heading1"/>
    <w:next w:val="Normal"/>
    <w:uiPriority w:val="39"/>
    <w:unhideWhenUsed/>
    <w:qFormat/>
    <w:pPr>
      <w:spacing w:before="0" w:after="0" w:line="276" w:lineRule="auto"/>
      <w:ind w:left="180" w:hanging="90"/>
      <w:jc w:val="center"/>
      <w:outlineLvl w:val="9"/>
    </w:pPr>
    <w:rPr>
      <w:rFonts w:ascii="Times New Roman" w:eastAsia="MS Gothic" w:hAnsi="Times New Roman" w:cs="Times New Roman"/>
      <w:b/>
      <w:bCs/>
      <w:color w:val="FF0000"/>
      <w:sz w:val="24"/>
      <w:szCs w:val="24"/>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lang w:eastAsia="en-GB"/>
    </w:rPr>
  </w:style>
  <w:style w:type="paragraph" w:customStyle="1" w:styleId="NoSpacing2">
    <w:name w:val="No Spacing2"/>
    <w:next w:val="NoSpacing"/>
    <w:uiPriority w:val="1"/>
    <w:qFormat/>
    <w:rPr>
      <w:rFonts w:ascii="Times New Roman" w:eastAsia="Times New Roman" w:hAnsi="Times New Roman" w:cs="Times New Roman"/>
      <w:sz w:val="24"/>
      <w:szCs w:val="24"/>
      <w:lang w:eastAsia="en-GB"/>
    </w:rPr>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GB" w:eastAsia="en-GB"/>
      <w14:ligatures w14:val="none"/>
    </w:rPr>
  </w:style>
  <w:style w:type="character" w:customStyle="1" w:styleId="FollowedHyperlink1">
    <w:name w:val="FollowedHyperlink1"/>
    <w:basedOn w:val="DefaultParagraphFont"/>
    <w:uiPriority w:val="99"/>
    <w:semiHidden/>
    <w:unhideWhenUsed/>
    <w:qFormat/>
    <w:rPr>
      <w:color w:val="954F72"/>
      <w:u w:val="single"/>
    </w:rPr>
  </w:style>
  <w:style w:type="paragraph" w:customStyle="1" w:styleId="msonormal0">
    <w:name w:val="msonormal"/>
    <w:basedOn w:val="Normal"/>
    <w:uiPriority w:val="99"/>
    <w:qFormat/>
    <w:pPr>
      <w:spacing w:before="100" w:beforeAutospacing="1" w:after="100" w:afterAutospacing="1" w:line="240" w:lineRule="auto"/>
      <w:ind w:left="0" w:firstLine="0"/>
      <w:jc w:val="left"/>
    </w:pPr>
    <w:rPr>
      <w:color w:val="auto"/>
      <w:szCs w:val="24"/>
      <w:lang w:eastAsia="en-GB"/>
    </w:rPr>
  </w:style>
  <w:style w:type="paragraph" w:customStyle="1" w:styleId="Heading21">
    <w:name w:val="Heading 21"/>
    <w:basedOn w:val="Normal"/>
    <w:next w:val="Normal"/>
    <w:autoRedefine/>
    <w:uiPriority w:val="9"/>
    <w:qFormat/>
    <w:rsid w:val="00257931"/>
    <w:pPr>
      <w:keepNext/>
      <w:keepLines/>
      <w:spacing w:before="40" w:after="0" w:line="276" w:lineRule="auto"/>
      <w:ind w:left="0" w:firstLine="0"/>
      <w:jc w:val="center"/>
      <w:outlineLvl w:val="1"/>
    </w:pPr>
    <w:rPr>
      <w:b/>
      <w:color w:val="auto"/>
      <w:sz w:val="28"/>
      <w:szCs w:val="26"/>
      <w:lang w:val="en-GB" w:eastAsia="en-GB"/>
    </w:rPr>
  </w:style>
  <w:style w:type="table" w:customStyle="1" w:styleId="TableGrid11">
    <w:name w:val="TableGrid1"/>
    <w:qFormat/>
    <w:rPr>
      <w:rFonts w:ascii="Times New Roman" w:eastAsia="Times New Roman" w:hAnsi="Times New Roman" w:cs="Times New Roman"/>
      <w:lang w:eastAsia="en-GB"/>
    </w:rPr>
    <w:tblPr>
      <w:tblCellMar>
        <w:top w:w="0" w:type="dxa"/>
        <w:left w:w="0" w:type="dxa"/>
        <w:bottom w:w="0" w:type="dxa"/>
        <w:right w:w="0" w:type="dxa"/>
      </w:tblCellMar>
    </w:tblPr>
  </w:style>
  <w:style w:type="paragraph" w:customStyle="1" w:styleId="CommentText1">
    <w:name w:val="Comment Text1"/>
    <w:basedOn w:val="Normal"/>
    <w:next w:val="CommentText"/>
    <w:link w:val="CommentTextChar"/>
    <w:uiPriority w:val="99"/>
    <w:semiHidden/>
    <w:unhideWhenUsed/>
    <w:qFormat/>
    <w:pPr>
      <w:widowControl w:val="0"/>
      <w:spacing w:after="200" w:line="240" w:lineRule="auto"/>
      <w:ind w:left="0" w:firstLine="0"/>
      <w:jc w:val="left"/>
    </w:pPr>
    <w:rPr>
      <w:rFonts w:eastAsia="Calibri"/>
      <w:color w:val="auto"/>
      <w:sz w:val="20"/>
      <w:szCs w:val="20"/>
    </w:rPr>
  </w:style>
  <w:style w:type="character" w:customStyle="1" w:styleId="CommentTextChar">
    <w:name w:val="Comment Text Char"/>
    <w:basedOn w:val="DefaultParagraphFont"/>
    <w:link w:val="CommentText1"/>
    <w:uiPriority w:val="99"/>
    <w:semiHidden/>
    <w:qFormat/>
    <w:rPr>
      <w:rFonts w:ascii="Times New Roman" w:eastAsia="Calibri" w:hAnsi="Times New Roman" w:cs="Times New Roman"/>
      <w:kern w:val="0"/>
      <w:sz w:val="20"/>
      <w:szCs w:val="20"/>
      <w14:ligatures w14:val="none"/>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10">
    <w:name w:val="Table Grid11"/>
    <w:basedOn w:val="TableNormal"/>
    <w:uiPriority w:val="5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2"/>
      </w:numPr>
      <w:adjustRightInd w:val="0"/>
      <w:spacing w:after="0" w:line="360" w:lineRule="atLeast"/>
      <w:textAlignment w:val="baseline"/>
    </w:pPr>
    <w:rPr>
      <w:rFonts w:eastAsia="MS Mincho"/>
      <w:color w:val="auto"/>
      <w:szCs w:val="24"/>
      <w:lang w:eastAsia="ja-JP"/>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39"/>
    <w:qFormat/>
    <w:rPr>
      <w:rFonts w:ascii="Times New Roman" w:eastAsia="Times New Roma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rPr>
      <w:rFonts w:ascii="Times New Roman" w:eastAsia="Times New Roma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Spacing2"/>
    <w:autoRedefine/>
    <w:uiPriority w:val="1"/>
    <w:qFormat/>
    <w:rsid w:val="005211F5"/>
    <w:pPr>
      <w:spacing w:line="276" w:lineRule="auto"/>
      <w:ind w:left="467"/>
    </w:pPr>
  </w:style>
  <w:style w:type="character" w:customStyle="1" w:styleId="FollowedHyperlink2">
    <w:name w:val="FollowedHyperlink2"/>
    <w:basedOn w:val="DefaultParagraphFont"/>
    <w:uiPriority w:val="99"/>
    <w:semiHidden/>
    <w:unhideWhenUsed/>
    <w:qFormat/>
    <w:rPr>
      <w:color w:val="954F72"/>
      <w:u w:val="single"/>
    </w:rPr>
  </w:style>
  <w:style w:type="character" w:customStyle="1" w:styleId="CommentTextChar1">
    <w:name w:val="Comment Text Char1"/>
    <w:basedOn w:val="DefaultParagraphFont"/>
    <w:link w:val="CommentText"/>
    <w:uiPriority w:val="99"/>
    <w:semiHidden/>
    <w:qFormat/>
    <w:rPr>
      <w:rFonts w:ascii="Calibri" w:eastAsia="Calibri" w:hAnsi="Calibri" w:cs="Times New Roman"/>
      <w:kern w:val="0"/>
      <w:sz w:val="20"/>
      <w:szCs w:val="20"/>
      <w:lang w:val="en-GB"/>
      <w14:ligatures w14:val="none"/>
    </w:rPr>
  </w:style>
  <w:style w:type="paragraph" w:customStyle="1" w:styleId="Heading61">
    <w:name w:val="Heading 61"/>
    <w:basedOn w:val="Normal"/>
    <w:next w:val="Normal"/>
    <w:uiPriority w:val="9"/>
    <w:semiHidden/>
    <w:unhideWhenUsed/>
    <w:qFormat/>
    <w:pPr>
      <w:keepNext/>
      <w:keepLines/>
      <w:spacing w:before="40" w:after="0" w:line="276" w:lineRule="auto"/>
      <w:ind w:left="714" w:hanging="357"/>
      <w:jc w:val="left"/>
      <w:outlineLvl w:val="5"/>
    </w:pPr>
    <w:rPr>
      <w:rFonts w:ascii="Calibri Light" w:hAnsi="Calibri Light"/>
      <w:color w:val="1F3763"/>
      <w:lang w:val="en-GB" w:eastAsia="en-GB"/>
    </w:rPr>
  </w:style>
  <w:style w:type="character" w:customStyle="1" w:styleId="Heading6Char1">
    <w:name w:val="Heading 6 Char1"/>
    <w:basedOn w:val="DefaultParagraphFont"/>
    <w:uiPriority w:val="9"/>
    <w:semiHidden/>
    <w:qFormat/>
    <w:rPr>
      <w:rFonts w:ascii="Calibri Light" w:eastAsia="Times New Roman" w:hAnsi="Calibri Light" w:cs="Times New Roman"/>
      <w:color w:val="1F4D78"/>
      <w:lang w:val="en-US"/>
    </w:rPr>
  </w:style>
  <w:style w:type="paragraph" w:customStyle="1" w:styleId="indent2">
    <w:name w:val="indent2"/>
    <w:basedOn w:val="Normal"/>
    <w:link w:val="indent2Char"/>
    <w:autoRedefine/>
    <w:qFormat/>
    <w:pPr>
      <w:numPr>
        <w:numId w:val="13"/>
      </w:numPr>
      <w:spacing w:after="0" w:line="240" w:lineRule="auto"/>
      <w:jc w:val="left"/>
    </w:pPr>
    <w:rPr>
      <w:rFonts w:ascii="Arial" w:hAnsi="Arial"/>
      <w:color w:val="auto"/>
      <w:szCs w:val="20"/>
      <w:lang w:val="en-GB"/>
    </w:rPr>
  </w:style>
  <w:style w:type="character" w:customStyle="1" w:styleId="indent2Char">
    <w:name w:val="indent2 Char"/>
    <w:link w:val="indent2"/>
    <w:qFormat/>
    <w:rPr>
      <w:rFonts w:ascii="Arial" w:eastAsia="Times New Roman" w:hAnsi="Arial" w:cs="Times New Roman"/>
      <w:sz w:val="24"/>
      <w:lang w:val="en-GB"/>
    </w:rPr>
  </w:style>
  <w:style w:type="table" w:customStyle="1" w:styleId="TableGrid40">
    <w:name w:val="Table Grid4"/>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qFormat/>
    <w:pPr>
      <w:spacing w:after="100" w:line="259" w:lineRule="auto"/>
      <w:ind w:left="660" w:firstLine="0"/>
      <w:jc w:val="left"/>
    </w:pPr>
    <w:rPr>
      <w:rFonts w:ascii="Calibri" w:hAnsi="Calibri"/>
      <w:color w:val="auto"/>
      <w:sz w:val="22"/>
      <w:lang w:val="en-GB" w:eastAsia="en-GB"/>
    </w:rPr>
  </w:style>
  <w:style w:type="paragraph" w:customStyle="1" w:styleId="TOC51">
    <w:name w:val="TOC 51"/>
    <w:basedOn w:val="Normal"/>
    <w:next w:val="Normal"/>
    <w:autoRedefine/>
    <w:uiPriority w:val="39"/>
    <w:unhideWhenUsed/>
    <w:qFormat/>
    <w:pPr>
      <w:spacing w:after="100" w:line="259" w:lineRule="auto"/>
      <w:ind w:left="880" w:firstLine="0"/>
      <w:jc w:val="left"/>
    </w:pPr>
    <w:rPr>
      <w:rFonts w:ascii="Calibri" w:hAnsi="Calibri"/>
      <w:color w:val="auto"/>
      <w:sz w:val="22"/>
      <w:lang w:val="en-GB" w:eastAsia="en-GB"/>
    </w:rPr>
  </w:style>
  <w:style w:type="paragraph" w:customStyle="1" w:styleId="TOC61">
    <w:name w:val="TOC 61"/>
    <w:basedOn w:val="Normal"/>
    <w:next w:val="Normal"/>
    <w:autoRedefine/>
    <w:uiPriority w:val="39"/>
    <w:unhideWhenUsed/>
    <w:qFormat/>
    <w:pPr>
      <w:spacing w:after="100" w:line="259" w:lineRule="auto"/>
      <w:ind w:left="1100" w:firstLine="0"/>
      <w:jc w:val="left"/>
    </w:pPr>
    <w:rPr>
      <w:rFonts w:ascii="Calibri" w:hAnsi="Calibri"/>
      <w:color w:val="auto"/>
      <w:sz w:val="22"/>
      <w:lang w:val="en-GB" w:eastAsia="en-GB"/>
    </w:rPr>
  </w:style>
  <w:style w:type="paragraph" w:customStyle="1" w:styleId="TOC71">
    <w:name w:val="TOC 71"/>
    <w:basedOn w:val="Normal"/>
    <w:next w:val="Normal"/>
    <w:autoRedefine/>
    <w:uiPriority w:val="39"/>
    <w:unhideWhenUsed/>
    <w:qFormat/>
    <w:pPr>
      <w:spacing w:after="100" w:line="259" w:lineRule="auto"/>
      <w:ind w:left="1320" w:firstLine="0"/>
      <w:jc w:val="left"/>
    </w:pPr>
    <w:rPr>
      <w:rFonts w:ascii="Calibri" w:hAnsi="Calibri"/>
      <w:color w:val="auto"/>
      <w:sz w:val="22"/>
      <w:lang w:val="en-GB" w:eastAsia="en-GB"/>
    </w:rPr>
  </w:style>
  <w:style w:type="paragraph" w:customStyle="1" w:styleId="TOC81">
    <w:name w:val="TOC 81"/>
    <w:basedOn w:val="Normal"/>
    <w:next w:val="Normal"/>
    <w:autoRedefine/>
    <w:uiPriority w:val="39"/>
    <w:unhideWhenUsed/>
    <w:qFormat/>
    <w:pPr>
      <w:spacing w:after="100" w:line="259" w:lineRule="auto"/>
      <w:ind w:left="1540" w:firstLine="0"/>
      <w:jc w:val="left"/>
    </w:pPr>
    <w:rPr>
      <w:rFonts w:ascii="Calibri" w:hAnsi="Calibri"/>
      <w:color w:val="auto"/>
      <w:sz w:val="22"/>
      <w:lang w:val="en-GB" w:eastAsia="en-GB"/>
    </w:rPr>
  </w:style>
  <w:style w:type="paragraph" w:customStyle="1" w:styleId="TOC91">
    <w:name w:val="TOC 91"/>
    <w:basedOn w:val="Normal"/>
    <w:next w:val="Normal"/>
    <w:autoRedefine/>
    <w:uiPriority w:val="39"/>
    <w:unhideWhenUsed/>
    <w:qFormat/>
    <w:pPr>
      <w:spacing w:after="100" w:line="259" w:lineRule="auto"/>
      <w:ind w:left="1760" w:firstLine="0"/>
      <w:jc w:val="left"/>
    </w:pPr>
    <w:rPr>
      <w:rFonts w:ascii="Calibri" w:hAnsi="Calibri"/>
      <w:color w:val="auto"/>
      <w:sz w:val="22"/>
      <w:lang w:val="en-GB" w:eastAsia="en-GB"/>
    </w:rPr>
  </w:style>
  <w:style w:type="character" w:customStyle="1" w:styleId="CommentSubjectChar">
    <w:name w:val="Comment Subject Char"/>
    <w:basedOn w:val="CommentTextChar1"/>
    <w:link w:val="CommentSubject"/>
    <w:uiPriority w:val="99"/>
    <w:semiHidden/>
    <w:qFormat/>
    <w:rPr>
      <w:rFonts w:ascii="Calibri" w:eastAsia="Calibri" w:hAnsi="Calibri" w:cs="Times New Roman"/>
      <w:b/>
      <w:bCs/>
      <w:kern w:val="0"/>
      <w:sz w:val="20"/>
      <w:szCs w:val="20"/>
      <w:lang w:val="en-GB"/>
      <w14:ligatures w14:val="none"/>
    </w:r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
    <w:qFormat/>
    <w:rPr>
      <w:rFonts w:eastAsia="Times New Roman"/>
      <w:sz w:val="22"/>
      <w:szCs w:val="22"/>
    </w:rPr>
    <w:tblPr>
      <w:tblCellMar>
        <w:top w:w="0" w:type="dxa"/>
        <w:left w:w="0" w:type="dxa"/>
        <w:bottom w:w="0" w:type="dxa"/>
        <w:right w:w="0" w:type="dxa"/>
      </w:tblCellMar>
    </w:tblPr>
  </w:style>
  <w:style w:type="table" w:customStyle="1" w:styleId="TableGrid12">
    <w:name w:val="Table Grid1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
    <w:qFormat/>
    <w:rPr>
      <w:rFonts w:eastAsia="Times New Roman"/>
      <w:sz w:val="22"/>
      <w:szCs w:val="22"/>
    </w:rPr>
    <w:tblPr>
      <w:tblCellMar>
        <w:top w:w="0" w:type="dxa"/>
        <w:left w:w="0" w:type="dxa"/>
        <w:bottom w:w="0" w:type="dxa"/>
        <w:right w:w="0" w:type="dxa"/>
      </w:tblCellMar>
    </w:tblPr>
  </w:style>
  <w:style w:type="character" w:customStyle="1" w:styleId="BodyText2Char">
    <w:name w:val="Body Text 2 Char"/>
    <w:basedOn w:val="DefaultParagraphFont"/>
    <w:link w:val="BodyText2"/>
    <w:uiPriority w:val="99"/>
    <w:semiHidden/>
    <w:qFormat/>
    <w:rPr>
      <w:rFonts w:ascii="Times New Roman" w:eastAsia="Calibri" w:hAnsi="Times New Roman" w:cs="Times New Roman"/>
      <w:kern w:val="0"/>
      <w:szCs w:val="22"/>
      <w:lang w:val="en-ZW"/>
      <w14:ligatures w14:val="none"/>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kern w:val="0"/>
      <w:sz w:val="16"/>
      <w:szCs w:val="16"/>
      <w:lang w:val="en-ZW"/>
      <w14:ligatures w14:val="none"/>
    </w:rPr>
  </w:style>
  <w:style w:type="character" w:customStyle="1" w:styleId="BodyTextFirstIndentChar">
    <w:name w:val="Body Text First Indent Char"/>
    <w:basedOn w:val="BodyTextChar"/>
    <w:link w:val="BodyTextFirstIndent"/>
    <w:uiPriority w:val="99"/>
    <w:semiHidden/>
    <w:qFormat/>
    <w:rPr>
      <w:rFonts w:ascii="Times New Roman" w:eastAsia="Calibri" w:hAnsi="Times New Roman" w:cs="Times New Roman"/>
      <w:b w:val="0"/>
      <w:kern w:val="0"/>
      <w:szCs w:val="22"/>
      <w:lang w:val="en-ZW" w:eastAsia="en-GB"/>
      <w14:ligatures w14:val="none"/>
    </w:rPr>
  </w:style>
  <w:style w:type="character" w:customStyle="1" w:styleId="BodyTextFirstIndent2Char">
    <w:name w:val="Body Text First Indent 2 Char"/>
    <w:basedOn w:val="BodyTextIndentChar"/>
    <w:link w:val="BodyTextFirstIndent2"/>
    <w:uiPriority w:val="99"/>
    <w:semiHidden/>
    <w:qFormat/>
    <w:rPr>
      <w:rFonts w:ascii="Times New Roman" w:eastAsia="Calibri" w:hAnsi="Times New Roman" w:cs="Times New Roman"/>
      <w:kern w:val="0"/>
      <w:szCs w:val="22"/>
      <w:lang w:val="en-ZW" w:eastAsia="en-GB"/>
      <w14:ligatures w14:val="none"/>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kern w:val="0"/>
      <w:szCs w:val="22"/>
      <w:lang w:val="en-ZW"/>
      <w14:ligatures w14:val="none"/>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kern w:val="0"/>
      <w:sz w:val="16"/>
      <w:szCs w:val="16"/>
      <w:lang w:val="en-ZW"/>
      <w14:ligatures w14:val="none"/>
    </w:rPr>
  </w:style>
  <w:style w:type="character" w:customStyle="1" w:styleId="ClosingChar">
    <w:name w:val="Closing Char"/>
    <w:basedOn w:val="DefaultParagraphFont"/>
    <w:link w:val="Closing"/>
    <w:uiPriority w:val="99"/>
    <w:semiHidden/>
    <w:qFormat/>
    <w:rPr>
      <w:rFonts w:ascii="Times New Roman" w:eastAsia="Calibri" w:hAnsi="Times New Roman" w:cs="Times New Roman"/>
      <w:kern w:val="0"/>
      <w:szCs w:val="22"/>
      <w:lang w:val="en-ZW"/>
      <w14:ligatures w14:val="none"/>
    </w:rPr>
  </w:style>
  <w:style w:type="character" w:customStyle="1" w:styleId="DateChar">
    <w:name w:val="Date Char"/>
    <w:basedOn w:val="DefaultParagraphFont"/>
    <w:link w:val="Date"/>
    <w:uiPriority w:val="99"/>
    <w:semiHidden/>
    <w:qFormat/>
    <w:rPr>
      <w:rFonts w:ascii="Times New Roman" w:eastAsia="Calibri" w:hAnsi="Times New Roman" w:cs="Times New Roman"/>
      <w:kern w:val="0"/>
      <w:szCs w:val="22"/>
      <w:lang w:val="en-ZW"/>
      <w14:ligatures w14:val="none"/>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kern w:val="0"/>
      <w:szCs w:val="22"/>
      <w:lang w:val="en-ZW"/>
      <w14:ligatures w14:val="none"/>
    </w:rPr>
  </w:style>
  <w:style w:type="character" w:customStyle="1" w:styleId="HTMLAddressChar">
    <w:name w:val="HTML Address Char"/>
    <w:basedOn w:val="DefaultParagraphFont"/>
    <w:link w:val="HTMLAddress"/>
    <w:uiPriority w:val="99"/>
    <w:semiHidden/>
    <w:qFormat/>
    <w:rPr>
      <w:rFonts w:ascii="Times New Roman" w:eastAsia="Calibri" w:hAnsi="Times New Roman" w:cs="Times New Roman"/>
      <w:i/>
      <w:iCs/>
      <w:kern w:val="0"/>
      <w:szCs w:val="22"/>
      <w:lang w:val="en-ZW"/>
      <w14:ligatures w14:val="none"/>
    </w:rPr>
  </w:style>
  <w:style w:type="character" w:customStyle="1" w:styleId="HTMLPreformattedChar">
    <w:name w:val="HTML Preformatted Char"/>
    <w:basedOn w:val="DefaultParagraphFont"/>
    <w:link w:val="HTMLPreformatted"/>
    <w:uiPriority w:val="99"/>
    <w:semiHidden/>
    <w:qFormat/>
    <w:rPr>
      <w:rFonts w:ascii="Courier New" w:eastAsia="Calibri" w:hAnsi="Courier New" w:cs="Courier New"/>
      <w:kern w:val="0"/>
      <w:sz w:val="20"/>
      <w:szCs w:val="20"/>
      <w:lang w:val="en-ZW"/>
      <w14:ligatures w14:val="none"/>
    </w:rPr>
  </w:style>
  <w:style w:type="character" w:customStyle="1" w:styleId="MessageHeaderChar">
    <w:name w:val="Message Header Char"/>
    <w:basedOn w:val="DefaultParagraphFont"/>
    <w:link w:val="MessageHeader"/>
    <w:uiPriority w:val="99"/>
    <w:semiHidden/>
    <w:qFormat/>
    <w:rPr>
      <w:rFonts w:ascii="Arial" w:eastAsia="Calibri" w:hAnsi="Arial" w:cs="Arial"/>
      <w:kern w:val="0"/>
      <w:szCs w:val="22"/>
      <w:shd w:val="pct20" w:color="auto" w:fill="auto"/>
      <w:lang w:val="en-ZW"/>
      <w14:ligatures w14:val="none"/>
    </w:rPr>
  </w:style>
  <w:style w:type="character" w:customStyle="1" w:styleId="NoteHeadingChar">
    <w:name w:val="Note Heading Char"/>
    <w:basedOn w:val="DefaultParagraphFont"/>
    <w:link w:val="NoteHeading"/>
    <w:uiPriority w:val="99"/>
    <w:semiHidden/>
    <w:qFormat/>
    <w:rPr>
      <w:rFonts w:ascii="Times New Roman" w:eastAsia="Calibri" w:hAnsi="Times New Roman" w:cs="Times New Roman"/>
      <w:kern w:val="0"/>
      <w:szCs w:val="22"/>
      <w:lang w:val="en-ZW"/>
      <w14:ligatures w14:val="none"/>
    </w:rPr>
  </w:style>
  <w:style w:type="character" w:customStyle="1" w:styleId="SalutationChar">
    <w:name w:val="Salutation Char"/>
    <w:basedOn w:val="DefaultParagraphFont"/>
    <w:link w:val="Salutation"/>
    <w:uiPriority w:val="99"/>
    <w:semiHidden/>
    <w:qFormat/>
    <w:rPr>
      <w:rFonts w:ascii="Times New Roman" w:eastAsia="Calibri" w:hAnsi="Times New Roman" w:cs="Times New Roman"/>
      <w:kern w:val="0"/>
      <w:szCs w:val="22"/>
      <w:lang w:val="en-ZW"/>
      <w14:ligatures w14:val="none"/>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kern w:val="0"/>
      <w:szCs w:val="22"/>
      <w:lang w:val="en-ZW"/>
      <w14:ligatures w14:val="none"/>
    </w:rPr>
  </w:style>
  <w:style w:type="table" w:customStyle="1" w:styleId="TableGrid13">
    <w:name w:val="Table Grid13"/>
    <w:basedOn w:val="TableNormal"/>
    <w:uiPriority w:val="3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qFormat/>
    <w:rPr>
      <w:rFonts w:ascii="Tahoma" w:eastAsia="Calibri" w:hAnsi="Tahoma" w:cs="Tahoma"/>
      <w:kern w:val="0"/>
      <w:sz w:val="20"/>
      <w:szCs w:val="20"/>
      <w:shd w:val="clear" w:color="auto" w:fill="000080"/>
      <w:lang w:val="en-ZW"/>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kern w:val="0"/>
      <w:sz w:val="20"/>
      <w:szCs w:val="20"/>
      <w:lang w:val="en-ZW"/>
      <w14:ligatures w14:val="none"/>
    </w:rPr>
  </w:style>
  <w:style w:type="character" w:customStyle="1" w:styleId="MacroTextChar">
    <w:name w:val="Macro Text Char"/>
    <w:basedOn w:val="DefaultParagraphFont"/>
    <w:link w:val="MacroText"/>
    <w:uiPriority w:val="99"/>
    <w:semiHidden/>
    <w:qFormat/>
    <w:rPr>
      <w:rFonts w:ascii="Courier New" w:eastAsia="MS Mincho" w:hAnsi="Courier New" w:cs="Courier New"/>
      <w:kern w:val="0"/>
      <w:sz w:val="20"/>
      <w:szCs w:val="20"/>
      <w:lang w:eastAsia="ja-JP"/>
      <w14:ligatures w14:val="none"/>
    </w:rPr>
  </w:style>
  <w:style w:type="table" w:customStyle="1" w:styleId="TableGrid1110">
    <w:name w:val="Table Grid11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qFormat/>
    <w:rPr>
      <w:rFonts w:ascii="Calibri" w:eastAsia="Times New Roman" w:hAnsi="Calibri" w:cs="Times New Roman"/>
      <w:sz w:val="22"/>
      <w:szCs w:val="22"/>
      <w:lang w:val="en-GB" w:eastAsia="en-GB"/>
    </w:rPr>
    <w:tblPr>
      <w:tblCellMar>
        <w:top w:w="0" w:type="dxa"/>
        <w:left w:w="0" w:type="dxa"/>
        <w:bottom w:w="0" w:type="dxa"/>
        <w:right w:w="0" w:type="dxa"/>
      </w:tblCellMar>
    </w:tblPr>
  </w:style>
  <w:style w:type="table" w:customStyle="1" w:styleId="TableGrid210">
    <w:name w:val="Table Grid2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cordion-tabbedtab-mobile">
    <w:name w:val="accordion-tabbed__tab-mobile"/>
    <w:basedOn w:val="DefaultParagraphFont"/>
  </w:style>
  <w:style w:type="character" w:customStyle="1" w:styleId="comma-separator">
    <w:name w:val="comma-separator"/>
    <w:basedOn w:val="DefaultParagraphFont"/>
    <w:qFormat/>
  </w:style>
  <w:style w:type="character" w:customStyle="1" w:styleId="epub-state">
    <w:name w:val="epub-state"/>
    <w:basedOn w:val="DefaultParagraphFont"/>
    <w:qFormat/>
  </w:style>
  <w:style w:type="character" w:customStyle="1" w:styleId="epub-date">
    <w:name w:val="epub-date"/>
    <w:basedOn w:val="DefaultParagraphFont"/>
    <w:qFormat/>
  </w:style>
  <w:style w:type="table" w:customStyle="1" w:styleId="TableGrid14">
    <w:name w:val="Table Grid14"/>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qFormat/>
    <w:rPr>
      <w:rFonts w:eastAsiaTheme="minorEastAsia"/>
      <w:sz w:val="22"/>
      <w:szCs w:val="22"/>
    </w:rPr>
    <w:tblPr>
      <w:tblCellMar>
        <w:top w:w="0" w:type="dxa"/>
        <w:left w:w="0" w:type="dxa"/>
        <w:bottom w:w="0" w:type="dxa"/>
        <w:right w:w="0" w:type="dxa"/>
      </w:tblCellMar>
    </w:tblPr>
  </w:style>
  <w:style w:type="table" w:customStyle="1" w:styleId="TableGrid60">
    <w:name w:val="Table Grid6"/>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Grid21"/>
    <w:qFormat/>
    <w:rPr>
      <w:rFonts w:eastAsiaTheme="minorEastAsia"/>
      <w:sz w:val="22"/>
      <w:szCs w:val="22"/>
    </w:rPr>
    <w:tblPr>
      <w:tblCellMar>
        <w:top w:w="0" w:type="dxa"/>
        <w:left w:w="0" w:type="dxa"/>
        <w:bottom w:w="0" w:type="dxa"/>
        <w:right w:w="0" w:type="dxa"/>
      </w:tblCellMar>
    </w:tblPr>
  </w:style>
  <w:style w:type="table" w:customStyle="1" w:styleId="TableGrid70">
    <w:name w:val="Table Grid7"/>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qFormat/>
    <w:rPr>
      <w:rFonts w:eastAsia="Times New Roman"/>
      <w:sz w:val="22"/>
      <w:szCs w:val="22"/>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qFormat/>
    <w:rPr>
      <w:color w:val="605E5C"/>
      <w:shd w:val="clear" w:color="auto" w:fill="E1DFDD"/>
    </w:rPr>
  </w:style>
  <w:style w:type="table" w:customStyle="1" w:styleId="TableGrid15">
    <w:name w:val="Table Grid15"/>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0">
    <w:name w:val="TOC Heading1"/>
    <w:basedOn w:val="Heading1"/>
    <w:next w:val="Normal"/>
    <w:uiPriority w:val="39"/>
    <w:unhideWhenUsed/>
    <w:qFormat/>
    <w:pPr>
      <w:numPr>
        <w:numId w:val="0"/>
      </w:numPr>
      <w:spacing w:before="480" w:after="0" w:line="276" w:lineRule="auto"/>
      <w:jc w:val="left"/>
      <w:outlineLvl w:val="9"/>
    </w:pPr>
    <w:rPr>
      <w:b/>
      <w:bCs/>
      <w:sz w:val="28"/>
      <w:szCs w:val="28"/>
      <w:lang w:eastAsia="ja-JP"/>
    </w:rPr>
  </w:style>
  <w:style w:type="character" w:customStyle="1" w:styleId="UnresolvedMention3">
    <w:name w:val="Unresolved Mention3"/>
    <w:basedOn w:val="DefaultParagraphFont"/>
    <w:uiPriority w:val="99"/>
    <w:semiHidden/>
    <w:unhideWhenUsed/>
    <w:rPr>
      <w:color w:val="605E5C"/>
      <w:shd w:val="clear" w:color="auto" w:fill="E1DFDD"/>
    </w:rPr>
  </w:style>
  <w:style w:type="paragraph" w:customStyle="1" w:styleId="TOCHeading2">
    <w:name w:val="TOC Heading2"/>
    <w:basedOn w:val="Heading1"/>
    <w:next w:val="Normal"/>
    <w:uiPriority w:val="39"/>
    <w:unhideWhenUsed/>
    <w:qFormat/>
    <w:rsid w:val="00610E7C"/>
    <w:pPr>
      <w:numPr>
        <w:numId w:val="0"/>
      </w:numPr>
      <w:tabs>
        <w:tab w:val="clear" w:pos="360"/>
      </w:tabs>
      <w:spacing w:before="240" w:after="0" w:line="259" w:lineRule="auto"/>
      <w:jc w:val="left"/>
      <w:outlineLvl w:val="9"/>
    </w:pPr>
    <w:rPr>
      <w:sz w:val="32"/>
      <w:szCs w:val="32"/>
    </w:rPr>
  </w:style>
  <w:style w:type="numbering" w:customStyle="1" w:styleId="NoList1">
    <w:name w:val="No List1"/>
    <w:next w:val="NoList"/>
    <w:uiPriority w:val="99"/>
    <w:semiHidden/>
    <w:unhideWhenUsed/>
    <w:rsid w:val="00610E7C"/>
  </w:style>
  <w:style w:type="paragraph" w:customStyle="1" w:styleId="Heading31">
    <w:name w:val="Heading 31"/>
    <w:basedOn w:val="Normal"/>
    <w:next w:val="Normal"/>
    <w:uiPriority w:val="9"/>
    <w:unhideWhenUsed/>
    <w:qFormat/>
    <w:rsid w:val="00610E7C"/>
    <w:pPr>
      <w:keepNext/>
      <w:keepLines/>
      <w:spacing w:before="40" w:after="0" w:line="259" w:lineRule="auto"/>
      <w:ind w:left="0" w:firstLine="0"/>
      <w:jc w:val="left"/>
      <w:outlineLvl w:val="2"/>
    </w:pPr>
    <w:rPr>
      <w:rFonts w:ascii="Calibri Light" w:hAnsi="Calibri Light"/>
      <w:color w:val="1F4D78"/>
      <w:szCs w:val="24"/>
      <w:lang w:val="en-ZW"/>
    </w:rPr>
  </w:style>
  <w:style w:type="character" w:customStyle="1" w:styleId="Heading3Char1">
    <w:name w:val="Heading 3 Char1"/>
    <w:basedOn w:val="DefaultParagraphFont"/>
    <w:uiPriority w:val="9"/>
    <w:semiHidden/>
    <w:qFormat/>
    <w:rsid w:val="00610E7C"/>
    <w:rPr>
      <w:rFonts w:ascii="Calibri Light" w:eastAsia="DengXian Light" w:hAnsi="Calibri Light" w:cs="Times New Roman"/>
      <w:color w:val="1F3864"/>
      <w:sz w:val="24"/>
      <w:szCs w:val="24"/>
    </w:rPr>
  </w:style>
  <w:style w:type="paragraph" w:styleId="TOCHeading">
    <w:name w:val="TOC Heading"/>
    <w:basedOn w:val="Heading1"/>
    <w:next w:val="Normal"/>
    <w:uiPriority w:val="39"/>
    <w:semiHidden/>
    <w:unhideWhenUsed/>
    <w:qFormat/>
    <w:rsid w:val="00610E7C"/>
    <w:pPr>
      <w:numPr>
        <w:numId w:val="0"/>
      </w:numPr>
      <w:tabs>
        <w:tab w:val="clear" w:pos="360"/>
      </w:tabs>
      <w:spacing w:before="480" w:after="0" w:line="276" w:lineRule="auto"/>
      <w:jc w:val="left"/>
      <w:outlineLvl w:val="9"/>
    </w:pPr>
    <w:rPr>
      <w:b/>
      <w:bCs/>
      <w:sz w:val="28"/>
      <w:szCs w:val="28"/>
      <w:lang w:eastAsia="ja-JP"/>
    </w:rPr>
  </w:style>
  <w:style w:type="table" w:customStyle="1" w:styleId="TableGrid80">
    <w:name w:val="Table Grid8"/>
    <w:basedOn w:val="TableNormal"/>
    <w:next w:val="TableGrid"/>
    <w:uiPriority w:val="39"/>
    <w:qFormat/>
    <w:rsid w:val="000009B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94046"/>
    <w:rPr>
      <w:color w:val="605E5C"/>
      <w:shd w:val="clear" w:color="auto" w:fill="E1DFDD"/>
    </w:rPr>
  </w:style>
  <w:style w:type="table" w:customStyle="1" w:styleId="TableGrid16">
    <w:name w:val="Table Grid16"/>
    <w:basedOn w:val="TableNormal"/>
    <w:uiPriority w:val="59"/>
    <w:qFormat/>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59"/>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59"/>
    <w:rsid w:val="004E5DF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qFormat/>
    <w:rsid w:val="004E5DF2"/>
    <w:rPr>
      <w:rFonts w:eastAsiaTheme="minorEastAsia"/>
      <w:sz w:val="22"/>
      <w:szCs w:val="22"/>
    </w:rPr>
    <w:tblPr>
      <w:tblCellMar>
        <w:top w:w="0" w:type="dxa"/>
        <w:left w:w="0" w:type="dxa"/>
        <w:bottom w:w="0" w:type="dxa"/>
        <w:right w:w="0" w:type="dxa"/>
      </w:tblCellMar>
    </w:tblPr>
  </w:style>
  <w:style w:type="table" w:customStyle="1" w:styleId="TableGrid220">
    <w:name w:val="TableGrid22"/>
    <w:qFormat/>
    <w:rsid w:val="004E5DF2"/>
    <w:rPr>
      <w:rFonts w:eastAsiaTheme="minorEastAsia"/>
      <w:sz w:val="22"/>
      <w:szCs w:val="22"/>
    </w:rPr>
    <w:tblPr>
      <w:tblCellMar>
        <w:top w:w="0" w:type="dxa"/>
        <w:left w:w="0" w:type="dxa"/>
        <w:bottom w:w="0" w:type="dxa"/>
        <w:right w:w="0" w:type="dxa"/>
      </w:tblCellMar>
    </w:tblPr>
  </w:style>
  <w:style w:type="table" w:customStyle="1" w:styleId="TableGrid212">
    <w:name w:val="TableGrid212"/>
    <w:qFormat/>
    <w:rsid w:val="004E5DF2"/>
    <w:rPr>
      <w:rFonts w:eastAsia="Times New Roman"/>
      <w:sz w:val="22"/>
      <w:szCs w:val="22"/>
    </w:rPr>
    <w:tblPr>
      <w:tblCellMar>
        <w:top w:w="0" w:type="dxa"/>
        <w:left w:w="0" w:type="dxa"/>
        <w:bottom w:w="0" w:type="dxa"/>
        <w:right w:w="0" w:type="dxa"/>
      </w:tblCellMar>
    </w:tblPr>
  </w:style>
  <w:style w:type="numbering" w:customStyle="1" w:styleId="NoList2">
    <w:name w:val="No List2"/>
    <w:next w:val="NoList"/>
    <w:uiPriority w:val="99"/>
    <w:semiHidden/>
    <w:unhideWhenUsed/>
    <w:rsid w:val="003437C8"/>
  </w:style>
  <w:style w:type="table" w:customStyle="1" w:styleId="Table3Deffects11">
    <w:name w:val="Table 3D effects 11"/>
    <w:basedOn w:val="TableNormal"/>
    <w:next w:val="Table3Deffects1"/>
    <w:qFormat/>
    <w:rsid w:val="003437C8"/>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qFormat/>
    <w:rsid w:val="003437C8"/>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qFormat/>
    <w:rsid w:val="003437C8"/>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next w:val="TableClassic1"/>
    <w:qFormat/>
    <w:rsid w:val="003437C8"/>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qFormat/>
    <w:rsid w:val="003437C8"/>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qFormat/>
    <w:rsid w:val="003437C8"/>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qFormat/>
    <w:rsid w:val="003437C8"/>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qFormat/>
    <w:rsid w:val="003437C8"/>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qFormat/>
    <w:rsid w:val="003437C8"/>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qFormat/>
    <w:rsid w:val="003437C8"/>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qFormat/>
    <w:rsid w:val="003437C8"/>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qFormat/>
    <w:rsid w:val="003437C8"/>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qFormat/>
    <w:rsid w:val="003437C8"/>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qFormat/>
    <w:rsid w:val="003437C8"/>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qFormat/>
    <w:rsid w:val="003437C8"/>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qFormat/>
    <w:rsid w:val="003437C8"/>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qFormat/>
    <w:rsid w:val="003437C8"/>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9">
    <w:name w:val="Table Grid9"/>
    <w:basedOn w:val="TableNormal"/>
    <w:next w:val="TableGrid"/>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 11"/>
    <w:basedOn w:val="TableNormal"/>
    <w:next w:val="TableGrid1"/>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3">
    <w:name w:val="Table Grid 21"/>
    <w:basedOn w:val="TableNormal"/>
    <w:next w:val="TableGrid2"/>
    <w:rsid w:val="003437C8"/>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
    <w:qFormat/>
    <w:rsid w:val="003437C8"/>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0">
    <w:name w:val="Table Grid 41"/>
    <w:basedOn w:val="TableNormal"/>
    <w:next w:val="TableGrid4"/>
    <w:rsid w:val="003437C8"/>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qFormat/>
    <w:rsid w:val="003437C8"/>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qFormat/>
    <w:rsid w:val="003437C8"/>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qFormat/>
    <w:rsid w:val="003437C8"/>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qFormat/>
    <w:rsid w:val="003437C8"/>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rsid w:val="003437C8"/>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qFormat/>
    <w:rsid w:val="003437C8"/>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next w:val="TableProfessional"/>
    <w:qFormat/>
    <w:rsid w:val="003437C8"/>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next w:val="TableSimple1"/>
    <w:qFormat/>
    <w:rsid w:val="003437C8"/>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qFormat/>
    <w:rsid w:val="003437C8"/>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qFormat/>
    <w:rsid w:val="003437C8"/>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next w:val="TableSubtle1"/>
    <w:qFormat/>
    <w:rsid w:val="003437C8"/>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qFormat/>
    <w:rsid w:val="003437C8"/>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next w:val="TableTheme"/>
    <w:qFormat/>
    <w:rsid w:val="003437C8"/>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qFormat/>
    <w:rsid w:val="003437C8"/>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next w:val="TableWeb2"/>
    <w:qFormat/>
    <w:rsid w:val="003437C8"/>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next w:val="TableWeb3"/>
    <w:qFormat/>
    <w:rsid w:val="003437C8"/>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35">
    <w:name w:val="TableGrid3"/>
    <w:qFormat/>
    <w:rsid w:val="003437C8"/>
    <w:rPr>
      <w:rFonts w:eastAsiaTheme="minorEastAsia"/>
      <w:sz w:val="22"/>
      <w:szCs w:val="22"/>
    </w:rPr>
    <w:tblPr>
      <w:tblCellMar>
        <w:top w:w="0" w:type="dxa"/>
        <w:left w:w="0" w:type="dxa"/>
        <w:bottom w:w="0" w:type="dxa"/>
        <w:right w:w="0" w:type="dxa"/>
      </w:tblCellMar>
    </w:tblPr>
  </w:style>
  <w:style w:type="table" w:customStyle="1" w:styleId="TableGrid17">
    <w:name w:val="Table Grid17"/>
    <w:basedOn w:val="TableNormal"/>
    <w:uiPriority w:val="5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0">
    <w:name w:val="Table Grid35"/>
    <w:basedOn w:val="TableNormal"/>
    <w:uiPriority w:val="5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5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TableNormal"/>
    <w:uiPriority w:val="59"/>
    <w:rsid w:val="003437C8"/>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0">
    <w:name w:val="Table Grid5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qFormat/>
    <w:rsid w:val="003437C8"/>
    <w:rPr>
      <w:rFonts w:eastAsiaTheme="minorEastAsia"/>
      <w:sz w:val="22"/>
      <w:szCs w:val="22"/>
    </w:rPr>
    <w:tblPr>
      <w:tblCellMar>
        <w:top w:w="0" w:type="dxa"/>
        <w:left w:w="0" w:type="dxa"/>
        <w:bottom w:w="0" w:type="dxa"/>
        <w:right w:w="0" w:type="dxa"/>
      </w:tblCellMar>
    </w:tblPr>
  </w:style>
  <w:style w:type="table" w:customStyle="1" w:styleId="TableGrid610">
    <w:name w:val="Table Grid6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qFormat/>
    <w:rsid w:val="003437C8"/>
    <w:rPr>
      <w:rFonts w:eastAsiaTheme="minorEastAsia"/>
      <w:sz w:val="22"/>
      <w:szCs w:val="22"/>
    </w:rPr>
    <w:tblPr>
      <w:tblCellMar>
        <w:top w:w="0" w:type="dxa"/>
        <w:left w:w="0" w:type="dxa"/>
        <w:bottom w:w="0" w:type="dxa"/>
        <w:right w:w="0" w:type="dxa"/>
      </w:tblCellMar>
    </w:tblPr>
  </w:style>
  <w:style w:type="table" w:customStyle="1" w:styleId="TableGrid710">
    <w:name w:val="Table Grid7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qFormat/>
    <w:rsid w:val="003437C8"/>
    <w:rPr>
      <w:rFonts w:eastAsia="Times New Roman"/>
      <w:sz w:val="22"/>
      <w:szCs w:val="22"/>
    </w:rPr>
    <w:tblPr>
      <w:tblCellMar>
        <w:top w:w="0" w:type="dxa"/>
        <w:left w:w="0" w:type="dxa"/>
        <w:bottom w:w="0" w:type="dxa"/>
        <w:right w:w="0" w:type="dxa"/>
      </w:tblCellMar>
    </w:tblPr>
  </w:style>
  <w:style w:type="table" w:customStyle="1" w:styleId="TableGrid121">
    <w:name w:val="Table Grid12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uiPriority w:val="39"/>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0">
    <w:name w:val="TableGrid213"/>
    <w:qFormat/>
    <w:rsid w:val="003437C8"/>
    <w:rPr>
      <w:rFonts w:eastAsia="Times New Roman"/>
      <w:sz w:val="22"/>
      <w:szCs w:val="22"/>
    </w:rPr>
    <w:tblPr>
      <w:tblCellMar>
        <w:top w:w="0" w:type="dxa"/>
        <w:left w:w="0" w:type="dxa"/>
        <w:bottom w:w="0" w:type="dxa"/>
        <w:right w:w="0" w:type="dxa"/>
      </w:tblCellMar>
    </w:tblPr>
  </w:style>
  <w:style w:type="table" w:customStyle="1" w:styleId="TableGrid810">
    <w:name w:val="Table Grid81"/>
    <w:basedOn w:val="TableNormal"/>
    <w:next w:val="TableGrid"/>
    <w:uiPriority w:val="39"/>
    <w:qFormat/>
    <w:rsid w:val="003437C8"/>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34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18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onlinedegrees.sandiego.edu/top-cyber-security-threat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futurelear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onlinedegrees.sandiego.edu/top-cyber-security-threat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083EB-30D9-407C-BFCB-D1E20F75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190</Pages>
  <Words>19887</Words>
  <Characters>113359</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FASHION AND DESIGN</cp:lastModifiedBy>
  <cp:revision>245</cp:revision>
  <dcterms:created xsi:type="dcterms:W3CDTF">2025-04-05T14:27:00Z</dcterms:created>
  <dcterms:modified xsi:type="dcterms:W3CDTF">2025-05-02T14:24:00Z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02136F38B14442C9A0EC51465FE4B3BE_13</vt:lpwstr>
  </property>
</Properties>
</file>