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DCC9" w14:textId="77777777" w:rsidR="00FE3F96" w:rsidRPr="00AD43E0" w:rsidRDefault="000971A7" w:rsidP="00FB38C6">
      <w:pPr>
        <w:spacing w:after="0" w:line="360" w:lineRule="auto"/>
        <w:jc w:val="center"/>
        <w:rPr>
          <w:rFonts w:ascii="Times New Roman" w:eastAsia="Times New Roman" w:hAnsi="Times New Roman"/>
          <w:sz w:val="24"/>
          <w:szCs w:val="24"/>
        </w:rPr>
      </w:pPr>
      <w:r w:rsidRPr="00AD43E0">
        <w:rPr>
          <w:rFonts w:ascii="Times New Roman" w:eastAsia="Times New Roman" w:hAnsi="Times New Roman"/>
          <w:noProof/>
          <w:sz w:val="24"/>
          <w:szCs w:val="24"/>
          <w:lang w:val="en-US"/>
        </w:rPr>
        <w:drawing>
          <wp:inline distT="0" distB="0" distL="0" distR="0" wp14:anchorId="3C091E02" wp14:editId="44D0FF87">
            <wp:extent cx="1375410" cy="112903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9"/>
                    <a:srcRect/>
                    <a:stretch>
                      <a:fillRect/>
                    </a:stretch>
                  </pic:blipFill>
                  <pic:spPr>
                    <a:xfrm>
                      <a:off x="0" y="0"/>
                      <a:ext cx="1375410" cy="1129030"/>
                    </a:xfrm>
                    <a:prstGeom prst="rect">
                      <a:avLst/>
                    </a:prstGeom>
                  </pic:spPr>
                </pic:pic>
              </a:graphicData>
            </a:graphic>
          </wp:inline>
        </w:drawing>
      </w:r>
    </w:p>
    <w:p w14:paraId="20BFED1A" w14:textId="77777777" w:rsidR="00FE3F96" w:rsidRPr="00AD43E0" w:rsidRDefault="000971A7" w:rsidP="00FB38C6">
      <w:pPr>
        <w:spacing w:after="0" w:line="360" w:lineRule="auto"/>
        <w:jc w:val="center"/>
        <w:rPr>
          <w:rFonts w:ascii="Times New Roman" w:eastAsia="Times New Roman" w:hAnsi="Times New Roman"/>
          <w:b/>
          <w:sz w:val="24"/>
          <w:szCs w:val="24"/>
        </w:rPr>
      </w:pPr>
      <w:r w:rsidRPr="00AD43E0">
        <w:rPr>
          <w:rFonts w:ascii="Times New Roman" w:eastAsia="Times New Roman" w:hAnsi="Times New Roman"/>
          <w:b/>
          <w:sz w:val="24"/>
          <w:szCs w:val="24"/>
        </w:rPr>
        <w:t>REPUBLIC OF KENYA</w:t>
      </w:r>
    </w:p>
    <w:p w14:paraId="7DF7CF5D" w14:textId="77777777" w:rsidR="00FE3F96" w:rsidRPr="00AD43E0" w:rsidRDefault="00FE3F96" w:rsidP="00FB38C6">
      <w:pPr>
        <w:spacing w:after="0" w:line="360" w:lineRule="auto"/>
        <w:ind w:left="1080" w:hanging="360"/>
        <w:jc w:val="center"/>
        <w:rPr>
          <w:rFonts w:ascii="Times New Roman" w:eastAsia="Times New Roman" w:hAnsi="Times New Roman"/>
          <w:sz w:val="24"/>
          <w:szCs w:val="24"/>
        </w:rPr>
      </w:pPr>
    </w:p>
    <w:p w14:paraId="26DB2995" w14:textId="77777777" w:rsidR="00FE3F96" w:rsidRPr="00AD43E0" w:rsidRDefault="000971A7" w:rsidP="00FB38C6">
      <w:pPr>
        <w:spacing w:after="0" w:line="360" w:lineRule="auto"/>
        <w:ind w:left="1080" w:hanging="360"/>
        <w:jc w:val="center"/>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40D70A47" w14:textId="7E96D40F"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hAnsi="Times New Roman"/>
          <w:b/>
          <w:sz w:val="24"/>
          <w:szCs w:val="24"/>
        </w:rPr>
        <w:t>NATIONAL</w:t>
      </w:r>
      <w:r w:rsidRPr="00AD43E0">
        <w:rPr>
          <w:rFonts w:ascii="Times New Roman" w:eastAsia="Times New Roman" w:hAnsi="Times New Roman"/>
          <w:b/>
          <w:sz w:val="24"/>
          <w:szCs w:val="24"/>
        </w:rPr>
        <w:t xml:space="preserve"> OCCUPATIONAL STANDARD</w:t>
      </w:r>
      <w:r w:rsidR="00C47118">
        <w:rPr>
          <w:rFonts w:ascii="Times New Roman" w:eastAsia="Times New Roman" w:hAnsi="Times New Roman"/>
          <w:b/>
          <w:sz w:val="24"/>
          <w:szCs w:val="24"/>
        </w:rPr>
        <w:t>S</w:t>
      </w:r>
    </w:p>
    <w:p w14:paraId="14B214C5"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0ED38E47"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50602EC"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FOR</w:t>
      </w:r>
    </w:p>
    <w:p w14:paraId="32AAFC5D"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4A05373"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75AE508B" w14:textId="7010BBA2"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CHILD PROTECTION OFFICER</w:t>
      </w:r>
    </w:p>
    <w:p w14:paraId="3B54E8AC"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436ED1D8"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0D7530A0"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LEVEL 6</w:t>
      </w:r>
    </w:p>
    <w:p w14:paraId="63D725D7"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4FD3A064" w14:textId="3E67342E"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hAnsi="Times New Roman"/>
          <w:b/>
          <w:sz w:val="24"/>
          <w:szCs w:val="24"/>
        </w:rPr>
        <w:t>0S ISCED CODE</w:t>
      </w:r>
      <w:r w:rsidRPr="00AD43E0">
        <w:rPr>
          <w:rFonts w:ascii="Times New Roman" w:eastAsia="Times New Roman" w:hAnsi="Times New Roman"/>
          <w:b/>
          <w:sz w:val="24"/>
          <w:szCs w:val="24"/>
        </w:rPr>
        <w:t xml:space="preserve">: </w:t>
      </w:r>
      <w:r w:rsidRPr="00AD43E0">
        <w:rPr>
          <w:rFonts w:ascii="Times New Roman" w:hAnsi="Times New Roman"/>
          <w:b/>
          <w:sz w:val="24"/>
          <w:szCs w:val="24"/>
        </w:rPr>
        <w:t>0923 554</w:t>
      </w:r>
      <w:r w:rsidR="002155C0" w:rsidRPr="00AD43E0">
        <w:rPr>
          <w:rFonts w:ascii="Times New Roman" w:hAnsi="Times New Roman"/>
          <w:b/>
          <w:sz w:val="24"/>
          <w:szCs w:val="24"/>
        </w:rPr>
        <w:t xml:space="preserve"> </w:t>
      </w:r>
      <w:r w:rsidRPr="00AD43E0">
        <w:rPr>
          <w:rFonts w:ascii="Times New Roman" w:hAnsi="Times New Roman"/>
          <w:b/>
          <w:sz w:val="24"/>
          <w:szCs w:val="24"/>
        </w:rPr>
        <w:t>A</w:t>
      </w:r>
    </w:p>
    <w:p w14:paraId="04BCFCC4" w14:textId="77777777" w:rsidR="00FE3F96" w:rsidRPr="00AD43E0" w:rsidRDefault="000971A7" w:rsidP="00FB38C6">
      <w:pPr>
        <w:spacing w:after="0" w:line="360" w:lineRule="auto"/>
        <w:ind w:left="1080" w:hanging="360"/>
        <w:jc w:val="center"/>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13995E9" w14:textId="0BF8A9C4"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7938FA03"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19DC3449"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21C3100A" w14:textId="44D59C41" w:rsidR="00FE3F96" w:rsidRPr="00AD43E0" w:rsidRDefault="00557D6E" w:rsidP="00FB38C6">
      <w:pPr>
        <w:spacing w:after="0" w:line="360" w:lineRule="auto"/>
        <w:jc w:val="center"/>
        <w:rPr>
          <w:rFonts w:ascii="Times New Roman" w:hAnsi="Times New Roman"/>
          <w:b/>
          <w:sz w:val="24"/>
          <w:szCs w:val="24"/>
        </w:rPr>
      </w:pPr>
      <w:r w:rsidRPr="00AD43E0">
        <w:rPr>
          <w:rFonts w:ascii="Times New Roman" w:eastAsia="Times New Roman" w:hAnsi="Times New Roman"/>
          <w:b/>
          <w:sz w:val="24"/>
          <w:szCs w:val="24"/>
        </w:rPr>
        <w:tab/>
      </w:r>
    </w:p>
    <w:p w14:paraId="534B152A" w14:textId="77777777" w:rsidR="00FE3F96" w:rsidRPr="00AD43E0" w:rsidRDefault="00FE3F96" w:rsidP="00FB38C6">
      <w:pPr>
        <w:tabs>
          <w:tab w:val="left" w:pos="3735"/>
        </w:tabs>
        <w:spacing w:after="0" w:line="360" w:lineRule="auto"/>
        <w:ind w:left="1080" w:hanging="360"/>
        <w:rPr>
          <w:rFonts w:ascii="Times New Roman" w:eastAsia="Times New Roman" w:hAnsi="Times New Roman"/>
          <w:b/>
          <w:sz w:val="24"/>
          <w:szCs w:val="24"/>
        </w:rPr>
      </w:pPr>
    </w:p>
    <w:p w14:paraId="0277DBAE"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4B335982"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4B32F7A3" w14:textId="1060A602" w:rsidR="002155C0" w:rsidRPr="00AD43E0" w:rsidRDefault="002155C0"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br w:type="page"/>
      </w:r>
    </w:p>
    <w:p w14:paraId="75ECD476" w14:textId="734DCD58" w:rsidR="00FE3F96" w:rsidRPr="00AD43E0" w:rsidRDefault="00557D6E" w:rsidP="00FB38C6">
      <w:pPr>
        <w:spacing w:line="360" w:lineRule="auto"/>
        <w:rPr>
          <w:rFonts w:ascii="Times New Roman" w:hAnsi="Times New Roman"/>
          <w:b/>
          <w:bCs/>
          <w:sz w:val="24"/>
          <w:szCs w:val="24"/>
        </w:rPr>
      </w:pPr>
      <w:r w:rsidRPr="00AD43E0">
        <w:rPr>
          <w:rFonts w:ascii="Times New Roman" w:hAnsi="Times New Roman"/>
          <w:b/>
          <w:bCs/>
          <w:sz w:val="24"/>
          <w:szCs w:val="24"/>
        </w:rPr>
        <w:lastRenderedPageBreak/>
        <w:t>First published 2025</w:t>
      </w:r>
    </w:p>
    <w:p w14:paraId="199F9E18" w14:textId="3686FABC" w:rsidR="00FE3F96" w:rsidRPr="00AD43E0" w:rsidRDefault="000971A7" w:rsidP="00FB38C6">
      <w:pPr>
        <w:spacing w:after="0" w:line="360" w:lineRule="auto"/>
        <w:rPr>
          <w:rFonts w:ascii="Times New Roman" w:hAnsi="Times New Roman"/>
          <w:b/>
          <w:bCs/>
          <w:sz w:val="24"/>
          <w:szCs w:val="24"/>
        </w:rPr>
      </w:pPr>
      <w:r w:rsidRPr="00AD43E0">
        <w:rPr>
          <w:rFonts w:ascii="Times New Roman" w:hAnsi="Times New Roman"/>
          <w:b/>
          <w:bCs/>
          <w:sz w:val="24"/>
          <w:szCs w:val="24"/>
        </w:rPr>
        <w:t xml:space="preserve">Copyright © </w:t>
      </w:r>
    </w:p>
    <w:p w14:paraId="1B80AF80" w14:textId="77777777" w:rsidR="00FE3F96" w:rsidRPr="00AD43E0" w:rsidRDefault="00FE3F96" w:rsidP="00FB38C6">
      <w:pPr>
        <w:spacing w:after="0" w:line="360" w:lineRule="auto"/>
        <w:rPr>
          <w:rFonts w:ascii="Times New Roman" w:hAnsi="Times New Roman"/>
          <w:sz w:val="24"/>
          <w:szCs w:val="24"/>
        </w:rPr>
      </w:pPr>
    </w:p>
    <w:p w14:paraId="297F41FE" w14:textId="190A85FE" w:rsidR="002C3711" w:rsidRPr="00AD43E0" w:rsidRDefault="002C3711" w:rsidP="00FB38C6">
      <w:pPr>
        <w:spacing w:line="360" w:lineRule="auto"/>
        <w:ind w:left="10" w:right="12"/>
        <w:jc w:val="both"/>
        <w:rPr>
          <w:rFonts w:ascii="Times New Roman" w:hAnsi="Times New Roman"/>
          <w:color w:val="000000" w:themeColor="text1"/>
          <w:sz w:val="24"/>
          <w:szCs w:val="24"/>
        </w:rPr>
      </w:pPr>
      <w:r w:rsidRPr="00AD43E0">
        <w:rPr>
          <w:rFonts w:ascii="Times New Roman" w:hAnsi="Times New Roman"/>
          <w:color w:val="000000" w:themeColor="text1"/>
          <w:sz w:val="24"/>
          <w:szCs w:val="24"/>
        </w:rPr>
        <w:t>All rights reserved. No part of this Curriculum may be reproduced, distributed, or transmitted in any form or by any means, including photocopying, recording, or other electronic or mechanical methods without the prior written permission of …</w:t>
      </w:r>
      <w:r w:rsidR="001428A7" w:rsidRPr="00AD43E0">
        <w:rPr>
          <w:rFonts w:ascii="Times New Roman" w:hAnsi="Times New Roman"/>
          <w:color w:val="000000" w:themeColor="text1"/>
          <w:sz w:val="24"/>
          <w:szCs w:val="24"/>
        </w:rPr>
        <w:t>….</w:t>
      </w:r>
      <w:r w:rsidRPr="00AD43E0">
        <w:rPr>
          <w:rFonts w:ascii="Times New Roman" w:hAnsi="Times New Roman"/>
          <w:color w:val="000000" w:themeColor="text1"/>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5CD67C11" w14:textId="77777777" w:rsidR="00FE3F96" w:rsidRPr="00AD43E0" w:rsidRDefault="00FE3F96" w:rsidP="00FB38C6">
      <w:pPr>
        <w:spacing w:line="360" w:lineRule="auto"/>
        <w:rPr>
          <w:rFonts w:ascii="Times New Roman" w:hAnsi="Times New Roman"/>
          <w:sz w:val="24"/>
          <w:szCs w:val="24"/>
        </w:rPr>
      </w:pPr>
    </w:p>
    <w:p w14:paraId="0BE4A457" w14:textId="77777777" w:rsidR="002C3711" w:rsidRPr="00AD43E0" w:rsidRDefault="002C3711" w:rsidP="00FB38C6">
      <w:pPr>
        <w:spacing w:after="0" w:line="360" w:lineRule="auto"/>
        <w:rPr>
          <w:rFonts w:ascii="Times New Roman" w:hAnsi="Times New Roman"/>
          <w:b/>
          <w:sz w:val="24"/>
          <w:szCs w:val="24"/>
        </w:rPr>
      </w:pPr>
      <w:r w:rsidRPr="00AD43E0">
        <w:rPr>
          <w:rFonts w:ascii="Times New Roman" w:hAnsi="Times New Roman"/>
          <w:b/>
          <w:sz w:val="24"/>
          <w:szCs w:val="24"/>
        </w:rPr>
        <w:t>Council Secretary/CEO/Chief Principal</w:t>
      </w:r>
    </w:p>
    <w:p w14:paraId="0895084F" w14:textId="77777777" w:rsidR="00494AD8" w:rsidRPr="00AD43E0" w:rsidRDefault="00494AD8" w:rsidP="00FB38C6">
      <w:pPr>
        <w:spacing w:after="0" w:line="360" w:lineRule="auto"/>
        <w:rPr>
          <w:rFonts w:ascii="Times New Roman" w:hAnsi="Times New Roman"/>
          <w:b/>
          <w:sz w:val="24"/>
          <w:szCs w:val="24"/>
        </w:rPr>
      </w:pPr>
    </w:p>
    <w:p w14:paraId="2A25D625" w14:textId="77777777" w:rsidR="00494AD8" w:rsidRPr="00AD43E0" w:rsidRDefault="00494AD8" w:rsidP="00FB38C6">
      <w:pPr>
        <w:spacing w:after="0" w:line="360" w:lineRule="auto"/>
        <w:rPr>
          <w:rFonts w:ascii="Times New Roman" w:hAnsi="Times New Roman"/>
          <w:b/>
          <w:sz w:val="24"/>
          <w:szCs w:val="24"/>
        </w:rPr>
      </w:pPr>
    </w:p>
    <w:p w14:paraId="5D814FCE" w14:textId="77777777" w:rsidR="002C3711" w:rsidRPr="00AD43E0" w:rsidRDefault="002C3711" w:rsidP="00FB38C6">
      <w:pPr>
        <w:spacing w:after="0" w:line="360" w:lineRule="auto"/>
        <w:rPr>
          <w:rFonts w:ascii="Times New Roman" w:hAnsi="Times New Roman"/>
          <w:b/>
          <w:sz w:val="24"/>
          <w:szCs w:val="24"/>
        </w:rPr>
      </w:pPr>
      <w:r w:rsidRPr="00AD43E0">
        <w:rPr>
          <w:rFonts w:ascii="Times New Roman" w:hAnsi="Times New Roman"/>
          <w:b/>
          <w:sz w:val="24"/>
          <w:szCs w:val="24"/>
        </w:rPr>
        <w:t>………………………………….</w:t>
      </w:r>
    </w:p>
    <w:p w14:paraId="44DF8680" w14:textId="77777777" w:rsidR="002C3711" w:rsidRPr="00AD43E0" w:rsidRDefault="002C3711" w:rsidP="00FB38C6">
      <w:pPr>
        <w:spacing w:after="0" w:line="360" w:lineRule="auto"/>
        <w:rPr>
          <w:rFonts w:ascii="Times New Roman" w:hAnsi="Times New Roman"/>
          <w:b/>
          <w:sz w:val="24"/>
          <w:szCs w:val="24"/>
        </w:rPr>
      </w:pPr>
      <w:r w:rsidRPr="00AD43E0">
        <w:rPr>
          <w:rFonts w:ascii="Times New Roman" w:hAnsi="Times New Roman"/>
          <w:b/>
          <w:sz w:val="24"/>
          <w:szCs w:val="24"/>
        </w:rPr>
        <w:t xml:space="preserve">P.O. Box ……. </w:t>
      </w:r>
    </w:p>
    <w:p w14:paraId="4E37AF38" w14:textId="77777777" w:rsidR="002C3711" w:rsidRPr="00AD43E0" w:rsidRDefault="002C3711" w:rsidP="00FB38C6">
      <w:pPr>
        <w:spacing w:after="0" w:line="360" w:lineRule="auto"/>
        <w:rPr>
          <w:rFonts w:ascii="Times New Roman" w:hAnsi="Times New Roman"/>
          <w:b/>
          <w:sz w:val="24"/>
          <w:szCs w:val="24"/>
        </w:rPr>
      </w:pPr>
      <w:r w:rsidRPr="00AD43E0">
        <w:rPr>
          <w:rFonts w:ascii="Times New Roman" w:hAnsi="Times New Roman"/>
          <w:b/>
          <w:sz w:val="24"/>
          <w:szCs w:val="24"/>
        </w:rPr>
        <w:t>……………</w:t>
      </w:r>
    </w:p>
    <w:p w14:paraId="4949E590" w14:textId="5CBC9444" w:rsidR="002C3711" w:rsidRPr="00AD43E0" w:rsidRDefault="002C3711" w:rsidP="00FB38C6">
      <w:pPr>
        <w:spacing w:line="360" w:lineRule="auto"/>
        <w:rPr>
          <w:rFonts w:ascii="Times New Roman" w:hAnsi="Times New Roman"/>
          <w:sz w:val="24"/>
          <w:szCs w:val="24"/>
        </w:rPr>
      </w:pPr>
      <w:r w:rsidRPr="00AD43E0">
        <w:rPr>
          <w:rFonts w:ascii="Times New Roman" w:hAnsi="Times New Roman"/>
          <w:b/>
          <w:sz w:val="24"/>
          <w:szCs w:val="24"/>
        </w:rPr>
        <w:t xml:space="preserve">Email: </w:t>
      </w:r>
      <w:r w:rsidRPr="00AD43E0">
        <w:rPr>
          <w:rFonts w:ascii="Times New Roman" w:hAnsi="Times New Roman"/>
          <w:sz w:val="24"/>
          <w:szCs w:val="24"/>
        </w:rPr>
        <w:t>……</w:t>
      </w:r>
      <w:r w:rsidR="001428A7" w:rsidRPr="00AD43E0">
        <w:rPr>
          <w:rFonts w:ascii="Times New Roman" w:hAnsi="Times New Roman"/>
          <w:sz w:val="24"/>
          <w:szCs w:val="24"/>
        </w:rPr>
        <w:t>….</w:t>
      </w:r>
    </w:p>
    <w:p w14:paraId="65EB2A5A" w14:textId="77777777" w:rsidR="00494AD8" w:rsidRPr="00AD43E0" w:rsidRDefault="00494AD8" w:rsidP="00FB38C6">
      <w:pPr>
        <w:spacing w:line="360" w:lineRule="auto"/>
        <w:rPr>
          <w:rFonts w:ascii="Times New Roman" w:hAnsi="Times New Roman"/>
          <w:sz w:val="24"/>
          <w:szCs w:val="24"/>
        </w:rPr>
      </w:pPr>
    </w:p>
    <w:p w14:paraId="09C4BBE7" w14:textId="77777777" w:rsidR="00494AD8" w:rsidRPr="00AD43E0" w:rsidRDefault="00494AD8" w:rsidP="00FB38C6">
      <w:pPr>
        <w:spacing w:line="360" w:lineRule="auto"/>
        <w:rPr>
          <w:rFonts w:ascii="Times New Roman" w:hAnsi="Times New Roman"/>
          <w:sz w:val="24"/>
          <w:szCs w:val="24"/>
        </w:rPr>
      </w:pPr>
    </w:p>
    <w:p w14:paraId="1C96F2BE" w14:textId="77777777" w:rsidR="00494AD8" w:rsidRPr="00AD43E0" w:rsidRDefault="00494AD8" w:rsidP="00FB38C6">
      <w:pPr>
        <w:spacing w:line="360" w:lineRule="auto"/>
        <w:rPr>
          <w:rFonts w:ascii="Times New Roman" w:hAnsi="Times New Roman"/>
          <w:sz w:val="24"/>
          <w:szCs w:val="24"/>
        </w:rPr>
      </w:pPr>
    </w:p>
    <w:p w14:paraId="04145F41" w14:textId="77777777" w:rsidR="00494AD8" w:rsidRPr="00AD43E0" w:rsidRDefault="00494AD8" w:rsidP="00FB38C6">
      <w:pPr>
        <w:spacing w:line="360" w:lineRule="auto"/>
        <w:rPr>
          <w:rFonts w:ascii="Times New Roman" w:hAnsi="Times New Roman"/>
          <w:sz w:val="24"/>
          <w:szCs w:val="24"/>
        </w:rPr>
      </w:pPr>
    </w:p>
    <w:p w14:paraId="5F5F5045" w14:textId="77777777" w:rsidR="00FE3F96" w:rsidRPr="00AD43E0" w:rsidRDefault="00FE3F96" w:rsidP="00FB38C6">
      <w:pPr>
        <w:tabs>
          <w:tab w:val="left" w:pos="1590"/>
        </w:tabs>
        <w:spacing w:after="0" w:line="360" w:lineRule="auto"/>
        <w:ind w:left="1080" w:hanging="360"/>
        <w:rPr>
          <w:rFonts w:ascii="Times New Roman" w:eastAsia="Times New Roman" w:hAnsi="Times New Roman"/>
          <w:b/>
          <w:sz w:val="24"/>
          <w:szCs w:val="24"/>
        </w:rPr>
      </w:pPr>
    </w:p>
    <w:p w14:paraId="66975210"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56341856"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279683FE"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54527E90"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7BCE4B9A"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3437455D"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476CC259" w14:textId="77777777" w:rsidR="00FE3F96" w:rsidRPr="00AD43E0" w:rsidRDefault="00FE3F96" w:rsidP="00FB38C6">
      <w:pPr>
        <w:spacing w:after="0" w:line="360" w:lineRule="auto"/>
        <w:ind w:left="1080" w:hanging="360"/>
        <w:jc w:val="center"/>
        <w:rPr>
          <w:rFonts w:ascii="Times New Roman" w:eastAsia="Times New Roman" w:hAnsi="Times New Roman"/>
          <w:b/>
          <w:sz w:val="24"/>
          <w:szCs w:val="24"/>
        </w:rPr>
      </w:pPr>
    </w:p>
    <w:p w14:paraId="62FF8D7C" w14:textId="37311ECA" w:rsidR="00494AD8" w:rsidRPr="00AD43E0" w:rsidRDefault="00494AD8" w:rsidP="00FB38C6">
      <w:pPr>
        <w:spacing w:after="0" w:line="360" w:lineRule="auto"/>
        <w:jc w:val="center"/>
        <w:rPr>
          <w:rFonts w:ascii="Times New Roman" w:hAnsi="Times New Roman"/>
          <w:b/>
          <w:sz w:val="24"/>
          <w:szCs w:val="24"/>
        </w:rPr>
      </w:pPr>
      <w:bookmarkStart w:id="0" w:name="_Toc137202721"/>
      <w:bookmarkStart w:id="1" w:name="_Toc137203032"/>
      <w:bookmarkStart w:id="2" w:name="_Toc137205639"/>
      <w:bookmarkStart w:id="3" w:name="_Toc171604908"/>
      <w:bookmarkStart w:id="4" w:name="_Hlk133313845"/>
      <w:r w:rsidRPr="00AD43E0">
        <w:rPr>
          <w:rFonts w:ascii="Times New Roman" w:hAnsi="Times New Roman"/>
          <w:b/>
          <w:sz w:val="24"/>
          <w:szCs w:val="24"/>
        </w:rPr>
        <w:lastRenderedPageBreak/>
        <w:t>FOREWORD</w:t>
      </w:r>
      <w:bookmarkEnd w:id="0"/>
      <w:bookmarkEnd w:id="1"/>
      <w:bookmarkEnd w:id="2"/>
      <w:bookmarkEnd w:id="3"/>
    </w:p>
    <w:p w14:paraId="3586F7F1" w14:textId="5BB12623" w:rsidR="002C3711" w:rsidRPr="00AD43E0" w:rsidRDefault="002C3711" w:rsidP="00FB38C6">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AD43E0">
        <w:rPr>
          <w:rFonts w:ascii="Times New Roman" w:hAnsi="Times New Roman"/>
          <w:color w:val="000000" w:themeColor="text1"/>
          <w:sz w:val="24"/>
          <w:szCs w:val="24"/>
        </w:rPr>
        <w:t xml:space="preserve">focused on </w:t>
      </w:r>
      <w:r w:rsidRPr="00AD43E0">
        <w:rPr>
          <w:rFonts w:ascii="Times New Roman" w:hAnsi="Times New Roman"/>
          <w:sz w:val="24"/>
          <w:szCs w:val="24"/>
        </w:rPr>
        <w:t xml:space="preserve">Kenya’s development blueprint and sustainable development goals.   </w:t>
      </w:r>
    </w:p>
    <w:p w14:paraId="33614955" w14:textId="414728CF" w:rsidR="002C3711" w:rsidRPr="00AD43E0" w:rsidRDefault="002C3711" w:rsidP="00FB38C6">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Reforms in the education </w:t>
      </w:r>
      <w:r w:rsidRPr="00AD43E0">
        <w:rPr>
          <w:rFonts w:ascii="Times New Roman" w:hAnsi="Times New Roman"/>
          <w:color w:val="000000" w:themeColor="text1"/>
          <w:sz w:val="24"/>
          <w:szCs w:val="24"/>
        </w:rPr>
        <w:t xml:space="preserve">and training </w:t>
      </w:r>
      <w:r w:rsidRPr="00AD43E0">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AD43E0">
        <w:rPr>
          <w:rFonts w:ascii="Times New Roman" w:hAnsi="Times New Roman"/>
          <w:color w:val="000000" w:themeColor="text1"/>
          <w:sz w:val="24"/>
          <w:szCs w:val="24"/>
        </w:rPr>
        <w:t xml:space="preserve">that </w:t>
      </w:r>
      <w:r w:rsidRPr="00AD43E0">
        <w:rPr>
          <w:rFonts w:ascii="Times New Roman" w:hAnsi="Times New Roman"/>
          <w:sz w:val="24"/>
          <w:szCs w:val="24"/>
        </w:rPr>
        <w:t xml:space="preserve">allows for multiple entry and exit in TVET programs.   </w:t>
      </w:r>
    </w:p>
    <w:p w14:paraId="5D72DC62" w14:textId="2016E9F1" w:rsidR="002C3711" w:rsidRPr="00AD43E0" w:rsidRDefault="002C3711" w:rsidP="00FB38C6">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1A7D72E5" w14:textId="2202B1FD" w:rsidR="002C3711" w:rsidRPr="00AD43E0" w:rsidRDefault="002C3711" w:rsidP="00FB38C6">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It is my conviction that this curriculum will play a great role towards development of competent human resource for the </w:t>
      </w:r>
      <w:r w:rsidRPr="00AD43E0">
        <w:rPr>
          <w:rFonts w:ascii="Times New Roman" w:hAnsi="Times New Roman"/>
          <w:color w:val="00B050"/>
          <w:sz w:val="24"/>
          <w:szCs w:val="24"/>
        </w:rPr>
        <w:t>……</w:t>
      </w:r>
      <w:r w:rsidR="001428A7" w:rsidRPr="00AD43E0">
        <w:rPr>
          <w:rFonts w:ascii="Times New Roman" w:hAnsi="Times New Roman"/>
          <w:color w:val="00B050"/>
          <w:sz w:val="24"/>
          <w:szCs w:val="24"/>
        </w:rPr>
        <w:t>….</w:t>
      </w:r>
      <w:r w:rsidRPr="00AD43E0">
        <w:rPr>
          <w:rFonts w:ascii="Times New Roman" w:hAnsi="Times New Roman"/>
          <w:color w:val="00B050"/>
          <w:sz w:val="24"/>
          <w:szCs w:val="24"/>
        </w:rPr>
        <w:t xml:space="preserve"> </w:t>
      </w:r>
      <w:r w:rsidRPr="00AD43E0">
        <w:rPr>
          <w:rFonts w:ascii="Times New Roman" w:hAnsi="Times New Roman"/>
          <w:color w:val="000000" w:themeColor="text1"/>
          <w:sz w:val="24"/>
          <w:szCs w:val="24"/>
        </w:rPr>
        <w:t xml:space="preserve">sector’s growth </w:t>
      </w:r>
      <w:r w:rsidRPr="00AD43E0">
        <w:rPr>
          <w:rFonts w:ascii="Times New Roman" w:hAnsi="Times New Roman"/>
          <w:sz w:val="24"/>
          <w:szCs w:val="24"/>
        </w:rPr>
        <w:t xml:space="preserve">and sustainable development.  </w:t>
      </w:r>
    </w:p>
    <w:p w14:paraId="553960ED" w14:textId="77777777" w:rsidR="002C3711" w:rsidRPr="00AD43E0" w:rsidRDefault="002C3711" w:rsidP="00FB38C6">
      <w:pPr>
        <w:spacing w:line="360" w:lineRule="auto"/>
        <w:jc w:val="both"/>
        <w:rPr>
          <w:rFonts w:ascii="Times New Roman" w:hAnsi="Times New Roman"/>
          <w:sz w:val="24"/>
          <w:szCs w:val="24"/>
        </w:rPr>
      </w:pPr>
    </w:p>
    <w:p w14:paraId="1548407D" w14:textId="77777777" w:rsidR="002C3711" w:rsidRPr="00AD43E0" w:rsidRDefault="002C3711" w:rsidP="00FB38C6">
      <w:pPr>
        <w:spacing w:line="360" w:lineRule="auto"/>
        <w:jc w:val="both"/>
        <w:rPr>
          <w:rFonts w:ascii="Times New Roman" w:hAnsi="Times New Roman"/>
          <w:sz w:val="24"/>
          <w:szCs w:val="24"/>
        </w:rPr>
      </w:pPr>
    </w:p>
    <w:p w14:paraId="0FDEAD77" w14:textId="77777777" w:rsidR="002C3711" w:rsidRPr="00AD43E0" w:rsidRDefault="002C3711" w:rsidP="00FB38C6">
      <w:pPr>
        <w:spacing w:line="360" w:lineRule="auto"/>
        <w:jc w:val="both"/>
        <w:rPr>
          <w:rFonts w:ascii="Times New Roman" w:hAnsi="Times New Roman"/>
          <w:sz w:val="24"/>
          <w:szCs w:val="24"/>
        </w:rPr>
      </w:pPr>
    </w:p>
    <w:bookmarkEnd w:id="4"/>
    <w:p w14:paraId="66CCB874" w14:textId="64A060CA" w:rsidR="00FE3F96" w:rsidRPr="00AD43E0" w:rsidRDefault="000971A7" w:rsidP="00580BD8">
      <w:r w:rsidRPr="00AD43E0">
        <w:tab/>
      </w:r>
      <w:r w:rsidRPr="00AD43E0">
        <w:br w:type="page"/>
      </w:r>
    </w:p>
    <w:p w14:paraId="40D17113" w14:textId="77777777" w:rsidR="00FE3F96" w:rsidRPr="00AD43E0" w:rsidRDefault="000971A7" w:rsidP="00AD43E0">
      <w:pPr>
        <w:pStyle w:val="Heading1"/>
      </w:pPr>
      <w:bookmarkStart w:id="5" w:name="_Toc171604909"/>
      <w:bookmarkStart w:id="6" w:name="_Toc197135305"/>
      <w:r w:rsidRPr="00AD43E0">
        <w:lastRenderedPageBreak/>
        <w:t>PREFACE</w:t>
      </w:r>
      <w:bookmarkEnd w:id="5"/>
      <w:bookmarkEnd w:id="6"/>
    </w:p>
    <w:p w14:paraId="41E2041C" w14:textId="53777F41" w:rsidR="002C3711" w:rsidRPr="00AD43E0" w:rsidRDefault="002C3711" w:rsidP="00FB38C6">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0ABECC01" w14:textId="045BDE9A" w:rsidR="002C3711" w:rsidRPr="00AD43E0" w:rsidRDefault="002C3711" w:rsidP="00FB38C6">
      <w:pPr>
        <w:spacing w:line="360" w:lineRule="auto"/>
        <w:ind w:left="10" w:right="12"/>
        <w:jc w:val="both"/>
        <w:rPr>
          <w:rFonts w:ascii="Times New Roman" w:hAnsi="Times New Roman"/>
          <w:color w:val="000000" w:themeColor="text1"/>
          <w:sz w:val="24"/>
          <w:szCs w:val="24"/>
        </w:rPr>
      </w:pPr>
      <w:r w:rsidRPr="00AD43E0">
        <w:rPr>
          <w:rFonts w:ascii="Times New Roman" w:hAnsi="Times New Roman"/>
          <w:sz w:val="24"/>
          <w:szCs w:val="24"/>
        </w:rPr>
        <w:t>The Technical and Vocational Education and Training Act No. 29 of 2013 and the Sessional Paper No. 1 of 2019 on Reforming Education and Training in Kenya, emphasized the need to</w:t>
      </w:r>
      <w:r w:rsidRPr="00AD43E0">
        <w:rPr>
          <w:rFonts w:ascii="Times New Roman" w:hAnsi="Times New Roman"/>
          <w:b/>
          <w:sz w:val="24"/>
          <w:szCs w:val="24"/>
        </w:rPr>
        <w:t xml:space="preserve"> </w:t>
      </w:r>
      <w:r w:rsidRPr="00AD43E0">
        <w:rPr>
          <w:rFonts w:ascii="Times New Roman" w:hAnsi="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bookmarkStart w:id="7" w:name="_Hlk64411488"/>
    </w:p>
    <w:p w14:paraId="5A5DA969" w14:textId="2A59BB21" w:rsidR="002C3711" w:rsidRPr="00AD43E0" w:rsidRDefault="002C3711" w:rsidP="00FB38C6">
      <w:pPr>
        <w:spacing w:line="360" w:lineRule="auto"/>
        <w:ind w:left="10"/>
        <w:jc w:val="both"/>
        <w:rPr>
          <w:rFonts w:ascii="Times New Roman" w:hAnsi="Times New Roman"/>
          <w:sz w:val="24"/>
          <w:szCs w:val="24"/>
        </w:rPr>
      </w:pPr>
      <w:r w:rsidRPr="00AD43E0">
        <w:rPr>
          <w:rFonts w:ascii="Times New Roman" w:hAnsi="Times New Roman"/>
          <w:color w:val="000000" w:themeColor="text1"/>
          <w:sz w:val="24"/>
          <w:szCs w:val="24"/>
        </w:rPr>
        <w:t>This curriculum has been developed in adherence to the Kenya National Qualification Framework and CBETA standards and guidelines.</w:t>
      </w:r>
      <w:bookmarkEnd w:id="7"/>
      <w:r w:rsidRPr="00AD43E0">
        <w:rPr>
          <w:rFonts w:ascii="Times New Roman" w:hAnsi="Times New Roman"/>
          <w:color w:val="000000" w:themeColor="text1"/>
          <w:sz w:val="24"/>
          <w:szCs w:val="24"/>
        </w:rPr>
        <w:t xml:space="preserve"> </w:t>
      </w:r>
      <w:r w:rsidRPr="00AD43E0">
        <w:rPr>
          <w:rFonts w:ascii="Times New Roman" w:hAnsi="Times New Roman"/>
          <w:sz w:val="24"/>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6390579" w14:textId="4293473C" w:rsidR="002C3711" w:rsidRPr="00AD43E0" w:rsidRDefault="002C3711" w:rsidP="00FB38C6">
      <w:pPr>
        <w:spacing w:line="360" w:lineRule="auto"/>
        <w:ind w:left="10" w:right="12"/>
        <w:jc w:val="both"/>
        <w:rPr>
          <w:rFonts w:ascii="Times New Roman" w:hAnsi="Times New Roman"/>
          <w:color w:val="000000" w:themeColor="text1"/>
          <w:sz w:val="24"/>
          <w:szCs w:val="24"/>
        </w:rPr>
      </w:pPr>
      <w:r w:rsidRPr="00AD43E0">
        <w:rPr>
          <w:rFonts w:ascii="Times New Roman" w:hAnsi="Times New Roman"/>
          <w:color w:val="000000" w:themeColor="text1"/>
          <w:sz w:val="24"/>
          <w:szCs w:val="24"/>
        </w:rPr>
        <w:t>I am grateful to the Council Members, Council Secretariat, …</w:t>
      </w:r>
      <w:r w:rsidR="001428A7" w:rsidRPr="00AD43E0">
        <w:rPr>
          <w:rFonts w:ascii="Times New Roman" w:hAnsi="Times New Roman"/>
          <w:color w:val="000000" w:themeColor="text1"/>
          <w:sz w:val="24"/>
          <w:szCs w:val="24"/>
        </w:rPr>
        <w:t>….</w:t>
      </w:r>
      <w:r w:rsidRPr="00AD43E0">
        <w:rPr>
          <w:rFonts w:ascii="Times New Roman" w:hAnsi="Times New Roman"/>
          <w:color w:val="000000" w:themeColor="text1"/>
          <w:sz w:val="24"/>
          <w:szCs w:val="24"/>
        </w:rPr>
        <w:t xml:space="preserve"> NSSC, expert workers and all those who participated in the development of this curriculum.   </w:t>
      </w:r>
    </w:p>
    <w:p w14:paraId="6493D51C" w14:textId="77777777" w:rsidR="002C3711" w:rsidRPr="00AD43E0" w:rsidRDefault="002C3711" w:rsidP="00FB38C6">
      <w:pPr>
        <w:spacing w:after="19" w:line="360" w:lineRule="auto"/>
        <w:rPr>
          <w:rFonts w:ascii="Times New Roman" w:hAnsi="Times New Roman"/>
          <w:color w:val="000000" w:themeColor="text1"/>
          <w:sz w:val="24"/>
          <w:szCs w:val="24"/>
        </w:rPr>
      </w:pPr>
      <w:r w:rsidRPr="00AD43E0">
        <w:rPr>
          <w:rFonts w:ascii="Times New Roman" w:hAnsi="Times New Roman"/>
          <w:color w:val="000000" w:themeColor="text1"/>
          <w:sz w:val="24"/>
          <w:szCs w:val="24"/>
        </w:rPr>
        <w:t xml:space="preserve"> </w:t>
      </w:r>
    </w:p>
    <w:p w14:paraId="02CC36A0" w14:textId="77777777" w:rsidR="00FE3F96" w:rsidRPr="00AD43E0" w:rsidRDefault="00FE3F96" w:rsidP="00FB38C6">
      <w:pPr>
        <w:spacing w:line="360" w:lineRule="auto"/>
        <w:jc w:val="both"/>
        <w:rPr>
          <w:rFonts w:ascii="Times New Roman" w:hAnsi="Times New Roman"/>
          <w:sz w:val="24"/>
          <w:szCs w:val="24"/>
        </w:rPr>
      </w:pPr>
    </w:p>
    <w:p w14:paraId="6F585CE8" w14:textId="1996246E" w:rsidR="00FE3F96" w:rsidRPr="00AD43E0" w:rsidRDefault="000971A7" w:rsidP="00FB38C6">
      <w:pPr>
        <w:spacing w:after="0" w:line="360" w:lineRule="auto"/>
        <w:rPr>
          <w:rFonts w:ascii="Times New Roman" w:hAnsi="Times New Roman"/>
          <w:sz w:val="24"/>
          <w:szCs w:val="24"/>
        </w:rPr>
      </w:pPr>
      <w:r w:rsidRPr="00AD43E0">
        <w:rPr>
          <w:rFonts w:ascii="Times New Roman" w:eastAsia="Times New Roman" w:hAnsi="Times New Roman"/>
          <w:b/>
          <w:sz w:val="24"/>
          <w:szCs w:val="24"/>
        </w:rPr>
        <w:tab/>
      </w:r>
    </w:p>
    <w:p w14:paraId="2BF126BF" w14:textId="77777777" w:rsidR="00FE3F96" w:rsidRPr="00AD43E0" w:rsidRDefault="00FE3F96" w:rsidP="00FB38C6">
      <w:pPr>
        <w:tabs>
          <w:tab w:val="left" w:pos="615"/>
        </w:tabs>
        <w:spacing w:before="240" w:line="360" w:lineRule="auto"/>
        <w:rPr>
          <w:rFonts w:ascii="Times New Roman" w:eastAsia="Times New Roman" w:hAnsi="Times New Roman"/>
          <w:b/>
          <w:sz w:val="24"/>
          <w:szCs w:val="24"/>
        </w:rPr>
      </w:pPr>
    </w:p>
    <w:p w14:paraId="5D683E88" w14:textId="77777777" w:rsidR="00FE3F96" w:rsidRPr="00AD43E0" w:rsidRDefault="00FE3F96" w:rsidP="00FB38C6">
      <w:pPr>
        <w:spacing w:before="240" w:line="360" w:lineRule="auto"/>
        <w:jc w:val="center"/>
        <w:rPr>
          <w:rFonts w:ascii="Times New Roman" w:eastAsia="Times New Roman" w:hAnsi="Times New Roman"/>
          <w:b/>
          <w:sz w:val="24"/>
          <w:szCs w:val="24"/>
        </w:rPr>
      </w:pPr>
    </w:p>
    <w:p w14:paraId="0333DCBF" w14:textId="77777777" w:rsidR="00FE3F96" w:rsidRPr="00AD43E0" w:rsidRDefault="00FE3F96" w:rsidP="00FB38C6">
      <w:pPr>
        <w:spacing w:before="240" w:line="360" w:lineRule="auto"/>
        <w:jc w:val="center"/>
        <w:rPr>
          <w:rFonts w:ascii="Times New Roman" w:eastAsia="Times New Roman" w:hAnsi="Times New Roman"/>
          <w:b/>
          <w:sz w:val="24"/>
          <w:szCs w:val="24"/>
        </w:rPr>
      </w:pPr>
    </w:p>
    <w:p w14:paraId="4A7D4B53" w14:textId="2C818E26" w:rsidR="00FE3F96" w:rsidRDefault="00FE3F96" w:rsidP="00FB38C6">
      <w:pPr>
        <w:spacing w:before="240" w:line="360" w:lineRule="auto"/>
        <w:jc w:val="center"/>
        <w:rPr>
          <w:rFonts w:ascii="Times New Roman" w:eastAsia="Times New Roman" w:hAnsi="Times New Roman"/>
          <w:b/>
          <w:sz w:val="24"/>
          <w:szCs w:val="24"/>
        </w:rPr>
      </w:pPr>
    </w:p>
    <w:p w14:paraId="0137137D" w14:textId="77777777" w:rsidR="00AD43E0" w:rsidRPr="00AD43E0" w:rsidRDefault="00AD43E0" w:rsidP="00FB38C6">
      <w:pPr>
        <w:spacing w:before="240" w:line="360" w:lineRule="auto"/>
        <w:jc w:val="center"/>
        <w:rPr>
          <w:rFonts w:ascii="Times New Roman" w:eastAsia="Times New Roman" w:hAnsi="Times New Roman"/>
          <w:b/>
          <w:sz w:val="24"/>
          <w:szCs w:val="24"/>
        </w:rPr>
      </w:pPr>
    </w:p>
    <w:p w14:paraId="43BF84B8" w14:textId="77777777" w:rsidR="00FE3F96" w:rsidRPr="00AD43E0" w:rsidRDefault="000971A7" w:rsidP="00AD43E0">
      <w:pPr>
        <w:pStyle w:val="Heading1"/>
      </w:pPr>
      <w:bookmarkStart w:id="8" w:name="_Toc137205641"/>
      <w:bookmarkStart w:id="9" w:name="_Toc137203034"/>
      <w:bookmarkStart w:id="10" w:name="_Toc517263771"/>
      <w:bookmarkStart w:id="11" w:name="_Toc137202723"/>
      <w:bookmarkStart w:id="12" w:name="_Toc169971953"/>
      <w:bookmarkStart w:id="13" w:name="_Toc171604910"/>
      <w:bookmarkStart w:id="14" w:name="_Toc523300627"/>
      <w:bookmarkStart w:id="15" w:name="_Toc197135306"/>
      <w:r w:rsidRPr="00AD43E0">
        <w:lastRenderedPageBreak/>
        <w:t>ACKNOWLEDGMENT</w:t>
      </w:r>
      <w:bookmarkEnd w:id="8"/>
      <w:bookmarkEnd w:id="9"/>
      <w:bookmarkEnd w:id="10"/>
      <w:bookmarkEnd w:id="11"/>
      <w:bookmarkEnd w:id="12"/>
      <w:bookmarkEnd w:id="13"/>
      <w:bookmarkEnd w:id="14"/>
      <w:bookmarkEnd w:id="15"/>
    </w:p>
    <w:p w14:paraId="69F41D0E" w14:textId="77777777" w:rsidR="002C3711" w:rsidRPr="00AD43E0" w:rsidRDefault="002C3711" w:rsidP="00E20194">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3627D30E" w14:textId="7EE351B0" w:rsidR="002C3711" w:rsidRPr="00AD43E0" w:rsidRDefault="002C3711" w:rsidP="00E20194">
      <w:pPr>
        <w:spacing w:after="19" w:line="360" w:lineRule="auto"/>
        <w:jc w:val="both"/>
        <w:rPr>
          <w:rFonts w:ascii="Times New Roman" w:hAnsi="Times New Roman"/>
          <w:sz w:val="24"/>
          <w:szCs w:val="24"/>
        </w:rPr>
      </w:pPr>
      <w:r w:rsidRPr="00AD43E0">
        <w:rPr>
          <w:rFonts w:ascii="Times New Roman" w:hAnsi="Times New Roman"/>
          <w:sz w:val="24"/>
          <w:szCs w:val="24"/>
        </w:rPr>
        <w:t xml:space="preserve">  I appreciate National </w:t>
      </w:r>
      <w:r w:rsidRPr="00AD43E0">
        <w:rPr>
          <w:rFonts w:ascii="Times New Roman" w:hAnsi="Times New Roman"/>
          <w:color w:val="70AD47" w:themeColor="accent6"/>
          <w:sz w:val="24"/>
          <w:szCs w:val="24"/>
        </w:rPr>
        <w:t>…</w:t>
      </w:r>
      <w:r w:rsidR="001428A7" w:rsidRPr="00AD43E0">
        <w:rPr>
          <w:rFonts w:ascii="Times New Roman" w:hAnsi="Times New Roman"/>
          <w:color w:val="70AD47" w:themeColor="accent6"/>
          <w:sz w:val="24"/>
          <w:szCs w:val="24"/>
        </w:rPr>
        <w:t>….</w:t>
      </w:r>
      <w:r w:rsidRPr="00AD43E0">
        <w:rPr>
          <w:rFonts w:ascii="Times New Roman" w:hAnsi="Times New Roman"/>
          <w:color w:val="70AD47" w:themeColor="accent6"/>
          <w:sz w:val="24"/>
          <w:szCs w:val="24"/>
        </w:rPr>
        <w:t xml:space="preserve"> </w:t>
      </w:r>
      <w:r w:rsidRPr="00AD43E0">
        <w:rPr>
          <w:rFonts w:ascii="Times New Roman" w:hAnsi="Times New Roman"/>
          <w:sz w:val="24"/>
          <w:szCs w:val="24"/>
        </w:rPr>
        <w:t xml:space="preserve">Sector Skills Committee who enabled the development of this curriculum.   I recognize with appreciation the role of the SSC in ensuring that competencies required by the industry are addressed in this curriculum. </w:t>
      </w:r>
    </w:p>
    <w:p w14:paraId="71C1C5B8" w14:textId="77777777" w:rsidR="00FB38C6" w:rsidRPr="00AD43E0" w:rsidRDefault="00FB38C6" w:rsidP="00E20194">
      <w:pPr>
        <w:spacing w:after="19" w:line="360" w:lineRule="auto"/>
        <w:jc w:val="both"/>
        <w:rPr>
          <w:rFonts w:ascii="Times New Roman" w:hAnsi="Times New Roman"/>
          <w:sz w:val="24"/>
          <w:szCs w:val="24"/>
        </w:rPr>
      </w:pPr>
    </w:p>
    <w:p w14:paraId="7C65BB01" w14:textId="77777777" w:rsidR="002C3711" w:rsidRPr="00AD43E0" w:rsidRDefault="002C3711" w:rsidP="00E20194">
      <w:pPr>
        <w:spacing w:line="360" w:lineRule="auto"/>
        <w:ind w:left="10" w:right="12"/>
        <w:jc w:val="both"/>
        <w:rPr>
          <w:rFonts w:ascii="Times New Roman" w:hAnsi="Times New Roman"/>
          <w:sz w:val="24"/>
          <w:szCs w:val="24"/>
        </w:rPr>
      </w:pPr>
      <w:r w:rsidRPr="00AD43E0">
        <w:rPr>
          <w:rFonts w:ascii="Times New Roman" w:hAnsi="Times New Roman"/>
          <w:sz w:val="24"/>
          <w:szCs w:val="24"/>
        </w:rPr>
        <w:t xml:space="preserve">I also thank all stakeholders in the Construction sector for their valuable input and all those who participated in the process of developing this curriculum.  </w:t>
      </w:r>
    </w:p>
    <w:p w14:paraId="2EB3FA8E" w14:textId="15F54EF9" w:rsidR="00FE3F96" w:rsidRPr="00AD43E0" w:rsidRDefault="002C3711" w:rsidP="00E20194">
      <w:pPr>
        <w:spacing w:after="16" w:line="360" w:lineRule="auto"/>
        <w:jc w:val="both"/>
        <w:rPr>
          <w:rFonts w:ascii="Times New Roman" w:eastAsia="Times New Roman" w:hAnsi="Times New Roman"/>
          <w:b/>
          <w:sz w:val="24"/>
          <w:szCs w:val="24"/>
        </w:rPr>
      </w:pPr>
      <w:r w:rsidRPr="00AD43E0">
        <w:rPr>
          <w:rFonts w:ascii="Times New Roman" w:hAnsi="Times New Roman"/>
          <w:sz w:val="24"/>
          <w:szCs w:val="24"/>
        </w:rPr>
        <w:t xml:space="preserve"> I am convinced that this curriculum will go a long way in ensuring that workers in construction sector will acquire competencies that will enable them perform their work more efficiently</w:t>
      </w:r>
    </w:p>
    <w:p w14:paraId="499FF872" w14:textId="77777777" w:rsidR="00FE3F96" w:rsidRPr="00AD43E0" w:rsidRDefault="00FE3F96" w:rsidP="00E20194">
      <w:pPr>
        <w:spacing w:before="240" w:line="360" w:lineRule="auto"/>
        <w:jc w:val="both"/>
        <w:rPr>
          <w:rFonts w:ascii="Times New Roman" w:eastAsia="Times New Roman" w:hAnsi="Times New Roman"/>
          <w:b/>
          <w:sz w:val="24"/>
          <w:szCs w:val="24"/>
        </w:rPr>
      </w:pPr>
    </w:p>
    <w:p w14:paraId="190B059B" w14:textId="77777777" w:rsidR="00FE3F96" w:rsidRPr="00AD43E0" w:rsidRDefault="00FE3F96" w:rsidP="00FB38C6">
      <w:pPr>
        <w:spacing w:before="240" w:line="360" w:lineRule="auto"/>
        <w:rPr>
          <w:rFonts w:ascii="Times New Roman" w:eastAsia="Times New Roman" w:hAnsi="Times New Roman"/>
          <w:b/>
          <w:sz w:val="24"/>
          <w:szCs w:val="24"/>
        </w:rPr>
      </w:pPr>
    </w:p>
    <w:p w14:paraId="56E2DD21" w14:textId="09637EA9" w:rsidR="00E37319" w:rsidRPr="00AD43E0" w:rsidRDefault="00E37319"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br w:type="page"/>
      </w:r>
    </w:p>
    <w:p w14:paraId="28FADC74" w14:textId="77777777" w:rsidR="00E37319" w:rsidRPr="00AD43E0" w:rsidRDefault="000971A7" w:rsidP="00AD43E0">
      <w:pPr>
        <w:pStyle w:val="Heading1"/>
      </w:pPr>
      <w:bookmarkStart w:id="16" w:name="_heading=h.uynsxjhcqdf" w:colFirst="0" w:colLast="0"/>
      <w:bookmarkStart w:id="17" w:name="_heading=h.ggao2hu709pm" w:colFirst="0" w:colLast="0"/>
      <w:bookmarkStart w:id="18" w:name="_heading=h.j5s6sxxbq2di" w:colFirst="0" w:colLast="0"/>
      <w:bookmarkStart w:id="19" w:name="_heading=h.cwny02a9di38" w:colFirst="0" w:colLast="0"/>
      <w:bookmarkStart w:id="20" w:name="_heading=h.dlidh385m24f" w:colFirst="0" w:colLast="0"/>
      <w:bookmarkStart w:id="21" w:name="_heading=h.l9a13lb3o0wm" w:colFirst="0" w:colLast="0"/>
      <w:bookmarkStart w:id="22" w:name="_heading=h.etivdmo6xa83" w:colFirst="0" w:colLast="0"/>
      <w:bookmarkStart w:id="23" w:name="_heading=h.xc4e78l1kk3u" w:colFirst="0" w:colLast="0"/>
      <w:bookmarkStart w:id="24" w:name="_heading=h.m06fcqn7mnnv" w:colFirst="0" w:colLast="0"/>
      <w:bookmarkStart w:id="25" w:name="_heading=h.njr5s4s4tkkf" w:colFirst="0" w:colLast="0"/>
      <w:bookmarkStart w:id="26" w:name="_heading=h.8s14m1lpx0v5" w:colFirst="0" w:colLast="0"/>
      <w:bookmarkStart w:id="27" w:name="_heading=h.g4icgxtv2mdp" w:colFirst="0" w:colLast="0"/>
      <w:bookmarkStart w:id="28" w:name="_heading=h.vn8ohjz75wwu" w:colFirst="0" w:colLast="0"/>
      <w:bookmarkStart w:id="29" w:name="_heading=h.1fb3iks5e3np" w:colFirst="0" w:colLast="0"/>
      <w:bookmarkStart w:id="30" w:name="_heading=h.qalmekqd6gpf" w:colFirst="0" w:colLast="0"/>
      <w:bookmarkStart w:id="31" w:name="_heading=h.ncx1y12px4uv" w:colFirst="0" w:colLast="0"/>
      <w:bookmarkStart w:id="32" w:name="_heading=h.sxeu17jxzjph" w:colFirst="0" w:colLast="0"/>
      <w:bookmarkStart w:id="33" w:name="_heading=h.w7wmcjz162mn" w:colFirst="0" w:colLast="0"/>
      <w:bookmarkStart w:id="34" w:name="_heading=h.hsvqyucga9j" w:colFirst="0" w:colLast="0"/>
      <w:bookmarkStart w:id="35" w:name="_heading=h.1w7be98htlrl" w:colFirst="0" w:colLast="0"/>
      <w:bookmarkStart w:id="36" w:name="_heading=h.3fbbmbq776sg" w:colFirst="0" w:colLast="0"/>
      <w:bookmarkStart w:id="37" w:name="_heading=h.b8qicvd5uvo" w:colFirst="0" w:colLast="0"/>
      <w:bookmarkStart w:id="38" w:name="_heading=h.8yljxymtbu9d" w:colFirst="0" w:colLast="0"/>
      <w:bookmarkStart w:id="39" w:name="_heading=h.gjidaushn6lf" w:colFirst="0" w:colLast="0"/>
      <w:bookmarkStart w:id="40" w:name="_heading=h.641c3s7od6js" w:colFirst="0" w:colLast="0"/>
      <w:bookmarkStart w:id="41" w:name="_heading=h.cebk3m4oio0f" w:colFirst="0" w:colLast="0"/>
      <w:bookmarkStart w:id="42" w:name="_heading=h.jzg3n83wewe9" w:colFirst="0" w:colLast="0"/>
      <w:bookmarkStart w:id="43" w:name="_Toc171604911"/>
      <w:bookmarkStart w:id="44" w:name="_Toc19713530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AD43E0">
        <w:lastRenderedPageBreak/>
        <w:t>ACRONYMS</w:t>
      </w:r>
      <w:bookmarkEnd w:id="43"/>
      <w:r w:rsidRPr="00AD43E0">
        <w:t xml:space="preserve"> AND ABBREVIATIONS</w:t>
      </w:r>
      <w:bookmarkEnd w:id="44"/>
    </w:p>
    <w:p w14:paraId="78856456" w14:textId="77777777" w:rsidR="00E37319" w:rsidRPr="00AD43E0" w:rsidRDefault="00E37319" w:rsidP="00FB38C6">
      <w:pPr>
        <w:spacing w:after="0" w:line="360" w:lineRule="auto"/>
        <w:rPr>
          <w:rFonts w:ascii="Times New Roman" w:hAnsi="Times New Roman"/>
          <w:sz w:val="24"/>
          <w:szCs w:val="24"/>
          <w:lang w:val="en-ZW"/>
        </w:rPr>
      </w:pPr>
    </w:p>
    <w:p w14:paraId="4BFB1F5E" w14:textId="4AFD752F" w:rsidR="00FE3F96" w:rsidRPr="00AD43E0" w:rsidRDefault="000971A7" w:rsidP="00FB38C6">
      <w:pPr>
        <w:spacing w:after="0" w:line="360" w:lineRule="auto"/>
        <w:rPr>
          <w:rFonts w:ascii="Times New Roman" w:hAnsi="Times New Roman"/>
          <w:sz w:val="24"/>
          <w:szCs w:val="24"/>
          <w:lang w:val="en-ZW"/>
        </w:rPr>
      </w:pPr>
      <w:r w:rsidRPr="00AD43E0">
        <w:rPr>
          <w:rFonts w:ascii="Times New Roman" w:hAnsi="Times New Roman"/>
          <w:sz w:val="24"/>
          <w:szCs w:val="24"/>
          <w:lang w:val="en-ZW"/>
        </w:rPr>
        <w:t xml:space="preserve">BC </w:t>
      </w:r>
      <w:r w:rsidRPr="00AD43E0">
        <w:rPr>
          <w:rFonts w:ascii="Times New Roman" w:hAnsi="Times New Roman"/>
          <w:sz w:val="24"/>
          <w:szCs w:val="24"/>
          <w:lang w:val="en-ZW"/>
        </w:rPr>
        <w:tab/>
      </w:r>
      <w:r w:rsidRPr="00AD43E0">
        <w:rPr>
          <w:rFonts w:ascii="Times New Roman" w:hAnsi="Times New Roman"/>
          <w:sz w:val="24"/>
          <w:szCs w:val="24"/>
          <w:lang w:val="en-ZW"/>
        </w:rPr>
        <w:tab/>
        <w:t>-</w:t>
      </w:r>
      <w:r w:rsidRPr="00AD43E0">
        <w:rPr>
          <w:rFonts w:ascii="Times New Roman" w:hAnsi="Times New Roman"/>
          <w:sz w:val="24"/>
          <w:szCs w:val="24"/>
          <w:lang w:val="en-ZW"/>
        </w:rPr>
        <w:tab/>
        <w:t>Basic Competency</w:t>
      </w:r>
    </w:p>
    <w:p w14:paraId="7BEF2892"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CBETA</w:t>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Competency Based Education, Training and Assessment</w:t>
      </w:r>
    </w:p>
    <w:p w14:paraId="20F4578F"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CC</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 xml:space="preserve">Common Competency </w:t>
      </w:r>
    </w:p>
    <w:p w14:paraId="58CFDFCA"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CPU</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Central Processing Unit</w:t>
      </w:r>
    </w:p>
    <w:p w14:paraId="773233D9" w14:textId="7FDD5D4B"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CR</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Core Competency</w:t>
      </w:r>
    </w:p>
    <w:p w14:paraId="6B6A14DA"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 xml:space="preserve">ICT </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Information Communication Technology</w:t>
      </w:r>
    </w:p>
    <w:p w14:paraId="5FAECDC1"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ISCED</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International Standard Classification of Education</w:t>
      </w:r>
    </w:p>
    <w:p w14:paraId="501847F1"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KCPE</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Kenya Certificate of Primary Education</w:t>
      </w:r>
    </w:p>
    <w:p w14:paraId="4E8CD8CB"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 xml:space="preserve">KCSE </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Kenya Certificate of secondary Education</w:t>
      </w:r>
    </w:p>
    <w:p w14:paraId="0C65C156"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KNQA</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Kenya National Qualifications Authority</w:t>
      </w:r>
    </w:p>
    <w:p w14:paraId="7FD0C9AA"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PC</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Personal Computer</w:t>
      </w:r>
    </w:p>
    <w:p w14:paraId="07D5809D"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 xml:space="preserve">PPE    </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Personal Protective Equipment</w:t>
      </w:r>
    </w:p>
    <w:p w14:paraId="24B3B245" w14:textId="77777777" w:rsidR="00FE3F96" w:rsidRPr="00AD43E0" w:rsidRDefault="000971A7" w:rsidP="00FB38C6">
      <w:pPr>
        <w:spacing w:after="0" w:line="360" w:lineRule="auto"/>
        <w:rPr>
          <w:rFonts w:ascii="Times New Roman" w:eastAsia="Times New Roman" w:hAnsi="Times New Roman"/>
          <w:sz w:val="24"/>
          <w:szCs w:val="24"/>
          <w:lang w:val="en-ZW"/>
        </w:rPr>
      </w:pPr>
      <w:r w:rsidRPr="00AD43E0">
        <w:rPr>
          <w:rFonts w:ascii="Times New Roman" w:eastAsia="Times New Roman" w:hAnsi="Times New Roman"/>
          <w:sz w:val="24"/>
          <w:szCs w:val="24"/>
          <w:lang w:val="en-ZW"/>
        </w:rPr>
        <w:t>TVET</w:t>
      </w:r>
      <w:r w:rsidRPr="00AD43E0">
        <w:rPr>
          <w:rFonts w:ascii="Times New Roman" w:eastAsia="Times New Roman" w:hAnsi="Times New Roman"/>
          <w:sz w:val="24"/>
          <w:szCs w:val="24"/>
          <w:lang w:val="en-ZW"/>
        </w:rPr>
        <w:tab/>
      </w:r>
      <w:r w:rsidRPr="00AD43E0">
        <w:rPr>
          <w:rFonts w:ascii="Times New Roman" w:eastAsia="Times New Roman" w:hAnsi="Times New Roman"/>
          <w:sz w:val="24"/>
          <w:szCs w:val="24"/>
          <w:lang w:val="en-ZW"/>
        </w:rPr>
        <w:tab/>
        <w:t>-</w:t>
      </w:r>
      <w:r w:rsidRPr="00AD43E0">
        <w:rPr>
          <w:rFonts w:ascii="Times New Roman" w:eastAsia="Times New Roman" w:hAnsi="Times New Roman"/>
          <w:sz w:val="24"/>
          <w:szCs w:val="24"/>
          <w:lang w:val="en-ZW"/>
        </w:rPr>
        <w:tab/>
        <w:t>Technical and Vocational Education and Training</w:t>
      </w:r>
    </w:p>
    <w:p w14:paraId="1CCAD37D" w14:textId="6BB3E3CD" w:rsidR="00FE3F96" w:rsidRPr="00AD43E0" w:rsidRDefault="000971A7" w:rsidP="00FB38C6">
      <w:pPr>
        <w:spacing w:after="0" w:line="360" w:lineRule="auto"/>
        <w:ind w:left="2160" w:hanging="2160"/>
        <w:rPr>
          <w:rFonts w:ascii="Times New Roman" w:eastAsiaTheme="minorHAnsi" w:hAnsi="Times New Roman"/>
          <w:sz w:val="24"/>
          <w:szCs w:val="24"/>
        </w:rPr>
      </w:pPr>
      <w:r w:rsidRPr="00AD43E0">
        <w:rPr>
          <w:rFonts w:ascii="Times New Roman" w:eastAsiaTheme="minorHAnsi" w:hAnsi="Times New Roman"/>
          <w:sz w:val="24"/>
          <w:szCs w:val="24"/>
        </w:rPr>
        <w:t>TVETA</w:t>
      </w:r>
      <w:r w:rsidRPr="00AD43E0">
        <w:rPr>
          <w:rFonts w:ascii="Times New Roman" w:eastAsia="Times New Roman" w:hAnsi="Times New Roman"/>
          <w:sz w:val="24"/>
          <w:szCs w:val="24"/>
          <w:lang w:val="en-ZW"/>
        </w:rPr>
        <w:t xml:space="preserve">           -</w:t>
      </w:r>
      <w:r w:rsidRPr="00AD43E0">
        <w:rPr>
          <w:rFonts w:ascii="Times New Roman" w:eastAsia="Times New Roman" w:hAnsi="Times New Roman"/>
          <w:sz w:val="24"/>
          <w:szCs w:val="24"/>
          <w:lang w:val="en-ZW"/>
        </w:rPr>
        <w:tab/>
      </w:r>
      <w:r w:rsidRPr="00AD43E0">
        <w:rPr>
          <w:rFonts w:ascii="Times New Roman" w:eastAsiaTheme="minorHAnsi" w:hAnsi="Times New Roman"/>
          <w:sz w:val="24"/>
          <w:szCs w:val="24"/>
        </w:rPr>
        <w:t>Technical and Vocational Education and Training Authority</w:t>
      </w:r>
    </w:p>
    <w:p w14:paraId="334C703F" w14:textId="77777777" w:rsidR="00E37319" w:rsidRPr="00AD43E0" w:rsidRDefault="00E37319" w:rsidP="00FB38C6">
      <w:pPr>
        <w:spacing w:after="0" w:line="360" w:lineRule="auto"/>
        <w:ind w:left="2160" w:hanging="2160"/>
        <w:rPr>
          <w:rFonts w:ascii="Times New Roman" w:eastAsiaTheme="minorHAnsi" w:hAnsi="Times New Roman"/>
          <w:sz w:val="24"/>
          <w:szCs w:val="24"/>
        </w:rPr>
      </w:pPr>
    </w:p>
    <w:p w14:paraId="6A94C1DA" w14:textId="77777777" w:rsidR="00FE3F96" w:rsidRPr="00AD43E0" w:rsidRDefault="00FE3F96" w:rsidP="00FB38C6">
      <w:pPr>
        <w:spacing w:before="240" w:after="240" w:line="360" w:lineRule="auto"/>
        <w:rPr>
          <w:rFonts w:ascii="Times New Roman" w:eastAsia="Times New Roman" w:hAnsi="Times New Roman"/>
          <w:sz w:val="24"/>
          <w:szCs w:val="24"/>
        </w:rPr>
      </w:pPr>
    </w:p>
    <w:p w14:paraId="67DDBE0E" w14:textId="77777777" w:rsidR="00FE3F96" w:rsidRPr="00AD43E0" w:rsidRDefault="000971A7" w:rsidP="00FB38C6">
      <w:pPr>
        <w:spacing w:after="0" w:line="360" w:lineRule="auto"/>
        <w:ind w:left="2340" w:hanging="1160"/>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40D11493" w14:textId="77777777" w:rsidR="00FE3F96" w:rsidRPr="00AD43E0" w:rsidRDefault="000971A7"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300F1E0D" w14:textId="77777777" w:rsidR="00FE3F96" w:rsidRPr="00AD43E0" w:rsidRDefault="00FE3F96" w:rsidP="00FB38C6">
      <w:pPr>
        <w:spacing w:after="0" w:line="360" w:lineRule="auto"/>
        <w:rPr>
          <w:rFonts w:ascii="Times New Roman" w:eastAsia="Times New Roman" w:hAnsi="Times New Roman"/>
          <w:sz w:val="24"/>
          <w:szCs w:val="24"/>
        </w:rPr>
      </w:pPr>
    </w:p>
    <w:p w14:paraId="4F00999C" w14:textId="77777777" w:rsidR="00FE3F96" w:rsidRPr="00AD43E0" w:rsidRDefault="000971A7"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511DB0C" w14:textId="77777777" w:rsidR="00FE3F96" w:rsidRPr="00AD43E0" w:rsidRDefault="000971A7" w:rsidP="00FB38C6">
      <w:pPr>
        <w:spacing w:before="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790D5258" w14:textId="77777777" w:rsidR="00FE3F96" w:rsidRPr="00AD43E0" w:rsidRDefault="000971A7"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br w:type="page"/>
      </w:r>
    </w:p>
    <w:p w14:paraId="0F1CE4E5" w14:textId="77777777" w:rsidR="00FE3F96" w:rsidRPr="00AD43E0" w:rsidRDefault="000971A7" w:rsidP="00AD43E0">
      <w:pPr>
        <w:pStyle w:val="Heading1"/>
      </w:pPr>
      <w:bookmarkStart w:id="45" w:name="_Toc197135308"/>
      <w:r w:rsidRPr="00AD43E0">
        <w:lastRenderedPageBreak/>
        <w:t>KEY TO UNIT CODE</w:t>
      </w:r>
      <w:bookmarkEnd w:id="45"/>
    </w:p>
    <w:p w14:paraId="6285E075" w14:textId="77777777" w:rsidR="00FE3F96" w:rsidRPr="00AD43E0" w:rsidRDefault="000971A7" w:rsidP="00FB38C6">
      <w:pPr>
        <w:spacing w:before="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r w:rsidRPr="00AD43E0">
        <w:rPr>
          <w:rFonts w:ascii="Times New Roman" w:hAnsi="Times New Roman"/>
          <w:b/>
          <w:bCs/>
          <w:noProof/>
          <w:sz w:val="24"/>
          <w:szCs w:val="24"/>
          <w:lang w:val="en-US"/>
        </w:rPr>
        <mc:AlternateContent>
          <mc:Choice Requires="wpg">
            <w:drawing>
              <wp:anchor distT="0" distB="0" distL="114300" distR="114300" simplePos="0" relativeHeight="251659264" behindDoc="0" locked="0" layoutInCell="1" allowOverlap="1" wp14:anchorId="69B83F26" wp14:editId="5C5B8605">
                <wp:simplePos x="0" y="0"/>
                <wp:positionH relativeFrom="margin">
                  <wp:posOffset>0</wp:posOffset>
                </wp:positionH>
                <wp:positionV relativeFrom="paragraph">
                  <wp:posOffset>-635</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108346BB" w14:textId="77777777" w:rsidR="00812F1E" w:rsidRDefault="00812F1E">
                              <w:pPr>
                                <w:rPr>
                                  <w:rFonts w:ascii="Times New Roman" w:hAnsi="Times New Roman"/>
                                  <w:b/>
                                  <w:sz w:val="24"/>
                                  <w:szCs w:val="24"/>
                                </w:rPr>
                              </w:pPr>
                              <w:r>
                                <w:rPr>
                                  <w:rFonts w:ascii="Times New Roman" w:hAnsi="Times New Roman"/>
                                  <w:b/>
                                  <w:sz w:val="24"/>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22DDF922" w14:textId="77777777" w:rsidR="00812F1E" w:rsidRDefault="00812F1E">
                              <w:pPr>
                                <w:rPr>
                                  <w:rFonts w:ascii="Times New Roman" w:hAnsi="Times New Roman"/>
                                  <w:b/>
                                  <w:sz w:val="24"/>
                                  <w:szCs w:val="24"/>
                                </w:rPr>
                              </w:pPr>
                              <w:r>
                                <w:rPr>
                                  <w:rFonts w:ascii="Times New Roman" w:hAnsi="Times New Roman"/>
                                  <w:b/>
                                  <w:sz w:val="24"/>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20BCCA55" w14:textId="77777777" w:rsidR="00812F1E" w:rsidRDefault="00812F1E">
                              <w:pPr>
                                <w:rPr>
                                  <w:rFonts w:ascii="Times New Roman" w:hAnsi="Times New Roman"/>
                                  <w:b/>
                                  <w:sz w:val="24"/>
                                  <w:szCs w:val="24"/>
                                </w:rPr>
                              </w:pPr>
                              <w:r>
                                <w:rPr>
                                  <w:rFonts w:ascii="Times New Roman" w:hAnsi="Times New Roman"/>
                                  <w:b/>
                                  <w:sz w:val="24"/>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0626954B" w14:textId="77777777" w:rsidR="00812F1E" w:rsidRDefault="00812F1E">
                              <w:pPr>
                                <w:rPr>
                                  <w:rFonts w:ascii="Times New Roman" w:hAnsi="Times New Roman"/>
                                  <w:b/>
                                  <w:sz w:val="24"/>
                                  <w:szCs w:val="24"/>
                                </w:rPr>
                              </w:pPr>
                              <w:r>
                                <w:rPr>
                                  <w:rFonts w:ascii="Times New Roman" w:hAnsi="Times New Roman"/>
                                  <w:b/>
                                  <w:sz w:val="24"/>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7C9E4E2D" w14:textId="77777777" w:rsidR="00812F1E" w:rsidRDefault="00812F1E">
                              <w:pPr>
                                <w:rPr>
                                  <w:rFonts w:ascii="Times New Roman" w:hAnsi="Times New Roman"/>
                                  <w:b/>
                                  <w:sz w:val="24"/>
                                  <w:szCs w:val="24"/>
                                </w:rPr>
                              </w:pPr>
                              <w:r>
                                <w:rPr>
                                  <w:rFonts w:ascii="Times New Roman" w:hAnsi="Times New Roman"/>
                                  <w:b/>
                                  <w:sz w:val="24"/>
                                  <w:szCs w:val="24"/>
                                </w:rPr>
                                <w:t>Unit of Competence 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48FE9B6C" w14:textId="77777777" w:rsidR="00812F1E" w:rsidRDefault="00812F1E">
                              <w:pPr>
                                <w:rPr>
                                  <w:rFonts w:ascii="Times New Roman" w:hAnsi="Times New Roman"/>
                                  <w:b/>
                                  <w:sz w:val="24"/>
                                  <w:szCs w:val="24"/>
                                </w:rPr>
                              </w:pPr>
                              <w:r>
                                <w:rPr>
                                  <w:rFonts w:ascii="Times New Roman" w:hAnsi="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2FD5D342" w14:textId="77777777" w:rsidR="00812F1E" w:rsidRDefault="00812F1E">
                              <w:pPr>
                                <w:rPr>
                                  <w:rFonts w:ascii="Times New Roman" w:hAnsi="Times New Roman"/>
                                  <w:sz w:val="24"/>
                                  <w:szCs w:val="24"/>
                                </w:rPr>
                              </w:pPr>
                              <w:r>
                                <w:rPr>
                                  <w:rFonts w:ascii="Times New Roman" w:hAnsi="Times New Roman"/>
                                  <w:sz w:val="24"/>
                                  <w:szCs w:val="24"/>
                                </w:rP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2A4361D1" w14:textId="77777777" w:rsidR="00812F1E" w:rsidRDefault="00812F1E">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5216BBAA" w14:textId="77777777" w:rsidR="00812F1E" w:rsidRDefault="00812F1E">
                              <w:pPr>
                                <w:rPr>
                                  <w:rFonts w:ascii="Times New Roman" w:hAnsi="Times New Roman"/>
                                  <w:sz w:val="24"/>
                                  <w:szCs w:val="24"/>
                                </w:rPr>
                              </w:pPr>
                              <w:r>
                                <w:rPr>
                                  <w:rFonts w:ascii="Times New Roman" w:hAnsi="Times New Roman"/>
                                  <w:sz w:val="24"/>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8A300C1" w14:textId="77777777" w:rsidR="00812F1E" w:rsidRDefault="00812F1E">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2CD8E4D4" w14:textId="77777777" w:rsidR="00812F1E" w:rsidRDefault="00812F1E">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0C36D014" w14:textId="77777777" w:rsidR="00812F1E" w:rsidRDefault="00812F1E">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69B83F26" id="Group 2" o:spid="_x0000_s1026" style="position:absolute;margin-left:0;margin-top:-.0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108346BB" w14:textId="77777777" w:rsidR="00812F1E" w:rsidRDefault="00812F1E">
                        <w:pPr>
                          <w:rPr>
                            <w:rFonts w:ascii="Times New Roman" w:hAnsi="Times New Roman"/>
                            <w:b/>
                            <w:sz w:val="24"/>
                            <w:szCs w:val="24"/>
                          </w:rPr>
                        </w:pPr>
                        <w:r>
                          <w:rPr>
                            <w:rFonts w:ascii="Times New Roman" w:hAnsi="Times New Roman"/>
                            <w:b/>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22DDF922" w14:textId="77777777" w:rsidR="00812F1E" w:rsidRDefault="00812F1E">
                        <w:pPr>
                          <w:rPr>
                            <w:rFonts w:ascii="Times New Roman" w:hAnsi="Times New Roman"/>
                            <w:b/>
                            <w:sz w:val="24"/>
                            <w:szCs w:val="24"/>
                          </w:rPr>
                        </w:pPr>
                        <w:r>
                          <w:rPr>
                            <w:rFonts w:ascii="Times New Roman" w:hAnsi="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20BCCA55" w14:textId="77777777" w:rsidR="00812F1E" w:rsidRDefault="00812F1E">
                        <w:pPr>
                          <w:rPr>
                            <w:rFonts w:ascii="Times New Roman" w:hAnsi="Times New Roman"/>
                            <w:b/>
                            <w:sz w:val="24"/>
                            <w:szCs w:val="24"/>
                          </w:rPr>
                        </w:pPr>
                        <w:r>
                          <w:rPr>
                            <w:rFonts w:ascii="Times New Roman" w:hAnsi="Times New Roman"/>
                            <w:b/>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0626954B" w14:textId="77777777" w:rsidR="00812F1E" w:rsidRDefault="00812F1E">
                        <w:pPr>
                          <w:rPr>
                            <w:rFonts w:ascii="Times New Roman" w:hAnsi="Times New Roman"/>
                            <w:b/>
                            <w:sz w:val="24"/>
                            <w:szCs w:val="24"/>
                          </w:rPr>
                        </w:pPr>
                        <w:r>
                          <w:rPr>
                            <w:rFonts w:ascii="Times New Roman" w:hAnsi="Times New Roman"/>
                            <w:b/>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7C9E4E2D" w14:textId="77777777" w:rsidR="00812F1E" w:rsidRDefault="00812F1E">
                        <w:pPr>
                          <w:rPr>
                            <w:rFonts w:ascii="Times New Roman" w:hAnsi="Times New Roman"/>
                            <w:b/>
                            <w:sz w:val="24"/>
                            <w:szCs w:val="24"/>
                          </w:rPr>
                        </w:pPr>
                        <w:r>
                          <w:rPr>
                            <w:rFonts w:ascii="Times New Roman" w:hAnsi="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48FE9B6C" w14:textId="77777777" w:rsidR="00812F1E" w:rsidRDefault="00812F1E">
                        <w:pPr>
                          <w:rPr>
                            <w:rFonts w:ascii="Times New Roman" w:hAnsi="Times New Roman"/>
                            <w:b/>
                            <w:sz w:val="24"/>
                            <w:szCs w:val="24"/>
                          </w:rPr>
                        </w:pPr>
                        <w:r>
                          <w:rPr>
                            <w:rFonts w:ascii="Times New Roman" w:hAnsi="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2FD5D342" w14:textId="77777777" w:rsidR="00812F1E" w:rsidRDefault="00812F1E">
                        <w:pPr>
                          <w:rPr>
                            <w:rFonts w:ascii="Times New Roman" w:hAnsi="Times New Roman"/>
                            <w:sz w:val="24"/>
                            <w:szCs w:val="24"/>
                          </w:rPr>
                        </w:pPr>
                        <w:r>
                          <w:rPr>
                            <w:rFonts w:ascii="Times New Roman" w:hAnsi="Times New Roman"/>
                            <w:sz w:val="24"/>
                            <w:szCs w:val="24"/>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2A4361D1" w14:textId="77777777" w:rsidR="00812F1E" w:rsidRDefault="00812F1E">
                        <w:pPr>
                          <w:rPr>
                            <w:rFonts w:ascii="Times New Roman" w:hAnsi="Times New Roman"/>
                            <w:sz w:val="24"/>
                            <w:szCs w:val="24"/>
                          </w:rPr>
                        </w:pPr>
                        <w:r>
                          <w:rPr>
                            <w:rFonts w:ascii="Times New Roman" w:hAnsi="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5216BBAA" w14:textId="77777777" w:rsidR="00812F1E" w:rsidRDefault="00812F1E">
                        <w:pPr>
                          <w:rPr>
                            <w:rFonts w:ascii="Times New Roman" w:hAnsi="Times New Roman"/>
                            <w:sz w:val="24"/>
                            <w:szCs w:val="24"/>
                          </w:rPr>
                        </w:pPr>
                        <w:r>
                          <w:rPr>
                            <w:rFonts w:ascii="Times New Roman" w:hAnsi="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68A300C1" w14:textId="77777777" w:rsidR="00812F1E" w:rsidRDefault="00812F1E">
                        <w:pPr>
                          <w:rPr>
                            <w:rFonts w:ascii="Times New Roman" w:hAnsi="Times New Roman"/>
                            <w:sz w:val="24"/>
                            <w:szCs w:val="24"/>
                          </w:rPr>
                        </w:pPr>
                        <w:r>
                          <w:rPr>
                            <w:rFonts w:ascii="Times New Roman" w:hAnsi="Times New Roman"/>
                            <w:sz w:val="24"/>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2CD8E4D4" w14:textId="77777777" w:rsidR="00812F1E" w:rsidRDefault="00812F1E">
                        <w:pPr>
                          <w:rPr>
                            <w:rFonts w:ascii="Times New Roman" w:hAnsi="Times New Roman"/>
                            <w:sz w:val="24"/>
                            <w:szCs w:val="24"/>
                          </w:rPr>
                        </w:pPr>
                        <w:r>
                          <w:rPr>
                            <w:rFonts w:ascii="Times New Roman" w:hAnsi="Times New Roman"/>
                            <w:sz w:val="24"/>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0C36D014" w14:textId="77777777" w:rsidR="00812F1E" w:rsidRDefault="00812F1E">
                        <w:pPr>
                          <w:rPr>
                            <w:rFonts w:ascii="Times New Roman" w:hAnsi="Times New Roman"/>
                            <w:sz w:val="24"/>
                            <w:szCs w:val="24"/>
                          </w:rPr>
                        </w:pPr>
                        <w:r>
                          <w:rPr>
                            <w:rFonts w:ascii="Times New Roman" w:hAnsi="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p>
    <w:p w14:paraId="4500DC58" w14:textId="77777777" w:rsidR="00FE3F96" w:rsidRPr="00AD43E0" w:rsidRDefault="00FE3F96" w:rsidP="00FB38C6">
      <w:pPr>
        <w:spacing w:after="0" w:line="360" w:lineRule="auto"/>
        <w:rPr>
          <w:rFonts w:ascii="Times New Roman" w:eastAsia="Times New Roman" w:hAnsi="Times New Roman"/>
          <w:sz w:val="24"/>
          <w:szCs w:val="24"/>
        </w:rPr>
      </w:pPr>
    </w:p>
    <w:p w14:paraId="4D11EEC4" w14:textId="77777777" w:rsidR="00FE3F96" w:rsidRPr="00AD43E0" w:rsidRDefault="000971A7" w:rsidP="00FB38C6">
      <w:pPr>
        <w:spacing w:before="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4401A407" w14:textId="77777777" w:rsidR="00FE3F96" w:rsidRPr="00AD43E0" w:rsidRDefault="000971A7" w:rsidP="00FB38C6">
      <w:pPr>
        <w:spacing w:before="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0DFE7DAF"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77284D94"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60353102"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73A5F882"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413B8AD0"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24492382"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24E3F2D1"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57E7056E"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54C82E11"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1E9C2B9A"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68417C39"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33478946"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5A6A11DA"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323BC6B7"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3A433140"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3EC524C3"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2C2035BE"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6ABA78E3"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0EBC8585" w14:textId="77777777" w:rsidR="00FE3F96" w:rsidRPr="00AD43E0" w:rsidRDefault="00FE3F96" w:rsidP="00FB38C6">
      <w:pPr>
        <w:spacing w:after="0" w:line="360" w:lineRule="auto"/>
        <w:ind w:left="260" w:hanging="80"/>
        <w:jc w:val="center"/>
        <w:rPr>
          <w:rFonts w:ascii="Times New Roman" w:eastAsia="Times New Roman" w:hAnsi="Times New Roman"/>
          <w:b/>
          <w:sz w:val="24"/>
          <w:szCs w:val="24"/>
        </w:rPr>
      </w:pPr>
    </w:p>
    <w:p w14:paraId="715AE5C0" w14:textId="77777777" w:rsidR="00FE3F96" w:rsidRDefault="00FE3F96" w:rsidP="00FB38C6">
      <w:pPr>
        <w:spacing w:after="0" w:line="360" w:lineRule="auto"/>
        <w:ind w:left="260" w:hanging="80"/>
        <w:jc w:val="center"/>
        <w:rPr>
          <w:rFonts w:ascii="Times New Roman" w:eastAsia="Times New Roman" w:hAnsi="Times New Roman"/>
          <w:b/>
          <w:sz w:val="24"/>
          <w:szCs w:val="24"/>
        </w:rPr>
      </w:pPr>
    </w:p>
    <w:p w14:paraId="6C4B923B"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7D967202"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25964331"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5ABAEC3B"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7CFB740D"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7B8D9D65" w14:textId="77777777" w:rsidR="00D17E62" w:rsidRDefault="00D17E62" w:rsidP="00FB38C6">
      <w:pPr>
        <w:spacing w:after="0" w:line="360" w:lineRule="auto"/>
        <w:ind w:left="260" w:hanging="80"/>
        <w:jc w:val="center"/>
        <w:rPr>
          <w:rFonts w:ascii="Times New Roman" w:eastAsia="Times New Roman" w:hAnsi="Times New Roman"/>
          <w:b/>
          <w:sz w:val="24"/>
          <w:szCs w:val="24"/>
        </w:rPr>
      </w:pPr>
    </w:p>
    <w:p w14:paraId="2416144A" w14:textId="545F5D7E" w:rsidR="00FE3F96" w:rsidRPr="00D17E62" w:rsidRDefault="00D17E62" w:rsidP="00D17E62">
      <w:pPr>
        <w:pStyle w:val="Heading1"/>
      </w:pPr>
      <w:bookmarkStart w:id="46" w:name="_Toc197135309"/>
      <w:r w:rsidRPr="00D17E62">
        <w:lastRenderedPageBreak/>
        <w:t>TABLE OF CONTENTS</w:t>
      </w:r>
      <w:bookmarkEnd w:id="46"/>
    </w:p>
    <w:sdt>
      <w:sdtPr>
        <w:rPr>
          <w:rFonts w:ascii="Times New Roman" w:hAnsi="Times New Roman"/>
          <w:sz w:val="24"/>
          <w:szCs w:val="24"/>
        </w:rPr>
        <w:id w:val="2052340660"/>
        <w:docPartObj>
          <w:docPartGallery w:val="Table of Contents"/>
          <w:docPartUnique/>
        </w:docPartObj>
      </w:sdtPr>
      <w:sdtEndPr>
        <w:rPr>
          <w:b/>
          <w:bCs/>
        </w:rPr>
      </w:sdtEndPr>
      <w:sdtContent>
        <w:p w14:paraId="29AE9EE2" w14:textId="69928BF4" w:rsidR="00FE3F96" w:rsidRPr="00FF376D" w:rsidRDefault="00FE3F96" w:rsidP="00FB38C6">
          <w:pPr>
            <w:spacing w:after="0" w:line="360" w:lineRule="auto"/>
            <w:ind w:left="260" w:hanging="80"/>
            <w:jc w:val="center"/>
            <w:rPr>
              <w:rStyle w:val="Heading1Char"/>
              <w:rFonts w:eastAsia="Calibri"/>
              <w:b w:val="0"/>
            </w:rPr>
          </w:pPr>
        </w:p>
        <w:bookmarkStart w:id="47" w:name="_Hlk197135418"/>
        <w:p w14:paraId="2390064D" w14:textId="27A5FFE4" w:rsidR="00C959E1" w:rsidRPr="00C959E1" w:rsidRDefault="000971A7" w:rsidP="00C959E1">
          <w:pPr>
            <w:pStyle w:val="TOC1"/>
            <w:spacing w:line="360" w:lineRule="auto"/>
            <w:rPr>
              <w:rFonts w:asciiTheme="minorHAnsi" w:eastAsiaTheme="minorEastAsia" w:hAnsiTheme="minorHAnsi" w:cstheme="minorBidi"/>
              <w:b w:val="0"/>
              <w:bCs w:val="0"/>
              <w:sz w:val="22"/>
              <w:lang w:val="en-KE" w:eastAsia="en-KE"/>
            </w:rPr>
          </w:pPr>
          <w:r w:rsidRPr="00FF376D">
            <w:rPr>
              <w:szCs w:val="24"/>
            </w:rPr>
            <w:fldChar w:fldCharType="begin"/>
          </w:r>
          <w:r w:rsidRPr="00FF376D">
            <w:rPr>
              <w:szCs w:val="24"/>
            </w:rPr>
            <w:instrText xml:space="preserve"> TOC \o "1-3" \h \z \u </w:instrText>
          </w:r>
          <w:r w:rsidRPr="00FF376D">
            <w:rPr>
              <w:szCs w:val="24"/>
            </w:rPr>
            <w:fldChar w:fldCharType="separate"/>
          </w:r>
          <w:hyperlink w:anchor="_Toc197135305" w:history="1">
            <w:r w:rsidR="00C959E1" w:rsidRPr="00C959E1">
              <w:rPr>
                <w:rStyle w:val="Hyperlink"/>
                <w:b w:val="0"/>
              </w:rPr>
              <w:t>PREFACE</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_Toc197135305 \h </w:instrText>
            </w:r>
            <w:r w:rsidR="00C959E1" w:rsidRPr="00C959E1">
              <w:rPr>
                <w:b w:val="0"/>
                <w:webHidden/>
              </w:rPr>
            </w:r>
            <w:r w:rsidR="00C959E1" w:rsidRPr="00C959E1">
              <w:rPr>
                <w:b w:val="0"/>
                <w:webHidden/>
              </w:rPr>
              <w:fldChar w:fldCharType="separate"/>
            </w:r>
            <w:r w:rsidR="00135A91">
              <w:rPr>
                <w:b w:val="0"/>
                <w:webHidden/>
              </w:rPr>
              <w:t>iv</w:t>
            </w:r>
            <w:r w:rsidR="00C959E1" w:rsidRPr="00C959E1">
              <w:rPr>
                <w:b w:val="0"/>
                <w:webHidden/>
              </w:rPr>
              <w:fldChar w:fldCharType="end"/>
            </w:r>
          </w:hyperlink>
        </w:p>
        <w:p w14:paraId="674E75F0" w14:textId="1AAC5799"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06" w:history="1">
            <w:r w:rsidR="00C959E1" w:rsidRPr="00C959E1">
              <w:rPr>
                <w:rStyle w:val="Hyperlink"/>
                <w:b w:val="0"/>
              </w:rPr>
              <w:t>ACKNOWLEDGMENT</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_Toc197135306 \h </w:instrText>
            </w:r>
            <w:r w:rsidR="00C959E1" w:rsidRPr="00C959E1">
              <w:rPr>
                <w:b w:val="0"/>
                <w:webHidden/>
              </w:rPr>
            </w:r>
            <w:r w:rsidR="00C959E1" w:rsidRPr="00C959E1">
              <w:rPr>
                <w:b w:val="0"/>
                <w:webHidden/>
              </w:rPr>
              <w:fldChar w:fldCharType="separate"/>
            </w:r>
            <w:r w:rsidR="00135A91">
              <w:rPr>
                <w:b w:val="0"/>
                <w:webHidden/>
              </w:rPr>
              <w:t>v</w:t>
            </w:r>
            <w:r w:rsidR="00C959E1" w:rsidRPr="00C959E1">
              <w:rPr>
                <w:b w:val="0"/>
                <w:webHidden/>
              </w:rPr>
              <w:fldChar w:fldCharType="end"/>
            </w:r>
          </w:hyperlink>
        </w:p>
        <w:p w14:paraId="480F5A58" w14:textId="6F4582F4"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07" w:history="1">
            <w:r w:rsidR="00C959E1" w:rsidRPr="00C959E1">
              <w:rPr>
                <w:rStyle w:val="Hyperlink"/>
                <w:b w:val="0"/>
              </w:rPr>
              <w:t>ACRONYMS AND ABBREVIATIONS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_Toc197135307 \h </w:instrText>
            </w:r>
            <w:r w:rsidR="00C959E1" w:rsidRPr="00C959E1">
              <w:rPr>
                <w:b w:val="0"/>
                <w:webHidden/>
              </w:rPr>
            </w:r>
            <w:r w:rsidR="00C959E1" w:rsidRPr="00C959E1">
              <w:rPr>
                <w:b w:val="0"/>
                <w:webHidden/>
              </w:rPr>
              <w:fldChar w:fldCharType="separate"/>
            </w:r>
            <w:r w:rsidR="00135A91">
              <w:rPr>
                <w:b w:val="0"/>
                <w:webHidden/>
              </w:rPr>
              <w:t>vi</w:t>
            </w:r>
            <w:r w:rsidR="00C959E1" w:rsidRPr="00C959E1">
              <w:rPr>
                <w:b w:val="0"/>
                <w:webHidden/>
              </w:rPr>
              <w:fldChar w:fldCharType="end"/>
            </w:r>
          </w:hyperlink>
        </w:p>
        <w:p w14:paraId="1009B9DD" w14:textId="1FA723C4"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08" w:history="1">
            <w:r w:rsidR="00C959E1" w:rsidRPr="00C959E1">
              <w:rPr>
                <w:rStyle w:val="Hyperlink"/>
                <w:b w:val="0"/>
              </w:rPr>
              <w:t>KEY TO UNIT CODE</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_Toc197135308 \h </w:instrText>
            </w:r>
            <w:r w:rsidR="00C959E1" w:rsidRPr="00C959E1">
              <w:rPr>
                <w:b w:val="0"/>
                <w:webHidden/>
              </w:rPr>
            </w:r>
            <w:r w:rsidR="00C959E1" w:rsidRPr="00C959E1">
              <w:rPr>
                <w:b w:val="0"/>
                <w:webHidden/>
              </w:rPr>
              <w:fldChar w:fldCharType="separate"/>
            </w:r>
            <w:r w:rsidR="00135A91">
              <w:rPr>
                <w:b w:val="0"/>
                <w:webHidden/>
              </w:rPr>
              <w:t>vii</w:t>
            </w:r>
            <w:r w:rsidR="00C959E1" w:rsidRPr="00C959E1">
              <w:rPr>
                <w:b w:val="0"/>
                <w:webHidden/>
              </w:rPr>
              <w:fldChar w:fldCharType="end"/>
            </w:r>
          </w:hyperlink>
        </w:p>
        <w:p w14:paraId="602C093B" w14:textId="03C4C4C5"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09" w:history="1">
            <w:r w:rsidR="00C959E1" w:rsidRPr="00C959E1">
              <w:rPr>
                <w:rStyle w:val="Hyperlink"/>
                <w:b w:val="0"/>
              </w:rPr>
              <w:t>TABLE OF CONTENTS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_Toc197135309 \h </w:instrText>
            </w:r>
            <w:r w:rsidR="00C959E1" w:rsidRPr="00C959E1">
              <w:rPr>
                <w:b w:val="0"/>
                <w:webHidden/>
              </w:rPr>
            </w:r>
            <w:r w:rsidR="00C959E1" w:rsidRPr="00C959E1">
              <w:rPr>
                <w:b w:val="0"/>
                <w:webHidden/>
              </w:rPr>
              <w:fldChar w:fldCharType="separate"/>
            </w:r>
            <w:r w:rsidR="00135A91">
              <w:rPr>
                <w:b w:val="0"/>
                <w:webHidden/>
              </w:rPr>
              <w:t>viii</w:t>
            </w:r>
            <w:r w:rsidR="00C959E1" w:rsidRPr="00C959E1">
              <w:rPr>
                <w:b w:val="0"/>
                <w:webHidden/>
              </w:rPr>
              <w:fldChar w:fldCharType="end"/>
            </w:r>
          </w:hyperlink>
        </w:p>
        <w:p w14:paraId="146B143F" w14:textId="3AED67BC"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0" w:history="1">
            <w:r w:rsidR="00C959E1" w:rsidRPr="00C959E1">
              <w:rPr>
                <w:rStyle w:val="Hyperlink"/>
                <w:b w:val="0"/>
              </w:rPr>
              <w:t>OCCUPATIONAL STANDARDS OVERVIEW</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_Toc197135310 \h </w:instrText>
            </w:r>
            <w:r w:rsidR="00C959E1" w:rsidRPr="00C959E1">
              <w:rPr>
                <w:b w:val="0"/>
                <w:webHidden/>
              </w:rPr>
            </w:r>
            <w:r w:rsidR="00C959E1" w:rsidRPr="00C959E1">
              <w:rPr>
                <w:b w:val="0"/>
                <w:webHidden/>
              </w:rPr>
              <w:fldChar w:fldCharType="separate"/>
            </w:r>
            <w:r w:rsidR="00135A91">
              <w:rPr>
                <w:b w:val="0"/>
                <w:webHidden/>
              </w:rPr>
              <w:t>ix</w:t>
            </w:r>
            <w:r w:rsidR="00C959E1" w:rsidRPr="00C959E1">
              <w:rPr>
                <w:b w:val="0"/>
                <w:webHidden/>
              </w:rPr>
              <w:fldChar w:fldCharType="end"/>
            </w:r>
          </w:hyperlink>
        </w:p>
        <w:p w14:paraId="6AF4795E" w14:textId="499CEA66"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1" w:history="1">
            <w:r w:rsidR="00C959E1" w:rsidRPr="00C959E1">
              <w:rPr>
                <w:rStyle w:val="Hyperlink"/>
                <w:b w:val="0"/>
              </w:rPr>
              <w:t>APPLY COMMUNICATION SKILLS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_Toc197135311 \h </w:instrText>
            </w:r>
            <w:r w:rsidR="00C959E1" w:rsidRPr="00C959E1">
              <w:rPr>
                <w:b w:val="0"/>
                <w:webHidden/>
              </w:rPr>
            </w:r>
            <w:r w:rsidR="00C959E1" w:rsidRPr="00C959E1">
              <w:rPr>
                <w:b w:val="0"/>
                <w:webHidden/>
              </w:rPr>
              <w:fldChar w:fldCharType="separate"/>
            </w:r>
            <w:r w:rsidR="00135A91">
              <w:rPr>
                <w:b w:val="0"/>
                <w:webHidden/>
              </w:rPr>
              <w:t>1</w:t>
            </w:r>
            <w:r w:rsidR="00C959E1" w:rsidRPr="00C959E1">
              <w:rPr>
                <w:b w:val="0"/>
                <w:webHidden/>
              </w:rPr>
              <w:fldChar w:fldCharType="end"/>
            </w:r>
          </w:hyperlink>
        </w:p>
        <w:p w14:paraId="3FE10C1A" w14:textId="62B9BADE"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2" w:history="1">
            <w:r w:rsidR="00C959E1" w:rsidRPr="00C959E1">
              <w:rPr>
                <w:rStyle w:val="Hyperlink"/>
                <w:b w:val="0"/>
              </w:rPr>
              <w:t>CARRY OUT CHILD RIGHTS ADVOCACY</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_Toc197135312 \h </w:instrText>
            </w:r>
            <w:r w:rsidR="00C959E1" w:rsidRPr="00C959E1">
              <w:rPr>
                <w:b w:val="0"/>
                <w:webHidden/>
              </w:rPr>
            </w:r>
            <w:r w:rsidR="00C959E1" w:rsidRPr="00C959E1">
              <w:rPr>
                <w:b w:val="0"/>
                <w:webHidden/>
              </w:rPr>
              <w:fldChar w:fldCharType="separate"/>
            </w:r>
            <w:r w:rsidR="00135A91">
              <w:rPr>
                <w:b w:val="0"/>
                <w:webHidden/>
              </w:rPr>
              <w:t>7</w:t>
            </w:r>
            <w:r w:rsidR="00C959E1" w:rsidRPr="00C959E1">
              <w:rPr>
                <w:b w:val="0"/>
                <w:webHidden/>
              </w:rPr>
              <w:fldChar w:fldCharType="end"/>
            </w:r>
          </w:hyperlink>
        </w:p>
        <w:p w14:paraId="379A0C26" w14:textId="61D63CEA"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3" w:history="1">
            <w:r w:rsidR="00C959E1" w:rsidRPr="00C959E1">
              <w:rPr>
                <w:rStyle w:val="Hyperlink"/>
                <w:b w:val="0"/>
              </w:rPr>
              <w:t>PROVIDE COMMUNITY-BASED CHILD PROTECTION STRATEGIES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_Toc197135313 \h </w:instrText>
            </w:r>
            <w:r w:rsidR="00C959E1" w:rsidRPr="00C959E1">
              <w:rPr>
                <w:b w:val="0"/>
                <w:webHidden/>
              </w:rPr>
            </w:r>
            <w:r w:rsidR="00C959E1" w:rsidRPr="00C959E1">
              <w:rPr>
                <w:b w:val="0"/>
                <w:webHidden/>
              </w:rPr>
              <w:fldChar w:fldCharType="separate"/>
            </w:r>
            <w:r w:rsidR="00135A91">
              <w:rPr>
                <w:b w:val="0"/>
                <w:webHidden/>
              </w:rPr>
              <w:t>12</w:t>
            </w:r>
            <w:r w:rsidR="00C959E1" w:rsidRPr="00C959E1">
              <w:rPr>
                <w:b w:val="0"/>
                <w:webHidden/>
              </w:rPr>
              <w:fldChar w:fldCharType="end"/>
            </w:r>
          </w:hyperlink>
        </w:p>
        <w:p w14:paraId="2BD0EB51" w14:textId="1DC395AC"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4" w:history="1">
            <w:r w:rsidR="00C959E1" w:rsidRPr="00C959E1">
              <w:rPr>
                <w:rStyle w:val="Hyperlink"/>
                <w:b w:val="0"/>
              </w:rPr>
              <w:t>PROVIDE PSYCHOSOCIAL SUPPORT</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_Toc197135314 \h </w:instrText>
            </w:r>
            <w:r w:rsidR="00C959E1" w:rsidRPr="00C959E1">
              <w:rPr>
                <w:b w:val="0"/>
                <w:webHidden/>
              </w:rPr>
            </w:r>
            <w:r w:rsidR="00C959E1" w:rsidRPr="00C959E1">
              <w:rPr>
                <w:b w:val="0"/>
                <w:webHidden/>
              </w:rPr>
              <w:fldChar w:fldCharType="separate"/>
            </w:r>
            <w:r w:rsidR="00135A91">
              <w:rPr>
                <w:b w:val="0"/>
                <w:webHidden/>
              </w:rPr>
              <w:t>18</w:t>
            </w:r>
            <w:r w:rsidR="00C959E1" w:rsidRPr="00C959E1">
              <w:rPr>
                <w:b w:val="0"/>
                <w:webHidden/>
              </w:rPr>
              <w:fldChar w:fldCharType="end"/>
            </w:r>
          </w:hyperlink>
        </w:p>
        <w:p w14:paraId="08E05048" w14:textId="03637A19"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5" w:history="1">
            <w:r w:rsidR="00C959E1" w:rsidRPr="00C959E1">
              <w:rPr>
                <w:rStyle w:val="Hyperlink"/>
                <w:b w:val="0"/>
              </w:rPr>
              <w:t>APPLY DIGITAL LITERACY</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_Toc197135315 \h </w:instrText>
            </w:r>
            <w:r w:rsidR="00C959E1" w:rsidRPr="00C959E1">
              <w:rPr>
                <w:b w:val="0"/>
                <w:webHidden/>
              </w:rPr>
            </w:r>
            <w:r w:rsidR="00C959E1" w:rsidRPr="00C959E1">
              <w:rPr>
                <w:b w:val="0"/>
                <w:webHidden/>
              </w:rPr>
              <w:fldChar w:fldCharType="separate"/>
            </w:r>
            <w:r w:rsidR="00135A91">
              <w:rPr>
                <w:b w:val="0"/>
                <w:webHidden/>
              </w:rPr>
              <w:t>23</w:t>
            </w:r>
            <w:r w:rsidR="00C959E1" w:rsidRPr="00C959E1">
              <w:rPr>
                <w:b w:val="0"/>
                <w:webHidden/>
              </w:rPr>
              <w:fldChar w:fldCharType="end"/>
            </w:r>
          </w:hyperlink>
        </w:p>
        <w:p w14:paraId="20748312" w14:textId="4E70AADA"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6" w:history="1">
            <w:r w:rsidR="00C959E1" w:rsidRPr="00C959E1">
              <w:rPr>
                <w:rStyle w:val="Hyperlink"/>
                <w:b w:val="0"/>
              </w:rPr>
              <w:t>APPLY WORK ETHICS AND PRACTICES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_Toc197135316 \h </w:instrText>
            </w:r>
            <w:r w:rsidR="00C959E1" w:rsidRPr="00C959E1">
              <w:rPr>
                <w:b w:val="0"/>
                <w:webHidden/>
              </w:rPr>
            </w:r>
            <w:r w:rsidR="00C959E1" w:rsidRPr="00C959E1">
              <w:rPr>
                <w:b w:val="0"/>
                <w:webHidden/>
              </w:rPr>
              <w:fldChar w:fldCharType="separate"/>
            </w:r>
            <w:r w:rsidR="00135A91">
              <w:rPr>
                <w:b w:val="0"/>
                <w:webHidden/>
              </w:rPr>
              <w:t>35</w:t>
            </w:r>
            <w:r w:rsidR="00C959E1" w:rsidRPr="00C959E1">
              <w:rPr>
                <w:b w:val="0"/>
                <w:webHidden/>
              </w:rPr>
              <w:fldChar w:fldCharType="end"/>
            </w:r>
          </w:hyperlink>
        </w:p>
        <w:p w14:paraId="30D503C2" w14:textId="0E4A80A2"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7" w:history="1">
            <w:r w:rsidR="00C959E1" w:rsidRPr="00C959E1">
              <w:rPr>
                <w:rStyle w:val="Hyperlink"/>
                <w:b w:val="0"/>
              </w:rPr>
              <w:t>COORDINATE CHILD WELFARE PROGRAMS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_Toc197135317 \h </w:instrText>
            </w:r>
            <w:r w:rsidR="00C959E1" w:rsidRPr="00C959E1">
              <w:rPr>
                <w:b w:val="0"/>
                <w:webHidden/>
              </w:rPr>
            </w:r>
            <w:r w:rsidR="00C959E1" w:rsidRPr="00C959E1">
              <w:rPr>
                <w:b w:val="0"/>
                <w:webHidden/>
              </w:rPr>
              <w:fldChar w:fldCharType="separate"/>
            </w:r>
            <w:r w:rsidR="00135A91">
              <w:rPr>
                <w:b w:val="0"/>
                <w:webHidden/>
              </w:rPr>
              <w:t>44</w:t>
            </w:r>
            <w:r w:rsidR="00C959E1" w:rsidRPr="00C959E1">
              <w:rPr>
                <w:b w:val="0"/>
                <w:webHidden/>
              </w:rPr>
              <w:fldChar w:fldCharType="end"/>
            </w:r>
          </w:hyperlink>
        </w:p>
        <w:p w14:paraId="76FE087C" w14:textId="4D4B2882"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8" w:history="1">
            <w:r w:rsidR="00C959E1" w:rsidRPr="00C959E1">
              <w:rPr>
                <w:rStyle w:val="Hyperlink"/>
                <w:b w:val="0"/>
              </w:rPr>
              <w:t>ENFORCE CHILD RIG</w:t>
            </w:r>
            <w:r w:rsidR="00C959E1" w:rsidRPr="00C959E1">
              <w:rPr>
                <w:rStyle w:val="Hyperlink"/>
                <w:b w:val="0"/>
                <w:lang w:val="en-US"/>
              </w:rPr>
              <w:t>HTS</w:t>
            </w:r>
            <w:r w:rsidR="00C959E1" w:rsidRPr="00C959E1">
              <w:rPr>
                <w:rStyle w:val="Hyperlink"/>
                <w:b w:val="0"/>
              </w:rPr>
              <w:t xml:space="preserve"> POLICIES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_Toc197135318 \h </w:instrText>
            </w:r>
            <w:r w:rsidR="00C959E1" w:rsidRPr="00C959E1">
              <w:rPr>
                <w:b w:val="0"/>
                <w:webHidden/>
              </w:rPr>
            </w:r>
            <w:r w:rsidR="00C959E1" w:rsidRPr="00C959E1">
              <w:rPr>
                <w:b w:val="0"/>
                <w:webHidden/>
              </w:rPr>
              <w:fldChar w:fldCharType="separate"/>
            </w:r>
            <w:r w:rsidR="00135A91">
              <w:rPr>
                <w:b w:val="0"/>
                <w:webHidden/>
              </w:rPr>
              <w:t>49</w:t>
            </w:r>
            <w:r w:rsidR="00C959E1" w:rsidRPr="00C959E1">
              <w:rPr>
                <w:b w:val="0"/>
                <w:webHidden/>
              </w:rPr>
              <w:fldChar w:fldCharType="end"/>
            </w:r>
          </w:hyperlink>
        </w:p>
        <w:p w14:paraId="0A98632D" w14:textId="24E4D99D"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19" w:history="1">
            <w:r w:rsidR="00C959E1" w:rsidRPr="00C959E1">
              <w:rPr>
                <w:rStyle w:val="Hyperlink"/>
                <w:b w:val="0"/>
              </w:rPr>
              <w:t>APPLY ENTREPRENEURIAL SKILLS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_Toc197135319 \h </w:instrText>
            </w:r>
            <w:r w:rsidR="00C959E1" w:rsidRPr="00C959E1">
              <w:rPr>
                <w:b w:val="0"/>
                <w:webHidden/>
              </w:rPr>
            </w:r>
            <w:r w:rsidR="00C959E1" w:rsidRPr="00C959E1">
              <w:rPr>
                <w:b w:val="0"/>
                <w:webHidden/>
              </w:rPr>
              <w:fldChar w:fldCharType="separate"/>
            </w:r>
            <w:r w:rsidR="00135A91">
              <w:rPr>
                <w:b w:val="0"/>
                <w:webHidden/>
              </w:rPr>
              <w:t>56</w:t>
            </w:r>
            <w:r w:rsidR="00C959E1" w:rsidRPr="00C959E1">
              <w:rPr>
                <w:b w:val="0"/>
                <w:webHidden/>
              </w:rPr>
              <w:fldChar w:fldCharType="end"/>
            </w:r>
          </w:hyperlink>
        </w:p>
        <w:p w14:paraId="13217F01" w14:textId="7BC5FFA4"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0" w:history="1">
            <w:r w:rsidR="00C959E1" w:rsidRPr="00C959E1">
              <w:rPr>
                <w:rStyle w:val="Hyperlink"/>
                <w:b w:val="0"/>
              </w:rPr>
              <w:t>CONDUCT CHILD PROTECTION INTERVENTIONS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_Toc197135320 \h </w:instrText>
            </w:r>
            <w:r w:rsidR="00C959E1" w:rsidRPr="00C959E1">
              <w:rPr>
                <w:b w:val="0"/>
                <w:webHidden/>
              </w:rPr>
            </w:r>
            <w:r w:rsidR="00C959E1" w:rsidRPr="00C959E1">
              <w:rPr>
                <w:b w:val="0"/>
                <w:webHidden/>
              </w:rPr>
              <w:fldChar w:fldCharType="separate"/>
            </w:r>
            <w:r w:rsidR="00135A91">
              <w:rPr>
                <w:b w:val="0"/>
                <w:webHidden/>
              </w:rPr>
              <w:t>65</w:t>
            </w:r>
            <w:r w:rsidR="00C959E1" w:rsidRPr="00C959E1">
              <w:rPr>
                <w:b w:val="0"/>
                <w:webHidden/>
              </w:rPr>
              <w:fldChar w:fldCharType="end"/>
            </w:r>
          </w:hyperlink>
        </w:p>
        <w:p w14:paraId="0712120C" w14:textId="09481034"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1" w:history="1">
            <w:r w:rsidR="00C959E1" w:rsidRPr="00C959E1">
              <w:rPr>
                <w:rStyle w:val="Hyperlink"/>
                <w:b w:val="0"/>
              </w:rPr>
              <w:t>CONDUCT CHILD CASE MANAGEMENT</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_Toc197135321 \h </w:instrText>
            </w:r>
            <w:r w:rsidR="00C959E1" w:rsidRPr="00C959E1">
              <w:rPr>
                <w:b w:val="0"/>
                <w:webHidden/>
              </w:rPr>
            </w:r>
            <w:r w:rsidR="00C959E1" w:rsidRPr="00C959E1">
              <w:rPr>
                <w:b w:val="0"/>
                <w:webHidden/>
              </w:rPr>
              <w:fldChar w:fldCharType="separate"/>
            </w:r>
            <w:r w:rsidR="00135A91">
              <w:rPr>
                <w:b w:val="0"/>
                <w:webHidden/>
              </w:rPr>
              <w:t>70</w:t>
            </w:r>
            <w:r w:rsidR="00C959E1" w:rsidRPr="00C959E1">
              <w:rPr>
                <w:b w:val="0"/>
                <w:webHidden/>
              </w:rPr>
              <w:fldChar w:fldCharType="end"/>
            </w:r>
          </w:hyperlink>
        </w:p>
        <w:p w14:paraId="5B4B112D" w14:textId="072E5FEB"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2" w:history="1">
            <w:r w:rsidR="00C959E1" w:rsidRPr="00C959E1">
              <w:rPr>
                <w:rStyle w:val="Hyperlink"/>
                <w:b w:val="0"/>
              </w:rPr>
              <w:t>CONDUCT SOCIAL WORK RESEARCH</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_Toc197135322 \h </w:instrText>
            </w:r>
            <w:r w:rsidR="00C959E1" w:rsidRPr="00C959E1">
              <w:rPr>
                <w:b w:val="0"/>
                <w:webHidden/>
              </w:rPr>
            </w:r>
            <w:r w:rsidR="00C959E1" w:rsidRPr="00C959E1">
              <w:rPr>
                <w:b w:val="0"/>
                <w:webHidden/>
              </w:rPr>
              <w:fldChar w:fldCharType="separate"/>
            </w:r>
            <w:r w:rsidR="00135A91">
              <w:rPr>
                <w:b w:val="0"/>
                <w:webHidden/>
              </w:rPr>
              <w:t>76</w:t>
            </w:r>
            <w:r w:rsidR="00C959E1" w:rsidRPr="00C959E1">
              <w:rPr>
                <w:b w:val="0"/>
                <w:webHidden/>
              </w:rPr>
              <w:fldChar w:fldCharType="end"/>
            </w:r>
          </w:hyperlink>
        </w:p>
        <w:p w14:paraId="69DEDBBD" w14:textId="7DDB5E5F"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3" w:history="1">
            <w:r w:rsidR="00C959E1" w:rsidRPr="00C959E1">
              <w:rPr>
                <w:rStyle w:val="Hyperlink"/>
                <w:b w:val="0"/>
              </w:rPr>
              <w:t>COORDINATE CHILD REHABILITATION PROGRAMS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_Toc197135323 \h </w:instrText>
            </w:r>
            <w:r w:rsidR="00C959E1" w:rsidRPr="00C959E1">
              <w:rPr>
                <w:b w:val="0"/>
                <w:webHidden/>
              </w:rPr>
            </w:r>
            <w:r w:rsidR="00C959E1" w:rsidRPr="00C959E1">
              <w:rPr>
                <w:b w:val="0"/>
                <w:webHidden/>
              </w:rPr>
              <w:fldChar w:fldCharType="separate"/>
            </w:r>
            <w:r w:rsidR="00135A91">
              <w:rPr>
                <w:b w:val="0"/>
                <w:webHidden/>
              </w:rPr>
              <w:t>82</w:t>
            </w:r>
            <w:r w:rsidR="00C959E1" w:rsidRPr="00C959E1">
              <w:rPr>
                <w:b w:val="0"/>
                <w:webHidden/>
              </w:rPr>
              <w:fldChar w:fldCharType="end"/>
            </w:r>
          </w:hyperlink>
        </w:p>
        <w:p w14:paraId="25A0CD2F" w14:textId="3D75A620"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4" w:history="1">
            <w:r w:rsidR="00C959E1" w:rsidRPr="00C959E1">
              <w:rPr>
                <w:rStyle w:val="Hyperlink"/>
                <w:b w:val="0"/>
              </w:rPr>
              <w:t>CONDUCT CHILD REINTEGRATION</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_Toc197135324 \h </w:instrText>
            </w:r>
            <w:r w:rsidR="00C959E1" w:rsidRPr="00C959E1">
              <w:rPr>
                <w:b w:val="0"/>
                <w:webHidden/>
              </w:rPr>
            </w:r>
            <w:r w:rsidR="00C959E1" w:rsidRPr="00C959E1">
              <w:rPr>
                <w:b w:val="0"/>
                <w:webHidden/>
              </w:rPr>
              <w:fldChar w:fldCharType="separate"/>
            </w:r>
            <w:r w:rsidR="00135A91">
              <w:rPr>
                <w:b w:val="0"/>
                <w:webHidden/>
              </w:rPr>
              <w:t>87</w:t>
            </w:r>
            <w:r w:rsidR="00C959E1" w:rsidRPr="00C959E1">
              <w:rPr>
                <w:b w:val="0"/>
                <w:webHidden/>
              </w:rPr>
              <w:fldChar w:fldCharType="end"/>
            </w:r>
          </w:hyperlink>
        </w:p>
        <w:p w14:paraId="24EC50A7" w14:textId="55463A28"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5" w:history="1">
            <w:r w:rsidR="00C959E1" w:rsidRPr="00C959E1">
              <w:rPr>
                <w:rStyle w:val="Hyperlink"/>
                <w:b w:val="0"/>
              </w:rPr>
              <w:t>CARRY OUT RESOURCE MOBILIZATION</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_Toc197135325 \h </w:instrText>
            </w:r>
            <w:r w:rsidR="00C959E1" w:rsidRPr="00C959E1">
              <w:rPr>
                <w:b w:val="0"/>
                <w:webHidden/>
              </w:rPr>
            </w:r>
            <w:r w:rsidR="00C959E1" w:rsidRPr="00C959E1">
              <w:rPr>
                <w:b w:val="0"/>
                <w:webHidden/>
              </w:rPr>
              <w:fldChar w:fldCharType="separate"/>
            </w:r>
            <w:r w:rsidR="00135A91">
              <w:rPr>
                <w:b w:val="0"/>
                <w:webHidden/>
              </w:rPr>
              <w:t>92</w:t>
            </w:r>
            <w:r w:rsidR="00C959E1" w:rsidRPr="00C959E1">
              <w:rPr>
                <w:b w:val="0"/>
                <w:webHidden/>
              </w:rPr>
              <w:fldChar w:fldCharType="end"/>
            </w:r>
          </w:hyperlink>
        </w:p>
        <w:p w14:paraId="18DEE293" w14:textId="57C420A5" w:rsidR="00C959E1" w:rsidRP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6" w:history="1">
            <w:r w:rsidR="00C959E1" w:rsidRPr="00C959E1">
              <w:rPr>
                <w:rStyle w:val="Hyperlink"/>
                <w:b w:val="0"/>
              </w:rPr>
              <w:t>PROVIDE CHILD INSTITUTION MANAGERIAL SERVICES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_Toc197135326 \h </w:instrText>
            </w:r>
            <w:r w:rsidR="00C959E1" w:rsidRPr="00C959E1">
              <w:rPr>
                <w:b w:val="0"/>
                <w:webHidden/>
              </w:rPr>
            </w:r>
            <w:r w:rsidR="00C959E1" w:rsidRPr="00C959E1">
              <w:rPr>
                <w:b w:val="0"/>
                <w:webHidden/>
              </w:rPr>
              <w:fldChar w:fldCharType="separate"/>
            </w:r>
            <w:r w:rsidR="00135A91">
              <w:rPr>
                <w:b w:val="0"/>
                <w:webHidden/>
              </w:rPr>
              <w:t>99</w:t>
            </w:r>
            <w:r w:rsidR="00C959E1" w:rsidRPr="00C959E1">
              <w:rPr>
                <w:b w:val="0"/>
                <w:webHidden/>
              </w:rPr>
              <w:fldChar w:fldCharType="end"/>
            </w:r>
          </w:hyperlink>
        </w:p>
        <w:p w14:paraId="39A6D4F4" w14:textId="50CF4923" w:rsidR="00C959E1" w:rsidRDefault="00812F1E" w:rsidP="00C959E1">
          <w:pPr>
            <w:pStyle w:val="TOC1"/>
            <w:spacing w:line="360" w:lineRule="auto"/>
            <w:rPr>
              <w:rFonts w:asciiTheme="minorHAnsi" w:eastAsiaTheme="minorEastAsia" w:hAnsiTheme="minorHAnsi" w:cstheme="minorBidi"/>
              <w:b w:val="0"/>
              <w:bCs w:val="0"/>
              <w:sz w:val="22"/>
              <w:lang w:val="en-KE" w:eastAsia="en-KE"/>
            </w:rPr>
          </w:pPr>
          <w:hyperlink w:anchor="_Toc197135327" w:history="1">
            <w:r w:rsidR="00C959E1" w:rsidRPr="00C959E1">
              <w:rPr>
                <w:rStyle w:val="Hyperlink"/>
                <w:b w:val="0"/>
              </w:rPr>
              <w:t>CONDUCT CHILD EMERGENCY PROGRAMMES</w:t>
            </w:r>
            <w:r w:rsidR="00C959E1" w:rsidRPr="00C959E1">
              <w:rPr>
                <w:b w:val="0"/>
                <w:webHidden/>
              </w:rPr>
              <w:tab/>
            </w:r>
            <w:r w:rsidR="00C959E1" w:rsidRPr="00C959E1">
              <w:rPr>
                <w:b w:val="0"/>
                <w:webHidden/>
              </w:rPr>
              <w:fldChar w:fldCharType="begin"/>
            </w:r>
            <w:r w:rsidR="00C959E1" w:rsidRPr="00C959E1">
              <w:rPr>
                <w:b w:val="0"/>
                <w:webHidden/>
              </w:rPr>
              <w:instrText xml:space="preserve"> PAGEREF _Toc197135327 \h </w:instrText>
            </w:r>
            <w:r w:rsidR="00C959E1" w:rsidRPr="00C959E1">
              <w:rPr>
                <w:b w:val="0"/>
                <w:webHidden/>
              </w:rPr>
            </w:r>
            <w:r w:rsidR="00C959E1" w:rsidRPr="00C959E1">
              <w:rPr>
                <w:b w:val="0"/>
                <w:webHidden/>
              </w:rPr>
              <w:fldChar w:fldCharType="separate"/>
            </w:r>
            <w:r w:rsidR="00135A91">
              <w:rPr>
                <w:b w:val="0"/>
                <w:webHidden/>
              </w:rPr>
              <w:t>104</w:t>
            </w:r>
            <w:r w:rsidR="00C959E1" w:rsidRPr="00C959E1">
              <w:rPr>
                <w:b w:val="0"/>
                <w:webHidden/>
              </w:rPr>
              <w:fldChar w:fldCharType="end"/>
            </w:r>
          </w:hyperlink>
        </w:p>
        <w:p w14:paraId="159B0BBA" w14:textId="7560F47B" w:rsidR="00FE3F96" w:rsidRPr="00AD43E0" w:rsidRDefault="000971A7" w:rsidP="00C959E1">
          <w:pPr>
            <w:tabs>
              <w:tab w:val="left" w:pos="8364"/>
            </w:tabs>
            <w:spacing w:line="360" w:lineRule="auto"/>
            <w:ind w:right="676"/>
            <w:rPr>
              <w:rFonts w:ascii="Times New Roman" w:hAnsi="Times New Roman"/>
              <w:sz w:val="24"/>
              <w:szCs w:val="24"/>
            </w:rPr>
          </w:pPr>
          <w:r w:rsidRPr="00FF376D">
            <w:rPr>
              <w:rFonts w:ascii="Times New Roman" w:hAnsi="Times New Roman"/>
              <w:bCs/>
              <w:sz w:val="24"/>
              <w:szCs w:val="24"/>
            </w:rPr>
            <w:fldChar w:fldCharType="end"/>
          </w:r>
        </w:p>
      </w:sdtContent>
    </w:sdt>
    <w:bookmarkEnd w:id="47"/>
    <w:p w14:paraId="781D9C02" w14:textId="77777777" w:rsidR="00FE3F96" w:rsidRPr="00AD43E0" w:rsidRDefault="00FE3F96" w:rsidP="00FB38C6">
      <w:pPr>
        <w:spacing w:before="240" w:after="240" w:line="360" w:lineRule="auto"/>
        <w:rPr>
          <w:rFonts w:ascii="Times New Roman" w:eastAsia="Times New Roman" w:hAnsi="Times New Roman"/>
          <w:sz w:val="24"/>
          <w:szCs w:val="24"/>
        </w:rPr>
      </w:pPr>
    </w:p>
    <w:p w14:paraId="59EFE02D" w14:textId="77777777" w:rsidR="00FE3F96" w:rsidRPr="00AD43E0" w:rsidRDefault="00FE3F96" w:rsidP="00AD43E0">
      <w:pPr>
        <w:pStyle w:val="Heading1"/>
        <w:sectPr w:rsidR="00FE3F96" w:rsidRPr="00AD43E0" w:rsidSect="00D465D2">
          <w:footerReference w:type="default" r:id="rId10"/>
          <w:footerReference w:type="first" r:id="rId11"/>
          <w:pgSz w:w="11920" w:h="16840"/>
          <w:pgMar w:top="1440" w:right="1440" w:bottom="1134" w:left="1440" w:header="0" w:footer="444" w:gutter="0"/>
          <w:pgNumType w:fmt="lowerRoman" w:start="1"/>
          <w:cols w:space="720"/>
          <w:titlePg/>
          <w:docGrid w:linePitch="299"/>
        </w:sectPr>
      </w:pPr>
      <w:bookmarkStart w:id="48" w:name="_heading=h.zhfmln5obl04" w:colFirst="0" w:colLast="0"/>
      <w:bookmarkStart w:id="49" w:name="_heading=h.u83byn1vbxuz" w:colFirst="0" w:colLast="0"/>
      <w:bookmarkStart w:id="50" w:name="_heading=h.i208wu296eh6" w:colFirst="0" w:colLast="0"/>
      <w:bookmarkStart w:id="51" w:name="_heading=h.fog79icp3j7g" w:colFirst="0" w:colLast="0"/>
      <w:bookmarkStart w:id="52" w:name="_heading=h.xgesx17t1gxk" w:colFirst="0" w:colLast="0"/>
      <w:bookmarkStart w:id="53" w:name="_heading=h.59l3kit37ui7" w:colFirst="0" w:colLast="0"/>
      <w:bookmarkStart w:id="54" w:name="_heading=h.4nx3d54lh1o9" w:colFirst="0" w:colLast="0"/>
      <w:bookmarkStart w:id="55" w:name="_heading=h.6auae3ho8qpx" w:colFirst="0" w:colLast="0"/>
      <w:bookmarkEnd w:id="48"/>
      <w:bookmarkEnd w:id="49"/>
      <w:bookmarkEnd w:id="50"/>
      <w:bookmarkEnd w:id="51"/>
      <w:bookmarkEnd w:id="52"/>
      <w:bookmarkEnd w:id="53"/>
      <w:bookmarkEnd w:id="54"/>
      <w:bookmarkEnd w:id="55"/>
    </w:p>
    <w:p w14:paraId="627809DF" w14:textId="2AD384B8" w:rsidR="00FE3F96" w:rsidRPr="00AD43E0" w:rsidRDefault="00B319E2" w:rsidP="00AD43E0">
      <w:pPr>
        <w:pStyle w:val="Heading1"/>
      </w:pPr>
      <w:bookmarkStart w:id="56" w:name="_heading=h.kox6lg9wqoz4" w:colFirst="0" w:colLast="0"/>
      <w:bookmarkStart w:id="57" w:name="_heading=h.2v2grtjqzzcu" w:colFirst="0" w:colLast="0"/>
      <w:bookmarkStart w:id="58" w:name="_heading=h.8nbl9hhxi9yq" w:colFirst="0" w:colLast="0"/>
      <w:bookmarkStart w:id="59" w:name="_heading=h.a7k6dfqxonuz" w:colFirst="0" w:colLast="0"/>
      <w:bookmarkStart w:id="60" w:name="_heading=h.cws439m2vlp5" w:colFirst="0" w:colLast="0"/>
      <w:bookmarkStart w:id="61" w:name="_heading=h.h26ucoq67g8d" w:colFirst="0" w:colLast="0"/>
      <w:bookmarkStart w:id="62" w:name="_heading=h.7d695o5sd478" w:colFirst="0" w:colLast="0"/>
      <w:bookmarkStart w:id="63" w:name="_heading=h.j85gmpz77hcr" w:colFirst="0" w:colLast="0"/>
      <w:bookmarkStart w:id="64" w:name="_heading=h.45f5xtu4g43u" w:colFirst="0" w:colLast="0"/>
      <w:bookmarkStart w:id="65" w:name="_heading=h.g5qxyevb0yvq" w:colFirst="0" w:colLast="0"/>
      <w:bookmarkStart w:id="66" w:name="_heading=h.80axcwmv5jxe" w:colFirst="0" w:colLast="0"/>
      <w:bookmarkStart w:id="67" w:name="_heading=h.yv9pmf77jmyf" w:colFirst="0" w:colLast="0"/>
      <w:bookmarkStart w:id="68" w:name="_heading=h.hyn47dojamhr" w:colFirst="0" w:colLast="0"/>
      <w:bookmarkStart w:id="69" w:name="_heading=h.k4pesfer127c" w:colFirst="0" w:colLast="0"/>
      <w:bookmarkStart w:id="70" w:name="_heading=h.x0scpz4e0hn" w:colFirst="0" w:colLast="0"/>
      <w:bookmarkStart w:id="71" w:name="_heading=h.vsz14wcbu0dx" w:colFirst="0" w:colLast="0"/>
      <w:bookmarkStart w:id="72" w:name="_heading=h.cxdtva1rtnwu" w:colFirst="0" w:colLast="0"/>
      <w:bookmarkStart w:id="73" w:name="_heading=h.zfnjinegpo2g" w:colFirst="0" w:colLast="0"/>
      <w:bookmarkStart w:id="74" w:name="_heading=h.bs8c9r6o3yrq" w:colFirst="0" w:colLast="0"/>
      <w:bookmarkStart w:id="75" w:name="_heading=h.9ism57i6n60x" w:colFirst="0" w:colLast="0"/>
      <w:bookmarkStart w:id="76" w:name="_heading=h.2uc7ei7hrb46" w:colFirst="0" w:colLast="0"/>
      <w:bookmarkStart w:id="77" w:name="_heading=h.dsw5ur41plv" w:colFirst="0" w:colLast="0"/>
      <w:bookmarkStart w:id="78" w:name="_heading=h.jqoq2e6772oa" w:colFirst="0" w:colLast="0"/>
      <w:bookmarkStart w:id="79" w:name="_heading=h.vmetljplslo0" w:colFirst="0" w:colLast="0"/>
      <w:bookmarkStart w:id="80" w:name="_Toc197135310"/>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t>OCCUPATIONAL STANDARDS</w:t>
      </w:r>
      <w:r w:rsidR="00B40ABC" w:rsidRPr="00AD43E0">
        <w:t xml:space="preserve"> </w:t>
      </w:r>
      <w:r w:rsidR="000971A7" w:rsidRPr="00AD43E0">
        <w:t>OVERVIEW</w:t>
      </w:r>
      <w:bookmarkEnd w:id="80"/>
    </w:p>
    <w:p w14:paraId="321F9398" w14:textId="6224F5FD" w:rsidR="00FE3F96" w:rsidRPr="00AD43E0" w:rsidRDefault="0082544D" w:rsidP="00FB38C6">
      <w:pPr>
        <w:spacing w:before="100" w:beforeAutospacing="1" w:after="100" w:afterAutospacing="1" w:line="360" w:lineRule="auto"/>
        <w:jc w:val="both"/>
        <w:rPr>
          <w:rFonts w:ascii="Times New Roman" w:eastAsia="Times New Roman" w:hAnsi="Times New Roman"/>
          <w:sz w:val="24"/>
          <w:szCs w:val="24"/>
          <w:lang w:val="en-US"/>
        </w:rPr>
      </w:pPr>
      <w:r w:rsidRPr="00AD43E0">
        <w:rPr>
          <w:rFonts w:ascii="Times New Roman" w:eastAsia="Times New Roman" w:hAnsi="Times New Roman"/>
          <w:sz w:val="24"/>
          <w:szCs w:val="24"/>
          <w:lang w:val="en-US"/>
        </w:rPr>
        <w:t xml:space="preserve">Assistant Child Protection </w:t>
      </w:r>
      <w:r w:rsidR="000971A7" w:rsidRPr="00AD43E0">
        <w:rPr>
          <w:rFonts w:ascii="Times New Roman" w:eastAsia="Times New Roman" w:hAnsi="Times New Roman"/>
          <w:sz w:val="24"/>
          <w:szCs w:val="24"/>
          <w:lang w:val="en-US"/>
        </w:rPr>
        <w:t xml:space="preserve">Officer Qualification </w:t>
      </w:r>
      <w:r w:rsidR="004B6982">
        <w:rPr>
          <w:rFonts w:ascii="Times New Roman" w:eastAsia="Times New Roman" w:hAnsi="Times New Roman"/>
          <w:sz w:val="24"/>
          <w:szCs w:val="24"/>
          <w:lang w:val="en-US"/>
        </w:rPr>
        <w:t>L</w:t>
      </w:r>
      <w:r w:rsidR="000971A7" w:rsidRPr="00AD43E0">
        <w:rPr>
          <w:rFonts w:ascii="Times New Roman" w:eastAsia="Times New Roman" w:hAnsi="Times New Roman"/>
          <w:sz w:val="24"/>
          <w:szCs w:val="24"/>
          <w:lang w:val="en-US"/>
        </w:rPr>
        <w:t>evel 6 comprises competencies required by professionals to effectively contribute to child protection services. This qualification provides learners with the essential skills to assess, plan, implement, and review child welfare and protection interventions while ensuring that children's rights are safeguarded and upheld in all circumstances. Key areas of competence include digital literacy, communication skills, work ethics, and entrepreneurial skills, all of which are foundational to performing well in any professional setting.</w:t>
      </w:r>
    </w:p>
    <w:p w14:paraId="006DF10F" w14:textId="77777777" w:rsidR="00FE3F96" w:rsidRPr="00AD43E0" w:rsidRDefault="000971A7" w:rsidP="00FB38C6">
      <w:pPr>
        <w:spacing w:before="100" w:beforeAutospacing="1" w:after="100" w:afterAutospacing="1" w:line="360" w:lineRule="auto"/>
        <w:jc w:val="both"/>
        <w:rPr>
          <w:rFonts w:ascii="Times New Roman" w:eastAsia="Times New Roman" w:hAnsi="Times New Roman"/>
          <w:sz w:val="24"/>
          <w:szCs w:val="24"/>
          <w:lang w:val="en-US"/>
        </w:rPr>
      </w:pPr>
      <w:r w:rsidRPr="00AD43E0">
        <w:rPr>
          <w:rFonts w:ascii="Times New Roman" w:eastAsia="Times New Roman" w:hAnsi="Times New Roman"/>
          <w:sz w:val="24"/>
          <w:szCs w:val="24"/>
          <w:lang w:val="en-US"/>
        </w:rPr>
        <w:t>Additionally, the qualification covers specialized units of competency, such as coordinating child welfare programs, conducting child protection interventions, and carrying out child rights advocacy. These competencies equip learners with the ability to assess child welfare needs, develop appropriate intervention plans, and mobilize relevant stakeholders for the successful implementation of child protection initiatives. The program also covers child case management, focusing on the identification, assessment, and monitoring of individual cases to ensure that children receive the necessary support and services.</w:t>
      </w:r>
    </w:p>
    <w:p w14:paraId="14C580D4" w14:textId="77777777" w:rsidR="00FE3F96" w:rsidRPr="00AD43E0" w:rsidRDefault="000971A7" w:rsidP="00FB38C6">
      <w:pPr>
        <w:spacing w:before="100" w:beforeAutospacing="1" w:after="100" w:afterAutospacing="1" w:line="360" w:lineRule="auto"/>
        <w:jc w:val="both"/>
        <w:rPr>
          <w:rFonts w:ascii="Times New Roman" w:eastAsia="Times New Roman" w:hAnsi="Times New Roman"/>
          <w:sz w:val="24"/>
          <w:szCs w:val="24"/>
          <w:lang w:val="en-US"/>
        </w:rPr>
      </w:pPr>
      <w:r w:rsidRPr="00AD43E0">
        <w:rPr>
          <w:rFonts w:ascii="Times New Roman" w:eastAsia="Times New Roman" w:hAnsi="Times New Roman"/>
          <w:sz w:val="24"/>
          <w:szCs w:val="24"/>
          <w:lang w:val="en-US"/>
        </w:rPr>
        <w:t>Psychosocial support is another critical area within the qualification. Learners are trained to assess the psychosocial needs of children and develop support plans to address emotional and mental health issues. This includes providing counseling, conducting follow-up evaluations, and documenting support activities to track progress.</w:t>
      </w:r>
    </w:p>
    <w:p w14:paraId="77EBF737" w14:textId="77777777" w:rsidR="00FE3F96" w:rsidRPr="00AD43E0" w:rsidRDefault="000971A7" w:rsidP="00FB38C6">
      <w:pPr>
        <w:spacing w:before="100" w:beforeAutospacing="1" w:after="100" w:afterAutospacing="1" w:line="360" w:lineRule="auto"/>
        <w:jc w:val="both"/>
        <w:rPr>
          <w:rFonts w:ascii="Times New Roman" w:eastAsia="Times New Roman" w:hAnsi="Times New Roman"/>
          <w:sz w:val="24"/>
          <w:szCs w:val="24"/>
          <w:lang w:val="en-US"/>
        </w:rPr>
      </w:pPr>
      <w:r w:rsidRPr="00AD43E0">
        <w:rPr>
          <w:rFonts w:ascii="Times New Roman" w:eastAsia="Times New Roman" w:hAnsi="Times New Roman"/>
          <w:sz w:val="24"/>
          <w:szCs w:val="24"/>
          <w:lang w:val="en-US"/>
        </w:rPr>
        <w:t>The qualification emphasizes collaboration with key stakeholders such as families, community organizations, and legal entities to ensure holistic interventions. It also highlights the importance of adhering to child protection laws and best practices, including rehabilitation and reintegration processes for children in need.</w:t>
      </w:r>
    </w:p>
    <w:p w14:paraId="3277F925" w14:textId="77777777" w:rsidR="00FE3F96" w:rsidRPr="00AD43E0" w:rsidRDefault="000971A7" w:rsidP="00FB38C6">
      <w:pPr>
        <w:spacing w:before="100" w:beforeAutospacing="1" w:after="100" w:afterAutospacing="1" w:line="360" w:lineRule="auto"/>
        <w:jc w:val="both"/>
        <w:rPr>
          <w:rFonts w:ascii="Times New Roman" w:eastAsia="Times New Roman" w:hAnsi="Times New Roman"/>
          <w:sz w:val="24"/>
          <w:szCs w:val="24"/>
          <w:lang w:val="en-US"/>
        </w:rPr>
      </w:pPr>
      <w:r w:rsidRPr="00AD43E0">
        <w:rPr>
          <w:rFonts w:ascii="Times New Roman" w:eastAsia="Times New Roman" w:hAnsi="Times New Roman"/>
          <w:sz w:val="24"/>
          <w:szCs w:val="24"/>
          <w:lang w:val="en-US"/>
        </w:rPr>
        <w:t>This level 6 certification ensures that Assistant Child Protection Officers are competent, ethical, and capable of contributing to the welfare of children in various contexts, making them valuable assets in both community-based and institutional child protection services.</w:t>
      </w:r>
    </w:p>
    <w:p w14:paraId="3F9DE1EC"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76D7F449" w14:textId="77777777" w:rsidR="002155C0" w:rsidRDefault="000971A7" w:rsidP="00FB38C6">
      <w:pPr>
        <w:spacing w:line="360" w:lineRule="auto"/>
        <w:jc w:val="center"/>
        <w:rPr>
          <w:rFonts w:ascii="Times New Roman" w:hAnsi="Times New Roman"/>
          <w:b/>
          <w:bCs/>
          <w:sz w:val="24"/>
          <w:szCs w:val="24"/>
        </w:rPr>
      </w:pPr>
      <w:r w:rsidRPr="00AD43E0">
        <w:rPr>
          <w:rFonts w:ascii="Times New Roman" w:eastAsia="Times New Roman" w:hAnsi="Times New Roman"/>
          <w:sz w:val="24"/>
          <w:szCs w:val="24"/>
        </w:rPr>
        <w:br w:type="page"/>
      </w:r>
      <w:r w:rsidR="002155C0" w:rsidRPr="00AD43E0">
        <w:rPr>
          <w:rFonts w:ascii="Times New Roman" w:hAnsi="Times New Roman"/>
          <w:b/>
          <w:bCs/>
          <w:sz w:val="24"/>
          <w:szCs w:val="24"/>
        </w:rPr>
        <w:lastRenderedPageBreak/>
        <w:t>MODULAR UNIT SUMMARY</w:t>
      </w:r>
    </w:p>
    <w:p w14:paraId="0D08EAED" w14:textId="77777777" w:rsidR="00E17F46" w:rsidRPr="00E17F46" w:rsidRDefault="00E17F46" w:rsidP="00E17F46">
      <w:pPr>
        <w:pStyle w:val="ListParagraph"/>
        <w:spacing w:after="0" w:line="360" w:lineRule="auto"/>
        <w:ind w:left="357" w:hanging="357"/>
        <w:jc w:val="both"/>
        <w:rPr>
          <w:rFonts w:ascii="Times New Roman" w:hAnsi="Times New Roman"/>
          <w:b/>
          <w:sz w:val="24"/>
          <w:szCs w:val="24"/>
        </w:rPr>
      </w:pPr>
      <w:r w:rsidRPr="00E17F46">
        <w:rPr>
          <w:rFonts w:ascii="Times New Roman" w:hAnsi="Times New Roman"/>
          <w:b/>
          <w:sz w:val="24"/>
          <w:szCs w:val="24"/>
        </w:rPr>
        <w:t>BASIC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5803"/>
      </w:tblGrid>
      <w:tr w:rsidR="00E17F46" w:rsidRPr="00E17F46" w14:paraId="25D2D1A2" w14:textId="77777777" w:rsidTr="009A2219">
        <w:tc>
          <w:tcPr>
            <w:tcW w:w="1787" w:type="pct"/>
            <w:shd w:val="clear" w:color="auto" w:fill="auto"/>
          </w:tcPr>
          <w:p w14:paraId="2A29306F"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Code</w:t>
            </w:r>
          </w:p>
        </w:tc>
        <w:tc>
          <w:tcPr>
            <w:tcW w:w="3213" w:type="pct"/>
            <w:shd w:val="clear" w:color="auto" w:fill="auto"/>
          </w:tcPr>
          <w:p w14:paraId="0933DDDB"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Title</w:t>
            </w:r>
          </w:p>
        </w:tc>
      </w:tr>
      <w:tr w:rsidR="00E17F46" w:rsidRPr="00E17F46" w14:paraId="1FFC5383" w14:textId="77777777" w:rsidTr="009A2219">
        <w:tc>
          <w:tcPr>
            <w:tcW w:w="1787" w:type="pct"/>
            <w:shd w:val="clear" w:color="auto" w:fill="auto"/>
          </w:tcPr>
          <w:p w14:paraId="23C0FABC" w14:textId="61735DDE" w:rsidR="00E17F46" w:rsidRPr="00AD75BB" w:rsidRDefault="00E17F46" w:rsidP="009A2219">
            <w:pPr>
              <w:spacing w:line="360" w:lineRule="auto"/>
              <w:rPr>
                <w:rFonts w:ascii="Times New Roman" w:hAnsi="Times New Roman"/>
                <w:sz w:val="24"/>
                <w:szCs w:val="24"/>
              </w:rPr>
            </w:pPr>
            <w:r w:rsidRPr="00AD75BB">
              <w:rPr>
                <w:rFonts w:ascii="Times New Roman" w:hAnsi="Times New Roman"/>
                <w:sz w:val="24"/>
                <w:szCs w:val="24"/>
              </w:rPr>
              <w:t>0611 541 04A</w:t>
            </w:r>
          </w:p>
        </w:tc>
        <w:tc>
          <w:tcPr>
            <w:tcW w:w="3213" w:type="pct"/>
            <w:shd w:val="clear" w:color="auto" w:fill="auto"/>
          </w:tcPr>
          <w:p w14:paraId="3D5FD1B1" w14:textId="2B5E9493" w:rsidR="00E17F46" w:rsidRPr="00E17F46" w:rsidRDefault="00AD75BB" w:rsidP="009A2219">
            <w:pPr>
              <w:pStyle w:val="ListParagraph"/>
              <w:spacing w:after="0" w:line="360" w:lineRule="auto"/>
              <w:ind w:left="0"/>
              <w:jc w:val="both"/>
              <w:rPr>
                <w:rFonts w:ascii="Times New Roman" w:hAnsi="Times New Roman"/>
                <w:sz w:val="24"/>
                <w:szCs w:val="24"/>
              </w:rPr>
            </w:pPr>
            <w:r w:rsidRPr="00E17F46">
              <w:rPr>
                <w:rFonts w:ascii="Times New Roman" w:hAnsi="Times New Roman"/>
                <w:sz w:val="24"/>
                <w:szCs w:val="24"/>
              </w:rPr>
              <w:t>Apply Digital Literacy</w:t>
            </w:r>
          </w:p>
        </w:tc>
      </w:tr>
      <w:tr w:rsidR="00E17F46" w:rsidRPr="00E17F46" w14:paraId="6F617E89" w14:textId="77777777" w:rsidTr="009A2219">
        <w:tc>
          <w:tcPr>
            <w:tcW w:w="1787" w:type="pct"/>
            <w:shd w:val="clear" w:color="auto" w:fill="auto"/>
          </w:tcPr>
          <w:p w14:paraId="2E1C84C2" w14:textId="2535F551" w:rsidR="00E17F46" w:rsidRPr="00AD75BB" w:rsidRDefault="00E17F46" w:rsidP="009A2219">
            <w:pPr>
              <w:spacing w:line="360" w:lineRule="auto"/>
              <w:rPr>
                <w:rFonts w:ascii="Times New Roman" w:hAnsi="Times New Roman"/>
                <w:sz w:val="24"/>
                <w:szCs w:val="24"/>
              </w:rPr>
            </w:pPr>
            <w:r w:rsidRPr="00AD75BB">
              <w:rPr>
                <w:rFonts w:ascii="Times New Roman" w:hAnsi="Times New Roman"/>
                <w:sz w:val="24"/>
                <w:szCs w:val="24"/>
              </w:rPr>
              <w:t>0031 541 01A</w:t>
            </w:r>
          </w:p>
        </w:tc>
        <w:tc>
          <w:tcPr>
            <w:tcW w:w="3213" w:type="pct"/>
            <w:shd w:val="clear" w:color="auto" w:fill="auto"/>
          </w:tcPr>
          <w:p w14:paraId="171DDAD9" w14:textId="6D6C72B3" w:rsidR="00E17F46" w:rsidRPr="00E17F46" w:rsidRDefault="00AD75BB" w:rsidP="009A2219">
            <w:pPr>
              <w:pStyle w:val="ListParagraph"/>
              <w:spacing w:after="0" w:line="360" w:lineRule="auto"/>
              <w:ind w:left="0"/>
              <w:jc w:val="both"/>
              <w:rPr>
                <w:rFonts w:ascii="Times New Roman" w:hAnsi="Times New Roman"/>
                <w:sz w:val="24"/>
                <w:szCs w:val="24"/>
              </w:rPr>
            </w:pPr>
            <w:r w:rsidRPr="00E17F46">
              <w:rPr>
                <w:rFonts w:ascii="Times New Roman" w:hAnsi="Times New Roman"/>
                <w:sz w:val="24"/>
                <w:szCs w:val="24"/>
              </w:rPr>
              <w:t>Apply Communication Skills</w:t>
            </w:r>
          </w:p>
        </w:tc>
      </w:tr>
      <w:tr w:rsidR="00E17F46" w:rsidRPr="00E17F46" w14:paraId="6BBB9DE3" w14:textId="77777777" w:rsidTr="009A2219">
        <w:tc>
          <w:tcPr>
            <w:tcW w:w="1787" w:type="pct"/>
            <w:shd w:val="clear" w:color="auto" w:fill="auto"/>
          </w:tcPr>
          <w:p w14:paraId="0A404775" w14:textId="304CED83" w:rsidR="00E17F46" w:rsidRPr="00AD75BB" w:rsidRDefault="00E17F46" w:rsidP="009A2219">
            <w:pPr>
              <w:spacing w:line="360" w:lineRule="auto"/>
              <w:rPr>
                <w:rFonts w:ascii="Times New Roman" w:hAnsi="Times New Roman"/>
                <w:sz w:val="24"/>
                <w:szCs w:val="24"/>
              </w:rPr>
            </w:pPr>
            <w:r w:rsidRPr="00AD75BB">
              <w:rPr>
                <w:rFonts w:ascii="Times New Roman" w:hAnsi="Times New Roman"/>
                <w:sz w:val="24"/>
                <w:szCs w:val="24"/>
              </w:rPr>
              <w:t>0411 541 07A</w:t>
            </w:r>
          </w:p>
        </w:tc>
        <w:tc>
          <w:tcPr>
            <w:tcW w:w="3213" w:type="pct"/>
            <w:shd w:val="clear" w:color="auto" w:fill="auto"/>
          </w:tcPr>
          <w:p w14:paraId="5F020661" w14:textId="75E7CD25" w:rsidR="00E17F46" w:rsidRPr="00E17F46" w:rsidRDefault="00E17F46" w:rsidP="009A2219">
            <w:pPr>
              <w:pStyle w:val="ListParagraph"/>
              <w:spacing w:after="0" w:line="360" w:lineRule="auto"/>
              <w:ind w:left="0"/>
              <w:jc w:val="both"/>
              <w:rPr>
                <w:rFonts w:ascii="Times New Roman" w:hAnsi="Times New Roman"/>
                <w:sz w:val="24"/>
                <w:szCs w:val="24"/>
              </w:rPr>
            </w:pPr>
            <w:r w:rsidRPr="00E17F46">
              <w:rPr>
                <w:rFonts w:ascii="Times New Roman" w:hAnsi="Times New Roman"/>
                <w:sz w:val="24"/>
                <w:szCs w:val="24"/>
              </w:rPr>
              <w:t xml:space="preserve">Apply Work Ethics </w:t>
            </w:r>
            <w:r w:rsidR="00AD75BB" w:rsidRPr="00E17F46">
              <w:rPr>
                <w:rFonts w:ascii="Times New Roman" w:hAnsi="Times New Roman"/>
                <w:sz w:val="24"/>
                <w:szCs w:val="24"/>
              </w:rPr>
              <w:t xml:space="preserve">and </w:t>
            </w:r>
            <w:r w:rsidRPr="00E17F46">
              <w:rPr>
                <w:rFonts w:ascii="Times New Roman" w:hAnsi="Times New Roman"/>
                <w:sz w:val="24"/>
                <w:szCs w:val="24"/>
              </w:rPr>
              <w:t>Practices</w:t>
            </w:r>
          </w:p>
        </w:tc>
      </w:tr>
      <w:tr w:rsidR="00E17F46" w:rsidRPr="00E17F46" w14:paraId="31A72389" w14:textId="77777777" w:rsidTr="009A2219">
        <w:tc>
          <w:tcPr>
            <w:tcW w:w="1787" w:type="pct"/>
            <w:shd w:val="clear" w:color="auto" w:fill="auto"/>
          </w:tcPr>
          <w:p w14:paraId="17A507D3" w14:textId="71BB6202" w:rsidR="00E17F46" w:rsidRPr="00AD75BB" w:rsidRDefault="00E17F46" w:rsidP="009A2219">
            <w:pPr>
              <w:spacing w:line="360" w:lineRule="auto"/>
              <w:rPr>
                <w:rFonts w:ascii="Times New Roman" w:hAnsi="Times New Roman"/>
                <w:sz w:val="24"/>
                <w:szCs w:val="24"/>
              </w:rPr>
            </w:pPr>
            <w:r w:rsidRPr="00AD75BB">
              <w:rPr>
                <w:rFonts w:ascii="Times New Roman" w:hAnsi="Times New Roman"/>
                <w:sz w:val="24"/>
                <w:szCs w:val="24"/>
              </w:rPr>
              <w:t>0413 541 08A</w:t>
            </w:r>
          </w:p>
        </w:tc>
        <w:tc>
          <w:tcPr>
            <w:tcW w:w="3213" w:type="pct"/>
            <w:shd w:val="clear" w:color="auto" w:fill="auto"/>
          </w:tcPr>
          <w:p w14:paraId="3129F4F5" w14:textId="6DD5215C" w:rsidR="00E17F46" w:rsidRPr="00E17F46" w:rsidRDefault="00AD75BB" w:rsidP="009A2219">
            <w:pPr>
              <w:pStyle w:val="ListParagraph"/>
              <w:spacing w:after="0" w:line="360" w:lineRule="auto"/>
              <w:ind w:left="0"/>
              <w:jc w:val="both"/>
              <w:rPr>
                <w:rFonts w:ascii="Times New Roman" w:hAnsi="Times New Roman"/>
                <w:sz w:val="24"/>
                <w:szCs w:val="24"/>
              </w:rPr>
            </w:pPr>
            <w:r w:rsidRPr="00E17F46">
              <w:rPr>
                <w:rFonts w:ascii="Times New Roman" w:hAnsi="Times New Roman"/>
                <w:sz w:val="24"/>
                <w:szCs w:val="24"/>
              </w:rPr>
              <w:t>Apply Entrepreneurial Skills</w:t>
            </w:r>
          </w:p>
        </w:tc>
      </w:tr>
    </w:tbl>
    <w:p w14:paraId="6CA9FF96" w14:textId="034A152C" w:rsidR="00E17F46" w:rsidRPr="00E17F46" w:rsidRDefault="00E17F46" w:rsidP="00E17F46">
      <w:pPr>
        <w:pStyle w:val="ListParagraph"/>
        <w:spacing w:after="0" w:line="360" w:lineRule="auto"/>
        <w:ind w:left="357" w:hanging="357"/>
        <w:jc w:val="both"/>
        <w:rPr>
          <w:rFonts w:ascii="Times New Roman" w:hAnsi="Times New Roman"/>
          <w:b/>
          <w:sz w:val="24"/>
          <w:szCs w:val="24"/>
        </w:rPr>
      </w:pPr>
      <w:r>
        <w:rPr>
          <w:rFonts w:ascii="Times New Roman" w:hAnsi="Times New Roman"/>
          <w:b/>
          <w:sz w:val="24"/>
          <w:szCs w:val="24"/>
        </w:rPr>
        <w:t>COMMON</w:t>
      </w:r>
      <w:r w:rsidRPr="00E17F46">
        <w:rPr>
          <w:rFonts w:ascii="Times New Roman" w:hAnsi="Times New Roman"/>
          <w:b/>
          <w:sz w:val="24"/>
          <w:szCs w:val="24"/>
        </w:rPr>
        <w:t xml:space="preserv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5803"/>
      </w:tblGrid>
      <w:tr w:rsidR="00E17F46" w:rsidRPr="00E17F46" w14:paraId="58FDE4B6" w14:textId="77777777" w:rsidTr="009A2219">
        <w:tc>
          <w:tcPr>
            <w:tcW w:w="1787" w:type="pct"/>
            <w:shd w:val="clear" w:color="auto" w:fill="auto"/>
          </w:tcPr>
          <w:p w14:paraId="50BF2111"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Code</w:t>
            </w:r>
          </w:p>
        </w:tc>
        <w:tc>
          <w:tcPr>
            <w:tcW w:w="3213" w:type="pct"/>
            <w:shd w:val="clear" w:color="auto" w:fill="auto"/>
          </w:tcPr>
          <w:p w14:paraId="4F646184"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Title</w:t>
            </w:r>
          </w:p>
        </w:tc>
      </w:tr>
      <w:tr w:rsidR="00E17F46" w:rsidRPr="00E17F46" w14:paraId="130EED96" w14:textId="77777777" w:rsidTr="009A2219">
        <w:tc>
          <w:tcPr>
            <w:tcW w:w="1787" w:type="pct"/>
            <w:shd w:val="clear" w:color="auto" w:fill="auto"/>
          </w:tcPr>
          <w:p w14:paraId="1F3BF934" w14:textId="04283EE4" w:rsidR="00E17F46" w:rsidRPr="00AD75BB" w:rsidRDefault="003274E0" w:rsidP="009A2219">
            <w:pPr>
              <w:spacing w:line="360" w:lineRule="auto"/>
              <w:rPr>
                <w:rFonts w:ascii="Times New Roman" w:hAnsi="Times New Roman"/>
                <w:sz w:val="24"/>
                <w:szCs w:val="24"/>
              </w:rPr>
            </w:pPr>
            <w:r w:rsidRPr="00AD75BB">
              <w:rPr>
                <w:rFonts w:ascii="Times New Roman" w:hAnsi="Times New Roman"/>
                <w:sz w:val="24"/>
                <w:szCs w:val="24"/>
              </w:rPr>
              <w:t>0922 541 10A</w:t>
            </w:r>
          </w:p>
        </w:tc>
        <w:tc>
          <w:tcPr>
            <w:tcW w:w="3213" w:type="pct"/>
            <w:shd w:val="clear" w:color="auto" w:fill="auto"/>
          </w:tcPr>
          <w:p w14:paraId="5AD4069F" w14:textId="0DFE11BA" w:rsidR="00E17F46" w:rsidRPr="00E17F46" w:rsidRDefault="00AD75BB" w:rsidP="009A2219">
            <w:pPr>
              <w:pStyle w:val="ListParagraph"/>
              <w:spacing w:after="0" w:line="360" w:lineRule="auto"/>
              <w:ind w:left="0"/>
              <w:jc w:val="both"/>
              <w:rPr>
                <w:rFonts w:ascii="Times New Roman" w:hAnsi="Times New Roman"/>
                <w:sz w:val="24"/>
                <w:szCs w:val="24"/>
              </w:rPr>
            </w:pPr>
            <w:r w:rsidRPr="003274E0">
              <w:rPr>
                <w:rFonts w:ascii="Times New Roman" w:hAnsi="Times New Roman"/>
                <w:sz w:val="24"/>
                <w:szCs w:val="24"/>
              </w:rPr>
              <w:t>Conduct Social Work Research</w:t>
            </w:r>
          </w:p>
        </w:tc>
      </w:tr>
      <w:tr w:rsidR="003274E0" w:rsidRPr="00E17F46" w14:paraId="20810646" w14:textId="77777777" w:rsidTr="009A2219">
        <w:tc>
          <w:tcPr>
            <w:tcW w:w="1787" w:type="pct"/>
            <w:shd w:val="clear" w:color="auto" w:fill="auto"/>
          </w:tcPr>
          <w:p w14:paraId="3EBD5594" w14:textId="4901323B"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14A</w:t>
            </w:r>
          </w:p>
        </w:tc>
        <w:tc>
          <w:tcPr>
            <w:tcW w:w="3213" w:type="pct"/>
            <w:shd w:val="clear" w:color="auto" w:fill="auto"/>
          </w:tcPr>
          <w:p w14:paraId="0088F08D" w14:textId="3E050E41" w:rsidR="003274E0" w:rsidRPr="00E17F46" w:rsidRDefault="00AD75BB"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Provide Child Institution Managerial Services</w:t>
            </w:r>
          </w:p>
        </w:tc>
      </w:tr>
    </w:tbl>
    <w:p w14:paraId="23E5A522" w14:textId="77777777" w:rsidR="00E17F46" w:rsidRPr="00E17F46" w:rsidRDefault="00E17F46" w:rsidP="00E17F46">
      <w:pPr>
        <w:pStyle w:val="ListParagraph"/>
        <w:spacing w:after="0" w:line="360" w:lineRule="auto"/>
        <w:ind w:left="357" w:hanging="357"/>
        <w:jc w:val="both"/>
        <w:rPr>
          <w:rFonts w:ascii="Times New Roman" w:hAnsi="Times New Roman"/>
          <w:b/>
          <w:sz w:val="24"/>
          <w:szCs w:val="24"/>
        </w:rPr>
      </w:pPr>
      <w:r w:rsidRPr="00E17F46">
        <w:rPr>
          <w:rFonts w:ascii="Times New Roman" w:hAnsi="Times New Roman"/>
          <w:b/>
          <w:sz w:val="24"/>
          <w:szCs w:val="24"/>
        </w:rPr>
        <w:t>CORE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5774"/>
      </w:tblGrid>
      <w:tr w:rsidR="00E17F46" w:rsidRPr="00E17F46" w14:paraId="6B2DEE10" w14:textId="77777777" w:rsidTr="00AD75BB">
        <w:tc>
          <w:tcPr>
            <w:tcW w:w="1803" w:type="pct"/>
            <w:shd w:val="clear" w:color="auto" w:fill="auto"/>
          </w:tcPr>
          <w:p w14:paraId="3BFCC48C"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Code</w:t>
            </w:r>
          </w:p>
        </w:tc>
        <w:tc>
          <w:tcPr>
            <w:tcW w:w="3197" w:type="pct"/>
            <w:shd w:val="clear" w:color="auto" w:fill="auto"/>
          </w:tcPr>
          <w:p w14:paraId="6B0CF55D" w14:textId="77777777" w:rsidR="00E17F46" w:rsidRPr="00E17F46" w:rsidRDefault="00E17F46" w:rsidP="009A2219">
            <w:pPr>
              <w:spacing w:after="0" w:line="360" w:lineRule="auto"/>
              <w:contextualSpacing/>
              <w:jc w:val="both"/>
              <w:rPr>
                <w:rFonts w:ascii="Times New Roman" w:eastAsia="Times New Roman" w:hAnsi="Times New Roman"/>
                <w:b/>
                <w:sz w:val="24"/>
                <w:szCs w:val="24"/>
                <w:lang w:val="en-ZA" w:eastAsia="fr-FR"/>
              </w:rPr>
            </w:pPr>
            <w:r w:rsidRPr="00E17F46">
              <w:rPr>
                <w:rFonts w:ascii="Times New Roman" w:eastAsia="Times New Roman" w:hAnsi="Times New Roman"/>
                <w:b/>
                <w:sz w:val="24"/>
                <w:szCs w:val="24"/>
                <w:lang w:val="en-ZA" w:eastAsia="fr-FR"/>
              </w:rPr>
              <w:t>Unit Title</w:t>
            </w:r>
          </w:p>
        </w:tc>
      </w:tr>
      <w:tr w:rsidR="003274E0" w:rsidRPr="00E17F46" w14:paraId="4E424081" w14:textId="77777777" w:rsidTr="00AD75BB">
        <w:tc>
          <w:tcPr>
            <w:tcW w:w="1803" w:type="pct"/>
            <w:shd w:val="clear" w:color="auto" w:fill="auto"/>
          </w:tcPr>
          <w:p w14:paraId="5C12D0A0" w14:textId="54C39154"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02A</w:t>
            </w:r>
          </w:p>
        </w:tc>
        <w:tc>
          <w:tcPr>
            <w:tcW w:w="3197" w:type="pct"/>
            <w:shd w:val="clear" w:color="auto" w:fill="auto"/>
          </w:tcPr>
          <w:p w14:paraId="58DA6ADB" w14:textId="1E6AB2E5" w:rsidR="003274E0" w:rsidRPr="00AD75BB" w:rsidRDefault="00AD75BB"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Conduct Child Protection Interventions</w:t>
            </w:r>
          </w:p>
        </w:tc>
      </w:tr>
      <w:tr w:rsidR="003274E0" w:rsidRPr="00E17F46" w14:paraId="0D05B24D" w14:textId="77777777" w:rsidTr="00AD75BB">
        <w:tc>
          <w:tcPr>
            <w:tcW w:w="1803" w:type="pct"/>
            <w:shd w:val="clear" w:color="auto" w:fill="auto"/>
          </w:tcPr>
          <w:p w14:paraId="5EB172BF" w14:textId="39D1E295" w:rsidR="003274E0" w:rsidRPr="00AD75BB" w:rsidRDefault="003274E0" w:rsidP="003274E0">
            <w:pPr>
              <w:tabs>
                <w:tab w:val="left" w:pos="1065"/>
              </w:tabs>
              <w:spacing w:line="360" w:lineRule="auto"/>
              <w:rPr>
                <w:rFonts w:ascii="Times New Roman" w:hAnsi="Times New Roman"/>
                <w:sz w:val="24"/>
                <w:szCs w:val="24"/>
              </w:rPr>
            </w:pPr>
            <w:r w:rsidRPr="00AD75BB">
              <w:rPr>
                <w:rFonts w:ascii="Times New Roman" w:hAnsi="Times New Roman"/>
                <w:sz w:val="24"/>
                <w:szCs w:val="24"/>
              </w:rPr>
              <w:t>0922 541 03A</w:t>
            </w:r>
          </w:p>
        </w:tc>
        <w:tc>
          <w:tcPr>
            <w:tcW w:w="3197" w:type="pct"/>
            <w:shd w:val="clear" w:color="auto" w:fill="auto"/>
          </w:tcPr>
          <w:p w14:paraId="588BFA14" w14:textId="6CCBB33A" w:rsidR="003274E0" w:rsidRPr="00AD75BB" w:rsidRDefault="00AD75BB"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Provide Psychosocial Support</w:t>
            </w:r>
          </w:p>
        </w:tc>
      </w:tr>
      <w:tr w:rsidR="003274E0" w:rsidRPr="00E17F46" w14:paraId="0CD5BE99" w14:textId="77777777" w:rsidTr="00AD75BB">
        <w:tc>
          <w:tcPr>
            <w:tcW w:w="1803" w:type="pct"/>
            <w:shd w:val="clear" w:color="auto" w:fill="auto"/>
          </w:tcPr>
          <w:p w14:paraId="2E95F011" w14:textId="7D97E91D"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05A</w:t>
            </w:r>
          </w:p>
        </w:tc>
        <w:tc>
          <w:tcPr>
            <w:tcW w:w="3197" w:type="pct"/>
            <w:shd w:val="clear" w:color="auto" w:fill="auto"/>
          </w:tcPr>
          <w:p w14:paraId="49278994" w14:textId="05D0ED21" w:rsidR="003274E0" w:rsidRPr="00AD75BB" w:rsidRDefault="00AD75BB"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Coordinate Child Welfare Programs</w:t>
            </w:r>
          </w:p>
        </w:tc>
      </w:tr>
      <w:tr w:rsidR="003274E0" w:rsidRPr="00E17F46" w14:paraId="1D35BCDD" w14:textId="77777777" w:rsidTr="00AD75BB">
        <w:tc>
          <w:tcPr>
            <w:tcW w:w="1803" w:type="pct"/>
            <w:shd w:val="clear" w:color="auto" w:fill="auto"/>
          </w:tcPr>
          <w:p w14:paraId="7EFDA029" w14:textId="039AA845"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06A</w:t>
            </w:r>
          </w:p>
        </w:tc>
        <w:tc>
          <w:tcPr>
            <w:tcW w:w="3197" w:type="pct"/>
            <w:shd w:val="clear" w:color="auto" w:fill="auto"/>
          </w:tcPr>
          <w:p w14:paraId="62F64804" w14:textId="32AC8588" w:rsidR="003274E0" w:rsidRPr="00AD75BB" w:rsidRDefault="00AD75BB"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Carry Out Child Rights Advocacy</w:t>
            </w:r>
          </w:p>
        </w:tc>
      </w:tr>
      <w:tr w:rsidR="003274E0" w:rsidRPr="00E17F46" w14:paraId="11E936E8" w14:textId="77777777" w:rsidTr="00AD75BB">
        <w:tc>
          <w:tcPr>
            <w:tcW w:w="1803" w:type="pct"/>
            <w:shd w:val="clear" w:color="auto" w:fill="auto"/>
          </w:tcPr>
          <w:p w14:paraId="319B23FB" w14:textId="40C8AAE5"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09A</w:t>
            </w:r>
          </w:p>
        </w:tc>
        <w:tc>
          <w:tcPr>
            <w:tcW w:w="3197" w:type="pct"/>
            <w:shd w:val="clear" w:color="auto" w:fill="auto"/>
          </w:tcPr>
          <w:p w14:paraId="27C028C8" w14:textId="21D392D8" w:rsidR="003274E0" w:rsidRPr="00AD75BB" w:rsidRDefault="00D431F9"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 xml:space="preserve">Conduct </w:t>
            </w:r>
            <w:r w:rsidR="003274E0" w:rsidRPr="00AD75BB">
              <w:rPr>
                <w:rFonts w:ascii="Times New Roman" w:hAnsi="Times New Roman"/>
                <w:sz w:val="24"/>
                <w:szCs w:val="24"/>
              </w:rPr>
              <w:t xml:space="preserve">Child </w:t>
            </w:r>
            <w:r w:rsidR="00AD75BB" w:rsidRPr="00AD75BB">
              <w:rPr>
                <w:rFonts w:ascii="Times New Roman" w:hAnsi="Times New Roman"/>
                <w:sz w:val="24"/>
                <w:szCs w:val="24"/>
              </w:rPr>
              <w:t>Case Management</w:t>
            </w:r>
          </w:p>
        </w:tc>
      </w:tr>
      <w:tr w:rsidR="003274E0" w:rsidRPr="00E17F46" w14:paraId="2D53C18A" w14:textId="77777777" w:rsidTr="00AD75BB">
        <w:tc>
          <w:tcPr>
            <w:tcW w:w="1803" w:type="pct"/>
            <w:shd w:val="clear" w:color="auto" w:fill="auto"/>
          </w:tcPr>
          <w:p w14:paraId="030E5E36" w14:textId="637DBFBD"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11A</w:t>
            </w:r>
          </w:p>
        </w:tc>
        <w:tc>
          <w:tcPr>
            <w:tcW w:w="3197" w:type="pct"/>
            <w:shd w:val="clear" w:color="auto" w:fill="auto"/>
          </w:tcPr>
          <w:p w14:paraId="5940FDC1" w14:textId="033E1ACA" w:rsidR="003274E0" w:rsidRPr="00AD75BB" w:rsidRDefault="00D431F9"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 xml:space="preserve">Coordinate </w:t>
            </w:r>
            <w:r w:rsidR="003274E0" w:rsidRPr="00AD75BB">
              <w:rPr>
                <w:rFonts w:ascii="Times New Roman" w:hAnsi="Times New Roman"/>
                <w:sz w:val="24"/>
                <w:szCs w:val="24"/>
              </w:rPr>
              <w:t xml:space="preserve">Child </w:t>
            </w:r>
            <w:r w:rsidR="00AD75BB" w:rsidRPr="00AD75BB">
              <w:rPr>
                <w:rFonts w:ascii="Times New Roman" w:hAnsi="Times New Roman"/>
                <w:sz w:val="24"/>
                <w:szCs w:val="24"/>
              </w:rPr>
              <w:t>Rehabilitation Programs</w:t>
            </w:r>
          </w:p>
        </w:tc>
      </w:tr>
      <w:tr w:rsidR="003274E0" w:rsidRPr="00E17F46" w14:paraId="784AB2B4" w14:textId="77777777" w:rsidTr="00AD75BB">
        <w:tc>
          <w:tcPr>
            <w:tcW w:w="1803" w:type="pct"/>
            <w:shd w:val="clear" w:color="auto" w:fill="auto"/>
          </w:tcPr>
          <w:p w14:paraId="2004A879" w14:textId="0D3AD211"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12A</w:t>
            </w:r>
          </w:p>
        </w:tc>
        <w:tc>
          <w:tcPr>
            <w:tcW w:w="3197" w:type="pct"/>
            <w:shd w:val="clear" w:color="auto" w:fill="auto"/>
          </w:tcPr>
          <w:p w14:paraId="6DBFF5EF" w14:textId="65260349" w:rsidR="003274E0" w:rsidRPr="00AD75BB" w:rsidRDefault="00D431F9"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 xml:space="preserve">Conduct </w:t>
            </w:r>
            <w:r w:rsidR="003274E0" w:rsidRPr="00AD75BB">
              <w:rPr>
                <w:rFonts w:ascii="Times New Roman" w:hAnsi="Times New Roman"/>
                <w:sz w:val="24"/>
                <w:szCs w:val="24"/>
              </w:rPr>
              <w:t xml:space="preserve">Child </w:t>
            </w:r>
            <w:r w:rsidR="00AD75BB" w:rsidRPr="00AD75BB">
              <w:rPr>
                <w:rFonts w:ascii="Times New Roman" w:hAnsi="Times New Roman"/>
                <w:sz w:val="24"/>
                <w:szCs w:val="24"/>
              </w:rPr>
              <w:t>Reintegration Program</w:t>
            </w:r>
          </w:p>
        </w:tc>
      </w:tr>
      <w:tr w:rsidR="003274E0" w:rsidRPr="00E17F46" w14:paraId="69363DD7" w14:textId="77777777" w:rsidTr="00AD75BB">
        <w:tc>
          <w:tcPr>
            <w:tcW w:w="1803" w:type="pct"/>
            <w:shd w:val="clear" w:color="auto" w:fill="auto"/>
          </w:tcPr>
          <w:p w14:paraId="41FF6B26" w14:textId="7B164E84" w:rsidR="003274E0" w:rsidRPr="00AD75BB" w:rsidRDefault="003274E0" w:rsidP="003274E0">
            <w:pPr>
              <w:spacing w:line="360" w:lineRule="auto"/>
              <w:rPr>
                <w:rFonts w:ascii="Times New Roman" w:hAnsi="Times New Roman"/>
                <w:sz w:val="24"/>
                <w:szCs w:val="24"/>
              </w:rPr>
            </w:pPr>
            <w:r w:rsidRPr="00AD75BB">
              <w:rPr>
                <w:rFonts w:ascii="Times New Roman" w:hAnsi="Times New Roman"/>
                <w:sz w:val="24"/>
                <w:szCs w:val="24"/>
              </w:rPr>
              <w:t>0922 541 13A</w:t>
            </w:r>
          </w:p>
        </w:tc>
        <w:tc>
          <w:tcPr>
            <w:tcW w:w="3197" w:type="pct"/>
            <w:shd w:val="clear" w:color="auto" w:fill="auto"/>
          </w:tcPr>
          <w:p w14:paraId="7EBE6504" w14:textId="2C757826" w:rsidR="003274E0" w:rsidRPr="00AD75BB" w:rsidRDefault="00D431F9"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sz w:val="24"/>
                <w:szCs w:val="24"/>
              </w:rPr>
              <w:t xml:space="preserve">Carry </w:t>
            </w:r>
            <w:r w:rsidR="00AD75BB" w:rsidRPr="00AD75BB">
              <w:rPr>
                <w:rFonts w:ascii="Times New Roman" w:hAnsi="Times New Roman"/>
                <w:sz w:val="24"/>
                <w:szCs w:val="24"/>
              </w:rPr>
              <w:t xml:space="preserve">Out </w:t>
            </w:r>
            <w:r w:rsidR="003274E0" w:rsidRPr="00AD75BB">
              <w:rPr>
                <w:rFonts w:ascii="Times New Roman" w:hAnsi="Times New Roman"/>
                <w:sz w:val="24"/>
                <w:szCs w:val="24"/>
              </w:rPr>
              <w:t xml:space="preserve">Resource </w:t>
            </w:r>
            <w:r w:rsidR="00AD75BB" w:rsidRPr="00AD75BB">
              <w:rPr>
                <w:rFonts w:ascii="Times New Roman" w:hAnsi="Times New Roman"/>
                <w:sz w:val="24"/>
                <w:szCs w:val="24"/>
              </w:rPr>
              <w:t>Mobilization</w:t>
            </w:r>
          </w:p>
        </w:tc>
      </w:tr>
      <w:tr w:rsidR="003274E0" w:rsidRPr="00E17F46" w14:paraId="0793722B" w14:textId="77777777" w:rsidTr="00AD75BB">
        <w:tc>
          <w:tcPr>
            <w:tcW w:w="1803" w:type="pct"/>
            <w:shd w:val="clear" w:color="auto" w:fill="auto"/>
          </w:tcPr>
          <w:p w14:paraId="1F2C22BF" w14:textId="5917BE6A" w:rsidR="003274E0" w:rsidRPr="00AD75BB" w:rsidRDefault="003274E0" w:rsidP="003274E0">
            <w:pPr>
              <w:spacing w:line="360" w:lineRule="auto"/>
              <w:rPr>
                <w:rFonts w:ascii="Times New Roman" w:hAnsi="Times New Roman"/>
                <w:sz w:val="24"/>
                <w:szCs w:val="24"/>
              </w:rPr>
            </w:pPr>
            <w:r w:rsidRPr="00AD75BB">
              <w:rPr>
                <w:rFonts w:ascii="Times New Roman" w:hAnsi="Times New Roman"/>
                <w:bCs/>
                <w:sz w:val="24"/>
                <w:szCs w:val="24"/>
              </w:rPr>
              <w:t>0922 541</w:t>
            </w:r>
            <w:r w:rsidRPr="00AD75BB">
              <w:rPr>
                <w:rFonts w:ascii="Times New Roman" w:hAnsi="Times New Roman"/>
                <w:sz w:val="24"/>
                <w:szCs w:val="24"/>
              </w:rPr>
              <w:t xml:space="preserve"> </w:t>
            </w:r>
            <w:r w:rsidRPr="00AD75BB">
              <w:rPr>
                <w:rFonts w:ascii="Times New Roman" w:hAnsi="Times New Roman"/>
                <w:bCs/>
                <w:sz w:val="24"/>
                <w:szCs w:val="24"/>
              </w:rPr>
              <w:t>15A</w:t>
            </w:r>
          </w:p>
        </w:tc>
        <w:tc>
          <w:tcPr>
            <w:tcW w:w="3197" w:type="pct"/>
            <w:shd w:val="clear" w:color="auto" w:fill="auto"/>
          </w:tcPr>
          <w:p w14:paraId="7B3DA943" w14:textId="10E9CAF7" w:rsidR="003274E0" w:rsidRPr="00AD75BB" w:rsidRDefault="00D431F9" w:rsidP="003274E0">
            <w:pPr>
              <w:pStyle w:val="ListParagraph"/>
              <w:spacing w:after="0" w:line="360" w:lineRule="auto"/>
              <w:ind w:left="0"/>
              <w:jc w:val="both"/>
              <w:rPr>
                <w:rFonts w:ascii="Times New Roman" w:hAnsi="Times New Roman"/>
                <w:sz w:val="24"/>
                <w:szCs w:val="24"/>
              </w:rPr>
            </w:pPr>
            <w:r w:rsidRPr="00AD75BB">
              <w:rPr>
                <w:rFonts w:ascii="Times New Roman" w:hAnsi="Times New Roman"/>
                <w:bCs/>
                <w:sz w:val="24"/>
                <w:szCs w:val="24"/>
              </w:rPr>
              <w:t xml:space="preserve">Conduct </w:t>
            </w:r>
            <w:r w:rsidR="003274E0" w:rsidRPr="00AD75BB">
              <w:rPr>
                <w:rFonts w:ascii="Times New Roman" w:hAnsi="Times New Roman"/>
                <w:bCs/>
                <w:sz w:val="24"/>
                <w:szCs w:val="24"/>
              </w:rPr>
              <w:t xml:space="preserve">Child </w:t>
            </w:r>
            <w:r w:rsidR="00AD75BB" w:rsidRPr="00AD75BB">
              <w:rPr>
                <w:rFonts w:ascii="Times New Roman" w:hAnsi="Times New Roman"/>
                <w:bCs/>
                <w:sz w:val="24"/>
                <w:szCs w:val="24"/>
              </w:rPr>
              <w:t>Emergency Programmes</w:t>
            </w:r>
          </w:p>
        </w:tc>
      </w:tr>
    </w:tbl>
    <w:p w14:paraId="76BA4827" w14:textId="77777777" w:rsidR="00D17E62" w:rsidRDefault="00D17E62" w:rsidP="00E17F46">
      <w:pPr>
        <w:spacing w:line="360" w:lineRule="auto"/>
        <w:rPr>
          <w:rFonts w:ascii="Times New Roman" w:hAnsi="Times New Roman"/>
          <w:sz w:val="24"/>
          <w:szCs w:val="24"/>
        </w:rPr>
        <w:sectPr w:rsidR="00D17E62" w:rsidSect="00D17E62">
          <w:pgSz w:w="11920" w:h="16840"/>
          <w:pgMar w:top="1440" w:right="1440" w:bottom="1440" w:left="1440" w:header="0" w:footer="1152" w:gutter="0"/>
          <w:pgNumType w:fmt="lowerRoman"/>
          <w:cols w:space="720"/>
          <w:docGrid w:linePitch="299"/>
        </w:sectPr>
      </w:pPr>
    </w:p>
    <w:p w14:paraId="66AC414C" w14:textId="13F33850" w:rsidR="00054B0E" w:rsidRPr="00AD43E0" w:rsidRDefault="00054B0E" w:rsidP="00306455">
      <w:pPr>
        <w:pStyle w:val="Heading1"/>
      </w:pPr>
      <w:bookmarkStart w:id="81" w:name="_Toc197135311"/>
      <w:r w:rsidRPr="00AD43E0">
        <w:lastRenderedPageBreak/>
        <w:t>APPLY COMMUNICATION SKILLS</w:t>
      </w:r>
      <w:bookmarkEnd w:id="81"/>
    </w:p>
    <w:p w14:paraId="7951ED23" w14:textId="77777777" w:rsidR="00054B0E" w:rsidRPr="00AD43E0" w:rsidRDefault="00054B0E" w:rsidP="00FB38C6">
      <w:pPr>
        <w:spacing w:before="240" w:after="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CODE:  0031 541 01A</w:t>
      </w:r>
    </w:p>
    <w:p w14:paraId="57035837" w14:textId="77777777" w:rsidR="00054B0E" w:rsidRPr="00AD43E0" w:rsidRDefault="00054B0E" w:rsidP="00FB38C6">
      <w:pPr>
        <w:spacing w:before="240" w:after="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07CE9AD3" w14:textId="6425F81D" w:rsidR="00054B0E" w:rsidRPr="00AD43E0" w:rsidRDefault="00054B0E" w:rsidP="00FB38C6">
      <w:pPr>
        <w:spacing w:before="240"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covers the competencies required to Apply communication skills. It involves applying communication channels, written, non-verbal, oral, and group communication skills.</w:t>
      </w:r>
    </w:p>
    <w:p w14:paraId="1C1635E5" w14:textId="77777777" w:rsidR="00054B0E" w:rsidRPr="00AD43E0" w:rsidRDefault="00054B0E" w:rsidP="00FB38C6">
      <w:pPr>
        <w:spacing w:before="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86"/>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4"/>
        <w:gridCol w:w="6621"/>
      </w:tblGrid>
      <w:tr w:rsidR="00054B0E" w:rsidRPr="00AD43E0" w14:paraId="35A5B5E7" w14:textId="77777777" w:rsidTr="001428A7">
        <w:trPr>
          <w:trHeight w:val="1605"/>
        </w:trPr>
        <w:tc>
          <w:tcPr>
            <w:tcW w:w="240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B1E503C" w14:textId="77777777" w:rsidR="00054B0E" w:rsidRPr="00AD43E0" w:rsidRDefault="00054B0E"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w:t>
            </w:r>
          </w:p>
          <w:p w14:paraId="74F8D08E" w14:textId="77777777" w:rsidR="00054B0E" w:rsidRPr="00AD43E0" w:rsidRDefault="00054B0E"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that make up workplace function</w:t>
            </w:r>
          </w:p>
        </w:tc>
        <w:tc>
          <w:tcPr>
            <w:tcW w:w="6620" w:type="dxa"/>
            <w:tcBorders>
              <w:top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865D1B9" w14:textId="77777777" w:rsidR="00054B0E" w:rsidRPr="00AD43E0" w:rsidRDefault="00054B0E"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452B5CAE" w14:textId="77777777" w:rsidR="00054B0E" w:rsidRPr="00AD43E0" w:rsidRDefault="00054B0E"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that specify the required level of performance for each of the elements.</w:t>
            </w:r>
          </w:p>
          <w:p w14:paraId="2B8F5B13" w14:textId="77777777" w:rsidR="00054B0E" w:rsidRPr="00AD43E0" w:rsidRDefault="00054B0E" w:rsidP="00FB38C6">
            <w:pPr>
              <w:spacing w:before="240"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the Range</w:t>
            </w:r>
          </w:p>
        </w:tc>
      </w:tr>
      <w:tr w:rsidR="00054B0E" w:rsidRPr="00AD43E0" w14:paraId="001E8EC4" w14:textId="77777777" w:rsidTr="001428A7">
        <w:trPr>
          <w:trHeight w:val="168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403C21" w14:textId="77777777" w:rsidR="00054B0E" w:rsidRPr="00AD43E0" w:rsidRDefault="00054B0E" w:rsidP="00FB38C6">
            <w:pPr>
              <w:spacing w:after="0" w:line="360" w:lineRule="auto"/>
              <w:ind w:left="520" w:right="80" w:hanging="260"/>
              <w:rPr>
                <w:rFonts w:ascii="Times New Roman" w:eastAsia="Times New Roman" w:hAnsi="Times New Roman"/>
                <w:sz w:val="24"/>
                <w:szCs w:val="24"/>
              </w:rPr>
            </w:pPr>
            <w:r w:rsidRPr="00AD43E0">
              <w:rPr>
                <w:rFonts w:ascii="Times New Roman" w:eastAsia="Times New Roman" w:hAnsi="Times New Roman"/>
                <w:sz w:val="24"/>
                <w:szCs w:val="24"/>
              </w:rPr>
              <w:t>1.   Apply communication channels</w:t>
            </w:r>
          </w:p>
        </w:tc>
        <w:tc>
          <w:tcPr>
            <w:tcW w:w="6620" w:type="dxa"/>
            <w:tcBorders>
              <w:bottom w:val="single" w:sz="8" w:space="0" w:color="000000"/>
              <w:right w:val="single" w:sz="8" w:space="0" w:color="000000"/>
            </w:tcBorders>
            <w:tcMar>
              <w:top w:w="0" w:type="dxa"/>
              <w:left w:w="100" w:type="dxa"/>
              <w:bottom w:w="0" w:type="dxa"/>
              <w:right w:w="100" w:type="dxa"/>
            </w:tcMar>
          </w:tcPr>
          <w:p w14:paraId="084F9655" w14:textId="77777777" w:rsidR="00054B0E" w:rsidRPr="00AD43E0" w:rsidRDefault="00054B0E" w:rsidP="00FB38C6">
            <w:pPr>
              <w:pStyle w:val="ListParagraph"/>
              <w:numPr>
                <w:ilvl w:val="1"/>
                <w:numId w:val="4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Specific communication channels are identified and applied based on workplace requirements.</w:t>
            </w:r>
          </w:p>
          <w:p w14:paraId="7046F445" w14:textId="77777777" w:rsidR="00054B0E" w:rsidRPr="00AD43E0" w:rsidRDefault="00054B0E" w:rsidP="00FB38C6">
            <w:pPr>
              <w:pStyle w:val="ListParagraph"/>
              <w:numPr>
                <w:ilvl w:val="1"/>
                <w:numId w:val="4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Challenges are identified and addressed as per the operational standards of the organization.</w:t>
            </w:r>
          </w:p>
          <w:p w14:paraId="6D160083" w14:textId="77777777" w:rsidR="00054B0E" w:rsidRPr="00AD43E0" w:rsidRDefault="00054B0E" w:rsidP="00FB38C6">
            <w:pPr>
              <w:pStyle w:val="ListParagraph"/>
              <w:numPr>
                <w:ilvl w:val="1"/>
                <w:numId w:val="4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Communication channels are evaluated to meet workplace needs.</w:t>
            </w:r>
          </w:p>
        </w:tc>
      </w:tr>
      <w:tr w:rsidR="00054B0E" w:rsidRPr="00AD43E0" w14:paraId="617CB214" w14:textId="77777777" w:rsidTr="001428A7">
        <w:trPr>
          <w:trHeight w:val="168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579B58" w14:textId="77777777" w:rsidR="00054B0E" w:rsidRPr="00AD43E0" w:rsidRDefault="00054B0E" w:rsidP="00FB38C6">
            <w:pPr>
              <w:spacing w:after="0" w:line="360" w:lineRule="auto"/>
              <w:ind w:left="520" w:right="80" w:hanging="260"/>
              <w:rPr>
                <w:rFonts w:ascii="Times New Roman" w:eastAsia="Times New Roman" w:hAnsi="Times New Roman"/>
                <w:sz w:val="24"/>
                <w:szCs w:val="24"/>
              </w:rPr>
            </w:pPr>
            <w:r w:rsidRPr="00AD43E0">
              <w:rPr>
                <w:rFonts w:ascii="Times New Roman" w:eastAsia="Times New Roman" w:hAnsi="Times New Roman"/>
                <w:sz w:val="24"/>
                <w:szCs w:val="24"/>
              </w:rPr>
              <w:t>2.   Apply written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4EEF43E7" w14:textId="77777777" w:rsidR="00054B0E" w:rsidRPr="00AD43E0" w:rsidRDefault="00054B0E" w:rsidP="00FB38C6">
            <w:pPr>
              <w:pStyle w:val="ListParagraph"/>
              <w:numPr>
                <w:ilvl w:val="1"/>
                <w:numId w:val="4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Types of written communication are identified and applied according to the workplace requirements. </w:t>
            </w:r>
          </w:p>
          <w:p w14:paraId="4C0CE157" w14:textId="77777777" w:rsidR="00054B0E" w:rsidRPr="00AD43E0" w:rsidRDefault="00054B0E" w:rsidP="00FB38C6">
            <w:pPr>
              <w:pStyle w:val="ListParagraph"/>
              <w:numPr>
                <w:ilvl w:val="1"/>
                <w:numId w:val="4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Written communication needs are identified and implemented according to workplace procedures.</w:t>
            </w:r>
          </w:p>
          <w:p w14:paraId="252D9A14" w14:textId="41F1B9CE" w:rsidR="00054B0E" w:rsidRPr="00AD43E0" w:rsidRDefault="00054B0E" w:rsidP="00FB38C6">
            <w:pPr>
              <w:pStyle w:val="ListParagraph"/>
              <w:numPr>
                <w:ilvl w:val="1"/>
                <w:numId w:val="4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Written communication guidelines are </w:t>
            </w:r>
            <w:r w:rsidR="00F93B5C" w:rsidRPr="00AD43E0">
              <w:rPr>
                <w:rFonts w:ascii="Times New Roman" w:eastAsia="Times New Roman" w:hAnsi="Times New Roman"/>
                <w:sz w:val="24"/>
                <w:szCs w:val="24"/>
              </w:rPr>
              <w:t>analysed</w:t>
            </w:r>
            <w:r w:rsidRPr="00AD43E0">
              <w:rPr>
                <w:rFonts w:ascii="Times New Roman" w:eastAsia="Times New Roman" w:hAnsi="Times New Roman"/>
                <w:sz w:val="24"/>
                <w:szCs w:val="24"/>
              </w:rPr>
              <w:t>, evaluated, and revised based on workplace needs.</w:t>
            </w:r>
          </w:p>
        </w:tc>
      </w:tr>
      <w:tr w:rsidR="00054B0E" w:rsidRPr="00AD43E0" w14:paraId="3FF4FF7F" w14:textId="77777777" w:rsidTr="001428A7">
        <w:trPr>
          <w:trHeight w:val="163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C887AE" w14:textId="77777777" w:rsidR="00054B0E" w:rsidRPr="00AD43E0" w:rsidRDefault="00054B0E" w:rsidP="00FB38C6">
            <w:pPr>
              <w:spacing w:after="0" w:line="360" w:lineRule="auto"/>
              <w:ind w:left="520" w:right="80" w:hanging="260"/>
              <w:rPr>
                <w:rFonts w:ascii="Times New Roman" w:eastAsia="Times New Roman" w:hAnsi="Times New Roman"/>
                <w:sz w:val="24"/>
                <w:szCs w:val="24"/>
              </w:rPr>
            </w:pPr>
            <w:r w:rsidRPr="00AD43E0">
              <w:rPr>
                <w:rFonts w:ascii="Times New Roman" w:eastAsia="Times New Roman" w:hAnsi="Times New Roman"/>
                <w:sz w:val="24"/>
                <w:szCs w:val="24"/>
              </w:rPr>
              <w:t>3.   Apply non-verbal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3309CC98" w14:textId="77777777" w:rsidR="00054B0E" w:rsidRPr="00AD43E0" w:rsidRDefault="00054B0E" w:rsidP="00FB38C6">
            <w:pPr>
              <w:pStyle w:val="ListParagraph"/>
              <w:numPr>
                <w:ilvl w:val="1"/>
                <w:numId w:val="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Existing non-verbal communication techniques are identified and applied based on organization policy.</w:t>
            </w:r>
          </w:p>
          <w:p w14:paraId="19FAA768" w14:textId="77777777" w:rsidR="00054B0E" w:rsidRPr="00AD43E0" w:rsidRDefault="00054B0E" w:rsidP="00FB38C6">
            <w:pPr>
              <w:pStyle w:val="ListParagraph"/>
              <w:numPr>
                <w:ilvl w:val="1"/>
                <w:numId w:val="47"/>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Non-verbal communication techniques are articulated and modelled to enhance inclusivity according to workplace requirements.</w:t>
            </w:r>
          </w:p>
        </w:tc>
      </w:tr>
      <w:tr w:rsidR="00054B0E" w:rsidRPr="00AD43E0" w14:paraId="0DA719DD" w14:textId="77777777" w:rsidTr="001428A7">
        <w:trPr>
          <w:trHeight w:val="294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FA8640" w14:textId="77777777" w:rsidR="00054B0E" w:rsidRPr="00AD43E0" w:rsidRDefault="00054B0E" w:rsidP="00FB38C6">
            <w:pPr>
              <w:spacing w:after="0" w:line="360" w:lineRule="auto"/>
              <w:ind w:left="520" w:right="80" w:hanging="260"/>
              <w:rPr>
                <w:rFonts w:ascii="Times New Roman" w:eastAsia="Times New Roman" w:hAnsi="Times New Roman"/>
                <w:sz w:val="24"/>
                <w:szCs w:val="24"/>
              </w:rPr>
            </w:pPr>
            <w:r w:rsidRPr="00AD43E0">
              <w:rPr>
                <w:rFonts w:ascii="Times New Roman" w:eastAsia="Times New Roman" w:hAnsi="Times New Roman"/>
                <w:sz w:val="24"/>
                <w:szCs w:val="24"/>
              </w:rPr>
              <w:lastRenderedPageBreak/>
              <w:t>4.   Apply oral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09FD1A4C" w14:textId="77777777" w:rsidR="00054B0E" w:rsidRPr="00AD43E0" w:rsidRDefault="00054B0E" w:rsidP="00FB38C6">
            <w:pPr>
              <w:pStyle w:val="ListParagraph"/>
              <w:numPr>
                <w:ilvl w:val="1"/>
                <w:numId w:val="4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Types of oral communication are identified and established as per organization policy.</w:t>
            </w:r>
          </w:p>
          <w:p w14:paraId="4DE68F4E" w14:textId="77777777" w:rsidR="00054B0E" w:rsidRPr="00AD43E0"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Pathways of oral communication are identified and established as per organization policy.</w:t>
            </w:r>
          </w:p>
          <w:p w14:paraId="211477EF" w14:textId="77777777" w:rsidR="00054B0E" w:rsidRPr="00AD43E0"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Pathways of oral communication are reviewed according to organization procedures.</w:t>
            </w:r>
          </w:p>
          <w:p w14:paraId="2949C213" w14:textId="77777777" w:rsidR="00054B0E" w:rsidRPr="00AD43E0"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Pathways of oral communication are maintained according to the organization standards.</w:t>
            </w:r>
          </w:p>
        </w:tc>
      </w:tr>
      <w:tr w:rsidR="00054B0E" w:rsidRPr="00AD43E0" w14:paraId="53C99FE0" w14:textId="77777777" w:rsidTr="001428A7">
        <w:trPr>
          <w:trHeight w:val="246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97E749" w14:textId="77777777" w:rsidR="00054B0E" w:rsidRPr="00AD43E0" w:rsidRDefault="00054B0E" w:rsidP="00FB38C6">
            <w:pPr>
              <w:spacing w:after="0" w:line="360" w:lineRule="auto"/>
              <w:ind w:left="520" w:right="80" w:hanging="260"/>
              <w:rPr>
                <w:rFonts w:ascii="Times New Roman" w:eastAsia="Times New Roman" w:hAnsi="Times New Roman"/>
                <w:sz w:val="24"/>
                <w:szCs w:val="24"/>
              </w:rPr>
            </w:pPr>
            <w:r w:rsidRPr="00AD43E0">
              <w:rPr>
                <w:rFonts w:ascii="Times New Roman" w:eastAsia="Times New Roman" w:hAnsi="Times New Roman"/>
                <w:sz w:val="24"/>
                <w:szCs w:val="24"/>
              </w:rPr>
              <w:t>5.   Apply group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0490B79C" w14:textId="77777777" w:rsidR="00054B0E" w:rsidRPr="00AD43E0" w:rsidRDefault="00054B0E" w:rsidP="00FB38C6">
            <w:pPr>
              <w:pStyle w:val="ListParagraph"/>
              <w:numPr>
                <w:ilvl w:val="1"/>
                <w:numId w:val="4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Group communication strategies are applied</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based on the workplace needs.</w:t>
            </w:r>
          </w:p>
          <w:p w14:paraId="3EE09837" w14:textId="77777777" w:rsidR="00054B0E" w:rsidRPr="00AD43E0" w:rsidRDefault="00054B0E" w:rsidP="00FB38C6">
            <w:pPr>
              <w:pStyle w:val="ListParagraph"/>
              <w:numPr>
                <w:ilvl w:val="1"/>
                <w:numId w:val="4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Groups are organized in accordance with workplace procedures.</w:t>
            </w:r>
          </w:p>
          <w:p w14:paraId="493C46D4" w14:textId="77777777" w:rsidR="00054B0E" w:rsidRPr="00AD43E0" w:rsidRDefault="00054B0E" w:rsidP="00FB38C6">
            <w:pPr>
              <w:pStyle w:val="ListParagraph"/>
              <w:numPr>
                <w:ilvl w:val="1"/>
                <w:numId w:val="4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Effective questioning, listening and non-verbal communication techniques are used as per needs.</w:t>
            </w:r>
          </w:p>
          <w:p w14:paraId="28760C7B" w14:textId="77777777" w:rsidR="00054B0E" w:rsidRPr="00AD43E0" w:rsidRDefault="00054B0E" w:rsidP="00FB38C6">
            <w:pPr>
              <w:pStyle w:val="ListParagraph"/>
              <w:numPr>
                <w:ilvl w:val="1"/>
                <w:numId w:val="49"/>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Group communication challenges are identified and addressed according to the workplace needs. </w:t>
            </w:r>
          </w:p>
        </w:tc>
      </w:tr>
    </w:tbl>
    <w:p w14:paraId="7907425E" w14:textId="77777777" w:rsidR="00054B0E" w:rsidRPr="00AD43E0" w:rsidRDefault="00054B0E"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268A02DE" w14:textId="77777777" w:rsidR="00054B0E" w:rsidRPr="00AD43E0" w:rsidRDefault="00054B0E"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p w14:paraId="179CB5B9" w14:textId="77777777" w:rsidR="00054B0E" w:rsidRPr="00AD43E0" w:rsidRDefault="00054B0E" w:rsidP="00FB38C6">
      <w:pPr>
        <w:spacing w:before="240"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the work environment and conditions to which the performance criteria apply. It allows for different work environments and situations that will affect performance.</w:t>
      </w:r>
    </w:p>
    <w:p w14:paraId="71F44116" w14:textId="77777777" w:rsidR="00054B0E" w:rsidRPr="00AD43E0" w:rsidRDefault="00054B0E" w:rsidP="00FB38C6">
      <w:pPr>
        <w:spacing w:before="240"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p>
    <w:tbl>
      <w:tblPr>
        <w:tblStyle w:val="Style8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87"/>
        <w:gridCol w:w="5938"/>
      </w:tblGrid>
      <w:tr w:rsidR="00054B0E" w:rsidRPr="00AD43E0" w14:paraId="0517DC69" w14:textId="77777777" w:rsidTr="001428A7">
        <w:trPr>
          <w:trHeight w:val="480"/>
        </w:trPr>
        <w:tc>
          <w:tcPr>
            <w:tcW w:w="308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71E2C0" w14:textId="77777777" w:rsidR="00054B0E" w:rsidRPr="00AD43E0" w:rsidRDefault="00054B0E"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5937" w:type="dxa"/>
            <w:tcBorders>
              <w:top w:val="single" w:sz="8" w:space="0" w:color="000000"/>
              <w:bottom w:val="single" w:sz="8" w:space="0" w:color="000000"/>
              <w:right w:val="single" w:sz="8" w:space="0" w:color="000000"/>
            </w:tcBorders>
            <w:tcMar>
              <w:top w:w="0" w:type="dxa"/>
              <w:left w:w="100" w:type="dxa"/>
              <w:bottom w:w="0" w:type="dxa"/>
              <w:right w:w="100" w:type="dxa"/>
            </w:tcMar>
          </w:tcPr>
          <w:p w14:paraId="2614C009" w14:textId="77777777" w:rsidR="00054B0E" w:rsidRPr="00AD43E0" w:rsidRDefault="00054B0E"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tc>
      </w:tr>
      <w:tr w:rsidR="00054B0E" w:rsidRPr="00AD43E0" w14:paraId="038F7179" w14:textId="77777777" w:rsidTr="00F568F2">
        <w:trPr>
          <w:trHeight w:val="689"/>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6F5207" w14:textId="77777777" w:rsidR="00054B0E" w:rsidRPr="00AD43E0" w:rsidRDefault="00054B0E"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1.      Communication strategies may include but are not limited to:</w:t>
            </w:r>
          </w:p>
          <w:p w14:paraId="6CAAC4FC" w14:textId="77777777" w:rsidR="00054B0E" w:rsidRPr="00AD43E0" w:rsidRDefault="00054B0E"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6E53EDDB"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Language switch</w:t>
            </w:r>
          </w:p>
          <w:p w14:paraId="24D8E392"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Comprehension check</w:t>
            </w:r>
          </w:p>
          <w:p w14:paraId="2F9F1901"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Repetition</w:t>
            </w:r>
          </w:p>
          <w:p w14:paraId="058F015A"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Asking confirmation</w:t>
            </w:r>
          </w:p>
          <w:p w14:paraId="5A337FD5"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Paraphrasing</w:t>
            </w:r>
          </w:p>
          <w:p w14:paraId="04BBF9AE"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Clarification request</w:t>
            </w:r>
          </w:p>
          <w:p w14:paraId="3A663FE2"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Translation</w:t>
            </w:r>
          </w:p>
          <w:p w14:paraId="7FAD995D"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Restructuring</w:t>
            </w:r>
          </w:p>
          <w:p w14:paraId="41E183F0"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Generalization</w:t>
            </w:r>
          </w:p>
        </w:tc>
      </w:tr>
      <w:tr w:rsidR="00054B0E" w:rsidRPr="00AD43E0" w14:paraId="43A3EC12" w14:textId="77777777" w:rsidTr="001428A7">
        <w:trPr>
          <w:trHeight w:val="255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00D5EC" w14:textId="77777777" w:rsidR="00054B0E" w:rsidRPr="00AD43E0" w:rsidRDefault="00054B0E"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2.      Effective group interaction may include but not limited to:</w:t>
            </w:r>
          </w:p>
          <w:p w14:paraId="081B8399" w14:textId="77777777" w:rsidR="00054B0E" w:rsidRPr="00AD43E0" w:rsidRDefault="00054B0E"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2294354A"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Identifying and evaluating what is occurring within an interaction in a non-judgmental way.</w:t>
            </w:r>
          </w:p>
          <w:p w14:paraId="2ACD0DE8"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Using active listening.</w:t>
            </w:r>
          </w:p>
          <w:p w14:paraId="179B55B3" w14:textId="4A9B82AC"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         Making decision about appropriate words, </w:t>
            </w:r>
            <w:r w:rsidR="00C901A9" w:rsidRPr="00AD43E0">
              <w:rPr>
                <w:rFonts w:ascii="Times New Roman" w:eastAsia="Times New Roman" w:hAnsi="Times New Roman"/>
                <w:sz w:val="24"/>
                <w:szCs w:val="24"/>
              </w:rPr>
              <w:t>behaviour</w:t>
            </w:r>
            <w:r w:rsidRPr="00AD43E0">
              <w:rPr>
                <w:rFonts w:ascii="Times New Roman" w:eastAsia="Times New Roman" w:hAnsi="Times New Roman"/>
                <w:sz w:val="24"/>
                <w:szCs w:val="24"/>
              </w:rPr>
              <w:t>.</w:t>
            </w:r>
          </w:p>
          <w:p w14:paraId="3D337464"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Putting together response which is culturally appropriate.</w:t>
            </w:r>
          </w:p>
          <w:p w14:paraId="7A04FB4A"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Expressing an individual perspective.</w:t>
            </w:r>
          </w:p>
          <w:p w14:paraId="2C29335B"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Expressing own philosophy, ideology and background and exploring impact with relevance to communication</w:t>
            </w:r>
          </w:p>
        </w:tc>
      </w:tr>
      <w:tr w:rsidR="00054B0E" w:rsidRPr="00AD43E0" w14:paraId="2170FEEA" w14:textId="77777777" w:rsidTr="001428A7">
        <w:trPr>
          <w:trHeight w:val="1155"/>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A4495B" w14:textId="77777777" w:rsidR="00054B0E" w:rsidRPr="00AD43E0" w:rsidRDefault="00054B0E"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3.      Situations may include but are not limited to:</w:t>
            </w:r>
          </w:p>
        </w:tc>
        <w:tc>
          <w:tcPr>
            <w:tcW w:w="5937" w:type="dxa"/>
            <w:tcBorders>
              <w:bottom w:val="single" w:sz="8" w:space="0" w:color="000000"/>
              <w:right w:val="single" w:sz="8" w:space="0" w:color="000000"/>
            </w:tcBorders>
            <w:tcMar>
              <w:top w:w="0" w:type="dxa"/>
              <w:left w:w="100" w:type="dxa"/>
              <w:bottom w:w="0" w:type="dxa"/>
              <w:right w:w="100" w:type="dxa"/>
            </w:tcMar>
          </w:tcPr>
          <w:p w14:paraId="739EE13A"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Establishing rapport</w:t>
            </w:r>
          </w:p>
          <w:p w14:paraId="31335E9E"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Eliciting facts and information</w:t>
            </w:r>
          </w:p>
          <w:p w14:paraId="1AC19736"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Facilitating resolution of issues</w:t>
            </w:r>
          </w:p>
          <w:p w14:paraId="0FD2B4DB" w14:textId="77777777" w:rsidR="00054B0E" w:rsidRPr="00AD43E0" w:rsidRDefault="00054B0E"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Developing action plans</w:t>
            </w:r>
          </w:p>
        </w:tc>
      </w:tr>
    </w:tbl>
    <w:p w14:paraId="685AD5CA" w14:textId="6D263B1B" w:rsidR="00054B0E" w:rsidRPr="00AD43E0" w:rsidRDefault="00054B0E"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REQUIRED SKILLS AND KNOWLEDGE</w:t>
      </w:r>
    </w:p>
    <w:p w14:paraId="7FC89F17" w14:textId="77777777" w:rsidR="00054B0E" w:rsidRPr="00AD43E0" w:rsidRDefault="00054B0E"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4E8C2719" w14:textId="77777777" w:rsidR="00054B0E" w:rsidRPr="00AD43E0" w:rsidRDefault="00054B0E" w:rsidP="00FB38C6">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71C4B9BA" w14:textId="77777777" w:rsidR="00054B0E" w:rsidRPr="00AD43E0" w:rsidRDefault="00054B0E"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231617FF" w14:textId="55C231AE"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Active listening  </w:t>
      </w:r>
    </w:p>
    <w:p w14:paraId="21A35C31" w14:textId="2246E8B5"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Interpretation</w:t>
      </w:r>
    </w:p>
    <w:p w14:paraId="13149361" w14:textId="53EF5505"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Negotiation</w:t>
      </w:r>
    </w:p>
    <w:p w14:paraId="17669FF8" w14:textId="63BFB94D"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Writing</w:t>
      </w:r>
    </w:p>
    <w:p w14:paraId="5713BB9E" w14:textId="031EE6CA"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Oral skills</w:t>
      </w:r>
    </w:p>
    <w:p w14:paraId="2B118407" w14:textId="4CE7984D"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Creative thinking</w:t>
      </w:r>
    </w:p>
    <w:p w14:paraId="5A02BC09" w14:textId="17EED3E8"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0F575984" w14:textId="0E8309B8" w:rsidR="008A063C"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0104D81B" w14:textId="4398ED2A"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Analytical</w:t>
      </w:r>
    </w:p>
    <w:p w14:paraId="31E32D65" w14:textId="79F02DC4"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Innovation</w:t>
      </w:r>
    </w:p>
    <w:p w14:paraId="73514E43" w14:textId="5A4F4455"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Conflict skills</w:t>
      </w:r>
    </w:p>
    <w:p w14:paraId="11344C21" w14:textId="511AD238"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Leadership</w:t>
      </w:r>
    </w:p>
    <w:p w14:paraId="1E593986" w14:textId="44C30BF0"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Problem solving skills</w:t>
      </w:r>
    </w:p>
    <w:p w14:paraId="6000919C" w14:textId="6ABE0D2A"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Management</w:t>
      </w:r>
    </w:p>
    <w:p w14:paraId="10DEF5E6" w14:textId="7DBB7657"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548C456E" w14:textId="53F6B320" w:rsidR="00054B0E" w:rsidRPr="00AD43E0" w:rsidRDefault="00054B0E" w:rsidP="005B39EE">
      <w:pPr>
        <w:pStyle w:val="ListParagraph"/>
        <w:numPr>
          <w:ilvl w:val="0"/>
          <w:numId w:val="1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Teamwork</w:t>
      </w:r>
    </w:p>
    <w:p w14:paraId="245074BD" w14:textId="77777777" w:rsidR="00054B0E" w:rsidRPr="00AD43E0" w:rsidRDefault="00054B0E"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3D9B4017" w14:textId="77777777" w:rsidR="00054B0E" w:rsidRPr="00AD43E0" w:rsidRDefault="00054B0E"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07F68C7F" w14:textId="6C01D412"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Communication process</w:t>
      </w:r>
    </w:p>
    <w:p w14:paraId="1878AB52" w14:textId="0A80F926"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Dynamics of groups</w:t>
      </w:r>
    </w:p>
    <w:p w14:paraId="685131B1" w14:textId="03A91551"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Styles of group leadership</w:t>
      </w:r>
    </w:p>
    <w:p w14:paraId="0DEC4964" w14:textId="6C2D08FB"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Key elements of communications strategy</w:t>
      </w:r>
    </w:p>
    <w:p w14:paraId="3CC83EFF" w14:textId="5170F597"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Principles of effective communication</w:t>
      </w:r>
    </w:p>
    <w:p w14:paraId="692582EB" w14:textId="64881704"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Turn-taking techniques</w:t>
      </w:r>
    </w:p>
    <w:p w14:paraId="2EB69439" w14:textId="646D1213" w:rsidR="003B4A06" w:rsidRPr="00AD43E0"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Conflict resolution techniques</w:t>
      </w:r>
    </w:p>
    <w:p w14:paraId="248B8D79" w14:textId="77777777" w:rsidR="003B4A06" w:rsidRPr="00AD43E0"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Work planning</w:t>
      </w:r>
    </w:p>
    <w:p w14:paraId="2338B710" w14:textId="45C4A8C6" w:rsidR="00054B0E" w:rsidRPr="00AD43E0"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Work organization</w:t>
      </w:r>
    </w:p>
    <w:p w14:paraId="51D3AAFE" w14:textId="74ECB766" w:rsidR="00054B0E" w:rsidRPr="00AD43E0" w:rsidRDefault="00054B0E" w:rsidP="005B39EE">
      <w:pPr>
        <w:pStyle w:val="ListParagraph"/>
        <w:numPr>
          <w:ilvl w:val="0"/>
          <w:numId w:val="151"/>
        </w:num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Company policies</w:t>
      </w:r>
    </w:p>
    <w:p w14:paraId="4053A55F" w14:textId="6C609F41" w:rsidR="00054B0E" w:rsidRPr="00AD43E0"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Company operations and procedure standards</w:t>
      </w:r>
    </w:p>
    <w:p w14:paraId="63FBF1D8" w14:textId="31988FFD" w:rsidR="00054B0E" w:rsidRPr="00AD43E0"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Fundamental rights at the workplace</w:t>
      </w:r>
    </w:p>
    <w:p w14:paraId="5379DE7C" w14:textId="24195807" w:rsidR="00054B0E" w:rsidRPr="00AD43E0"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hygiene</w:t>
      </w:r>
    </w:p>
    <w:p w14:paraId="05590DEC" w14:textId="1E98A1F9" w:rsidR="00054B0E" w:rsidRPr="00AD43E0"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Accountability</w:t>
      </w:r>
    </w:p>
    <w:p w14:paraId="4477C62A" w14:textId="6C38B12F" w:rsidR="00054B0E" w:rsidRPr="00AD43E0" w:rsidRDefault="00054B0E" w:rsidP="005B39EE">
      <w:pPr>
        <w:pStyle w:val="ListParagraph"/>
        <w:numPr>
          <w:ilvl w:val="0"/>
          <w:numId w:val="1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Workplace problems and how to deal with them</w:t>
      </w:r>
    </w:p>
    <w:p w14:paraId="319BD92D" w14:textId="77777777" w:rsidR="00054B0E" w:rsidRPr="00AD43E0" w:rsidRDefault="00054B0E"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p w14:paraId="42E773B5" w14:textId="77777777" w:rsidR="00054B0E" w:rsidRPr="00AD43E0" w:rsidRDefault="00054B0E" w:rsidP="00FB38C6">
      <w:pPr>
        <w:spacing w:before="80" w:after="80" w:line="360" w:lineRule="auto"/>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knowledge, and range.</w:t>
      </w:r>
    </w:p>
    <w:tbl>
      <w:tblPr>
        <w:tblStyle w:val="Style88"/>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4"/>
        <w:gridCol w:w="6621"/>
      </w:tblGrid>
      <w:tr w:rsidR="00054B0E" w:rsidRPr="00AD43E0" w14:paraId="52F90806" w14:textId="77777777" w:rsidTr="001428A7">
        <w:trPr>
          <w:trHeight w:val="3060"/>
        </w:trPr>
        <w:tc>
          <w:tcPr>
            <w:tcW w:w="24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4EB0DC" w14:textId="77777777" w:rsidR="00054B0E" w:rsidRPr="00AD43E0" w:rsidRDefault="00054B0E" w:rsidP="00D3032A">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      Critical aspects of Competency.</w:t>
            </w:r>
          </w:p>
        </w:tc>
        <w:tc>
          <w:tcPr>
            <w:tcW w:w="6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19E3B40D" w14:textId="77777777" w:rsidR="00054B0E" w:rsidRPr="00AD43E0" w:rsidRDefault="00054B0E" w:rsidP="00D3032A">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Assessment requires evidence that the candidate:</w:t>
            </w:r>
          </w:p>
          <w:p w14:paraId="4F7F1F2D" w14:textId="77777777" w:rsidR="00054B0E" w:rsidRPr="00AD43E0" w:rsidRDefault="00054B0E" w:rsidP="00D3032A">
            <w:pPr>
              <w:pStyle w:val="ListParagraph"/>
              <w:numPr>
                <w:ilvl w:val="1"/>
                <w:numId w:val="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Identified and applied specific communication channels based on workplace requirements.</w:t>
            </w:r>
          </w:p>
          <w:p w14:paraId="5ADBF3FD" w14:textId="77777777" w:rsidR="00054B0E" w:rsidRPr="00AD43E0" w:rsidRDefault="00054B0E" w:rsidP="00D3032A">
            <w:pPr>
              <w:pStyle w:val="ListParagraph"/>
              <w:numPr>
                <w:ilvl w:val="1"/>
                <w:numId w:val="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Identified and applied specific written communication correspondence according to the workplace requirements. </w:t>
            </w:r>
          </w:p>
          <w:p w14:paraId="432C074D" w14:textId="77777777" w:rsidR="00054B0E" w:rsidRPr="00AD43E0" w:rsidRDefault="00054B0E" w:rsidP="00D3032A">
            <w:pPr>
              <w:pStyle w:val="ListParagraph"/>
              <w:numPr>
                <w:ilvl w:val="1"/>
                <w:numId w:val="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Applied and developed non-verbal strategies to communicate in all areas of the workplace requirements.</w:t>
            </w:r>
          </w:p>
          <w:p w14:paraId="0B20FF60" w14:textId="77777777" w:rsidR="00054B0E" w:rsidRPr="00AD43E0" w:rsidRDefault="00054B0E" w:rsidP="00D3032A">
            <w:pPr>
              <w:pStyle w:val="ListParagraph"/>
              <w:numPr>
                <w:ilvl w:val="1"/>
                <w:numId w:val="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Established pathways of oral communication as per workplace policy.</w:t>
            </w:r>
          </w:p>
          <w:p w14:paraId="0BF1B6A8" w14:textId="77777777" w:rsidR="00054B0E" w:rsidRPr="00AD43E0" w:rsidRDefault="00054B0E" w:rsidP="00D3032A">
            <w:pPr>
              <w:pStyle w:val="ListParagraph"/>
              <w:numPr>
                <w:ilvl w:val="1"/>
                <w:numId w:val="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Applied group communication strategies based on workplace needs.</w:t>
            </w:r>
          </w:p>
        </w:tc>
      </w:tr>
      <w:tr w:rsidR="00054B0E" w:rsidRPr="00AD43E0" w14:paraId="640C2051" w14:textId="77777777" w:rsidTr="001428A7">
        <w:trPr>
          <w:trHeight w:val="139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6B5A27A" w14:textId="77777777" w:rsidR="00054B0E" w:rsidRPr="00AD43E0" w:rsidRDefault="00054B0E" w:rsidP="00D3032A">
            <w:pPr>
              <w:spacing w:after="0" w:line="360" w:lineRule="auto"/>
              <w:ind w:left="720" w:right="160"/>
              <w:rPr>
                <w:rFonts w:ascii="Times New Roman" w:eastAsia="Times New Roman" w:hAnsi="Times New Roman"/>
                <w:sz w:val="24"/>
                <w:szCs w:val="24"/>
              </w:rPr>
            </w:pPr>
            <w:r w:rsidRPr="00AD43E0">
              <w:rPr>
                <w:rFonts w:ascii="Times New Roman" w:eastAsia="Times New Roman" w:hAnsi="Times New Roman"/>
                <w:sz w:val="24"/>
                <w:szCs w:val="24"/>
              </w:rPr>
              <w:t>2.      Resource Implications</w:t>
            </w:r>
          </w:p>
        </w:tc>
        <w:tc>
          <w:tcPr>
            <w:tcW w:w="6620" w:type="dxa"/>
            <w:tcBorders>
              <w:bottom w:val="single" w:sz="8" w:space="0" w:color="000000"/>
              <w:right w:val="single" w:sz="8" w:space="0" w:color="000000"/>
            </w:tcBorders>
            <w:tcMar>
              <w:top w:w="0" w:type="dxa"/>
              <w:left w:w="100" w:type="dxa"/>
              <w:bottom w:w="0" w:type="dxa"/>
              <w:right w:w="100" w:type="dxa"/>
            </w:tcMar>
          </w:tcPr>
          <w:p w14:paraId="7126E30E" w14:textId="77777777" w:rsidR="00054B0E" w:rsidRPr="00AD43E0" w:rsidRDefault="00054B0E" w:rsidP="00D3032A">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following resources should be provided:</w:t>
            </w:r>
          </w:p>
          <w:p w14:paraId="7BE18DE3" w14:textId="77777777" w:rsidR="00054B0E" w:rsidRPr="00AD43E0" w:rsidRDefault="00054B0E" w:rsidP="00D3032A">
            <w:pPr>
              <w:pStyle w:val="ListParagraph"/>
              <w:numPr>
                <w:ilvl w:val="1"/>
                <w:numId w:val="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Access to relevant workplace where assessment can take place.</w:t>
            </w:r>
          </w:p>
          <w:p w14:paraId="170D3CC5" w14:textId="77777777" w:rsidR="00054B0E" w:rsidRPr="00AD43E0" w:rsidRDefault="00054B0E" w:rsidP="00D3032A">
            <w:pPr>
              <w:pStyle w:val="ListParagraph"/>
              <w:numPr>
                <w:ilvl w:val="1"/>
                <w:numId w:val="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Appropriately simulated environment where assessment can take place.</w:t>
            </w:r>
          </w:p>
          <w:p w14:paraId="71E11C6B" w14:textId="77777777" w:rsidR="00054B0E" w:rsidRPr="00AD43E0" w:rsidRDefault="00054B0E" w:rsidP="00D3032A">
            <w:pPr>
              <w:pStyle w:val="ListParagraph"/>
              <w:numPr>
                <w:ilvl w:val="1"/>
                <w:numId w:val="5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 relevant to the proposed activity or tasks.</w:t>
            </w:r>
          </w:p>
        </w:tc>
      </w:tr>
      <w:tr w:rsidR="00054B0E" w:rsidRPr="00AD43E0" w14:paraId="69087D80" w14:textId="77777777" w:rsidTr="001428A7">
        <w:trPr>
          <w:trHeight w:val="448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40AF8C" w14:textId="77777777" w:rsidR="00054B0E" w:rsidRPr="00AD43E0" w:rsidRDefault="00054B0E" w:rsidP="00D3032A">
            <w:pPr>
              <w:spacing w:after="0" w:line="360" w:lineRule="auto"/>
              <w:ind w:left="720" w:right="260"/>
              <w:rPr>
                <w:rFonts w:ascii="Times New Roman" w:eastAsia="Times New Roman" w:hAnsi="Times New Roman"/>
                <w:sz w:val="24"/>
                <w:szCs w:val="24"/>
              </w:rPr>
            </w:pPr>
            <w:r w:rsidRPr="00AD43E0">
              <w:rPr>
                <w:rFonts w:ascii="Times New Roman" w:eastAsia="Times New Roman" w:hAnsi="Times New Roman"/>
                <w:sz w:val="24"/>
                <w:szCs w:val="24"/>
              </w:rPr>
              <w:lastRenderedPageBreak/>
              <w:t>3.      Methods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0C9B6BD3" w14:textId="77777777" w:rsidR="00054B0E" w:rsidRPr="00AD43E0" w:rsidRDefault="00054B0E" w:rsidP="00D3032A">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in this unit may be assessed through:</w:t>
            </w:r>
          </w:p>
          <w:p w14:paraId="41842896" w14:textId="15C99A1D" w:rsidR="00054B0E" w:rsidRPr="00AD43E0" w:rsidRDefault="008310C7" w:rsidP="00D3032A">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3.1 Observation</w:t>
            </w:r>
          </w:p>
          <w:p w14:paraId="0615DF68" w14:textId="53DC7E67" w:rsidR="00054B0E" w:rsidRPr="00AD43E0" w:rsidRDefault="008310C7" w:rsidP="00D3032A">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3.2 Oral</w:t>
            </w:r>
            <w:r w:rsidR="00054B0E" w:rsidRPr="00AD43E0">
              <w:rPr>
                <w:rFonts w:ascii="Times New Roman" w:eastAsia="Times New Roman" w:hAnsi="Times New Roman"/>
                <w:sz w:val="24"/>
                <w:szCs w:val="24"/>
              </w:rPr>
              <w:t xml:space="preserve"> assessment</w:t>
            </w:r>
          </w:p>
          <w:p w14:paraId="10285540" w14:textId="4B2CDF14" w:rsidR="00054B0E" w:rsidRPr="00AD43E0" w:rsidRDefault="008310C7" w:rsidP="00D3032A">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3.3 Portfolio</w:t>
            </w:r>
            <w:r w:rsidR="00054B0E" w:rsidRPr="00AD43E0">
              <w:rPr>
                <w:rFonts w:ascii="Times New Roman" w:eastAsia="Times New Roman" w:hAnsi="Times New Roman"/>
                <w:sz w:val="24"/>
                <w:szCs w:val="24"/>
              </w:rPr>
              <w:t xml:space="preserve"> of evidence</w:t>
            </w:r>
          </w:p>
          <w:p w14:paraId="765B4220" w14:textId="522046E5" w:rsidR="00054B0E" w:rsidRPr="00AD43E0" w:rsidRDefault="008310C7" w:rsidP="00D3032A">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3.4 Interviews</w:t>
            </w:r>
          </w:p>
          <w:p w14:paraId="2604C993" w14:textId="03ABE430" w:rsidR="00054B0E" w:rsidRPr="00AD43E0" w:rsidRDefault="008310C7" w:rsidP="00D3032A">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3.5 Third</w:t>
            </w:r>
            <w:r w:rsidR="00054B0E" w:rsidRPr="00AD43E0">
              <w:rPr>
                <w:rFonts w:ascii="Times New Roman" w:eastAsia="Times New Roman" w:hAnsi="Times New Roman"/>
                <w:sz w:val="24"/>
                <w:szCs w:val="24"/>
              </w:rPr>
              <w:t xml:space="preserve"> party report</w:t>
            </w:r>
          </w:p>
          <w:p w14:paraId="24CB4DC4" w14:textId="77777777" w:rsidR="005102B4" w:rsidRPr="00AD43E0" w:rsidRDefault="008310C7" w:rsidP="005102B4">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3.6 Written</w:t>
            </w:r>
            <w:r w:rsidR="00054B0E" w:rsidRPr="00AD43E0">
              <w:rPr>
                <w:rFonts w:ascii="Times New Roman" w:eastAsia="Times New Roman" w:hAnsi="Times New Roman"/>
                <w:sz w:val="24"/>
                <w:szCs w:val="24"/>
              </w:rPr>
              <w:t xml:space="preserve"> assessment</w:t>
            </w:r>
          </w:p>
          <w:p w14:paraId="474A7C64" w14:textId="77777777" w:rsidR="005102B4" w:rsidRPr="00AD43E0" w:rsidRDefault="008310C7" w:rsidP="005102B4">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3.7 Practical</w:t>
            </w:r>
            <w:r w:rsidR="00054B0E" w:rsidRPr="00AD43E0">
              <w:rPr>
                <w:rFonts w:ascii="Times New Roman" w:eastAsia="Times New Roman" w:hAnsi="Times New Roman"/>
                <w:sz w:val="24"/>
                <w:szCs w:val="24"/>
              </w:rPr>
              <w:t xml:space="preserve"> assessment</w:t>
            </w:r>
          </w:p>
          <w:p w14:paraId="5FBCCCC5" w14:textId="2976A2A6" w:rsidR="00054B0E" w:rsidRPr="00AD43E0" w:rsidRDefault="00054B0E" w:rsidP="005102B4">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3.8 Projects</w:t>
            </w:r>
          </w:p>
        </w:tc>
      </w:tr>
      <w:tr w:rsidR="00054B0E" w:rsidRPr="00AD43E0" w14:paraId="08B5E5BF" w14:textId="77777777" w:rsidTr="001428A7">
        <w:trPr>
          <w:trHeight w:val="84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05C392D6" w14:textId="77777777" w:rsidR="00054B0E" w:rsidRPr="00AD43E0" w:rsidRDefault="00054B0E" w:rsidP="00D3032A">
            <w:pPr>
              <w:spacing w:after="0" w:line="360" w:lineRule="auto"/>
              <w:ind w:left="720" w:right="260"/>
              <w:rPr>
                <w:rFonts w:ascii="Times New Roman" w:eastAsia="Times New Roman" w:hAnsi="Times New Roman"/>
                <w:sz w:val="24"/>
                <w:szCs w:val="24"/>
              </w:rPr>
            </w:pPr>
            <w:r w:rsidRPr="00AD43E0">
              <w:rPr>
                <w:rFonts w:ascii="Times New Roman" w:eastAsia="Times New Roman" w:hAnsi="Times New Roman"/>
                <w:sz w:val="24"/>
                <w:szCs w:val="24"/>
              </w:rPr>
              <w:t>4.      Context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3AE4CE78" w14:textId="77777777" w:rsidR="00054B0E" w:rsidRPr="00AD43E0" w:rsidRDefault="00054B0E" w:rsidP="00D3032A">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w:t>
            </w:r>
          </w:p>
          <w:p w14:paraId="76D1AA4E" w14:textId="1AFFFEFE" w:rsidR="00054B0E" w:rsidRPr="00AD43E0" w:rsidRDefault="007E1EBB" w:rsidP="00D3032A">
            <w:pPr>
              <w:spacing w:after="0" w:line="360" w:lineRule="auto"/>
              <w:ind w:left="380"/>
              <w:rPr>
                <w:rFonts w:ascii="Times New Roman" w:eastAsia="Times New Roman" w:hAnsi="Times New Roman"/>
                <w:sz w:val="24"/>
                <w:szCs w:val="24"/>
              </w:rPr>
            </w:pPr>
            <w:r w:rsidRPr="00AD43E0">
              <w:rPr>
                <w:rFonts w:ascii="Times New Roman" w:eastAsia="Times New Roman" w:hAnsi="Times New Roman"/>
                <w:sz w:val="24"/>
                <w:szCs w:val="24"/>
              </w:rPr>
              <w:t>4.1 On</w:t>
            </w:r>
            <w:r w:rsidR="00054B0E" w:rsidRPr="00AD43E0">
              <w:rPr>
                <w:rFonts w:ascii="Times New Roman" w:eastAsia="Times New Roman" w:hAnsi="Times New Roman"/>
                <w:sz w:val="24"/>
                <w:szCs w:val="24"/>
              </w:rPr>
              <w:t>-the-job</w:t>
            </w:r>
          </w:p>
          <w:p w14:paraId="647F74EF" w14:textId="38E2DE7E" w:rsidR="00054B0E" w:rsidRPr="00AD43E0" w:rsidRDefault="007E1EBB" w:rsidP="00D3032A">
            <w:pPr>
              <w:spacing w:after="0" w:line="360" w:lineRule="auto"/>
              <w:ind w:left="380"/>
              <w:rPr>
                <w:rFonts w:ascii="Times New Roman" w:eastAsia="Times New Roman" w:hAnsi="Times New Roman"/>
                <w:sz w:val="24"/>
                <w:szCs w:val="24"/>
              </w:rPr>
            </w:pPr>
            <w:r w:rsidRPr="00AD43E0">
              <w:rPr>
                <w:rFonts w:ascii="Times New Roman" w:eastAsia="Times New Roman" w:hAnsi="Times New Roman"/>
                <w:sz w:val="24"/>
                <w:szCs w:val="24"/>
              </w:rPr>
              <w:t>4.2 In</w:t>
            </w:r>
            <w:r w:rsidR="00054B0E" w:rsidRPr="00AD43E0">
              <w:rPr>
                <w:rFonts w:ascii="Times New Roman" w:eastAsia="Times New Roman" w:hAnsi="Times New Roman"/>
                <w:sz w:val="24"/>
                <w:szCs w:val="24"/>
              </w:rPr>
              <w:t xml:space="preserve"> a simulated work environment</w:t>
            </w:r>
          </w:p>
        </w:tc>
      </w:tr>
      <w:tr w:rsidR="00054B0E" w:rsidRPr="00AD43E0" w14:paraId="76AB8B22" w14:textId="77777777" w:rsidTr="001428A7">
        <w:trPr>
          <w:trHeight w:val="112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3B7999" w14:textId="77777777" w:rsidR="00054B0E" w:rsidRPr="00AD43E0" w:rsidRDefault="00054B0E" w:rsidP="00D3032A">
            <w:pPr>
              <w:spacing w:after="0" w:line="360" w:lineRule="auto"/>
              <w:ind w:left="720" w:right="260"/>
              <w:rPr>
                <w:rFonts w:ascii="Times New Roman" w:eastAsia="Times New Roman" w:hAnsi="Times New Roman"/>
                <w:sz w:val="24"/>
                <w:szCs w:val="24"/>
              </w:rPr>
            </w:pPr>
            <w:r w:rsidRPr="00AD43E0">
              <w:rPr>
                <w:rFonts w:ascii="Times New Roman" w:eastAsia="Times New Roman" w:hAnsi="Times New Roman"/>
                <w:sz w:val="24"/>
                <w:szCs w:val="24"/>
              </w:rPr>
              <w:t>5.      Guidance information for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15B4B8AD" w14:textId="77777777" w:rsidR="00054B0E" w:rsidRPr="00AD43E0" w:rsidRDefault="00054B0E" w:rsidP="00D3032A">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workplace and job role is recommended.</w:t>
            </w:r>
          </w:p>
          <w:p w14:paraId="511D935F" w14:textId="77777777" w:rsidR="00054B0E" w:rsidRPr="00AD43E0" w:rsidRDefault="00054B0E" w:rsidP="00D3032A">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tc>
      </w:tr>
    </w:tbl>
    <w:p w14:paraId="2E059F93" w14:textId="77777777" w:rsidR="00054B0E" w:rsidRPr="00AD43E0" w:rsidRDefault="00054B0E" w:rsidP="00FB38C6">
      <w:pPr>
        <w:spacing w:after="0" w:line="360" w:lineRule="auto"/>
        <w:rPr>
          <w:rFonts w:ascii="Times New Roman" w:eastAsia="Times New Roman" w:hAnsi="Times New Roman"/>
          <w:sz w:val="24"/>
          <w:szCs w:val="24"/>
        </w:rPr>
      </w:pPr>
    </w:p>
    <w:p w14:paraId="28C78692" w14:textId="77777777" w:rsidR="00054B0E" w:rsidRPr="00AD43E0" w:rsidRDefault="00054B0E" w:rsidP="00FB38C6">
      <w:pPr>
        <w:spacing w:after="0" w:line="360" w:lineRule="auto"/>
        <w:rPr>
          <w:rFonts w:ascii="Times New Roman" w:eastAsia="Times New Roman" w:hAnsi="Times New Roman"/>
          <w:sz w:val="24"/>
          <w:szCs w:val="24"/>
        </w:rPr>
      </w:pPr>
    </w:p>
    <w:p w14:paraId="09826369" w14:textId="77777777" w:rsidR="00054B0E" w:rsidRPr="00AD43E0" w:rsidRDefault="00054B0E" w:rsidP="00FB38C6">
      <w:pPr>
        <w:spacing w:after="0" w:line="360" w:lineRule="auto"/>
        <w:rPr>
          <w:rFonts w:ascii="Times New Roman" w:eastAsia="Times New Roman" w:hAnsi="Times New Roman"/>
          <w:sz w:val="24"/>
          <w:szCs w:val="24"/>
        </w:rPr>
      </w:pPr>
    </w:p>
    <w:p w14:paraId="6A2C7AD9" w14:textId="77777777" w:rsidR="00054B0E" w:rsidRPr="00AD43E0" w:rsidRDefault="00054B0E" w:rsidP="00580BD8"/>
    <w:p w14:paraId="4771D084" w14:textId="77777777" w:rsidR="00054B0E" w:rsidRPr="00AD43E0" w:rsidRDefault="00054B0E" w:rsidP="00FB38C6">
      <w:pPr>
        <w:spacing w:after="0" w:line="360" w:lineRule="auto"/>
        <w:rPr>
          <w:rFonts w:ascii="Times New Roman" w:eastAsia="Times New Roman" w:hAnsi="Times New Roman"/>
          <w:b/>
          <w:bCs/>
          <w:sz w:val="24"/>
          <w:szCs w:val="24"/>
        </w:rPr>
      </w:pPr>
      <w:r w:rsidRPr="00AD43E0">
        <w:rPr>
          <w:rFonts w:ascii="Times New Roman" w:hAnsi="Times New Roman"/>
          <w:b/>
          <w:bCs/>
          <w:sz w:val="24"/>
          <w:szCs w:val="24"/>
        </w:rPr>
        <w:br w:type="page"/>
      </w:r>
    </w:p>
    <w:p w14:paraId="69C2496D" w14:textId="77777777" w:rsidR="000D25FB" w:rsidRPr="00AD43E0" w:rsidRDefault="000D25FB" w:rsidP="00306455">
      <w:pPr>
        <w:pStyle w:val="Heading1"/>
      </w:pPr>
      <w:bookmarkStart w:id="82" w:name="_Toc197135312"/>
      <w:r w:rsidRPr="00AD43E0">
        <w:lastRenderedPageBreak/>
        <w:t>CARRY OUT CHILD RIGHTS ADVOCACY</w:t>
      </w:r>
      <w:bookmarkEnd w:id="82"/>
    </w:p>
    <w:p w14:paraId="5D87C9A4" w14:textId="77777777" w:rsidR="000D25FB" w:rsidRPr="00AD43E0" w:rsidRDefault="000D25FB" w:rsidP="000D25FB">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b/>
          <w:sz w:val="24"/>
          <w:szCs w:val="24"/>
        </w:rPr>
        <w:t>UNIT CODE: 0923 551 09A</w:t>
      </w:r>
    </w:p>
    <w:p w14:paraId="3D4F90C3" w14:textId="77777777" w:rsidR="000D25FB" w:rsidRPr="00AD43E0" w:rsidRDefault="000D25FB" w:rsidP="000D25FB">
      <w:pPr>
        <w:spacing w:after="24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3071702B" w14:textId="77777777" w:rsidR="000D25FB" w:rsidRPr="00AD43E0" w:rsidRDefault="000D25FB" w:rsidP="000D25FB">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describes the competencies required to carry out child rights advocacy. It involves conducting child rights problem analysis, developing child rights advocacy plan, implementing child rights advocacy plan and reviewing child rights advocacy outcomes.</w:t>
      </w:r>
    </w:p>
    <w:p w14:paraId="0AE8E79C" w14:textId="77777777" w:rsidR="000D25FB" w:rsidRPr="00AD43E0" w:rsidRDefault="000D25FB" w:rsidP="000D25FB">
      <w:pPr>
        <w:spacing w:after="24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07"/>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0"/>
        <w:gridCol w:w="5965"/>
      </w:tblGrid>
      <w:tr w:rsidR="000D25FB" w:rsidRPr="00AD43E0" w14:paraId="4CBC4D94" w14:textId="77777777" w:rsidTr="009A2219">
        <w:trPr>
          <w:cantSplit/>
          <w:trHeight w:val="323"/>
        </w:trPr>
        <w:tc>
          <w:tcPr>
            <w:tcW w:w="3300" w:type="dxa"/>
            <w:tcBorders>
              <w:top w:val="single" w:sz="4" w:space="0" w:color="000000"/>
              <w:left w:val="single" w:sz="4" w:space="0" w:color="000000"/>
              <w:bottom w:val="single" w:sz="4" w:space="0" w:color="000000"/>
              <w:right w:val="single" w:sz="4" w:space="0" w:color="000000"/>
            </w:tcBorders>
          </w:tcPr>
          <w:p w14:paraId="2409F1D0" w14:textId="77777777" w:rsidR="000D25FB" w:rsidRPr="00AD43E0" w:rsidRDefault="000D25FB" w:rsidP="009A2219">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2C8E7D7F" w14:textId="77777777" w:rsidR="000D25FB" w:rsidRPr="00AD43E0" w:rsidRDefault="000D25FB" w:rsidP="009A2219">
            <w:pPr>
              <w:spacing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These describe the key outcomes which make up organization function.</w:t>
            </w:r>
          </w:p>
        </w:tc>
        <w:tc>
          <w:tcPr>
            <w:tcW w:w="5965" w:type="dxa"/>
            <w:tcBorders>
              <w:top w:val="single" w:sz="4" w:space="0" w:color="000000"/>
              <w:left w:val="nil"/>
              <w:bottom w:val="single" w:sz="4" w:space="0" w:color="000000"/>
              <w:right w:val="single" w:sz="4" w:space="0" w:color="000000"/>
            </w:tcBorders>
          </w:tcPr>
          <w:p w14:paraId="71714F2B" w14:textId="77777777" w:rsidR="000D25FB" w:rsidRPr="00AD43E0" w:rsidRDefault="000D25FB" w:rsidP="009A2219">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22F72341" w14:textId="77777777" w:rsidR="000D25FB" w:rsidRPr="00AD43E0" w:rsidRDefault="000D25FB" w:rsidP="009A2219">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7E102730" w14:textId="77777777" w:rsidR="000D25FB" w:rsidRPr="00AD43E0" w:rsidRDefault="000D25FB" w:rsidP="009A2219">
            <w:pPr>
              <w:spacing w:after="0" w:line="360" w:lineRule="auto"/>
              <w:rPr>
                <w:rFonts w:ascii="Times New Roman" w:eastAsia="Times New Roman" w:hAnsi="Times New Roman"/>
                <w:b/>
                <w:sz w:val="24"/>
                <w:szCs w:val="24"/>
              </w:rPr>
            </w:pPr>
            <w:r w:rsidRPr="00AD43E0">
              <w:rPr>
                <w:rFonts w:ascii="Times New Roman" w:eastAsia="Times New Roman" w:hAnsi="Times New Roman"/>
                <w:b/>
                <w:i/>
                <w:sz w:val="24"/>
                <w:szCs w:val="24"/>
              </w:rPr>
              <w:t>Bold and italicised terms</w:t>
            </w: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are elaborated in the Range.</w:t>
            </w:r>
          </w:p>
        </w:tc>
      </w:tr>
      <w:tr w:rsidR="000D25FB" w:rsidRPr="00AD43E0" w14:paraId="7016CC5C" w14:textId="77777777" w:rsidTr="009A2219">
        <w:trPr>
          <w:cantSplit/>
          <w:trHeight w:val="2411"/>
        </w:trPr>
        <w:tc>
          <w:tcPr>
            <w:tcW w:w="3300" w:type="dxa"/>
            <w:tcBorders>
              <w:top w:val="single" w:sz="4" w:space="0" w:color="000000"/>
              <w:left w:val="single" w:sz="4" w:space="0" w:color="000000"/>
              <w:right w:val="single" w:sz="4" w:space="0" w:color="000000"/>
            </w:tcBorders>
          </w:tcPr>
          <w:p w14:paraId="6EF90B64" w14:textId="77777777" w:rsidR="000D25FB" w:rsidRPr="00AD43E0" w:rsidRDefault="000D25FB" w:rsidP="009A2219">
            <w:pPr>
              <w:numPr>
                <w:ilvl w:val="0"/>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Conduct child rights problem analysis</w:t>
            </w:r>
          </w:p>
        </w:tc>
        <w:tc>
          <w:tcPr>
            <w:tcW w:w="5965" w:type="dxa"/>
            <w:tcBorders>
              <w:top w:val="single" w:sz="4" w:space="0" w:color="000000"/>
              <w:left w:val="nil"/>
              <w:right w:val="single" w:sz="4" w:space="0" w:color="000000"/>
            </w:tcBorders>
          </w:tcPr>
          <w:p w14:paraId="6336F95B" w14:textId="77777777" w:rsidR="000D25FB" w:rsidRPr="00AD43E0" w:rsidRDefault="000D25FB" w:rsidP="009A2219">
            <w:pPr>
              <w:numPr>
                <w:ilvl w:val="1"/>
                <w:numId w:val="108"/>
              </w:numPr>
              <w:spacing w:after="0" w:line="360" w:lineRule="auto"/>
              <w:ind w:left="450"/>
              <w:rPr>
                <w:rFonts w:ascii="Times New Roman" w:eastAsia="Times New Roman" w:hAnsi="Times New Roman"/>
                <w:sz w:val="24"/>
                <w:szCs w:val="24"/>
              </w:rPr>
            </w:pPr>
            <w:r w:rsidRPr="00AD43E0">
              <w:rPr>
                <w:rFonts w:ascii="Times New Roman" w:eastAsia="Times New Roman" w:hAnsi="Times New Roman"/>
                <w:b/>
                <w:i/>
                <w:sz w:val="24"/>
                <w:szCs w:val="24"/>
              </w:rPr>
              <w:t>Child rights</w:t>
            </w:r>
            <w:r w:rsidRPr="00AD43E0">
              <w:rPr>
                <w:rFonts w:ascii="Times New Roman" w:eastAsia="Times New Roman" w:hAnsi="Times New Roman"/>
                <w:sz w:val="24"/>
                <w:szCs w:val="24"/>
              </w:rPr>
              <w:t xml:space="preserve"> advocacy problem analysis</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 xml:space="preserve">tools </w:t>
            </w:r>
            <w:r w:rsidRPr="00AD43E0">
              <w:rPr>
                <w:rFonts w:ascii="Times New Roman" w:eastAsia="Times New Roman" w:hAnsi="Times New Roman"/>
                <w:bCs/>
                <w:iCs/>
                <w:sz w:val="24"/>
                <w:szCs w:val="24"/>
              </w:rPr>
              <w:t>are developed</w:t>
            </w:r>
            <w:r w:rsidRPr="00AD43E0">
              <w:rPr>
                <w:rFonts w:ascii="Times New Roman" w:eastAsia="Times New Roman" w:hAnsi="Times New Roman"/>
                <w:sz w:val="24"/>
                <w:szCs w:val="24"/>
              </w:rPr>
              <w:t xml:space="preserve"> as per organisation procedures</w:t>
            </w:r>
          </w:p>
          <w:p w14:paraId="4F0905FA" w14:textId="77777777" w:rsidR="000D25FB" w:rsidRPr="00AD43E0" w:rsidRDefault="000D25FB" w:rsidP="009A2219">
            <w:pPr>
              <w:numPr>
                <w:ilvl w:val="1"/>
                <w:numId w:val="108"/>
              </w:numPr>
              <w:spacing w:after="0" w:line="360" w:lineRule="auto"/>
              <w:ind w:left="450"/>
              <w:rPr>
                <w:rFonts w:ascii="Times New Roman" w:eastAsia="Times New Roman" w:hAnsi="Times New Roman"/>
                <w:sz w:val="24"/>
                <w:szCs w:val="24"/>
              </w:rPr>
            </w:pPr>
            <w:r w:rsidRPr="00AD43E0">
              <w:rPr>
                <w:rFonts w:ascii="Times New Roman" w:eastAsia="Times New Roman" w:hAnsi="Times New Roman"/>
                <w:bCs/>
                <w:iCs/>
                <w:sz w:val="24"/>
                <w:szCs w:val="24"/>
              </w:rPr>
              <w:t>Child rights</w:t>
            </w:r>
            <w:r w:rsidRPr="00AD43E0">
              <w:rPr>
                <w:rFonts w:ascii="Times New Roman" w:eastAsia="Times New Roman" w:hAnsi="Times New Roman"/>
                <w:sz w:val="24"/>
                <w:szCs w:val="24"/>
              </w:rPr>
              <w:t xml:space="preserve"> advocacy problem analysis</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 xml:space="preserve">tools are administered as per organisation procedures </w:t>
            </w:r>
          </w:p>
          <w:p w14:paraId="28373392" w14:textId="77777777" w:rsidR="000D25FB" w:rsidRPr="00AD43E0" w:rsidRDefault="000D25FB" w:rsidP="009A2219">
            <w:pPr>
              <w:numPr>
                <w:ilvl w:val="1"/>
                <w:numId w:val="108"/>
              </w:numPr>
              <w:spacing w:after="120" w:line="360" w:lineRule="auto"/>
              <w:ind w:left="450"/>
              <w:rPr>
                <w:rFonts w:ascii="Times New Roman" w:eastAsia="Times New Roman" w:hAnsi="Times New Roman"/>
                <w:sz w:val="24"/>
                <w:szCs w:val="24"/>
              </w:rPr>
            </w:pPr>
            <w:r w:rsidRPr="00AD43E0">
              <w:rPr>
                <w:rFonts w:ascii="Times New Roman" w:eastAsia="Times New Roman" w:hAnsi="Times New Roman"/>
                <w:sz w:val="24"/>
                <w:szCs w:val="24"/>
              </w:rPr>
              <w:t xml:space="preserve">Data analysed as per organisation procedures </w:t>
            </w:r>
          </w:p>
          <w:p w14:paraId="68C22328" w14:textId="77777777" w:rsidR="000D25FB" w:rsidRPr="00AD43E0" w:rsidRDefault="000D25FB" w:rsidP="009A2219">
            <w:pPr>
              <w:numPr>
                <w:ilvl w:val="1"/>
                <w:numId w:val="108"/>
              </w:numPr>
              <w:spacing w:after="120" w:line="360" w:lineRule="auto"/>
              <w:ind w:left="450"/>
              <w:rPr>
                <w:rFonts w:ascii="Times New Roman" w:eastAsia="Times New Roman" w:hAnsi="Times New Roman"/>
                <w:sz w:val="24"/>
                <w:szCs w:val="24"/>
              </w:rPr>
            </w:pPr>
            <w:r w:rsidRPr="00AD43E0">
              <w:rPr>
                <w:rFonts w:ascii="Times New Roman" w:eastAsia="Times New Roman" w:hAnsi="Times New Roman"/>
                <w:sz w:val="24"/>
                <w:szCs w:val="24"/>
              </w:rPr>
              <w:t>Child rights</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advocacy needs identified as per data analysed</w:t>
            </w:r>
          </w:p>
          <w:p w14:paraId="7ACB9B6E" w14:textId="7CB5F6E0" w:rsidR="000D25FB" w:rsidRPr="00AD43E0" w:rsidRDefault="000D25FB" w:rsidP="009A2219">
            <w:pPr>
              <w:numPr>
                <w:ilvl w:val="1"/>
                <w:numId w:val="10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rights problem analysis report </w:t>
            </w:r>
            <w:r w:rsidR="00306455" w:rsidRPr="00AD43E0">
              <w:rPr>
                <w:rFonts w:ascii="Times New Roman" w:eastAsia="Times New Roman" w:hAnsi="Times New Roman"/>
                <w:sz w:val="24"/>
                <w:szCs w:val="24"/>
              </w:rPr>
              <w:t>prepared and</w:t>
            </w:r>
            <w:r w:rsidRPr="00AD43E0">
              <w:rPr>
                <w:rFonts w:ascii="Times New Roman" w:eastAsia="Times New Roman" w:hAnsi="Times New Roman"/>
                <w:sz w:val="24"/>
                <w:szCs w:val="24"/>
              </w:rPr>
              <w:t xml:space="preserve"> disseminated as per organisation procedures</w:t>
            </w:r>
          </w:p>
        </w:tc>
      </w:tr>
      <w:tr w:rsidR="000D25FB" w:rsidRPr="00AD43E0" w14:paraId="5E8F4016" w14:textId="77777777" w:rsidTr="009A2219">
        <w:trPr>
          <w:cantSplit/>
          <w:trHeight w:val="1430"/>
        </w:trPr>
        <w:tc>
          <w:tcPr>
            <w:tcW w:w="3300" w:type="dxa"/>
            <w:tcBorders>
              <w:top w:val="single" w:sz="4" w:space="0" w:color="000000"/>
              <w:left w:val="single" w:sz="4" w:space="0" w:color="000000"/>
              <w:right w:val="single" w:sz="4" w:space="0" w:color="000000"/>
            </w:tcBorders>
          </w:tcPr>
          <w:p w14:paraId="35AAD9F0" w14:textId="77777777" w:rsidR="000D25FB" w:rsidRPr="00AD43E0" w:rsidRDefault="000D25FB" w:rsidP="009A2219">
            <w:pPr>
              <w:numPr>
                <w:ilvl w:val="0"/>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Develop child rights advocacy plan</w:t>
            </w:r>
          </w:p>
        </w:tc>
        <w:tc>
          <w:tcPr>
            <w:tcW w:w="5965" w:type="dxa"/>
            <w:tcBorders>
              <w:top w:val="single" w:sz="4" w:space="0" w:color="000000"/>
              <w:left w:val="nil"/>
              <w:right w:val="single" w:sz="4" w:space="0" w:color="000000"/>
            </w:tcBorders>
          </w:tcPr>
          <w:p w14:paraId="7677910B" w14:textId="77777777" w:rsidR="000D25FB" w:rsidRPr="00AD43E0" w:rsidRDefault="000D25FB" w:rsidP="009A2219">
            <w:pPr>
              <w:numPr>
                <w:ilvl w:val="0"/>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Stakeholders are engaged as per organisation policy</w:t>
            </w:r>
          </w:p>
          <w:p w14:paraId="6404506D" w14:textId="77777777" w:rsidR="000D25FB" w:rsidRPr="00AD43E0" w:rsidRDefault="000D25FB" w:rsidP="009A2219">
            <w:pPr>
              <w:numPr>
                <w:ilvl w:val="0"/>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rights campaign committee formed as per organisation procedures  </w:t>
            </w:r>
          </w:p>
          <w:p w14:paraId="148E4223" w14:textId="77777777" w:rsidR="000D25FB" w:rsidRPr="00AD43E0" w:rsidRDefault="000D25FB" w:rsidP="009A2219">
            <w:pPr>
              <w:numPr>
                <w:ilvl w:val="0"/>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 mobilised as per organisation procedures</w:t>
            </w:r>
          </w:p>
          <w:p w14:paraId="308BF8B4" w14:textId="77777777" w:rsidR="000D25FB" w:rsidRPr="00AD43E0" w:rsidRDefault="000D25FB" w:rsidP="009A2219">
            <w:pPr>
              <w:numPr>
                <w:ilvl w:val="0"/>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Advocacy</w:t>
            </w: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messages</w:t>
            </w:r>
            <w:r w:rsidRPr="00AD43E0">
              <w:rPr>
                <w:rFonts w:ascii="Times New Roman" w:eastAsia="Times New Roman" w:hAnsi="Times New Roman"/>
                <w:sz w:val="24"/>
                <w:szCs w:val="24"/>
              </w:rPr>
              <w:t xml:space="preserve"> developed as per target audience</w:t>
            </w:r>
          </w:p>
          <w:p w14:paraId="04D0EFE1" w14:textId="77777777" w:rsidR="000D25FB" w:rsidRPr="00AD43E0" w:rsidRDefault="000D25FB" w:rsidP="009A2219">
            <w:pPr>
              <w:numPr>
                <w:ilvl w:val="0"/>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rights advocacy </w:t>
            </w:r>
            <w:r w:rsidRPr="00AD43E0">
              <w:rPr>
                <w:rFonts w:ascii="Times New Roman" w:eastAsia="Times New Roman" w:hAnsi="Times New Roman"/>
                <w:b/>
                <w:i/>
                <w:sz w:val="24"/>
                <w:szCs w:val="24"/>
              </w:rPr>
              <w:t xml:space="preserve">communication channels </w:t>
            </w:r>
            <w:r w:rsidRPr="00AD43E0">
              <w:rPr>
                <w:rFonts w:ascii="Times New Roman" w:eastAsia="Times New Roman" w:hAnsi="Times New Roman"/>
                <w:sz w:val="24"/>
                <w:szCs w:val="24"/>
              </w:rPr>
              <w:t>are selected as per target audience</w:t>
            </w:r>
          </w:p>
        </w:tc>
      </w:tr>
      <w:tr w:rsidR="000D25FB" w:rsidRPr="00AD43E0" w14:paraId="6C077A95" w14:textId="77777777" w:rsidTr="009A2219">
        <w:trPr>
          <w:cantSplit/>
          <w:trHeight w:val="497"/>
        </w:trPr>
        <w:tc>
          <w:tcPr>
            <w:tcW w:w="3300" w:type="dxa"/>
            <w:tcBorders>
              <w:top w:val="single" w:sz="4" w:space="0" w:color="000000"/>
              <w:left w:val="single" w:sz="4" w:space="0" w:color="000000"/>
              <w:right w:val="single" w:sz="4" w:space="0" w:color="000000"/>
            </w:tcBorders>
          </w:tcPr>
          <w:p w14:paraId="389A726C" w14:textId="77777777" w:rsidR="000D25FB" w:rsidRPr="00AD43E0" w:rsidRDefault="000D25FB" w:rsidP="009A2219">
            <w:pPr>
              <w:numPr>
                <w:ilvl w:val="0"/>
                <w:numId w:val="107"/>
              </w:numPr>
              <w:spacing w:after="16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Implement child rights advocacy plan</w:t>
            </w:r>
          </w:p>
        </w:tc>
        <w:tc>
          <w:tcPr>
            <w:tcW w:w="5965" w:type="dxa"/>
            <w:tcBorders>
              <w:top w:val="single" w:sz="4" w:space="0" w:color="000000"/>
              <w:left w:val="nil"/>
              <w:right w:val="single" w:sz="4" w:space="0" w:color="000000"/>
            </w:tcBorders>
          </w:tcPr>
          <w:p w14:paraId="18245854" w14:textId="77777777" w:rsidR="000D25FB" w:rsidRPr="00AD43E0" w:rsidRDefault="000D25FB" w:rsidP="009A2219">
            <w:pPr>
              <w:numPr>
                <w:ilvl w:val="1"/>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Target audience reached as per child rights advocacy plan.  </w:t>
            </w:r>
          </w:p>
          <w:p w14:paraId="455D3FBE" w14:textId="77777777" w:rsidR="000D25FB" w:rsidRPr="00AD43E0" w:rsidRDefault="000D25FB" w:rsidP="009A2219">
            <w:pPr>
              <w:numPr>
                <w:ilvl w:val="1"/>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 utilised as per the child rights advocacy plan</w:t>
            </w:r>
          </w:p>
          <w:p w14:paraId="256342D4" w14:textId="77777777" w:rsidR="000D25FB" w:rsidRPr="00AD43E0" w:rsidRDefault="000D25FB" w:rsidP="009A2219">
            <w:pPr>
              <w:numPr>
                <w:ilvl w:val="1"/>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rights </w:t>
            </w:r>
            <w:r w:rsidRPr="00AD43E0">
              <w:rPr>
                <w:rFonts w:ascii="Times New Roman" w:eastAsia="Times New Roman" w:hAnsi="Times New Roman"/>
                <w:b/>
                <w:i/>
                <w:sz w:val="24"/>
                <w:szCs w:val="24"/>
              </w:rPr>
              <w:t>structures</w:t>
            </w:r>
            <w:r w:rsidRPr="00AD43E0">
              <w:rPr>
                <w:rFonts w:ascii="Times New Roman" w:eastAsia="Times New Roman" w:hAnsi="Times New Roman"/>
                <w:sz w:val="24"/>
                <w:szCs w:val="24"/>
              </w:rPr>
              <w:t xml:space="preserve"> are strengthened as per advocacy plan</w:t>
            </w:r>
          </w:p>
        </w:tc>
      </w:tr>
      <w:tr w:rsidR="000D25FB" w:rsidRPr="00AD43E0" w14:paraId="27FCBFFF" w14:textId="77777777" w:rsidTr="009A2219">
        <w:trPr>
          <w:cantSplit/>
          <w:trHeight w:val="497"/>
        </w:trPr>
        <w:tc>
          <w:tcPr>
            <w:tcW w:w="3300" w:type="dxa"/>
            <w:tcBorders>
              <w:top w:val="single" w:sz="4" w:space="0" w:color="000000"/>
              <w:left w:val="single" w:sz="4" w:space="0" w:color="000000"/>
              <w:right w:val="single" w:sz="4" w:space="0" w:color="000000"/>
            </w:tcBorders>
          </w:tcPr>
          <w:p w14:paraId="75F68F7A" w14:textId="77777777" w:rsidR="000D25FB" w:rsidRPr="00AD43E0" w:rsidRDefault="000D25FB" w:rsidP="009A2219">
            <w:pPr>
              <w:numPr>
                <w:ilvl w:val="0"/>
                <w:numId w:val="10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Review child rights advocacy outcomes.</w:t>
            </w:r>
          </w:p>
        </w:tc>
        <w:tc>
          <w:tcPr>
            <w:tcW w:w="5965" w:type="dxa"/>
            <w:tcBorders>
              <w:top w:val="single" w:sz="4" w:space="0" w:color="000000"/>
              <w:left w:val="nil"/>
              <w:right w:val="single" w:sz="4" w:space="0" w:color="000000"/>
            </w:tcBorders>
          </w:tcPr>
          <w:p w14:paraId="0EEB2426" w14:textId="77777777" w:rsidR="000D25FB" w:rsidRPr="00AD43E0" w:rsidRDefault="000D25FB" w:rsidP="009A2219">
            <w:pPr>
              <w:numPr>
                <w:ilvl w:val="1"/>
                <w:numId w:val="1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Review consultative meetings are conducted as per organisation procedures</w:t>
            </w:r>
          </w:p>
          <w:p w14:paraId="6DD67DC6" w14:textId="77777777" w:rsidR="000D25FB" w:rsidRPr="00AD43E0" w:rsidRDefault="000D25FB" w:rsidP="009A2219">
            <w:pPr>
              <w:numPr>
                <w:ilvl w:val="1"/>
                <w:numId w:val="1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referrals are carried out as per organisation procedures</w:t>
            </w:r>
          </w:p>
          <w:p w14:paraId="58A40911" w14:textId="77777777" w:rsidR="000D25FB" w:rsidRPr="00AD43E0" w:rsidRDefault="000D25FB" w:rsidP="009A2219">
            <w:pPr>
              <w:numPr>
                <w:ilvl w:val="1"/>
                <w:numId w:val="1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rights advocacy report prepared and disseminated as per organisation procedures</w:t>
            </w:r>
          </w:p>
        </w:tc>
      </w:tr>
    </w:tbl>
    <w:p w14:paraId="265E65EA" w14:textId="77777777" w:rsidR="000D25FB" w:rsidRPr="00AD43E0" w:rsidRDefault="000D25FB" w:rsidP="000D25FB">
      <w:pPr>
        <w:spacing w:after="0" w:line="360" w:lineRule="auto"/>
        <w:rPr>
          <w:rFonts w:ascii="Times New Roman" w:eastAsia="Times New Roman" w:hAnsi="Times New Roman"/>
          <w:sz w:val="24"/>
          <w:szCs w:val="24"/>
        </w:rPr>
      </w:pPr>
    </w:p>
    <w:p w14:paraId="0E789867" w14:textId="77777777" w:rsidR="000D25FB" w:rsidRPr="00AD43E0" w:rsidRDefault="000D25FB" w:rsidP="000D25FB">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437B6B74" w14:textId="77777777" w:rsidR="000D25FB" w:rsidRPr="00AD43E0" w:rsidRDefault="000D25FB" w:rsidP="000D25FB">
      <w:pPr>
        <w:tabs>
          <w:tab w:val="left" w:pos="720"/>
        </w:tabs>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 OF VARIABLES</w:t>
      </w:r>
    </w:p>
    <w:p w14:paraId="70D61848" w14:textId="77777777" w:rsidR="000D25FB" w:rsidRPr="00AD43E0" w:rsidRDefault="000D25FB" w:rsidP="000D25FB">
      <w:pPr>
        <w:spacing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Style108"/>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64"/>
        <w:gridCol w:w="4432"/>
      </w:tblGrid>
      <w:tr w:rsidR="000D25FB" w:rsidRPr="00AD43E0" w14:paraId="599B52F1" w14:textId="77777777" w:rsidTr="009A2219">
        <w:trPr>
          <w:trHeight w:val="579"/>
        </w:trPr>
        <w:tc>
          <w:tcPr>
            <w:tcW w:w="3864" w:type="dxa"/>
            <w:tcBorders>
              <w:top w:val="single" w:sz="4" w:space="0" w:color="000000"/>
              <w:left w:val="single" w:sz="4" w:space="0" w:color="000000"/>
              <w:bottom w:val="single" w:sz="4" w:space="0" w:color="000000"/>
              <w:right w:val="single" w:sz="4" w:space="0" w:color="000000"/>
            </w:tcBorders>
          </w:tcPr>
          <w:p w14:paraId="606E6582" w14:textId="77777777" w:rsidR="000D25FB" w:rsidRPr="00AD43E0" w:rsidRDefault="000D25FB" w:rsidP="009A2219">
            <w:pPr>
              <w:spacing w:line="360" w:lineRule="auto"/>
              <w:ind w:hanging="29"/>
              <w:jc w:val="center"/>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4432" w:type="dxa"/>
            <w:tcBorders>
              <w:top w:val="single" w:sz="4" w:space="0" w:color="000000"/>
              <w:left w:val="single" w:sz="4" w:space="0" w:color="000000"/>
              <w:bottom w:val="single" w:sz="4" w:space="0" w:color="000000"/>
              <w:right w:val="single" w:sz="4" w:space="0" w:color="000000"/>
            </w:tcBorders>
          </w:tcPr>
          <w:p w14:paraId="0639270A" w14:textId="77777777" w:rsidR="000D25FB" w:rsidRPr="00AD43E0" w:rsidRDefault="000D25FB" w:rsidP="009A2219">
            <w:pPr>
              <w:spacing w:line="360" w:lineRule="auto"/>
              <w:jc w:val="center"/>
              <w:rPr>
                <w:rFonts w:ascii="Times New Roman" w:eastAsia="Times New Roman" w:hAnsi="Times New Roman"/>
                <w:b/>
                <w:sz w:val="24"/>
                <w:szCs w:val="24"/>
              </w:rPr>
            </w:pPr>
            <w:r w:rsidRPr="00AD43E0">
              <w:rPr>
                <w:rFonts w:ascii="Times New Roman" w:eastAsia="Times New Roman" w:hAnsi="Times New Roman"/>
                <w:b/>
                <w:sz w:val="24"/>
                <w:szCs w:val="24"/>
              </w:rPr>
              <w:t>RANGE</w:t>
            </w:r>
          </w:p>
        </w:tc>
      </w:tr>
      <w:tr w:rsidR="000D25FB" w:rsidRPr="00AD43E0" w14:paraId="712C9E40" w14:textId="77777777" w:rsidTr="009A2219">
        <w:trPr>
          <w:trHeight w:val="791"/>
        </w:trPr>
        <w:tc>
          <w:tcPr>
            <w:tcW w:w="3864" w:type="dxa"/>
            <w:tcBorders>
              <w:top w:val="single" w:sz="4" w:space="0" w:color="000000"/>
              <w:left w:val="single" w:sz="4" w:space="0" w:color="000000"/>
              <w:bottom w:val="single" w:sz="4" w:space="0" w:color="000000"/>
              <w:right w:val="single" w:sz="4" w:space="0" w:color="000000"/>
            </w:tcBorders>
          </w:tcPr>
          <w:p w14:paraId="36C9DD1D" w14:textId="77777777" w:rsidR="000D25FB" w:rsidRPr="00AD43E0" w:rsidRDefault="000D25FB" w:rsidP="009A2219">
            <w:pPr>
              <w:numPr>
                <w:ilvl w:val="3"/>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rights – may include but not limited to:</w:t>
            </w:r>
          </w:p>
        </w:tc>
        <w:tc>
          <w:tcPr>
            <w:tcW w:w="4432" w:type="dxa"/>
            <w:tcBorders>
              <w:top w:val="single" w:sz="4" w:space="0" w:color="000000"/>
              <w:left w:val="single" w:sz="4" w:space="0" w:color="000000"/>
              <w:bottom w:val="single" w:sz="4" w:space="0" w:color="000000"/>
              <w:right w:val="single" w:sz="4" w:space="0" w:color="000000"/>
            </w:tcBorders>
            <w:vAlign w:val="center"/>
          </w:tcPr>
          <w:p w14:paraId="79347B25" w14:textId="77777777" w:rsidR="000D25FB" w:rsidRPr="00AD43E0" w:rsidRDefault="000D25FB" w:rsidP="009A2219">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four pillars</w:t>
            </w:r>
          </w:p>
          <w:p w14:paraId="6D6543EF" w14:textId="77777777" w:rsidR="000D25FB" w:rsidRPr="00AD43E0" w:rsidRDefault="000D25FB" w:rsidP="009A2219">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Survival </w:t>
            </w:r>
          </w:p>
          <w:p w14:paraId="60EC0DA6" w14:textId="77777777" w:rsidR="000D25FB" w:rsidRPr="00AD43E0" w:rsidRDefault="000D25FB" w:rsidP="009A2219">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Development </w:t>
            </w:r>
          </w:p>
          <w:p w14:paraId="5AD493D0" w14:textId="77777777" w:rsidR="000D25FB" w:rsidRPr="00AD43E0" w:rsidRDefault="000D25FB" w:rsidP="009A2219">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Protection </w:t>
            </w:r>
          </w:p>
          <w:p w14:paraId="28376BBB" w14:textId="77777777" w:rsidR="000D25FB" w:rsidRPr="00AD43E0" w:rsidRDefault="000D25FB" w:rsidP="009A2219">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Participation </w:t>
            </w:r>
          </w:p>
        </w:tc>
      </w:tr>
      <w:tr w:rsidR="000D25FB" w:rsidRPr="00AD43E0" w14:paraId="3EC6CF51" w14:textId="77777777" w:rsidTr="009A2219">
        <w:trPr>
          <w:trHeight w:val="791"/>
        </w:trPr>
        <w:tc>
          <w:tcPr>
            <w:tcW w:w="3864" w:type="dxa"/>
            <w:tcBorders>
              <w:top w:val="single" w:sz="4" w:space="0" w:color="000000"/>
              <w:left w:val="single" w:sz="4" w:space="0" w:color="000000"/>
              <w:bottom w:val="single" w:sz="4" w:space="0" w:color="000000"/>
              <w:right w:val="single" w:sz="4" w:space="0" w:color="000000"/>
            </w:tcBorders>
          </w:tcPr>
          <w:p w14:paraId="57BFFBBA" w14:textId="77777777" w:rsidR="000D25FB" w:rsidRPr="00AD43E0" w:rsidRDefault="000D25FB" w:rsidP="009A2219">
            <w:pPr>
              <w:numPr>
                <w:ilvl w:val="3"/>
                <w:numId w:val="109"/>
              </w:numPr>
              <w:tabs>
                <w:tab w:val="left" w:pos="2070"/>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Advocacy messages - may include but not limited to:</w:t>
            </w:r>
          </w:p>
        </w:tc>
        <w:tc>
          <w:tcPr>
            <w:tcW w:w="4432" w:type="dxa"/>
            <w:tcBorders>
              <w:top w:val="single" w:sz="4" w:space="0" w:color="000000"/>
              <w:left w:val="single" w:sz="4" w:space="0" w:color="000000"/>
              <w:bottom w:val="single" w:sz="4" w:space="0" w:color="000000"/>
              <w:right w:val="single" w:sz="4" w:space="0" w:color="000000"/>
            </w:tcBorders>
          </w:tcPr>
          <w:p w14:paraId="7B28FFC9" w14:textId="77777777" w:rsidR="000D25FB" w:rsidRPr="00AD43E0"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Child rights are human rights </w:t>
            </w:r>
          </w:p>
          <w:p w14:paraId="6EE9AD77" w14:textId="77777777" w:rsidR="000D25FB" w:rsidRPr="00AD43E0"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Nothing for us without us</w:t>
            </w:r>
          </w:p>
          <w:p w14:paraId="15B09A5B" w14:textId="77777777" w:rsidR="000D25FB" w:rsidRPr="00AD43E0"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Children are our future</w:t>
            </w:r>
          </w:p>
          <w:p w14:paraId="331E4CBB" w14:textId="77777777" w:rsidR="000D25FB" w:rsidRPr="00AD43E0"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You are because we are</w:t>
            </w:r>
          </w:p>
          <w:p w14:paraId="2C727A33" w14:textId="77777777" w:rsidR="000D25FB" w:rsidRPr="00AD43E0"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Spot it </w:t>
            </w:r>
            <w:proofErr w:type="gramStart"/>
            <w:r w:rsidRPr="00AD43E0">
              <w:rPr>
                <w:rFonts w:ascii="Times New Roman" w:eastAsia="Times New Roman" w:hAnsi="Times New Roman"/>
                <w:sz w:val="24"/>
                <w:szCs w:val="24"/>
              </w:rPr>
              <w:t>stop</w:t>
            </w:r>
            <w:proofErr w:type="gramEnd"/>
            <w:r w:rsidRPr="00AD43E0">
              <w:rPr>
                <w:rFonts w:ascii="Times New Roman" w:eastAsia="Times New Roman" w:hAnsi="Times New Roman"/>
                <w:sz w:val="24"/>
                <w:szCs w:val="24"/>
              </w:rPr>
              <w:t xml:space="preserve"> it</w:t>
            </w:r>
          </w:p>
        </w:tc>
      </w:tr>
      <w:tr w:rsidR="000D25FB" w:rsidRPr="00AD43E0" w14:paraId="0E837414" w14:textId="77777777" w:rsidTr="009A2219">
        <w:trPr>
          <w:trHeight w:val="1125"/>
        </w:trPr>
        <w:tc>
          <w:tcPr>
            <w:tcW w:w="3864" w:type="dxa"/>
            <w:tcBorders>
              <w:top w:val="single" w:sz="4" w:space="0" w:color="000000"/>
              <w:left w:val="single" w:sz="4" w:space="0" w:color="000000"/>
              <w:bottom w:val="single" w:sz="4" w:space="0" w:color="000000"/>
              <w:right w:val="single" w:sz="4" w:space="0" w:color="000000"/>
            </w:tcBorders>
          </w:tcPr>
          <w:p w14:paraId="6C0C39A1" w14:textId="77777777" w:rsidR="000D25FB" w:rsidRPr="00AD43E0" w:rsidRDefault="000D25FB" w:rsidP="009A2219">
            <w:pPr>
              <w:numPr>
                <w:ilvl w:val="3"/>
                <w:numId w:val="10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Communication channels - may include but not limited to:</w:t>
            </w:r>
          </w:p>
          <w:p w14:paraId="2C0BC236" w14:textId="77777777" w:rsidR="000D25FB" w:rsidRPr="00AD43E0" w:rsidRDefault="000D25FB" w:rsidP="009A2219">
            <w:pPr>
              <w:tabs>
                <w:tab w:val="left" w:pos="2070"/>
              </w:tabs>
              <w:spacing w:after="0" w:line="360" w:lineRule="auto"/>
              <w:rPr>
                <w:rFonts w:ascii="Times New Roman" w:eastAsia="Times New Roman" w:hAnsi="Times New Roman"/>
                <w:sz w:val="24"/>
                <w:szCs w:val="24"/>
              </w:rPr>
            </w:pPr>
          </w:p>
        </w:tc>
        <w:tc>
          <w:tcPr>
            <w:tcW w:w="4432" w:type="dxa"/>
            <w:tcBorders>
              <w:top w:val="single" w:sz="4" w:space="0" w:color="000000"/>
              <w:left w:val="single" w:sz="4" w:space="0" w:color="000000"/>
              <w:bottom w:val="single" w:sz="4" w:space="0" w:color="000000"/>
              <w:right w:val="single" w:sz="4" w:space="0" w:color="000000"/>
            </w:tcBorders>
          </w:tcPr>
          <w:p w14:paraId="5A265AAC"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Social media </w:t>
            </w:r>
          </w:p>
          <w:p w14:paraId="0C715626"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Electronic media</w:t>
            </w:r>
          </w:p>
          <w:p w14:paraId="7302A53A"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Mainstream media</w:t>
            </w:r>
          </w:p>
          <w:p w14:paraId="47898F77"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Branding </w:t>
            </w:r>
          </w:p>
          <w:p w14:paraId="0351A991"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Banners </w:t>
            </w:r>
          </w:p>
          <w:p w14:paraId="6EE2D147" w14:textId="77777777" w:rsidR="000D25FB" w:rsidRPr="00AD43E0"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Print media </w:t>
            </w:r>
          </w:p>
        </w:tc>
      </w:tr>
      <w:tr w:rsidR="000D25FB" w:rsidRPr="00AD43E0" w14:paraId="60E31B47" w14:textId="77777777" w:rsidTr="009A2219">
        <w:trPr>
          <w:trHeight w:val="210"/>
        </w:trPr>
        <w:tc>
          <w:tcPr>
            <w:tcW w:w="3864" w:type="dxa"/>
            <w:tcBorders>
              <w:top w:val="single" w:sz="4" w:space="0" w:color="000000"/>
              <w:left w:val="single" w:sz="4" w:space="0" w:color="000000"/>
              <w:bottom w:val="single" w:sz="4" w:space="0" w:color="000000"/>
              <w:right w:val="single" w:sz="4" w:space="0" w:color="000000"/>
            </w:tcBorders>
          </w:tcPr>
          <w:p w14:paraId="6408E13B" w14:textId="77777777" w:rsidR="000D25FB" w:rsidRPr="00AD43E0" w:rsidRDefault="000D25FB" w:rsidP="009A2219">
            <w:pPr>
              <w:numPr>
                <w:ilvl w:val="3"/>
                <w:numId w:val="109"/>
              </w:numPr>
              <w:tabs>
                <w:tab w:val="left" w:pos="2070"/>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Structures - may include but not limited to:</w:t>
            </w:r>
          </w:p>
        </w:tc>
        <w:tc>
          <w:tcPr>
            <w:tcW w:w="4432" w:type="dxa"/>
            <w:tcBorders>
              <w:top w:val="single" w:sz="4" w:space="0" w:color="000000"/>
              <w:left w:val="single" w:sz="4" w:space="0" w:color="000000"/>
              <w:bottom w:val="single" w:sz="4" w:space="0" w:color="000000"/>
              <w:right w:val="single" w:sz="4" w:space="0" w:color="000000"/>
            </w:tcBorders>
          </w:tcPr>
          <w:p w14:paraId="43B57697"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National council for children services </w:t>
            </w:r>
          </w:p>
          <w:p w14:paraId="239356C0"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Children advisory committee</w:t>
            </w:r>
          </w:p>
          <w:p w14:paraId="6673B9B2"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Children court users committee</w:t>
            </w:r>
          </w:p>
          <w:p w14:paraId="00A7D97B"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protection volunteers </w:t>
            </w:r>
          </w:p>
          <w:p w14:paraId="424EE1CE"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Community health volunteers </w:t>
            </w:r>
          </w:p>
          <w:p w14:paraId="6739766C"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Probation community volunteers </w:t>
            </w:r>
          </w:p>
          <w:p w14:paraId="228109B1"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protection teams </w:t>
            </w:r>
          </w:p>
          <w:p w14:paraId="4B5D99D3" w14:textId="77777777" w:rsidR="000D25FB" w:rsidRPr="00AD43E0"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Throughcare committee </w:t>
            </w:r>
          </w:p>
        </w:tc>
      </w:tr>
    </w:tbl>
    <w:p w14:paraId="039A54A7" w14:textId="77777777" w:rsidR="000D25FB" w:rsidRPr="00AD43E0" w:rsidRDefault="000D25FB" w:rsidP="000D25FB">
      <w:pPr>
        <w:spacing w:after="0" w:line="360" w:lineRule="auto"/>
        <w:rPr>
          <w:rFonts w:ascii="Times New Roman" w:eastAsia="Times New Roman" w:hAnsi="Times New Roman"/>
          <w:b/>
          <w:sz w:val="24"/>
          <w:szCs w:val="24"/>
        </w:rPr>
      </w:pPr>
    </w:p>
    <w:p w14:paraId="52AE46AF" w14:textId="77777777" w:rsidR="000D25FB" w:rsidRPr="00AD43E0" w:rsidRDefault="000D25FB" w:rsidP="000D25FB">
      <w:pPr>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02DA9460" w14:textId="77777777" w:rsidR="000D25FB" w:rsidRPr="00AD43E0" w:rsidRDefault="000D25FB" w:rsidP="000D25FB">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167AD077" w14:textId="77777777" w:rsidR="000D25FB" w:rsidRPr="00AD43E0" w:rsidRDefault="000D25FB" w:rsidP="000D25FB">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009C1172" w14:textId="77777777" w:rsidR="000D25FB" w:rsidRPr="00AD43E0" w:rsidRDefault="000D25FB" w:rsidP="000D25FB">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7E55ECF8"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4170ECE4"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243CC384"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4A256CE1"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18CEC9FC"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Training</w:t>
      </w:r>
    </w:p>
    <w:p w14:paraId="50277EA5"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16325F54"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Empathy</w:t>
      </w:r>
    </w:p>
    <w:p w14:paraId="257FD5C3"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34384ED1"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6F346B82"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490D5449"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1F674A51"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589AB813"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lastRenderedPageBreak/>
        <w:t>People management</w:t>
      </w:r>
    </w:p>
    <w:p w14:paraId="4294A903"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5C24B872"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07C4DDE3"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 xml:space="preserve">Decision making </w:t>
      </w:r>
    </w:p>
    <w:p w14:paraId="2680F33B" w14:textId="77777777" w:rsidR="000D25FB" w:rsidRPr="00AD43E0" w:rsidRDefault="000D25FB" w:rsidP="000D25FB">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6349851A" w14:textId="77777777" w:rsidR="000D25FB" w:rsidRPr="00AD43E0" w:rsidRDefault="000D25FB" w:rsidP="000D25FB">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16843334" w14:textId="77777777" w:rsidR="000D25FB" w:rsidRPr="00AD43E0" w:rsidRDefault="000D25FB" w:rsidP="000D25FB">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68AD15EC"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532EFC3D"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4C8F9384"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3B1B0340"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 and research methods</w:t>
      </w:r>
    </w:p>
    <w:p w14:paraId="16586EFE"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Group dynamics</w:t>
      </w:r>
    </w:p>
    <w:p w14:paraId="59A6B75A"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6BD4D08F"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5E51E81F"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0742D5F1"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2A162883"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2F1CF8A4"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057B7742"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Statistics </w:t>
      </w:r>
    </w:p>
    <w:p w14:paraId="6C9AE3FC"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0D291F8E" w14:textId="77777777" w:rsidR="000D25FB" w:rsidRPr="00AD43E0" w:rsidRDefault="000D25FB" w:rsidP="000D25FB">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7DAC385D" w14:textId="77777777" w:rsidR="000D25FB" w:rsidRPr="00AD43E0" w:rsidRDefault="000D25FB" w:rsidP="000D25FB">
      <w:pPr>
        <w:spacing w:after="0" w:line="360" w:lineRule="auto"/>
        <w:rPr>
          <w:rFonts w:ascii="Times New Roman" w:eastAsia="Times New Roman" w:hAnsi="Times New Roman"/>
          <w:b/>
          <w:sz w:val="24"/>
          <w:szCs w:val="24"/>
        </w:rPr>
      </w:pPr>
    </w:p>
    <w:p w14:paraId="52FB4750" w14:textId="77777777" w:rsidR="000D25FB" w:rsidRPr="00AD43E0" w:rsidRDefault="000D25FB" w:rsidP="000D25FB">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p w14:paraId="0CEBA7E6" w14:textId="77777777" w:rsidR="000D25FB" w:rsidRPr="00AD43E0" w:rsidRDefault="000D25FB" w:rsidP="000D25FB">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9"/>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00"/>
        <w:gridCol w:w="5396"/>
      </w:tblGrid>
      <w:tr w:rsidR="000D25FB" w:rsidRPr="00AD43E0" w14:paraId="3D5F186C" w14:textId="77777777" w:rsidTr="009A2219">
        <w:trPr>
          <w:trHeight w:val="1232"/>
        </w:trPr>
        <w:tc>
          <w:tcPr>
            <w:tcW w:w="2900" w:type="dxa"/>
            <w:tcBorders>
              <w:top w:val="single" w:sz="4" w:space="0" w:color="000000"/>
              <w:left w:val="single" w:sz="4" w:space="0" w:color="000000"/>
              <w:bottom w:val="single" w:sz="4" w:space="0" w:color="000000"/>
              <w:right w:val="single" w:sz="4" w:space="0" w:color="000000"/>
            </w:tcBorders>
          </w:tcPr>
          <w:p w14:paraId="4794E23E" w14:textId="77777777" w:rsidR="000D25FB" w:rsidRPr="00AD43E0" w:rsidRDefault="000D25FB" w:rsidP="009A2219">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1.Critical aspects of competency </w:t>
            </w:r>
          </w:p>
        </w:tc>
        <w:tc>
          <w:tcPr>
            <w:tcW w:w="5396" w:type="dxa"/>
            <w:tcBorders>
              <w:top w:val="single" w:sz="4" w:space="0" w:color="000000"/>
              <w:left w:val="single" w:sz="4" w:space="0" w:color="000000"/>
              <w:bottom w:val="single" w:sz="4" w:space="0" w:color="000000"/>
              <w:right w:val="single" w:sz="4" w:space="0" w:color="000000"/>
            </w:tcBorders>
          </w:tcPr>
          <w:p w14:paraId="35B84D80" w14:textId="77777777" w:rsidR="000D25FB" w:rsidRPr="00AD43E0" w:rsidRDefault="000D25FB" w:rsidP="009A2219">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requires evidences that the candidate:</w:t>
            </w:r>
          </w:p>
          <w:p w14:paraId="7A81ED54"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Developed Child rights advocacy problem analysis tools as per organization procedures</w:t>
            </w:r>
          </w:p>
          <w:p w14:paraId="657ABACE"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Identified Child rights advocacy needs as per data analysed</w:t>
            </w:r>
          </w:p>
          <w:p w14:paraId="305D6474"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lastRenderedPageBreak/>
              <w:t xml:space="preserve">Formed Child rights campaign committee as per organization procedures  </w:t>
            </w:r>
          </w:p>
          <w:p w14:paraId="09E37409"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Developed Key advocacy messages as per target audience</w:t>
            </w:r>
          </w:p>
          <w:p w14:paraId="75E73217"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Selected Appropriate communication channels as per target audience</w:t>
            </w:r>
          </w:p>
          <w:p w14:paraId="41799EBB"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 xml:space="preserve">Strengthened Child rights structures are as per organization procedures </w:t>
            </w:r>
          </w:p>
          <w:p w14:paraId="71CB47DE" w14:textId="77777777" w:rsidR="000D25FB" w:rsidRPr="00AD43E0" w:rsidRDefault="000D25FB" w:rsidP="009A2219">
            <w:pPr>
              <w:pStyle w:val="ListParagraph"/>
              <w:numPr>
                <w:ilvl w:val="1"/>
                <w:numId w:val="114"/>
              </w:numPr>
              <w:spacing w:after="160" w:line="360" w:lineRule="auto"/>
              <w:rPr>
                <w:rFonts w:ascii="Times New Roman" w:hAnsi="Times New Roman"/>
                <w:sz w:val="24"/>
                <w:szCs w:val="24"/>
              </w:rPr>
            </w:pPr>
            <w:r w:rsidRPr="00AD43E0">
              <w:rPr>
                <w:rFonts w:ascii="Times New Roman" w:hAnsi="Times New Roman"/>
                <w:sz w:val="24"/>
                <w:szCs w:val="24"/>
              </w:rPr>
              <w:t>Prepared and disseminated child rights advocacy report as per organization procedures</w:t>
            </w:r>
          </w:p>
          <w:p w14:paraId="1E910AFC" w14:textId="77777777" w:rsidR="000D25FB" w:rsidRPr="00AD43E0" w:rsidRDefault="000D25FB" w:rsidP="009A2219">
            <w:pPr>
              <w:spacing w:after="0" w:line="360" w:lineRule="auto"/>
              <w:rPr>
                <w:rFonts w:ascii="Times New Roman" w:eastAsia="Times New Roman" w:hAnsi="Times New Roman"/>
                <w:sz w:val="24"/>
                <w:szCs w:val="24"/>
              </w:rPr>
            </w:pPr>
          </w:p>
        </w:tc>
      </w:tr>
      <w:tr w:rsidR="000D25FB" w:rsidRPr="00AD43E0" w14:paraId="5DE958BF" w14:textId="77777777" w:rsidTr="009A2219">
        <w:trPr>
          <w:trHeight w:val="998"/>
        </w:trPr>
        <w:tc>
          <w:tcPr>
            <w:tcW w:w="2900" w:type="dxa"/>
            <w:tcBorders>
              <w:top w:val="single" w:sz="4" w:space="0" w:color="000000"/>
              <w:left w:val="single" w:sz="4" w:space="0" w:color="000000"/>
              <w:bottom w:val="single" w:sz="4" w:space="0" w:color="000000"/>
              <w:right w:val="single" w:sz="4" w:space="0" w:color="000000"/>
            </w:tcBorders>
          </w:tcPr>
          <w:p w14:paraId="0438CDE4" w14:textId="77777777" w:rsidR="000D25FB" w:rsidRPr="00AD43E0" w:rsidRDefault="000D25FB" w:rsidP="009A2219">
            <w:pPr>
              <w:pStyle w:val="ListParagraph"/>
              <w:numPr>
                <w:ilvl w:val="0"/>
                <w:numId w:val="85"/>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lastRenderedPageBreak/>
              <w:t>Resource Implications</w:t>
            </w:r>
          </w:p>
          <w:p w14:paraId="123F5176" w14:textId="77777777" w:rsidR="000D25FB" w:rsidRPr="00AD43E0" w:rsidRDefault="000D25FB" w:rsidP="009A2219">
            <w:pPr>
              <w:spacing w:after="0" w:line="360" w:lineRule="auto"/>
              <w:ind w:left="360" w:right="144" w:hanging="360"/>
              <w:rPr>
                <w:rFonts w:ascii="Times New Roman" w:eastAsia="Times New Roman" w:hAnsi="Times New Roman"/>
                <w:sz w:val="24"/>
                <w:szCs w:val="24"/>
              </w:rPr>
            </w:pPr>
          </w:p>
        </w:tc>
        <w:tc>
          <w:tcPr>
            <w:tcW w:w="5396" w:type="dxa"/>
            <w:tcBorders>
              <w:top w:val="single" w:sz="4" w:space="0" w:color="000000"/>
              <w:left w:val="single" w:sz="4" w:space="0" w:color="000000"/>
              <w:bottom w:val="single" w:sz="4" w:space="0" w:color="000000"/>
              <w:right w:val="single" w:sz="4" w:space="0" w:color="000000"/>
            </w:tcBorders>
          </w:tcPr>
          <w:p w14:paraId="2224E719" w14:textId="77777777" w:rsidR="000D25FB" w:rsidRPr="00AD43E0" w:rsidRDefault="000D25FB" w:rsidP="009A2219">
            <w:p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7CC26BA4" w14:textId="77777777" w:rsidR="000D25FB" w:rsidRPr="00AD43E0" w:rsidRDefault="000D25FB" w:rsidP="009A2219">
            <w:pPr>
              <w:tabs>
                <w:tab w:val="left" w:pos="70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2.1 A functional office </w:t>
            </w:r>
          </w:p>
          <w:p w14:paraId="49A8704F" w14:textId="77777777" w:rsidR="000D25FB" w:rsidRPr="00AD43E0" w:rsidRDefault="000D25FB" w:rsidP="009A2219">
            <w:p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2.2 Fully equipped simulated operations training office  </w:t>
            </w:r>
          </w:p>
        </w:tc>
      </w:tr>
      <w:tr w:rsidR="000D25FB" w:rsidRPr="00AD43E0" w14:paraId="3ECDC082" w14:textId="77777777" w:rsidTr="009A2219">
        <w:trPr>
          <w:trHeight w:val="260"/>
        </w:trPr>
        <w:tc>
          <w:tcPr>
            <w:tcW w:w="2900" w:type="dxa"/>
            <w:tcBorders>
              <w:top w:val="single" w:sz="4" w:space="0" w:color="000000"/>
              <w:left w:val="single" w:sz="4" w:space="0" w:color="000000"/>
              <w:bottom w:val="single" w:sz="4" w:space="0" w:color="000000"/>
              <w:right w:val="single" w:sz="4" w:space="0" w:color="000000"/>
            </w:tcBorders>
          </w:tcPr>
          <w:p w14:paraId="5BFE6D41" w14:textId="77777777" w:rsidR="000D25FB" w:rsidRPr="00AD43E0" w:rsidRDefault="000D25FB" w:rsidP="009A2219">
            <w:pPr>
              <w:numPr>
                <w:ilvl w:val="0"/>
                <w:numId w:val="85"/>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Methods of Assessment    </w:t>
            </w:r>
          </w:p>
          <w:p w14:paraId="4AB23699" w14:textId="77777777" w:rsidR="000D25FB" w:rsidRPr="00AD43E0" w:rsidRDefault="000D25FB" w:rsidP="009A2219">
            <w:pPr>
              <w:spacing w:after="0" w:line="360" w:lineRule="auto"/>
              <w:ind w:left="360" w:right="144" w:hanging="360"/>
              <w:rPr>
                <w:rFonts w:ascii="Times New Roman" w:eastAsia="Times New Roman" w:hAnsi="Times New Roman"/>
                <w:sz w:val="24"/>
                <w:szCs w:val="24"/>
              </w:rPr>
            </w:pPr>
          </w:p>
        </w:tc>
        <w:tc>
          <w:tcPr>
            <w:tcW w:w="5396" w:type="dxa"/>
            <w:tcBorders>
              <w:top w:val="single" w:sz="4" w:space="0" w:color="000000"/>
              <w:left w:val="single" w:sz="4" w:space="0" w:color="000000"/>
              <w:bottom w:val="single" w:sz="4" w:space="0" w:color="000000"/>
              <w:right w:val="single" w:sz="4" w:space="0" w:color="000000"/>
            </w:tcBorders>
          </w:tcPr>
          <w:p w14:paraId="31E55935" w14:textId="77777777" w:rsidR="000D25FB" w:rsidRPr="00AD43E0" w:rsidRDefault="000D25FB" w:rsidP="009A2219">
            <w:p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469C26FC" w14:textId="77777777" w:rsidR="000D25FB" w:rsidRPr="00AD43E0"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Written tests</w:t>
            </w:r>
          </w:p>
          <w:p w14:paraId="6F907E7D" w14:textId="77777777" w:rsidR="000D25FB" w:rsidRPr="00AD43E0"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Interview</w:t>
            </w:r>
          </w:p>
          <w:p w14:paraId="155185A9" w14:textId="77777777" w:rsidR="000D25FB" w:rsidRPr="00AD43E0"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Oral questioning </w:t>
            </w:r>
          </w:p>
          <w:p w14:paraId="73816ECC" w14:textId="77777777" w:rsidR="000D25FB" w:rsidRPr="00AD43E0"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Observation</w:t>
            </w:r>
          </w:p>
          <w:p w14:paraId="4784701C" w14:textId="77777777" w:rsidR="000D25FB" w:rsidRPr="00AD43E0"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Third party report </w:t>
            </w:r>
          </w:p>
        </w:tc>
      </w:tr>
      <w:tr w:rsidR="000D25FB" w:rsidRPr="00AD43E0" w14:paraId="64652E02" w14:textId="77777777" w:rsidTr="009A2219">
        <w:trPr>
          <w:trHeight w:val="90"/>
        </w:trPr>
        <w:tc>
          <w:tcPr>
            <w:tcW w:w="2900" w:type="dxa"/>
            <w:tcBorders>
              <w:top w:val="single" w:sz="4" w:space="0" w:color="000000"/>
              <w:left w:val="single" w:sz="4" w:space="0" w:color="000000"/>
              <w:bottom w:val="single" w:sz="4" w:space="0" w:color="000000"/>
              <w:right w:val="single" w:sz="4" w:space="0" w:color="000000"/>
            </w:tcBorders>
          </w:tcPr>
          <w:p w14:paraId="765F0900" w14:textId="77777777" w:rsidR="000D25FB" w:rsidRPr="00AD43E0" w:rsidRDefault="000D25FB" w:rsidP="009A2219">
            <w:pPr>
              <w:numPr>
                <w:ilvl w:val="0"/>
                <w:numId w:val="85"/>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Context of Assessment</w:t>
            </w:r>
          </w:p>
        </w:tc>
        <w:tc>
          <w:tcPr>
            <w:tcW w:w="5396" w:type="dxa"/>
            <w:tcBorders>
              <w:top w:val="single" w:sz="4" w:space="0" w:color="000000"/>
              <w:left w:val="single" w:sz="4" w:space="0" w:color="000000"/>
              <w:bottom w:val="single" w:sz="4" w:space="0" w:color="000000"/>
              <w:right w:val="single" w:sz="4" w:space="0" w:color="000000"/>
            </w:tcBorders>
          </w:tcPr>
          <w:p w14:paraId="36E933AC" w14:textId="77777777" w:rsidR="000D25FB" w:rsidRPr="00AD43E0" w:rsidRDefault="000D25FB" w:rsidP="009A2219">
            <w:pPr>
              <w:tabs>
                <w:tab w:val="left" w:pos="702"/>
              </w:tabs>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 xml:space="preserve">Competency may be assessed individually: </w:t>
            </w:r>
          </w:p>
          <w:p w14:paraId="2B700BE7" w14:textId="77777777" w:rsidR="000D25FB" w:rsidRPr="00AD43E0" w:rsidRDefault="000D25FB" w:rsidP="009A2219">
            <w:pPr>
              <w:numPr>
                <w:ilvl w:val="1"/>
                <w:numId w:val="85"/>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On-the-job</w:t>
            </w:r>
          </w:p>
          <w:p w14:paraId="04855C29" w14:textId="77777777" w:rsidR="000D25FB" w:rsidRPr="00AD43E0" w:rsidRDefault="000D25FB" w:rsidP="009A2219">
            <w:pPr>
              <w:numPr>
                <w:ilvl w:val="1"/>
                <w:numId w:val="85"/>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Off-the-job</w:t>
            </w:r>
          </w:p>
          <w:p w14:paraId="0B2D5010" w14:textId="77777777" w:rsidR="000D25FB" w:rsidRPr="00AD43E0" w:rsidRDefault="000D25FB" w:rsidP="009A2219">
            <w:pPr>
              <w:numPr>
                <w:ilvl w:val="1"/>
                <w:numId w:val="85"/>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Combination of both</w:t>
            </w:r>
          </w:p>
        </w:tc>
      </w:tr>
      <w:tr w:rsidR="000D25FB" w:rsidRPr="00AD43E0" w14:paraId="242E96D2" w14:textId="77777777" w:rsidTr="009A2219">
        <w:trPr>
          <w:trHeight w:val="90"/>
        </w:trPr>
        <w:tc>
          <w:tcPr>
            <w:tcW w:w="2900" w:type="dxa"/>
            <w:tcBorders>
              <w:top w:val="single" w:sz="4" w:space="0" w:color="000000"/>
              <w:left w:val="single" w:sz="4" w:space="0" w:color="000000"/>
              <w:bottom w:val="single" w:sz="4" w:space="0" w:color="000000"/>
              <w:right w:val="single" w:sz="4" w:space="0" w:color="000000"/>
            </w:tcBorders>
          </w:tcPr>
          <w:p w14:paraId="18A2E569" w14:textId="77777777" w:rsidR="000D25FB" w:rsidRPr="00AD43E0" w:rsidRDefault="000D25FB" w:rsidP="009A2219">
            <w:pPr>
              <w:numPr>
                <w:ilvl w:val="0"/>
                <w:numId w:val="85"/>
              </w:numPr>
              <w:spacing w:after="0" w:line="360" w:lineRule="auto"/>
              <w:ind w:left="335" w:hanging="335"/>
              <w:rPr>
                <w:rFonts w:ascii="Times New Roman" w:eastAsia="Times New Roman" w:hAnsi="Times New Roman"/>
                <w:sz w:val="24"/>
                <w:szCs w:val="24"/>
              </w:rPr>
            </w:pPr>
            <w:r w:rsidRPr="00AD43E0">
              <w:rPr>
                <w:rFonts w:ascii="Times New Roman" w:eastAsia="Times New Roman" w:hAnsi="Times New Roman"/>
                <w:sz w:val="24"/>
                <w:szCs w:val="24"/>
              </w:rPr>
              <w:t>Guidance information for assessment</w:t>
            </w:r>
          </w:p>
        </w:tc>
        <w:tc>
          <w:tcPr>
            <w:tcW w:w="5396" w:type="dxa"/>
            <w:tcBorders>
              <w:top w:val="single" w:sz="4" w:space="0" w:color="000000"/>
              <w:left w:val="single" w:sz="4" w:space="0" w:color="000000"/>
              <w:bottom w:val="single" w:sz="4" w:space="0" w:color="000000"/>
              <w:right w:val="single" w:sz="4" w:space="0" w:color="000000"/>
            </w:tcBorders>
          </w:tcPr>
          <w:p w14:paraId="3C47A916" w14:textId="77777777" w:rsidR="000D25FB" w:rsidRPr="00AD43E0" w:rsidRDefault="000D25FB" w:rsidP="009A2219">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organization and job role is recommended.</w:t>
            </w:r>
          </w:p>
        </w:tc>
      </w:tr>
    </w:tbl>
    <w:p w14:paraId="2A5CCA5C" w14:textId="77777777" w:rsidR="000D25FB" w:rsidRPr="00AD43E0" w:rsidRDefault="000D25FB" w:rsidP="000D25FB">
      <w:pPr>
        <w:spacing w:line="360" w:lineRule="auto"/>
        <w:rPr>
          <w:rFonts w:ascii="Times New Roman" w:eastAsia="Times New Roman" w:hAnsi="Times New Roman"/>
          <w:b/>
          <w:sz w:val="24"/>
          <w:szCs w:val="24"/>
        </w:rPr>
      </w:pPr>
    </w:p>
    <w:p w14:paraId="0207367F" w14:textId="3C16B93A" w:rsidR="000D25FB" w:rsidRDefault="000D25FB" w:rsidP="00760EA1">
      <w:pPr>
        <w:pStyle w:val="Heading2"/>
      </w:pPr>
      <w:bookmarkStart w:id="83" w:name="_heading=h.g95vqe7esybj" w:colFirst="0" w:colLast="0"/>
      <w:bookmarkEnd w:id="83"/>
      <w:r w:rsidRPr="00AD43E0">
        <w:br w:type="page"/>
      </w:r>
    </w:p>
    <w:p w14:paraId="57096EBB" w14:textId="23E1198C" w:rsidR="00F154B7" w:rsidRPr="00306455" w:rsidRDefault="00CA4BD8" w:rsidP="00306455">
      <w:pPr>
        <w:pStyle w:val="Heading1"/>
      </w:pPr>
      <w:bookmarkStart w:id="84" w:name="_Toc197084481"/>
      <w:bookmarkStart w:id="85" w:name="_Toc197101304"/>
      <w:bookmarkStart w:id="86" w:name="_Toc197135313"/>
      <w:r>
        <w:lastRenderedPageBreak/>
        <w:t xml:space="preserve">PROVIDE </w:t>
      </w:r>
      <w:r w:rsidR="00F154B7" w:rsidRPr="00306455">
        <w:t>COMMUNITY-BASED CHILD PROTECTION STRATEGIES</w:t>
      </w:r>
      <w:bookmarkEnd w:id="84"/>
      <w:bookmarkEnd w:id="85"/>
      <w:bookmarkEnd w:id="86"/>
    </w:p>
    <w:p w14:paraId="1FE9D1E1" w14:textId="77777777" w:rsidR="00F154B7" w:rsidRPr="009E4C97" w:rsidRDefault="00F154B7" w:rsidP="00F154B7">
      <w:pPr>
        <w:spacing w:after="158"/>
        <w:rPr>
          <w:szCs w:val="24"/>
        </w:rPr>
      </w:pPr>
      <w:r w:rsidRPr="009E4C97">
        <w:rPr>
          <w:szCs w:val="24"/>
        </w:rPr>
        <w:t xml:space="preserve"> </w:t>
      </w:r>
    </w:p>
    <w:p w14:paraId="68256553" w14:textId="77777777" w:rsidR="00F154B7" w:rsidRPr="00DF22D7" w:rsidRDefault="00F154B7" w:rsidP="00F154B7">
      <w:pPr>
        <w:spacing w:after="88"/>
        <w:rPr>
          <w:rFonts w:ascii="Times New Roman" w:hAnsi="Times New Roman"/>
          <w:sz w:val="24"/>
          <w:szCs w:val="24"/>
        </w:rPr>
      </w:pPr>
      <w:r w:rsidRPr="00DF22D7">
        <w:rPr>
          <w:rFonts w:ascii="Times New Roman" w:hAnsi="Times New Roman"/>
          <w:b/>
          <w:sz w:val="24"/>
          <w:szCs w:val="24"/>
        </w:rPr>
        <w:t>UNIT CODE:</w:t>
      </w:r>
      <w:r w:rsidRPr="00DF22D7">
        <w:rPr>
          <w:rFonts w:ascii="Times New Roman" w:hAnsi="Times New Roman"/>
          <w:sz w:val="24"/>
          <w:szCs w:val="24"/>
        </w:rPr>
        <w:t xml:space="preserve"> </w:t>
      </w:r>
      <w:r w:rsidRPr="00DF22D7">
        <w:rPr>
          <w:rFonts w:ascii="Times New Roman" w:hAnsi="Times New Roman"/>
          <w:b/>
          <w:sz w:val="24"/>
          <w:szCs w:val="24"/>
        </w:rPr>
        <w:t>0922 554 02A</w:t>
      </w:r>
    </w:p>
    <w:p w14:paraId="7C5A7A50" w14:textId="77777777" w:rsidR="00BB5F74" w:rsidRPr="00CA4BD8" w:rsidRDefault="00BB5F74" w:rsidP="00CA4BD8">
      <w:pPr>
        <w:spacing w:before="240" w:after="0" w:line="360" w:lineRule="auto"/>
        <w:jc w:val="both"/>
        <w:rPr>
          <w:rFonts w:ascii="Times New Roman" w:eastAsia="Times New Roman" w:hAnsi="Times New Roman"/>
          <w:b/>
          <w:sz w:val="24"/>
          <w:szCs w:val="24"/>
        </w:rPr>
      </w:pPr>
      <w:r w:rsidRPr="00CA4BD8">
        <w:rPr>
          <w:rFonts w:ascii="Times New Roman" w:eastAsia="Times New Roman" w:hAnsi="Times New Roman"/>
          <w:b/>
          <w:sz w:val="24"/>
          <w:szCs w:val="24"/>
        </w:rPr>
        <w:t>UNIT DESCRIPTION</w:t>
      </w:r>
    </w:p>
    <w:p w14:paraId="0CEBAC89" w14:textId="44630ED2" w:rsidR="00CA4BD8" w:rsidRPr="00892057" w:rsidRDefault="00BB5F74" w:rsidP="00892057">
      <w:pPr>
        <w:spacing w:after="0" w:line="360" w:lineRule="auto"/>
        <w:jc w:val="both"/>
        <w:rPr>
          <w:rFonts w:ascii="Times New Roman" w:eastAsia="Times New Roman" w:hAnsi="Times New Roman"/>
          <w:sz w:val="24"/>
          <w:szCs w:val="24"/>
        </w:rPr>
      </w:pPr>
      <w:r w:rsidRPr="00892057">
        <w:rPr>
          <w:rFonts w:ascii="Times New Roman" w:eastAsia="Times New Roman" w:hAnsi="Times New Roman"/>
          <w:sz w:val="24"/>
          <w:szCs w:val="24"/>
        </w:rPr>
        <w:t>This unit covers the competencies required to</w:t>
      </w:r>
      <w:r w:rsidR="00892057" w:rsidRPr="00892057">
        <w:rPr>
          <w:rFonts w:ascii="Times New Roman" w:eastAsia="Times New Roman" w:hAnsi="Times New Roman"/>
          <w:sz w:val="24"/>
          <w:szCs w:val="24"/>
        </w:rPr>
        <w:t xml:space="preserve"> Provide Community-Based Child Protection Strategies</w:t>
      </w:r>
      <w:r w:rsidRPr="00892057">
        <w:rPr>
          <w:rFonts w:ascii="Times New Roman" w:eastAsia="Times New Roman" w:hAnsi="Times New Roman"/>
          <w:sz w:val="24"/>
          <w:szCs w:val="24"/>
        </w:rPr>
        <w:t xml:space="preserve">. It involves </w:t>
      </w:r>
      <w:r w:rsidR="00892057">
        <w:rPr>
          <w:rFonts w:ascii="Times New Roman" w:eastAsia="Times New Roman" w:hAnsi="Times New Roman"/>
          <w:sz w:val="24"/>
          <w:szCs w:val="24"/>
        </w:rPr>
        <w:t>i</w:t>
      </w:r>
      <w:r w:rsidR="00892057" w:rsidRPr="00892057">
        <w:rPr>
          <w:rFonts w:ascii="Times New Roman" w:hAnsi="Times New Roman"/>
          <w:sz w:val="24"/>
          <w:szCs w:val="24"/>
        </w:rPr>
        <w:t xml:space="preserve">dentifying child protection </w:t>
      </w:r>
      <w:r w:rsidR="00A03B28" w:rsidRPr="00892057">
        <w:rPr>
          <w:rFonts w:ascii="Times New Roman" w:hAnsi="Times New Roman"/>
          <w:sz w:val="24"/>
          <w:szCs w:val="24"/>
        </w:rPr>
        <w:t>strategies,</w:t>
      </w:r>
      <w:r w:rsidR="00892057" w:rsidRPr="00892057">
        <w:rPr>
          <w:rFonts w:ascii="Times New Roman" w:hAnsi="Times New Roman"/>
          <w:sz w:val="24"/>
          <w:szCs w:val="24"/>
        </w:rPr>
        <w:t xml:space="preserve"> maintaining child protection networks, </w:t>
      </w:r>
      <w:r w:rsidR="00A03B28" w:rsidRPr="00892057">
        <w:rPr>
          <w:rFonts w:ascii="Times New Roman" w:hAnsi="Times New Roman"/>
          <w:sz w:val="24"/>
          <w:szCs w:val="24"/>
        </w:rPr>
        <w:t>identifying</w:t>
      </w:r>
      <w:r w:rsidR="00892057" w:rsidRPr="00892057">
        <w:rPr>
          <w:rFonts w:ascii="Times New Roman" w:hAnsi="Times New Roman"/>
          <w:sz w:val="24"/>
          <w:szCs w:val="24"/>
        </w:rPr>
        <w:t xml:space="preserve"> child abuse </w:t>
      </w:r>
      <w:r w:rsidR="00A03B28" w:rsidRPr="00892057">
        <w:rPr>
          <w:rFonts w:ascii="Times New Roman" w:hAnsi="Times New Roman"/>
          <w:sz w:val="24"/>
          <w:szCs w:val="24"/>
        </w:rPr>
        <w:t>indicators,</w:t>
      </w:r>
      <w:r w:rsidR="00892057" w:rsidRPr="00892057">
        <w:rPr>
          <w:rFonts w:ascii="Times New Roman" w:hAnsi="Times New Roman"/>
          <w:sz w:val="24"/>
          <w:szCs w:val="24"/>
        </w:rPr>
        <w:t xml:space="preserve"> conducting child protection strategies training, advocacy and evaluating child protection strategies</w:t>
      </w:r>
    </w:p>
    <w:p w14:paraId="1A3CDED6" w14:textId="77777777" w:rsidR="00BB5F74" w:rsidRPr="00CA4BD8" w:rsidRDefault="00BB5F74" w:rsidP="00CA4BD8">
      <w:pPr>
        <w:spacing w:before="240" w:line="360" w:lineRule="auto"/>
        <w:rPr>
          <w:rFonts w:ascii="Times New Roman" w:eastAsia="Times New Roman" w:hAnsi="Times New Roman"/>
          <w:b/>
          <w:sz w:val="24"/>
          <w:szCs w:val="24"/>
        </w:rPr>
      </w:pPr>
      <w:r w:rsidRPr="00CA4BD8">
        <w:rPr>
          <w:rFonts w:ascii="Times New Roman" w:eastAsia="Times New Roman" w:hAnsi="Times New Roman"/>
          <w:b/>
          <w:sz w:val="24"/>
          <w:szCs w:val="24"/>
        </w:rPr>
        <w:t>ELEMENTS AND PERFORMANCE CRITERIA</w:t>
      </w:r>
    </w:p>
    <w:tbl>
      <w:tblPr>
        <w:tblStyle w:val="TableGrid0"/>
        <w:tblW w:w="9739" w:type="dxa"/>
        <w:tblInd w:w="5" w:type="dxa"/>
        <w:tblCellMar>
          <w:top w:w="13" w:type="dxa"/>
          <w:right w:w="75" w:type="dxa"/>
        </w:tblCellMar>
        <w:tblLook w:val="04A0" w:firstRow="1" w:lastRow="0" w:firstColumn="1" w:lastColumn="0" w:noHBand="0" w:noVBand="1"/>
      </w:tblPr>
      <w:tblGrid>
        <w:gridCol w:w="442"/>
        <w:gridCol w:w="3466"/>
        <w:gridCol w:w="543"/>
        <w:gridCol w:w="5037"/>
        <w:gridCol w:w="251"/>
      </w:tblGrid>
      <w:tr w:rsidR="00A255FD" w:rsidRPr="00701AC9" w14:paraId="17D0DE21" w14:textId="77777777" w:rsidTr="00A255FD">
        <w:trPr>
          <w:gridAfter w:val="1"/>
          <w:wAfter w:w="251" w:type="dxa"/>
          <w:trHeight w:val="802"/>
        </w:trPr>
        <w:tc>
          <w:tcPr>
            <w:tcW w:w="3908" w:type="dxa"/>
            <w:gridSpan w:val="2"/>
            <w:tcBorders>
              <w:top w:val="single" w:sz="4" w:space="0" w:color="000000"/>
              <w:left w:val="single" w:sz="4" w:space="0" w:color="000000"/>
              <w:bottom w:val="single" w:sz="4" w:space="0" w:color="000000"/>
              <w:right w:val="single" w:sz="4" w:space="0" w:color="000000"/>
            </w:tcBorders>
          </w:tcPr>
          <w:p w14:paraId="62A32368" w14:textId="77777777" w:rsidR="00A255FD" w:rsidRPr="00AD43E0" w:rsidRDefault="00A255FD" w:rsidP="00005F23">
            <w:pPr>
              <w:spacing w:after="0" w:line="360" w:lineRule="auto"/>
              <w:rPr>
                <w:rFonts w:eastAsia="Times New Roman"/>
                <w:b/>
                <w:sz w:val="24"/>
                <w:szCs w:val="24"/>
              </w:rPr>
            </w:pPr>
            <w:r w:rsidRPr="00AD43E0">
              <w:rPr>
                <w:rFonts w:eastAsia="Times New Roman"/>
                <w:b/>
                <w:sz w:val="24"/>
                <w:szCs w:val="24"/>
              </w:rPr>
              <w:t>ELEMENT</w:t>
            </w:r>
          </w:p>
          <w:p w14:paraId="03714552" w14:textId="2792371B" w:rsidR="00A255FD" w:rsidRPr="00701AC9" w:rsidRDefault="00A255FD" w:rsidP="00005F23">
            <w:pPr>
              <w:spacing w:after="0" w:line="360" w:lineRule="auto"/>
              <w:rPr>
                <w:sz w:val="24"/>
                <w:szCs w:val="24"/>
              </w:rPr>
            </w:pPr>
            <w:r w:rsidRPr="00AD43E0">
              <w:rPr>
                <w:rFonts w:eastAsia="Times New Roman"/>
                <w:sz w:val="24"/>
                <w:szCs w:val="24"/>
              </w:rPr>
              <w:t>These describe the key outcomes that make up workplace function</w:t>
            </w:r>
          </w:p>
        </w:tc>
        <w:tc>
          <w:tcPr>
            <w:tcW w:w="5580" w:type="dxa"/>
            <w:gridSpan w:val="2"/>
            <w:tcBorders>
              <w:top w:val="single" w:sz="4" w:space="0" w:color="000000"/>
              <w:left w:val="single" w:sz="4" w:space="0" w:color="000000"/>
              <w:bottom w:val="single" w:sz="4" w:space="0" w:color="000000"/>
              <w:right w:val="single" w:sz="4" w:space="0" w:color="000000"/>
            </w:tcBorders>
          </w:tcPr>
          <w:p w14:paraId="7E3C42A8" w14:textId="77777777" w:rsidR="00A255FD" w:rsidRPr="00AD43E0" w:rsidRDefault="00A255FD" w:rsidP="00005F23">
            <w:pPr>
              <w:spacing w:after="0" w:line="360" w:lineRule="auto"/>
              <w:rPr>
                <w:rFonts w:eastAsia="Times New Roman"/>
                <w:b/>
                <w:sz w:val="24"/>
                <w:szCs w:val="24"/>
              </w:rPr>
            </w:pPr>
            <w:r w:rsidRPr="00AD43E0">
              <w:rPr>
                <w:rFonts w:eastAsia="Times New Roman"/>
                <w:b/>
                <w:sz w:val="24"/>
                <w:szCs w:val="24"/>
              </w:rPr>
              <w:t>PERFORMANCE CRITERIA</w:t>
            </w:r>
          </w:p>
          <w:p w14:paraId="68D62150" w14:textId="77777777" w:rsidR="00A255FD" w:rsidRPr="00AD43E0" w:rsidRDefault="00A255FD" w:rsidP="00005F23">
            <w:pPr>
              <w:spacing w:before="240" w:after="0" w:line="360" w:lineRule="auto"/>
              <w:rPr>
                <w:rFonts w:eastAsia="Times New Roman"/>
                <w:sz w:val="24"/>
                <w:szCs w:val="24"/>
              </w:rPr>
            </w:pPr>
            <w:r w:rsidRPr="00AD43E0">
              <w:rPr>
                <w:rFonts w:eastAsia="Times New Roman"/>
                <w:sz w:val="24"/>
                <w:szCs w:val="24"/>
              </w:rPr>
              <w:t>These are assessable statements that specify the required level of performance for each of the elements.</w:t>
            </w:r>
          </w:p>
          <w:p w14:paraId="2B7D1695" w14:textId="79C8E4AF" w:rsidR="00A255FD" w:rsidRPr="00701AC9" w:rsidRDefault="00A255FD" w:rsidP="00005F23">
            <w:pPr>
              <w:spacing w:after="0" w:line="360" w:lineRule="auto"/>
              <w:rPr>
                <w:sz w:val="24"/>
                <w:szCs w:val="24"/>
              </w:rPr>
            </w:pPr>
            <w:r w:rsidRPr="00AD43E0">
              <w:rPr>
                <w:rFonts w:eastAsia="Times New Roman"/>
                <w:b/>
                <w:i/>
                <w:sz w:val="24"/>
                <w:szCs w:val="24"/>
              </w:rPr>
              <w:t>Bold and italicized terms are elaborated in the Range</w:t>
            </w:r>
          </w:p>
        </w:tc>
      </w:tr>
      <w:tr w:rsidR="00A255FD" w:rsidRPr="00701AC9" w14:paraId="4019E41B" w14:textId="77777777" w:rsidTr="00A255FD">
        <w:trPr>
          <w:gridAfter w:val="1"/>
          <w:wAfter w:w="251" w:type="dxa"/>
          <w:trHeight w:val="4035"/>
        </w:trPr>
        <w:tc>
          <w:tcPr>
            <w:tcW w:w="3908" w:type="dxa"/>
            <w:gridSpan w:val="2"/>
            <w:tcBorders>
              <w:top w:val="single" w:sz="4" w:space="0" w:color="000000"/>
              <w:left w:val="single" w:sz="4" w:space="0" w:color="000000"/>
              <w:bottom w:val="single" w:sz="4" w:space="0" w:color="000000"/>
              <w:right w:val="single" w:sz="4" w:space="0" w:color="000000"/>
            </w:tcBorders>
          </w:tcPr>
          <w:p w14:paraId="42E6696F" w14:textId="77777777" w:rsidR="00A255FD" w:rsidRPr="00701AC9" w:rsidRDefault="00A255FD" w:rsidP="00701AC9">
            <w:pPr>
              <w:spacing w:after="0" w:line="360" w:lineRule="auto"/>
              <w:ind w:left="360" w:hanging="360"/>
              <w:rPr>
                <w:sz w:val="24"/>
                <w:szCs w:val="24"/>
              </w:rPr>
            </w:pPr>
            <w:r w:rsidRPr="00701AC9">
              <w:rPr>
                <w:sz w:val="24"/>
                <w:szCs w:val="24"/>
              </w:rPr>
              <w:t>1</w:t>
            </w:r>
            <w:r w:rsidRPr="00701AC9">
              <w:rPr>
                <w:rFonts w:eastAsia="Arial"/>
                <w:sz w:val="24"/>
                <w:szCs w:val="24"/>
              </w:rPr>
              <w:t xml:space="preserve"> </w:t>
            </w:r>
            <w:r w:rsidRPr="00701AC9">
              <w:rPr>
                <w:sz w:val="24"/>
                <w:szCs w:val="24"/>
              </w:rPr>
              <w:t xml:space="preserve">Identify child protection strategies  </w:t>
            </w:r>
          </w:p>
        </w:tc>
        <w:tc>
          <w:tcPr>
            <w:tcW w:w="5580" w:type="dxa"/>
            <w:gridSpan w:val="2"/>
            <w:tcBorders>
              <w:top w:val="single" w:sz="4" w:space="0" w:color="000000"/>
              <w:left w:val="single" w:sz="4" w:space="0" w:color="000000"/>
              <w:bottom w:val="single" w:sz="4" w:space="0" w:color="000000"/>
              <w:right w:val="single" w:sz="4" w:space="0" w:color="000000"/>
            </w:tcBorders>
          </w:tcPr>
          <w:p w14:paraId="1C67B22D" w14:textId="023775E7" w:rsidR="00A255FD" w:rsidRPr="00701AC9" w:rsidRDefault="00A255FD" w:rsidP="00F01E7C">
            <w:pPr>
              <w:pStyle w:val="ListParagraph"/>
              <w:numPr>
                <w:ilvl w:val="1"/>
                <w:numId w:val="203"/>
              </w:numPr>
              <w:spacing w:after="0" w:line="360" w:lineRule="auto"/>
              <w:rPr>
                <w:sz w:val="24"/>
                <w:szCs w:val="24"/>
              </w:rPr>
            </w:pPr>
            <w:r w:rsidRPr="00203B94">
              <w:rPr>
                <w:b/>
                <w:i/>
                <w:sz w:val="24"/>
                <w:szCs w:val="24"/>
              </w:rPr>
              <w:t>Child protection policies</w:t>
            </w:r>
            <w:r w:rsidRPr="00701AC9">
              <w:rPr>
                <w:sz w:val="24"/>
                <w:szCs w:val="24"/>
              </w:rPr>
              <w:t xml:space="preserve"> </w:t>
            </w:r>
            <w:r>
              <w:rPr>
                <w:sz w:val="24"/>
                <w:szCs w:val="24"/>
              </w:rPr>
              <w:t>are developed as per the organisation guidelines</w:t>
            </w:r>
          </w:p>
          <w:p w14:paraId="512B1C92" w14:textId="2C62D5AB" w:rsidR="00A255FD" w:rsidRPr="00701AC9" w:rsidRDefault="00A255FD" w:rsidP="00F01E7C">
            <w:pPr>
              <w:pStyle w:val="ListParagraph"/>
              <w:numPr>
                <w:ilvl w:val="1"/>
                <w:numId w:val="203"/>
              </w:numPr>
              <w:spacing w:after="21" w:line="360" w:lineRule="auto"/>
              <w:rPr>
                <w:sz w:val="24"/>
                <w:szCs w:val="24"/>
              </w:rPr>
            </w:pPr>
            <w:r w:rsidRPr="00701AC9">
              <w:rPr>
                <w:sz w:val="24"/>
                <w:szCs w:val="24"/>
              </w:rPr>
              <w:t xml:space="preserve">Community child protection structures </w:t>
            </w:r>
            <w:r>
              <w:rPr>
                <w:sz w:val="24"/>
                <w:szCs w:val="24"/>
              </w:rPr>
              <w:t xml:space="preserve">are established </w:t>
            </w:r>
          </w:p>
          <w:p w14:paraId="5ABB66DC" w14:textId="6A13B013" w:rsidR="00A255FD" w:rsidRPr="00701AC9" w:rsidRDefault="00A255FD" w:rsidP="00F01E7C">
            <w:pPr>
              <w:pStyle w:val="ListParagraph"/>
              <w:numPr>
                <w:ilvl w:val="1"/>
                <w:numId w:val="203"/>
              </w:numPr>
              <w:spacing w:after="19" w:line="360" w:lineRule="auto"/>
              <w:rPr>
                <w:sz w:val="24"/>
                <w:szCs w:val="24"/>
              </w:rPr>
            </w:pPr>
            <w:r w:rsidRPr="00701AC9">
              <w:rPr>
                <w:sz w:val="24"/>
                <w:szCs w:val="24"/>
              </w:rPr>
              <w:t xml:space="preserve">Assessment of existing child protection structures </w:t>
            </w:r>
            <w:r>
              <w:rPr>
                <w:sz w:val="24"/>
                <w:szCs w:val="24"/>
              </w:rPr>
              <w:t>is conducted</w:t>
            </w:r>
            <w:r w:rsidRPr="00701AC9">
              <w:rPr>
                <w:sz w:val="24"/>
                <w:szCs w:val="24"/>
              </w:rPr>
              <w:t xml:space="preserve"> </w:t>
            </w:r>
          </w:p>
          <w:p w14:paraId="26F622E1" w14:textId="5D8899D7" w:rsidR="00A255FD" w:rsidRPr="00701AC9" w:rsidRDefault="00A255FD" w:rsidP="00F01E7C">
            <w:pPr>
              <w:pStyle w:val="ListParagraph"/>
              <w:numPr>
                <w:ilvl w:val="1"/>
                <w:numId w:val="203"/>
              </w:numPr>
              <w:spacing w:after="19" w:line="360" w:lineRule="auto"/>
              <w:rPr>
                <w:sz w:val="24"/>
                <w:szCs w:val="24"/>
              </w:rPr>
            </w:pPr>
            <w:r w:rsidRPr="00701AC9">
              <w:rPr>
                <w:sz w:val="24"/>
                <w:szCs w:val="24"/>
              </w:rPr>
              <w:t xml:space="preserve">Child protection barriers </w:t>
            </w:r>
            <w:r>
              <w:rPr>
                <w:sz w:val="24"/>
                <w:szCs w:val="24"/>
              </w:rPr>
              <w:t>are established</w:t>
            </w:r>
          </w:p>
          <w:p w14:paraId="383D559C" w14:textId="0E73D72D" w:rsidR="00A255FD" w:rsidRPr="00701AC9" w:rsidRDefault="00A255FD" w:rsidP="00F01E7C">
            <w:pPr>
              <w:pStyle w:val="ListParagraph"/>
              <w:numPr>
                <w:ilvl w:val="1"/>
                <w:numId w:val="203"/>
              </w:numPr>
              <w:spacing w:after="19" w:line="360" w:lineRule="auto"/>
              <w:rPr>
                <w:sz w:val="24"/>
                <w:szCs w:val="24"/>
              </w:rPr>
            </w:pPr>
            <w:r w:rsidRPr="00701AC9">
              <w:rPr>
                <w:sz w:val="24"/>
                <w:szCs w:val="24"/>
              </w:rPr>
              <w:t>Mapping and profiling of children in especially difficult circumstances</w:t>
            </w:r>
            <w:r>
              <w:rPr>
                <w:sz w:val="24"/>
                <w:szCs w:val="24"/>
              </w:rPr>
              <w:t xml:space="preserve"> is carried out</w:t>
            </w:r>
            <w:r w:rsidRPr="00701AC9">
              <w:rPr>
                <w:sz w:val="24"/>
                <w:szCs w:val="24"/>
              </w:rPr>
              <w:t xml:space="preserve"> </w:t>
            </w:r>
          </w:p>
          <w:p w14:paraId="16BCDD63" w14:textId="542EE3CF" w:rsidR="00A255FD" w:rsidRPr="00701AC9" w:rsidRDefault="00A255FD" w:rsidP="00F01E7C">
            <w:pPr>
              <w:pStyle w:val="ListParagraph"/>
              <w:numPr>
                <w:ilvl w:val="1"/>
                <w:numId w:val="203"/>
              </w:numPr>
              <w:spacing w:after="19" w:line="360" w:lineRule="auto"/>
              <w:rPr>
                <w:sz w:val="24"/>
                <w:szCs w:val="24"/>
              </w:rPr>
            </w:pPr>
            <w:r w:rsidRPr="00701AC9">
              <w:rPr>
                <w:sz w:val="24"/>
                <w:szCs w:val="24"/>
              </w:rPr>
              <w:t>Preparation of caseworks Enforcement of</w:t>
            </w:r>
            <w:r w:rsidRPr="00701AC9">
              <w:rPr>
                <w:b/>
                <w:i/>
                <w:sz w:val="24"/>
                <w:szCs w:val="24"/>
              </w:rPr>
              <w:t xml:space="preserve"> </w:t>
            </w:r>
            <w:r w:rsidRPr="00701AC9">
              <w:rPr>
                <w:sz w:val="24"/>
                <w:szCs w:val="24"/>
              </w:rPr>
              <w:t xml:space="preserve">child abuse prevention guidelines </w:t>
            </w:r>
            <w:r>
              <w:rPr>
                <w:sz w:val="24"/>
                <w:szCs w:val="24"/>
              </w:rPr>
              <w:t>is carried out</w:t>
            </w:r>
          </w:p>
          <w:p w14:paraId="6962B24C" w14:textId="3BAE7792" w:rsidR="00A255FD" w:rsidRPr="00701AC9" w:rsidRDefault="00A255FD" w:rsidP="00F01E7C">
            <w:pPr>
              <w:pStyle w:val="ListParagraph"/>
              <w:numPr>
                <w:ilvl w:val="1"/>
                <w:numId w:val="203"/>
              </w:numPr>
              <w:spacing w:after="19" w:line="360" w:lineRule="auto"/>
              <w:rPr>
                <w:sz w:val="24"/>
                <w:szCs w:val="24"/>
              </w:rPr>
            </w:pPr>
            <w:r w:rsidRPr="00701AC9">
              <w:rPr>
                <w:sz w:val="24"/>
                <w:szCs w:val="24"/>
              </w:rPr>
              <w:t>Preparation of community action plan</w:t>
            </w:r>
            <w:r>
              <w:rPr>
                <w:sz w:val="24"/>
                <w:szCs w:val="24"/>
              </w:rPr>
              <w:t xml:space="preserve"> is carried out </w:t>
            </w:r>
            <w:r w:rsidRPr="00AD43E0">
              <w:rPr>
                <w:rFonts w:eastAsia="Times New Roman"/>
                <w:sz w:val="24"/>
                <w:szCs w:val="24"/>
              </w:rPr>
              <w:t>per organization procedures</w:t>
            </w:r>
          </w:p>
        </w:tc>
      </w:tr>
      <w:tr w:rsidR="00A255FD" w:rsidRPr="00701AC9" w14:paraId="34576283" w14:textId="77777777" w:rsidTr="00A255FD">
        <w:trPr>
          <w:gridAfter w:val="1"/>
          <w:wAfter w:w="251" w:type="dxa"/>
          <w:trHeight w:val="1783"/>
        </w:trPr>
        <w:tc>
          <w:tcPr>
            <w:tcW w:w="3908" w:type="dxa"/>
            <w:gridSpan w:val="2"/>
            <w:tcBorders>
              <w:top w:val="single" w:sz="4" w:space="0" w:color="000000"/>
              <w:left w:val="single" w:sz="4" w:space="0" w:color="000000"/>
              <w:bottom w:val="single" w:sz="4" w:space="0" w:color="000000"/>
              <w:right w:val="single" w:sz="4" w:space="0" w:color="000000"/>
            </w:tcBorders>
          </w:tcPr>
          <w:p w14:paraId="3C50B899" w14:textId="77777777" w:rsidR="00A255FD" w:rsidRPr="00701AC9" w:rsidRDefault="00A255FD" w:rsidP="00701AC9">
            <w:pPr>
              <w:spacing w:after="0" w:line="360" w:lineRule="auto"/>
              <w:ind w:left="360" w:hanging="360"/>
              <w:rPr>
                <w:sz w:val="24"/>
                <w:szCs w:val="24"/>
              </w:rPr>
            </w:pPr>
            <w:r w:rsidRPr="00701AC9">
              <w:rPr>
                <w:sz w:val="24"/>
                <w:szCs w:val="24"/>
              </w:rPr>
              <w:lastRenderedPageBreak/>
              <w:t>2</w:t>
            </w:r>
            <w:r w:rsidRPr="00701AC9">
              <w:rPr>
                <w:rFonts w:eastAsia="Arial"/>
                <w:sz w:val="24"/>
                <w:szCs w:val="24"/>
              </w:rPr>
              <w:t xml:space="preserve"> </w:t>
            </w:r>
            <w:r w:rsidRPr="00701AC9">
              <w:rPr>
                <w:sz w:val="24"/>
                <w:szCs w:val="24"/>
              </w:rPr>
              <w:t xml:space="preserve">Maintain child protection networks </w:t>
            </w:r>
          </w:p>
        </w:tc>
        <w:tc>
          <w:tcPr>
            <w:tcW w:w="5580" w:type="dxa"/>
            <w:gridSpan w:val="2"/>
            <w:tcBorders>
              <w:top w:val="single" w:sz="4" w:space="0" w:color="000000"/>
              <w:left w:val="single" w:sz="4" w:space="0" w:color="000000"/>
              <w:bottom w:val="single" w:sz="4" w:space="0" w:color="000000"/>
              <w:right w:val="single" w:sz="4" w:space="0" w:color="000000"/>
            </w:tcBorders>
          </w:tcPr>
          <w:p w14:paraId="7FC6A8C9" w14:textId="7370FFD2" w:rsidR="00A255FD" w:rsidRPr="00701AC9" w:rsidRDefault="00A255FD" w:rsidP="00701AC9">
            <w:pPr>
              <w:pStyle w:val="ListParagraph"/>
              <w:numPr>
                <w:ilvl w:val="1"/>
                <w:numId w:val="204"/>
              </w:numPr>
              <w:spacing w:after="0" w:line="360" w:lineRule="auto"/>
              <w:rPr>
                <w:sz w:val="24"/>
                <w:szCs w:val="24"/>
              </w:rPr>
            </w:pPr>
            <w:r w:rsidRPr="00701AC9">
              <w:rPr>
                <w:sz w:val="24"/>
                <w:szCs w:val="24"/>
              </w:rPr>
              <w:t xml:space="preserve">Stakeholders in child protection </w:t>
            </w:r>
            <w:r>
              <w:rPr>
                <w:sz w:val="24"/>
                <w:szCs w:val="24"/>
              </w:rPr>
              <w:t>is established</w:t>
            </w:r>
          </w:p>
          <w:p w14:paraId="034613BF" w14:textId="1336AF7E" w:rsidR="00A255FD" w:rsidRPr="00701AC9" w:rsidRDefault="00A255FD" w:rsidP="00701AC9">
            <w:pPr>
              <w:pStyle w:val="ListParagraph"/>
              <w:numPr>
                <w:ilvl w:val="1"/>
                <w:numId w:val="204"/>
              </w:numPr>
              <w:spacing w:after="21" w:line="360" w:lineRule="auto"/>
              <w:rPr>
                <w:sz w:val="24"/>
                <w:szCs w:val="24"/>
              </w:rPr>
            </w:pPr>
            <w:r w:rsidRPr="00701AC9">
              <w:rPr>
                <w:sz w:val="24"/>
                <w:szCs w:val="24"/>
              </w:rPr>
              <w:t xml:space="preserve">Mobilization of stakeholders in child protection </w:t>
            </w:r>
            <w:r>
              <w:rPr>
                <w:sz w:val="24"/>
                <w:szCs w:val="24"/>
              </w:rPr>
              <w:t>is done</w:t>
            </w:r>
          </w:p>
          <w:p w14:paraId="32702914" w14:textId="622A9FAD" w:rsidR="00A255FD" w:rsidRPr="00701AC9" w:rsidRDefault="00A255FD" w:rsidP="00701AC9">
            <w:pPr>
              <w:pStyle w:val="ListParagraph"/>
              <w:numPr>
                <w:ilvl w:val="1"/>
                <w:numId w:val="204"/>
              </w:numPr>
              <w:spacing w:after="0" w:line="360" w:lineRule="auto"/>
              <w:rPr>
                <w:sz w:val="24"/>
                <w:szCs w:val="24"/>
              </w:rPr>
            </w:pPr>
            <w:r w:rsidRPr="00701AC9">
              <w:rPr>
                <w:sz w:val="24"/>
                <w:szCs w:val="24"/>
              </w:rPr>
              <w:t xml:space="preserve">Child protection services </w:t>
            </w:r>
            <w:r>
              <w:rPr>
                <w:sz w:val="24"/>
                <w:szCs w:val="24"/>
              </w:rPr>
              <w:t>are provided</w:t>
            </w:r>
          </w:p>
          <w:p w14:paraId="6B703607" w14:textId="20C0858E" w:rsidR="00A255FD" w:rsidRPr="00701AC9" w:rsidRDefault="00A255FD" w:rsidP="00701AC9">
            <w:pPr>
              <w:pStyle w:val="ListParagraph"/>
              <w:numPr>
                <w:ilvl w:val="1"/>
                <w:numId w:val="204"/>
              </w:numPr>
              <w:spacing w:after="0" w:line="360" w:lineRule="auto"/>
              <w:rPr>
                <w:sz w:val="24"/>
                <w:szCs w:val="24"/>
              </w:rPr>
            </w:pPr>
            <w:r w:rsidRPr="00701AC9">
              <w:rPr>
                <w:sz w:val="24"/>
                <w:szCs w:val="24"/>
              </w:rPr>
              <w:t xml:space="preserve">Synchronization of child protection services </w:t>
            </w:r>
            <w:r>
              <w:rPr>
                <w:sz w:val="24"/>
                <w:szCs w:val="24"/>
              </w:rPr>
              <w:t>is done</w:t>
            </w:r>
          </w:p>
          <w:p w14:paraId="217072B1" w14:textId="02DBC8BE" w:rsidR="00A255FD" w:rsidRPr="00701AC9" w:rsidRDefault="00A255FD" w:rsidP="00701AC9">
            <w:pPr>
              <w:pStyle w:val="ListParagraph"/>
              <w:numPr>
                <w:ilvl w:val="1"/>
                <w:numId w:val="204"/>
              </w:numPr>
              <w:spacing w:after="0" w:line="360" w:lineRule="auto"/>
              <w:rPr>
                <w:sz w:val="24"/>
                <w:szCs w:val="24"/>
              </w:rPr>
            </w:pPr>
            <w:r w:rsidRPr="00701AC9">
              <w:rPr>
                <w:sz w:val="24"/>
                <w:szCs w:val="24"/>
              </w:rPr>
              <w:t>Child protection resources</w:t>
            </w:r>
            <w:r>
              <w:rPr>
                <w:sz w:val="24"/>
                <w:szCs w:val="24"/>
              </w:rPr>
              <w:t xml:space="preserve"> are provided</w:t>
            </w:r>
          </w:p>
          <w:p w14:paraId="13E4C1EE" w14:textId="127B49E4" w:rsidR="00A255FD" w:rsidRPr="00701AC9" w:rsidRDefault="00A255FD" w:rsidP="00701AC9">
            <w:pPr>
              <w:pStyle w:val="ListParagraph"/>
              <w:numPr>
                <w:ilvl w:val="1"/>
                <w:numId w:val="204"/>
              </w:numPr>
              <w:spacing w:after="0" w:line="360" w:lineRule="auto"/>
              <w:rPr>
                <w:sz w:val="24"/>
                <w:szCs w:val="24"/>
              </w:rPr>
            </w:pPr>
            <w:r w:rsidRPr="00701AC9">
              <w:rPr>
                <w:sz w:val="24"/>
                <w:szCs w:val="24"/>
              </w:rPr>
              <w:t xml:space="preserve">Formation of linkages and collaborations </w:t>
            </w:r>
            <w:r>
              <w:rPr>
                <w:sz w:val="24"/>
                <w:szCs w:val="24"/>
              </w:rPr>
              <w:t>is carried out</w:t>
            </w:r>
          </w:p>
        </w:tc>
      </w:tr>
      <w:tr w:rsidR="00A255FD" w:rsidRPr="00701AC9" w14:paraId="0D00D7FB" w14:textId="77777777" w:rsidTr="00A255FD">
        <w:trPr>
          <w:trHeight w:val="2011"/>
        </w:trPr>
        <w:tc>
          <w:tcPr>
            <w:tcW w:w="442" w:type="dxa"/>
            <w:tcBorders>
              <w:top w:val="single" w:sz="4" w:space="0" w:color="000000"/>
              <w:left w:val="single" w:sz="4" w:space="0" w:color="000000"/>
              <w:bottom w:val="single" w:sz="4" w:space="0" w:color="000000"/>
              <w:right w:val="nil"/>
            </w:tcBorders>
          </w:tcPr>
          <w:p w14:paraId="126FB914" w14:textId="77777777" w:rsidR="00A255FD" w:rsidRPr="00701AC9" w:rsidRDefault="00A255FD" w:rsidP="00701AC9">
            <w:pPr>
              <w:spacing w:after="0" w:line="360" w:lineRule="auto"/>
              <w:ind w:left="108"/>
              <w:rPr>
                <w:sz w:val="24"/>
                <w:szCs w:val="24"/>
              </w:rPr>
            </w:pPr>
            <w:r w:rsidRPr="00701AC9">
              <w:rPr>
                <w:sz w:val="24"/>
                <w:szCs w:val="24"/>
              </w:rPr>
              <w:t>3</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631BF381" w14:textId="77777777" w:rsidR="00A255FD" w:rsidRPr="00701AC9" w:rsidRDefault="00A255FD" w:rsidP="00701AC9">
            <w:pPr>
              <w:spacing w:after="0" w:line="360" w:lineRule="auto"/>
              <w:rPr>
                <w:sz w:val="24"/>
                <w:szCs w:val="24"/>
              </w:rPr>
            </w:pPr>
            <w:r w:rsidRPr="00701AC9">
              <w:rPr>
                <w:sz w:val="24"/>
                <w:szCs w:val="24"/>
              </w:rPr>
              <w:t xml:space="preserve">Identify child abuse indicators  </w:t>
            </w:r>
          </w:p>
        </w:tc>
        <w:tc>
          <w:tcPr>
            <w:tcW w:w="543" w:type="dxa"/>
            <w:tcBorders>
              <w:top w:val="single" w:sz="4" w:space="0" w:color="000000"/>
              <w:left w:val="single" w:sz="4" w:space="0" w:color="000000"/>
              <w:bottom w:val="single" w:sz="4" w:space="0" w:color="000000"/>
              <w:right w:val="nil"/>
            </w:tcBorders>
          </w:tcPr>
          <w:p w14:paraId="42598164" w14:textId="414443B3" w:rsidR="00A255FD" w:rsidRPr="00701AC9" w:rsidRDefault="00A255FD" w:rsidP="00701AC9">
            <w:pPr>
              <w:spacing w:after="257" w:line="360" w:lineRule="auto"/>
              <w:ind w:left="108"/>
              <w:rPr>
                <w:sz w:val="24"/>
                <w:szCs w:val="24"/>
              </w:rPr>
            </w:pPr>
            <w:r w:rsidRPr="00701AC9">
              <w:rPr>
                <w:rFonts w:eastAsia="Segoe UI Symbol"/>
                <w:sz w:val="24"/>
                <w:szCs w:val="24"/>
              </w:rPr>
              <w:t xml:space="preserve">3.1. </w:t>
            </w:r>
          </w:p>
          <w:p w14:paraId="7EC5B7E2" w14:textId="40C811AE" w:rsidR="00A255FD" w:rsidRPr="00701AC9" w:rsidRDefault="00A255FD" w:rsidP="00701AC9">
            <w:pPr>
              <w:spacing w:after="257" w:line="360" w:lineRule="auto"/>
              <w:ind w:left="108"/>
              <w:rPr>
                <w:sz w:val="24"/>
                <w:szCs w:val="24"/>
              </w:rPr>
            </w:pPr>
            <w:r w:rsidRPr="00701AC9">
              <w:rPr>
                <w:rFonts w:eastAsia="Segoe UI Symbol"/>
                <w:sz w:val="24"/>
                <w:szCs w:val="24"/>
              </w:rPr>
              <w:t xml:space="preserve">3.2. </w:t>
            </w:r>
          </w:p>
          <w:p w14:paraId="022C6226" w14:textId="4C01EAC2" w:rsidR="00A255FD" w:rsidRPr="00701AC9" w:rsidRDefault="00A255FD" w:rsidP="00701AC9">
            <w:pPr>
              <w:spacing w:after="257" w:line="360" w:lineRule="auto"/>
              <w:ind w:left="108"/>
              <w:rPr>
                <w:sz w:val="24"/>
                <w:szCs w:val="24"/>
              </w:rPr>
            </w:pPr>
            <w:r w:rsidRPr="00701AC9">
              <w:rPr>
                <w:rFonts w:eastAsia="Segoe UI Symbol"/>
                <w:sz w:val="24"/>
                <w:szCs w:val="24"/>
              </w:rPr>
              <w:t>3.3.</w:t>
            </w:r>
          </w:p>
          <w:p w14:paraId="7BBE07D2" w14:textId="07C0A3C1" w:rsidR="00A255FD" w:rsidRPr="00701AC9" w:rsidRDefault="00A255FD" w:rsidP="00701AC9">
            <w:pPr>
              <w:spacing w:after="0" w:line="360" w:lineRule="auto"/>
              <w:ind w:left="108"/>
              <w:rPr>
                <w:sz w:val="24"/>
                <w:szCs w:val="24"/>
              </w:rPr>
            </w:pPr>
            <w:r w:rsidRPr="00701AC9">
              <w:rPr>
                <w:rFonts w:eastAsia="Segoe UI Symbol"/>
                <w:sz w:val="24"/>
                <w:szCs w:val="24"/>
              </w:rPr>
              <w:t>3.4.</w:t>
            </w:r>
            <w:r w:rsidRPr="00701AC9">
              <w:rPr>
                <w:rFonts w:eastAsia="Arial"/>
                <w:sz w:val="24"/>
                <w:szCs w:val="24"/>
              </w:rPr>
              <w:t xml:space="preserve"> </w:t>
            </w:r>
          </w:p>
        </w:tc>
        <w:tc>
          <w:tcPr>
            <w:tcW w:w="5288" w:type="dxa"/>
            <w:gridSpan w:val="2"/>
            <w:tcBorders>
              <w:top w:val="single" w:sz="4" w:space="0" w:color="000000"/>
              <w:left w:val="nil"/>
              <w:bottom w:val="single" w:sz="4" w:space="0" w:color="000000"/>
              <w:right w:val="single" w:sz="4" w:space="0" w:color="000000"/>
            </w:tcBorders>
          </w:tcPr>
          <w:p w14:paraId="4B93B302" w14:textId="258B345B" w:rsidR="00A255FD" w:rsidRPr="00701AC9" w:rsidRDefault="00A255FD" w:rsidP="00701AC9">
            <w:pPr>
              <w:spacing w:after="17" w:line="360" w:lineRule="auto"/>
              <w:rPr>
                <w:sz w:val="24"/>
                <w:szCs w:val="24"/>
              </w:rPr>
            </w:pPr>
            <w:r w:rsidRPr="00701AC9">
              <w:rPr>
                <w:sz w:val="24"/>
                <w:szCs w:val="24"/>
              </w:rPr>
              <w:t xml:space="preserve">Immediate </w:t>
            </w:r>
            <w:r w:rsidRPr="0054306C">
              <w:rPr>
                <w:b/>
                <w:i/>
                <w:sz w:val="24"/>
                <w:szCs w:val="24"/>
              </w:rPr>
              <w:t>needs assessment</w:t>
            </w:r>
            <w:r w:rsidRPr="00701AC9">
              <w:rPr>
                <w:sz w:val="24"/>
                <w:szCs w:val="24"/>
              </w:rPr>
              <w:t xml:space="preserve"> in child protection </w:t>
            </w:r>
            <w:r>
              <w:rPr>
                <w:sz w:val="24"/>
                <w:szCs w:val="24"/>
              </w:rPr>
              <w:t>is carried out</w:t>
            </w:r>
          </w:p>
          <w:p w14:paraId="3D8D6305" w14:textId="6FDD5E1B" w:rsidR="00A255FD" w:rsidRPr="00701AC9" w:rsidRDefault="00A255FD" w:rsidP="00701AC9">
            <w:pPr>
              <w:spacing w:after="17" w:line="360" w:lineRule="auto"/>
              <w:rPr>
                <w:sz w:val="24"/>
                <w:szCs w:val="24"/>
              </w:rPr>
            </w:pPr>
            <w:r w:rsidRPr="00701AC9">
              <w:rPr>
                <w:sz w:val="24"/>
                <w:szCs w:val="24"/>
              </w:rPr>
              <w:t xml:space="preserve">Preparation of a treatment/care plan </w:t>
            </w:r>
            <w:r>
              <w:rPr>
                <w:sz w:val="24"/>
                <w:szCs w:val="24"/>
              </w:rPr>
              <w:t>is carried out</w:t>
            </w:r>
          </w:p>
          <w:p w14:paraId="741C8749" w14:textId="1B51A128" w:rsidR="00A255FD" w:rsidRPr="00701AC9" w:rsidRDefault="00A255FD" w:rsidP="00701AC9">
            <w:pPr>
              <w:spacing w:after="17" w:line="360" w:lineRule="auto"/>
              <w:rPr>
                <w:sz w:val="24"/>
                <w:szCs w:val="24"/>
              </w:rPr>
            </w:pPr>
            <w:r w:rsidRPr="00701AC9">
              <w:rPr>
                <w:sz w:val="24"/>
                <w:szCs w:val="24"/>
              </w:rPr>
              <w:t xml:space="preserve">Rescue and placement of children in need of care and protection </w:t>
            </w:r>
            <w:r>
              <w:rPr>
                <w:sz w:val="24"/>
                <w:szCs w:val="24"/>
              </w:rPr>
              <w:t>is done</w:t>
            </w:r>
            <w:r w:rsidRPr="00701AC9">
              <w:rPr>
                <w:sz w:val="24"/>
                <w:szCs w:val="24"/>
              </w:rPr>
              <w:t xml:space="preserve"> </w:t>
            </w:r>
          </w:p>
          <w:p w14:paraId="057EFEDF" w14:textId="050504F1" w:rsidR="00A255FD" w:rsidRPr="00701AC9" w:rsidRDefault="00A255FD" w:rsidP="00701AC9">
            <w:pPr>
              <w:spacing w:after="0" w:line="360" w:lineRule="auto"/>
              <w:rPr>
                <w:sz w:val="24"/>
                <w:szCs w:val="24"/>
              </w:rPr>
            </w:pPr>
            <w:r w:rsidRPr="00701AC9">
              <w:rPr>
                <w:sz w:val="24"/>
                <w:szCs w:val="24"/>
              </w:rPr>
              <w:t xml:space="preserve">Referrals and linkages </w:t>
            </w:r>
            <w:r>
              <w:rPr>
                <w:sz w:val="24"/>
                <w:szCs w:val="24"/>
              </w:rPr>
              <w:t>are established</w:t>
            </w:r>
          </w:p>
        </w:tc>
      </w:tr>
      <w:tr w:rsidR="00A255FD" w:rsidRPr="00701AC9" w14:paraId="49B30DE3" w14:textId="77777777" w:rsidTr="00A255FD">
        <w:trPr>
          <w:trHeight w:val="545"/>
        </w:trPr>
        <w:tc>
          <w:tcPr>
            <w:tcW w:w="442" w:type="dxa"/>
            <w:tcBorders>
              <w:top w:val="single" w:sz="4" w:space="0" w:color="000000"/>
              <w:left w:val="single" w:sz="4" w:space="0" w:color="000000"/>
              <w:bottom w:val="single" w:sz="4" w:space="0" w:color="000000"/>
              <w:right w:val="nil"/>
            </w:tcBorders>
          </w:tcPr>
          <w:p w14:paraId="746A62D1" w14:textId="77777777" w:rsidR="00A255FD" w:rsidRPr="00701AC9" w:rsidRDefault="00A255FD" w:rsidP="00701AC9">
            <w:pPr>
              <w:spacing w:after="0" w:line="360" w:lineRule="auto"/>
              <w:ind w:left="108"/>
              <w:rPr>
                <w:sz w:val="24"/>
                <w:szCs w:val="24"/>
              </w:rPr>
            </w:pPr>
            <w:r w:rsidRPr="00701AC9">
              <w:rPr>
                <w:sz w:val="24"/>
                <w:szCs w:val="24"/>
              </w:rPr>
              <w:t>4</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305DD354" w14:textId="77777777" w:rsidR="00A255FD" w:rsidRPr="00701AC9" w:rsidRDefault="00A255FD" w:rsidP="00701AC9">
            <w:pPr>
              <w:spacing w:after="0" w:line="360" w:lineRule="auto"/>
              <w:rPr>
                <w:sz w:val="24"/>
                <w:szCs w:val="24"/>
              </w:rPr>
            </w:pPr>
            <w:r w:rsidRPr="00701AC9">
              <w:rPr>
                <w:sz w:val="24"/>
                <w:szCs w:val="24"/>
              </w:rPr>
              <w:t xml:space="preserve">Conduct child protection strategies training, Advocacy </w:t>
            </w:r>
          </w:p>
        </w:tc>
        <w:tc>
          <w:tcPr>
            <w:tcW w:w="543" w:type="dxa"/>
            <w:tcBorders>
              <w:top w:val="single" w:sz="4" w:space="0" w:color="000000"/>
              <w:left w:val="single" w:sz="4" w:space="0" w:color="000000"/>
              <w:bottom w:val="single" w:sz="4" w:space="0" w:color="000000"/>
              <w:right w:val="nil"/>
            </w:tcBorders>
          </w:tcPr>
          <w:p w14:paraId="1A810A78" w14:textId="55E284B8" w:rsidR="00A255FD" w:rsidRPr="00701AC9" w:rsidRDefault="00A255FD" w:rsidP="00701AC9">
            <w:pPr>
              <w:spacing w:after="260" w:line="360" w:lineRule="auto"/>
              <w:ind w:left="108"/>
              <w:rPr>
                <w:sz w:val="24"/>
                <w:szCs w:val="24"/>
              </w:rPr>
            </w:pPr>
            <w:r w:rsidRPr="00701AC9">
              <w:rPr>
                <w:rFonts w:eastAsia="Segoe UI Symbol"/>
                <w:sz w:val="24"/>
                <w:szCs w:val="24"/>
              </w:rPr>
              <w:t xml:space="preserve">4.1. </w:t>
            </w:r>
          </w:p>
          <w:p w14:paraId="01ACE581" w14:textId="41AC2CB8" w:rsidR="00A255FD" w:rsidRPr="00701AC9" w:rsidRDefault="00A255FD" w:rsidP="00701AC9">
            <w:pPr>
              <w:spacing w:after="0" w:line="360" w:lineRule="auto"/>
              <w:ind w:left="108"/>
              <w:rPr>
                <w:sz w:val="24"/>
                <w:szCs w:val="24"/>
              </w:rPr>
            </w:pPr>
          </w:p>
        </w:tc>
        <w:tc>
          <w:tcPr>
            <w:tcW w:w="5288" w:type="dxa"/>
            <w:gridSpan w:val="2"/>
            <w:tcBorders>
              <w:top w:val="single" w:sz="4" w:space="0" w:color="000000"/>
              <w:left w:val="nil"/>
              <w:bottom w:val="single" w:sz="4" w:space="0" w:color="000000"/>
              <w:right w:val="single" w:sz="4" w:space="0" w:color="000000"/>
            </w:tcBorders>
          </w:tcPr>
          <w:p w14:paraId="15672DD6" w14:textId="073BC0A6" w:rsidR="00A255FD" w:rsidRPr="00701AC9" w:rsidRDefault="00A255FD" w:rsidP="00701AC9">
            <w:pPr>
              <w:spacing w:line="360" w:lineRule="auto"/>
              <w:rPr>
                <w:sz w:val="24"/>
                <w:szCs w:val="24"/>
              </w:rPr>
            </w:pPr>
            <w:r w:rsidRPr="00701AC9">
              <w:rPr>
                <w:sz w:val="24"/>
                <w:szCs w:val="24"/>
              </w:rPr>
              <w:t>Identification of training materials and equipment</w:t>
            </w:r>
            <w:r>
              <w:rPr>
                <w:sz w:val="24"/>
                <w:szCs w:val="24"/>
              </w:rPr>
              <w:t xml:space="preserve"> is done</w:t>
            </w:r>
          </w:p>
          <w:p w14:paraId="7A04C3B8" w14:textId="467CEB47" w:rsidR="00A255FD" w:rsidRPr="00701AC9" w:rsidRDefault="00A255FD" w:rsidP="00701AC9">
            <w:pPr>
              <w:spacing w:line="360" w:lineRule="auto"/>
              <w:rPr>
                <w:sz w:val="24"/>
                <w:szCs w:val="24"/>
              </w:rPr>
            </w:pPr>
            <w:r w:rsidRPr="00701AC9">
              <w:rPr>
                <w:sz w:val="24"/>
                <w:szCs w:val="24"/>
              </w:rPr>
              <w:t>4.2. Mobilization of stakeholders</w:t>
            </w:r>
            <w:r>
              <w:rPr>
                <w:sz w:val="24"/>
                <w:szCs w:val="24"/>
              </w:rPr>
              <w:t xml:space="preserve"> is carried out</w:t>
            </w:r>
          </w:p>
          <w:p w14:paraId="32267665" w14:textId="704F5077" w:rsidR="00A255FD" w:rsidRPr="00701AC9" w:rsidRDefault="00A255FD" w:rsidP="00701AC9">
            <w:pPr>
              <w:spacing w:line="360" w:lineRule="auto"/>
              <w:rPr>
                <w:sz w:val="24"/>
                <w:szCs w:val="24"/>
              </w:rPr>
            </w:pPr>
            <w:r w:rsidRPr="00701AC9">
              <w:rPr>
                <w:sz w:val="24"/>
                <w:szCs w:val="24"/>
              </w:rPr>
              <w:t>4.3. Conducting training is</w:t>
            </w:r>
            <w:r>
              <w:rPr>
                <w:sz w:val="24"/>
                <w:szCs w:val="24"/>
              </w:rPr>
              <w:t xml:space="preserve"> done</w:t>
            </w:r>
          </w:p>
          <w:p w14:paraId="6A049096" w14:textId="3015EBB2" w:rsidR="00A255FD" w:rsidRPr="00701AC9" w:rsidRDefault="00A255FD" w:rsidP="00701AC9">
            <w:pPr>
              <w:spacing w:line="360" w:lineRule="auto"/>
              <w:rPr>
                <w:sz w:val="24"/>
                <w:szCs w:val="24"/>
              </w:rPr>
            </w:pPr>
            <w:r w:rsidRPr="00701AC9">
              <w:rPr>
                <w:sz w:val="24"/>
                <w:szCs w:val="24"/>
              </w:rPr>
              <w:t xml:space="preserve">4.4. Advocacy campaigns on child protection </w:t>
            </w:r>
            <w:r>
              <w:rPr>
                <w:sz w:val="24"/>
                <w:szCs w:val="24"/>
              </w:rPr>
              <w:t>is done</w:t>
            </w:r>
          </w:p>
          <w:p w14:paraId="4C2BB963" w14:textId="6C1B55DB" w:rsidR="00A255FD" w:rsidRPr="00701AC9" w:rsidRDefault="00A255FD" w:rsidP="00701AC9">
            <w:pPr>
              <w:spacing w:line="360" w:lineRule="auto"/>
              <w:rPr>
                <w:sz w:val="24"/>
                <w:szCs w:val="24"/>
              </w:rPr>
            </w:pPr>
            <w:r w:rsidRPr="00701AC9">
              <w:rPr>
                <w:sz w:val="24"/>
                <w:szCs w:val="24"/>
              </w:rPr>
              <w:t xml:space="preserve">4.5. Referrals and linkage </w:t>
            </w:r>
            <w:r>
              <w:rPr>
                <w:sz w:val="24"/>
                <w:szCs w:val="24"/>
              </w:rPr>
              <w:t>are carried out</w:t>
            </w:r>
          </w:p>
          <w:p w14:paraId="382E626E" w14:textId="77777777" w:rsidR="00A255FD" w:rsidRDefault="00A255FD" w:rsidP="00701AC9">
            <w:pPr>
              <w:spacing w:line="360" w:lineRule="auto"/>
              <w:rPr>
                <w:sz w:val="24"/>
                <w:szCs w:val="24"/>
              </w:rPr>
            </w:pPr>
            <w:r w:rsidRPr="00701AC9">
              <w:rPr>
                <w:sz w:val="24"/>
                <w:szCs w:val="24"/>
              </w:rPr>
              <w:t xml:space="preserve">4.6. Community awareness and sensitization </w:t>
            </w:r>
            <w:r>
              <w:rPr>
                <w:sz w:val="24"/>
                <w:szCs w:val="24"/>
              </w:rPr>
              <w:t>is carried out</w:t>
            </w:r>
          </w:p>
          <w:p w14:paraId="49CE8AC8" w14:textId="77777777" w:rsidR="00A255FD" w:rsidRPr="00A52E29" w:rsidRDefault="00A255FD" w:rsidP="00A52E29">
            <w:pPr>
              <w:pStyle w:val="ListParagraph"/>
              <w:numPr>
                <w:ilvl w:val="0"/>
                <w:numId w:val="206"/>
              </w:numPr>
              <w:spacing w:line="360" w:lineRule="auto"/>
              <w:rPr>
                <w:sz w:val="24"/>
                <w:szCs w:val="24"/>
              </w:rPr>
            </w:pPr>
            <w:r w:rsidRPr="00A52E29">
              <w:rPr>
                <w:sz w:val="24"/>
                <w:szCs w:val="24"/>
              </w:rPr>
              <w:t xml:space="preserve">Children assemblies </w:t>
            </w:r>
          </w:p>
          <w:p w14:paraId="783CE23C" w14:textId="6682FA70" w:rsidR="00A255FD" w:rsidRPr="00A52E29" w:rsidRDefault="00A255FD" w:rsidP="00A52E29">
            <w:pPr>
              <w:pStyle w:val="ListParagraph"/>
              <w:numPr>
                <w:ilvl w:val="0"/>
                <w:numId w:val="206"/>
              </w:numPr>
              <w:spacing w:line="360" w:lineRule="auto"/>
              <w:rPr>
                <w:sz w:val="24"/>
                <w:szCs w:val="24"/>
              </w:rPr>
            </w:pPr>
            <w:r w:rsidRPr="00A52E29">
              <w:rPr>
                <w:sz w:val="24"/>
                <w:szCs w:val="24"/>
              </w:rPr>
              <w:t xml:space="preserve">Child right clubs </w:t>
            </w:r>
          </w:p>
          <w:p w14:paraId="6A664F69" w14:textId="0CDD4E4B" w:rsidR="00A255FD" w:rsidRDefault="00A255FD" w:rsidP="00701AC9">
            <w:pPr>
              <w:spacing w:line="360" w:lineRule="auto"/>
              <w:rPr>
                <w:sz w:val="24"/>
                <w:szCs w:val="24"/>
              </w:rPr>
            </w:pPr>
            <w:r w:rsidRPr="00701AC9">
              <w:rPr>
                <w:sz w:val="24"/>
                <w:szCs w:val="24"/>
              </w:rPr>
              <w:t xml:space="preserve">4.8. Reports </w:t>
            </w:r>
            <w:r>
              <w:rPr>
                <w:sz w:val="24"/>
                <w:szCs w:val="24"/>
              </w:rPr>
              <w:t>are done</w:t>
            </w:r>
          </w:p>
          <w:p w14:paraId="3C80F659" w14:textId="77777777" w:rsidR="00A255FD" w:rsidRPr="00701AC9" w:rsidRDefault="00A255FD" w:rsidP="00701AC9">
            <w:pPr>
              <w:pStyle w:val="ListParagraph"/>
              <w:numPr>
                <w:ilvl w:val="0"/>
                <w:numId w:val="205"/>
              </w:numPr>
              <w:spacing w:line="360" w:lineRule="auto"/>
              <w:rPr>
                <w:sz w:val="24"/>
                <w:szCs w:val="24"/>
              </w:rPr>
            </w:pPr>
            <w:r w:rsidRPr="00701AC9">
              <w:rPr>
                <w:sz w:val="24"/>
                <w:szCs w:val="24"/>
              </w:rPr>
              <w:t>Preparation</w:t>
            </w:r>
          </w:p>
          <w:p w14:paraId="478B0FF3" w14:textId="0D4BA770" w:rsidR="00A255FD" w:rsidRPr="00701AC9" w:rsidRDefault="00A255FD" w:rsidP="00701AC9">
            <w:pPr>
              <w:pStyle w:val="ListParagraph"/>
              <w:numPr>
                <w:ilvl w:val="0"/>
                <w:numId w:val="205"/>
              </w:numPr>
              <w:spacing w:line="360" w:lineRule="auto"/>
              <w:rPr>
                <w:sz w:val="24"/>
                <w:szCs w:val="24"/>
              </w:rPr>
            </w:pPr>
            <w:r w:rsidRPr="00701AC9">
              <w:rPr>
                <w:sz w:val="24"/>
                <w:szCs w:val="24"/>
              </w:rPr>
              <w:lastRenderedPageBreak/>
              <w:t xml:space="preserve">Sharing  </w:t>
            </w:r>
          </w:p>
        </w:tc>
      </w:tr>
      <w:tr w:rsidR="00A255FD" w:rsidRPr="00701AC9" w14:paraId="57B68683" w14:textId="77777777" w:rsidTr="00A255FD">
        <w:trPr>
          <w:trHeight w:val="2324"/>
        </w:trPr>
        <w:tc>
          <w:tcPr>
            <w:tcW w:w="442" w:type="dxa"/>
            <w:tcBorders>
              <w:top w:val="single" w:sz="4" w:space="0" w:color="000000"/>
              <w:left w:val="single" w:sz="4" w:space="0" w:color="000000"/>
              <w:bottom w:val="single" w:sz="4" w:space="0" w:color="000000"/>
              <w:right w:val="nil"/>
            </w:tcBorders>
          </w:tcPr>
          <w:p w14:paraId="7528A4A3" w14:textId="77777777" w:rsidR="00A255FD" w:rsidRPr="00701AC9" w:rsidRDefault="00A255FD" w:rsidP="00701AC9">
            <w:pPr>
              <w:spacing w:after="0" w:line="360" w:lineRule="auto"/>
              <w:ind w:left="108"/>
              <w:rPr>
                <w:sz w:val="24"/>
                <w:szCs w:val="24"/>
              </w:rPr>
            </w:pPr>
            <w:r w:rsidRPr="00701AC9">
              <w:rPr>
                <w:sz w:val="24"/>
                <w:szCs w:val="24"/>
              </w:rPr>
              <w:lastRenderedPageBreak/>
              <w:t>5</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334105FD" w14:textId="77777777" w:rsidR="00A255FD" w:rsidRPr="00701AC9" w:rsidRDefault="00A255FD" w:rsidP="00701AC9">
            <w:pPr>
              <w:spacing w:after="0" w:line="360" w:lineRule="auto"/>
              <w:rPr>
                <w:sz w:val="24"/>
                <w:szCs w:val="24"/>
              </w:rPr>
            </w:pPr>
            <w:r w:rsidRPr="00701AC9">
              <w:rPr>
                <w:sz w:val="24"/>
                <w:szCs w:val="24"/>
              </w:rPr>
              <w:t xml:space="preserve">Evaluate child protection strategies </w:t>
            </w:r>
          </w:p>
        </w:tc>
        <w:tc>
          <w:tcPr>
            <w:tcW w:w="543" w:type="dxa"/>
            <w:tcBorders>
              <w:top w:val="single" w:sz="4" w:space="0" w:color="000000"/>
              <w:left w:val="single" w:sz="4" w:space="0" w:color="000000"/>
              <w:bottom w:val="single" w:sz="4" w:space="0" w:color="000000"/>
              <w:right w:val="nil"/>
            </w:tcBorders>
          </w:tcPr>
          <w:p w14:paraId="608F8FA7" w14:textId="08F06876" w:rsidR="00A255FD" w:rsidRPr="00701AC9" w:rsidRDefault="00A255FD" w:rsidP="00701AC9">
            <w:pPr>
              <w:spacing w:after="274" w:line="360" w:lineRule="auto"/>
              <w:ind w:left="108"/>
              <w:rPr>
                <w:sz w:val="24"/>
                <w:szCs w:val="24"/>
              </w:rPr>
            </w:pPr>
            <w:r>
              <w:rPr>
                <w:rFonts w:eastAsia="Segoe UI Symbol"/>
                <w:sz w:val="24"/>
                <w:szCs w:val="24"/>
              </w:rPr>
              <w:t xml:space="preserve">5.1. </w:t>
            </w:r>
          </w:p>
          <w:p w14:paraId="17EDF710" w14:textId="09E41DC2" w:rsidR="00A255FD" w:rsidRPr="00701AC9" w:rsidRDefault="00A255FD" w:rsidP="00701AC9">
            <w:pPr>
              <w:spacing w:after="0" w:line="360" w:lineRule="auto"/>
              <w:ind w:left="108"/>
              <w:rPr>
                <w:sz w:val="24"/>
                <w:szCs w:val="24"/>
              </w:rPr>
            </w:pPr>
          </w:p>
        </w:tc>
        <w:tc>
          <w:tcPr>
            <w:tcW w:w="5288" w:type="dxa"/>
            <w:gridSpan w:val="2"/>
            <w:tcBorders>
              <w:top w:val="single" w:sz="4" w:space="0" w:color="000000"/>
              <w:left w:val="nil"/>
              <w:bottom w:val="single" w:sz="4" w:space="0" w:color="000000"/>
              <w:right w:val="single" w:sz="4" w:space="0" w:color="000000"/>
            </w:tcBorders>
          </w:tcPr>
          <w:p w14:paraId="6FAFAA39" w14:textId="703945A9" w:rsidR="00A255FD" w:rsidRPr="00701AC9" w:rsidRDefault="00A255FD" w:rsidP="00701AC9">
            <w:pPr>
              <w:spacing w:after="0" w:line="360" w:lineRule="auto"/>
              <w:rPr>
                <w:sz w:val="24"/>
                <w:szCs w:val="24"/>
              </w:rPr>
            </w:pPr>
            <w:r w:rsidRPr="00701AC9">
              <w:rPr>
                <w:sz w:val="24"/>
                <w:szCs w:val="24"/>
              </w:rPr>
              <w:t xml:space="preserve">Monitoring, evaluation and </w:t>
            </w:r>
          </w:p>
          <w:p w14:paraId="41224F02" w14:textId="786AEA22" w:rsidR="00A255FD" w:rsidRPr="00701AC9" w:rsidRDefault="00A255FD" w:rsidP="00701AC9">
            <w:pPr>
              <w:spacing w:after="0" w:line="360" w:lineRule="auto"/>
              <w:rPr>
                <w:sz w:val="24"/>
                <w:szCs w:val="24"/>
              </w:rPr>
            </w:pPr>
            <w:r w:rsidRPr="00701AC9">
              <w:rPr>
                <w:sz w:val="24"/>
                <w:szCs w:val="24"/>
              </w:rPr>
              <w:t xml:space="preserve">reporting tools </w:t>
            </w:r>
            <w:r>
              <w:rPr>
                <w:sz w:val="24"/>
                <w:szCs w:val="24"/>
              </w:rPr>
              <w:t>are organised</w:t>
            </w:r>
          </w:p>
          <w:p w14:paraId="5C3DD4C5" w14:textId="12932B50" w:rsidR="00A255FD" w:rsidRPr="00701AC9" w:rsidRDefault="00A255FD" w:rsidP="00701AC9">
            <w:pPr>
              <w:spacing w:after="17" w:line="360" w:lineRule="auto"/>
              <w:rPr>
                <w:sz w:val="24"/>
                <w:szCs w:val="24"/>
              </w:rPr>
            </w:pPr>
            <w:r>
              <w:rPr>
                <w:sz w:val="24"/>
                <w:szCs w:val="24"/>
              </w:rPr>
              <w:t xml:space="preserve">5.3. </w:t>
            </w:r>
            <w:r w:rsidRPr="00701AC9">
              <w:rPr>
                <w:sz w:val="24"/>
                <w:szCs w:val="24"/>
              </w:rPr>
              <w:t>Data collection, organization and sharing is</w:t>
            </w:r>
            <w:r>
              <w:rPr>
                <w:sz w:val="24"/>
                <w:szCs w:val="24"/>
              </w:rPr>
              <w:t xml:space="preserve"> carried out</w:t>
            </w:r>
          </w:p>
          <w:p w14:paraId="4B1869A0" w14:textId="07451E9D" w:rsidR="00A255FD" w:rsidRPr="00701AC9" w:rsidRDefault="00A255FD" w:rsidP="00701AC9">
            <w:pPr>
              <w:spacing w:after="0" w:line="360" w:lineRule="auto"/>
              <w:rPr>
                <w:sz w:val="24"/>
                <w:szCs w:val="24"/>
              </w:rPr>
            </w:pPr>
            <w:r>
              <w:rPr>
                <w:sz w:val="24"/>
                <w:szCs w:val="24"/>
              </w:rPr>
              <w:t xml:space="preserve">5.4. </w:t>
            </w:r>
            <w:r w:rsidRPr="00701AC9">
              <w:rPr>
                <w:sz w:val="24"/>
                <w:szCs w:val="24"/>
              </w:rPr>
              <w:t xml:space="preserve">Recommendations </w:t>
            </w:r>
            <w:r>
              <w:rPr>
                <w:sz w:val="24"/>
                <w:szCs w:val="24"/>
              </w:rPr>
              <w:t>are done</w:t>
            </w:r>
          </w:p>
          <w:p w14:paraId="0298F3B9" w14:textId="77777777" w:rsidR="00A255FD" w:rsidRPr="00701AC9" w:rsidRDefault="00A255FD" w:rsidP="00701AC9">
            <w:pPr>
              <w:numPr>
                <w:ilvl w:val="0"/>
                <w:numId w:val="201"/>
              </w:numPr>
              <w:spacing w:after="0" w:line="360" w:lineRule="auto"/>
              <w:ind w:hanging="360"/>
              <w:rPr>
                <w:sz w:val="24"/>
                <w:szCs w:val="24"/>
              </w:rPr>
            </w:pPr>
            <w:r w:rsidRPr="00701AC9">
              <w:rPr>
                <w:sz w:val="24"/>
                <w:szCs w:val="24"/>
              </w:rPr>
              <w:t xml:space="preserve">Preparations  </w:t>
            </w:r>
          </w:p>
          <w:p w14:paraId="40CAB675" w14:textId="77777777" w:rsidR="00A255FD" w:rsidRPr="00701AC9" w:rsidRDefault="00A255FD" w:rsidP="00701AC9">
            <w:pPr>
              <w:numPr>
                <w:ilvl w:val="0"/>
                <w:numId w:val="201"/>
              </w:numPr>
              <w:spacing w:after="0" w:line="360" w:lineRule="auto"/>
              <w:ind w:hanging="360"/>
              <w:rPr>
                <w:sz w:val="24"/>
                <w:szCs w:val="24"/>
              </w:rPr>
            </w:pPr>
            <w:r w:rsidRPr="00701AC9">
              <w:rPr>
                <w:sz w:val="24"/>
                <w:szCs w:val="24"/>
              </w:rPr>
              <w:t xml:space="preserve">Sharing </w:t>
            </w:r>
          </w:p>
        </w:tc>
      </w:tr>
    </w:tbl>
    <w:p w14:paraId="10533A84" w14:textId="77777777" w:rsidR="00F154B7" w:rsidRPr="00DF22D7" w:rsidRDefault="00F154B7" w:rsidP="00F154B7">
      <w:pPr>
        <w:spacing w:after="134"/>
        <w:rPr>
          <w:rFonts w:ascii="Times New Roman" w:hAnsi="Times New Roman"/>
          <w:sz w:val="24"/>
          <w:szCs w:val="24"/>
        </w:rPr>
      </w:pPr>
      <w:r w:rsidRPr="00DF22D7">
        <w:rPr>
          <w:rFonts w:ascii="Times New Roman" w:hAnsi="Times New Roman"/>
          <w:sz w:val="24"/>
          <w:szCs w:val="24"/>
        </w:rPr>
        <w:t xml:space="preserve"> </w:t>
      </w:r>
    </w:p>
    <w:p w14:paraId="77170A7F" w14:textId="77777777" w:rsidR="00B57CAE" w:rsidRPr="00AD43E0" w:rsidRDefault="00B57CAE" w:rsidP="00B57CAE">
      <w:pPr>
        <w:spacing w:before="240"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RANGE OF VARIABLES</w:t>
      </w:r>
    </w:p>
    <w:p w14:paraId="49FA97E8" w14:textId="77777777" w:rsidR="00B57CAE" w:rsidRPr="00AD43E0" w:rsidRDefault="00B57CAE" w:rsidP="00B57CAE">
      <w:pPr>
        <w:widowControl w:val="0"/>
        <w:spacing w:after="0" w:line="360" w:lineRule="auto"/>
        <w:ind w:left="220" w:right="40"/>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2DA27D2B" w14:textId="77777777" w:rsidR="00B57CAE" w:rsidRPr="00AD43E0" w:rsidRDefault="00B57CAE" w:rsidP="00B57CAE">
      <w:pPr>
        <w:widowControl w:val="0"/>
        <w:spacing w:after="0" w:line="360" w:lineRule="auto"/>
        <w:ind w:left="220" w:right="1564"/>
        <w:rPr>
          <w:rFonts w:ascii="Times New Roman" w:eastAsia="Times New Roman" w:hAnsi="Times New Roman"/>
          <w:sz w:val="24"/>
          <w:szCs w:val="24"/>
        </w:rPr>
      </w:pPr>
    </w:p>
    <w:tbl>
      <w:tblPr>
        <w:tblStyle w:val="Style114"/>
        <w:tblW w:w="9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518"/>
      </w:tblGrid>
      <w:tr w:rsidR="00B57CAE" w:rsidRPr="00AD43E0" w14:paraId="420217EF" w14:textId="77777777" w:rsidTr="00A0429A">
        <w:tc>
          <w:tcPr>
            <w:tcW w:w="4518" w:type="dxa"/>
          </w:tcPr>
          <w:p w14:paraId="4DA8A4F3" w14:textId="77777777" w:rsidR="00B57CAE" w:rsidRPr="00AD43E0" w:rsidRDefault="00B57CAE" w:rsidP="00A0429A">
            <w:pPr>
              <w:spacing w:after="0" w:line="360" w:lineRule="auto"/>
              <w:rPr>
                <w:sz w:val="24"/>
                <w:szCs w:val="24"/>
              </w:rPr>
            </w:pPr>
            <w:r w:rsidRPr="00AD43E0">
              <w:rPr>
                <w:b/>
                <w:sz w:val="24"/>
                <w:szCs w:val="24"/>
              </w:rPr>
              <w:t xml:space="preserve">VARIABLE   </w:t>
            </w:r>
          </w:p>
        </w:tc>
        <w:tc>
          <w:tcPr>
            <w:tcW w:w="4518" w:type="dxa"/>
          </w:tcPr>
          <w:p w14:paraId="59CCDF4F" w14:textId="77777777" w:rsidR="00B57CAE" w:rsidRPr="00AD43E0" w:rsidRDefault="00B57CAE" w:rsidP="00A0429A">
            <w:pPr>
              <w:widowControl w:val="0"/>
              <w:spacing w:after="0" w:line="360" w:lineRule="auto"/>
              <w:ind w:left="2427" w:firstLine="0"/>
              <w:rPr>
                <w:sz w:val="24"/>
                <w:szCs w:val="24"/>
              </w:rPr>
            </w:pPr>
            <w:r w:rsidRPr="00AD43E0">
              <w:rPr>
                <w:b/>
                <w:sz w:val="24"/>
                <w:szCs w:val="24"/>
              </w:rPr>
              <w:t>RANGE</w:t>
            </w:r>
          </w:p>
          <w:p w14:paraId="239FBC28" w14:textId="77777777" w:rsidR="00B57CAE" w:rsidRPr="00AD43E0" w:rsidRDefault="00B57CAE" w:rsidP="00A0429A">
            <w:pPr>
              <w:spacing w:after="0" w:line="360" w:lineRule="auto"/>
              <w:rPr>
                <w:sz w:val="24"/>
                <w:szCs w:val="24"/>
              </w:rPr>
            </w:pPr>
          </w:p>
        </w:tc>
      </w:tr>
      <w:tr w:rsidR="00B57CAE" w:rsidRPr="00AD43E0" w14:paraId="27AC590A" w14:textId="77777777" w:rsidTr="00A0429A">
        <w:tc>
          <w:tcPr>
            <w:tcW w:w="4518" w:type="dxa"/>
          </w:tcPr>
          <w:p w14:paraId="655CF7A6" w14:textId="51AC4C0A" w:rsidR="00B57CAE" w:rsidRPr="00AD43E0" w:rsidRDefault="00B57CAE" w:rsidP="00A0429A">
            <w:pPr>
              <w:spacing w:after="0" w:line="360" w:lineRule="auto"/>
              <w:rPr>
                <w:sz w:val="24"/>
                <w:szCs w:val="24"/>
              </w:rPr>
            </w:pPr>
            <w:r w:rsidRPr="00AD43E0">
              <w:rPr>
                <w:sz w:val="24"/>
                <w:szCs w:val="24"/>
              </w:rPr>
              <w:t>1.</w:t>
            </w:r>
            <w:r w:rsidR="00203B94">
              <w:rPr>
                <w:sz w:val="24"/>
                <w:szCs w:val="24"/>
              </w:rPr>
              <w:t>child protection policies</w:t>
            </w:r>
            <w:r w:rsidRPr="00AD43E0">
              <w:rPr>
                <w:sz w:val="24"/>
                <w:szCs w:val="24"/>
              </w:rPr>
              <w:t xml:space="preserve"> – may include but not limited to:                              </w:t>
            </w:r>
          </w:p>
        </w:tc>
        <w:tc>
          <w:tcPr>
            <w:tcW w:w="4518" w:type="dxa"/>
          </w:tcPr>
          <w:p w14:paraId="7150027B" w14:textId="2C143267" w:rsidR="00B57CAE" w:rsidRDefault="00C01FF1" w:rsidP="00A0429A">
            <w:pPr>
              <w:numPr>
                <w:ilvl w:val="0"/>
                <w:numId w:val="129"/>
              </w:numPr>
              <w:spacing w:after="0" w:line="360" w:lineRule="auto"/>
              <w:rPr>
                <w:sz w:val="24"/>
                <w:szCs w:val="24"/>
              </w:rPr>
            </w:pPr>
            <w:r>
              <w:rPr>
                <w:sz w:val="24"/>
                <w:szCs w:val="24"/>
              </w:rPr>
              <w:t>Kenya constitution 2010</w:t>
            </w:r>
          </w:p>
          <w:p w14:paraId="1DDE585C" w14:textId="6BA5D80C" w:rsidR="00C01FF1" w:rsidRDefault="00C01FF1" w:rsidP="00A0429A">
            <w:pPr>
              <w:numPr>
                <w:ilvl w:val="0"/>
                <w:numId w:val="129"/>
              </w:numPr>
              <w:spacing w:after="0" w:line="360" w:lineRule="auto"/>
              <w:rPr>
                <w:sz w:val="24"/>
                <w:szCs w:val="24"/>
              </w:rPr>
            </w:pPr>
            <w:r>
              <w:rPr>
                <w:sz w:val="24"/>
                <w:szCs w:val="24"/>
              </w:rPr>
              <w:t>United Nations policies</w:t>
            </w:r>
          </w:p>
          <w:p w14:paraId="545E2983" w14:textId="5B772C2B" w:rsidR="00C01FF1" w:rsidRPr="00AD43E0" w:rsidRDefault="00C01FF1" w:rsidP="00A0429A">
            <w:pPr>
              <w:numPr>
                <w:ilvl w:val="0"/>
                <w:numId w:val="129"/>
              </w:numPr>
              <w:spacing w:after="0" w:line="360" w:lineRule="auto"/>
              <w:rPr>
                <w:sz w:val="24"/>
                <w:szCs w:val="24"/>
              </w:rPr>
            </w:pPr>
            <w:r>
              <w:rPr>
                <w:sz w:val="24"/>
                <w:szCs w:val="24"/>
              </w:rPr>
              <w:t>Acts of Parliament</w:t>
            </w:r>
          </w:p>
          <w:p w14:paraId="257C2BE3" w14:textId="77777777" w:rsidR="00B57CAE" w:rsidRPr="00AD43E0" w:rsidRDefault="00B57CAE" w:rsidP="00A0429A">
            <w:pPr>
              <w:spacing w:after="0" w:line="360" w:lineRule="auto"/>
              <w:rPr>
                <w:sz w:val="24"/>
                <w:szCs w:val="24"/>
              </w:rPr>
            </w:pPr>
          </w:p>
        </w:tc>
      </w:tr>
      <w:tr w:rsidR="00B57CAE" w:rsidRPr="00AD43E0" w14:paraId="3FC55A1C" w14:textId="77777777" w:rsidTr="00A0429A">
        <w:tc>
          <w:tcPr>
            <w:tcW w:w="4518" w:type="dxa"/>
          </w:tcPr>
          <w:p w14:paraId="19E0A99B" w14:textId="4C3E7B34" w:rsidR="00B57CAE" w:rsidRPr="00AD43E0" w:rsidRDefault="00203B94" w:rsidP="00A0429A">
            <w:pPr>
              <w:numPr>
                <w:ilvl w:val="1"/>
                <w:numId w:val="119"/>
              </w:numPr>
              <w:spacing w:after="0" w:line="360" w:lineRule="auto"/>
              <w:rPr>
                <w:sz w:val="24"/>
                <w:szCs w:val="24"/>
              </w:rPr>
            </w:pPr>
            <w:r>
              <w:rPr>
                <w:sz w:val="24"/>
                <w:szCs w:val="24"/>
              </w:rPr>
              <w:t>Need ass</w:t>
            </w:r>
            <w:r w:rsidR="00B57CAE" w:rsidRPr="00AD43E0">
              <w:rPr>
                <w:sz w:val="24"/>
                <w:szCs w:val="24"/>
              </w:rPr>
              <w:t xml:space="preserve">essment - may include but not limited to:                              </w:t>
            </w:r>
          </w:p>
        </w:tc>
        <w:tc>
          <w:tcPr>
            <w:tcW w:w="4518" w:type="dxa"/>
          </w:tcPr>
          <w:p w14:paraId="28F2FB33" w14:textId="6CA981A0" w:rsidR="00203B94" w:rsidRDefault="00203B94" w:rsidP="00A0429A">
            <w:pPr>
              <w:numPr>
                <w:ilvl w:val="0"/>
                <w:numId w:val="129"/>
              </w:numPr>
              <w:spacing w:after="0" w:line="360" w:lineRule="auto"/>
              <w:rPr>
                <w:sz w:val="24"/>
                <w:szCs w:val="24"/>
              </w:rPr>
            </w:pPr>
            <w:r>
              <w:rPr>
                <w:sz w:val="24"/>
                <w:szCs w:val="24"/>
              </w:rPr>
              <w:t>School placement</w:t>
            </w:r>
          </w:p>
          <w:p w14:paraId="457EF75D" w14:textId="5FFA85FC" w:rsidR="00203B94" w:rsidRDefault="00203B94" w:rsidP="00A0429A">
            <w:pPr>
              <w:numPr>
                <w:ilvl w:val="0"/>
                <w:numId w:val="129"/>
              </w:numPr>
              <w:spacing w:after="0" w:line="360" w:lineRule="auto"/>
              <w:rPr>
                <w:sz w:val="24"/>
                <w:szCs w:val="24"/>
              </w:rPr>
            </w:pPr>
            <w:r>
              <w:rPr>
                <w:sz w:val="24"/>
                <w:szCs w:val="24"/>
              </w:rPr>
              <w:t>Medical care</w:t>
            </w:r>
          </w:p>
          <w:p w14:paraId="0D8E9CF5" w14:textId="2BA4E018" w:rsidR="00203B94" w:rsidRDefault="00203B94" w:rsidP="00A0429A">
            <w:pPr>
              <w:numPr>
                <w:ilvl w:val="0"/>
                <w:numId w:val="129"/>
              </w:numPr>
              <w:spacing w:after="0" w:line="360" w:lineRule="auto"/>
              <w:rPr>
                <w:sz w:val="24"/>
                <w:szCs w:val="24"/>
              </w:rPr>
            </w:pPr>
            <w:r>
              <w:rPr>
                <w:sz w:val="24"/>
                <w:szCs w:val="24"/>
              </w:rPr>
              <w:t>Referrals care facilities</w:t>
            </w:r>
          </w:p>
          <w:p w14:paraId="5BBEBF7F" w14:textId="6F35B94E" w:rsidR="00B57CAE" w:rsidRPr="00AD43E0" w:rsidRDefault="00B57CAE" w:rsidP="00203B94">
            <w:pPr>
              <w:spacing w:after="0" w:line="360" w:lineRule="auto"/>
              <w:ind w:left="360" w:firstLine="0"/>
              <w:rPr>
                <w:sz w:val="24"/>
                <w:szCs w:val="24"/>
              </w:rPr>
            </w:pPr>
          </w:p>
        </w:tc>
      </w:tr>
    </w:tbl>
    <w:p w14:paraId="111EAF07" w14:textId="77777777" w:rsidR="00B57CAE" w:rsidRPr="00AD43E0" w:rsidRDefault="00B57CAE" w:rsidP="00B57CAE">
      <w:pPr>
        <w:widowControl w:val="0"/>
        <w:spacing w:after="0" w:line="360" w:lineRule="auto"/>
        <w:ind w:left="2427"/>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12D64A0"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257A3A19"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5D13A11B"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w:t>
      </w:r>
    </w:p>
    <w:p w14:paraId="55186259"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2381CC7F"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458EE7A6"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16599809"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Boundary setting</w:t>
      </w:r>
    </w:p>
    <w:p w14:paraId="674689D6"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1822CB55"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55CBDDD4"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0909EEE7"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0008288D"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54084DF0"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469D539D"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1C9D8E3F"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6366C30D"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7855C474" w14:textId="77777777" w:rsidR="00B57CAE" w:rsidRPr="00AD43E0" w:rsidRDefault="00B57CAE" w:rsidP="00B57CAE">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0D5E8437"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7E02DF02"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4F32564C"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59258424"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0F4B2D73"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521B5C7C"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7EB7D45D"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553803B1"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60F27856" w14:textId="77777777" w:rsidR="00B57CAE" w:rsidRPr="00AD43E0" w:rsidRDefault="00B57CAE" w:rsidP="00B57CA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522EDFD6" w14:textId="77777777" w:rsidR="00B57CAE" w:rsidRPr="00AD43E0" w:rsidRDefault="00B57CAE" w:rsidP="00B57CAE">
      <w:pPr>
        <w:widowControl w:val="0"/>
        <w:spacing w:after="0" w:line="360" w:lineRule="auto"/>
        <w:rPr>
          <w:rFonts w:ascii="Times New Roman" w:eastAsia="Times New Roman" w:hAnsi="Times New Roman"/>
          <w:sz w:val="24"/>
          <w:szCs w:val="24"/>
        </w:rPr>
      </w:pPr>
    </w:p>
    <w:p w14:paraId="6B4DED3B" w14:textId="77777777" w:rsidR="00B57CAE" w:rsidRPr="00AD43E0" w:rsidRDefault="00B57CAE" w:rsidP="00B57CAE">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EVIDENCE GUIDE</w:t>
      </w:r>
    </w:p>
    <w:p w14:paraId="48606ED4" w14:textId="77777777" w:rsidR="00B57CAE" w:rsidRPr="00AD43E0" w:rsidRDefault="00B57CAE" w:rsidP="00B57CAE">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15"/>
        <w:tblW w:w="8536" w:type="dxa"/>
        <w:tblInd w:w="109" w:type="dxa"/>
        <w:tblLayout w:type="fixed"/>
        <w:tblLook w:val="04A0" w:firstRow="1" w:lastRow="0" w:firstColumn="1" w:lastColumn="0" w:noHBand="0" w:noVBand="1"/>
      </w:tblPr>
      <w:tblGrid>
        <w:gridCol w:w="2730"/>
        <w:gridCol w:w="5806"/>
      </w:tblGrid>
      <w:tr w:rsidR="00B57CAE" w:rsidRPr="00B22E9A" w14:paraId="7C5965C9" w14:textId="77777777" w:rsidTr="00A0429A">
        <w:trPr>
          <w:trHeight w:val="3734"/>
        </w:trPr>
        <w:tc>
          <w:tcPr>
            <w:tcW w:w="2730" w:type="dxa"/>
            <w:tcBorders>
              <w:top w:val="single" w:sz="4" w:space="0" w:color="000000"/>
              <w:left w:val="single" w:sz="4" w:space="0" w:color="000000"/>
              <w:bottom w:val="single" w:sz="4" w:space="0" w:color="000000"/>
              <w:right w:val="single" w:sz="4" w:space="0" w:color="000000"/>
            </w:tcBorders>
          </w:tcPr>
          <w:p w14:paraId="3688A8DD" w14:textId="77777777" w:rsidR="00B57CAE" w:rsidRPr="00B22E9A" w:rsidRDefault="00B57CAE" w:rsidP="00A0429A">
            <w:pPr>
              <w:widowControl w:val="0"/>
              <w:spacing w:after="0" w:line="360" w:lineRule="auto"/>
              <w:ind w:left="109" w:right="477"/>
              <w:rPr>
                <w:rFonts w:ascii="Times New Roman" w:eastAsia="Times New Roman" w:hAnsi="Times New Roman"/>
                <w:sz w:val="24"/>
                <w:szCs w:val="24"/>
              </w:rPr>
            </w:pPr>
            <w:r w:rsidRPr="00B22E9A">
              <w:rPr>
                <w:rFonts w:ascii="Times New Roman" w:eastAsia="Times New Roman" w:hAnsi="Times New Roman"/>
                <w:sz w:val="24"/>
                <w:szCs w:val="24"/>
              </w:rPr>
              <w:lastRenderedPageBreak/>
              <w:t>1.   Critical aspects of competency</w:t>
            </w:r>
          </w:p>
        </w:tc>
        <w:tc>
          <w:tcPr>
            <w:tcW w:w="5806" w:type="dxa"/>
            <w:tcBorders>
              <w:top w:val="single" w:sz="4" w:space="0" w:color="000000"/>
              <w:left w:val="single" w:sz="4" w:space="0" w:color="000000"/>
              <w:bottom w:val="single" w:sz="4" w:space="0" w:color="000000"/>
              <w:right w:val="single" w:sz="4" w:space="0" w:color="000000"/>
            </w:tcBorders>
          </w:tcPr>
          <w:p w14:paraId="33C2E4B4"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 requires evidence that the candidate</w:t>
            </w:r>
          </w:p>
          <w:p w14:paraId="56CC8CA1" w14:textId="3A427143" w:rsidR="00B57CAE" w:rsidRPr="00B22E9A" w:rsidRDefault="00B57CAE" w:rsidP="00A0429A">
            <w:pPr>
              <w:widowControl w:val="0"/>
              <w:tabs>
                <w:tab w:val="left" w:pos="820"/>
              </w:tabs>
              <w:spacing w:after="0" w:line="360" w:lineRule="auto"/>
              <w:ind w:left="469" w:right="567" w:hanging="360"/>
              <w:rPr>
                <w:rFonts w:ascii="Times New Roman" w:eastAsia="Times New Roman" w:hAnsi="Times New Roman"/>
                <w:sz w:val="24"/>
                <w:szCs w:val="24"/>
              </w:rPr>
            </w:pPr>
            <w:r w:rsidRPr="00B22E9A">
              <w:rPr>
                <w:rFonts w:ascii="Times New Roman" w:eastAsia="Times New Roman" w:hAnsi="Times New Roman"/>
                <w:sz w:val="24"/>
                <w:szCs w:val="24"/>
              </w:rPr>
              <w:t xml:space="preserve">ability to </w:t>
            </w:r>
            <w:r w:rsidR="00147336" w:rsidRPr="00B22E9A">
              <w:rPr>
                <w:rFonts w:ascii="Times New Roman" w:eastAsia="Times New Roman" w:hAnsi="Times New Roman"/>
                <w:sz w:val="24"/>
                <w:szCs w:val="24"/>
              </w:rPr>
              <w:t>protect the</w:t>
            </w:r>
            <w:r w:rsidRPr="00B22E9A">
              <w:rPr>
                <w:rFonts w:ascii="Times New Roman" w:eastAsia="Times New Roman" w:hAnsi="Times New Roman"/>
                <w:sz w:val="24"/>
                <w:szCs w:val="24"/>
              </w:rPr>
              <w:t xml:space="preserve"> client </w:t>
            </w:r>
            <w:r w:rsidR="00147336" w:rsidRPr="00B22E9A">
              <w:rPr>
                <w:rFonts w:ascii="Times New Roman" w:eastAsia="Times New Roman" w:hAnsi="Times New Roman"/>
                <w:sz w:val="24"/>
                <w:szCs w:val="24"/>
              </w:rPr>
              <w:t>in</w:t>
            </w:r>
            <w:r w:rsidRPr="00B22E9A">
              <w:rPr>
                <w:rFonts w:ascii="Times New Roman" w:eastAsia="Times New Roman" w:hAnsi="Times New Roman"/>
                <w:sz w:val="24"/>
                <w:szCs w:val="24"/>
              </w:rPr>
              <w:t xml:space="preserve"> the society</w:t>
            </w:r>
          </w:p>
          <w:p w14:paraId="062A83E5" w14:textId="77777777" w:rsidR="00B57CA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Developed child protection policies as per organization guidelines</w:t>
            </w:r>
          </w:p>
          <w:p w14:paraId="781E3354" w14:textId="77777777" w:rsidR="0056763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Established community child protection structures</w:t>
            </w:r>
          </w:p>
          <w:p w14:paraId="34049421" w14:textId="77777777" w:rsidR="0056763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Conducted assessment of existing child protection structures</w:t>
            </w:r>
          </w:p>
          <w:p w14:paraId="50ED0CDE" w14:textId="77777777" w:rsidR="0056763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Identified and documented child protection barriers</w:t>
            </w:r>
          </w:p>
          <w:p w14:paraId="37643945" w14:textId="77777777" w:rsidR="0056763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Mapped and profiled children in especially difficult circumstances</w:t>
            </w:r>
          </w:p>
          <w:p w14:paraId="2DE0F6D8" w14:textId="77777777" w:rsidR="0056763E" w:rsidRPr="0056763E"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Prepared casework and enforced child abuse prevention guidelines</w:t>
            </w:r>
          </w:p>
          <w:p w14:paraId="7E9DB43E" w14:textId="77777777" w:rsidR="0056763E" w:rsidRPr="00485D84" w:rsidRDefault="0056763E"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Developed community action plans as per organization procedures</w:t>
            </w:r>
          </w:p>
          <w:p w14:paraId="3C907514" w14:textId="77777777" w:rsidR="00485D84" w:rsidRPr="00485D84" w:rsidRDefault="00485D84"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Identified and established stakeholders in child protection</w:t>
            </w:r>
          </w:p>
          <w:p w14:paraId="1B48330D" w14:textId="77777777" w:rsidR="00485D84" w:rsidRPr="009E0B2C" w:rsidRDefault="009E0B2C"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Conducted immediate needs assessment</w:t>
            </w:r>
          </w:p>
          <w:p w14:paraId="1B25005E" w14:textId="77777777" w:rsidR="009E0B2C" w:rsidRPr="009E0B2C" w:rsidRDefault="009E0B2C"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Established referral and linkage systems</w:t>
            </w:r>
          </w:p>
          <w:p w14:paraId="3B0C3C4B" w14:textId="77777777" w:rsidR="009E0B2C" w:rsidRPr="009E0B2C" w:rsidRDefault="009E0B2C" w:rsidP="00B22E9A">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Carried out advocacy campaigns</w:t>
            </w:r>
          </w:p>
          <w:p w14:paraId="3ED13E8C" w14:textId="2B2E033D" w:rsidR="009E0B2C" w:rsidRPr="00B22E9A" w:rsidRDefault="009E0B2C" w:rsidP="00B22E9A">
            <w:pPr>
              <w:pStyle w:val="ListParagraph"/>
              <w:numPr>
                <w:ilvl w:val="1"/>
                <w:numId w:val="207"/>
              </w:numPr>
              <w:spacing w:after="19" w:line="360" w:lineRule="auto"/>
              <w:rPr>
                <w:rFonts w:ascii="Times New Roman" w:hAnsi="Times New Roman"/>
                <w:sz w:val="24"/>
                <w:szCs w:val="24"/>
              </w:rPr>
            </w:pPr>
            <w:r>
              <w:rPr>
                <w:rFonts w:ascii="Times New Roman" w:eastAsia="Times New Roman" w:hAnsi="Times New Roman"/>
                <w:sz w:val="24"/>
                <w:szCs w:val="24"/>
                <w:lang w:val="en-US" w:eastAsia="en-KE"/>
              </w:rPr>
              <w:t>Monitored, evaluated and documented the collected information</w:t>
            </w:r>
            <w:r w:rsidRPr="0008687D">
              <w:rPr>
                <w:rFonts w:ascii="Times New Roman" w:eastAsia="Times New Roman" w:hAnsi="Times New Roman"/>
                <w:sz w:val="24"/>
                <w:szCs w:val="24"/>
                <w:lang w:val="en-KE" w:eastAsia="en-KE"/>
              </w:rPr>
              <w:t xml:space="preserve"> </w:t>
            </w:r>
            <w:bookmarkStart w:id="87" w:name="_GoBack"/>
            <w:bookmarkEnd w:id="87"/>
          </w:p>
        </w:tc>
      </w:tr>
      <w:tr w:rsidR="00B57CAE" w:rsidRPr="00B22E9A" w14:paraId="627E1952" w14:textId="77777777" w:rsidTr="00A0429A">
        <w:trPr>
          <w:trHeight w:val="1090"/>
        </w:trPr>
        <w:tc>
          <w:tcPr>
            <w:tcW w:w="2730" w:type="dxa"/>
            <w:tcBorders>
              <w:top w:val="single" w:sz="4" w:space="0" w:color="000000"/>
              <w:left w:val="single" w:sz="4" w:space="0" w:color="000000"/>
              <w:bottom w:val="single" w:sz="4" w:space="0" w:color="000000"/>
              <w:right w:val="single" w:sz="4" w:space="0" w:color="000000"/>
            </w:tcBorders>
          </w:tcPr>
          <w:p w14:paraId="0CA2C390"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2.   Resource</w:t>
            </w:r>
          </w:p>
          <w:p w14:paraId="5B352262" w14:textId="77777777" w:rsidR="00B57CAE" w:rsidRPr="00B22E9A" w:rsidRDefault="00B57CAE" w:rsidP="00A0429A">
            <w:pPr>
              <w:widowControl w:val="0"/>
              <w:spacing w:after="0" w:line="360" w:lineRule="auto"/>
              <w:ind w:left="469"/>
              <w:rPr>
                <w:rFonts w:ascii="Times New Roman" w:eastAsia="Times New Roman" w:hAnsi="Times New Roman"/>
                <w:sz w:val="24"/>
                <w:szCs w:val="24"/>
              </w:rPr>
            </w:pPr>
            <w:r w:rsidRPr="00B22E9A">
              <w:rPr>
                <w:rFonts w:ascii="Times New Roman" w:eastAsia="Times New Roman" w:hAnsi="Times New Roman"/>
                <w:sz w:val="24"/>
                <w:szCs w:val="24"/>
              </w:rPr>
              <w:t>Implications</w:t>
            </w:r>
          </w:p>
        </w:tc>
        <w:tc>
          <w:tcPr>
            <w:tcW w:w="5806" w:type="dxa"/>
            <w:tcBorders>
              <w:top w:val="single" w:sz="4" w:space="0" w:color="000000"/>
              <w:left w:val="single" w:sz="4" w:space="0" w:color="000000"/>
              <w:bottom w:val="single" w:sz="4" w:space="0" w:color="000000"/>
              <w:right w:val="single" w:sz="4" w:space="0" w:color="000000"/>
            </w:tcBorders>
          </w:tcPr>
          <w:p w14:paraId="2074F6D9"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The following resources MUST be provided:</w:t>
            </w:r>
          </w:p>
          <w:p w14:paraId="422EB63A"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2.1 A functional office</w:t>
            </w:r>
          </w:p>
          <w:p w14:paraId="3CD7D90B" w14:textId="77777777" w:rsidR="00B57CAE"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2.2 Fully equipped simulated operations training office</w:t>
            </w:r>
          </w:p>
          <w:p w14:paraId="55D605D4" w14:textId="022FD9C0" w:rsidR="000939C1" w:rsidRDefault="000939C1" w:rsidP="00A0429A">
            <w:pPr>
              <w:widowControl w:val="0"/>
              <w:spacing w:after="0" w:line="360" w:lineRule="auto"/>
              <w:ind w:left="109"/>
              <w:rPr>
                <w:rFonts w:ascii="Times New Roman" w:eastAsia="Times New Roman" w:hAnsi="Times New Roman"/>
                <w:sz w:val="24"/>
                <w:szCs w:val="24"/>
              </w:rPr>
            </w:pPr>
            <w:r>
              <w:rPr>
                <w:rFonts w:ascii="Times New Roman" w:eastAsia="Times New Roman" w:hAnsi="Times New Roman"/>
                <w:sz w:val="24"/>
                <w:szCs w:val="24"/>
              </w:rPr>
              <w:t>2.3. Training and advocacy materials</w:t>
            </w:r>
          </w:p>
          <w:p w14:paraId="1511AF48" w14:textId="0FE07B68" w:rsidR="000939C1" w:rsidRPr="00B22E9A" w:rsidRDefault="000939C1" w:rsidP="00A0429A">
            <w:pPr>
              <w:widowControl w:val="0"/>
              <w:spacing w:after="0" w:line="360" w:lineRule="auto"/>
              <w:ind w:left="109"/>
              <w:rPr>
                <w:rFonts w:ascii="Times New Roman" w:eastAsia="Times New Roman" w:hAnsi="Times New Roman"/>
                <w:sz w:val="24"/>
                <w:szCs w:val="24"/>
              </w:rPr>
            </w:pPr>
            <w:r>
              <w:rPr>
                <w:rFonts w:ascii="Times New Roman" w:eastAsia="Times New Roman" w:hAnsi="Times New Roman"/>
                <w:sz w:val="24"/>
                <w:szCs w:val="24"/>
              </w:rPr>
              <w:t>2.3. Monitoring and reporting tools</w:t>
            </w:r>
          </w:p>
        </w:tc>
      </w:tr>
      <w:tr w:rsidR="00B57CAE" w:rsidRPr="00B22E9A" w14:paraId="219B4AED" w14:textId="77777777" w:rsidTr="00A0429A">
        <w:trPr>
          <w:trHeight w:val="2242"/>
        </w:trPr>
        <w:tc>
          <w:tcPr>
            <w:tcW w:w="2730" w:type="dxa"/>
            <w:tcBorders>
              <w:top w:val="single" w:sz="4" w:space="0" w:color="000000"/>
              <w:left w:val="single" w:sz="4" w:space="0" w:color="000000"/>
              <w:bottom w:val="single" w:sz="4" w:space="0" w:color="000000"/>
              <w:right w:val="single" w:sz="4" w:space="0" w:color="000000"/>
            </w:tcBorders>
          </w:tcPr>
          <w:p w14:paraId="1A9E5986"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lastRenderedPageBreak/>
              <w:t>3.   Methods of</w:t>
            </w:r>
          </w:p>
          <w:p w14:paraId="47DD3163"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0BBC764A"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Competency may be assessed through:</w:t>
            </w:r>
          </w:p>
          <w:p w14:paraId="5812A7C2"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3.1 Written tests</w:t>
            </w:r>
          </w:p>
          <w:p w14:paraId="5EBAA420"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3.2 interview</w:t>
            </w:r>
          </w:p>
          <w:p w14:paraId="393759FC"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3.3 Oral questioning</w:t>
            </w:r>
          </w:p>
          <w:p w14:paraId="1B83E3C7"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3.4 Observation</w:t>
            </w:r>
          </w:p>
          <w:p w14:paraId="2DC60ADB"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3.5 Third party report</w:t>
            </w:r>
          </w:p>
        </w:tc>
      </w:tr>
      <w:tr w:rsidR="00B57CAE" w:rsidRPr="00B22E9A" w14:paraId="433771DA" w14:textId="77777777" w:rsidTr="00A0429A">
        <w:trPr>
          <w:trHeight w:val="1090"/>
        </w:trPr>
        <w:tc>
          <w:tcPr>
            <w:tcW w:w="2730" w:type="dxa"/>
            <w:tcBorders>
              <w:top w:val="single" w:sz="4" w:space="0" w:color="000000"/>
              <w:left w:val="single" w:sz="4" w:space="0" w:color="000000"/>
              <w:bottom w:val="single" w:sz="4" w:space="0" w:color="000000"/>
              <w:right w:val="single" w:sz="4" w:space="0" w:color="000000"/>
            </w:tcBorders>
          </w:tcPr>
          <w:p w14:paraId="5D9637FE"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4.   Context of</w:t>
            </w:r>
          </w:p>
          <w:p w14:paraId="66EEF991"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78E917E6"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Competency may be assessed individually:</w:t>
            </w:r>
          </w:p>
          <w:p w14:paraId="2146C5CC" w14:textId="71DF0CC7" w:rsidR="00B57CAE" w:rsidRPr="0076570D" w:rsidRDefault="00B57CAE" w:rsidP="0076570D">
            <w:pPr>
              <w:pStyle w:val="ListParagraph"/>
              <w:widowControl w:val="0"/>
              <w:numPr>
                <w:ilvl w:val="1"/>
                <w:numId w:val="85"/>
              </w:numPr>
              <w:spacing w:after="0" w:line="360" w:lineRule="auto"/>
              <w:rPr>
                <w:rFonts w:ascii="Times New Roman" w:eastAsia="Times New Roman" w:hAnsi="Times New Roman"/>
                <w:sz w:val="24"/>
                <w:szCs w:val="24"/>
              </w:rPr>
            </w:pPr>
            <w:r w:rsidRPr="0076570D">
              <w:rPr>
                <w:rFonts w:ascii="Times New Roman" w:eastAsia="Times New Roman" w:hAnsi="Times New Roman"/>
                <w:sz w:val="24"/>
                <w:szCs w:val="24"/>
              </w:rPr>
              <w:t>on-the-job</w:t>
            </w:r>
          </w:p>
          <w:p w14:paraId="5F8AFB7E" w14:textId="05A2DA2E" w:rsidR="0076570D" w:rsidRDefault="0076570D" w:rsidP="0076570D">
            <w:pPr>
              <w:pStyle w:val="ListParagraph"/>
              <w:widowControl w:val="0"/>
              <w:numPr>
                <w:ilvl w:val="1"/>
                <w:numId w:val="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off-the-job or </w:t>
            </w:r>
          </w:p>
          <w:p w14:paraId="5CEB5C5B" w14:textId="6AB3944C" w:rsidR="0076570D" w:rsidRPr="0076570D" w:rsidRDefault="0076570D" w:rsidP="0076570D">
            <w:pPr>
              <w:pStyle w:val="ListParagraph"/>
              <w:widowControl w:val="0"/>
              <w:numPr>
                <w:ilvl w:val="1"/>
                <w:numId w:val="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combination of both</w:t>
            </w:r>
          </w:p>
          <w:p w14:paraId="331EE4AC" w14:textId="2DBD7B6C" w:rsidR="00B57CAE" w:rsidRPr="00B22E9A" w:rsidRDefault="00B57CAE" w:rsidP="00A0429A">
            <w:pPr>
              <w:widowControl w:val="0"/>
              <w:spacing w:after="0" w:line="360" w:lineRule="auto"/>
              <w:ind w:left="109"/>
              <w:rPr>
                <w:rFonts w:ascii="Times New Roman" w:eastAsia="Times New Roman" w:hAnsi="Times New Roman"/>
                <w:sz w:val="24"/>
                <w:szCs w:val="24"/>
              </w:rPr>
            </w:pPr>
          </w:p>
        </w:tc>
      </w:tr>
      <w:tr w:rsidR="00B57CAE" w:rsidRPr="00B22E9A" w14:paraId="50B60287" w14:textId="77777777" w:rsidTr="00A0429A">
        <w:trPr>
          <w:trHeight w:val="1081"/>
        </w:trPr>
        <w:tc>
          <w:tcPr>
            <w:tcW w:w="2730" w:type="dxa"/>
            <w:tcBorders>
              <w:top w:val="single" w:sz="4" w:space="0" w:color="000000"/>
              <w:left w:val="single" w:sz="4" w:space="0" w:color="000000"/>
              <w:bottom w:val="single" w:sz="4" w:space="0" w:color="000000"/>
              <w:right w:val="single" w:sz="4" w:space="0" w:color="000000"/>
            </w:tcBorders>
          </w:tcPr>
          <w:p w14:paraId="41178A18" w14:textId="77777777" w:rsidR="00B57CAE" w:rsidRPr="00B22E9A" w:rsidRDefault="00B57CAE" w:rsidP="00A0429A">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5.   Guidance information for assessment</w:t>
            </w:r>
          </w:p>
        </w:tc>
        <w:tc>
          <w:tcPr>
            <w:tcW w:w="5806" w:type="dxa"/>
            <w:tcBorders>
              <w:top w:val="single" w:sz="4" w:space="0" w:color="000000"/>
              <w:left w:val="single" w:sz="4" w:space="0" w:color="000000"/>
              <w:bottom w:val="single" w:sz="4" w:space="0" w:color="000000"/>
              <w:right w:val="single" w:sz="4" w:space="0" w:color="000000"/>
            </w:tcBorders>
          </w:tcPr>
          <w:p w14:paraId="5DCDDC07" w14:textId="581376F3" w:rsidR="0076570D" w:rsidRPr="0076570D" w:rsidRDefault="00B57CAE" w:rsidP="00A0429A">
            <w:pPr>
              <w:widowControl w:val="0"/>
              <w:spacing w:after="0" w:line="360" w:lineRule="auto"/>
              <w:ind w:left="109"/>
              <w:rPr>
                <w:rFonts w:ascii="Times New Roman" w:eastAsia="Times New Roman" w:hAnsi="Times New Roman"/>
                <w:sz w:val="24"/>
                <w:szCs w:val="24"/>
                <w:lang w:val="en-US"/>
              </w:rPr>
            </w:pPr>
            <w:r w:rsidRPr="00B22E9A">
              <w:rPr>
                <w:rFonts w:ascii="Times New Roman" w:eastAsia="Times New Roman" w:hAnsi="Times New Roman"/>
                <w:sz w:val="24"/>
                <w:szCs w:val="24"/>
              </w:rPr>
              <w:t xml:space="preserve">5.1 </w:t>
            </w:r>
            <w:r w:rsidR="0076570D" w:rsidRPr="0008687D">
              <w:rPr>
                <w:rFonts w:ascii="Times New Roman" w:eastAsia="Times New Roman" w:hAnsi="Times New Roman"/>
                <w:sz w:val="24"/>
                <w:szCs w:val="24"/>
                <w:lang w:val="en-KE" w:eastAsia="en-KE"/>
              </w:rPr>
              <w:t>Holistic assessment with related units (e.g., community development, education, psychosocial support) is recommended</w:t>
            </w:r>
            <w:r w:rsidR="0076570D">
              <w:rPr>
                <w:rFonts w:ascii="Times New Roman" w:eastAsia="Times New Roman" w:hAnsi="Times New Roman"/>
                <w:sz w:val="24"/>
                <w:szCs w:val="24"/>
                <w:lang w:val="en-US" w:eastAsia="en-KE"/>
              </w:rPr>
              <w:t xml:space="preserve">. </w:t>
            </w:r>
            <w:r w:rsidR="0076570D" w:rsidRPr="0008687D">
              <w:rPr>
                <w:rFonts w:ascii="Times New Roman" w:eastAsia="Times New Roman" w:hAnsi="Times New Roman"/>
                <w:sz w:val="24"/>
                <w:szCs w:val="24"/>
                <w:lang w:val="en-KE" w:eastAsia="en-KE"/>
              </w:rPr>
              <w:t>Ensure local laws and child protection policies are followed</w:t>
            </w:r>
            <w:r w:rsidR="0076570D">
              <w:rPr>
                <w:rFonts w:ascii="Times New Roman" w:eastAsia="Times New Roman" w:hAnsi="Times New Roman"/>
                <w:sz w:val="24"/>
                <w:szCs w:val="24"/>
                <w:lang w:val="en-US" w:eastAsia="en-KE"/>
              </w:rPr>
              <w:t xml:space="preserve">. </w:t>
            </w:r>
            <w:r w:rsidR="0076570D" w:rsidRPr="0008687D">
              <w:rPr>
                <w:rFonts w:ascii="Times New Roman" w:eastAsia="Times New Roman" w:hAnsi="Times New Roman"/>
                <w:sz w:val="24"/>
                <w:szCs w:val="24"/>
                <w:lang w:val="en-KE" w:eastAsia="en-KE"/>
              </w:rPr>
              <w:t>Maintain ethical standards and safeguarding protocols</w:t>
            </w:r>
            <w:r w:rsidR="0076570D">
              <w:rPr>
                <w:rFonts w:ascii="Times New Roman" w:eastAsia="Times New Roman" w:hAnsi="Times New Roman"/>
                <w:sz w:val="24"/>
                <w:szCs w:val="24"/>
                <w:lang w:val="en-US" w:eastAsia="en-KE"/>
              </w:rPr>
              <w:t>.</w:t>
            </w:r>
          </w:p>
          <w:p w14:paraId="3F1982A6" w14:textId="3D7ED8C0" w:rsidR="00B57CAE" w:rsidRPr="00B22E9A" w:rsidRDefault="00B57CAE" w:rsidP="00A0429A">
            <w:pPr>
              <w:widowControl w:val="0"/>
              <w:spacing w:after="0" w:line="360" w:lineRule="auto"/>
              <w:ind w:left="109"/>
              <w:rPr>
                <w:rFonts w:ascii="Times New Roman" w:eastAsia="Times New Roman" w:hAnsi="Times New Roman"/>
                <w:sz w:val="24"/>
                <w:szCs w:val="24"/>
              </w:rPr>
            </w:pPr>
          </w:p>
        </w:tc>
      </w:tr>
    </w:tbl>
    <w:p w14:paraId="718BE848" w14:textId="77777777" w:rsidR="00B57CAE" w:rsidRPr="00AD43E0" w:rsidRDefault="00B57CAE" w:rsidP="00B57CAE"/>
    <w:p w14:paraId="1F5AF9EF" w14:textId="77777777" w:rsidR="00B57CAE" w:rsidRPr="00AD43E0" w:rsidRDefault="00B57CAE" w:rsidP="00B57CAE">
      <w:pPr>
        <w:spacing w:after="0" w:line="360" w:lineRule="auto"/>
        <w:rPr>
          <w:rFonts w:ascii="Times New Roman" w:eastAsia="Times New Roman" w:hAnsi="Times New Roman"/>
          <w:b/>
          <w:bCs/>
          <w:sz w:val="24"/>
          <w:szCs w:val="24"/>
        </w:rPr>
      </w:pPr>
      <w:r w:rsidRPr="00AD43E0">
        <w:rPr>
          <w:rFonts w:ascii="Times New Roman" w:hAnsi="Times New Roman"/>
          <w:bCs/>
          <w:sz w:val="24"/>
          <w:szCs w:val="24"/>
        </w:rPr>
        <w:br w:type="page"/>
      </w:r>
    </w:p>
    <w:p w14:paraId="3F1FCF1E" w14:textId="70C91FC0" w:rsidR="00D23121" w:rsidRPr="00F154B7" w:rsidRDefault="00D23121" w:rsidP="00D52E9A">
      <w:pPr>
        <w:pStyle w:val="Heading1"/>
        <w:spacing w:before="0" w:after="0"/>
      </w:pPr>
      <w:bookmarkStart w:id="88" w:name="_Toc197135314"/>
      <w:r w:rsidRPr="00F154B7">
        <w:lastRenderedPageBreak/>
        <w:t>PROVIDE PSYCHOSOCIAL SUPPORT</w:t>
      </w:r>
      <w:bookmarkEnd w:id="88"/>
    </w:p>
    <w:p w14:paraId="4A25A674" w14:textId="77777777" w:rsidR="00D52E9A" w:rsidRDefault="00D52E9A" w:rsidP="00D52E9A">
      <w:pPr>
        <w:spacing w:after="0" w:line="360" w:lineRule="auto"/>
        <w:rPr>
          <w:rFonts w:ascii="Times New Roman" w:eastAsia="Times New Roman" w:hAnsi="Times New Roman"/>
          <w:b/>
          <w:sz w:val="24"/>
          <w:szCs w:val="24"/>
        </w:rPr>
      </w:pPr>
    </w:p>
    <w:p w14:paraId="4259812C" w14:textId="01E5060C" w:rsidR="00D23121" w:rsidRPr="00AD43E0" w:rsidRDefault="00D23121" w:rsidP="00D52E9A">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 0922 541 03A</w:t>
      </w:r>
    </w:p>
    <w:p w14:paraId="7EBD5590" w14:textId="5231F516" w:rsidR="00D23121" w:rsidRPr="00AD43E0" w:rsidRDefault="00D23121"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40887AAF" w14:textId="77777777" w:rsidR="00D23121" w:rsidRPr="00AD43E0" w:rsidRDefault="00D23121" w:rsidP="00FB38C6">
      <w:pPr>
        <w:spacing w:line="360" w:lineRule="auto"/>
        <w:jc w:val="both"/>
        <w:rPr>
          <w:rFonts w:ascii="Times New Roman" w:eastAsia="Times New Roman" w:hAnsi="Times New Roman"/>
          <w:b/>
          <w:sz w:val="24"/>
          <w:szCs w:val="24"/>
        </w:rPr>
      </w:pPr>
      <w:r w:rsidRPr="00AD43E0">
        <w:rPr>
          <w:rFonts w:ascii="Times New Roman" w:eastAsia="Times New Roman" w:hAnsi="Times New Roman"/>
          <w:sz w:val="24"/>
          <w:szCs w:val="24"/>
        </w:rPr>
        <w:t>This unit describes   the   competencies required to provide psychosocial support. It involves assessing clients’ psychosocial needs, developing psychosocial support plan, implementing psychosocial plan, Evaluating psychosocial support outcomes and Document Psychosocial support activities.</w:t>
      </w:r>
    </w:p>
    <w:p w14:paraId="4ED771B3" w14:textId="77777777" w:rsidR="00D23121" w:rsidRPr="00AD43E0" w:rsidRDefault="00D23121"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1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23121" w:rsidRPr="00AD43E0" w14:paraId="629F28ED" w14:textId="77777777" w:rsidTr="001428A7">
        <w:tc>
          <w:tcPr>
            <w:tcW w:w="3114" w:type="dxa"/>
          </w:tcPr>
          <w:p w14:paraId="3A31CFF9" w14:textId="77777777" w:rsidR="00D23121" w:rsidRPr="00AD43E0" w:rsidRDefault="00D23121"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2404452C" w14:textId="77777777" w:rsidR="00D23121" w:rsidRPr="00AD43E0" w:rsidRDefault="00D23121"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which make up organisation functions</w:t>
            </w:r>
          </w:p>
        </w:tc>
        <w:tc>
          <w:tcPr>
            <w:tcW w:w="6462" w:type="dxa"/>
          </w:tcPr>
          <w:p w14:paraId="52DE67EC" w14:textId="77777777" w:rsidR="00D23121" w:rsidRPr="00AD43E0" w:rsidRDefault="00D23121"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3945B8C1" w14:textId="77777777" w:rsidR="00D23121" w:rsidRPr="00AD43E0" w:rsidRDefault="00D23121"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42CD8CCB" w14:textId="77777777" w:rsidR="00D23121" w:rsidRPr="00AD43E0" w:rsidRDefault="00D23121" w:rsidP="00FB38C6">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italicised terms are elaborated in the range)</w:t>
            </w:r>
          </w:p>
        </w:tc>
      </w:tr>
      <w:tr w:rsidR="00D23121" w:rsidRPr="00AD43E0" w14:paraId="24A59753" w14:textId="77777777" w:rsidTr="001428A7">
        <w:trPr>
          <w:trHeight w:val="2843"/>
        </w:trPr>
        <w:tc>
          <w:tcPr>
            <w:tcW w:w="3114" w:type="dxa"/>
          </w:tcPr>
          <w:p w14:paraId="0EF1FC7E" w14:textId="5763FA50" w:rsidR="00D23121" w:rsidRPr="00AD43E0" w:rsidRDefault="00CC7F61" w:rsidP="00FB38C6">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1 Assess</w:t>
            </w:r>
            <w:r w:rsidR="00D23121" w:rsidRPr="00AD43E0">
              <w:rPr>
                <w:rFonts w:ascii="Times New Roman" w:eastAsia="Times New Roman" w:hAnsi="Times New Roman"/>
                <w:sz w:val="24"/>
                <w:szCs w:val="24"/>
              </w:rPr>
              <w:t xml:space="preserve"> client’s psycho-social needs</w:t>
            </w:r>
          </w:p>
          <w:p w14:paraId="747032EE" w14:textId="77777777" w:rsidR="00D23121" w:rsidRPr="00AD43E0" w:rsidRDefault="00D23121" w:rsidP="00FB38C6">
            <w:pPr>
              <w:spacing w:after="0" w:line="360" w:lineRule="auto"/>
              <w:rPr>
                <w:rFonts w:ascii="Times New Roman" w:eastAsia="Times New Roman" w:hAnsi="Times New Roman"/>
                <w:b/>
                <w:sz w:val="24"/>
                <w:szCs w:val="24"/>
              </w:rPr>
            </w:pPr>
          </w:p>
        </w:tc>
        <w:tc>
          <w:tcPr>
            <w:tcW w:w="6462" w:type="dxa"/>
          </w:tcPr>
          <w:p w14:paraId="0F5EC767" w14:textId="77777777" w:rsidR="00D23121" w:rsidRPr="00AD43E0" w:rsidRDefault="00D23121" w:rsidP="00FB38C6">
            <w:pPr>
              <w:numPr>
                <w:ilvl w:val="0"/>
                <w:numId w:val="3"/>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b/>
                <w:i/>
                <w:sz w:val="24"/>
                <w:szCs w:val="24"/>
              </w:rPr>
              <w:t>Intake session</w:t>
            </w:r>
            <w:r w:rsidRPr="00AD43E0">
              <w:rPr>
                <w:rFonts w:ascii="Times New Roman" w:eastAsia="Times New Roman" w:hAnsi="Times New Roman"/>
                <w:sz w:val="24"/>
                <w:szCs w:val="24"/>
              </w:rPr>
              <w:t xml:space="preserve"> is carried out as per case work process guidelines</w:t>
            </w:r>
          </w:p>
          <w:p w14:paraId="42148678" w14:textId="0153BFBB" w:rsidR="00D23121" w:rsidRPr="00AD43E0" w:rsidRDefault="00D23121" w:rsidP="00FB38C6">
            <w:pPr>
              <w:numPr>
                <w:ilvl w:val="0"/>
                <w:numId w:val="3"/>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b/>
                <w:i/>
                <w:sz w:val="24"/>
                <w:szCs w:val="24"/>
              </w:rPr>
              <w:t>Psychosocial assessment tools</w:t>
            </w:r>
            <w:r w:rsidRPr="00AD43E0">
              <w:rPr>
                <w:rFonts w:ascii="Times New Roman" w:eastAsia="Times New Roman" w:hAnsi="Times New Roman"/>
                <w:sz w:val="24"/>
                <w:szCs w:val="24"/>
              </w:rPr>
              <w:t xml:space="preserve"> </w:t>
            </w:r>
            <w:r w:rsidR="00CC7F61" w:rsidRPr="00AD43E0">
              <w:rPr>
                <w:rFonts w:ascii="Times New Roman" w:eastAsia="Times New Roman" w:hAnsi="Times New Roman"/>
                <w:sz w:val="24"/>
                <w:szCs w:val="24"/>
              </w:rPr>
              <w:t>are</w:t>
            </w:r>
            <w:r w:rsidRPr="00AD43E0">
              <w:rPr>
                <w:rFonts w:ascii="Times New Roman" w:eastAsia="Times New Roman" w:hAnsi="Times New Roman"/>
                <w:sz w:val="24"/>
                <w:szCs w:val="24"/>
              </w:rPr>
              <w:t xml:space="preserve"> developed based on intake session outcomes</w:t>
            </w:r>
          </w:p>
          <w:p w14:paraId="28779172" w14:textId="77777777" w:rsidR="00D23121" w:rsidRPr="00AD43E0" w:rsidRDefault="00D23121" w:rsidP="00FB38C6">
            <w:pPr>
              <w:numPr>
                <w:ilvl w:val="0"/>
                <w:numId w:val="3"/>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Ethical conduct is assured in accordance with social work code of ethics</w:t>
            </w:r>
          </w:p>
          <w:p w14:paraId="0E1392D1" w14:textId="77777777" w:rsidR="00D23121" w:rsidRPr="00AD43E0" w:rsidRDefault="00D23121" w:rsidP="00FB38C6">
            <w:pPr>
              <w:numPr>
                <w:ilvl w:val="0"/>
                <w:numId w:val="3"/>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Psychosocial assessment tools are administered as per case work process guidelines</w:t>
            </w:r>
          </w:p>
          <w:p w14:paraId="1FF40B95" w14:textId="77777777" w:rsidR="00D23121" w:rsidRPr="00AD43E0" w:rsidRDefault="00D23121" w:rsidP="00FB38C6">
            <w:pPr>
              <w:numPr>
                <w:ilvl w:val="0"/>
                <w:numId w:val="3"/>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Diagnosis is carried out as per case work process guidelines</w:t>
            </w:r>
          </w:p>
          <w:p w14:paraId="706D1AAF" w14:textId="77777777" w:rsidR="00D23121" w:rsidRPr="00AD43E0" w:rsidRDefault="00D23121" w:rsidP="005B39EE">
            <w:pPr>
              <w:numPr>
                <w:ilvl w:val="1"/>
                <w:numId w:val="10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Diagnosis report is prepared as per case work process guidelines</w:t>
            </w:r>
          </w:p>
        </w:tc>
      </w:tr>
      <w:tr w:rsidR="00D23121" w:rsidRPr="00AD43E0" w14:paraId="35BD74C5" w14:textId="77777777" w:rsidTr="001428A7">
        <w:trPr>
          <w:trHeight w:val="278"/>
        </w:trPr>
        <w:tc>
          <w:tcPr>
            <w:tcW w:w="3114" w:type="dxa"/>
          </w:tcPr>
          <w:p w14:paraId="7FAB066B" w14:textId="49268EC9" w:rsidR="00D23121" w:rsidRPr="00AD43E0" w:rsidRDefault="00CC7F61" w:rsidP="00CC7F61">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2. </w:t>
            </w:r>
            <w:r w:rsidR="00D23121" w:rsidRPr="00AD43E0">
              <w:rPr>
                <w:rFonts w:ascii="Times New Roman" w:eastAsia="Times New Roman" w:hAnsi="Times New Roman"/>
                <w:sz w:val="24"/>
                <w:szCs w:val="24"/>
              </w:rPr>
              <w:t>Develop psychosocial support plan</w:t>
            </w:r>
          </w:p>
        </w:tc>
        <w:tc>
          <w:tcPr>
            <w:tcW w:w="6462" w:type="dxa"/>
          </w:tcPr>
          <w:p w14:paraId="5F222AB5" w14:textId="77777777" w:rsidR="00D23121" w:rsidRPr="00AD43E0" w:rsidRDefault="00D23121" w:rsidP="005B39EE">
            <w:pPr>
              <w:numPr>
                <w:ilvl w:val="0"/>
                <w:numId w:val="125"/>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b/>
                <w:i/>
                <w:sz w:val="24"/>
                <w:szCs w:val="24"/>
              </w:rPr>
              <w:t>Climate setting</w:t>
            </w:r>
            <w:r w:rsidRPr="00AD43E0">
              <w:rPr>
                <w:rFonts w:ascii="Times New Roman" w:eastAsia="Times New Roman" w:hAnsi="Times New Roman"/>
                <w:sz w:val="24"/>
                <w:szCs w:val="24"/>
              </w:rPr>
              <w:t xml:space="preserve"> is established as per client needs</w:t>
            </w:r>
          </w:p>
          <w:p w14:paraId="3CCD5B10" w14:textId="77777777" w:rsidR="00D23121" w:rsidRPr="00AD43E0" w:rsidRDefault="00D23121" w:rsidP="005B39EE">
            <w:pPr>
              <w:numPr>
                <w:ilvl w:val="0"/>
                <w:numId w:val="125"/>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Psychosocial support contracts are prepared and signed as per case work process guidelines.</w:t>
            </w:r>
          </w:p>
          <w:p w14:paraId="2D2B5193" w14:textId="65D6A628" w:rsidR="00D23121" w:rsidRPr="00AD43E0" w:rsidRDefault="00D23121" w:rsidP="005B39EE">
            <w:pPr>
              <w:numPr>
                <w:ilvl w:val="0"/>
                <w:numId w:val="125"/>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Counsellors- Client working relationship is </w:t>
            </w:r>
            <w:r w:rsidR="00CC7F61" w:rsidRPr="00AD43E0">
              <w:rPr>
                <w:rFonts w:ascii="Times New Roman" w:eastAsia="Times New Roman" w:hAnsi="Times New Roman"/>
                <w:sz w:val="24"/>
                <w:szCs w:val="24"/>
              </w:rPr>
              <w:t>established as</w:t>
            </w:r>
            <w:r w:rsidRPr="00AD43E0">
              <w:rPr>
                <w:rFonts w:ascii="Times New Roman" w:eastAsia="Times New Roman" w:hAnsi="Times New Roman"/>
                <w:sz w:val="24"/>
                <w:szCs w:val="24"/>
              </w:rPr>
              <w:t xml:space="preserve"> per case work process guidelines</w:t>
            </w:r>
          </w:p>
          <w:p w14:paraId="71E5494B" w14:textId="77777777" w:rsidR="00D23121" w:rsidRPr="00AD43E0" w:rsidRDefault="00D23121" w:rsidP="005B39EE">
            <w:pPr>
              <w:numPr>
                <w:ilvl w:val="0"/>
                <w:numId w:val="125"/>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Established psychosocial support objectives as per organisation procedures </w:t>
            </w:r>
          </w:p>
          <w:p w14:paraId="0439BABC" w14:textId="0A9E7EA8" w:rsidR="00D23121" w:rsidRPr="00AD43E0" w:rsidRDefault="00D23121"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2.5 Co-developed psychosocial support </w:t>
            </w:r>
            <w:r w:rsidR="00CC7F61" w:rsidRPr="00AD43E0">
              <w:rPr>
                <w:rFonts w:ascii="Times New Roman" w:eastAsia="Times New Roman" w:hAnsi="Times New Roman"/>
                <w:sz w:val="24"/>
                <w:szCs w:val="24"/>
              </w:rPr>
              <w:t>interventions as</w:t>
            </w:r>
            <w:r w:rsidRPr="00AD43E0">
              <w:rPr>
                <w:rFonts w:ascii="Times New Roman" w:eastAsia="Times New Roman" w:hAnsi="Times New Roman"/>
                <w:sz w:val="24"/>
                <w:szCs w:val="24"/>
              </w:rPr>
              <w:t xml:space="preserve"> per organisation procedures</w:t>
            </w:r>
          </w:p>
        </w:tc>
      </w:tr>
      <w:tr w:rsidR="00D23121" w:rsidRPr="00AD43E0" w14:paraId="76E2EAB4" w14:textId="77777777" w:rsidTr="001428A7">
        <w:trPr>
          <w:trHeight w:val="278"/>
        </w:trPr>
        <w:tc>
          <w:tcPr>
            <w:tcW w:w="3114" w:type="dxa"/>
          </w:tcPr>
          <w:p w14:paraId="4035856E" w14:textId="7B4FF5E5" w:rsidR="00D23121" w:rsidRPr="00AD43E0" w:rsidRDefault="00D23121" w:rsidP="005B39EE">
            <w:pPr>
              <w:pStyle w:val="ListParagraph"/>
              <w:numPr>
                <w:ilvl w:val="0"/>
                <w:numId w:val="1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Implement Psychosocial support plan</w:t>
            </w:r>
          </w:p>
        </w:tc>
        <w:tc>
          <w:tcPr>
            <w:tcW w:w="6462" w:type="dxa"/>
          </w:tcPr>
          <w:p w14:paraId="604C9AF6" w14:textId="77777777" w:rsidR="00D23121" w:rsidRPr="00AD43E0" w:rsidRDefault="00D23121" w:rsidP="005B39EE">
            <w:pPr>
              <w:numPr>
                <w:ilvl w:val="0"/>
                <w:numId w:val="126"/>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Took session notes based on presenting issues</w:t>
            </w:r>
          </w:p>
          <w:p w14:paraId="75E1AC93" w14:textId="77777777" w:rsidR="00D23121" w:rsidRPr="00AD43E0" w:rsidRDefault="00D23121" w:rsidP="005B39EE">
            <w:pPr>
              <w:numPr>
                <w:ilvl w:val="0"/>
                <w:numId w:val="126"/>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Carried out orientation as per psychosocial support action plan</w:t>
            </w:r>
          </w:p>
          <w:p w14:paraId="6DA6821B" w14:textId="77777777" w:rsidR="00D23121" w:rsidRPr="00AD43E0" w:rsidRDefault="00D23121" w:rsidP="005B39EE">
            <w:pPr>
              <w:numPr>
                <w:ilvl w:val="0"/>
                <w:numId w:val="126"/>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Initiated psychosocial support sessions as per intervention plan</w:t>
            </w:r>
          </w:p>
          <w:p w14:paraId="27DA25A5" w14:textId="77777777" w:rsidR="00D23121" w:rsidRPr="00AD43E0" w:rsidRDefault="00D23121" w:rsidP="005B39EE">
            <w:pPr>
              <w:numPr>
                <w:ilvl w:val="0"/>
                <w:numId w:val="126"/>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Created a supportive environment based on community Psychosocial Support Guiding principles.</w:t>
            </w:r>
          </w:p>
        </w:tc>
      </w:tr>
      <w:tr w:rsidR="00D23121" w:rsidRPr="00AD43E0" w14:paraId="232795C2" w14:textId="77777777" w:rsidTr="00D23121">
        <w:trPr>
          <w:trHeight w:val="1070"/>
        </w:trPr>
        <w:tc>
          <w:tcPr>
            <w:tcW w:w="3114" w:type="dxa"/>
          </w:tcPr>
          <w:p w14:paraId="7A52EB55" w14:textId="2CE76BAC" w:rsidR="00D23121" w:rsidRPr="00AD43E0" w:rsidRDefault="00D23121" w:rsidP="005B39EE">
            <w:pPr>
              <w:pStyle w:val="ListParagraph"/>
              <w:numPr>
                <w:ilvl w:val="0"/>
                <w:numId w:val="1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Evaluate psychosocial support outcomes</w:t>
            </w:r>
          </w:p>
        </w:tc>
        <w:tc>
          <w:tcPr>
            <w:tcW w:w="6462" w:type="dxa"/>
          </w:tcPr>
          <w:p w14:paraId="5A1B041A" w14:textId="77777777" w:rsidR="00D23121" w:rsidRPr="00AD43E0" w:rsidRDefault="00D23121" w:rsidP="005B39EE">
            <w:pPr>
              <w:numPr>
                <w:ilvl w:val="0"/>
                <w:numId w:val="127"/>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Prepared evaluation tools as per case work process guidelines</w:t>
            </w:r>
          </w:p>
          <w:p w14:paraId="59794CC2" w14:textId="77777777" w:rsidR="00D23121" w:rsidRPr="00AD43E0" w:rsidRDefault="00D23121" w:rsidP="005B39EE">
            <w:pPr>
              <w:numPr>
                <w:ilvl w:val="0"/>
                <w:numId w:val="127"/>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Evaluation tools are administered per case work process guidelines</w:t>
            </w:r>
          </w:p>
          <w:p w14:paraId="1D829D39" w14:textId="77777777" w:rsidR="00D23121" w:rsidRPr="00AD43E0" w:rsidRDefault="00D23121" w:rsidP="005B39EE">
            <w:pPr>
              <w:numPr>
                <w:ilvl w:val="0"/>
                <w:numId w:val="127"/>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Did review of the client’s progress as per case work process guidelines.</w:t>
            </w:r>
          </w:p>
          <w:p w14:paraId="36D65904" w14:textId="77777777" w:rsidR="00D23121" w:rsidRPr="00AD43E0" w:rsidRDefault="00D23121" w:rsidP="005B39EE">
            <w:pPr>
              <w:numPr>
                <w:ilvl w:val="0"/>
                <w:numId w:val="127"/>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Initiated termination process initiated as per the case work process guidelines</w:t>
            </w:r>
          </w:p>
          <w:p w14:paraId="5821C8F7" w14:textId="77777777" w:rsidR="00D23121" w:rsidRPr="00AD43E0" w:rsidRDefault="00D23121" w:rsidP="005B39EE">
            <w:pPr>
              <w:numPr>
                <w:ilvl w:val="0"/>
                <w:numId w:val="127"/>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Prepared evaluation report as per case work process guidelines</w:t>
            </w:r>
          </w:p>
        </w:tc>
      </w:tr>
      <w:tr w:rsidR="00D23121" w:rsidRPr="00AD43E0" w14:paraId="608E48F5" w14:textId="77777777" w:rsidTr="001428A7">
        <w:trPr>
          <w:trHeight w:val="278"/>
        </w:trPr>
        <w:tc>
          <w:tcPr>
            <w:tcW w:w="3114" w:type="dxa"/>
          </w:tcPr>
          <w:p w14:paraId="40A8E7C7" w14:textId="5A6F5FE1" w:rsidR="00D23121" w:rsidRPr="00AD43E0" w:rsidRDefault="00D23121" w:rsidP="005B39EE">
            <w:pPr>
              <w:pStyle w:val="ListParagraph"/>
              <w:numPr>
                <w:ilvl w:val="0"/>
                <w:numId w:val="1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Document Psychosocial support activities</w:t>
            </w:r>
          </w:p>
        </w:tc>
        <w:tc>
          <w:tcPr>
            <w:tcW w:w="6462" w:type="dxa"/>
          </w:tcPr>
          <w:p w14:paraId="2AD08EE4" w14:textId="77777777" w:rsidR="00D23121" w:rsidRPr="00AD43E0" w:rsidRDefault="00D23121" w:rsidP="005B39EE">
            <w:pPr>
              <w:numPr>
                <w:ilvl w:val="0"/>
                <w:numId w:val="128"/>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Identified documentation procedures as per organisation policy</w:t>
            </w:r>
          </w:p>
          <w:p w14:paraId="1E069340" w14:textId="77777777" w:rsidR="00D23121" w:rsidRPr="00AD43E0" w:rsidRDefault="00D23121" w:rsidP="005B39EE">
            <w:pPr>
              <w:numPr>
                <w:ilvl w:val="0"/>
                <w:numId w:val="128"/>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Prepared documentation report as per organisation policy</w:t>
            </w:r>
          </w:p>
          <w:p w14:paraId="7D4BD098" w14:textId="5D1F629C" w:rsidR="00D23121" w:rsidRPr="00AD43E0" w:rsidRDefault="00D23121" w:rsidP="005B39EE">
            <w:pPr>
              <w:numPr>
                <w:ilvl w:val="0"/>
                <w:numId w:val="128"/>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Carried </w:t>
            </w:r>
            <w:r w:rsidR="0059130C" w:rsidRPr="00AD43E0">
              <w:rPr>
                <w:rFonts w:ascii="Times New Roman" w:eastAsia="Times New Roman" w:hAnsi="Times New Roman"/>
                <w:sz w:val="24"/>
                <w:szCs w:val="24"/>
              </w:rPr>
              <w:t>out documentation as</w:t>
            </w:r>
            <w:r w:rsidRPr="00AD43E0">
              <w:rPr>
                <w:rFonts w:ascii="Times New Roman" w:eastAsia="Times New Roman" w:hAnsi="Times New Roman"/>
                <w:sz w:val="24"/>
                <w:szCs w:val="24"/>
              </w:rPr>
              <w:t xml:space="preserve"> per organisation policy</w:t>
            </w:r>
          </w:p>
        </w:tc>
      </w:tr>
    </w:tbl>
    <w:p w14:paraId="048C6423" w14:textId="51823F8B" w:rsidR="00D23121" w:rsidRPr="00AD43E0" w:rsidRDefault="00D23121"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RANGE OF VARIABLES</w:t>
      </w:r>
    </w:p>
    <w:p w14:paraId="18EA51BB" w14:textId="77777777" w:rsidR="00D23121" w:rsidRPr="00AD43E0" w:rsidRDefault="00D23121" w:rsidP="00FB38C6">
      <w:pPr>
        <w:widowControl w:val="0"/>
        <w:spacing w:after="0" w:line="360" w:lineRule="auto"/>
        <w:ind w:left="220" w:right="40"/>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704E438E" w14:textId="77777777" w:rsidR="00D23121" w:rsidRPr="00AD43E0" w:rsidRDefault="00D23121" w:rsidP="00FB38C6">
      <w:pPr>
        <w:widowControl w:val="0"/>
        <w:spacing w:after="0" w:line="360" w:lineRule="auto"/>
        <w:ind w:left="220" w:right="1564"/>
        <w:rPr>
          <w:rFonts w:ascii="Times New Roman" w:eastAsia="Times New Roman" w:hAnsi="Times New Roman"/>
          <w:sz w:val="24"/>
          <w:szCs w:val="24"/>
        </w:rPr>
      </w:pPr>
    </w:p>
    <w:tbl>
      <w:tblPr>
        <w:tblStyle w:val="Style114"/>
        <w:tblW w:w="9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518"/>
      </w:tblGrid>
      <w:tr w:rsidR="00D23121" w:rsidRPr="00AD43E0" w14:paraId="1BE39601" w14:textId="77777777" w:rsidTr="001428A7">
        <w:tc>
          <w:tcPr>
            <w:tcW w:w="4518" w:type="dxa"/>
          </w:tcPr>
          <w:p w14:paraId="05828983" w14:textId="77777777" w:rsidR="00D23121" w:rsidRPr="00AD43E0" w:rsidRDefault="00D23121" w:rsidP="00FB38C6">
            <w:pPr>
              <w:spacing w:after="0" w:line="360" w:lineRule="auto"/>
              <w:rPr>
                <w:sz w:val="24"/>
                <w:szCs w:val="24"/>
              </w:rPr>
            </w:pPr>
            <w:r w:rsidRPr="00AD43E0">
              <w:rPr>
                <w:b/>
                <w:sz w:val="24"/>
                <w:szCs w:val="24"/>
              </w:rPr>
              <w:t xml:space="preserve">VARIABLE   </w:t>
            </w:r>
          </w:p>
        </w:tc>
        <w:tc>
          <w:tcPr>
            <w:tcW w:w="4518" w:type="dxa"/>
          </w:tcPr>
          <w:p w14:paraId="7BE221DB" w14:textId="77777777" w:rsidR="00D23121" w:rsidRPr="00AD43E0" w:rsidRDefault="00D23121" w:rsidP="00FB38C6">
            <w:pPr>
              <w:widowControl w:val="0"/>
              <w:spacing w:after="0" w:line="360" w:lineRule="auto"/>
              <w:ind w:left="2427" w:firstLine="0"/>
              <w:rPr>
                <w:sz w:val="24"/>
                <w:szCs w:val="24"/>
              </w:rPr>
            </w:pPr>
            <w:r w:rsidRPr="00AD43E0">
              <w:rPr>
                <w:b/>
                <w:sz w:val="24"/>
                <w:szCs w:val="24"/>
              </w:rPr>
              <w:t>RANGE</w:t>
            </w:r>
          </w:p>
          <w:p w14:paraId="2D39C266" w14:textId="77777777" w:rsidR="00D23121" w:rsidRPr="00AD43E0" w:rsidRDefault="00D23121" w:rsidP="00FB38C6">
            <w:pPr>
              <w:spacing w:after="0" w:line="360" w:lineRule="auto"/>
              <w:rPr>
                <w:sz w:val="24"/>
                <w:szCs w:val="24"/>
              </w:rPr>
            </w:pPr>
          </w:p>
        </w:tc>
      </w:tr>
      <w:tr w:rsidR="00D23121" w:rsidRPr="00AD43E0" w14:paraId="06E49245" w14:textId="77777777" w:rsidTr="001428A7">
        <w:tc>
          <w:tcPr>
            <w:tcW w:w="4518" w:type="dxa"/>
          </w:tcPr>
          <w:p w14:paraId="04FE5AC4" w14:textId="77777777" w:rsidR="00D23121" w:rsidRPr="00AD43E0" w:rsidRDefault="00D23121" w:rsidP="00FB38C6">
            <w:pPr>
              <w:spacing w:after="0" w:line="360" w:lineRule="auto"/>
              <w:rPr>
                <w:sz w:val="24"/>
                <w:szCs w:val="24"/>
              </w:rPr>
            </w:pPr>
            <w:r w:rsidRPr="00AD43E0">
              <w:rPr>
                <w:sz w:val="24"/>
                <w:szCs w:val="24"/>
              </w:rPr>
              <w:lastRenderedPageBreak/>
              <w:t xml:space="preserve">1.intake sessions – may include but not limited to:                              </w:t>
            </w:r>
          </w:p>
        </w:tc>
        <w:tc>
          <w:tcPr>
            <w:tcW w:w="4518" w:type="dxa"/>
          </w:tcPr>
          <w:p w14:paraId="2CECBFBC" w14:textId="77777777" w:rsidR="00D23121" w:rsidRPr="00AD43E0" w:rsidRDefault="00D23121" w:rsidP="005B39EE">
            <w:pPr>
              <w:numPr>
                <w:ilvl w:val="0"/>
                <w:numId w:val="129"/>
              </w:numPr>
              <w:spacing w:after="0" w:line="360" w:lineRule="auto"/>
              <w:rPr>
                <w:sz w:val="24"/>
                <w:szCs w:val="24"/>
              </w:rPr>
            </w:pPr>
            <w:r w:rsidRPr="00AD43E0">
              <w:rPr>
                <w:sz w:val="24"/>
                <w:szCs w:val="24"/>
              </w:rPr>
              <w:t>Capture bio data</w:t>
            </w:r>
          </w:p>
          <w:p w14:paraId="1184616C" w14:textId="77777777" w:rsidR="00D23121" w:rsidRPr="00AD43E0" w:rsidRDefault="00D23121" w:rsidP="005B39EE">
            <w:pPr>
              <w:numPr>
                <w:ilvl w:val="0"/>
                <w:numId w:val="129"/>
              </w:numPr>
              <w:spacing w:after="0" w:line="360" w:lineRule="auto"/>
              <w:rPr>
                <w:sz w:val="24"/>
                <w:szCs w:val="24"/>
              </w:rPr>
            </w:pPr>
            <w:r w:rsidRPr="00AD43E0">
              <w:rPr>
                <w:sz w:val="24"/>
                <w:szCs w:val="24"/>
              </w:rPr>
              <w:t xml:space="preserve">Rapport </w:t>
            </w:r>
          </w:p>
          <w:p w14:paraId="1E9A22B6" w14:textId="77777777" w:rsidR="00D23121" w:rsidRPr="00AD43E0" w:rsidRDefault="00D23121" w:rsidP="005B39EE">
            <w:pPr>
              <w:numPr>
                <w:ilvl w:val="0"/>
                <w:numId w:val="129"/>
              </w:numPr>
              <w:spacing w:after="0" w:line="360" w:lineRule="auto"/>
              <w:rPr>
                <w:sz w:val="24"/>
                <w:szCs w:val="24"/>
              </w:rPr>
            </w:pPr>
            <w:r w:rsidRPr="00AD43E0">
              <w:rPr>
                <w:sz w:val="24"/>
                <w:szCs w:val="24"/>
              </w:rPr>
              <w:t xml:space="preserve">Obtain informed consent </w:t>
            </w:r>
          </w:p>
          <w:p w14:paraId="1A32559E" w14:textId="77777777" w:rsidR="00D23121" w:rsidRPr="00AD43E0" w:rsidRDefault="00D23121" w:rsidP="005B39EE">
            <w:pPr>
              <w:numPr>
                <w:ilvl w:val="0"/>
                <w:numId w:val="129"/>
              </w:numPr>
              <w:spacing w:after="0" w:line="360" w:lineRule="auto"/>
              <w:rPr>
                <w:sz w:val="24"/>
                <w:szCs w:val="24"/>
              </w:rPr>
            </w:pPr>
            <w:r w:rsidRPr="00AD43E0">
              <w:rPr>
                <w:sz w:val="24"/>
                <w:szCs w:val="24"/>
              </w:rPr>
              <w:t>Session structures</w:t>
            </w:r>
          </w:p>
          <w:p w14:paraId="180B5C67" w14:textId="77777777" w:rsidR="00D23121" w:rsidRPr="00AD43E0" w:rsidRDefault="00D23121" w:rsidP="00FB38C6">
            <w:pPr>
              <w:spacing w:after="0" w:line="360" w:lineRule="auto"/>
              <w:rPr>
                <w:sz w:val="24"/>
                <w:szCs w:val="24"/>
              </w:rPr>
            </w:pPr>
          </w:p>
        </w:tc>
      </w:tr>
      <w:tr w:rsidR="00D23121" w:rsidRPr="00AD43E0" w14:paraId="56243D73" w14:textId="77777777" w:rsidTr="001428A7">
        <w:tc>
          <w:tcPr>
            <w:tcW w:w="4518" w:type="dxa"/>
          </w:tcPr>
          <w:p w14:paraId="09CC130C" w14:textId="77777777" w:rsidR="00D23121" w:rsidRPr="00AD43E0" w:rsidRDefault="00D23121" w:rsidP="005B39EE">
            <w:pPr>
              <w:numPr>
                <w:ilvl w:val="1"/>
                <w:numId w:val="119"/>
              </w:numPr>
              <w:spacing w:after="0" w:line="360" w:lineRule="auto"/>
              <w:rPr>
                <w:sz w:val="24"/>
                <w:szCs w:val="24"/>
              </w:rPr>
            </w:pPr>
            <w:r w:rsidRPr="00AD43E0">
              <w:rPr>
                <w:sz w:val="24"/>
                <w:szCs w:val="24"/>
              </w:rPr>
              <w:t xml:space="preserve">Psychosocial assessment tools - may include but not limited to:                              </w:t>
            </w:r>
          </w:p>
        </w:tc>
        <w:tc>
          <w:tcPr>
            <w:tcW w:w="4518" w:type="dxa"/>
          </w:tcPr>
          <w:p w14:paraId="75036CC0" w14:textId="77777777" w:rsidR="00D23121" w:rsidRPr="00AD43E0" w:rsidRDefault="00D23121" w:rsidP="005B39EE">
            <w:pPr>
              <w:numPr>
                <w:ilvl w:val="0"/>
                <w:numId w:val="129"/>
              </w:numPr>
              <w:spacing w:after="0" w:line="360" w:lineRule="auto"/>
              <w:rPr>
                <w:sz w:val="24"/>
                <w:szCs w:val="24"/>
              </w:rPr>
            </w:pPr>
            <w:r w:rsidRPr="00AD43E0">
              <w:rPr>
                <w:sz w:val="24"/>
                <w:szCs w:val="24"/>
              </w:rPr>
              <w:t>Strength and difficulty questionnaire (SDQ)</w:t>
            </w:r>
          </w:p>
          <w:p w14:paraId="1F700733" w14:textId="77777777" w:rsidR="00D23121" w:rsidRPr="00AD43E0" w:rsidRDefault="00D23121" w:rsidP="005B39EE">
            <w:pPr>
              <w:numPr>
                <w:ilvl w:val="0"/>
                <w:numId w:val="129"/>
              </w:numPr>
              <w:spacing w:after="0" w:line="360" w:lineRule="auto"/>
              <w:rPr>
                <w:sz w:val="24"/>
                <w:szCs w:val="24"/>
              </w:rPr>
            </w:pPr>
            <w:r w:rsidRPr="00AD43E0">
              <w:rPr>
                <w:sz w:val="24"/>
                <w:szCs w:val="24"/>
              </w:rPr>
              <w:t>Child depression inventory (CDI)</w:t>
            </w:r>
          </w:p>
          <w:p w14:paraId="27D0F656" w14:textId="77777777" w:rsidR="00D23121" w:rsidRPr="00AD43E0" w:rsidRDefault="00D23121" w:rsidP="005B39EE">
            <w:pPr>
              <w:numPr>
                <w:ilvl w:val="0"/>
                <w:numId w:val="129"/>
              </w:numPr>
              <w:spacing w:after="0" w:line="360" w:lineRule="auto"/>
              <w:rPr>
                <w:sz w:val="24"/>
                <w:szCs w:val="24"/>
              </w:rPr>
            </w:pPr>
            <w:r w:rsidRPr="00AD43E0">
              <w:rPr>
                <w:sz w:val="24"/>
                <w:szCs w:val="24"/>
              </w:rPr>
              <w:t>Case record sheet</w:t>
            </w:r>
          </w:p>
          <w:p w14:paraId="16870DAC" w14:textId="77777777" w:rsidR="00D23121" w:rsidRPr="00AD43E0" w:rsidRDefault="00D23121" w:rsidP="005B39EE">
            <w:pPr>
              <w:numPr>
                <w:ilvl w:val="0"/>
                <w:numId w:val="129"/>
              </w:numPr>
              <w:spacing w:after="0" w:line="360" w:lineRule="auto"/>
              <w:rPr>
                <w:sz w:val="24"/>
                <w:szCs w:val="24"/>
              </w:rPr>
            </w:pPr>
            <w:r w:rsidRPr="00AD43E0">
              <w:rPr>
                <w:sz w:val="24"/>
                <w:szCs w:val="24"/>
              </w:rPr>
              <w:t>Social enquiry form</w:t>
            </w:r>
          </w:p>
        </w:tc>
      </w:tr>
    </w:tbl>
    <w:p w14:paraId="475646EF" w14:textId="77777777" w:rsidR="00D23121" w:rsidRPr="00AD43E0" w:rsidRDefault="00D23121" w:rsidP="00FB38C6">
      <w:pPr>
        <w:widowControl w:val="0"/>
        <w:spacing w:after="0" w:line="360" w:lineRule="auto"/>
        <w:ind w:left="2427"/>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233046CB" w14:textId="77777777"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0E18AB32" w14:textId="77777777"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636C61A6" w14:textId="77777777"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w:t>
      </w:r>
    </w:p>
    <w:p w14:paraId="4FEAF7E4" w14:textId="77777777"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0434D6D3"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7A220CD4"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0753195B"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1A0060BF"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1B8C4B11"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Training</w:t>
      </w:r>
    </w:p>
    <w:p w14:paraId="7028902F"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5F304013"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59171369"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65507C4F"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5BBDC262"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19D701B8"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6869BAB2"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3B2C2A1D"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28586025"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616D3B77"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368F1DC5"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Decision making</w:t>
      </w:r>
    </w:p>
    <w:p w14:paraId="2B75EABB"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4A1BA124" w14:textId="314C24A8"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2101BBEB" w14:textId="77777777" w:rsidR="00D23121" w:rsidRPr="00AD43E0" w:rsidRDefault="00D23121"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5A92F80B"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53429762"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3CB67F31"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403A468E"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16B18191"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32C45232"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30921CAF"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70633B37"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29E39E6C"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1C416F60"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155A7D0F" w14:textId="77777777" w:rsidR="00D23121" w:rsidRPr="00AD43E0" w:rsidRDefault="00D23121" w:rsidP="005B39EE">
      <w:pPr>
        <w:widowControl w:val="0"/>
        <w:numPr>
          <w:ilvl w:val="0"/>
          <w:numId w:val="13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Statistics</w:t>
      </w:r>
    </w:p>
    <w:p w14:paraId="4B7C715B" w14:textId="77777777" w:rsidR="00D23121" w:rsidRPr="00AD43E0" w:rsidRDefault="00D23121" w:rsidP="005B39EE">
      <w:pPr>
        <w:widowControl w:val="0"/>
        <w:numPr>
          <w:ilvl w:val="0"/>
          <w:numId w:val="13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00157FC9"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53D3FFAF" w14:textId="77777777" w:rsidR="00D23121" w:rsidRPr="00AD43E0" w:rsidRDefault="00D23121" w:rsidP="005B39EE">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Digital literacy</w:t>
      </w:r>
    </w:p>
    <w:p w14:paraId="0704C93A" w14:textId="77777777" w:rsidR="00D23121" w:rsidRPr="00AD43E0" w:rsidRDefault="00D23121" w:rsidP="00FB38C6">
      <w:pPr>
        <w:widowControl w:val="0"/>
        <w:spacing w:after="0" w:line="360" w:lineRule="auto"/>
        <w:rPr>
          <w:rFonts w:ascii="Times New Roman" w:eastAsia="Times New Roman" w:hAnsi="Times New Roman"/>
          <w:sz w:val="24"/>
          <w:szCs w:val="24"/>
        </w:rPr>
      </w:pPr>
    </w:p>
    <w:p w14:paraId="0AC60FC3" w14:textId="77777777" w:rsidR="00D23121" w:rsidRPr="00AD43E0" w:rsidRDefault="00D23121" w:rsidP="00FB38C6">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EVIDENCE GUIDE</w:t>
      </w:r>
    </w:p>
    <w:p w14:paraId="6B5763CF" w14:textId="77777777" w:rsidR="00D23121" w:rsidRPr="00AD43E0" w:rsidRDefault="00D23121" w:rsidP="00FB38C6">
      <w:pPr>
        <w:widowControl w:val="0"/>
        <w:spacing w:after="0" w:line="360" w:lineRule="auto"/>
        <w:rPr>
          <w:rFonts w:ascii="Times New Roman" w:eastAsia="Times New Roman" w:hAnsi="Times New Roman"/>
          <w:sz w:val="24"/>
          <w:szCs w:val="24"/>
        </w:rPr>
      </w:pPr>
    </w:p>
    <w:p w14:paraId="129CF057" w14:textId="77777777" w:rsidR="00D23121" w:rsidRPr="00AD43E0" w:rsidRDefault="00D23121" w:rsidP="00FB38C6">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15"/>
        <w:tblW w:w="8536" w:type="dxa"/>
        <w:tblInd w:w="109" w:type="dxa"/>
        <w:tblLayout w:type="fixed"/>
        <w:tblLook w:val="04A0" w:firstRow="1" w:lastRow="0" w:firstColumn="1" w:lastColumn="0" w:noHBand="0" w:noVBand="1"/>
      </w:tblPr>
      <w:tblGrid>
        <w:gridCol w:w="2730"/>
        <w:gridCol w:w="5806"/>
      </w:tblGrid>
      <w:tr w:rsidR="00D23121" w:rsidRPr="00AD43E0" w14:paraId="2131350C" w14:textId="77777777" w:rsidTr="00AA0343">
        <w:trPr>
          <w:trHeight w:val="3734"/>
        </w:trPr>
        <w:tc>
          <w:tcPr>
            <w:tcW w:w="2730" w:type="dxa"/>
            <w:tcBorders>
              <w:top w:val="single" w:sz="4" w:space="0" w:color="000000"/>
              <w:left w:val="single" w:sz="4" w:space="0" w:color="000000"/>
              <w:bottom w:val="single" w:sz="4" w:space="0" w:color="000000"/>
              <w:right w:val="single" w:sz="4" w:space="0" w:color="000000"/>
            </w:tcBorders>
          </w:tcPr>
          <w:p w14:paraId="29BD0210" w14:textId="77777777" w:rsidR="00D23121" w:rsidRPr="00AD43E0" w:rsidRDefault="00D23121" w:rsidP="00FB38C6">
            <w:pPr>
              <w:widowControl w:val="0"/>
              <w:spacing w:after="0" w:line="360" w:lineRule="auto"/>
              <w:ind w:left="109" w:right="477"/>
              <w:rPr>
                <w:rFonts w:ascii="Times New Roman" w:eastAsia="Times New Roman" w:hAnsi="Times New Roman"/>
                <w:sz w:val="24"/>
                <w:szCs w:val="24"/>
              </w:rPr>
            </w:pPr>
            <w:r w:rsidRPr="00AD43E0">
              <w:rPr>
                <w:rFonts w:ascii="Times New Roman" w:eastAsia="Times New Roman" w:hAnsi="Times New Roman"/>
                <w:sz w:val="24"/>
                <w:szCs w:val="24"/>
              </w:rPr>
              <w:lastRenderedPageBreak/>
              <w:t>1.   Critical aspects of competency</w:t>
            </w:r>
          </w:p>
        </w:tc>
        <w:tc>
          <w:tcPr>
            <w:tcW w:w="5806" w:type="dxa"/>
            <w:tcBorders>
              <w:top w:val="single" w:sz="4" w:space="0" w:color="000000"/>
              <w:left w:val="single" w:sz="4" w:space="0" w:color="000000"/>
              <w:bottom w:val="single" w:sz="4" w:space="0" w:color="000000"/>
              <w:right w:val="single" w:sz="4" w:space="0" w:color="000000"/>
            </w:tcBorders>
          </w:tcPr>
          <w:p w14:paraId="5304EC17"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Assessment requires evidence that the candidate</w:t>
            </w:r>
          </w:p>
          <w:p w14:paraId="7EE204BF" w14:textId="77777777" w:rsidR="00D23121" w:rsidRPr="00AD43E0" w:rsidRDefault="00D23121" w:rsidP="00FB38C6">
            <w:pPr>
              <w:widowControl w:val="0"/>
              <w:tabs>
                <w:tab w:val="left" w:pos="820"/>
              </w:tabs>
              <w:spacing w:after="0" w:line="360" w:lineRule="auto"/>
              <w:ind w:left="469" w:right="567" w:hanging="360"/>
              <w:rPr>
                <w:rFonts w:ascii="Times New Roman" w:eastAsia="Times New Roman" w:hAnsi="Times New Roman"/>
                <w:sz w:val="24"/>
                <w:szCs w:val="24"/>
              </w:rPr>
            </w:pPr>
            <w:r w:rsidRPr="00AD43E0">
              <w:rPr>
                <w:rFonts w:ascii="Times New Roman" w:eastAsia="Times New Roman" w:hAnsi="Times New Roman"/>
                <w:sz w:val="24"/>
                <w:szCs w:val="24"/>
              </w:rPr>
              <w:t>ability to integrate client to the society</w:t>
            </w:r>
          </w:p>
          <w:p w14:paraId="3FDCFDC9" w14:textId="77777777"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Intake session</w:t>
            </w:r>
            <w:r w:rsidRPr="00AD43E0">
              <w:rPr>
                <w:rFonts w:ascii="Times New Roman" w:eastAsia="Times New Roman" w:hAnsi="Times New Roman"/>
                <w:sz w:val="24"/>
                <w:szCs w:val="24"/>
              </w:rPr>
              <w:t xml:space="preserve"> is carried out as per case work process guidelines</w:t>
            </w:r>
          </w:p>
          <w:p w14:paraId="1C00DF2A" w14:textId="77777777"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Ethical conduct is demonstrated in accordance with social work code of ethics</w:t>
            </w:r>
          </w:p>
          <w:p w14:paraId="687E0B3F" w14:textId="77777777"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Diagnosis report is prepared as per case work process guidelines</w:t>
            </w:r>
          </w:p>
          <w:p w14:paraId="46826A8B" w14:textId="77777777"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Counsellors- Client working relationship is established as per case work process guidelines</w:t>
            </w:r>
          </w:p>
          <w:p w14:paraId="143E3D9A" w14:textId="3C6554CF"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Psychosocial support sessions are </w:t>
            </w:r>
            <w:r w:rsidR="003867D8" w:rsidRPr="00AD43E0">
              <w:rPr>
                <w:rFonts w:ascii="Times New Roman" w:eastAsia="Times New Roman" w:hAnsi="Times New Roman"/>
                <w:sz w:val="24"/>
                <w:szCs w:val="24"/>
              </w:rPr>
              <w:t>established as</w:t>
            </w:r>
            <w:r w:rsidRPr="00AD43E0">
              <w:rPr>
                <w:rFonts w:ascii="Times New Roman" w:eastAsia="Times New Roman" w:hAnsi="Times New Roman"/>
                <w:sz w:val="24"/>
                <w:szCs w:val="24"/>
              </w:rPr>
              <w:t xml:space="preserve"> per intervention plan</w:t>
            </w:r>
          </w:p>
          <w:p w14:paraId="32CDEE06" w14:textId="77777777" w:rsidR="00D23121" w:rsidRPr="00AD43E0" w:rsidRDefault="00D23121" w:rsidP="005B39EE">
            <w:pPr>
              <w:numPr>
                <w:ilvl w:val="0"/>
                <w:numId w:val="131"/>
              </w:num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Documentation is carried out as per organization procedures</w:t>
            </w:r>
          </w:p>
        </w:tc>
      </w:tr>
      <w:tr w:rsidR="00D23121" w:rsidRPr="00AD43E0" w14:paraId="32109CCD" w14:textId="77777777" w:rsidTr="001428A7">
        <w:trPr>
          <w:trHeight w:val="1090"/>
        </w:trPr>
        <w:tc>
          <w:tcPr>
            <w:tcW w:w="2730" w:type="dxa"/>
            <w:tcBorders>
              <w:top w:val="single" w:sz="4" w:space="0" w:color="000000"/>
              <w:left w:val="single" w:sz="4" w:space="0" w:color="000000"/>
              <w:bottom w:val="single" w:sz="4" w:space="0" w:color="000000"/>
              <w:right w:val="single" w:sz="4" w:space="0" w:color="000000"/>
            </w:tcBorders>
          </w:tcPr>
          <w:p w14:paraId="77CCD12B"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2.   Resource</w:t>
            </w:r>
          </w:p>
          <w:p w14:paraId="0781473A" w14:textId="77777777" w:rsidR="00D23121" w:rsidRPr="00AD43E0" w:rsidRDefault="00D23121"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Implications</w:t>
            </w:r>
          </w:p>
        </w:tc>
        <w:tc>
          <w:tcPr>
            <w:tcW w:w="5806" w:type="dxa"/>
            <w:tcBorders>
              <w:top w:val="single" w:sz="4" w:space="0" w:color="000000"/>
              <w:left w:val="single" w:sz="4" w:space="0" w:color="000000"/>
              <w:bottom w:val="single" w:sz="4" w:space="0" w:color="000000"/>
              <w:right w:val="single" w:sz="4" w:space="0" w:color="000000"/>
            </w:tcBorders>
          </w:tcPr>
          <w:p w14:paraId="05961F11"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6B327BFB"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2.1 A functional office</w:t>
            </w:r>
          </w:p>
          <w:p w14:paraId="0ACB3DDA"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2.2 Fully equipped simulated operations training office</w:t>
            </w:r>
          </w:p>
        </w:tc>
      </w:tr>
      <w:tr w:rsidR="00D23121" w:rsidRPr="00AD43E0" w14:paraId="40885B9E" w14:textId="77777777" w:rsidTr="001428A7">
        <w:trPr>
          <w:trHeight w:val="2242"/>
        </w:trPr>
        <w:tc>
          <w:tcPr>
            <w:tcW w:w="2730" w:type="dxa"/>
            <w:tcBorders>
              <w:top w:val="single" w:sz="4" w:space="0" w:color="000000"/>
              <w:left w:val="single" w:sz="4" w:space="0" w:color="000000"/>
              <w:bottom w:val="single" w:sz="4" w:space="0" w:color="000000"/>
              <w:right w:val="single" w:sz="4" w:space="0" w:color="000000"/>
            </w:tcBorders>
          </w:tcPr>
          <w:p w14:paraId="425C3EB0"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   Methods of</w:t>
            </w:r>
          </w:p>
          <w:p w14:paraId="67DDB416"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3F529B24"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5F16842D"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3.1 Written tests</w:t>
            </w:r>
          </w:p>
          <w:p w14:paraId="7DD992DA"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3.2 interview</w:t>
            </w:r>
          </w:p>
          <w:p w14:paraId="1EE3B39A"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3.3 Oral questioning</w:t>
            </w:r>
          </w:p>
          <w:p w14:paraId="206DDEE8"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3.4 Observation</w:t>
            </w:r>
          </w:p>
          <w:p w14:paraId="320D3A75"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3.5 Third party report</w:t>
            </w:r>
          </w:p>
        </w:tc>
      </w:tr>
      <w:tr w:rsidR="00D23121" w:rsidRPr="00AD43E0" w14:paraId="40A911BD" w14:textId="77777777" w:rsidTr="001428A7">
        <w:trPr>
          <w:trHeight w:val="1090"/>
        </w:trPr>
        <w:tc>
          <w:tcPr>
            <w:tcW w:w="2730" w:type="dxa"/>
            <w:tcBorders>
              <w:top w:val="single" w:sz="4" w:space="0" w:color="000000"/>
              <w:left w:val="single" w:sz="4" w:space="0" w:color="000000"/>
              <w:bottom w:val="single" w:sz="4" w:space="0" w:color="000000"/>
              <w:right w:val="single" w:sz="4" w:space="0" w:color="000000"/>
            </w:tcBorders>
          </w:tcPr>
          <w:p w14:paraId="4A2F9051"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4.   Context of</w:t>
            </w:r>
          </w:p>
          <w:p w14:paraId="1DC05E0D"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77E4DE67"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Competency may be assessed individually:</w:t>
            </w:r>
          </w:p>
          <w:p w14:paraId="223512C6" w14:textId="79310959" w:rsidR="00D23121" w:rsidRPr="00AD43E0" w:rsidRDefault="007A7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4.1 on</w:t>
            </w:r>
            <w:r w:rsidR="00D23121" w:rsidRPr="00AD43E0">
              <w:rPr>
                <w:rFonts w:ascii="Times New Roman" w:eastAsia="Times New Roman" w:hAnsi="Times New Roman"/>
                <w:sz w:val="24"/>
                <w:szCs w:val="24"/>
              </w:rPr>
              <w:t>-the-job</w:t>
            </w:r>
          </w:p>
          <w:p w14:paraId="691E0B6C" w14:textId="6C8AC04F" w:rsidR="00D23121" w:rsidRPr="00AD43E0" w:rsidRDefault="007A7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4.2 simulated</w:t>
            </w:r>
            <w:r w:rsidR="00D23121" w:rsidRPr="00AD43E0">
              <w:rPr>
                <w:rFonts w:ascii="Times New Roman" w:eastAsia="Times New Roman" w:hAnsi="Times New Roman"/>
                <w:sz w:val="24"/>
                <w:szCs w:val="24"/>
              </w:rPr>
              <w:t xml:space="preserve"> work environment</w:t>
            </w:r>
          </w:p>
        </w:tc>
      </w:tr>
      <w:tr w:rsidR="00D23121" w:rsidRPr="00AD43E0" w14:paraId="5CE6A620" w14:textId="77777777" w:rsidTr="001428A7">
        <w:trPr>
          <w:trHeight w:val="1081"/>
        </w:trPr>
        <w:tc>
          <w:tcPr>
            <w:tcW w:w="2730" w:type="dxa"/>
            <w:tcBorders>
              <w:top w:val="single" w:sz="4" w:space="0" w:color="000000"/>
              <w:left w:val="single" w:sz="4" w:space="0" w:color="000000"/>
              <w:bottom w:val="single" w:sz="4" w:space="0" w:color="000000"/>
              <w:right w:val="single" w:sz="4" w:space="0" w:color="000000"/>
            </w:tcBorders>
          </w:tcPr>
          <w:p w14:paraId="311A61E4"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5.   Guidance information for assessment</w:t>
            </w:r>
          </w:p>
        </w:tc>
        <w:tc>
          <w:tcPr>
            <w:tcW w:w="5806" w:type="dxa"/>
            <w:tcBorders>
              <w:top w:val="single" w:sz="4" w:space="0" w:color="000000"/>
              <w:left w:val="single" w:sz="4" w:space="0" w:color="000000"/>
              <w:bottom w:val="single" w:sz="4" w:space="0" w:color="000000"/>
              <w:right w:val="single" w:sz="4" w:space="0" w:color="000000"/>
            </w:tcBorders>
          </w:tcPr>
          <w:p w14:paraId="5C2A46B0" w14:textId="77777777" w:rsidR="00D23121" w:rsidRPr="00AD43E0" w:rsidRDefault="00D23121"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5.1 Holistic assessment with other units relevant to the industry sector, organization and job role is recommended.</w:t>
            </w:r>
          </w:p>
        </w:tc>
      </w:tr>
    </w:tbl>
    <w:p w14:paraId="091B8662" w14:textId="77777777" w:rsidR="00AA0343" w:rsidRPr="00AD43E0" w:rsidRDefault="00AA0343" w:rsidP="00580BD8"/>
    <w:p w14:paraId="76BDA3C1" w14:textId="77777777" w:rsidR="00AA0343" w:rsidRPr="00AD43E0" w:rsidRDefault="00AA0343" w:rsidP="00FB38C6">
      <w:pPr>
        <w:spacing w:after="0" w:line="360" w:lineRule="auto"/>
        <w:rPr>
          <w:rFonts w:ascii="Times New Roman" w:eastAsia="Times New Roman" w:hAnsi="Times New Roman"/>
          <w:b/>
          <w:bCs/>
          <w:sz w:val="24"/>
          <w:szCs w:val="24"/>
        </w:rPr>
      </w:pPr>
      <w:r w:rsidRPr="00AD43E0">
        <w:rPr>
          <w:rFonts w:ascii="Times New Roman" w:hAnsi="Times New Roman"/>
          <w:bCs/>
          <w:sz w:val="24"/>
          <w:szCs w:val="24"/>
        </w:rPr>
        <w:br w:type="page"/>
      </w:r>
    </w:p>
    <w:p w14:paraId="67A6C325" w14:textId="77777777" w:rsidR="007A7121" w:rsidRPr="00AD43E0" w:rsidRDefault="007A7121" w:rsidP="00580BD8"/>
    <w:p w14:paraId="698F1D34" w14:textId="1CE5AEEC" w:rsidR="00FE3F96" w:rsidRPr="00AD43E0" w:rsidRDefault="000971A7" w:rsidP="00FD3C0A">
      <w:pPr>
        <w:pStyle w:val="Heading1"/>
      </w:pPr>
      <w:bookmarkStart w:id="89" w:name="_Toc197135315"/>
      <w:r w:rsidRPr="00AD43E0">
        <w:t>APPLY DIGITAL LITERACY</w:t>
      </w:r>
      <w:bookmarkEnd w:id="89"/>
    </w:p>
    <w:p w14:paraId="34AF2C95" w14:textId="4F5362ED" w:rsidR="00FE3F96" w:rsidRPr="00AD43E0" w:rsidRDefault="002D73E2"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 0611 551 04</w:t>
      </w:r>
      <w:r w:rsidR="000971A7" w:rsidRPr="00AD43E0">
        <w:rPr>
          <w:rFonts w:ascii="Times New Roman" w:eastAsia="Times New Roman" w:hAnsi="Times New Roman"/>
          <w:b/>
          <w:sz w:val="24"/>
          <w:szCs w:val="24"/>
        </w:rPr>
        <w:t>A</w:t>
      </w:r>
    </w:p>
    <w:p w14:paraId="3F4E1630" w14:textId="77777777" w:rsidR="00FE3F96" w:rsidRPr="00AD43E0" w:rsidRDefault="000971A7"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31B602E9" w14:textId="75B2E13C" w:rsidR="00FE3F96" w:rsidRPr="00AD43E0" w:rsidRDefault="000971A7" w:rsidP="00FB38C6">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covers the comp</w:t>
      </w:r>
      <w:r w:rsidR="002D73E2" w:rsidRPr="00AD43E0">
        <w:rPr>
          <w:rFonts w:ascii="Times New Roman" w:eastAsia="Times New Roman" w:hAnsi="Times New Roman"/>
          <w:sz w:val="24"/>
          <w:szCs w:val="24"/>
        </w:rPr>
        <w:t>etencies required to Apply</w:t>
      </w:r>
      <w:r w:rsidRPr="00AD43E0">
        <w:rPr>
          <w:rFonts w:ascii="Times New Roman" w:eastAsia="Times New Roman" w:hAnsi="Times New Roman"/>
          <w:sz w:val="24"/>
          <w:szCs w:val="24"/>
        </w:rPr>
        <w:t xml:space="preserv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743317E9" w14:textId="5927B780" w:rsidR="00FE3F96" w:rsidRPr="00AD43E0" w:rsidRDefault="000971A7" w:rsidP="00FD3C0A">
      <w:pPr>
        <w:spacing w:before="240" w:after="240" w:line="360" w:lineRule="auto"/>
        <w:jc w:val="both"/>
        <w:rPr>
          <w:rFonts w:ascii="Times New Roman" w:eastAsia="Times New Roman" w:hAnsi="Times New Roman"/>
          <w:b/>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sz w:val="24"/>
          <w:szCs w:val="24"/>
        </w:rPr>
        <w:t>ELEMENTS AND PERFORMANCE CRITERIA</w:t>
      </w:r>
    </w:p>
    <w:tbl>
      <w:tblPr>
        <w:tblStyle w:val="Style8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6"/>
        <w:gridCol w:w="6339"/>
      </w:tblGrid>
      <w:tr w:rsidR="00FD08DC" w:rsidRPr="00AD43E0" w14:paraId="0BD20CA2" w14:textId="77777777">
        <w:trPr>
          <w:trHeight w:val="1605"/>
        </w:trPr>
        <w:tc>
          <w:tcPr>
            <w:tcW w:w="26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2940C0" w14:textId="77777777" w:rsidR="00FE3F96" w:rsidRPr="00AD43E0" w:rsidRDefault="000971A7"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w:t>
            </w:r>
          </w:p>
          <w:p w14:paraId="34A5F060" w14:textId="77777777" w:rsidR="00FE3F96" w:rsidRPr="00AD43E0" w:rsidRDefault="000971A7"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that make up workplace functions</w:t>
            </w:r>
          </w:p>
        </w:tc>
        <w:tc>
          <w:tcPr>
            <w:tcW w:w="6338" w:type="dxa"/>
            <w:tcBorders>
              <w:top w:val="single" w:sz="8" w:space="0" w:color="000000"/>
              <w:bottom w:val="single" w:sz="8" w:space="0" w:color="000000"/>
              <w:right w:val="single" w:sz="8" w:space="0" w:color="000000"/>
            </w:tcBorders>
            <w:tcMar>
              <w:top w:w="0" w:type="dxa"/>
              <w:left w:w="100" w:type="dxa"/>
              <w:bottom w:w="0" w:type="dxa"/>
              <w:right w:w="100" w:type="dxa"/>
            </w:tcMar>
          </w:tcPr>
          <w:p w14:paraId="5D03588F" w14:textId="77777777" w:rsidR="00FE3F96" w:rsidRPr="00AD43E0" w:rsidRDefault="000971A7"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64693CF0"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3453BEF8" w14:textId="77777777" w:rsidR="00FE3F96" w:rsidRPr="00AD43E0" w:rsidRDefault="000971A7" w:rsidP="00FB38C6">
            <w:pPr>
              <w:spacing w:before="240"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the range)</w:t>
            </w:r>
          </w:p>
        </w:tc>
      </w:tr>
      <w:tr w:rsidR="00FD08DC" w:rsidRPr="00AD43E0" w14:paraId="4A90E935" w14:textId="77777777" w:rsidTr="00426630">
        <w:trPr>
          <w:trHeight w:val="196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3B62D8"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1.  </w:t>
            </w:r>
            <w:r w:rsidRPr="00AD43E0">
              <w:rPr>
                <w:rFonts w:ascii="Times New Roman" w:eastAsia="Times New Roman" w:hAnsi="Times New Roman"/>
                <w:sz w:val="24"/>
                <w:szCs w:val="24"/>
              </w:rPr>
              <w:tab/>
              <w:t>Operate computer devices</w:t>
            </w:r>
          </w:p>
        </w:tc>
        <w:tc>
          <w:tcPr>
            <w:tcW w:w="6338" w:type="dxa"/>
            <w:tcBorders>
              <w:bottom w:val="single" w:sz="8" w:space="0" w:color="000000"/>
              <w:right w:val="single" w:sz="8" w:space="0" w:color="000000"/>
            </w:tcBorders>
            <w:tcMar>
              <w:top w:w="0" w:type="dxa"/>
              <w:left w:w="100" w:type="dxa"/>
              <w:bottom w:w="0" w:type="dxa"/>
              <w:right w:w="100" w:type="dxa"/>
            </w:tcMar>
          </w:tcPr>
          <w:p w14:paraId="454BB097"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w:t>
            </w:r>
            <w:r w:rsidRPr="00AD43E0">
              <w:rPr>
                <w:rFonts w:ascii="Times New Roman" w:eastAsia="Times New Roman" w:hAnsi="Times New Roman"/>
                <w:b/>
                <w:i/>
                <w:sz w:val="24"/>
                <w:szCs w:val="24"/>
              </w:rPr>
              <w:t>omputer device</w:t>
            </w:r>
            <w:r w:rsidRPr="00AD43E0">
              <w:rPr>
                <w:rFonts w:ascii="Times New Roman" w:eastAsia="Times New Roman" w:hAnsi="Times New Roman"/>
                <w:sz w:val="24"/>
                <w:szCs w:val="24"/>
              </w:rPr>
              <w:t xml:space="preserve"> usage is determined as per workplace requirements.</w:t>
            </w:r>
          </w:p>
          <w:p w14:paraId="03C26C92"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Computer hardware</w:t>
            </w:r>
            <w:r w:rsidRPr="00AD43E0">
              <w:rPr>
                <w:rFonts w:ascii="Times New Roman" w:eastAsia="Times New Roman" w:hAnsi="Times New Roman"/>
                <w:b/>
                <w:sz w:val="24"/>
                <w:szCs w:val="24"/>
              </w:rPr>
              <w:t xml:space="preserve"> </w:t>
            </w:r>
            <w:r w:rsidRPr="00AD43E0">
              <w:rPr>
                <w:rFonts w:ascii="Times New Roman" w:eastAsia="Times New Roman" w:hAnsi="Times New Roman"/>
                <w:sz w:val="24"/>
                <w:szCs w:val="24"/>
              </w:rPr>
              <w:t>is identified according to job requirements.</w:t>
            </w:r>
          </w:p>
          <w:p w14:paraId="54CBDD1A"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 xml:space="preserve">Computer software </w:t>
            </w:r>
            <w:r w:rsidRPr="00AD43E0">
              <w:rPr>
                <w:rFonts w:ascii="Times New Roman" w:eastAsia="Times New Roman" w:hAnsi="Times New Roman"/>
                <w:sz w:val="24"/>
                <w:szCs w:val="24"/>
              </w:rPr>
              <w:t>is identified according to workplace requirements.</w:t>
            </w:r>
          </w:p>
          <w:p w14:paraId="2BEE13E6"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Computer devices are turned on or off as per the correct workplace procedure.</w:t>
            </w:r>
          </w:p>
          <w:p w14:paraId="677E3625"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Mouse techniques</w:t>
            </w:r>
            <w:r w:rsidRPr="00AD43E0">
              <w:rPr>
                <w:rFonts w:ascii="Times New Roman" w:eastAsia="Times New Roman" w:hAnsi="Times New Roman"/>
                <w:sz w:val="24"/>
                <w:szCs w:val="24"/>
              </w:rPr>
              <w:t xml:space="preserve"> are applied in solving tasks as per workplace requirements.</w:t>
            </w:r>
          </w:p>
          <w:p w14:paraId="6FF0103E"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Keyboard</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techniques are applied in solving tasks as per workplace requirements.</w:t>
            </w:r>
          </w:p>
          <w:p w14:paraId="67ABFC74"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Computer files and folders are created and managed as per workplace requirements.</w:t>
            </w:r>
          </w:p>
          <w:p w14:paraId="4C00D790"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Internet connection option</w:t>
            </w:r>
            <w:r w:rsidRPr="00AD43E0">
              <w:rPr>
                <w:rFonts w:ascii="Times New Roman" w:eastAsia="Times New Roman" w:hAnsi="Times New Roman"/>
                <w:sz w:val="24"/>
                <w:szCs w:val="24"/>
              </w:rPr>
              <w:t>s are identified and applied in connecting computer devices to the Internet.</w:t>
            </w:r>
          </w:p>
          <w:p w14:paraId="575A9EF4" w14:textId="77777777" w:rsidR="00FE3F96" w:rsidRPr="00AD43E0" w:rsidRDefault="000971A7" w:rsidP="00FB38C6">
            <w:pPr>
              <w:pStyle w:val="ListParagraph"/>
              <w:numPr>
                <w:ilvl w:val="1"/>
                <w:numId w:val="5"/>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External devices</w:t>
            </w:r>
            <w:r w:rsidRPr="00AD43E0">
              <w:rPr>
                <w:rFonts w:ascii="Times New Roman" w:eastAsia="Times New Roman" w:hAnsi="Times New Roman"/>
                <w:sz w:val="24"/>
                <w:szCs w:val="24"/>
              </w:rPr>
              <w:t xml:space="preserve"> are identified and connected to the computer devices as per the job requirement.</w:t>
            </w:r>
          </w:p>
        </w:tc>
      </w:tr>
      <w:tr w:rsidR="00FD08DC" w:rsidRPr="00AD43E0" w14:paraId="4A88EE90" w14:textId="77777777">
        <w:trPr>
          <w:trHeight w:val="331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4F65AE"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2.  </w:t>
            </w:r>
            <w:r w:rsidRPr="00AD43E0">
              <w:rPr>
                <w:rFonts w:ascii="Times New Roman" w:eastAsia="Times New Roman" w:hAnsi="Times New Roman"/>
                <w:sz w:val="24"/>
                <w:szCs w:val="24"/>
              </w:rPr>
              <w:tab/>
              <w:t>Solve tasks using Office suite</w:t>
            </w:r>
          </w:p>
        </w:tc>
        <w:tc>
          <w:tcPr>
            <w:tcW w:w="6338" w:type="dxa"/>
            <w:tcBorders>
              <w:bottom w:val="single" w:sz="8" w:space="0" w:color="000000"/>
              <w:right w:val="single" w:sz="8" w:space="0" w:color="000000"/>
            </w:tcBorders>
            <w:tcMar>
              <w:top w:w="0" w:type="dxa"/>
              <w:left w:w="100" w:type="dxa"/>
              <w:bottom w:w="0" w:type="dxa"/>
              <w:right w:w="100" w:type="dxa"/>
            </w:tcMar>
          </w:tcPr>
          <w:p w14:paraId="64FC8C5D" w14:textId="77777777" w:rsidR="00FE3F96" w:rsidRPr="00AD43E0" w:rsidRDefault="000971A7" w:rsidP="00FB38C6">
            <w:pPr>
              <w:pStyle w:val="ListParagraph"/>
              <w:numPr>
                <w:ilvl w:val="1"/>
                <w:numId w:val="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Word processing concepts</w:t>
            </w:r>
            <w:r w:rsidRPr="00AD43E0">
              <w:rPr>
                <w:rFonts w:ascii="Times New Roman" w:eastAsia="Times New Roman" w:hAnsi="Times New Roman"/>
                <w:i/>
                <w:sz w:val="24"/>
                <w:szCs w:val="24"/>
              </w:rPr>
              <w:t xml:space="preserve"> </w:t>
            </w:r>
            <w:r w:rsidRPr="00AD43E0">
              <w:rPr>
                <w:rFonts w:ascii="Times New Roman" w:eastAsia="Times New Roman" w:hAnsi="Times New Roman"/>
                <w:sz w:val="24"/>
                <w:szCs w:val="24"/>
              </w:rPr>
              <w:t>are applied in solving workplace tasks as per job requirements.</w:t>
            </w:r>
          </w:p>
          <w:p w14:paraId="47A1C8EA" w14:textId="77777777" w:rsidR="00FE3F96" w:rsidRPr="00AD43E0" w:rsidRDefault="000971A7" w:rsidP="00FB38C6">
            <w:pPr>
              <w:pStyle w:val="ListParagraph"/>
              <w:numPr>
                <w:ilvl w:val="1"/>
                <w:numId w:val="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Worksheet data is entered and prepared in accordance with work procedures.</w:t>
            </w:r>
          </w:p>
          <w:p w14:paraId="24A59FE3" w14:textId="77777777" w:rsidR="00FE3F96" w:rsidRPr="00AD43E0"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Worksheet data is built and edited in accordance with workplace procedures.</w:t>
            </w:r>
          </w:p>
          <w:p w14:paraId="00F38A01" w14:textId="77777777" w:rsidR="00FE3F96" w:rsidRPr="00AD43E0"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Data manipulation</w:t>
            </w:r>
            <w:r w:rsidRPr="00AD43E0">
              <w:rPr>
                <w:rFonts w:ascii="Times New Roman" w:eastAsia="Times New Roman" w:hAnsi="Times New Roman"/>
                <w:sz w:val="24"/>
                <w:szCs w:val="24"/>
              </w:rPr>
              <w:t xml:space="preserve"> on a worksheet is undertaken in accordance with work requirements.</w:t>
            </w:r>
          </w:p>
          <w:p w14:paraId="1A02073B" w14:textId="77777777" w:rsidR="00FE3F96" w:rsidRPr="00AD43E0"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Worksheets are saved and printed in accordance with job requirements.</w:t>
            </w:r>
          </w:p>
          <w:p w14:paraId="5ADC251F" w14:textId="77777777" w:rsidR="00FE3F96" w:rsidRPr="00AD43E0" w:rsidRDefault="000971A7" w:rsidP="00FB38C6">
            <w:pPr>
              <w:pStyle w:val="ListParagraph"/>
              <w:numPr>
                <w:ilvl w:val="1"/>
                <w:numId w:val="6"/>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Electronic presentation concepts</w:t>
            </w:r>
            <w:r w:rsidRPr="00AD43E0">
              <w:rPr>
                <w:rFonts w:ascii="Times New Roman" w:eastAsia="Times New Roman" w:hAnsi="Times New Roman"/>
                <w:i/>
                <w:sz w:val="24"/>
                <w:szCs w:val="24"/>
              </w:rPr>
              <w:t xml:space="preserve"> </w:t>
            </w:r>
            <w:r w:rsidRPr="00AD43E0">
              <w:rPr>
                <w:rFonts w:ascii="Times New Roman" w:eastAsia="Times New Roman" w:hAnsi="Times New Roman"/>
                <w:sz w:val="24"/>
                <w:szCs w:val="24"/>
              </w:rPr>
              <w:t>are applied in solving workplace tasks as per job requirements.</w:t>
            </w:r>
          </w:p>
        </w:tc>
      </w:tr>
      <w:tr w:rsidR="00FD08DC" w:rsidRPr="00AD43E0" w14:paraId="5F911B17" w14:textId="77777777">
        <w:trPr>
          <w:trHeight w:val="250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34F9CF"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3.      Manage data and information </w:t>
            </w:r>
          </w:p>
        </w:tc>
        <w:tc>
          <w:tcPr>
            <w:tcW w:w="6338" w:type="dxa"/>
            <w:tcBorders>
              <w:bottom w:val="single" w:sz="8" w:space="0" w:color="000000"/>
              <w:right w:val="single" w:sz="8" w:space="0" w:color="000000"/>
            </w:tcBorders>
            <w:tcMar>
              <w:top w:w="0" w:type="dxa"/>
              <w:left w:w="100" w:type="dxa"/>
              <w:bottom w:w="0" w:type="dxa"/>
              <w:right w:w="100" w:type="dxa"/>
            </w:tcMar>
          </w:tcPr>
          <w:p w14:paraId="45603877" w14:textId="77777777" w:rsidR="00FE3F96" w:rsidRPr="00AD43E0" w:rsidRDefault="000971A7" w:rsidP="00FB38C6">
            <w:pPr>
              <w:pStyle w:val="ListParagraph"/>
              <w:numPr>
                <w:ilvl w:val="1"/>
                <w:numId w:val="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Office </w:t>
            </w:r>
            <w:r w:rsidRPr="00AD43E0">
              <w:rPr>
                <w:rFonts w:ascii="Times New Roman" w:eastAsia="Times New Roman" w:hAnsi="Times New Roman"/>
                <w:b/>
                <w:i/>
                <w:sz w:val="24"/>
                <w:szCs w:val="24"/>
              </w:rPr>
              <w:t>internet services</w:t>
            </w:r>
            <w:r w:rsidRPr="00AD43E0">
              <w:rPr>
                <w:rFonts w:ascii="Times New Roman" w:eastAsia="Times New Roman" w:hAnsi="Times New Roman"/>
                <w:sz w:val="24"/>
                <w:szCs w:val="24"/>
              </w:rPr>
              <w:t xml:space="preserve"> are identified and applied in accordance with office procedures.</w:t>
            </w:r>
          </w:p>
          <w:p w14:paraId="176304E7" w14:textId="77777777" w:rsidR="00FE3F96" w:rsidRPr="00AD43E0" w:rsidRDefault="000971A7" w:rsidP="00FB38C6">
            <w:pPr>
              <w:pStyle w:val="ListParagraph"/>
              <w:numPr>
                <w:ilvl w:val="1"/>
                <w:numId w:val="7"/>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Internet access applications</w:t>
            </w:r>
            <w:r w:rsidRPr="00AD43E0">
              <w:rPr>
                <w:rFonts w:ascii="Times New Roman" w:eastAsia="Times New Roman" w:hAnsi="Times New Roman"/>
                <w:sz w:val="24"/>
                <w:szCs w:val="24"/>
              </w:rPr>
              <w:t xml:space="preserve"> are determined in accordance with office operation procedures.</w:t>
            </w:r>
          </w:p>
          <w:p w14:paraId="4CBFC9F7" w14:textId="77777777" w:rsidR="00FE3F96" w:rsidRPr="00AD43E0" w:rsidRDefault="000971A7" w:rsidP="00FB38C6">
            <w:pPr>
              <w:pStyle w:val="ListParagraph"/>
              <w:numPr>
                <w:ilvl w:val="1"/>
                <w:numId w:val="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Internet search is performed as per job requirements.</w:t>
            </w:r>
          </w:p>
          <w:p w14:paraId="74B3DD79" w14:textId="77777777" w:rsidR="00FE3F96" w:rsidRPr="00AD43E0" w:rsidRDefault="000971A7" w:rsidP="00FB38C6">
            <w:pPr>
              <w:pStyle w:val="ListParagraph"/>
              <w:numPr>
                <w:ilvl w:val="1"/>
                <w:numId w:val="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digital content is downloaded in accordance with workplace requirements.</w:t>
            </w:r>
          </w:p>
          <w:p w14:paraId="33445582" w14:textId="77777777" w:rsidR="00FE3F96" w:rsidRPr="00AD43E0" w:rsidRDefault="000971A7" w:rsidP="00FB38C6">
            <w:pPr>
              <w:pStyle w:val="ListParagraph"/>
              <w:numPr>
                <w:ilvl w:val="1"/>
                <w:numId w:val="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Digital content is identified and backed up in accordance with workplace procedures.</w:t>
            </w:r>
          </w:p>
        </w:tc>
      </w:tr>
      <w:tr w:rsidR="00FD08DC" w:rsidRPr="00AD43E0" w14:paraId="0A95E84E" w14:textId="77777777" w:rsidTr="00426630">
        <w:trPr>
          <w:trHeight w:val="111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C92A67"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4.      Perform online communication and collaboration</w:t>
            </w:r>
          </w:p>
        </w:tc>
        <w:tc>
          <w:tcPr>
            <w:tcW w:w="6338" w:type="dxa"/>
            <w:tcBorders>
              <w:bottom w:val="single" w:sz="8" w:space="0" w:color="000000"/>
              <w:right w:val="single" w:sz="8" w:space="0" w:color="000000"/>
            </w:tcBorders>
            <w:tcMar>
              <w:top w:w="0" w:type="dxa"/>
              <w:left w:w="100" w:type="dxa"/>
              <w:bottom w:w="0" w:type="dxa"/>
              <w:right w:w="100" w:type="dxa"/>
            </w:tcMar>
          </w:tcPr>
          <w:p w14:paraId="2C6CA496" w14:textId="77777777" w:rsidR="00FE3F96" w:rsidRPr="00AD43E0" w:rsidRDefault="000971A7" w:rsidP="00FB38C6">
            <w:pPr>
              <w:pStyle w:val="ListParagraph"/>
              <w:numPr>
                <w:ilvl w:val="1"/>
                <w:numId w:val="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Netiquette principles are observed as per work requirements.</w:t>
            </w:r>
          </w:p>
          <w:p w14:paraId="5EF2C8EF" w14:textId="77777777" w:rsidR="00FE3F96" w:rsidRPr="00AD43E0" w:rsidRDefault="000971A7" w:rsidP="00FB38C6">
            <w:pPr>
              <w:pStyle w:val="ListParagraph"/>
              <w:numPr>
                <w:ilvl w:val="1"/>
                <w:numId w:val="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Electronic mail communication is executed in accordance with workplace policy.</w:t>
            </w:r>
          </w:p>
          <w:p w14:paraId="23136CBE" w14:textId="77777777" w:rsidR="00FE3F96" w:rsidRPr="00AD43E0" w:rsidRDefault="000971A7" w:rsidP="00FB38C6">
            <w:pPr>
              <w:pStyle w:val="ListParagraph"/>
              <w:numPr>
                <w:ilvl w:val="1"/>
                <w:numId w:val="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Digital content copyright and licenses are identified and applied according to workplace policies and regulatory requirements.</w:t>
            </w:r>
          </w:p>
          <w:p w14:paraId="3B3F686D" w14:textId="77777777" w:rsidR="00FE3F96" w:rsidRPr="00AD43E0" w:rsidRDefault="000971A7" w:rsidP="00FB38C6">
            <w:pPr>
              <w:pStyle w:val="ListParagraph"/>
              <w:numPr>
                <w:ilvl w:val="1"/>
                <w:numId w:val="8"/>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Online</w:t>
            </w: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collaboration tools</w:t>
            </w:r>
            <w:r w:rsidRPr="00AD43E0">
              <w:rPr>
                <w:rFonts w:ascii="Times New Roman" w:eastAsia="Times New Roman" w:hAnsi="Times New Roman"/>
                <w:sz w:val="24"/>
                <w:szCs w:val="24"/>
              </w:rPr>
              <w:t xml:space="preserve"> are applied in accordance with workplace policies and regulatory requirements.</w:t>
            </w:r>
          </w:p>
        </w:tc>
      </w:tr>
      <w:tr w:rsidR="00FD08DC" w:rsidRPr="00AD43E0" w14:paraId="3C5392FC" w14:textId="77777777">
        <w:trPr>
          <w:trHeight w:val="222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FDAF7C"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5.      Apply cybersecurity skills</w:t>
            </w:r>
          </w:p>
        </w:tc>
        <w:tc>
          <w:tcPr>
            <w:tcW w:w="6338" w:type="dxa"/>
            <w:tcBorders>
              <w:bottom w:val="single" w:sz="8" w:space="0" w:color="000000"/>
              <w:right w:val="single" w:sz="8" w:space="0" w:color="000000"/>
            </w:tcBorders>
            <w:tcMar>
              <w:top w:w="0" w:type="dxa"/>
              <w:left w:w="100" w:type="dxa"/>
              <w:bottom w:w="0" w:type="dxa"/>
              <w:right w:w="100" w:type="dxa"/>
            </w:tcMar>
          </w:tcPr>
          <w:p w14:paraId="2641F5E6" w14:textId="77777777" w:rsidR="00FE3F96" w:rsidRPr="00AD43E0" w:rsidRDefault="000971A7" w:rsidP="00FB38C6">
            <w:pPr>
              <w:pStyle w:val="ListParagraph"/>
              <w:numPr>
                <w:ilvl w:val="1"/>
                <w:numId w:val="9"/>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 xml:space="preserve">Data protection </w:t>
            </w:r>
            <w:r w:rsidRPr="00AD43E0">
              <w:rPr>
                <w:rFonts w:ascii="Times New Roman" w:eastAsia="Times New Roman" w:hAnsi="Times New Roman"/>
                <w:sz w:val="24"/>
                <w:szCs w:val="24"/>
              </w:rPr>
              <w:t xml:space="preserve">and </w:t>
            </w:r>
            <w:r w:rsidRPr="00AD43E0">
              <w:rPr>
                <w:rFonts w:ascii="Times New Roman" w:eastAsia="Times New Roman" w:hAnsi="Times New Roman"/>
                <w:b/>
                <w:i/>
                <w:sz w:val="24"/>
                <w:szCs w:val="24"/>
              </w:rPr>
              <w:t xml:space="preserve">privacy </w:t>
            </w:r>
            <w:r w:rsidRPr="00AD43E0">
              <w:rPr>
                <w:rFonts w:ascii="Times New Roman" w:eastAsia="Times New Roman" w:hAnsi="Times New Roman"/>
                <w:sz w:val="24"/>
                <w:szCs w:val="24"/>
              </w:rPr>
              <w:t>is classified in accordance with workplace policies and regulatory requirements.</w:t>
            </w:r>
          </w:p>
          <w:p w14:paraId="4B8347D4" w14:textId="77777777" w:rsidR="00FE3F96" w:rsidRPr="00AD43E0" w:rsidRDefault="000971A7" w:rsidP="00FB38C6">
            <w:pPr>
              <w:pStyle w:val="ListParagraph"/>
              <w:numPr>
                <w:ilvl w:val="1"/>
                <w:numId w:val="9"/>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Internet security threats</w:t>
            </w:r>
            <w:r w:rsidRPr="00AD43E0">
              <w:rPr>
                <w:rFonts w:ascii="Times New Roman" w:eastAsia="Times New Roman" w:hAnsi="Times New Roman"/>
                <w:sz w:val="24"/>
                <w:szCs w:val="24"/>
              </w:rPr>
              <w:t xml:space="preserve"> are identified as per workplace policies and regulatory requirements.</w:t>
            </w:r>
          </w:p>
          <w:p w14:paraId="0667709A" w14:textId="77777777" w:rsidR="00FE3F96" w:rsidRPr="00AD43E0" w:rsidRDefault="000971A7" w:rsidP="00FB38C6">
            <w:pPr>
              <w:pStyle w:val="ListParagraph"/>
              <w:numPr>
                <w:ilvl w:val="1"/>
                <w:numId w:val="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Computer threats and crimes are detected in accordance to Information Management security guidelines</w:t>
            </w:r>
          </w:p>
          <w:p w14:paraId="49577C97" w14:textId="77777777" w:rsidR="00FE3F96" w:rsidRPr="00AD43E0" w:rsidRDefault="000971A7" w:rsidP="00FB38C6">
            <w:pPr>
              <w:pStyle w:val="ListParagraph"/>
              <w:numPr>
                <w:ilvl w:val="1"/>
                <w:numId w:val="9"/>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Cybersecurity control measures</w:t>
            </w:r>
            <w:r w:rsidRPr="00AD43E0">
              <w:rPr>
                <w:rFonts w:ascii="Times New Roman" w:eastAsia="Times New Roman" w:hAnsi="Times New Roman"/>
                <w:sz w:val="24"/>
                <w:szCs w:val="24"/>
              </w:rPr>
              <w:t xml:space="preserve"> are applied in accordance with workplace policies and regulatory requirements.</w:t>
            </w:r>
          </w:p>
        </w:tc>
      </w:tr>
      <w:tr w:rsidR="00FD08DC" w:rsidRPr="00AD43E0" w14:paraId="6850CA9E" w14:textId="77777777">
        <w:trPr>
          <w:trHeight w:val="333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3A9720"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6.      Perform online jobs</w:t>
            </w:r>
          </w:p>
        </w:tc>
        <w:tc>
          <w:tcPr>
            <w:tcW w:w="6338" w:type="dxa"/>
            <w:tcBorders>
              <w:bottom w:val="single" w:sz="8" w:space="0" w:color="000000"/>
              <w:right w:val="single" w:sz="8" w:space="0" w:color="000000"/>
            </w:tcBorders>
            <w:tcMar>
              <w:top w:w="0" w:type="dxa"/>
              <w:left w:w="100" w:type="dxa"/>
              <w:bottom w:w="0" w:type="dxa"/>
              <w:right w:w="100" w:type="dxa"/>
            </w:tcMar>
          </w:tcPr>
          <w:p w14:paraId="7BC48EB2"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Online job platforms</w:t>
            </w:r>
            <w:r w:rsidRPr="00AD43E0">
              <w:rPr>
                <w:rFonts w:ascii="Times New Roman" w:eastAsia="Times New Roman" w:hAnsi="Times New Roman"/>
                <w:sz w:val="24"/>
                <w:szCs w:val="24"/>
              </w:rPr>
              <w:t xml:space="preserve"> are identified as per the job requirements.</w:t>
            </w:r>
          </w:p>
          <w:p w14:paraId="3EA34E68"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accounts and profiles are created in accordance with the work requirements.</w:t>
            </w:r>
          </w:p>
          <w:p w14:paraId="1A03BC7B"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jobs are identified according to the bidder’s skillset.</w:t>
            </w:r>
          </w:p>
          <w:p w14:paraId="1C628637"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Online digital identity is managed according to industry best practices. </w:t>
            </w:r>
          </w:p>
          <w:p w14:paraId="0AC3A30E"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job bidding is done as per the specific job requirements.</w:t>
            </w:r>
          </w:p>
          <w:p w14:paraId="0E5316F9"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tasks are executed according to the job requirements.</w:t>
            </w:r>
          </w:p>
          <w:p w14:paraId="24A4FB7E" w14:textId="77777777" w:rsidR="00FE3F96" w:rsidRPr="00AD43E0" w:rsidRDefault="000971A7" w:rsidP="00FB38C6">
            <w:pPr>
              <w:pStyle w:val="ListParagraph"/>
              <w:numPr>
                <w:ilvl w:val="1"/>
                <w:numId w:val="1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online payment account is managed in accordance with financial regulations.</w:t>
            </w:r>
          </w:p>
        </w:tc>
      </w:tr>
      <w:tr w:rsidR="00FD08DC" w:rsidRPr="00AD43E0" w14:paraId="2E961FDC" w14:textId="77777777">
        <w:trPr>
          <w:trHeight w:val="195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7E79F1ED"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7.      Apply job entry techniques</w:t>
            </w:r>
          </w:p>
        </w:tc>
        <w:tc>
          <w:tcPr>
            <w:tcW w:w="6338" w:type="dxa"/>
            <w:tcBorders>
              <w:bottom w:val="single" w:sz="8" w:space="0" w:color="000000"/>
              <w:right w:val="single" w:sz="8" w:space="0" w:color="000000"/>
            </w:tcBorders>
            <w:tcMar>
              <w:top w:w="0" w:type="dxa"/>
              <w:left w:w="100" w:type="dxa"/>
              <w:bottom w:w="0" w:type="dxa"/>
              <w:right w:w="100" w:type="dxa"/>
            </w:tcMar>
          </w:tcPr>
          <w:p w14:paraId="27430BD5" w14:textId="77777777" w:rsidR="00FE3F96" w:rsidRPr="00AD43E0" w:rsidRDefault="000971A7" w:rsidP="00FB38C6">
            <w:pPr>
              <w:pStyle w:val="ListParagraph"/>
              <w:numPr>
                <w:ilvl w:val="1"/>
                <w:numId w:val="11"/>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 xml:space="preserve">Job opportunities </w:t>
            </w:r>
            <w:r w:rsidRPr="00AD43E0">
              <w:rPr>
                <w:rFonts w:ascii="Times New Roman" w:eastAsia="Times New Roman" w:hAnsi="Times New Roman"/>
                <w:sz w:val="24"/>
                <w:szCs w:val="24"/>
              </w:rPr>
              <w:t>are sought based on competencies.</w:t>
            </w:r>
          </w:p>
          <w:p w14:paraId="5229B23C" w14:textId="77777777" w:rsidR="00FE3F96" w:rsidRPr="00AD43E0" w:rsidRDefault="000971A7" w:rsidP="00FB38C6">
            <w:pPr>
              <w:pStyle w:val="ListParagraph"/>
              <w:numPr>
                <w:ilvl w:val="1"/>
                <w:numId w:val="1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 winning resume/CV is developed as per job advertisement.</w:t>
            </w:r>
          </w:p>
          <w:p w14:paraId="24A7890E" w14:textId="77777777" w:rsidR="00FE3F96" w:rsidRPr="00AD43E0" w:rsidRDefault="000971A7" w:rsidP="00FB38C6">
            <w:pPr>
              <w:pStyle w:val="ListParagraph"/>
              <w:numPr>
                <w:ilvl w:val="1"/>
                <w:numId w:val="1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An application/cover letter is developed based on the job advertisement.</w:t>
            </w:r>
          </w:p>
          <w:p w14:paraId="4A41AF15" w14:textId="77777777" w:rsidR="00FE3F96" w:rsidRPr="00AD43E0" w:rsidRDefault="000971A7" w:rsidP="00FB38C6">
            <w:pPr>
              <w:pStyle w:val="ListParagraph"/>
              <w:numPr>
                <w:ilvl w:val="1"/>
                <w:numId w:val="11"/>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Certificates and testimonials</w:t>
            </w:r>
            <w:r w:rsidRPr="00AD43E0">
              <w:rPr>
                <w:rFonts w:ascii="Times New Roman" w:eastAsia="Times New Roman" w:hAnsi="Times New Roman"/>
                <w:sz w:val="24"/>
                <w:szCs w:val="24"/>
              </w:rPr>
              <w:t xml:space="preserve"> are organized as per resume.</w:t>
            </w:r>
          </w:p>
          <w:p w14:paraId="54E6A007" w14:textId="77777777" w:rsidR="00FE3F96" w:rsidRPr="00AD43E0" w:rsidRDefault="000971A7" w:rsidP="00FB38C6">
            <w:pPr>
              <w:pStyle w:val="ListParagraph"/>
              <w:numPr>
                <w:ilvl w:val="1"/>
                <w:numId w:val="11"/>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Interview skills</w:t>
            </w:r>
            <w:r w:rsidRPr="00AD43E0">
              <w:rPr>
                <w:rFonts w:ascii="Times New Roman" w:eastAsia="Times New Roman" w:hAnsi="Times New Roman"/>
                <w:sz w:val="24"/>
                <w:szCs w:val="24"/>
              </w:rPr>
              <w:t xml:space="preserve"> are demonstrated as per job advertisement.</w:t>
            </w:r>
          </w:p>
        </w:tc>
      </w:tr>
    </w:tbl>
    <w:p w14:paraId="30387075" w14:textId="57EE296A" w:rsidR="00FE3F96" w:rsidRPr="00AD43E0" w:rsidRDefault="000971A7"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RANGE</w:t>
      </w:r>
    </w:p>
    <w:p w14:paraId="003EFC2B" w14:textId="77777777" w:rsidR="00FE3F96" w:rsidRPr="00AD43E0" w:rsidRDefault="000971A7" w:rsidP="00FB38C6">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a work environment and conditions to which the performance criteria apply. It allows for a different work environment and situations that will affect performance.</w:t>
      </w:r>
    </w:p>
    <w:tbl>
      <w:tblPr>
        <w:tblStyle w:val="Style8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90"/>
        <w:gridCol w:w="5335"/>
      </w:tblGrid>
      <w:tr w:rsidR="00FD08DC" w:rsidRPr="00AD43E0" w14:paraId="0C08A9AE" w14:textId="77777777">
        <w:trPr>
          <w:trHeight w:val="300"/>
        </w:trPr>
        <w:tc>
          <w:tcPr>
            <w:tcW w:w="3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5CB1ED" w14:textId="77777777" w:rsidR="00FE3F96" w:rsidRPr="00AD43E0" w:rsidRDefault="000971A7"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5334" w:type="dxa"/>
            <w:tcBorders>
              <w:top w:val="single" w:sz="8" w:space="0" w:color="000000"/>
              <w:bottom w:val="single" w:sz="8" w:space="0" w:color="000000"/>
              <w:right w:val="single" w:sz="8" w:space="0" w:color="000000"/>
            </w:tcBorders>
            <w:tcMar>
              <w:top w:w="0" w:type="dxa"/>
              <w:left w:w="100" w:type="dxa"/>
              <w:bottom w:w="0" w:type="dxa"/>
              <w:right w:w="100" w:type="dxa"/>
            </w:tcMar>
          </w:tcPr>
          <w:p w14:paraId="7E227C54" w14:textId="77777777" w:rsidR="00FE3F96" w:rsidRPr="00AD43E0" w:rsidRDefault="000971A7"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tc>
      </w:tr>
      <w:tr w:rsidR="00FD08DC" w:rsidRPr="00AD43E0" w14:paraId="2830C2DB"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36236A0" w14:textId="77777777" w:rsidR="00FE3F96" w:rsidRPr="00AD43E0" w:rsidRDefault="000971A7" w:rsidP="00FB38C6">
            <w:pPr>
              <w:numPr>
                <w:ilvl w:val="0"/>
                <w:numId w:val="12"/>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Computer devices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29D67DBB"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Desktops</w:t>
            </w:r>
          </w:p>
          <w:p w14:paraId="24A22E1A"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Laptops</w:t>
            </w:r>
          </w:p>
          <w:p w14:paraId="7CCF53A3"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Smartphones</w:t>
            </w:r>
          </w:p>
          <w:p w14:paraId="38C89D42"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Tablets</w:t>
            </w:r>
          </w:p>
          <w:p w14:paraId="0345CF5D"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Smartwatches</w:t>
            </w:r>
          </w:p>
        </w:tc>
      </w:tr>
      <w:tr w:rsidR="00FD08DC" w:rsidRPr="00AD43E0" w14:paraId="7CF78E76" w14:textId="77777777">
        <w:trPr>
          <w:trHeight w:val="360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1B01B82" w14:textId="77777777" w:rsidR="00FE3F96" w:rsidRPr="00AD43E0" w:rsidRDefault="000971A7" w:rsidP="00FB38C6">
            <w:pPr>
              <w:numPr>
                <w:ilvl w:val="0"/>
                <w:numId w:val="13"/>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Computer hardware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C1C33CE" w14:textId="77777777" w:rsidR="00FE3F96" w:rsidRPr="00AD43E0" w:rsidRDefault="000971A7" w:rsidP="00FB38C6">
            <w:pPr>
              <w:pStyle w:val="ListParagraph"/>
              <w:numPr>
                <w:ilvl w:val="0"/>
                <w:numId w:val="1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System Unit E.g. Motherboard, CPU, casing,</w:t>
            </w:r>
          </w:p>
          <w:p w14:paraId="30FC16C4" w14:textId="77777777" w:rsidR="00FE3F96" w:rsidRPr="00AD43E0" w:rsidRDefault="000971A7" w:rsidP="00FB38C6">
            <w:pPr>
              <w:pStyle w:val="ListParagraph"/>
              <w:numPr>
                <w:ilvl w:val="0"/>
                <w:numId w:val="1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Input Devices e.g. Pointing, keying, scanning, voice/speech recognition, direct data capture devices.</w:t>
            </w:r>
          </w:p>
          <w:p w14:paraId="52022821" w14:textId="77777777" w:rsidR="00FE3F96" w:rsidRPr="00AD43E0" w:rsidRDefault="000971A7" w:rsidP="00FB38C6">
            <w:pPr>
              <w:pStyle w:val="ListParagraph"/>
              <w:numPr>
                <w:ilvl w:val="0"/>
                <w:numId w:val="1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Output Devices e.g. hardcopy output and softcopy output</w:t>
            </w:r>
          </w:p>
          <w:p w14:paraId="37CA6C68" w14:textId="77777777" w:rsidR="00FE3F96" w:rsidRPr="00AD43E0" w:rsidRDefault="000971A7" w:rsidP="00FB38C6">
            <w:pPr>
              <w:pStyle w:val="ListParagraph"/>
              <w:numPr>
                <w:ilvl w:val="0"/>
                <w:numId w:val="1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Storage Devices e.g. main memory e.g. RAM, secondary storage (Solid state devices, Hard Drives, CDs &amp; DVDs, Memory cards, Flash drives</w:t>
            </w:r>
          </w:p>
          <w:p w14:paraId="6BAD9344" w14:textId="77777777" w:rsidR="00FE3F96" w:rsidRPr="00AD43E0" w:rsidRDefault="000971A7" w:rsidP="00FB38C6">
            <w:pPr>
              <w:pStyle w:val="ListParagraph"/>
              <w:numPr>
                <w:ilvl w:val="0"/>
                <w:numId w:val="1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Computer Ports e.g. HDMI, DVI, VGA, USB type C etc.</w:t>
            </w:r>
          </w:p>
        </w:tc>
      </w:tr>
      <w:tr w:rsidR="00FD08DC" w:rsidRPr="00AD43E0" w14:paraId="716A3025"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214153" w14:textId="77777777" w:rsidR="00FE3F96" w:rsidRPr="00AD43E0" w:rsidRDefault="000971A7" w:rsidP="00FB38C6">
            <w:pPr>
              <w:numPr>
                <w:ilvl w:val="0"/>
                <w:numId w:val="15"/>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Computer software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6D3DBC0" w14:textId="77777777" w:rsidR="00FE3F96" w:rsidRPr="00AD43E0" w:rsidRDefault="000971A7" w:rsidP="00FB38C6">
            <w:pPr>
              <w:pStyle w:val="ListParagraph"/>
              <w:numPr>
                <w:ilvl w:val="0"/>
                <w:numId w:val="1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System software e.g. Operating System (Windows, Macintosh, Linux, Android, iOS)</w:t>
            </w:r>
          </w:p>
          <w:p w14:paraId="18A24359" w14:textId="77777777" w:rsidR="00FE3F96" w:rsidRPr="00AD43E0" w:rsidRDefault="000971A7" w:rsidP="00FB38C6">
            <w:pPr>
              <w:pStyle w:val="ListParagraph"/>
              <w:numPr>
                <w:ilvl w:val="0"/>
                <w:numId w:val="1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Application Software e.g. Word Processors, Spreadsheets, Presentations etc.</w:t>
            </w:r>
          </w:p>
          <w:p w14:paraId="23FE64B5" w14:textId="77777777" w:rsidR="00FE3F96" w:rsidRPr="00AD43E0" w:rsidRDefault="000971A7" w:rsidP="00FB38C6">
            <w:pPr>
              <w:pStyle w:val="ListParagraph"/>
              <w:numPr>
                <w:ilvl w:val="0"/>
                <w:numId w:val="1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Utility Software e.g. Antivirus programs</w:t>
            </w:r>
          </w:p>
        </w:tc>
      </w:tr>
      <w:tr w:rsidR="00FD08DC" w:rsidRPr="00AD43E0" w14:paraId="463A9E68"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C5E4B8" w14:textId="77777777" w:rsidR="00FE3F96" w:rsidRPr="00AD43E0" w:rsidRDefault="000971A7" w:rsidP="00FB38C6">
            <w:pPr>
              <w:numPr>
                <w:ilvl w:val="0"/>
                <w:numId w:val="17"/>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External devices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6FE42242"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Printers</w:t>
            </w:r>
          </w:p>
          <w:p w14:paraId="1E033FC1"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Projectors</w:t>
            </w:r>
          </w:p>
          <w:p w14:paraId="7DB199AA"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Smart Boards</w:t>
            </w:r>
          </w:p>
          <w:p w14:paraId="216104B2"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Speakers</w:t>
            </w:r>
          </w:p>
          <w:p w14:paraId="21FDF6E9"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External storage drives</w:t>
            </w:r>
          </w:p>
          <w:p w14:paraId="26F5FEBF"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Digital/Smart TVs</w:t>
            </w:r>
          </w:p>
        </w:tc>
      </w:tr>
      <w:tr w:rsidR="00FD08DC" w:rsidRPr="00AD43E0" w14:paraId="3E8B8740"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1DBDE63" w14:textId="77777777" w:rsidR="00FE3F96" w:rsidRPr="00AD43E0" w:rsidRDefault="000971A7" w:rsidP="00FB38C6">
            <w:pPr>
              <w:numPr>
                <w:ilvl w:val="0"/>
                <w:numId w:val="18"/>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Word processing concepts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7AEF574D"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Creating word documents</w:t>
            </w:r>
          </w:p>
          <w:p w14:paraId="4AF50EEC"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Editing word documents</w:t>
            </w:r>
          </w:p>
          <w:p w14:paraId="364A4794"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Formatting word documents</w:t>
            </w:r>
          </w:p>
          <w:p w14:paraId="5AA8DC6B"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Saving word documents</w:t>
            </w:r>
          </w:p>
          <w:p w14:paraId="1B1CE50B"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Printing word documents</w:t>
            </w:r>
          </w:p>
        </w:tc>
      </w:tr>
      <w:tr w:rsidR="00FD08DC" w:rsidRPr="00AD43E0" w14:paraId="5856976B"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9D07B32" w14:textId="77777777" w:rsidR="00FE3F96" w:rsidRPr="00AD43E0" w:rsidRDefault="000971A7" w:rsidP="00FB38C6">
            <w:pPr>
              <w:numPr>
                <w:ilvl w:val="0"/>
                <w:numId w:val="19"/>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Mouse techniques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1E12D19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Clicking</w:t>
            </w:r>
          </w:p>
          <w:p w14:paraId="52FEFF3E"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Double-clicking</w:t>
            </w:r>
          </w:p>
          <w:p w14:paraId="1B92DD9E"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Right-clicking</w:t>
            </w:r>
          </w:p>
          <w:p w14:paraId="6C4CC60B"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Drag and drop</w:t>
            </w:r>
          </w:p>
        </w:tc>
      </w:tr>
      <w:tr w:rsidR="00FD08DC" w:rsidRPr="00AD43E0" w14:paraId="69FDF3A6"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CFBD4CB" w14:textId="77777777" w:rsidR="00FE3F96" w:rsidRPr="00AD43E0" w:rsidRDefault="000971A7" w:rsidP="00FB38C6">
            <w:pPr>
              <w:numPr>
                <w:ilvl w:val="0"/>
                <w:numId w:val="20"/>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Internet connection options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341F18F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Mobile Networks/Data Plans</w:t>
            </w:r>
          </w:p>
          <w:p w14:paraId="280D4519"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Wireless Hotspots</w:t>
            </w:r>
          </w:p>
          <w:p w14:paraId="20209E9C"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Cabled (Ethernet/Fiber)</w:t>
            </w:r>
          </w:p>
          <w:p w14:paraId="1E7187F0"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Dial-Up</w:t>
            </w:r>
          </w:p>
          <w:p w14:paraId="0478BDAF"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Satellite</w:t>
            </w:r>
          </w:p>
          <w:p w14:paraId="27119E98"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ISDN (Integrated Services Digital Network)</w:t>
            </w:r>
          </w:p>
        </w:tc>
      </w:tr>
      <w:tr w:rsidR="00FD08DC" w:rsidRPr="00AD43E0" w14:paraId="6D9B4F6C"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791D9E" w14:textId="77777777" w:rsidR="00FE3F96" w:rsidRPr="00AD43E0" w:rsidRDefault="000971A7" w:rsidP="00FB38C6">
            <w:pPr>
              <w:numPr>
                <w:ilvl w:val="0"/>
                <w:numId w:val="21"/>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Data manipulation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177208F9"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Use of formulae</w:t>
            </w:r>
          </w:p>
          <w:p w14:paraId="0CCEF261"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Use of functions</w:t>
            </w:r>
          </w:p>
          <w:p w14:paraId="7A35365F"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Sorting</w:t>
            </w:r>
          </w:p>
          <w:p w14:paraId="6673D11F"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Filtering</w:t>
            </w:r>
          </w:p>
          <w:p w14:paraId="042A80C9"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Visual representation using charts</w:t>
            </w:r>
          </w:p>
        </w:tc>
      </w:tr>
      <w:tr w:rsidR="00FD08DC" w:rsidRPr="00AD43E0" w14:paraId="6DFCF52D" w14:textId="77777777" w:rsidTr="008635B2">
        <w:trPr>
          <w:trHeight w:val="1256"/>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42C91C" w14:textId="77777777" w:rsidR="00FE3F96" w:rsidRPr="00AD43E0" w:rsidRDefault="000971A7" w:rsidP="00FB38C6">
            <w:pPr>
              <w:numPr>
                <w:ilvl w:val="0"/>
                <w:numId w:val="22"/>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Electronic presentation concepts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6F2A202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Creating slides</w:t>
            </w:r>
          </w:p>
          <w:p w14:paraId="3E2017B7"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Editing slides</w:t>
            </w:r>
          </w:p>
          <w:p w14:paraId="703A8D16"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Formatting slides</w:t>
            </w:r>
          </w:p>
          <w:p w14:paraId="11437B62"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Applying slide effects and transitions</w:t>
            </w:r>
          </w:p>
          <w:p w14:paraId="64E111C7"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Creating and playing slideshows</w:t>
            </w:r>
          </w:p>
          <w:p w14:paraId="2973DB7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Saving presentations</w:t>
            </w:r>
          </w:p>
          <w:p w14:paraId="5CB6DB03"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Printing slides and handouts</w:t>
            </w:r>
          </w:p>
        </w:tc>
      </w:tr>
      <w:tr w:rsidR="00FD08DC" w:rsidRPr="00AD43E0" w14:paraId="7E9E7F24" w14:textId="77777777">
        <w:trPr>
          <w:trHeight w:val="274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C56BF8D" w14:textId="77777777" w:rsidR="00FE3F96" w:rsidRPr="00AD43E0" w:rsidRDefault="000971A7" w:rsidP="00FB38C6">
            <w:pPr>
              <w:numPr>
                <w:ilvl w:val="0"/>
                <w:numId w:val="23"/>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Internet services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6FF55F8"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Communication Services</w:t>
            </w:r>
          </w:p>
          <w:p w14:paraId="4C91EB73"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Information Retrieval Services</w:t>
            </w:r>
          </w:p>
          <w:p w14:paraId="15028B3F"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File Transfer</w:t>
            </w:r>
          </w:p>
          <w:p w14:paraId="1DA4BC04"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World Wide Web Services</w:t>
            </w:r>
          </w:p>
          <w:p w14:paraId="53CDADE8"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Web Services</w:t>
            </w:r>
          </w:p>
          <w:p w14:paraId="14958FED"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Directory Services</w:t>
            </w:r>
          </w:p>
          <w:p w14:paraId="48BF2720"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Automatic Network Address Configuration</w:t>
            </w:r>
          </w:p>
          <w:p w14:paraId="684CE10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NewsGroup</w:t>
            </w:r>
          </w:p>
          <w:p w14:paraId="68617A52" w14:textId="77777777" w:rsidR="00FE3F96" w:rsidRPr="00AD43E0" w:rsidRDefault="000971A7" w:rsidP="00FB38C6">
            <w:pPr>
              <w:spacing w:after="24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Ecommerce</w:t>
            </w:r>
          </w:p>
        </w:tc>
      </w:tr>
      <w:tr w:rsidR="00FD08DC" w:rsidRPr="00AD43E0" w14:paraId="36E69861" w14:textId="77777777">
        <w:trPr>
          <w:trHeight w:val="10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8082BD" w14:textId="77777777" w:rsidR="00FE3F96" w:rsidRPr="00AD43E0" w:rsidRDefault="000971A7" w:rsidP="00FB38C6">
            <w:pPr>
              <w:numPr>
                <w:ilvl w:val="0"/>
                <w:numId w:val="24"/>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Internet access applications/software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A244D79"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Browsers</w:t>
            </w:r>
          </w:p>
          <w:p w14:paraId="3DBCF95E"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Email Apps</w:t>
            </w:r>
          </w:p>
          <w:p w14:paraId="15B75FE5"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eCommerce Apps</w:t>
            </w:r>
          </w:p>
        </w:tc>
      </w:tr>
      <w:tr w:rsidR="00FD08DC" w:rsidRPr="00AD43E0" w14:paraId="0FDD8BE3"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7707FF4" w14:textId="77777777" w:rsidR="00FE3F96" w:rsidRPr="00AD43E0" w:rsidRDefault="000971A7" w:rsidP="00FB38C6">
            <w:pPr>
              <w:numPr>
                <w:ilvl w:val="0"/>
                <w:numId w:val="25"/>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Online collaboration tools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1E98EC1"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Storage</w:t>
            </w:r>
          </w:p>
          <w:p w14:paraId="38165728"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productivity applications</w:t>
            </w:r>
          </w:p>
          <w:p w14:paraId="4C1A7997"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meetings,</w:t>
            </w:r>
          </w:p>
          <w:p w14:paraId="2EB76A73"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learning environments,</w:t>
            </w:r>
          </w:p>
          <w:p w14:paraId="4D7B9A63"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calendars</w:t>
            </w:r>
          </w:p>
          <w:p w14:paraId="19DEB54A"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Social networks</w:t>
            </w:r>
          </w:p>
        </w:tc>
      </w:tr>
      <w:tr w:rsidR="00FD08DC" w:rsidRPr="00AD43E0" w14:paraId="4F215DAC" w14:textId="77777777">
        <w:trPr>
          <w:trHeight w:val="10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4C3930" w14:textId="77777777" w:rsidR="00FE3F96" w:rsidRPr="00AD43E0" w:rsidRDefault="000971A7" w:rsidP="00FB38C6">
            <w:pPr>
              <w:numPr>
                <w:ilvl w:val="0"/>
                <w:numId w:val="26"/>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Data protection and privacy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243AC958"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Confidentiality of data/information</w:t>
            </w:r>
          </w:p>
          <w:p w14:paraId="7E4B05D0"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Integrity of data/information</w:t>
            </w:r>
          </w:p>
          <w:p w14:paraId="1F2AFC64"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Availability of data/information</w:t>
            </w:r>
          </w:p>
        </w:tc>
      </w:tr>
      <w:tr w:rsidR="00FD08DC" w:rsidRPr="00AD43E0" w14:paraId="2650D950" w14:textId="77777777">
        <w:trPr>
          <w:trHeight w:val="277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13650D" w14:textId="77777777" w:rsidR="00FE3F96" w:rsidRPr="00AD43E0" w:rsidRDefault="000971A7" w:rsidP="00FB38C6">
            <w:pPr>
              <w:numPr>
                <w:ilvl w:val="0"/>
                <w:numId w:val="27"/>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Internet security threats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9188E32" w14:textId="77777777" w:rsidR="00FE3F96" w:rsidRPr="00AD43E0" w:rsidRDefault="000971A7" w:rsidP="00FB38C6">
            <w:pPr>
              <w:spacing w:after="0" w:line="360" w:lineRule="auto"/>
              <w:ind w:left="10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Malware attacks</w:t>
            </w:r>
          </w:p>
          <w:p w14:paraId="1E13F247"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Social engineering attacks</w:t>
            </w:r>
          </w:p>
          <w:p w14:paraId="7E4246A9"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Software supply chain attacks</w:t>
            </w:r>
          </w:p>
          <w:p w14:paraId="4F9DBC6D"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Advanced persistent threats (APT)</w:t>
            </w:r>
          </w:p>
          <w:p w14:paraId="71528553"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Distributed denial of service (DDoS)</w:t>
            </w:r>
          </w:p>
          <w:p w14:paraId="05D1B84B"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Man-in-the-middle attack (MitM)</w:t>
            </w:r>
          </w:p>
          <w:p w14:paraId="5997C187"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Password attacks</w:t>
            </w:r>
          </w:p>
          <w:p w14:paraId="2DE83F4C"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IoT Attacks</w:t>
            </w:r>
          </w:p>
          <w:p w14:paraId="41D105A0"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t>
            </w:r>
            <w:hyperlink r:id="rId12" w:anchor="phishing-attacks">
              <w:r w:rsidRPr="00AD43E0">
                <w:rPr>
                  <w:rFonts w:ascii="Times New Roman" w:eastAsia="Times New Roman" w:hAnsi="Times New Roman"/>
                  <w:sz w:val="24"/>
                  <w:szCs w:val="24"/>
                </w:rPr>
                <w:t xml:space="preserve"> </w:t>
              </w:r>
            </w:hyperlink>
            <w:hyperlink r:id="rId13" w:anchor="phishing-attacks">
              <w:r w:rsidRPr="00AD43E0">
                <w:rPr>
                  <w:rFonts w:ascii="Times New Roman" w:eastAsia="Times New Roman" w:hAnsi="Times New Roman"/>
                  <w:sz w:val="24"/>
                  <w:szCs w:val="24"/>
                </w:rPr>
                <w:t>Phishing Attacks</w:t>
              </w:r>
            </w:hyperlink>
          </w:p>
          <w:p w14:paraId="0AD19BC0"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t>
            </w:r>
            <w:hyperlink r:id="rId14" w:anchor="ransomware">
              <w:r w:rsidRPr="00AD43E0">
                <w:rPr>
                  <w:rFonts w:ascii="Times New Roman" w:eastAsia="Times New Roman" w:hAnsi="Times New Roman"/>
                  <w:sz w:val="24"/>
                  <w:szCs w:val="24"/>
                </w:rPr>
                <w:t xml:space="preserve"> </w:t>
              </w:r>
            </w:hyperlink>
            <w:hyperlink r:id="rId15" w:anchor="ransomware">
              <w:r w:rsidRPr="00AD43E0">
                <w:rPr>
                  <w:rFonts w:ascii="Times New Roman" w:eastAsia="Times New Roman" w:hAnsi="Times New Roman"/>
                  <w:sz w:val="24"/>
                  <w:szCs w:val="24"/>
                </w:rPr>
                <w:t>Ransomware</w:t>
              </w:r>
            </w:hyperlink>
          </w:p>
        </w:tc>
      </w:tr>
      <w:tr w:rsidR="00FD08DC" w:rsidRPr="00AD43E0" w14:paraId="6902D920"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6AD8D42" w14:textId="77777777" w:rsidR="00FE3F96" w:rsidRPr="00AD43E0" w:rsidRDefault="000971A7" w:rsidP="00FB38C6">
            <w:pPr>
              <w:numPr>
                <w:ilvl w:val="0"/>
                <w:numId w:val="28"/>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Security threats control measures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B10E37C"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Counter measures against cyber terrorism</w:t>
            </w:r>
          </w:p>
          <w:p w14:paraId="61F3E2F6"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Physical Controls</w:t>
            </w:r>
          </w:p>
          <w:p w14:paraId="6456EC2E"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Technical/Logical Controls</w:t>
            </w:r>
          </w:p>
          <w:p w14:paraId="75AF815E"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Operational Controls</w:t>
            </w:r>
          </w:p>
        </w:tc>
      </w:tr>
      <w:tr w:rsidR="00FD08DC" w:rsidRPr="00AD43E0" w14:paraId="72913FC8"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5082B5" w14:textId="77777777" w:rsidR="00FE3F96" w:rsidRPr="00AD43E0" w:rsidRDefault="000971A7" w:rsidP="00FB38C6">
            <w:pPr>
              <w:numPr>
                <w:ilvl w:val="0"/>
                <w:numId w:val="29"/>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Online job platforms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4B32AAE"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Remotask</w:t>
            </w:r>
          </w:p>
          <w:p w14:paraId="68790F47"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Data </w:t>
            </w:r>
            <w:proofErr w:type="spellStart"/>
            <w:proofErr w:type="gramStart"/>
            <w:r w:rsidRPr="00AD43E0">
              <w:rPr>
                <w:rFonts w:ascii="Times New Roman" w:eastAsia="Times New Roman" w:hAnsi="Times New Roman"/>
                <w:sz w:val="24"/>
                <w:szCs w:val="24"/>
              </w:rPr>
              <w:t>annotation.tech</w:t>
            </w:r>
            <w:proofErr w:type="spellEnd"/>
            <w:proofErr w:type="gramEnd"/>
          </w:p>
          <w:p w14:paraId="074C0E3C"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t>
            </w:r>
            <w:proofErr w:type="spellStart"/>
            <w:r w:rsidRPr="00AD43E0">
              <w:rPr>
                <w:rFonts w:ascii="Times New Roman" w:eastAsia="Times New Roman" w:hAnsi="Times New Roman"/>
                <w:sz w:val="24"/>
                <w:szCs w:val="24"/>
              </w:rPr>
              <w:t>Cloudworker</w:t>
            </w:r>
            <w:proofErr w:type="spellEnd"/>
          </w:p>
          <w:p w14:paraId="0BCAB571"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Upwork</w:t>
            </w:r>
          </w:p>
          <w:p w14:paraId="7A9F78E1"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t>
            </w:r>
            <w:proofErr w:type="spellStart"/>
            <w:r w:rsidRPr="00AD43E0">
              <w:rPr>
                <w:rFonts w:ascii="Times New Roman" w:eastAsia="Times New Roman" w:hAnsi="Times New Roman"/>
                <w:sz w:val="24"/>
                <w:szCs w:val="24"/>
              </w:rPr>
              <w:t>Oneforma</w:t>
            </w:r>
            <w:proofErr w:type="spellEnd"/>
          </w:p>
          <w:p w14:paraId="52ED3EDB"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Appen</w:t>
            </w:r>
          </w:p>
        </w:tc>
      </w:tr>
      <w:tr w:rsidR="00FD08DC" w:rsidRPr="00AD43E0" w14:paraId="22F66779"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948CEE5" w14:textId="77777777" w:rsidR="00FE3F96" w:rsidRPr="00AD43E0" w:rsidRDefault="000971A7" w:rsidP="00FB38C6">
            <w:pPr>
              <w:numPr>
                <w:ilvl w:val="0"/>
                <w:numId w:val="30"/>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Job opportunities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9360F1F"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Self employment</w:t>
            </w:r>
          </w:p>
          <w:p w14:paraId="79EEC943"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Service provision</w:t>
            </w:r>
          </w:p>
          <w:p w14:paraId="58AC0799"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product development</w:t>
            </w:r>
          </w:p>
          <w:p w14:paraId="5AAC66F3"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salaried employment</w:t>
            </w:r>
          </w:p>
        </w:tc>
      </w:tr>
      <w:tr w:rsidR="00FD08DC" w:rsidRPr="00AD43E0" w14:paraId="28EFAEF4"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1EC55B6" w14:textId="77777777" w:rsidR="00FE3F96" w:rsidRPr="00AD43E0" w:rsidRDefault="000971A7"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18.  Certificates and testimonials</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2A10F45"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Academic credentials</w:t>
            </w:r>
          </w:p>
          <w:p w14:paraId="37D38FFA"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Letters of previous employments/ services rendered</w:t>
            </w:r>
          </w:p>
          <w:p w14:paraId="4A472F5A"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Letters of commendation</w:t>
            </w:r>
          </w:p>
          <w:p w14:paraId="27F07F1E"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Certifications of participation</w:t>
            </w:r>
          </w:p>
          <w:p w14:paraId="50495932"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Awards</w:t>
            </w:r>
          </w:p>
        </w:tc>
      </w:tr>
      <w:tr w:rsidR="00FE3F96" w:rsidRPr="00AD43E0" w14:paraId="164A4D5A" w14:textId="77777777">
        <w:trPr>
          <w:trHeight w:val="250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E178DAD" w14:textId="77777777" w:rsidR="00FE3F96" w:rsidRPr="00AD43E0" w:rsidRDefault="000971A7"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19.  Interview skills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38A2E0D1"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Listening skills</w:t>
            </w:r>
          </w:p>
          <w:p w14:paraId="5B9789E4"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Grooming</w:t>
            </w:r>
          </w:p>
          <w:p w14:paraId="5F91D31B"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Language command</w:t>
            </w:r>
          </w:p>
          <w:p w14:paraId="785CA67F"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Articulation of issues</w:t>
            </w:r>
          </w:p>
          <w:p w14:paraId="156C415D"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Body language</w:t>
            </w:r>
          </w:p>
          <w:p w14:paraId="75143D90"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Time management</w:t>
            </w:r>
          </w:p>
          <w:p w14:paraId="248AA0AB"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Honesty</w:t>
            </w:r>
          </w:p>
          <w:p w14:paraId="75429490" w14:textId="77777777" w:rsidR="00FE3F96" w:rsidRPr="00AD43E0" w:rsidRDefault="000971A7" w:rsidP="00FB38C6">
            <w:pPr>
              <w:spacing w:after="0" w:line="360" w:lineRule="auto"/>
              <w:ind w:left="1080"/>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sz w:val="24"/>
                <w:szCs w:val="24"/>
              </w:rPr>
              <w:tab/>
              <w:t>Generally knowledgeable in current affairs and technical area</w:t>
            </w:r>
          </w:p>
        </w:tc>
      </w:tr>
    </w:tbl>
    <w:p w14:paraId="65E109D4" w14:textId="77777777" w:rsidR="008B7B1C" w:rsidRDefault="008B7B1C" w:rsidP="00FB38C6">
      <w:pPr>
        <w:spacing w:before="240" w:after="240" w:line="360" w:lineRule="auto"/>
        <w:rPr>
          <w:rFonts w:ascii="Times New Roman" w:eastAsia="Times New Roman" w:hAnsi="Times New Roman"/>
          <w:b/>
          <w:sz w:val="24"/>
          <w:szCs w:val="24"/>
        </w:rPr>
      </w:pPr>
    </w:p>
    <w:p w14:paraId="70B63BBF" w14:textId="48FB25AC" w:rsidR="00FE3F96" w:rsidRPr="00AD43E0" w:rsidRDefault="000971A7"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 AND SKILLS</w:t>
      </w:r>
    </w:p>
    <w:p w14:paraId="1A1EF4E4"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knowledge and skills required for this unit of competency.</w:t>
      </w:r>
    </w:p>
    <w:p w14:paraId="30A594E3" w14:textId="77777777" w:rsidR="00FE3F96" w:rsidRPr="00AD43E0" w:rsidRDefault="000971A7"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5B4D9BEF"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4B640700"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Computer Hardware and Software Concepts</w:t>
      </w:r>
    </w:p>
    <w:p w14:paraId="576D6969"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Computer Security Concepts (Data security and privacy)</w:t>
      </w:r>
    </w:p>
    <w:p w14:paraId="1B71B5E4"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Cyber security threats and control measures</w:t>
      </w:r>
    </w:p>
    <w:p w14:paraId="745BB003"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Understanding Computer Crimes</w:t>
      </w:r>
    </w:p>
    <w:p w14:paraId="7C7C482A"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Detection and protection against computer crimes</w:t>
      </w:r>
    </w:p>
    <w:p w14:paraId="46E974CF"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Laws governing protection of ICT in Kenya</w:t>
      </w:r>
    </w:p>
    <w:p w14:paraId="0533054A"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Digital Identity Management</w:t>
      </w:r>
    </w:p>
    <w:p w14:paraId="115EA46E"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Netiquette Principles</w:t>
      </w:r>
    </w:p>
    <w:p w14:paraId="76D6BA71" w14:textId="77777777" w:rsidR="00FE3F96" w:rsidRPr="00AD43E0" w:rsidRDefault="000971A7" w:rsidP="00FB38C6">
      <w:pPr>
        <w:numPr>
          <w:ilvl w:val="0"/>
          <w:numId w:val="3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Fundamentals of Copyright and Licenses</w:t>
      </w:r>
    </w:p>
    <w:p w14:paraId="26BB80E1" w14:textId="77777777" w:rsidR="00FE3F96" w:rsidRPr="00AD43E0" w:rsidRDefault="000971A7" w:rsidP="00FB38C6">
      <w:pPr>
        <w:numPr>
          <w:ilvl w:val="0"/>
          <w:numId w:val="31"/>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Word processing;</w:t>
      </w:r>
    </w:p>
    <w:p w14:paraId="024C0D16" w14:textId="77777777" w:rsidR="00FE3F96" w:rsidRPr="00AD43E0"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Functions and concepts of word processing;</w:t>
      </w:r>
    </w:p>
    <w:p w14:paraId="3A9EB433" w14:textId="77777777" w:rsidR="00FE3F96" w:rsidRPr="00AD43E0"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Documents and tables creation and manipulations;</w:t>
      </w:r>
    </w:p>
    <w:p w14:paraId="7573CCA3" w14:textId="77777777" w:rsidR="00FE3F96" w:rsidRPr="00AD43E0"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Document editing;</w:t>
      </w:r>
    </w:p>
    <w:p w14:paraId="767E7E53" w14:textId="77777777" w:rsidR="00FE3F96" w:rsidRPr="00AD43E0"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Document formatting;</w:t>
      </w:r>
    </w:p>
    <w:p w14:paraId="6DC132C1" w14:textId="77777777" w:rsidR="00FE3F96" w:rsidRPr="00AD43E0"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Word processing utilities</w:t>
      </w:r>
    </w:p>
    <w:p w14:paraId="27C51904" w14:textId="77777777" w:rsidR="00FE3F96" w:rsidRPr="00AD43E0" w:rsidRDefault="000971A7" w:rsidP="00FB38C6">
      <w:pPr>
        <w:numPr>
          <w:ilvl w:val="0"/>
          <w:numId w:val="33"/>
        </w:numPr>
        <w:spacing w:after="440" w:line="360" w:lineRule="auto"/>
        <w:rPr>
          <w:rFonts w:ascii="Times New Roman" w:eastAsia="Times New Roman" w:hAnsi="Times New Roman"/>
          <w:sz w:val="24"/>
          <w:szCs w:val="24"/>
        </w:rPr>
      </w:pPr>
      <w:r w:rsidRPr="00AD43E0">
        <w:rPr>
          <w:rFonts w:ascii="Times New Roman" w:eastAsia="Times New Roman" w:hAnsi="Times New Roman"/>
          <w:sz w:val="24"/>
          <w:szCs w:val="24"/>
        </w:rPr>
        <w:t>Spreadsheets;</w:t>
      </w:r>
    </w:p>
    <w:p w14:paraId="4F5D6E84" w14:textId="77777777" w:rsidR="00FE3F96" w:rsidRPr="00AD43E0"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Meaning, types and importance of spreadsheets;</w:t>
      </w:r>
    </w:p>
    <w:p w14:paraId="4E65A368" w14:textId="77777777" w:rsidR="00FE3F96" w:rsidRPr="00AD43E0"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Components of spreadsheets;</w:t>
      </w:r>
    </w:p>
    <w:p w14:paraId="2C3AA460" w14:textId="77777777" w:rsidR="00FE3F96" w:rsidRPr="00AD43E0"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Functions, formulae, and charts, uses and layout;</w:t>
      </w:r>
    </w:p>
    <w:p w14:paraId="60C0B750" w14:textId="77777777" w:rsidR="00FE3F96" w:rsidRPr="00AD43E0"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Data formulation, manipulation and application to cells;</w:t>
      </w:r>
    </w:p>
    <w:p w14:paraId="5C4559FE" w14:textId="77777777" w:rsidR="00FE3F96" w:rsidRPr="00AD43E0"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Editing &amp; formatting spreadsheets;     </w:t>
      </w:r>
      <w:r w:rsidRPr="00AD43E0">
        <w:rPr>
          <w:rFonts w:ascii="Times New Roman" w:eastAsia="Times New Roman" w:hAnsi="Times New Roman"/>
          <w:sz w:val="24"/>
          <w:szCs w:val="24"/>
        </w:rPr>
        <w:tab/>
      </w:r>
    </w:p>
    <w:p w14:paraId="6B9A4E9F" w14:textId="77777777" w:rsidR="00FE3F96" w:rsidRPr="00AD43E0" w:rsidRDefault="000971A7" w:rsidP="00FB38C6">
      <w:pPr>
        <w:numPr>
          <w:ilvl w:val="0"/>
          <w:numId w:val="35"/>
        </w:numPr>
        <w:spacing w:after="48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 Packages;</w:t>
      </w:r>
    </w:p>
    <w:p w14:paraId="19C71270" w14:textId="77777777" w:rsidR="00FE3F96" w:rsidRPr="00AD43E0" w:rsidRDefault="000971A7" w:rsidP="00FB38C6">
      <w:pPr>
        <w:pStyle w:val="ListParagraph"/>
        <w:numPr>
          <w:ilvl w:val="1"/>
          <w:numId w:val="36"/>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Types of presentation Packages.</w:t>
      </w:r>
    </w:p>
    <w:p w14:paraId="051B2317" w14:textId="77777777" w:rsidR="00FE3F96" w:rsidRPr="00AD43E0" w:rsidRDefault="000971A7" w:rsidP="00FB38C6">
      <w:pPr>
        <w:pStyle w:val="ListParagraph"/>
        <w:numPr>
          <w:ilvl w:val="1"/>
          <w:numId w:val="36"/>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Creating, formulating, running, editing, printing and presenting slides and handouts</w:t>
      </w:r>
    </w:p>
    <w:p w14:paraId="7D1DD902" w14:textId="77777777" w:rsidR="00FE3F96" w:rsidRPr="00AD43E0" w:rsidRDefault="000971A7" w:rsidP="00FB38C6">
      <w:pPr>
        <w:numPr>
          <w:ilvl w:val="0"/>
          <w:numId w:val="37"/>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Networking and Internet;</w:t>
      </w:r>
    </w:p>
    <w:p w14:paraId="7D1B0FA5" w14:textId="77777777" w:rsidR="00FE3F96" w:rsidRPr="00AD43E0"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Internet connectivity.</w:t>
      </w:r>
    </w:p>
    <w:p w14:paraId="123418C4" w14:textId="77777777" w:rsidR="00FE3F96" w:rsidRPr="00AD43E0"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Browser and digital content management;</w:t>
      </w:r>
    </w:p>
    <w:p w14:paraId="73A6D95D" w14:textId="77777777" w:rsidR="00FE3F96" w:rsidRPr="00AD43E0"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Managing data, information, and digital content</w:t>
      </w:r>
    </w:p>
    <w:p w14:paraId="62EDAD88" w14:textId="77777777" w:rsidR="00FE3F96" w:rsidRPr="00AD43E0"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Electronic mail and World Wide Web</w:t>
      </w:r>
    </w:p>
    <w:p w14:paraId="53273836" w14:textId="77777777" w:rsidR="00FE3F96" w:rsidRPr="00AD43E0" w:rsidRDefault="000971A7" w:rsidP="00FB38C6">
      <w:pPr>
        <w:numPr>
          <w:ilvl w:val="0"/>
          <w:numId w:val="39"/>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Fundamentals of Online Working;</w:t>
      </w:r>
    </w:p>
    <w:p w14:paraId="22A4487C" w14:textId="77777777" w:rsidR="00FE3F96" w:rsidRPr="00AD43E0"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Profile Management;</w:t>
      </w:r>
    </w:p>
    <w:p w14:paraId="137D80DC" w14:textId="77777777" w:rsidR="00FE3F96" w:rsidRPr="00AD43E0"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e-Portfolio Management;</w:t>
      </w:r>
    </w:p>
    <w:p w14:paraId="50C53A28" w14:textId="77777777" w:rsidR="00FE3F96" w:rsidRPr="00AD43E0"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Jobs Bidding;</w:t>
      </w:r>
    </w:p>
    <w:p w14:paraId="39550040" w14:textId="77777777" w:rsidR="00FE3F96" w:rsidRPr="00AD43E0"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Online Payment Systems;</w:t>
      </w:r>
    </w:p>
    <w:p w14:paraId="0CF76A6D" w14:textId="77777777" w:rsidR="00FE3F96" w:rsidRPr="00AD43E0" w:rsidRDefault="000971A7" w:rsidP="00FB38C6">
      <w:pPr>
        <w:numPr>
          <w:ilvl w:val="0"/>
          <w:numId w:val="41"/>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Job entry techniques</w:t>
      </w:r>
    </w:p>
    <w:p w14:paraId="0ABA7C8A" w14:textId="77777777" w:rsidR="00FE3F96" w:rsidRPr="00AD43E0"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Job searching sites</w:t>
      </w:r>
    </w:p>
    <w:p w14:paraId="2F4882AA" w14:textId="77777777" w:rsidR="00FE3F96" w:rsidRPr="00AD43E0"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Interview preparation skills</w:t>
      </w:r>
    </w:p>
    <w:p w14:paraId="4D4D03A2" w14:textId="0583854D" w:rsidR="00FE3F96" w:rsidRPr="00AD43E0"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Interview handling</w:t>
      </w:r>
    </w:p>
    <w:p w14:paraId="1E9148A0" w14:textId="77777777" w:rsidR="00FE3F96" w:rsidRPr="00AD43E0" w:rsidRDefault="000971A7" w:rsidP="00FB38C6">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469BF5BF"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682F6F22"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Active listening</w:t>
      </w:r>
    </w:p>
    <w:p w14:paraId="7EC767E1"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Keyboard Skills</w:t>
      </w:r>
    </w:p>
    <w:p w14:paraId="42E91E98"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Mouse Skills</w:t>
      </w:r>
    </w:p>
    <w:p w14:paraId="044790CD"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Analytical skills</w:t>
      </w:r>
    </w:p>
    <w:p w14:paraId="488ACB4F"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Creativity</w:t>
      </w:r>
    </w:p>
    <w:p w14:paraId="0FA67071"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Interpretation Skills</w:t>
      </w:r>
    </w:p>
    <w:p w14:paraId="7F345140"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Communication</w:t>
      </w:r>
    </w:p>
    <w:p w14:paraId="151DF8EB"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Spreadsheet operations (applying fundamental operations such as addition, subtraction, division and multiplication)</w:t>
      </w:r>
    </w:p>
    <w:p w14:paraId="39E2FBCE"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Computer Use Safety Skills</w:t>
      </w:r>
    </w:p>
    <w:p w14:paraId="53E2DCA9"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Document Editing Skills</w:t>
      </w:r>
    </w:p>
    <w:p w14:paraId="41381C88"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Document Formatting Skills</w:t>
      </w:r>
    </w:p>
    <w:p w14:paraId="20AB5EC8"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Document Printing Skills</w:t>
      </w:r>
    </w:p>
    <w:p w14:paraId="695FDC2C"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Netiquette Skills</w:t>
      </w:r>
    </w:p>
    <w:p w14:paraId="1D8E62B2"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Internet Browsing Skills</w:t>
      </w:r>
    </w:p>
    <w:p w14:paraId="7A6D10EA"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Problem Solving Skills</w:t>
      </w:r>
    </w:p>
    <w:p w14:paraId="452EE16F"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Online Collaboration Skills</w:t>
      </w:r>
    </w:p>
    <w:p w14:paraId="328B460D"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lastRenderedPageBreak/>
        <w:t>●</w:t>
      </w:r>
      <w:r w:rsidRPr="00AD43E0">
        <w:rPr>
          <w:rFonts w:ascii="Times New Roman" w:eastAsia="Times New Roman" w:hAnsi="Times New Roman"/>
          <w:sz w:val="24"/>
          <w:szCs w:val="24"/>
        </w:rPr>
        <w:t xml:space="preserve">       Cybersecurity Skills</w:t>
      </w:r>
    </w:p>
    <w:p w14:paraId="240B3BB0"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CV writing</w:t>
      </w:r>
    </w:p>
    <w:p w14:paraId="5DFD960B" w14:textId="77777777" w:rsidR="00FE3F96" w:rsidRPr="00AD43E0" w:rsidRDefault="000971A7" w:rsidP="00FB38C6">
      <w:pPr>
        <w:spacing w:after="0" w:line="360" w:lineRule="auto"/>
        <w:ind w:left="76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grooming</w:t>
      </w:r>
    </w:p>
    <w:p w14:paraId="064E9375" w14:textId="74D8B8D3" w:rsidR="00FE3F96" w:rsidRPr="00AD43E0" w:rsidRDefault="000971A7"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sz w:val="24"/>
          <w:szCs w:val="24"/>
        </w:rPr>
        <w:t>EVIDENCE GUIDE</w:t>
      </w:r>
    </w:p>
    <w:p w14:paraId="0F7BACCC" w14:textId="77777777" w:rsidR="00FE3F96" w:rsidRPr="00AD43E0" w:rsidRDefault="000971A7" w:rsidP="00FB38C6">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knowledge, and skills range.</w:t>
      </w:r>
    </w:p>
    <w:tbl>
      <w:tblPr>
        <w:tblStyle w:val="Style85"/>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5"/>
        <w:gridCol w:w="6440"/>
      </w:tblGrid>
      <w:tr w:rsidR="00FD08DC" w:rsidRPr="00AD43E0" w14:paraId="22A530E0" w14:textId="77777777">
        <w:trPr>
          <w:trHeight w:val="4680"/>
        </w:trPr>
        <w:tc>
          <w:tcPr>
            <w:tcW w:w="25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A0D7EB"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1.  </w:t>
            </w:r>
            <w:r w:rsidRPr="00AD43E0">
              <w:rPr>
                <w:rFonts w:ascii="Times New Roman" w:eastAsia="Times New Roman" w:hAnsi="Times New Roman"/>
                <w:sz w:val="24"/>
                <w:szCs w:val="24"/>
              </w:rPr>
              <w:tab/>
              <w:t>Critical aspects of competency</w:t>
            </w:r>
          </w:p>
        </w:tc>
        <w:tc>
          <w:tcPr>
            <w:tcW w:w="6440"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802A0" w14:textId="77777777" w:rsidR="00FE3F96" w:rsidRPr="00AD43E0" w:rsidRDefault="000971A7" w:rsidP="00FB38C6">
            <w:pPr>
              <w:spacing w:after="24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Assessment requires evidence that the candidate:</w:t>
            </w:r>
          </w:p>
          <w:p w14:paraId="03D98D12"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Operated computer devices as per workplace policies and regulations.</w:t>
            </w:r>
          </w:p>
          <w:p w14:paraId="4C058FF4"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Solved tasks using the office suite as per workplace policies and regulations.</w:t>
            </w:r>
          </w:p>
          <w:p w14:paraId="0C70681F"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Manage data and information as per workplace policies and regulations.</w:t>
            </w:r>
          </w:p>
          <w:p w14:paraId="4F5736FE"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Performed online communication and collaboration as per workplace policies and regulations.</w:t>
            </w:r>
          </w:p>
          <w:p w14:paraId="5FE57DEC"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Applied cybersecurity skills in accordance with workplace policies and regulations.</w:t>
            </w:r>
          </w:p>
          <w:p w14:paraId="021CA3CD"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Executed online tasks according to the job requirements.</w:t>
            </w:r>
          </w:p>
          <w:p w14:paraId="1FC49384"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Searched for job opportunity based on competencies.</w:t>
            </w:r>
          </w:p>
          <w:p w14:paraId="535BF098"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Prepared job requirement documentations based on job opportunity.</w:t>
            </w:r>
          </w:p>
          <w:p w14:paraId="0929C632" w14:textId="77777777" w:rsidR="00FE3F96" w:rsidRPr="00AD43E0" w:rsidRDefault="000971A7" w:rsidP="00FB38C6">
            <w:pPr>
              <w:pStyle w:val="ListParagraph"/>
              <w:numPr>
                <w:ilvl w:val="1"/>
                <w:numId w:val="4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Demonstrated interview skills based on the job opportunity.</w:t>
            </w:r>
          </w:p>
        </w:tc>
      </w:tr>
      <w:tr w:rsidR="00FD08DC" w:rsidRPr="00AD43E0" w14:paraId="6C8102C9" w14:textId="77777777">
        <w:trPr>
          <w:trHeight w:val="192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650CA82"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2.  </w:t>
            </w:r>
            <w:r w:rsidRPr="00AD43E0">
              <w:rPr>
                <w:rFonts w:ascii="Times New Roman" w:eastAsia="Times New Roman" w:hAnsi="Times New Roman"/>
                <w:sz w:val="24"/>
                <w:szCs w:val="24"/>
              </w:rPr>
              <w:tab/>
              <w:t>Resource implications</w:t>
            </w:r>
          </w:p>
        </w:tc>
        <w:tc>
          <w:tcPr>
            <w:tcW w:w="6440" w:type="dxa"/>
            <w:tcBorders>
              <w:bottom w:val="single" w:sz="8" w:space="0" w:color="000000"/>
              <w:right w:val="single" w:sz="8" w:space="0" w:color="000000"/>
            </w:tcBorders>
            <w:tcMar>
              <w:top w:w="0" w:type="dxa"/>
              <w:left w:w="100" w:type="dxa"/>
              <w:bottom w:w="0" w:type="dxa"/>
              <w:right w:w="100" w:type="dxa"/>
            </w:tcMar>
          </w:tcPr>
          <w:p w14:paraId="54759B7E" w14:textId="77777777" w:rsidR="00FE3F96" w:rsidRPr="00AD43E0" w:rsidRDefault="000971A7" w:rsidP="00FB38C6">
            <w:p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 following resources should be provided:</w:t>
            </w:r>
          </w:p>
          <w:p w14:paraId="3EDB0871" w14:textId="77777777" w:rsidR="00FE3F96" w:rsidRPr="00AD43E0" w:rsidRDefault="000971A7" w:rsidP="00FB38C6">
            <w:pPr>
              <w:pStyle w:val="ListParagraph"/>
              <w:numPr>
                <w:ilvl w:val="1"/>
                <w:numId w:val="4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Appropriately simulated environment where assessment can take place.</w:t>
            </w:r>
          </w:p>
          <w:p w14:paraId="73DF9E74" w14:textId="77777777" w:rsidR="00FE3F96" w:rsidRPr="00AD43E0" w:rsidRDefault="000971A7" w:rsidP="00FB38C6">
            <w:pPr>
              <w:pStyle w:val="ListParagraph"/>
              <w:numPr>
                <w:ilvl w:val="1"/>
                <w:numId w:val="4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Access to relevant work environments where assessment can take place.</w:t>
            </w:r>
          </w:p>
          <w:p w14:paraId="64CECC50" w14:textId="77777777" w:rsidR="00FE3F96" w:rsidRPr="00AD43E0" w:rsidRDefault="000971A7" w:rsidP="00FB38C6">
            <w:pPr>
              <w:pStyle w:val="ListParagraph"/>
              <w:numPr>
                <w:ilvl w:val="1"/>
                <w:numId w:val="4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Resources relevant to the proposed activities or task.</w:t>
            </w:r>
          </w:p>
        </w:tc>
      </w:tr>
      <w:tr w:rsidR="00FD08DC" w:rsidRPr="00AD43E0" w14:paraId="49DD541A" w14:textId="77777777">
        <w:trPr>
          <w:trHeight w:val="34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54BE2D"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3.  </w:t>
            </w:r>
            <w:r w:rsidRPr="00AD43E0">
              <w:rPr>
                <w:rFonts w:ascii="Times New Roman" w:eastAsia="Times New Roman" w:hAnsi="Times New Roman"/>
                <w:sz w:val="24"/>
                <w:szCs w:val="24"/>
              </w:rPr>
              <w:tab/>
              <w:t>Methods of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4A108037" w14:textId="77777777" w:rsidR="00FE3F96" w:rsidRPr="00AD43E0" w:rsidRDefault="000971A7" w:rsidP="00FB38C6">
            <w:p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in this unit may be assessed through:</w:t>
            </w:r>
          </w:p>
          <w:p w14:paraId="76139CD6" w14:textId="38B012E7"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3.1 Observation</w:t>
            </w:r>
          </w:p>
          <w:p w14:paraId="6974BC4B" w14:textId="0695FB53"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3.2 Oral</w:t>
            </w:r>
            <w:r w:rsidR="000971A7" w:rsidRPr="00AD43E0">
              <w:rPr>
                <w:rFonts w:ascii="Times New Roman" w:eastAsia="Times New Roman" w:hAnsi="Times New Roman"/>
                <w:sz w:val="24"/>
                <w:szCs w:val="24"/>
              </w:rPr>
              <w:t xml:space="preserve"> assessment</w:t>
            </w:r>
          </w:p>
          <w:p w14:paraId="3E688182" w14:textId="5AAEEEF8"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3.3 Portfolio</w:t>
            </w:r>
            <w:r w:rsidR="000971A7" w:rsidRPr="00AD43E0">
              <w:rPr>
                <w:rFonts w:ascii="Times New Roman" w:eastAsia="Times New Roman" w:hAnsi="Times New Roman"/>
                <w:sz w:val="24"/>
                <w:szCs w:val="24"/>
              </w:rPr>
              <w:t xml:space="preserve"> of evidence</w:t>
            </w:r>
          </w:p>
          <w:p w14:paraId="4A3D2028" w14:textId="540A956D"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3.4 Interviews</w:t>
            </w:r>
          </w:p>
          <w:p w14:paraId="260786C2" w14:textId="428E5883"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3.5 Third</w:t>
            </w:r>
            <w:r w:rsidR="000971A7" w:rsidRPr="00AD43E0">
              <w:rPr>
                <w:rFonts w:ascii="Times New Roman" w:eastAsia="Times New Roman" w:hAnsi="Times New Roman"/>
                <w:sz w:val="24"/>
                <w:szCs w:val="24"/>
              </w:rPr>
              <w:t xml:space="preserve"> party report</w:t>
            </w:r>
          </w:p>
          <w:p w14:paraId="09C98D5B" w14:textId="49D889C5"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3.6 Written</w:t>
            </w:r>
            <w:r w:rsidR="000971A7" w:rsidRPr="00AD43E0">
              <w:rPr>
                <w:rFonts w:ascii="Times New Roman" w:eastAsia="Times New Roman" w:hAnsi="Times New Roman"/>
                <w:sz w:val="24"/>
                <w:szCs w:val="24"/>
              </w:rPr>
              <w:t xml:space="preserve"> assessment</w:t>
            </w:r>
          </w:p>
          <w:p w14:paraId="14409D79" w14:textId="528FBDC8"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3.7 Practical</w:t>
            </w:r>
            <w:r w:rsidR="000971A7" w:rsidRPr="00AD43E0">
              <w:rPr>
                <w:rFonts w:ascii="Times New Roman" w:eastAsia="Times New Roman" w:hAnsi="Times New Roman"/>
                <w:sz w:val="24"/>
                <w:szCs w:val="24"/>
              </w:rPr>
              <w:t xml:space="preserve"> assessment</w:t>
            </w:r>
          </w:p>
          <w:p w14:paraId="0DE5F464" w14:textId="48CB8DFB" w:rsidR="00FE3F96" w:rsidRPr="00AD43E0" w:rsidRDefault="00AC3A12"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3.8 Projects</w:t>
            </w:r>
          </w:p>
        </w:tc>
      </w:tr>
      <w:tr w:rsidR="00FD08DC" w:rsidRPr="00AD43E0" w14:paraId="4600F95B" w14:textId="77777777">
        <w:trPr>
          <w:trHeight w:val="81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AF056FD"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4.  </w:t>
            </w:r>
            <w:r w:rsidRPr="00AD43E0">
              <w:rPr>
                <w:rFonts w:ascii="Times New Roman" w:eastAsia="Times New Roman" w:hAnsi="Times New Roman"/>
                <w:sz w:val="24"/>
                <w:szCs w:val="24"/>
              </w:rPr>
              <w:tab/>
              <w:t>Context of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0146172F" w14:textId="77777777" w:rsidR="00FE3F96" w:rsidRPr="00AD43E0" w:rsidRDefault="000971A7" w:rsidP="00FB38C6">
            <w:p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w:t>
            </w:r>
          </w:p>
          <w:p w14:paraId="78F40F6E"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4.1 Workplace or simulated workplace.</w:t>
            </w:r>
          </w:p>
        </w:tc>
      </w:tr>
      <w:tr w:rsidR="00FD08DC" w:rsidRPr="00AD43E0" w14:paraId="0BD5700E" w14:textId="77777777">
        <w:trPr>
          <w:trHeight w:val="84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6AE9F5"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5.  </w:t>
            </w:r>
            <w:r w:rsidRPr="00AD43E0">
              <w:rPr>
                <w:rFonts w:ascii="Times New Roman" w:eastAsia="Times New Roman" w:hAnsi="Times New Roman"/>
                <w:sz w:val="24"/>
                <w:szCs w:val="24"/>
              </w:rPr>
              <w:tab/>
              <w:t>Guidance information for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569E23EF" w14:textId="77777777" w:rsidR="00FE3F96" w:rsidRPr="00AD43E0" w:rsidRDefault="000971A7" w:rsidP="00FB38C6">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5.1 Holistic assessment with other units relevant to the industry sector and workplace job role is recommended.</w:t>
            </w:r>
          </w:p>
        </w:tc>
      </w:tr>
    </w:tbl>
    <w:p w14:paraId="16386F9A" w14:textId="77777777" w:rsidR="00FE3F96" w:rsidRPr="00AD43E0" w:rsidRDefault="000971A7" w:rsidP="00FB38C6">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5F61ACA4" w14:textId="77777777" w:rsidR="00283AE1" w:rsidRDefault="000971A7" w:rsidP="00760EA1">
      <w:pPr>
        <w:pStyle w:val="Heading2"/>
      </w:pPr>
      <w:r w:rsidRPr="00AD43E0">
        <w:br w:type="page"/>
      </w:r>
    </w:p>
    <w:p w14:paraId="6C561FE6" w14:textId="77777777" w:rsidR="00283AE1" w:rsidRPr="00AD43E0" w:rsidRDefault="00283AE1" w:rsidP="00283AE1">
      <w:pPr>
        <w:pStyle w:val="Heading1"/>
      </w:pPr>
      <w:bookmarkStart w:id="90" w:name="_Toc197135316"/>
      <w:r w:rsidRPr="00AD43E0">
        <w:lastRenderedPageBreak/>
        <w:t>APPLY WORK ETHICS AND PRACTICES</w:t>
      </w:r>
      <w:bookmarkEnd w:id="90"/>
    </w:p>
    <w:p w14:paraId="3F12BD88" w14:textId="77777777" w:rsidR="00283AE1" w:rsidRPr="00AD43E0" w:rsidRDefault="00283AE1" w:rsidP="00283AE1">
      <w:pPr>
        <w:spacing w:before="240" w:after="240" w:line="360" w:lineRule="auto"/>
        <w:rPr>
          <w:rFonts w:ascii="Times New Roman" w:eastAsia="Times New Roman" w:hAnsi="Times New Roman"/>
          <w:sz w:val="24"/>
          <w:szCs w:val="24"/>
        </w:rPr>
      </w:pPr>
      <w:r w:rsidRPr="00AD43E0">
        <w:rPr>
          <w:rFonts w:ascii="Times New Roman" w:eastAsia="Times New Roman" w:hAnsi="Times New Roman"/>
          <w:b/>
          <w:sz w:val="24"/>
          <w:szCs w:val="24"/>
        </w:rPr>
        <w:t xml:space="preserve">UNIT CODE: </w:t>
      </w:r>
      <w:r w:rsidRPr="00AD43E0">
        <w:rPr>
          <w:rFonts w:ascii="Times New Roman" w:eastAsia="Times New Roman" w:hAnsi="Times New Roman"/>
          <w:b/>
          <w:bCs/>
          <w:sz w:val="24"/>
          <w:szCs w:val="24"/>
        </w:rPr>
        <w:t>0417 541 07 A</w:t>
      </w:r>
    </w:p>
    <w:p w14:paraId="4CFDD15D" w14:textId="77777777" w:rsidR="00283AE1" w:rsidRPr="00AD43E0" w:rsidRDefault="00283AE1" w:rsidP="00283AE1">
      <w:pPr>
        <w:spacing w:before="240" w:after="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4055B726" w14:textId="77777777" w:rsidR="00283AE1" w:rsidRPr="00AD43E0" w:rsidRDefault="00283AE1" w:rsidP="00283AE1">
      <w:pPr>
        <w:spacing w:before="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w:t>
      </w:r>
      <w:bookmarkStart w:id="91" w:name="_Hlk196901418"/>
      <w:r w:rsidRPr="00AD43E0">
        <w:rPr>
          <w:rFonts w:ascii="Times New Roman" w:eastAsia="Times New Roman" w:hAnsi="Times New Roman"/>
          <w:sz w:val="24"/>
          <w:szCs w:val="24"/>
        </w:rPr>
        <w:t>customer care.</w:t>
      </w:r>
      <w:bookmarkEnd w:id="91"/>
    </w:p>
    <w:p w14:paraId="336008E5" w14:textId="77777777" w:rsidR="00283AE1" w:rsidRPr="00AD43E0" w:rsidRDefault="00283AE1" w:rsidP="00283AE1">
      <w:pPr>
        <w:spacing w:before="24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89"/>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6"/>
        <w:gridCol w:w="6079"/>
      </w:tblGrid>
      <w:tr w:rsidR="00283AE1" w:rsidRPr="00AD43E0" w14:paraId="11C422DE" w14:textId="77777777" w:rsidTr="00F154B7">
        <w:trPr>
          <w:trHeight w:val="1605"/>
        </w:trPr>
        <w:tc>
          <w:tcPr>
            <w:tcW w:w="294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641F5BD" w14:textId="77777777" w:rsidR="00283AE1" w:rsidRPr="00AD43E0" w:rsidRDefault="00283AE1" w:rsidP="00F154B7">
            <w:pPr>
              <w:spacing w:after="240" w:line="360" w:lineRule="auto"/>
              <w:ind w:left="-80"/>
              <w:rPr>
                <w:rFonts w:ascii="Times New Roman" w:eastAsia="Times New Roman" w:hAnsi="Times New Roman"/>
                <w:b/>
                <w:sz w:val="24"/>
                <w:szCs w:val="24"/>
              </w:rPr>
            </w:pPr>
            <w:r w:rsidRPr="00AD43E0">
              <w:rPr>
                <w:rFonts w:ascii="Times New Roman" w:eastAsia="Times New Roman" w:hAnsi="Times New Roman"/>
                <w:b/>
                <w:sz w:val="24"/>
                <w:szCs w:val="24"/>
              </w:rPr>
              <w:t>ELEMENT</w:t>
            </w:r>
          </w:p>
          <w:p w14:paraId="2B7CFE25"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which make up workplace function.</w:t>
            </w:r>
          </w:p>
        </w:tc>
        <w:tc>
          <w:tcPr>
            <w:tcW w:w="6079" w:type="dxa"/>
            <w:tcBorders>
              <w:top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52EAAE7" w14:textId="77777777" w:rsidR="00283AE1" w:rsidRPr="00AD43E0" w:rsidRDefault="00283AE1" w:rsidP="00F154B7">
            <w:pPr>
              <w:spacing w:after="240" w:line="360" w:lineRule="auto"/>
              <w:ind w:left="-80"/>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1A5F5B7A" w14:textId="77777777" w:rsidR="00283AE1" w:rsidRPr="00AD43E0" w:rsidRDefault="00283AE1" w:rsidP="00F154B7">
            <w:pPr>
              <w:spacing w:before="240" w:after="24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57451F07" w14:textId="77777777" w:rsidR="00283AE1" w:rsidRPr="00AD43E0" w:rsidRDefault="00283AE1" w:rsidP="00F154B7">
            <w:pPr>
              <w:spacing w:before="240" w:after="0" w:line="360" w:lineRule="auto"/>
              <w:ind w:left="-80"/>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Range</w:t>
            </w:r>
          </w:p>
        </w:tc>
      </w:tr>
      <w:tr w:rsidR="00283AE1" w:rsidRPr="00AD43E0" w14:paraId="75111BF8" w14:textId="77777777" w:rsidTr="00F154B7">
        <w:trPr>
          <w:trHeight w:val="61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C7A5187"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1.  Apply self-management skills</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6B966854"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vision, mission and goals are formulated based on potential and concerning organization objectives and strategic plan</w:t>
            </w:r>
          </w:p>
          <w:p w14:paraId="042D58E1"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Self-esteem and a positive self-image are developed and maintained based on value</w:t>
            </w:r>
          </w:p>
          <w:p w14:paraId="5AB754AD"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 and stress management are demonstrated as per workplace requirements.</w:t>
            </w:r>
          </w:p>
          <w:p w14:paraId="46385FBE"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Assertiveness is developed and maintained based on the requirements of the job.</w:t>
            </w:r>
          </w:p>
          <w:p w14:paraId="7BBDCF44"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Accountability and responsibility for one's actions are demonstrated based on workplace instructions.</w:t>
            </w:r>
          </w:p>
          <w:p w14:paraId="3BC55C57"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Time management, attendance and punctuality are observed as per the organization’s policy.</w:t>
            </w:r>
          </w:p>
          <w:p w14:paraId="1D743A2B"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goals are managed as per the organization’s objective</w:t>
            </w:r>
          </w:p>
          <w:p w14:paraId="0EE83ED1"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Self-strengths and weaknesses are identified based on personal objectives</w:t>
            </w:r>
          </w:p>
          <w:p w14:paraId="7EBE9E6E"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Motivation, initiative and proactivity are utilized as per the organization policy</w:t>
            </w:r>
          </w:p>
          <w:p w14:paraId="71D0DF3D" w14:textId="77777777" w:rsidR="00283AE1" w:rsidRPr="00AD43E0" w:rsidRDefault="00283AE1" w:rsidP="00F154B7">
            <w:pPr>
              <w:pStyle w:val="ListParagraph"/>
              <w:numPr>
                <w:ilvl w:val="1"/>
                <w:numId w:val="5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 performance is evaluated and monitored according to the agreed targets.</w:t>
            </w:r>
          </w:p>
        </w:tc>
      </w:tr>
      <w:tr w:rsidR="00283AE1" w:rsidRPr="00AD43E0" w14:paraId="54817320" w14:textId="77777777" w:rsidTr="00F154B7">
        <w:trPr>
          <w:trHeight w:val="195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C6B0031"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2.  Promote ethical work practices and values </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1FF31E76" w14:textId="77777777" w:rsidR="00283AE1" w:rsidRPr="00AD43E0" w:rsidRDefault="00283AE1" w:rsidP="00F154B7">
            <w:pPr>
              <w:pStyle w:val="ListParagraph"/>
              <w:numPr>
                <w:ilvl w:val="1"/>
                <w:numId w:val="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Integrity is demonstrated as per acceptable norms</w:t>
            </w:r>
          </w:p>
          <w:p w14:paraId="4CE4535B" w14:textId="77777777" w:rsidR="00283AE1" w:rsidRPr="00AD43E0" w:rsidRDefault="00283AE1" w:rsidP="00F154B7">
            <w:pPr>
              <w:pStyle w:val="ListParagraph"/>
              <w:numPr>
                <w:ilvl w:val="1"/>
                <w:numId w:val="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Codes of conduct is applied as per the workplace requirements</w:t>
            </w:r>
          </w:p>
          <w:p w14:paraId="6E5EB6A1" w14:textId="77777777" w:rsidR="00283AE1" w:rsidRPr="00AD43E0" w:rsidRDefault="00283AE1" w:rsidP="00F154B7">
            <w:pPr>
              <w:pStyle w:val="ListParagraph"/>
              <w:numPr>
                <w:ilvl w:val="1"/>
                <w:numId w:val="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Policies and guidelines are observed as per the workplace requirements</w:t>
            </w:r>
          </w:p>
          <w:p w14:paraId="42911FE5" w14:textId="77777777" w:rsidR="00283AE1" w:rsidRPr="00AD43E0" w:rsidRDefault="00283AE1" w:rsidP="00F154B7">
            <w:pPr>
              <w:pStyle w:val="ListParagraph"/>
              <w:numPr>
                <w:ilvl w:val="1"/>
                <w:numId w:val="5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Professionalism is exercised in line with organizational policies</w:t>
            </w:r>
          </w:p>
        </w:tc>
      </w:tr>
      <w:tr w:rsidR="00283AE1" w:rsidRPr="00AD43E0" w14:paraId="64D33724" w14:textId="77777777" w:rsidTr="00F154B7">
        <w:trPr>
          <w:trHeight w:val="430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52A71CA"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3.  Promote Team work</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485BF9B8"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Teams</w:t>
            </w:r>
            <w:r w:rsidRPr="00AD43E0">
              <w:rPr>
                <w:rFonts w:ascii="Times New Roman" w:eastAsia="Times New Roman" w:hAnsi="Times New Roman"/>
                <w:sz w:val="24"/>
                <w:szCs w:val="24"/>
              </w:rPr>
              <w:t xml:space="preserve"> are formed to enhance productivity based on organization’s objectives</w:t>
            </w:r>
          </w:p>
          <w:p w14:paraId="0B87EF8C"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Duties are assigned to teams under the organization policy.</w:t>
            </w:r>
          </w:p>
          <w:p w14:paraId="78FD9051"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activities are managed and coordinated as per set objectives.</w:t>
            </w:r>
          </w:p>
          <w:p w14:paraId="3296780D"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performance is evaluated based on set targets as per workplace policy.</w:t>
            </w:r>
          </w:p>
          <w:p w14:paraId="518851AE"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Conflicts</w:t>
            </w:r>
            <w:r w:rsidRPr="00AD43E0">
              <w:rPr>
                <w:rFonts w:ascii="Times New Roman" w:eastAsia="Times New Roman" w:hAnsi="Times New Roman"/>
                <w:sz w:val="24"/>
                <w:szCs w:val="24"/>
              </w:rPr>
              <w:t xml:space="preserve"> are resolved between team members in line with organization policy.</w:t>
            </w:r>
          </w:p>
          <w:p w14:paraId="75B25A92"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Gender and diversity-related issues are identified and mainstreamed in accordance with workplace policy.</w:t>
            </w:r>
          </w:p>
          <w:p w14:paraId="5649957D"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Healthy </w:t>
            </w:r>
            <w:r w:rsidRPr="00AD43E0">
              <w:rPr>
                <w:rFonts w:ascii="Times New Roman" w:eastAsia="Times New Roman" w:hAnsi="Times New Roman"/>
                <w:b/>
                <w:i/>
                <w:sz w:val="24"/>
                <w:szCs w:val="24"/>
              </w:rPr>
              <w:t>relationships</w:t>
            </w:r>
            <w:r w:rsidRPr="00AD43E0">
              <w:rPr>
                <w:rFonts w:ascii="Times New Roman" w:eastAsia="Times New Roman" w:hAnsi="Times New Roman"/>
                <w:sz w:val="24"/>
                <w:szCs w:val="24"/>
              </w:rPr>
              <w:t xml:space="preserve"> are developed and maintained in line with the workplace.</w:t>
            </w:r>
          </w:p>
          <w:p w14:paraId="5FF8BF64" w14:textId="77777777" w:rsidR="00283AE1" w:rsidRPr="00AD43E0" w:rsidRDefault="00283AE1" w:rsidP="00F154B7">
            <w:pPr>
              <w:pStyle w:val="ListParagraph"/>
              <w:numPr>
                <w:ilvl w:val="1"/>
                <w:numId w:val="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Adaptability and flexibility are applied in dealing with team members as per workplace policies</w:t>
            </w:r>
            <w:r w:rsidRPr="00AD43E0">
              <w:rPr>
                <w:rFonts w:ascii="Times New Roman" w:hAnsi="Times New Roman"/>
                <w:sz w:val="24"/>
                <w:szCs w:val="24"/>
              </w:rPr>
              <w:tab/>
            </w:r>
          </w:p>
        </w:tc>
      </w:tr>
      <w:tr w:rsidR="00283AE1" w:rsidRPr="00AD43E0" w14:paraId="64AFEFED" w14:textId="77777777" w:rsidTr="00F154B7">
        <w:trPr>
          <w:trHeight w:val="88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5F75BCA"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lastRenderedPageBreak/>
              <w:t>4.  Maintain professional and personal development</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4D890396" w14:textId="77777777" w:rsidR="00283AE1" w:rsidRPr="00AD43E0" w:rsidRDefault="00283AE1" w:rsidP="00F154B7">
            <w:pPr>
              <w:spacing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 xml:space="preserve">4.1 </w:t>
            </w:r>
            <w:r w:rsidRPr="00AD43E0">
              <w:rPr>
                <w:rFonts w:ascii="Times New Roman" w:eastAsia="Times New Roman" w:hAnsi="Times New Roman"/>
                <w:b/>
                <w:i/>
                <w:sz w:val="24"/>
                <w:szCs w:val="24"/>
              </w:rPr>
              <w:t>Personal growth and development</w:t>
            </w:r>
            <w:r w:rsidRPr="00AD43E0">
              <w:rPr>
                <w:rFonts w:ascii="Times New Roman" w:eastAsia="Times New Roman" w:hAnsi="Times New Roman"/>
                <w:sz w:val="24"/>
                <w:szCs w:val="24"/>
              </w:rPr>
              <w:t xml:space="preserve"> needs are identified and assessed in line with the requirements of the job.</w:t>
            </w:r>
          </w:p>
          <w:p w14:paraId="1C5B7BF8"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C560C9">
              <w:rPr>
                <w:rFonts w:ascii="Times New Roman" w:eastAsia="Times New Roman" w:hAnsi="Times New Roman"/>
                <w:b/>
                <w:sz w:val="24"/>
                <w:szCs w:val="24"/>
              </w:rPr>
              <w:t>4.2</w:t>
            </w:r>
            <w:r w:rsidRPr="00AD43E0">
              <w:rPr>
                <w:rFonts w:ascii="Times New Roman" w:eastAsia="Times New Roman" w:hAnsi="Times New Roman"/>
                <w:b/>
                <w:i/>
                <w:sz w:val="24"/>
                <w:szCs w:val="24"/>
              </w:rPr>
              <w:t xml:space="preserve"> Training and career opportunities</w:t>
            </w:r>
            <w:r w:rsidRPr="00AD43E0">
              <w:rPr>
                <w:rFonts w:ascii="Times New Roman" w:eastAsia="Times New Roman" w:hAnsi="Times New Roman"/>
                <w:sz w:val="24"/>
                <w:szCs w:val="24"/>
              </w:rPr>
              <w:t xml:space="preserve"> are identified and utilized based on job requirements.</w:t>
            </w:r>
          </w:p>
          <w:p w14:paraId="7CAF90D6"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 xml:space="preserve">4.3 </w:t>
            </w:r>
            <w:r w:rsidRPr="00AD43E0">
              <w:rPr>
                <w:rFonts w:ascii="Times New Roman" w:eastAsia="Times New Roman" w:hAnsi="Times New Roman"/>
                <w:b/>
                <w:i/>
                <w:sz w:val="24"/>
                <w:szCs w:val="24"/>
              </w:rPr>
              <w:t>Resources</w:t>
            </w:r>
            <w:r w:rsidRPr="00AD43E0">
              <w:rPr>
                <w:rFonts w:ascii="Times New Roman" w:eastAsia="Times New Roman" w:hAnsi="Times New Roman"/>
                <w:sz w:val="24"/>
                <w:szCs w:val="24"/>
              </w:rPr>
              <w:t xml:space="preserve"> for training are mobilized and allocated based on organizations and individual skills needs.</w:t>
            </w:r>
          </w:p>
          <w:p w14:paraId="76546756"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4.4 Licenses and certifications relevant to the job and career are obtained and renewed as per policy.</w:t>
            </w:r>
          </w:p>
          <w:p w14:paraId="1F0D495A"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4.5 Recognitions are sought as proof of career advancement in line with professional requirements.</w:t>
            </w:r>
          </w:p>
          <w:p w14:paraId="5BC3C5F4"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4.6 Work priorities and personal commitments are balanced and managed based on the requirements of the job and personal objectives.</w:t>
            </w:r>
          </w:p>
          <w:p w14:paraId="008E0DB1"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4.7 Dynamism and on-the-job learning are embraced in line with the organization’s goals and objectives.</w:t>
            </w:r>
          </w:p>
        </w:tc>
      </w:tr>
      <w:tr w:rsidR="00283AE1" w:rsidRPr="00AD43E0" w14:paraId="4EE6E248" w14:textId="77777777" w:rsidTr="00F154B7">
        <w:trPr>
          <w:trHeight w:val="79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C9452E1"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t>5.  Apply Problem solving skills</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713C69BC" w14:textId="77777777" w:rsidR="00283AE1" w:rsidRPr="00AD43E0" w:rsidRDefault="00283AE1" w:rsidP="00F154B7">
            <w:pPr>
              <w:spacing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 xml:space="preserve">5.1 </w:t>
            </w:r>
            <w:r w:rsidRPr="00AD43E0">
              <w:rPr>
                <w:rFonts w:ascii="Times New Roman" w:eastAsia="Times New Roman" w:hAnsi="Times New Roman"/>
                <w:b/>
                <w:i/>
                <w:sz w:val="24"/>
                <w:szCs w:val="24"/>
              </w:rPr>
              <w:t>Creative, innovative</w:t>
            </w:r>
            <w:r w:rsidRPr="00AD43E0">
              <w:rPr>
                <w:rFonts w:ascii="Times New Roman" w:eastAsia="Times New Roman" w:hAnsi="Times New Roman"/>
                <w:sz w:val="24"/>
                <w:szCs w:val="24"/>
              </w:rPr>
              <w:t xml:space="preserve"> and practical solutions are developed based on the problem</w:t>
            </w:r>
          </w:p>
          <w:p w14:paraId="35B155FF"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5.2 Independence and initiative in identifying and solving problems are demonstrated based on the requirements of the job.</w:t>
            </w:r>
          </w:p>
          <w:p w14:paraId="6F3CE57C"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5.3 Team problems are solved as per the workplace guidelines</w:t>
            </w:r>
          </w:p>
          <w:p w14:paraId="0E3CBBB0"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5.4 Problem-solving strategies are applied as per the workplace guidelines</w:t>
            </w:r>
          </w:p>
          <w:p w14:paraId="4AF9094E"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lastRenderedPageBreak/>
              <w:t>5.5 Problems are analysed and assumptions tested as per the context of data and circumstances</w:t>
            </w:r>
          </w:p>
        </w:tc>
      </w:tr>
      <w:tr w:rsidR="00283AE1" w:rsidRPr="00AD43E0" w14:paraId="20379EB2" w14:textId="77777777" w:rsidTr="00F154B7">
        <w:trPr>
          <w:trHeight w:val="88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A83C20C" w14:textId="77777777" w:rsidR="00283AE1" w:rsidRPr="00AD43E0" w:rsidRDefault="00283AE1" w:rsidP="00F154B7">
            <w:pPr>
              <w:spacing w:after="0" w:line="360" w:lineRule="auto"/>
              <w:ind w:left="460"/>
              <w:rPr>
                <w:rFonts w:ascii="Times New Roman" w:eastAsia="Times New Roman" w:hAnsi="Times New Roman"/>
                <w:sz w:val="24"/>
                <w:szCs w:val="24"/>
              </w:rPr>
            </w:pPr>
            <w:r w:rsidRPr="00AD43E0">
              <w:rPr>
                <w:rFonts w:ascii="Times New Roman" w:eastAsia="Times New Roman" w:hAnsi="Times New Roman"/>
                <w:sz w:val="24"/>
                <w:szCs w:val="24"/>
              </w:rPr>
              <w:lastRenderedPageBreak/>
              <w:t>6.  Promote Customer Care</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7BB7EA52" w14:textId="77777777" w:rsidR="00283AE1" w:rsidRPr="00AD43E0" w:rsidRDefault="00283AE1" w:rsidP="00F154B7">
            <w:pPr>
              <w:spacing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6.1 Customers' needs are identified based on their characteristics</w:t>
            </w:r>
          </w:p>
          <w:p w14:paraId="59A5532F"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 xml:space="preserve">6.2 Customer </w:t>
            </w:r>
            <w:r w:rsidRPr="00AD43E0">
              <w:rPr>
                <w:rFonts w:ascii="Times New Roman" w:eastAsia="Times New Roman" w:hAnsi="Times New Roman"/>
                <w:b/>
                <w:i/>
                <w:sz w:val="24"/>
                <w:szCs w:val="24"/>
              </w:rPr>
              <w:t>feedback</w:t>
            </w:r>
            <w:r w:rsidRPr="00AD43E0">
              <w:rPr>
                <w:rFonts w:ascii="Times New Roman" w:eastAsia="Times New Roman" w:hAnsi="Times New Roman"/>
                <w:sz w:val="24"/>
                <w:szCs w:val="24"/>
              </w:rPr>
              <w:t xml:space="preserve"> is allowed and facilitated in line with organization policies.</w:t>
            </w:r>
          </w:p>
          <w:p w14:paraId="3675149B"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6.3 Customer concerns and complaints are analysed and resolved in line with the set organizational culture.</w:t>
            </w:r>
          </w:p>
          <w:p w14:paraId="44A452AE"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6.4 Proactive customer outreach programs are implemented as per organizational policies</w:t>
            </w:r>
          </w:p>
          <w:p w14:paraId="6F04A4EA" w14:textId="77777777" w:rsidR="00283AE1" w:rsidRPr="00AD43E0" w:rsidRDefault="00283AE1" w:rsidP="00F154B7">
            <w:pPr>
              <w:spacing w:before="240" w:after="0" w:line="360" w:lineRule="auto"/>
              <w:ind w:left="-80"/>
              <w:rPr>
                <w:rFonts w:ascii="Times New Roman" w:eastAsia="Times New Roman" w:hAnsi="Times New Roman"/>
                <w:sz w:val="24"/>
                <w:szCs w:val="24"/>
              </w:rPr>
            </w:pPr>
            <w:r w:rsidRPr="00AD43E0">
              <w:rPr>
                <w:rFonts w:ascii="Times New Roman" w:eastAsia="Times New Roman" w:hAnsi="Times New Roman"/>
                <w:sz w:val="24"/>
                <w:szCs w:val="24"/>
              </w:rPr>
              <w:t>6.5 Customer retention strategies are developed and implemented in line with the organizational policy</w:t>
            </w:r>
          </w:p>
        </w:tc>
      </w:tr>
    </w:tbl>
    <w:p w14:paraId="10CFC58B" w14:textId="77777777" w:rsidR="00283AE1" w:rsidRPr="00AD43E0" w:rsidRDefault="00283AE1" w:rsidP="00283AE1">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p w14:paraId="0DDA25CA" w14:textId="77777777" w:rsidR="00283AE1" w:rsidRPr="00AD43E0" w:rsidRDefault="00283AE1" w:rsidP="00283AE1">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 and conditions to which the performance criteria apply. It allows for different work environment and situations that will affect performance.</w:t>
      </w:r>
    </w:p>
    <w:tbl>
      <w:tblPr>
        <w:tblStyle w:val="Style9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830"/>
        <w:gridCol w:w="5195"/>
      </w:tblGrid>
      <w:tr w:rsidR="00283AE1" w:rsidRPr="00AD43E0" w14:paraId="7426D322" w14:textId="77777777" w:rsidTr="00F154B7">
        <w:trPr>
          <w:trHeight w:val="405"/>
        </w:trPr>
        <w:tc>
          <w:tcPr>
            <w:tcW w:w="38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E86405" w14:textId="77777777" w:rsidR="00283AE1" w:rsidRPr="00AD43E0" w:rsidRDefault="00283AE1"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5194" w:type="dxa"/>
            <w:tcBorders>
              <w:top w:val="single" w:sz="8" w:space="0" w:color="000000"/>
              <w:bottom w:val="single" w:sz="8" w:space="0" w:color="000000"/>
              <w:right w:val="single" w:sz="8" w:space="0" w:color="000000"/>
            </w:tcBorders>
            <w:tcMar>
              <w:top w:w="0" w:type="dxa"/>
              <w:left w:w="100" w:type="dxa"/>
              <w:bottom w:w="0" w:type="dxa"/>
              <w:right w:w="100" w:type="dxa"/>
            </w:tcMar>
          </w:tcPr>
          <w:p w14:paraId="6251B8AE" w14:textId="77777777" w:rsidR="00283AE1" w:rsidRPr="00AD43E0" w:rsidRDefault="00283AE1"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tc>
      </w:tr>
      <w:tr w:rsidR="00283AE1" w:rsidRPr="00AD43E0" w14:paraId="2FF6A24B"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07EBD16" w14:textId="77777777" w:rsidR="00283AE1" w:rsidRPr="00AD43E0" w:rsidRDefault="00283AE1" w:rsidP="00F154B7">
            <w:pPr>
              <w:numPr>
                <w:ilvl w:val="0"/>
                <w:numId w:val="55"/>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Feedback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6928A0AC"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Verbal</w:t>
            </w:r>
          </w:p>
          <w:p w14:paraId="56A8E2B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Written</w:t>
            </w:r>
          </w:p>
          <w:p w14:paraId="280E667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Informal</w:t>
            </w:r>
          </w:p>
          <w:p w14:paraId="4B7DB0DB"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Formal</w:t>
            </w:r>
          </w:p>
        </w:tc>
      </w:tr>
      <w:tr w:rsidR="00283AE1" w:rsidRPr="00AD43E0" w14:paraId="78A10349"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BCDDD5" w14:textId="77777777" w:rsidR="00283AE1" w:rsidRPr="00AD43E0" w:rsidRDefault="00283AE1" w:rsidP="00F154B7">
            <w:pPr>
              <w:numPr>
                <w:ilvl w:val="0"/>
                <w:numId w:val="56"/>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Conflicts include but are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1F96EBE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Interpersonal Conflict.</w:t>
            </w:r>
          </w:p>
          <w:p w14:paraId="7BE4C73E"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Intrapersonal Conflict.</w:t>
            </w:r>
          </w:p>
          <w:p w14:paraId="12BC9CEC"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Intergroup Conflict.</w:t>
            </w:r>
          </w:p>
          <w:p w14:paraId="68DCC5E6"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Intragroup Conflict.</w:t>
            </w:r>
          </w:p>
        </w:tc>
      </w:tr>
      <w:tr w:rsidR="00283AE1" w:rsidRPr="00AD43E0" w14:paraId="7DE88CC1" w14:textId="77777777" w:rsidTr="00F154B7">
        <w:trPr>
          <w:trHeight w:val="1132"/>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07F597" w14:textId="77777777" w:rsidR="00283AE1" w:rsidRPr="00AD43E0" w:rsidRDefault="00283AE1" w:rsidP="00F154B7">
            <w:pPr>
              <w:numPr>
                <w:ilvl w:val="0"/>
                <w:numId w:val="57"/>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Relationships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50657540"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Man/Woman</w:t>
            </w:r>
          </w:p>
          <w:p w14:paraId="5F4FF875"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Trainer/trainee</w:t>
            </w:r>
          </w:p>
          <w:p w14:paraId="19FB830A"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Employee/employer</w:t>
            </w:r>
          </w:p>
          <w:p w14:paraId="60DEC4A3"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Client/service provider</w:t>
            </w:r>
          </w:p>
          <w:p w14:paraId="5D2A8F48"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Husband/wife</w:t>
            </w:r>
          </w:p>
          <w:p w14:paraId="44C7B6D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Boy/girl</w:t>
            </w:r>
          </w:p>
          <w:p w14:paraId="3CBE2F58"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Parent/child</w:t>
            </w:r>
          </w:p>
          <w:p w14:paraId="672B299E"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Sibling relationships</w:t>
            </w:r>
          </w:p>
        </w:tc>
      </w:tr>
      <w:tr w:rsidR="00283AE1" w:rsidRPr="00AD43E0" w14:paraId="5055ED3C"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D6CB9B4" w14:textId="77777777" w:rsidR="00283AE1" w:rsidRPr="00AD43E0" w:rsidRDefault="00283AE1" w:rsidP="00F154B7">
            <w:pPr>
              <w:numPr>
                <w:ilvl w:val="0"/>
                <w:numId w:val="58"/>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Team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2F1D165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Small work group</w:t>
            </w:r>
          </w:p>
          <w:p w14:paraId="09EDF8CC"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Staff in a section/department</w:t>
            </w:r>
          </w:p>
          <w:p w14:paraId="096E55A5"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Inter-agency group</w:t>
            </w:r>
          </w:p>
          <w:p w14:paraId="68D862DF"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Virtual teams</w:t>
            </w:r>
          </w:p>
        </w:tc>
      </w:tr>
      <w:tr w:rsidR="00283AE1" w:rsidRPr="00AD43E0" w14:paraId="13882C58" w14:textId="77777777" w:rsidTr="00F154B7">
        <w:trPr>
          <w:trHeight w:val="168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B7B0A0A" w14:textId="77777777" w:rsidR="00283AE1" w:rsidRPr="00AD43E0" w:rsidRDefault="00283AE1" w:rsidP="00F154B7">
            <w:pPr>
              <w:numPr>
                <w:ilvl w:val="0"/>
                <w:numId w:val="59"/>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Personal growth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0A3CE30C" w14:textId="77777777" w:rsidR="00283AE1" w:rsidRPr="00AD43E0" w:rsidRDefault="00283AE1" w:rsidP="00F154B7">
            <w:pPr>
              <w:spacing w:after="0" w:line="360" w:lineRule="auto"/>
              <w:ind w:left="820" w:hanging="2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Growth in the job</w:t>
            </w:r>
          </w:p>
          <w:p w14:paraId="5CDF0CCA" w14:textId="77777777" w:rsidR="00283AE1" w:rsidRPr="00AD43E0" w:rsidRDefault="00283AE1" w:rsidP="00F154B7">
            <w:pPr>
              <w:spacing w:after="0" w:line="360" w:lineRule="auto"/>
              <w:ind w:left="820" w:hanging="2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Career mobility</w:t>
            </w:r>
          </w:p>
          <w:p w14:paraId="73FA7B85" w14:textId="77777777" w:rsidR="00283AE1" w:rsidRPr="00AD43E0" w:rsidRDefault="00283AE1" w:rsidP="00F154B7">
            <w:pPr>
              <w:spacing w:after="0" w:line="360" w:lineRule="auto"/>
              <w:ind w:left="820" w:hanging="2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Gains and exposure the job gives</w:t>
            </w:r>
          </w:p>
          <w:p w14:paraId="6B618ADC" w14:textId="77777777" w:rsidR="00283AE1" w:rsidRPr="00AD43E0" w:rsidRDefault="00283AE1" w:rsidP="00F154B7">
            <w:pPr>
              <w:spacing w:after="0" w:line="360" w:lineRule="auto"/>
              <w:ind w:left="820" w:hanging="2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Net workings</w:t>
            </w:r>
          </w:p>
          <w:p w14:paraId="18190958" w14:textId="77777777" w:rsidR="00283AE1" w:rsidRPr="00AD43E0" w:rsidRDefault="00283AE1" w:rsidP="00F154B7">
            <w:pPr>
              <w:spacing w:after="0" w:line="360" w:lineRule="auto"/>
              <w:ind w:left="820" w:hanging="28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Benefits that accrue to the individual as a result of noteworthy performance</w:t>
            </w:r>
          </w:p>
        </w:tc>
      </w:tr>
      <w:tr w:rsidR="00283AE1" w:rsidRPr="00AD43E0" w14:paraId="106F8349"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A19E85C" w14:textId="77777777" w:rsidR="00283AE1" w:rsidRPr="00AD43E0" w:rsidRDefault="00283AE1" w:rsidP="00F154B7">
            <w:pPr>
              <w:numPr>
                <w:ilvl w:val="0"/>
                <w:numId w:val="60"/>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Personal objectives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7EF3FAB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Long term</w:t>
            </w:r>
          </w:p>
          <w:p w14:paraId="70E5605E"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Short term</w:t>
            </w:r>
          </w:p>
          <w:p w14:paraId="2AAEF0F5"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Broad</w:t>
            </w:r>
          </w:p>
          <w:p w14:paraId="145EB5C2"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Specific</w:t>
            </w:r>
          </w:p>
        </w:tc>
      </w:tr>
      <w:tr w:rsidR="00283AE1" w:rsidRPr="00AD43E0" w14:paraId="4DFF265A"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0C36A7" w14:textId="77777777" w:rsidR="00283AE1" w:rsidRPr="00AD43E0" w:rsidRDefault="00283AE1" w:rsidP="00F154B7">
            <w:pPr>
              <w:numPr>
                <w:ilvl w:val="0"/>
                <w:numId w:val="61"/>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Trainings and career opportunities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6C9961CF"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Participation in training programs</w:t>
            </w:r>
          </w:p>
          <w:p w14:paraId="534A246E"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Serving as Resource Persons in conferences and workshops</w:t>
            </w:r>
          </w:p>
          <w:p w14:paraId="5E646EE5"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Capacity building</w:t>
            </w:r>
          </w:p>
        </w:tc>
      </w:tr>
      <w:tr w:rsidR="00283AE1" w:rsidRPr="00AD43E0" w14:paraId="7E9BF7C4" w14:textId="77777777" w:rsidTr="00F154B7">
        <w:trPr>
          <w:trHeight w:val="84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06F1865" w14:textId="77777777" w:rsidR="00283AE1" w:rsidRPr="00AD43E0" w:rsidRDefault="00283AE1" w:rsidP="00F154B7">
            <w:pPr>
              <w:numPr>
                <w:ilvl w:val="0"/>
                <w:numId w:val="62"/>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Resource may include may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5107C264"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Human</w:t>
            </w:r>
          </w:p>
          <w:p w14:paraId="31B95F2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Financial</w:t>
            </w:r>
          </w:p>
          <w:p w14:paraId="2F84396E"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Technology</w:t>
            </w:r>
          </w:p>
        </w:tc>
      </w:tr>
      <w:tr w:rsidR="00283AE1" w:rsidRPr="00AD43E0" w14:paraId="22AFD6E8" w14:textId="77777777" w:rsidTr="00F154B7">
        <w:trPr>
          <w:trHeight w:val="168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7D0CFE" w14:textId="77777777" w:rsidR="00283AE1" w:rsidRPr="00AD43E0" w:rsidRDefault="00283AE1" w:rsidP="00F154B7">
            <w:pPr>
              <w:numPr>
                <w:ilvl w:val="0"/>
                <w:numId w:val="63"/>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Creative and innovative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1868509B"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New ideas</w:t>
            </w:r>
          </w:p>
          <w:p w14:paraId="74E90619"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Original ideas</w:t>
            </w:r>
          </w:p>
          <w:p w14:paraId="2A9BEB56"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Different ideas</w:t>
            </w:r>
          </w:p>
          <w:p w14:paraId="3AA01EA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Methods/procedures</w:t>
            </w:r>
          </w:p>
          <w:p w14:paraId="2BC3DEE8"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Processes</w:t>
            </w:r>
          </w:p>
          <w:p w14:paraId="144B2AA6"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New tools</w:t>
            </w:r>
          </w:p>
        </w:tc>
      </w:tr>
      <w:tr w:rsidR="00283AE1" w:rsidRPr="00AD43E0" w14:paraId="13D0AB2C"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D44963" w14:textId="77777777" w:rsidR="00283AE1" w:rsidRPr="00AD43E0" w:rsidRDefault="00283AE1" w:rsidP="00F154B7">
            <w:pPr>
              <w:numPr>
                <w:ilvl w:val="0"/>
                <w:numId w:val="64"/>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Emerging issues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41104344"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Artificial Intelligence</w:t>
            </w:r>
          </w:p>
          <w:p w14:paraId="27F15B8D"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Data confidentiality</w:t>
            </w:r>
          </w:p>
          <w:p w14:paraId="7151ED83"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National cohesion</w:t>
            </w:r>
          </w:p>
          <w:p w14:paraId="6F11AAC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Open offices</w:t>
            </w:r>
          </w:p>
        </w:tc>
      </w:tr>
    </w:tbl>
    <w:p w14:paraId="4743709B" w14:textId="77777777" w:rsidR="00283AE1" w:rsidRPr="00AD43E0" w:rsidRDefault="00283AE1" w:rsidP="00283AE1">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0143B7F0" w14:textId="77777777" w:rsidR="00283AE1" w:rsidRPr="00AD43E0" w:rsidRDefault="00283AE1" w:rsidP="00283AE1">
      <w:pPr>
        <w:spacing w:before="240" w:after="0" w:line="360" w:lineRule="auto"/>
        <w:rPr>
          <w:rFonts w:ascii="Times New Roman" w:eastAsia="Times New Roman" w:hAnsi="Times New Roman"/>
          <w:b/>
          <w:sz w:val="24"/>
          <w:szCs w:val="24"/>
        </w:rPr>
      </w:pPr>
    </w:p>
    <w:p w14:paraId="1DF42C8F" w14:textId="77777777" w:rsidR="00283AE1" w:rsidRPr="00AD43E0" w:rsidRDefault="00283AE1" w:rsidP="00283AE1">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 AND KNOWLEDGE</w:t>
      </w:r>
    </w:p>
    <w:p w14:paraId="3B5E3089" w14:textId="77777777" w:rsidR="00283AE1" w:rsidRPr="00AD43E0" w:rsidRDefault="00283AE1" w:rsidP="00283AE1">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2778BACB" w14:textId="77777777" w:rsidR="00283AE1" w:rsidRPr="00AD43E0" w:rsidRDefault="00283AE1" w:rsidP="00283AE1">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Required Skills</w:t>
      </w:r>
    </w:p>
    <w:p w14:paraId="5DA2D6C2" w14:textId="77777777" w:rsidR="00283AE1" w:rsidRPr="00AD43E0" w:rsidRDefault="00283AE1" w:rsidP="00283AE1">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4B15C89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Active listening</w:t>
      </w:r>
    </w:p>
    <w:p w14:paraId="1DBD02DA"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Critical thinking</w:t>
      </w:r>
    </w:p>
    <w:p w14:paraId="77232F4C"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Organizational</w:t>
      </w:r>
    </w:p>
    <w:p w14:paraId="1BDA691A"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Negotiation</w:t>
      </w:r>
    </w:p>
    <w:p w14:paraId="24FED2E7"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Monitoring</w:t>
      </w:r>
    </w:p>
    <w:p w14:paraId="5EEDB432"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Evaluation </w:t>
      </w:r>
    </w:p>
    <w:p w14:paraId="6026B88E"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Problem solving</w:t>
      </w:r>
    </w:p>
    <w:p w14:paraId="488309FC"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Decision Making</w:t>
      </w:r>
    </w:p>
    <w:p w14:paraId="6622DFB0"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Leadership</w:t>
      </w:r>
    </w:p>
    <w:p w14:paraId="62EC464A"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Creative/innovative thinking</w:t>
      </w:r>
    </w:p>
    <w:p w14:paraId="1D517F8B"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Adaptability</w:t>
      </w:r>
    </w:p>
    <w:p w14:paraId="5A96B83C"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Conflict management</w:t>
      </w:r>
    </w:p>
    <w:p w14:paraId="6326AD3D"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lastRenderedPageBreak/>
        <w:t>●</w:t>
      </w:r>
      <w:r w:rsidRPr="00AD43E0">
        <w:rPr>
          <w:rFonts w:ascii="Times New Roman" w:eastAsia="Times New Roman" w:hAnsi="Times New Roman"/>
          <w:sz w:val="24"/>
          <w:szCs w:val="24"/>
        </w:rPr>
        <w:t xml:space="preserve">       Emotional intelligence</w:t>
      </w:r>
    </w:p>
    <w:p w14:paraId="5DD0D60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Teamwork</w:t>
      </w:r>
    </w:p>
    <w:p w14:paraId="2FAF8E5B" w14:textId="77777777" w:rsidR="00283AE1" w:rsidRPr="00AD43E0" w:rsidRDefault="00283AE1" w:rsidP="00283AE1">
      <w:pPr>
        <w:spacing w:before="240"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sz w:val="24"/>
          <w:szCs w:val="24"/>
        </w:rPr>
        <w:t>Required Knowledge</w:t>
      </w:r>
    </w:p>
    <w:p w14:paraId="7CF4FB4B" w14:textId="77777777" w:rsidR="00283AE1" w:rsidRPr="00AD43E0" w:rsidRDefault="00283AE1" w:rsidP="00283AE1">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5D595BF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Work values and ethics</w:t>
      </w:r>
    </w:p>
    <w:p w14:paraId="4829E5FA"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Company policies and procedures</w:t>
      </w:r>
    </w:p>
    <w:p w14:paraId="0A687A18"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Company operations, procedures and standards</w:t>
      </w:r>
    </w:p>
    <w:p w14:paraId="6520AF20"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Flexibility and adaptability</w:t>
      </w:r>
    </w:p>
    <w:p w14:paraId="31EB589C"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Concept of time and leisure time</w:t>
      </w:r>
    </w:p>
    <w:p w14:paraId="2CB3276C"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Decision making</w:t>
      </w:r>
    </w:p>
    <w:p w14:paraId="6FFC306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Work planning</w:t>
      </w:r>
    </w:p>
    <w:p w14:paraId="38D9B4E9"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Organizing work</w:t>
      </w:r>
    </w:p>
    <w:p w14:paraId="12FE323A"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Monitoring and evaluation</w:t>
      </w:r>
    </w:p>
    <w:p w14:paraId="3CD99DE8"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Record keeping</w:t>
      </w:r>
    </w:p>
    <w:p w14:paraId="038BA80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Gender and diversity mainstreaming</w:t>
      </w:r>
    </w:p>
    <w:p w14:paraId="1FB9A062"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Drug and substance abuse</w:t>
      </w:r>
    </w:p>
    <w:p w14:paraId="2F4A9DE7"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Professional growth and development</w:t>
      </w:r>
    </w:p>
    <w:p w14:paraId="5C9879A3"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Creativity</w:t>
      </w:r>
    </w:p>
    <w:p w14:paraId="607F506F"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Innovation</w:t>
      </w:r>
    </w:p>
    <w:p w14:paraId="0F3D9396"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Problem solving</w:t>
      </w:r>
    </w:p>
    <w:p w14:paraId="48538C20"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Customer care</w:t>
      </w:r>
    </w:p>
    <w:p w14:paraId="48338F07"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mentoring and coaching.</w:t>
      </w:r>
    </w:p>
    <w:p w14:paraId="7D02CC7E" w14:textId="77777777" w:rsidR="00283AE1" w:rsidRPr="00AD43E0" w:rsidRDefault="00283AE1" w:rsidP="00283AE1">
      <w:pPr>
        <w:spacing w:after="0" w:line="360" w:lineRule="auto"/>
        <w:ind w:left="720"/>
        <w:rPr>
          <w:rFonts w:ascii="Times New Roman" w:eastAsia="Times New Roman" w:hAnsi="Times New Roman"/>
          <w:sz w:val="24"/>
          <w:szCs w:val="24"/>
        </w:rPr>
      </w:pPr>
      <w:r w:rsidRPr="00AD43E0">
        <w:rPr>
          <w:rFonts w:ascii="Times New Roman" w:eastAsia="Noto Sans Symbols" w:hAnsi="Times New Roman"/>
          <w:sz w:val="24"/>
          <w:szCs w:val="24"/>
        </w:rPr>
        <w:t>●</w:t>
      </w:r>
      <w:r w:rsidRPr="00AD43E0">
        <w:rPr>
          <w:rFonts w:ascii="Times New Roman" w:eastAsia="Times New Roman" w:hAnsi="Times New Roman"/>
          <w:sz w:val="24"/>
          <w:szCs w:val="24"/>
        </w:rPr>
        <w:t xml:space="preserve">       Emerging issues</w:t>
      </w:r>
    </w:p>
    <w:p w14:paraId="6F6BEC84" w14:textId="77777777" w:rsidR="00283AE1" w:rsidRPr="00AD43E0" w:rsidRDefault="00283AE1" w:rsidP="00283AE1">
      <w:pPr>
        <w:spacing w:before="240"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 xml:space="preserve"> </w:t>
      </w:r>
      <w:r w:rsidRPr="00AD43E0">
        <w:rPr>
          <w:rFonts w:ascii="Times New Roman" w:eastAsia="Times New Roman" w:hAnsi="Times New Roman"/>
          <w:b/>
          <w:sz w:val="24"/>
          <w:szCs w:val="24"/>
        </w:rPr>
        <w:t>EVIDENCE GUIDE</w:t>
      </w:r>
    </w:p>
    <w:p w14:paraId="1A5D6FC7" w14:textId="77777777" w:rsidR="00283AE1" w:rsidRPr="00AD43E0" w:rsidRDefault="00283AE1" w:rsidP="00283AE1">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9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49"/>
        <w:gridCol w:w="6676"/>
      </w:tblGrid>
      <w:tr w:rsidR="00283AE1" w:rsidRPr="00AD43E0" w14:paraId="7E7DB20B" w14:textId="77777777" w:rsidTr="00F154B7">
        <w:trPr>
          <w:trHeight w:val="3330"/>
        </w:trPr>
        <w:tc>
          <w:tcPr>
            <w:tcW w:w="234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95E775" w14:textId="77777777" w:rsidR="00283AE1" w:rsidRPr="00AD43E0" w:rsidRDefault="00283AE1" w:rsidP="00F154B7">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1.  </w:t>
            </w:r>
            <w:r w:rsidRPr="00AD43E0">
              <w:rPr>
                <w:rFonts w:ascii="Times New Roman" w:eastAsia="Times New Roman" w:hAnsi="Times New Roman"/>
                <w:sz w:val="24"/>
                <w:szCs w:val="24"/>
              </w:rPr>
              <w:tab/>
              <w:t>Critical aspects of Competency</w:t>
            </w:r>
          </w:p>
        </w:tc>
        <w:tc>
          <w:tcPr>
            <w:tcW w:w="6676" w:type="dxa"/>
            <w:tcBorders>
              <w:top w:val="single" w:sz="8" w:space="0" w:color="000000"/>
              <w:bottom w:val="single" w:sz="8" w:space="0" w:color="000000"/>
              <w:right w:val="single" w:sz="8" w:space="0" w:color="000000"/>
            </w:tcBorders>
            <w:tcMar>
              <w:top w:w="0" w:type="dxa"/>
              <w:left w:w="100" w:type="dxa"/>
              <w:bottom w:w="0" w:type="dxa"/>
              <w:right w:w="100" w:type="dxa"/>
            </w:tcMar>
          </w:tcPr>
          <w:p w14:paraId="4ADD35E4" w14:textId="77777777" w:rsidR="00283AE1" w:rsidRPr="00AD43E0" w:rsidRDefault="00283AE1" w:rsidP="00F154B7">
            <w:pPr>
              <w:spacing w:after="0" w:line="360" w:lineRule="auto"/>
              <w:ind w:left="1400" w:hanging="700"/>
              <w:rPr>
                <w:rFonts w:ascii="Times New Roman" w:eastAsia="Times New Roman" w:hAnsi="Times New Roman"/>
                <w:sz w:val="24"/>
                <w:szCs w:val="24"/>
              </w:rPr>
            </w:pPr>
            <w:r w:rsidRPr="00AD43E0">
              <w:rPr>
                <w:rFonts w:ascii="Times New Roman" w:eastAsia="Times New Roman" w:hAnsi="Times New Roman"/>
                <w:sz w:val="24"/>
                <w:szCs w:val="24"/>
              </w:rPr>
              <w:t>Assessment require evidence that the candidate:</w:t>
            </w:r>
          </w:p>
          <w:p w14:paraId="2369431F"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1.1</w:t>
            </w:r>
            <w:r w:rsidRPr="00AD43E0">
              <w:rPr>
                <w:rFonts w:ascii="Times New Roman" w:eastAsia="Times New Roman" w:hAnsi="Times New Roman"/>
                <w:sz w:val="24"/>
                <w:szCs w:val="24"/>
              </w:rPr>
              <w:tab/>
              <w:t>Applied self-management skills as per organizational procedures.</w:t>
            </w:r>
          </w:p>
          <w:p w14:paraId="1840C731"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1.2</w:t>
            </w:r>
            <w:r w:rsidRPr="00AD43E0">
              <w:rPr>
                <w:rFonts w:ascii="Times New Roman" w:eastAsia="Times New Roman" w:hAnsi="Times New Roman"/>
                <w:sz w:val="24"/>
                <w:szCs w:val="24"/>
              </w:rPr>
              <w:tab/>
              <w:t>Promoted ethical practices and values as per organizational procedures.</w:t>
            </w:r>
          </w:p>
          <w:p w14:paraId="08266EDB"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1.3</w:t>
            </w:r>
            <w:r w:rsidRPr="00AD43E0">
              <w:rPr>
                <w:rFonts w:ascii="Times New Roman" w:eastAsia="Times New Roman" w:hAnsi="Times New Roman"/>
                <w:sz w:val="24"/>
                <w:szCs w:val="24"/>
              </w:rPr>
              <w:tab/>
              <w:t xml:space="preserve"> Promoted Teamwork as per workplace assignments.</w:t>
            </w:r>
          </w:p>
          <w:p w14:paraId="4577890C"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1.4</w:t>
            </w:r>
            <w:r w:rsidRPr="00AD43E0">
              <w:rPr>
                <w:rFonts w:ascii="Times New Roman" w:eastAsia="Times New Roman" w:hAnsi="Times New Roman"/>
                <w:sz w:val="24"/>
                <w:szCs w:val="24"/>
              </w:rPr>
              <w:tab/>
              <w:t>Maintained professional and personal development as per organizational procedures.</w:t>
            </w:r>
          </w:p>
          <w:p w14:paraId="15D161C3"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1.5</w:t>
            </w:r>
            <w:r w:rsidRPr="00AD43E0">
              <w:rPr>
                <w:rFonts w:ascii="Times New Roman" w:eastAsia="Times New Roman" w:hAnsi="Times New Roman"/>
                <w:sz w:val="24"/>
                <w:szCs w:val="24"/>
              </w:rPr>
              <w:tab/>
              <w:t>Applied Problem-solving skills based on work requirements.</w:t>
            </w:r>
          </w:p>
          <w:p w14:paraId="1CA0257F"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1.6</w:t>
            </w:r>
            <w:r w:rsidRPr="00AD43E0">
              <w:rPr>
                <w:rFonts w:ascii="Times New Roman" w:eastAsia="Times New Roman" w:hAnsi="Times New Roman"/>
                <w:sz w:val="24"/>
                <w:szCs w:val="24"/>
              </w:rPr>
              <w:tab/>
              <w:t>Identified customer needs based on their characteristics.</w:t>
            </w:r>
          </w:p>
          <w:p w14:paraId="46CB40B1" w14:textId="77777777" w:rsidR="00283AE1" w:rsidRPr="00AD43E0" w:rsidRDefault="00283AE1" w:rsidP="00F154B7">
            <w:pPr>
              <w:spacing w:after="0" w:line="360" w:lineRule="auto"/>
              <w:ind w:left="840" w:hanging="420"/>
              <w:rPr>
                <w:rFonts w:ascii="Times New Roman" w:eastAsia="Times New Roman" w:hAnsi="Times New Roman"/>
                <w:sz w:val="24"/>
                <w:szCs w:val="24"/>
              </w:rPr>
            </w:pPr>
            <w:r w:rsidRPr="00AD43E0">
              <w:rPr>
                <w:rFonts w:ascii="Times New Roman" w:eastAsia="Times New Roman" w:hAnsi="Times New Roman"/>
                <w:sz w:val="24"/>
                <w:szCs w:val="24"/>
              </w:rPr>
              <w:t>1.7</w:t>
            </w:r>
            <w:r w:rsidRPr="00AD43E0">
              <w:rPr>
                <w:rFonts w:ascii="Times New Roman" w:eastAsia="Times New Roman" w:hAnsi="Times New Roman"/>
                <w:sz w:val="24"/>
                <w:szCs w:val="24"/>
              </w:rPr>
              <w:tab/>
              <w:t>Gave back Customer feedback in line with organization policies.</w:t>
            </w:r>
          </w:p>
        </w:tc>
      </w:tr>
      <w:tr w:rsidR="00283AE1" w:rsidRPr="00AD43E0" w14:paraId="69E9280B" w14:textId="77777777" w:rsidTr="00F154B7">
        <w:trPr>
          <w:trHeight w:val="192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2457D8" w14:textId="77777777" w:rsidR="00283AE1" w:rsidRPr="00AD43E0" w:rsidRDefault="00283AE1" w:rsidP="00F154B7">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 xml:space="preserve">2.  </w:t>
            </w:r>
            <w:r w:rsidRPr="00AD43E0">
              <w:rPr>
                <w:rFonts w:ascii="Times New Roman" w:eastAsia="Times New Roman" w:hAnsi="Times New Roman"/>
                <w:sz w:val="24"/>
                <w:szCs w:val="24"/>
              </w:rPr>
              <w:tab/>
              <w:t>Resource Implications</w:t>
            </w:r>
          </w:p>
        </w:tc>
        <w:tc>
          <w:tcPr>
            <w:tcW w:w="6676" w:type="dxa"/>
            <w:tcBorders>
              <w:bottom w:val="single" w:sz="8" w:space="0" w:color="000000"/>
              <w:right w:val="single" w:sz="8" w:space="0" w:color="000000"/>
            </w:tcBorders>
            <w:tcMar>
              <w:top w:w="0" w:type="dxa"/>
              <w:left w:w="100" w:type="dxa"/>
              <w:bottom w:w="0" w:type="dxa"/>
              <w:right w:w="100" w:type="dxa"/>
            </w:tcMar>
          </w:tcPr>
          <w:p w14:paraId="084AB916" w14:textId="77777777" w:rsidR="00283AE1" w:rsidRPr="00AD43E0" w:rsidRDefault="00283AE1" w:rsidP="00F154B7">
            <w:pPr>
              <w:spacing w:after="0" w:line="360" w:lineRule="auto"/>
              <w:ind w:left="1400" w:hanging="700"/>
              <w:rPr>
                <w:rFonts w:ascii="Times New Roman" w:eastAsia="Times New Roman" w:hAnsi="Times New Roman"/>
                <w:sz w:val="24"/>
                <w:szCs w:val="24"/>
              </w:rPr>
            </w:pPr>
            <w:r w:rsidRPr="00AD43E0">
              <w:rPr>
                <w:rFonts w:ascii="Times New Roman" w:eastAsia="Times New Roman" w:hAnsi="Times New Roman"/>
                <w:sz w:val="24"/>
                <w:szCs w:val="24"/>
              </w:rPr>
              <w:t>The following resources should be provided:</w:t>
            </w:r>
          </w:p>
          <w:p w14:paraId="35AB3CA3" w14:textId="77777777" w:rsidR="00283AE1" w:rsidRPr="00AD43E0" w:rsidRDefault="00283AE1" w:rsidP="00F154B7">
            <w:pPr>
              <w:shd w:val="clear" w:color="auto" w:fill="FFFFFF"/>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2.1 Access to relevant workplace where assessment can take place</w:t>
            </w:r>
          </w:p>
          <w:p w14:paraId="0542032C"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2.2 Appropriately simulated environment where assessment can take place.</w:t>
            </w:r>
          </w:p>
          <w:p w14:paraId="50806D2D" w14:textId="77777777" w:rsidR="00283AE1" w:rsidRPr="00AD43E0" w:rsidRDefault="00283AE1" w:rsidP="00F154B7">
            <w:pPr>
              <w:spacing w:before="240"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2.3 Resources relevant to the proposed activity or tasks.</w:t>
            </w:r>
          </w:p>
        </w:tc>
      </w:tr>
      <w:tr w:rsidR="00283AE1" w:rsidRPr="00AD43E0" w14:paraId="7480671D" w14:textId="77777777" w:rsidTr="00F154B7">
        <w:trPr>
          <w:trHeight w:val="195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0B21FE3" w14:textId="77777777" w:rsidR="00283AE1" w:rsidRPr="00AD43E0" w:rsidRDefault="00283AE1" w:rsidP="00F154B7">
            <w:pPr>
              <w:spacing w:after="0" w:line="360" w:lineRule="auto"/>
              <w:ind w:left="360" w:right="260"/>
              <w:rPr>
                <w:rFonts w:ascii="Times New Roman" w:eastAsia="Times New Roman" w:hAnsi="Times New Roman"/>
                <w:sz w:val="24"/>
                <w:szCs w:val="24"/>
              </w:rPr>
            </w:pPr>
            <w:r w:rsidRPr="00AD43E0">
              <w:rPr>
                <w:rFonts w:ascii="Times New Roman" w:eastAsia="Times New Roman" w:hAnsi="Times New Roman"/>
                <w:sz w:val="24"/>
                <w:szCs w:val="24"/>
              </w:rPr>
              <w:t>3.      Methods of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3C7E24E7" w14:textId="77777777" w:rsidR="00283AE1" w:rsidRPr="00AD43E0" w:rsidRDefault="00283AE1"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in this unit may be assessed through:</w:t>
            </w:r>
          </w:p>
          <w:p w14:paraId="4E5A78CD"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3.1 Observation</w:t>
            </w:r>
          </w:p>
          <w:p w14:paraId="7FD923DD"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3.2 Oral questioning</w:t>
            </w:r>
          </w:p>
          <w:p w14:paraId="4841DBDB"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3.3 Written test</w:t>
            </w:r>
          </w:p>
          <w:p w14:paraId="219C4317"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3.4 Portfolio of Evidence</w:t>
            </w:r>
          </w:p>
          <w:p w14:paraId="02C69DBB"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3.5 Interview</w:t>
            </w:r>
          </w:p>
          <w:p w14:paraId="189DB048"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3.6 Third party report</w:t>
            </w:r>
          </w:p>
        </w:tc>
      </w:tr>
      <w:tr w:rsidR="00283AE1" w:rsidRPr="00AD43E0" w14:paraId="7BE0FFB2" w14:textId="77777777" w:rsidTr="00F154B7">
        <w:trPr>
          <w:trHeight w:val="84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7D00B3C6" w14:textId="77777777" w:rsidR="00283AE1" w:rsidRPr="00AD43E0" w:rsidRDefault="00283AE1" w:rsidP="00F154B7">
            <w:pPr>
              <w:spacing w:after="0" w:line="360" w:lineRule="auto"/>
              <w:ind w:left="360" w:right="260"/>
              <w:rPr>
                <w:rFonts w:ascii="Times New Roman" w:eastAsia="Times New Roman" w:hAnsi="Times New Roman"/>
                <w:sz w:val="24"/>
                <w:szCs w:val="24"/>
              </w:rPr>
            </w:pPr>
            <w:r w:rsidRPr="00AD43E0">
              <w:rPr>
                <w:rFonts w:ascii="Times New Roman" w:eastAsia="Times New Roman" w:hAnsi="Times New Roman"/>
                <w:sz w:val="24"/>
                <w:szCs w:val="24"/>
              </w:rPr>
              <w:t>4.      Context of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1EFDB708" w14:textId="77777777" w:rsidR="00283AE1" w:rsidRPr="00AD43E0" w:rsidRDefault="00283AE1"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w:t>
            </w:r>
          </w:p>
          <w:p w14:paraId="06636A6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4.1 On-the-job</w:t>
            </w:r>
          </w:p>
          <w:p w14:paraId="2EF4AEC1" w14:textId="77777777" w:rsidR="00283AE1" w:rsidRPr="00AD43E0" w:rsidRDefault="00283AE1" w:rsidP="00F154B7">
            <w:pPr>
              <w:spacing w:after="0" w:line="360" w:lineRule="auto"/>
              <w:ind w:left="720"/>
              <w:rPr>
                <w:rFonts w:ascii="Times New Roman" w:eastAsia="Times New Roman" w:hAnsi="Times New Roman"/>
                <w:sz w:val="24"/>
                <w:szCs w:val="24"/>
              </w:rPr>
            </w:pPr>
            <w:r w:rsidRPr="00AD43E0">
              <w:rPr>
                <w:rFonts w:ascii="Times New Roman" w:eastAsia="Times New Roman" w:hAnsi="Times New Roman"/>
                <w:sz w:val="24"/>
                <w:szCs w:val="24"/>
              </w:rPr>
              <w:t>4.2 In a simulated work environment</w:t>
            </w:r>
          </w:p>
        </w:tc>
      </w:tr>
      <w:tr w:rsidR="00283AE1" w:rsidRPr="00AD43E0" w14:paraId="456C7182" w14:textId="77777777" w:rsidTr="00F154B7">
        <w:trPr>
          <w:trHeight w:val="84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BE4ADA" w14:textId="77777777" w:rsidR="00283AE1" w:rsidRPr="00AD43E0" w:rsidRDefault="00283AE1" w:rsidP="00F154B7">
            <w:pPr>
              <w:spacing w:after="0" w:line="360" w:lineRule="auto"/>
              <w:ind w:left="360" w:right="260"/>
              <w:rPr>
                <w:rFonts w:ascii="Times New Roman" w:eastAsia="Times New Roman" w:hAnsi="Times New Roman"/>
                <w:sz w:val="24"/>
                <w:szCs w:val="24"/>
              </w:rPr>
            </w:pPr>
            <w:r w:rsidRPr="00AD43E0">
              <w:rPr>
                <w:rFonts w:ascii="Times New Roman" w:eastAsia="Times New Roman" w:hAnsi="Times New Roman"/>
                <w:sz w:val="24"/>
                <w:szCs w:val="24"/>
              </w:rPr>
              <w:lastRenderedPageBreak/>
              <w:t>5.      Guidance information for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7C4A31FB" w14:textId="77777777" w:rsidR="00283AE1" w:rsidRPr="00AD43E0" w:rsidRDefault="00283AE1"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workplace and job role is recommended.</w:t>
            </w:r>
          </w:p>
        </w:tc>
      </w:tr>
    </w:tbl>
    <w:p w14:paraId="6C4B546D" w14:textId="77777777" w:rsidR="00283AE1" w:rsidRPr="00AD43E0" w:rsidRDefault="00283AE1" w:rsidP="00283AE1">
      <w:pPr>
        <w:spacing w:after="0" w:line="360" w:lineRule="auto"/>
        <w:rPr>
          <w:rFonts w:ascii="Times New Roman" w:eastAsia="Times New Roman" w:hAnsi="Times New Roman"/>
          <w:sz w:val="24"/>
          <w:szCs w:val="24"/>
        </w:rPr>
      </w:pPr>
    </w:p>
    <w:p w14:paraId="20F2CF63" w14:textId="77777777" w:rsidR="00283AE1" w:rsidRPr="00AD43E0" w:rsidRDefault="00283AE1" w:rsidP="00283AE1">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w:t>
      </w:r>
    </w:p>
    <w:p w14:paraId="1E0AD120" w14:textId="77777777" w:rsidR="00283AE1" w:rsidRPr="00AD43E0" w:rsidRDefault="00283AE1" w:rsidP="00283AE1">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br w:type="page"/>
      </w:r>
    </w:p>
    <w:p w14:paraId="4A835C83" w14:textId="41290AFC" w:rsidR="00AA0343" w:rsidRPr="00AD43E0" w:rsidRDefault="00AA0343" w:rsidP="00FD3C0A">
      <w:pPr>
        <w:pStyle w:val="Heading1"/>
      </w:pPr>
      <w:bookmarkStart w:id="92" w:name="_Toc197135317"/>
      <w:r w:rsidRPr="00AD75BB">
        <w:lastRenderedPageBreak/>
        <w:t>COORDINATE CHILD WELFARE PROGRAMS</w:t>
      </w:r>
      <w:bookmarkEnd w:id="92"/>
    </w:p>
    <w:p w14:paraId="2C80EB1A" w14:textId="77777777" w:rsidR="00AA0343" w:rsidRPr="00AD43E0" w:rsidRDefault="00AA0343" w:rsidP="00FB38C6">
      <w:pPr>
        <w:spacing w:after="24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CODE: 0922 541 05A</w:t>
      </w:r>
    </w:p>
    <w:p w14:paraId="68C8124B" w14:textId="77777777" w:rsidR="00AA0343" w:rsidRPr="00AD43E0" w:rsidRDefault="00AA0343" w:rsidP="00FB38C6">
      <w:pPr>
        <w:spacing w:after="240" w:line="360" w:lineRule="auto"/>
        <w:jc w:val="both"/>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5E72BCE2" w14:textId="77777777" w:rsidR="00AA0343" w:rsidRPr="00AD43E0" w:rsidRDefault="00AA0343" w:rsidP="00FB38C6">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describes the competencies required to coordinate child welfare programs. It involves assessing child welfare needs, developing child welfare intervention plan, implementing child welfare intervention plan and monitoring child welfare intervention.</w:t>
      </w:r>
      <w:r w:rsidRPr="00AD43E0">
        <w:rPr>
          <w:rFonts w:ascii="Times New Roman" w:eastAsia="Times New Roman" w:hAnsi="Times New Roman"/>
          <w:sz w:val="24"/>
          <w:szCs w:val="24"/>
        </w:rPr>
        <w:tab/>
      </w:r>
      <w:r w:rsidRPr="00AD43E0">
        <w:rPr>
          <w:rFonts w:ascii="Times New Roman" w:eastAsia="Times New Roman" w:hAnsi="Times New Roman"/>
          <w:sz w:val="24"/>
          <w:szCs w:val="24"/>
        </w:rPr>
        <w:tab/>
      </w:r>
    </w:p>
    <w:p w14:paraId="72C50AAE" w14:textId="77777777" w:rsidR="00AA0343" w:rsidRPr="00AD43E0" w:rsidRDefault="00AA0343" w:rsidP="00FB38C6">
      <w:pPr>
        <w:tabs>
          <w:tab w:val="left" w:pos="2880"/>
        </w:tabs>
        <w:spacing w:after="240" w:line="360" w:lineRule="auto"/>
        <w:ind w:left="3480" w:hanging="3480"/>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01"/>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5665"/>
      </w:tblGrid>
      <w:tr w:rsidR="00AA0343" w:rsidRPr="00AD43E0" w14:paraId="51C4C8AE" w14:textId="77777777" w:rsidTr="00AA0343">
        <w:trPr>
          <w:cantSplit/>
          <w:trHeight w:val="323"/>
        </w:trPr>
        <w:tc>
          <w:tcPr>
            <w:tcW w:w="3600" w:type="dxa"/>
            <w:tcBorders>
              <w:top w:val="single" w:sz="4" w:space="0" w:color="000000"/>
              <w:left w:val="single" w:sz="4" w:space="0" w:color="000000"/>
              <w:bottom w:val="single" w:sz="4" w:space="0" w:color="000000"/>
              <w:right w:val="single" w:sz="4" w:space="0" w:color="000000"/>
            </w:tcBorders>
          </w:tcPr>
          <w:p w14:paraId="0C37BA96"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50FDCC41"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These describe the key outcomes which make up organization function.</w:t>
            </w:r>
          </w:p>
        </w:tc>
        <w:tc>
          <w:tcPr>
            <w:tcW w:w="5665" w:type="dxa"/>
            <w:tcBorders>
              <w:top w:val="single" w:sz="4" w:space="0" w:color="000000"/>
              <w:left w:val="nil"/>
              <w:bottom w:val="single" w:sz="4" w:space="0" w:color="000000"/>
              <w:right w:val="single" w:sz="4" w:space="0" w:color="000000"/>
            </w:tcBorders>
          </w:tcPr>
          <w:p w14:paraId="3391C98F"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7AEE34A8"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1F671CB3"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i/>
                <w:sz w:val="24"/>
                <w:szCs w:val="24"/>
              </w:rPr>
              <w:t>Bold and italicized terms</w:t>
            </w: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are elaborated in the Range.</w:t>
            </w:r>
          </w:p>
        </w:tc>
      </w:tr>
      <w:tr w:rsidR="00AA0343" w:rsidRPr="00AD43E0" w14:paraId="75C89239" w14:textId="77777777" w:rsidTr="00AA0343">
        <w:trPr>
          <w:cantSplit/>
          <w:trHeight w:val="1845"/>
        </w:trPr>
        <w:tc>
          <w:tcPr>
            <w:tcW w:w="3600" w:type="dxa"/>
            <w:tcBorders>
              <w:top w:val="single" w:sz="4" w:space="0" w:color="000000"/>
              <w:left w:val="single" w:sz="4" w:space="0" w:color="000000"/>
              <w:right w:val="single" w:sz="4" w:space="0" w:color="000000"/>
            </w:tcBorders>
          </w:tcPr>
          <w:p w14:paraId="0553AA42" w14:textId="5C2E2721" w:rsidR="00AA0343" w:rsidRPr="00AD43E0" w:rsidRDefault="00057AC7" w:rsidP="00057AC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1. </w:t>
            </w:r>
            <w:r w:rsidR="00AA0343" w:rsidRPr="00AD43E0">
              <w:rPr>
                <w:rFonts w:ascii="Times New Roman" w:eastAsia="Times New Roman" w:hAnsi="Times New Roman"/>
                <w:sz w:val="24"/>
                <w:szCs w:val="24"/>
              </w:rPr>
              <w:t>Assess child welfare needs.</w:t>
            </w:r>
          </w:p>
        </w:tc>
        <w:tc>
          <w:tcPr>
            <w:tcW w:w="5665" w:type="dxa"/>
            <w:tcBorders>
              <w:top w:val="single" w:sz="4" w:space="0" w:color="000000"/>
              <w:left w:val="nil"/>
              <w:right w:val="single" w:sz="4" w:space="0" w:color="000000"/>
            </w:tcBorders>
          </w:tcPr>
          <w:p w14:paraId="75B760CB" w14:textId="77777777" w:rsidR="00AA0343" w:rsidRPr="00AD43E0" w:rsidRDefault="00AA0343" w:rsidP="005B39EE">
            <w:pPr>
              <w:numPr>
                <w:ilvl w:val="1"/>
                <w:numId w:val="94"/>
              </w:numPr>
              <w:spacing w:after="12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Child welfare data assessment tools</w:t>
            </w:r>
            <w:r w:rsidRPr="00AD43E0">
              <w:rPr>
                <w:rFonts w:ascii="Times New Roman" w:eastAsia="Times New Roman" w:hAnsi="Times New Roman"/>
                <w:sz w:val="24"/>
                <w:szCs w:val="24"/>
              </w:rPr>
              <w:t xml:space="preserve"> are developed as per organization procedures</w:t>
            </w:r>
          </w:p>
          <w:p w14:paraId="17093C24" w14:textId="77777777" w:rsidR="00AA0343" w:rsidRPr="00AD43E0" w:rsidRDefault="00AA0343" w:rsidP="005B39EE">
            <w:pPr>
              <w:numPr>
                <w:ilvl w:val="1"/>
                <w:numId w:val="94"/>
              </w:numPr>
              <w:spacing w:after="12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assessment tools are administered as per organization procedures</w:t>
            </w:r>
          </w:p>
          <w:p w14:paraId="5854F63C" w14:textId="6F8062A6" w:rsidR="00AA0343" w:rsidRPr="00AD43E0" w:rsidRDefault="00AA0343" w:rsidP="005B39EE">
            <w:pPr>
              <w:numPr>
                <w:ilvl w:val="1"/>
                <w:numId w:val="94"/>
              </w:numPr>
              <w:spacing w:after="12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welfare data is </w:t>
            </w:r>
            <w:r w:rsidR="00057AC7" w:rsidRPr="00AD43E0">
              <w:rPr>
                <w:rFonts w:ascii="Times New Roman" w:eastAsia="Times New Roman" w:hAnsi="Times New Roman"/>
                <w:sz w:val="24"/>
                <w:szCs w:val="24"/>
              </w:rPr>
              <w:t>analysed</w:t>
            </w:r>
            <w:r w:rsidRPr="00AD43E0">
              <w:rPr>
                <w:rFonts w:ascii="Times New Roman" w:eastAsia="Times New Roman" w:hAnsi="Times New Roman"/>
                <w:sz w:val="24"/>
                <w:szCs w:val="24"/>
              </w:rPr>
              <w:t xml:space="preserve"> as per organization procedures </w:t>
            </w:r>
          </w:p>
          <w:p w14:paraId="4E774EBC" w14:textId="061C2380" w:rsidR="00AA0343" w:rsidRPr="00AD43E0" w:rsidRDefault="00AA0343" w:rsidP="005B39EE">
            <w:pPr>
              <w:numPr>
                <w:ilvl w:val="1"/>
                <w:numId w:val="94"/>
              </w:numPr>
              <w:spacing w:after="12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Child welfare needs</w:t>
            </w:r>
            <w:r w:rsidRPr="00AD43E0">
              <w:rPr>
                <w:rFonts w:ascii="Times New Roman" w:eastAsia="Times New Roman" w:hAnsi="Times New Roman"/>
                <w:sz w:val="24"/>
                <w:szCs w:val="24"/>
              </w:rPr>
              <w:t xml:space="preserve"> are identified as per data </w:t>
            </w:r>
            <w:r w:rsidR="00057AC7" w:rsidRPr="00AD43E0">
              <w:rPr>
                <w:rFonts w:ascii="Times New Roman" w:eastAsia="Times New Roman" w:hAnsi="Times New Roman"/>
                <w:sz w:val="24"/>
                <w:szCs w:val="24"/>
              </w:rPr>
              <w:t>analysed</w:t>
            </w:r>
          </w:p>
          <w:p w14:paraId="52147490" w14:textId="008AA7E4" w:rsidR="00AA0343" w:rsidRPr="00AD43E0" w:rsidRDefault="00AA0343" w:rsidP="005B39EE">
            <w:pPr>
              <w:numPr>
                <w:ilvl w:val="1"/>
                <w:numId w:val="9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needs assessment report is prepared and disseminated as per organization procedures</w:t>
            </w:r>
          </w:p>
        </w:tc>
      </w:tr>
      <w:tr w:rsidR="00AA0343" w:rsidRPr="00AD43E0" w14:paraId="27219594" w14:textId="77777777" w:rsidTr="00AA0343">
        <w:trPr>
          <w:cantSplit/>
          <w:trHeight w:val="497"/>
        </w:trPr>
        <w:tc>
          <w:tcPr>
            <w:tcW w:w="3600" w:type="dxa"/>
            <w:tcBorders>
              <w:top w:val="single" w:sz="4" w:space="0" w:color="000000"/>
              <w:left w:val="single" w:sz="4" w:space="0" w:color="000000"/>
              <w:right w:val="single" w:sz="4" w:space="0" w:color="000000"/>
            </w:tcBorders>
          </w:tcPr>
          <w:p w14:paraId="2A9E93B6" w14:textId="7484A7E1" w:rsidR="00AA0343" w:rsidRPr="00AD43E0" w:rsidRDefault="00AA0343" w:rsidP="00057AC7">
            <w:pPr>
              <w:pStyle w:val="ListParagraph"/>
              <w:numPr>
                <w:ilvl w:val="0"/>
                <w:numId w:val="1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Develop child welfare intervention plan.</w:t>
            </w:r>
          </w:p>
        </w:tc>
        <w:tc>
          <w:tcPr>
            <w:tcW w:w="5665" w:type="dxa"/>
            <w:tcBorders>
              <w:top w:val="single" w:sz="4" w:space="0" w:color="000000"/>
              <w:left w:val="nil"/>
              <w:right w:val="single" w:sz="4" w:space="0" w:color="000000"/>
            </w:tcBorders>
          </w:tcPr>
          <w:p w14:paraId="20958276" w14:textId="77777777" w:rsidR="00AA0343" w:rsidRPr="00AD43E0" w:rsidRDefault="00AA0343" w:rsidP="005B39EE">
            <w:pPr>
              <w:numPr>
                <w:ilvl w:val="1"/>
                <w:numId w:val="9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Objectives are formulated as per assessment report</w:t>
            </w:r>
          </w:p>
          <w:p w14:paraId="22BABE70" w14:textId="77777777" w:rsidR="00AA0343" w:rsidRPr="00AD43E0" w:rsidRDefault="00AA0343" w:rsidP="005B39EE">
            <w:pPr>
              <w:numPr>
                <w:ilvl w:val="1"/>
                <w:numId w:val="9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Resources are mapped as per objectives</w:t>
            </w:r>
          </w:p>
          <w:p w14:paraId="712892CB" w14:textId="77777777" w:rsidR="00AA0343" w:rsidRPr="00AD43E0" w:rsidRDefault="00AA0343" w:rsidP="005B39EE">
            <w:pPr>
              <w:numPr>
                <w:ilvl w:val="1"/>
                <w:numId w:val="9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Key actors are identified as per objectives</w:t>
            </w:r>
          </w:p>
          <w:p w14:paraId="3C947A38" w14:textId="77777777" w:rsidR="00AA0343" w:rsidRPr="00AD43E0" w:rsidRDefault="00AA0343" w:rsidP="005B39EE">
            <w:pPr>
              <w:numPr>
                <w:ilvl w:val="1"/>
                <w:numId w:val="9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Action plan is developed as per identified needs </w:t>
            </w:r>
          </w:p>
        </w:tc>
      </w:tr>
      <w:tr w:rsidR="00AA0343" w:rsidRPr="00AD43E0" w14:paraId="3D81581B" w14:textId="77777777" w:rsidTr="00AA0343">
        <w:trPr>
          <w:cantSplit/>
          <w:trHeight w:val="1628"/>
        </w:trPr>
        <w:tc>
          <w:tcPr>
            <w:tcW w:w="3600" w:type="dxa"/>
            <w:tcBorders>
              <w:top w:val="single" w:sz="4" w:space="0" w:color="000000"/>
              <w:left w:val="single" w:sz="4" w:space="0" w:color="000000"/>
              <w:bottom w:val="single" w:sz="4" w:space="0" w:color="000000"/>
              <w:right w:val="single" w:sz="4" w:space="0" w:color="000000"/>
            </w:tcBorders>
          </w:tcPr>
          <w:p w14:paraId="4E74236F" w14:textId="45D9254B" w:rsidR="00AA0343" w:rsidRPr="00AD43E0" w:rsidRDefault="00AA0343" w:rsidP="00057AC7">
            <w:pPr>
              <w:pStyle w:val="ListParagraph"/>
              <w:numPr>
                <w:ilvl w:val="0"/>
                <w:numId w:val="1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Implement child welfare intervention plan.</w:t>
            </w:r>
          </w:p>
        </w:tc>
        <w:tc>
          <w:tcPr>
            <w:tcW w:w="5665" w:type="dxa"/>
            <w:tcBorders>
              <w:top w:val="single" w:sz="4" w:space="0" w:color="000000"/>
              <w:left w:val="nil"/>
              <w:bottom w:val="single" w:sz="4" w:space="0" w:color="000000"/>
              <w:right w:val="single" w:sz="4" w:space="0" w:color="000000"/>
            </w:tcBorders>
          </w:tcPr>
          <w:p w14:paraId="58803CE7" w14:textId="77777777" w:rsidR="00AA0343" w:rsidRPr="00AD43E0" w:rsidRDefault="00AA0343" w:rsidP="005B39EE">
            <w:pPr>
              <w:numPr>
                <w:ilvl w:val="1"/>
                <w:numId w:val="9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Client is linked with relevant service providers as per identified needs</w:t>
            </w:r>
          </w:p>
          <w:p w14:paraId="4AAD531E" w14:textId="77777777" w:rsidR="00AA0343" w:rsidRPr="00AD43E0" w:rsidRDefault="00AA0343" w:rsidP="005B39EE">
            <w:pPr>
              <w:numPr>
                <w:ilvl w:val="1"/>
                <w:numId w:val="9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 are availed as per intervention plan</w:t>
            </w:r>
          </w:p>
          <w:p w14:paraId="765A80A2" w14:textId="77777777" w:rsidR="00AA0343" w:rsidRPr="00AD43E0" w:rsidRDefault="00AA0343" w:rsidP="005B39EE">
            <w:pPr>
              <w:numPr>
                <w:ilvl w:val="1"/>
                <w:numId w:val="96"/>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Safety social nets</w:t>
            </w:r>
            <w:r w:rsidRPr="00AD43E0">
              <w:rPr>
                <w:rFonts w:ascii="Times New Roman" w:eastAsia="Times New Roman" w:hAnsi="Times New Roman"/>
                <w:sz w:val="24"/>
                <w:szCs w:val="24"/>
              </w:rPr>
              <w:t xml:space="preserve"> are established as per intervention plan</w:t>
            </w:r>
          </w:p>
          <w:p w14:paraId="0905C5C9" w14:textId="77777777" w:rsidR="00AA0343" w:rsidRPr="00AD43E0" w:rsidRDefault="00AA0343" w:rsidP="005B39EE">
            <w:pPr>
              <w:numPr>
                <w:ilvl w:val="1"/>
                <w:numId w:val="9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Ongoing support is carried out as per intervention plan</w:t>
            </w:r>
          </w:p>
        </w:tc>
      </w:tr>
      <w:tr w:rsidR="00AA0343" w:rsidRPr="00AD43E0" w14:paraId="1EF5D82C" w14:textId="77777777" w:rsidTr="00AA0343">
        <w:trPr>
          <w:cantSplit/>
          <w:trHeight w:val="2420"/>
        </w:trPr>
        <w:tc>
          <w:tcPr>
            <w:tcW w:w="3600" w:type="dxa"/>
            <w:tcBorders>
              <w:top w:val="single" w:sz="4" w:space="0" w:color="000000"/>
              <w:left w:val="single" w:sz="4" w:space="0" w:color="000000"/>
              <w:bottom w:val="single" w:sz="4" w:space="0" w:color="000000"/>
              <w:right w:val="single" w:sz="4" w:space="0" w:color="000000"/>
            </w:tcBorders>
          </w:tcPr>
          <w:p w14:paraId="261DE478" w14:textId="77777777" w:rsidR="00AA0343" w:rsidRPr="00AD43E0" w:rsidRDefault="00AA0343" w:rsidP="00057AC7">
            <w:pPr>
              <w:numPr>
                <w:ilvl w:val="0"/>
                <w:numId w:val="1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Monitor child welfare intervention.</w:t>
            </w:r>
          </w:p>
        </w:tc>
        <w:tc>
          <w:tcPr>
            <w:tcW w:w="5665" w:type="dxa"/>
            <w:tcBorders>
              <w:top w:val="single" w:sz="4" w:space="0" w:color="000000"/>
              <w:left w:val="nil"/>
              <w:bottom w:val="single" w:sz="4" w:space="0" w:color="000000"/>
              <w:right w:val="single" w:sz="4" w:space="0" w:color="000000"/>
            </w:tcBorders>
          </w:tcPr>
          <w:p w14:paraId="63D28F35"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4.1Review consultative meetings are conducted as per organization procedures</w:t>
            </w:r>
          </w:p>
          <w:p w14:paraId="1FCCC643" w14:textId="52D98B68"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4.2 Child welfare program </w:t>
            </w:r>
            <w:r w:rsidR="00057AC7" w:rsidRPr="00AD43E0">
              <w:rPr>
                <w:rFonts w:ascii="Times New Roman" w:eastAsia="Times New Roman" w:hAnsi="Times New Roman"/>
                <w:sz w:val="24"/>
                <w:szCs w:val="24"/>
              </w:rPr>
              <w:t>closure process</w:t>
            </w:r>
            <w:r w:rsidRPr="00AD43E0">
              <w:rPr>
                <w:rFonts w:ascii="Times New Roman" w:eastAsia="Times New Roman" w:hAnsi="Times New Roman"/>
                <w:sz w:val="24"/>
                <w:szCs w:val="24"/>
              </w:rPr>
              <w:t xml:space="preserve"> is initiated </w:t>
            </w:r>
          </w:p>
          <w:p w14:paraId="0DDEC24C"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4.3 Referrals are carried out as per organization procedures</w:t>
            </w:r>
          </w:p>
          <w:p w14:paraId="35D09BCD"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4.4 Child welfare intervention report is prepared and disseminated as per organization procedures.</w:t>
            </w:r>
          </w:p>
        </w:tc>
      </w:tr>
    </w:tbl>
    <w:p w14:paraId="5872DB83" w14:textId="77777777" w:rsidR="00AA0343" w:rsidRPr="00AD43E0" w:rsidRDefault="00AA0343" w:rsidP="00FB38C6">
      <w:pPr>
        <w:spacing w:after="0" w:line="360" w:lineRule="auto"/>
        <w:rPr>
          <w:rFonts w:ascii="Times New Roman" w:eastAsia="Times New Roman" w:hAnsi="Times New Roman"/>
          <w:sz w:val="24"/>
          <w:szCs w:val="24"/>
        </w:rPr>
      </w:pPr>
    </w:p>
    <w:p w14:paraId="495C0E06"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6B92E96C" w14:textId="77777777" w:rsidR="00AA0343" w:rsidRPr="00AD43E0" w:rsidRDefault="00AA0343" w:rsidP="00FB38C6">
      <w:pPr>
        <w:tabs>
          <w:tab w:val="left" w:pos="720"/>
        </w:tabs>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 OF VARIABLES</w:t>
      </w:r>
    </w:p>
    <w:p w14:paraId="7E11CDFD" w14:textId="77777777" w:rsidR="00AA0343" w:rsidRPr="00AD43E0" w:rsidRDefault="00AA0343" w:rsidP="00FB38C6">
      <w:pPr>
        <w:spacing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Style10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04"/>
        <w:gridCol w:w="5592"/>
      </w:tblGrid>
      <w:tr w:rsidR="00AA0343" w:rsidRPr="000C5815" w14:paraId="65743A1C" w14:textId="77777777" w:rsidTr="001428A7">
        <w:trPr>
          <w:trHeight w:val="579"/>
        </w:trPr>
        <w:tc>
          <w:tcPr>
            <w:tcW w:w="2704" w:type="dxa"/>
            <w:tcBorders>
              <w:top w:val="single" w:sz="4" w:space="0" w:color="000000"/>
              <w:left w:val="single" w:sz="4" w:space="0" w:color="000000"/>
              <w:bottom w:val="single" w:sz="4" w:space="0" w:color="000000"/>
              <w:right w:val="single" w:sz="4" w:space="0" w:color="000000"/>
            </w:tcBorders>
          </w:tcPr>
          <w:p w14:paraId="0C18698F" w14:textId="77777777" w:rsidR="00AA0343" w:rsidRPr="000C5815" w:rsidRDefault="00AA0343" w:rsidP="000C5815">
            <w:pPr>
              <w:rPr>
                <w:rFonts w:ascii="Times New Roman" w:hAnsi="Times New Roman"/>
                <w:b/>
                <w:sz w:val="24"/>
                <w:szCs w:val="24"/>
              </w:rPr>
            </w:pPr>
            <w:r w:rsidRPr="000C5815">
              <w:rPr>
                <w:rFonts w:ascii="Times New Roman" w:hAnsi="Times New Roman"/>
                <w:b/>
                <w:sz w:val="24"/>
                <w:szCs w:val="24"/>
              </w:rPr>
              <w:t>VARIABLE</w:t>
            </w:r>
          </w:p>
        </w:tc>
        <w:tc>
          <w:tcPr>
            <w:tcW w:w="5592" w:type="dxa"/>
            <w:tcBorders>
              <w:top w:val="single" w:sz="4" w:space="0" w:color="000000"/>
              <w:left w:val="single" w:sz="4" w:space="0" w:color="000000"/>
              <w:bottom w:val="single" w:sz="4" w:space="0" w:color="000000"/>
              <w:right w:val="single" w:sz="4" w:space="0" w:color="000000"/>
            </w:tcBorders>
          </w:tcPr>
          <w:p w14:paraId="1F96562A" w14:textId="77777777" w:rsidR="00AA0343" w:rsidRPr="000C5815" w:rsidRDefault="00AA0343" w:rsidP="000C5815">
            <w:pPr>
              <w:rPr>
                <w:rFonts w:ascii="Times New Roman" w:hAnsi="Times New Roman"/>
                <w:b/>
                <w:sz w:val="24"/>
                <w:szCs w:val="24"/>
              </w:rPr>
            </w:pPr>
            <w:r w:rsidRPr="000C5815">
              <w:rPr>
                <w:rFonts w:ascii="Times New Roman" w:hAnsi="Times New Roman"/>
                <w:b/>
                <w:sz w:val="24"/>
                <w:szCs w:val="24"/>
              </w:rPr>
              <w:t>RANGE</w:t>
            </w:r>
          </w:p>
        </w:tc>
      </w:tr>
      <w:tr w:rsidR="00AA0343" w:rsidRPr="000C5815" w14:paraId="42128885"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36E62E7F" w14:textId="08C71F20" w:rsidR="00AA0343" w:rsidRPr="000C5815" w:rsidRDefault="000C5815" w:rsidP="000C5815">
            <w:pPr>
              <w:rPr>
                <w:rFonts w:ascii="Times New Roman" w:hAnsi="Times New Roman"/>
                <w:sz w:val="24"/>
                <w:szCs w:val="24"/>
              </w:rPr>
            </w:pPr>
            <w:r>
              <w:rPr>
                <w:rFonts w:ascii="Times New Roman" w:hAnsi="Times New Roman"/>
                <w:sz w:val="24"/>
                <w:szCs w:val="24"/>
              </w:rPr>
              <w:t xml:space="preserve">1. </w:t>
            </w:r>
            <w:r w:rsidR="00AA0343" w:rsidRPr="000C5815">
              <w:rPr>
                <w:rFonts w:ascii="Times New Roman" w:hAnsi="Times New Roman"/>
                <w:sz w:val="24"/>
                <w:szCs w:val="24"/>
              </w:rPr>
              <w:t>Child welfare needs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37928E50"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Shelter</w:t>
            </w:r>
          </w:p>
          <w:p w14:paraId="0C6A542E"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 xml:space="preserve">Food </w:t>
            </w:r>
          </w:p>
          <w:p w14:paraId="662C1644"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 xml:space="preserve">Clothing </w:t>
            </w:r>
          </w:p>
          <w:p w14:paraId="445F1953"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 xml:space="preserve">Medical care </w:t>
            </w:r>
          </w:p>
          <w:p w14:paraId="0F5B7134"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 xml:space="preserve">Education </w:t>
            </w:r>
          </w:p>
        </w:tc>
      </w:tr>
      <w:tr w:rsidR="00AA0343" w:rsidRPr="000C5815" w14:paraId="59327E18"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5C0C2BBC" w14:textId="24890907" w:rsidR="00AA0343" w:rsidRPr="000C5815" w:rsidRDefault="00AA0343" w:rsidP="000C5815">
            <w:pPr>
              <w:pStyle w:val="ListParagraph"/>
              <w:numPr>
                <w:ilvl w:val="0"/>
                <w:numId w:val="5"/>
              </w:numPr>
              <w:rPr>
                <w:rFonts w:ascii="Times New Roman" w:hAnsi="Times New Roman"/>
                <w:sz w:val="24"/>
                <w:szCs w:val="24"/>
              </w:rPr>
            </w:pPr>
            <w:r w:rsidRPr="000C5815">
              <w:rPr>
                <w:rFonts w:ascii="Times New Roman" w:hAnsi="Times New Roman"/>
                <w:sz w:val="24"/>
                <w:szCs w:val="24"/>
              </w:rPr>
              <w:t>Child welfare data assessment tools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59F6A7D5"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Social enquiry form</w:t>
            </w:r>
          </w:p>
          <w:p w14:paraId="66917CBB"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Case record sheet</w:t>
            </w:r>
          </w:p>
          <w:p w14:paraId="766AF06A"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Case referral form</w:t>
            </w:r>
          </w:p>
          <w:p w14:paraId="7F961494"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Rapid emergency assessment tool (CPRA)</w:t>
            </w:r>
          </w:p>
          <w:p w14:paraId="3BA07E8E" w14:textId="77777777" w:rsidR="00AA0343" w:rsidRPr="000C5815" w:rsidRDefault="00AA0343" w:rsidP="005B39EE">
            <w:pPr>
              <w:pStyle w:val="ListParagraph"/>
              <w:numPr>
                <w:ilvl w:val="0"/>
                <w:numId w:val="161"/>
              </w:numPr>
              <w:rPr>
                <w:rFonts w:ascii="Times New Roman" w:hAnsi="Times New Roman"/>
                <w:sz w:val="24"/>
                <w:szCs w:val="24"/>
              </w:rPr>
            </w:pPr>
            <w:r w:rsidRPr="000C5815">
              <w:rPr>
                <w:rFonts w:ascii="Times New Roman" w:hAnsi="Times New Roman"/>
                <w:sz w:val="24"/>
                <w:szCs w:val="24"/>
              </w:rPr>
              <w:t>Consent form</w:t>
            </w:r>
          </w:p>
          <w:p w14:paraId="1723F31E" w14:textId="77777777" w:rsidR="00AA0343" w:rsidRPr="000C5815" w:rsidRDefault="00AA0343" w:rsidP="000C5815">
            <w:pPr>
              <w:rPr>
                <w:rFonts w:ascii="Times New Roman" w:hAnsi="Times New Roman"/>
                <w:sz w:val="24"/>
                <w:szCs w:val="24"/>
              </w:rPr>
            </w:pPr>
          </w:p>
        </w:tc>
      </w:tr>
      <w:tr w:rsidR="00AA0343" w:rsidRPr="000C5815" w14:paraId="5C913AA2"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011C4167" w14:textId="4AEEB7EE" w:rsidR="00AA0343" w:rsidRPr="000C5815" w:rsidRDefault="00AA0343" w:rsidP="000C5815">
            <w:pPr>
              <w:pStyle w:val="ListParagraph"/>
              <w:numPr>
                <w:ilvl w:val="0"/>
                <w:numId w:val="5"/>
              </w:numPr>
              <w:rPr>
                <w:rFonts w:ascii="Times New Roman" w:hAnsi="Times New Roman"/>
                <w:sz w:val="24"/>
                <w:szCs w:val="24"/>
              </w:rPr>
            </w:pPr>
            <w:r w:rsidRPr="000C5815">
              <w:rPr>
                <w:rFonts w:ascii="Times New Roman" w:hAnsi="Times New Roman"/>
                <w:sz w:val="24"/>
                <w:szCs w:val="24"/>
              </w:rPr>
              <w:lastRenderedPageBreak/>
              <w:t>Social safety nets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3405C85D" w14:textId="77777777" w:rsidR="00AA0343" w:rsidRPr="000C5815" w:rsidRDefault="00AA0343" w:rsidP="005B39EE">
            <w:pPr>
              <w:pStyle w:val="ListParagraph"/>
              <w:numPr>
                <w:ilvl w:val="0"/>
                <w:numId w:val="162"/>
              </w:numPr>
              <w:rPr>
                <w:rFonts w:ascii="Times New Roman" w:hAnsi="Times New Roman"/>
                <w:sz w:val="24"/>
                <w:szCs w:val="24"/>
              </w:rPr>
            </w:pPr>
            <w:r w:rsidRPr="000C5815">
              <w:rPr>
                <w:rFonts w:ascii="Times New Roman" w:hAnsi="Times New Roman"/>
                <w:sz w:val="24"/>
                <w:szCs w:val="24"/>
              </w:rPr>
              <w:t>Cash transfer for orphans and vulnerable</w:t>
            </w:r>
          </w:p>
          <w:p w14:paraId="5CE45740" w14:textId="77777777" w:rsidR="00AA0343" w:rsidRPr="000C5815" w:rsidRDefault="00AA0343" w:rsidP="005B39EE">
            <w:pPr>
              <w:pStyle w:val="ListParagraph"/>
              <w:numPr>
                <w:ilvl w:val="0"/>
                <w:numId w:val="162"/>
              </w:numPr>
              <w:rPr>
                <w:rFonts w:ascii="Times New Roman" w:hAnsi="Times New Roman"/>
                <w:sz w:val="24"/>
                <w:szCs w:val="24"/>
              </w:rPr>
            </w:pPr>
            <w:r w:rsidRPr="000C5815">
              <w:rPr>
                <w:rFonts w:ascii="Times New Roman" w:hAnsi="Times New Roman"/>
                <w:sz w:val="24"/>
                <w:szCs w:val="24"/>
              </w:rPr>
              <w:t xml:space="preserve">Food banks </w:t>
            </w:r>
          </w:p>
          <w:p w14:paraId="3EF411D2" w14:textId="77777777" w:rsidR="00AA0343" w:rsidRPr="000C5815" w:rsidRDefault="00AA0343" w:rsidP="005B39EE">
            <w:pPr>
              <w:pStyle w:val="ListParagraph"/>
              <w:numPr>
                <w:ilvl w:val="0"/>
                <w:numId w:val="162"/>
              </w:numPr>
              <w:rPr>
                <w:rFonts w:ascii="Times New Roman" w:hAnsi="Times New Roman"/>
                <w:sz w:val="24"/>
                <w:szCs w:val="24"/>
              </w:rPr>
            </w:pPr>
            <w:r w:rsidRPr="000C5815">
              <w:rPr>
                <w:rFonts w:ascii="Times New Roman" w:hAnsi="Times New Roman"/>
                <w:sz w:val="24"/>
                <w:szCs w:val="24"/>
              </w:rPr>
              <w:t xml:space="preserve">Essential service fee waivers </w:t>
            </w:r>
          </w:p>
          <w:p w14:paraId="345C8619" w14:textId="77777777" w:rsidR="00AA0343" w:rsidRPr="000C5815" w:rsidRDefault="00AA0343" w:rsidP="005B39EE">
            <w:pPr>
              <w:pStyle w:val="ListParagraph"/>
              <w:numPr>
                <w:ilvl w:val="0"/>
                <w:numId w:val="162"/>
              </w:numPr>
              <w:rPr>
                <w:rFonts w:ascii="Times New Roman" w:hAnsi="Times New Roman"/>
                <w:sz w:val="24"/>
                <w:szCs w:val="24"/>
              </w:rPr>
            </w:pPr>
            <w:r w:rsidRPr="000C5815">
              <w:rPr>
                <w:rFonts w:ascii="Times New Roman" w:hAnsi="Times New Roman"/>
                <w:sz w:val="24"/>
                <w:szCs w:val="24"/>
              </w:rPr>
              <w:t xml:space="preserve">Free enrolments to programs </w:t>
            </w:r>
          </w:p>
        </w:tc>
      </w:tr>
    </w:tbl>
    <w:p w14:paraId="4A83329E" w14:textId="77777777" w:rsidR="00AA0343" w:rsidRPr="00AD43E0" w:rsidRDefault="00AA0343" w:rsidP="00FB38C6">
      <w:pPr>
        <w:spacing w:after="0" w:line="360" w:lineRule="auto"/>
        <w:rPr>
          <w:rFonts w:ascii="Times New Roman" w:eastAsia="Times New Roman" w:hAnsi="Times New Roman"/>
          <w:sz w:val="24"/>
          <w:szCs w:val="24"/>
        </w:rPr>
      </w:pPr>
    </w:p>
    <w:p w14:paraId="2639A21B" w14:textId="77777777" w:rsidR="00AA0343" w:rsidRPr="00AD43E0" w:rsidRDefault="00AA0343" w:rsidP="00FB38C6">
      <w:pPr>
        <w:spacing w:after="0" w:line="360" w:lineRule="auto"/>
        <w:rPr>
          <w:rFonts w:ascii="Times New Roman" w:eastAsia="Times New Roman" w:hAnsi="Times New Roman"/>
          <w:sz w:val="24"/>
          <w:szCs w:val="24"/>
        </w:rPr>
      </w:pPr>
    </w:p>
    <w:p w14:paraId="0C0C9CF6" w14:textId="77777777" w:rsidR="00AA0343" w:rsidRPr="00AD43E0" w:rsidRDefault="00AA0343" w:rsidP="00FB38C6">
      <w:pPr>
        <w:spacing w:after="0" w:line="360" w:lineRule="auto"/>
        <w:rPr>
          <w:rFonts w:ascii="Times New Roman" w:eastAsia="Times New Roman" w:hAnsi="Times New Roman"/>
          <w:sz w:val="24"/>
          <w:szCs w:val="24"/>
        </w:rPr>
      </w:pPr>
      <w:bookmarkStart w:id="93" w:name="_heading=h.1ksv4uv" w:colFirst="0" w:colLast="0"/>
      <w:bookmarkEnd w:id="93"/>
      <w:r w:rsidRPr="00AD43E0">
        <w:rPr>
          <w:rFonts w:ascii="Times New Roman" w:eastAsia="Times New Roman" w:hAnsi="Times New Roman"/>
          <w:b/>
          <w:sz w:val="24"/>
          <w:szCs w:val="24"/>
        </w:rPr>
        <w:t>REQUIRED SKILLS AND KNOWLEDGE</w:t>
      </w:r>
    </w:p>
    <w:p w14:paraId="5AEE30DA"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7ED510D4"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4EF39BF6"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72B30B73"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59CB27DF"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 xml:space="preserve">Interpersonal </w:t>
      </w:r>
    </w:p>
    <w:p w14:paraId="61C581D5"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7112B0D4"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751696CB"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Training</w:t>
      </w:r>
    </w:p>
    <w:p w14:paraId="7EA3EB98"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71921E2D"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Empathy</w:t>
      </w:r>
    </w:p>
    <w:p w14:paraId="0D9C9D36"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4C47D3A5"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7A8F2F2A"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6211505F"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4D453EED"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748BF1F2"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37CDC7AD"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6C720DF0"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6E8DA513"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 xml:space="preserve">Decision making </w:t>
      </w:r>
    </w:p>
    <w:p w14:paraId="4B02B187" w14:textId="77777777" w:rsidR="00AA0343" w:rsidRPr="00AD43E0" w:rsidRDefault="00AA0343"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416169F9" w14:textId="77777777" w:rsidR="00AA0343" w:rsidRPr="00AD43E0" w:rsidRDefault="00AA0343"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512B5ECE"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07E0ED84"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Social welfare policies</w:t>
      </w:r>
    </w:p>
    <w:p w14:paraId="5B048AE9"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5852020E"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5D25C520"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0D084800"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11BEE6A5"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63A2F5B9"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7DB9935E"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53578332"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5F50ED5A"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3EAE8DE1"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Statistics </w:t>
      </w:r>
    </w:p>
    <w:p w14:paraId="4985D810"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2EBECA29" w14:textId="77777777" w:rsidR="00AA0343" w:rsidRPr="00AD43E0" w:rsidRDefault="00AA0343"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685E5365" w14:textId="77777777" w:rsidR="00AA0343" w:rsidRPr="00AD43E0" w:rsidRDefault="00AA0343" w:rsidP="005B39EE">
      <w:pPr>
        <w:numPr>
          <w:ilvl w:val="0"/>
          <w:numId w:val="8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Digital literacy </w:t>
      </w:r>
    </w:p>
    <w:p w14:paraId="05B234FE" w14:textId="77777777" w:rsidR="00AA0343" w:rsidRPr="00AD43E0" w:rsidRDefault="00AA0343" w:rsidP="00FB38C6">
      <w:pPr>
        <w:spacing w:line="360" w:lineRule="auto"/>
        <w:ind w:left="90"/>
        <w:rPr>
          <w:rFonts w:ascii="Times New Roman" w:eastAsia="Times New Roman" w:hAnsi="Times New Roman"/>
          <w:b/>
          <w:sz w:val="24"/>
          <w:szCs w:val="24"/>
        </w:rPr>
      </w:pPr>
      <w:bookmarkStart w:id="94" w:name="_heading=h.44sinio" w:colFirst="0" w:colLast="0"/>
      <w:bookmarkEnd w:id="94"/>
      <w:r w:rsidRPr="00AD43E0">
        <w:rPr>
          <w:rFonts w:ascii="Times New Roman" w:eastAsia="Times New Roman" w:hAnsi="Times New Roman"/>
          <w:b/>
          <w:sz w:val="24"/>
          <w:szCs w:val="24"/>
        </w:rPr>
        <w:t xml:space="preserve">EVIDENCE GUIDE </w:t>
      </w:r>
    </w:p>
    <w:p w14:paraId="20A7ABF3" w14:textId="77777777" w:rsidR="00AA0343" w:rsidRPr="00AD43E0" w:rsidRDefault="00AA0343" w:rsidP="00FB38C6">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3"/>
        <w:tblW w:w="8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38"/>
        <w:gridCol w:w="5242"/>
      </w:tblGrid>
      <w:tr w:rsidR="00AA0343" w:rsidRPr="00AD43E0" w14:paraId="7E3A9F81" w14:textId="77777777" w:rsidTr="001428A7">
        <w:trPr>
          <w:trHeight w:val="1232"/>
        </w:trPr>
        <w:tc>
          <w:tcPr>
            <w:tcW w:w="2938" w:type="dxa"/>
            <w:tcBorders>
              <w:top w:val="single" w:sz="4" w:space="0" w:color="000000"/>
              <w:left w:val="single" w:sz="4" w:space="0" w:color="000000"/>
              <w:bottom w:val="single" w:sz="4" w:space="0" w:color="000000"/>
              <w:right w:val="single" w:sz="4" w:space="0" w:color="000000"/>
            </w:tcBorders>
          </w:tcPr>
          <w:p w14:paraId="5B7C3B2E" w14:textId="77777777" w:rsidR="00AA0343" w:rsidRPr="00AD43E0" w:rsidRDefault="00AA0343" w:rsidP="005B39EE">
            <w:pPr>
              <w:numPr>
                <w:ilvl w:val="3"/>
                <w:numId w:val="1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Critical aspects of competency </w:t>
            </w:r>
          </w:p>
        </w:tc>
        <w:tc>
          <w:tcPr>
            <w:tcW w:w="5243" w:type="dxa"/>
            <w:tcBorders>
              <w:top w:val="single" w:sz="4" w:space="0" w:color="000000"/>
              <w:left w:val="single" w:sz="4" w:space="0" w:color="000000"/>
              <w:bottom w:val="single" w:sz="4" w:space="0" w:color="000000"/>
              <w:right w:val="single" w:sz="4" w:space="0" w:color="000000"/>
            </w:tcBorders>
          </w:tcPr>
          <w:p w14:paraId="47F72C80"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requires evidences that the candidate:</w:t>
            </w:r>
          </w:p>
          <w:p w14:paraId="70730DB4" w14:textId="77777777" w:rsidR="00AA0343" w:rsidRPr="00AD43E0" w:rsidRDefault="00AA0343" w:rsidP="005B39EE">
            <w:pPr>
              <w:pStyle w:val="ListParagraph"/>
              <w:numPr>
                <w:ilvl w:val="1"/>
                <w:numId w:val="98"/>
              </w:numPr>
              <w:spacing w:after="160" w:line="360" w:lineRule="auto"/>
              <w:rPr>
                <w:rFonts w:ascii="Times New Roman" w:hAnsi="Times New Roman"/>
                <w:sz w:val="24"/>
                <w:szCs w:val="24"/>
              </w:rPr>
            </w:pPr>
            <w:r w:rsidRPr="00AD43E0">
              <w:rPr>
                <w:rFonts w:ascii="Times New Roman" w:hAnsi="Times New Roman"/>
                <w:sz w:val="24"/>
                <w:szCs w:val="24"/>
              </w:rPr>
              <w:t>1.1Administered Child welfare assessment tools as per organization procedures</w:t>
            </w:r>
          </w:p>
          <w:p w14:paraId="08E19F1E" w14:textId="77777777" w:rsidR="00AA0343" w:rsidRPr="00AD43E0" w:rsidRDefault="00AA0343" w:rsidP="005B39EE">
            <w:pPr>
              <w:pStyle w:val="ListParagraph"/>
              <w:numPr>
                <w:ilvl w:val="1"/>
                <w:numId w:val="98"/>
              </w:numPr>
              <w:spacing w:after="160" w:line="360" w:lineRule="auto"/>
              <w:rPr>
                <w:rFonts w:ascii="Times New Roman" w:hAnsi="Times New Roman"/>
                <w:sz w:val="24"/>
                <w:szCs w:val="24"/>
              </w:rPr>
            </w:pPr>
            <w:r w:rsidRPr="00AD43E0">
              <w:rPr>
                <w:rFonts w:ascii="Times New Roman" w:hAnsi="Times New Roman"/>
                <w:sz w:val="24"/>
                <w:szCs w:val="24"/>
              </w:rPr>
              <w:t>1.2 Identified Child welfare needs as per data analysed</w:t>
            </w:r>
          </w:p>
          <w:p w14:paraId="52A1E497" w14:textId="733BB03D" w:rsidR="00AA0343" w:rsidRPr="00AD43E0" w:rsidRDefault="00AA0343" w:rsidP="005B39EE">
            <w:pPr>
              <w:pStyle w:val="ListParagraph"/>
              <w:numPr>
                <w:ilvl w:val="1"/>
                <w:numId w:val="98"/>
              </w:numPr>
              <w:spacing w:after="160" w:line="360" w:lineRule="auto"/>
              <w:rPr>
                <w:rFonts w:ascii="Times New Roman" w:hAnsi="Times New Roman"/>
                <w:sz w:val="24"/>
                <w:szCs w:val="24"/>
              </w:rPr>
            </w:pPr>
            <w:r w:rsidRPr="00AD43E0">
              <w:rPr>
                <w:rFonts w:ascii="Times New Roman" w:hAnsi="Times New Roman"/>
                <w:sz w:val="24"/>
                <w:szCs w:val="24"/>
              </w:rPr>
              <w:t xml:space="preserve">Prepared and disseminated </w:t>
            </w:r>
            <w:r w:rsidR="00C560C9" w:rsidRPr="00AD43E0">
              <w:rPr>
                <w:rFonts w:ascii="Times New Roman" w:hAnsi="Times New Roman"/>
                <w:sz w:val="24"/>
                <w:szCs w:val="24"/>
              </w:rPr>
              <w:t>Child welfare</w:t>
            </w:r>
            <w:r w:rsidRPr="00AD43E0">
              <w:rPr>
                <w:rFonts w:ascii="Times New Roman" w:hAnsi="Times New Roman"/>
                <w:sz w:val="24"/>
                <w:szCs w:val="24"/>
              </w:rPr>
              <w:t xml:space="preserve"> needs assessment report as per organization procedures</w:t>
            </w:r>
          </w:p>
          <w:p w14:paraId="27CB5285" w14:textId="77777777" w:rsidR="00AA0343" w:rsidRPr="00AD43E0" w:rsidRDefault="00AA0343" w:rsidP="00FB38C6">
            <w:pPr>
              <w:pStyle w:val="ListParagraph"/>
              <w:numPr>
                <w:ilvl w:val="1"/>
                <w:numId w:val="45"/>
              </w:numPr>
              <w:spacing w:after="160" w:line="360" w:lineRule="auto"/>
              <w:rPr>
                <w:rFonts w:ascii="Times New Roman" w:hAnsi="Times New Roman"/>
                <w:sz w:val="24"/>
                <w:szCs w:val="24"/>
              </w:rPr>
            </w:pPr>
            <w:r w:rsidRPr="00AD43E0">
              <w:rPr>
                <w:rFonts w:ascii="Times New Roman" w:hAnsi="Times New Roman"/>
                <w:sz w:val="24"/>
                <w:szCs w:val="24"/>
              </w:rPr>
              <w:t xml:space="preserve">Developed Action plan as per identified needs </w:t>
            </w:r>
          </w:p>
          <w:p w14:paraId="3E296DBE" w14:textId="77777777" w:rsidR="00AA0343" w:rsidRPr="00AD43E0" w:rsidRDefault="00AA0343" w:rsidP="00FB38C6">
            <w:pPr>
              <w:pStyle w:val="ListParagraph"/>
              <w:numPr>
                <w:ilvl w:val="1"/>
                <w:numId w:val="45"/>
              </w:numPr>
              <w:spacing w:after="160" w:line="360" w:lineRule="auto"/>
              <w:rPr>
                <w:rFonts w:ascii="Times New Roman" w:hAnsi="Times New Roman"/>
                <w:sz w:val="24"/>
                <w:szCs w:val="24"/>
              </w:rPr>
            </w:pPr>
            <w:r w:rsidRPr="00AD43E0">
              <w:rPr>
                <w:rFonts w:ascii="Times New Roman" w:hAnsi="Times New Roman"/>
                <w:sz w:val="24"/>
                <w:szCs w:val="24"/>
              </w:rPr>
              <w:t>Established Safety social nets as per intervention plan</w:t>
            </w:r>
          </w:p>
          <w:p w14:paraId="5663D90E" w14:textId="77777777" w:rsidR="00AA0343" w:rsidRPr="00AD43E0" w:rsidRDefault="00AA0343" w:rsidP="00FB38C6">
            <w:pPr>
              <w:pStyle w:val="ListParagraph"/>
              <w:numPr>
                <w:ilvl w:val="1"/>
                <w:numId w:val="45"/>
              </w:numPr>
              <w:spacing w:after="160" w:line="360" w:lineRule="auto"/>
              <w:rPr>
                <w:rFonts w:ascii="Times New Roman" w:hAnsi="Times New Roman"/>
                <w:sz w:val="24"/>
                <w:szCs w:val="24"/>
              </w:rPr>
            </w:pPr>
            <w:r w:rsidRPr="00AD43E0">
              <w:rPr>
                <w:rFonts w:ascii="Times New Roman" w:hAnsi="Times New Roman"/>
                <w:sz w:val="24"/>
                <w:szCs w:val="24"/>
              </w:rPr>
              <w:lastRenderedPageBreak/>
              <w:t>Carried out ongoing support as per intervention plan</w:t>
            </w:r>
          </w:p>
          <w:p w14:paraId="4F8ACF6B" w14:textId="77777777" w:rsidR="00AA0343" w:rsidRPr="00AD43E0" w:rsidRDefault="00AA0343" w:rsidP="00FB38C6">
            <w:pPr>
              <w:pStyle w:val="ListParagraph"/>
              <w:numPr>
                <w:ilvl w:val="1"/>
                <w:numId w:val="45"/>
              </w:numPr>
              <w:spacing w:after="160" w:line="360" w:lineRule="auto"/>
              <w:rPr>
                <w:rFonts w:ascii="Times New Roman" w:hAnsi="Times New Roman"/>
                <w:sz w:val="24"/>
                <w:szCs w:val="24"/>
              </w:rPr>
            </w:pPr>
            <w:r w:rsidRPr="00AD43E0">
              <w:rPr>
                <w:rFonts w:ascii="Times New Roman" w:hAnsi="Times New Roman"/>
                <w:sz w:val="24"/>
                <w:szCs w:val="24"/>
              </w:rPr>
              <w:t>Conducted Review consultative meetings as per organization procedures</w:t>
            </w:r>
          </w:p>
          <w:p w14:paraId="1B4413D7" w14:textId="77777777" w:rsidR="00AA0343" w:rsidRPr="00AD43E0" w:rsidRDefault="00AA0343" w:rsidP="00FB38C6">
            <w:pPr>
              <w:pStyle w:val="ListParagraph"/>
              <w:numPr>
                <w:ilvl w:val="1"/>
                <w:numId w:val="45"/>
              </w:numPr>
              <w:spacing w:after="160" w:line="360" w:lineRule="auto"/>
              <w:rPr>
                <w:rFonts w:ascii="Times New Roman" w:hAnsi="Times New Roman"/>
                <w:sz w:val="24"/>
                <w:szCs w:val="24"/>
              </w:rPr>
            </w:pPr>
            <w:r w:rsidRPr="00AD43E0">
              <w:rPr>
                <w:rFonts w:ascii="Times New Roman" w:hAnsi="Times New Roman"/>
                <w:sz w:val="24"/>
                <w:szCs w:val="24"/>
              </w:rPr>
              <w:t>Initiated Child welfare program closure process as per intervention plan</w:t>
            </w:r>
          </w:p>
          <w:p w14:paraId="1DB9DC06" w14:textId="77777777" w:rsidR="00AA0343" w:rsidRPr="00AD43E0" w:rsidRDefault="00AA0343" w:rsidP="00FB38C6">
            <w:pPr>
              <w:spacing w:after="0" w:line="360" w:lineRule="auto"/>
              <w:rPr>
                <w:rFonts w:ascii="Times New Roman" w:eastAsia="Times New Roman" w:hAnsi="Times New Roman"/>
                <w:sz w:val="24"/>
                <w:szCs w:val="24"/>
              </w:rPr>
            </w:pPr>
          </w:p>
        </w:tc>
      </w:tr>
      <w:tr w:rsidR="00AA0343" w:rsidRPr="00AD43E0" w14:paraId="42026DC6" w14:textId="77777777" w:rsidTr="001428A7">
        <w:trPr>
          <w:trHeight w:val="998"/>
        </w:trPr>
        <w:tc>
          <w:tcPr>
            <w:tcW w:w="2938" w:type="dxa"/>
            <w:tcBorders>
              <w:top w:val="single" w:sz="4" w:space="0" w:color="000000"/>
              <w:left w:val="single" w:sz="4" w:space="0" w:color="000000"/>
              <w:bottom w:val="single" w:sz="4" w:space="0" w:color="000000"/>
              <w:right w:val="single" w:sz="4" w:space="0" w:color="000000"/>
            </w:tcBorders>
          </w:tcPr>
          <w:p w14:paraId="2A060316" w14:textId="77777777" w:rsidR="00AA0343" w:rsidRPr="00AD43E0" w:rsidRDefault="00AA0343" w:rsidP="005B39EE">
            <w:pPr>
              <w:numPr>
                <w:ilvl w:val="0"/>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lastRenderedPageBreak/>
              <w:t>Resource Implications</w:t>
            </w:r>
          </w:p>
          <w:p w14:paraId="43B13A22" w14:textId="77777777" w:rsidR="00AA0343" w:rsidRPr="00AD43E0" w:rsidRDefault="00AA0343" w:rsidP="00FB38C6">
            <w:pPr>
              <w:spacing w:after="0" w:line="360" w:lineRule="auto"/>
              <w:ind w:left="360" w:right="144" w:hanging="360"/>
              <w:rPr>
                <w:rFonts w:ascii="Times New Roman" w:eastAsia="Times New Roman" w:hAnsi="Times New Roman"/>
                <w:sz w:val="24"/>
                <w:szCs w:val="24"/>
              </w:rPr>
            </w:pPr>
          </w:p>
        </w:tc>
        <w:tc>
          <w:tcPr>
            <w:tcW w:w="5243" w:type="dxa"/>
            <w:tcBorders>
              <w:top w:val="single" w:sz="4" w:space="0" w:color="000000"/>
              <w:left w:val="single" w:sz="4" w:space="0" w:color="000000"/>
              <w:bottom w:val="single" w:sz="4" w:space="0" w:color="000000"/>
              <w:right w:val="single" w:sz="4" w:space="0" w:color="000000"/>
            </w:tcBorders>
          </w:tcPr>
          <w:p w14:paraId="01100DB6" w14:textId="77777777" w:rsidR="00AA0343" w:rsidRPr="00AD43E0" w:rsidRDefault="00AA0343" w:rsidP="00FB38C6">
            <w:p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5FEAAD0C" w14:textId="77777777" w:rsidR="00AA0343" w:rsidRPr="00AD43E0" w:rsidRDefault="00AA0343" w:rsidP="005B39EE">
            <w:pPr>
              <w:numPr>
                <w:ilvl w:val="1"/>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A functional office </w:t>
            </w:r>
          </w:p>
          <w:p w14:paraId="48FD8C76" w14:textId="77777777" w:rsidR="00AA0343" w:rsidRPr="00AD43E0" w:rsidRDefault="00AA0343" w:rsidP="005B39EE">
            <w:pPr>
              <w:numPr>
                <w:ilvl w:val="1"/>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Fully equipped simulated operations training office  </w:t>
            </w:r>
          </w:p>
        </w:tc>
      </w:tr>
      <w:tr w:rsidR="00AA0343" w:rsidRPr="00AD43E0" w14:paraId="66A91EE3" w14:textId="77777777" w:rsidTr="001428A7">
        <w:trPr>
          <w:trHeight w:val="416"/>
        </w:trPr>
        <w:tc>
          <w:tcPr>
            <w:tcW w:w="2938" w:type="dxa"/>
            <w:tcBorders>
              <w:top w:val="single" w:sz="4" w:space="0" w:color="000000"/>
              <w:left w:val="single" w:sz="4" w:space="0" w:color="000000"/>
              <w:bottom w:val="single" w:sz="4" w:space="0" w:color="000000"/>
              <w:right w:val="single" w:sz="4" w:space="0" w:color="000000"/>
            </w:tcBorders>
          </w:tcPr>
          <w:p w14:paraId="723A15C6" w14:textId="77777777" w:rsidR="00AA0343" w:rsidRPr="00AD43E0" w:rsidRDefault="00AA0343" w:rsidP="005B39EE">
            <w:pPr>
              <w:numPr>
                <w:ilvl w:val="0"/>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Methods of Assessment    </w:t>
            </w:r>
          </w:p>
          <w:p w14:paraId="39624CC2" w14:textId="77777777" w:rsidR="00AA0343" w:rsidRPr="00AD43E0" w:rsidRDefault="00AA0343" w:rsidP="00FB38C6">
            <w:pPr>
              <w:spacing w:after="0" w:line="360" w:lineRule="auto"/>
              <w:ind w:left="360" w:right="144" w:hanging="360"/>
              <w:rPr>
                <w:rFonts w:ascii="Times New Roman" w:eastAsia="Times New Roman" w:hAnsi="Times New Roman"/>
                <w:sz w:val="24"/>
                <w:szCs w:val="24"/>
              </w:rPr>
            </w:pPr>
          </w:p>
        </w:tc>
        <w:tc>
          <w:tcPr>
            <w:tcW w:w="5243" w:type="dxa"/>
            <w:tcBorders>
              <w:top w:val="single" w:sz="4" w:space="0" w:color="000000"/>
              <w:left w:val="single" w:sz="4" w:space="0" w:color="000000"/>
              <w:bottom w:val="single" w:sz="4" w:space="0" w:color="000000"/>
              <w:right w:val="single" w:sz="4" w:space="0" w:color="000000"/>
            </w:tcBorders>
          </w:tcPr>
          <w:p w14:paraId="0B2783D3" w14:textId="77777777" w:rsidR="00AA0343" w:rsidRPr="00AD43E0" w:rsidRDefault="00AA0343" w:rsidP="00FB38C6">
            <w:p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05F8E4DC" w14:textId="77777777" w:rsidR="00AA0343" w:rsidRPr="00AD43E0"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Written tests</w:t>
            </w:r>
          </w:p>
          <w:p w14:paraId="38709008" w14:textId="77777777" w:rsidR="00AA0343" w:rsidRPr="00AD43E0"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Interview</w:t>
            </w:r>
          </w:p>
          <w:p w14:paraId="51526104" w14:textId="77777777" w:rsidR="00AA0343" w:rsidRPr="00AD43E0"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Oral questioning </w:t>
            </w:r>
          </w:p>
          <w:p w14:paraId="6060B5AF" w14:textId="77777777" w:rsidR="00AA0343" w:rsidRPr="00AD43E0"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Observation</w:t>
            </w:r>
          </w:p>
          <w:p w14:paraId="7926F59A" w14:textId="77777777" w:rsidR="00AA0343" w:rsidRPr="00AD43E0"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Third party report </w:t>
            </w:r>
          </w:p>
        </w:tc>
      </w:tr>
      <w:tr w:rsidR="00AA0343" w:rsidRPr="00AD43E0" w14:paraId="09481938" w14:textId="77777777" w:rsidTr="001428A7">
        <w:trPr>
          <w:trHeight w:val="90"/>
        </w:trPr>
        <w:tc>
          <w:tcPr>
            <w:tcW w:w="2938" w:type="dxa"/>
            <w:tcBorders>
              <w:top w:val="single" w:sz="4" w:space="0" w:color="000000"/>
              <w:left w:val="single" w:sz="4" w:space="0" w:color="000000"/>
              <w:bottom w:val="single" w:sz="4" w:space="0" w:color="000000"/>
              <w:right w:val="single" w:sz="4" w:space="0" w:color="000000"/>
            </w:tcBorders>
          </w:tcPr>
          <w:p w14:paraId="0112D3BE" w14:textId="77777777" w:rsidR="00AA0343" w:rsidRPr="00AD43E0" w:rsidRDefault="00AA0343" w:rsidP="005B39EE">
            <w:pPr>
              <w:numPr>
                <w:ilvl w:val="0"/>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Context of Assessment</w:t>
            </w:r>
          </w:p>
        </w:tc>
        <w:tc>
          <w:tcPr>
            <w:tcW w:w="5243" w:type="dxa"/>
            <w:tcBorders>
              <w:top w:val="single" w:sz="4" w:space="0" w:color="000000"/>
              <w:left w:val="single" w:sz="4" w:space="0" w:color="000000"/>
              <w:bottom w:val="single" w:sz="4" w:space="0" w:color="000000"/>
              <w:right w:val="single" w:sz="4" w:space="0" w:color="000000"/>
            </w:tcBorders>
          </w:tcPr>
          <w:p w14:paraId="4A51DB5E" w14:textId="77777777" w:rsidR="00AA0343" w:rsidRPr="00AD43E0" w:rsidRDefault="00AA0343" w:rsidP="00FB38C6">
            <w:pPr>
              <w:tabs>
                <w:tab w:val="left" w:pos="702"/>
              </w:tabs>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 xml:space="preserve">Competency may be assessed individually: </w:t>
            </w:r>
          </w:p>
          <w:p w14:paraId="41597998" w14:textId="77777777" w:rsidR="00AA0343" w:rsidRPr="00AD43E0" w:rsidRDefault="00AA0343" w:rsidP="005B39EE">
            <w:pPr>
              <w:numPr>
                <w:ilvl w:val="1"/>
                <w:numId w:val="150"/>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On-the-job</w:t>
            </w:r>
          </w:p>
          <w:p w14:paraId="209A965C" w14:textId="77777777" w:rsidR="00AA0343" w:rsidRPr="00AD43E0" w:rsidRDefault="00AA0343" w:rsidP="005B39EE">
            <w:pPr>
              <w:numPr>
                <w:ilvl w:val="1"/>
                <w:numId w:val="150"/>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Off-the-job</w:t>
            </w:r>
          </w:p>
          <w:p w14:paraId="65870E9A" w14:textId="77777777" w:rsidR="00AA0343" w:rsidRPr="00AD43E0" w:rsidRDefault="00AA0343" w:rsidP="005B39EE">
            <w:pPr>
              <w:numPr>
                <w:ilvl w:val="1"/>
                <w:numId w:val="150"/>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Combination of both</w:t>
            </w:r>
          </w:p>
        </w:tc>
      </w:tr>
      <w:tr w:rsidR="00AA0343" w:rsidRPr="00AD43E0" w14:paraId="0176F085" w14:textId="77777777" w:rsidTr="001428A7">
        <w:trPr>
          <w:trHeight w:val="90"/>
        </w:trPr>
        <w:tc>
          <w:tcPr>
            <w:tcW w:w="2938" w:type="dxa"/>
            <w:tcBorders>
              <w:top w:val="single" w:sz="4" w:space="0" w:color="000000"/>
              <w:left w:val="single" w:sz="4" w:space="0" w:color="000000"/>
              <w:bottom w:val="single" w:sz="4" w:space="0" w:color="000000"/>
              <w:right w:val="single" w:sz="4" w:space="0" w:color="000000"/>
            </w:tcBorders>
          </w:tcPr>
          <w:p w14:paraId="2DFC22B5" w14:textId="77777777" w:rsidR="00AA0343" w:rsidRPr="00AD43E0" w:rsidRDefault="00AA0343" w:rsidP="005B39EE">
            <w:pPr>
              <w:numPr>
                <w:ilvl w:val="0"/>
                <w:numId w:val="15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Guidance information for assessment</w:t>
            </w:r>
          </w:p>
        </w:tc>
        <w:tc>
          <w:tcPr>
            <w:tcW w:w="5243" w:type="dxa"/>
            <w:tcBorders>
              <w:top w:val="single" w:sz="4" w:space="0" w:color="000000"/>
              <w:left w:val="single" w:sz="4" w:space="0" w:color="000000"/>
              <w:bottom w:val="single" w:sz="4" w:space="0" w:color="000000"/>
              <w:right w:val="single" w:sz="4" w:space="0" w:color="000000"/>
            </w:tcBorders>
          </w:tcPr>
          <w:p w14:paraId="3CCC376C" w14:textId="77777777" w:rsidR="00AA0343" w:rsidRPr="00AD43E0" w:rsidRDefault="00AA0343"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organization and job role is recommended.</w:t>
            </w:r>
          </w:p>
        </w:tc>
      </w:tr>
    </w:tbl>
    <w:p w14:paraId="4AF5E054" w14:textId="77777777" w:rsidR="00AA0343" w:rsidRPr="00AD43E0" w:rsidRDefault="00AA0343" w:rsidP="00FB38C6">
      <w:pPr>
        <w:spacing w:after="0" w:line="360" w:lineRule="auto"/>
        <w:rPr>
          <w:rFonts w:ascii="Times New Roman" w:eastAsia="Times New Roman" w:hAnsi="Times New Roman"/>
          <w:sz w:val="24"/>
          <w:szCs w:val="24"/>
        </w:rPr>
      </w:pPr>
    </w:p>
    <w:p w14:paraId="25CF26D6" w14:textId="77777777" w:rsidR="00AA0343" w:rsidRPr="00AD43E0" w:rsidRDefault="00AA0343" w:rsidP="00FB38C6">
      <w:pPr>
        <w:spacing w:after="0" w:line="360" w:lineRule="auto"/>
        <w:rPr>
          <w:rFonts w:ascii="Times New Roman" w:eastAsia="Times New Roman" w:hAnsi="Times New Roman"/>
          <w:b/>
          <w:bCs/>
          <w:sz w:val="24"/>
          <w:szCs w:val="24"/>
        </w:rPr>
      </w:pPr>
      <w:r w:rsidRPr="00AD43E0">
        <w:rPr>
          <w:rFonts w:ascii="Times New Roman" w:hAnsi="Times New Roman"/>
          <w:bCs/>
          <w:sz w:val="24"/>
          <w:szCs w:val="24"/>
        </w:rPr>
        <w:br w:type="page"/>
      </w:r>
    </w:p>
    <w:p w14:paraId="55F7C8FE" w14:textId="54A31E81" w:rsidR="00CE043B" w:rsidRPr="00AD43E0" w:rsidRDefault="00CE043B" w:rsidP="00FB38C6">
      <w:pPr>
        <w:spacing w:after="0" w:line="360" w:lineRule="auto"/>
        <w:rPr>
          <w:rFonts w:ascii="Times New Roman" w:eastAsia="Times New Roman" w:hAnsi="Times New Roman"/>
          <w:b/>
          <w:bCs/>
          <w:sz w:val="24"/>
          <w:szCs w:val="24"/>
        </w:rPr>
      </w:pPr>
    </w:p>
    <w:p w14:paraId="0003F0D6" w14:textId="77777777" w:rsidR="00760EA1" w:rsidRPr="00B9052C" w:rsidRDefault="00760EA1" w:rsidP="00B9052C">
      <w:pPr>
        <w:pStyle w:val="Heading1"/>
        <w:spacing w:before="0" w:line="360" w:lineRule="auto"/>
      </w:pPr>
      <w:bookmarkStart w:id="95" w:name="_heading=h.409sh5399py9" w:colFirst="0" w:colLast="0"/>
      <w:bookmarkStart w:id="96" w:name="_Toc536175540"/>
      <w:bookmarkStart w:id="97" w:name="_Toc196983893"/>
      <w:bookmarkStart w:id="98" w:name="_Toc197135318"/>
      <w:bookmarkEnd w:id="95"/>
      <w:r w:rsidRPr="00B9052C">
        <w:t>ENFORCE CHILD RIG</w:t>
      </w:r>
      <w:bookmarkEnd w:id="96"/>
      <w:r w:rsidRPr="00B9052C">
        <w:rPr>
          <w:lang w:val="en-US"/>
        </w:rPr>
        <w:t>HTS</w:t>
      </w:r>
      <w:r w:rsidRPr="00B9052C">
        <w:t xml:space="preserve"> POLICIES</w:t>
      </w:r>
      <w:bookmarkEnd w:id="97"/>
      <w:bookmarkEnd w:id="98"/>
      <w:r w:rsidRPr="00B9052C">
        <w:t xml:space="preserve">                                        </w:t>
      </w:r>
    </w:p>
    <w:p w14:paraId="1806F7BD" w14:textId="5CC58F6B"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sz w:val="24"/>
          <w:szCs w:val="24"/>
        </w:rPr>
        <w:t xml:space="preserve"> </w:t>
      </w:r>
      <w:r w:rsidRPr="00B9052C">
        <w:rPr>
          <w:rFonts w:ascii="Times New Roman" w:eastAsia="Times New Roman" w:hAnsi="Times New Roman"/>
          <w:b/>
          <w:sz w:val="24"/>
          <w:szCs w:val="24"/>
        </w:rPr>
        <w:t xml:space="preserve">UNIT CODE: </w:t>
      </w:r>
      <w:r w:rsidRPr="00B9052C">
        <w:rPr>
          <w:rFonts w:ascii="Times New Roman" w:hAnsi="Times New Roman"/>
          <w:b/>
          <w:sz w:val="24"/>
          <w:szCs w:val="24"/>
        </w:rPr>
        <w:t>0922 554 06 A</w:t>
      </w:r>
    </w:p>
    <w:p w14:paraId="5E5AD554" w14:textId="77777777" w:rsidR="00760EA1" w:rsidRPr="00B9052C" w:rsidRDefault="00760EA1" w:rsidP="00B9052C">
      <w:pPr>
        <w:spacing w:after="0" w:line="360" w:lineRule="auto"/>
        <w:rPr>
          <w:rFonts w:ascii="Times New Roman" w:eastAsia="Times New Roman" w:hAnsi="Times New Roman"/>
          <w:b/>
          <w:sz w:val="24"/>
          <w:szCs w:val="24"/>
        </w:rPr>
      </w:pPr>
    </w:p>
    <w:p w14:paraId="5DB6DA88"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t>UNIT DESCRIPTION</w:t>
      </w:r>
    </w:p>
    <w:p w14:paraId="4AEA81DA" w14:textId="77777777" w:rsidR="00760EA1" w:rsidRPr="00B9052C" w:rsidRDefault="00760EA1" w:rsidP="00B9052C">
      <w:pPr>
        <w:spacing w:after="0" w:line="360" w:lineRule="auto"/>
        <w:rPr>
          <w:rFonts w:ascii="Times New Roman" w:hAnsi="Times New Roman"/>
          <w:sz w:val="24"/>
          <w:szCs w:val="24"/>
        </w:rPr>
      </w:pPr>
      <w:r w:rsidRPr="00B9052C">
        <w:rPr>
          <w:rFonts w:ascii="Times New Roman" w:eastAsia="Times New Roman" w:hAnsi="Times New Roman"/>
          <w:sz w:val="24"/>
          <w:szCs w:val="24"/>
        </w:rPr>
        <w:t xml:space="preserve">This unit specifies the competencies required to </w:t>
      </w:r>
      <w:r w:rsidRPr="00B9052C">
        <w:rPr>
          <w:rFonts w:ascii="Times New Roman" w:hAnsi="Times New Roman"/>
          <w:sz w:val="24"/>
          <w:szCs w:val="24"/>
        </w:rPr>
        <w:t>Enforce child rights policies. It involves identifying vulnerable children, assessing child rights violation, identifying corrective plans of action, carrying out action plans and maintaining child protection networks</w:t>
      </w:r>
    </w:p>
    <w:p w14:paraId="218457FF" w14:textId="77777777" w:rsidR="00760EA1" w:rsidRPr="00B9052C" w:rsidRDefault="00760EA1" w:rsidP="00B9052C">
      <w:pPr>
        <w:spacing w:after="0" w:line="360" w:lineRule="auto"/>
        <w:rPr>
          <w:rFonts w:ascii="Times New Roman" w:eastAsia="Times New Roman" w:hAnsi="Times New Roman"/>
          <w:sz w:val="24"/>
          <w:szCs w:val="24"/>
        </w:rPr>
      </w:pPr>
    </w:p>
    <w:p w14:paraId="6D309645" w14:textId="56536ED0" w:rsidR="00760EA1" w:rsidRDefault="00760EA1" w:rsidP="00B9052C">
      <w:pPr>
        <w:spacing w:after="0" w:line="360" w:lineRule="auto"/>
        <w:rPr>
          <w:rFonts w:ascii="Times New Roman" w:eastAsia="Times New Roman" w:hAnsi="Times New Roman"/>
          <w:b/>
          <w:sz w:val="24"/>
          <w:szCs w:val="24"/>
        </w:rPr>
      </w:pPr>
      <w:bookmarkStart w:id="99" w:name="_Hlk197155863"/>
      <w:r w:rsidRPr="00B9052C">
        <w:rPr>
          <w:rFonts w:ascii="Times New Roman" w:eastAsia="Times New Roman" w:hAnsi="Times New Roman"/>
          <w:b/>
          <w:sz w:val="24"/>
          <w:szCs w:val="24"/>
        </w:rPr>
        <w:t>ELEMENTS AND PERFORMANCE CRITERIA</w:t>
      </w:r>
    </w:p>
    <w:p w14:paraId="59CEFCC0" w14:textId="77777777" w:rsidR="00A0429A" w:rsidRPr="00B9052C" w:rsidRDefault="00A0429A" w:rsidP="00B9052C">
      <w:pPr>
        <w:spacing w:after="0" w:line="360" w:lineRule="auto"/>
        <w:rPr>
          <w:rFonts w:ascii="Times New Roman" w:eastAsia="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7"/>
        <w:gridCol w:w="5963"/>
      </w:tblGrid>
      <w:tr w:rsidR="00760EA1" w:rsidRPr="00B9052C" w14:paraId="2945A306" w14:textId="77777777" w:rsidTr="00F154B7">
        <w:trPr>
          <w:trHeight w:val="1511"/>
          <w:tblHeader/>
        </w:trPr>
        <w:tc>
          <w:tcPr>
            <w:tcW w:w="1698" w:type="pct"/>
            <w:shd w:val="clear" w:color="auto" w:fill="FFFFFF"/>
            <w:vAlign w:val="center"/>
          </w:tcPr>
          <w:p w14:paraId="7C01BD97"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t>ELEMENT</w:t>
            </w:r>
          </w:p>
          <w:p w14:paraId="69D332AE" w14:textId="77777777" w:rsidR="00760EA1" w:rsidRPr="00B9052C" w:rsidRDefault="00760EA1" w:rsidP="00B9052C">
            <w:pPr>
              <w:spacing w:after="0" w:line="360" w:lineRule="auto"/>
              <w:rPr>
                <w:rFonts w:ascii="Times New Roman" w:eastAsia="Times New Roman" w:hAnsi="Times New Roman"/>
                <w:sz w:val="24"/>
                <w:szCs w:val="24"/>
              </w:rPr>
            </w:pPr>
            <w:r w:rsidRPr="00B9052C">
              <w:rPr>
                <w:rFonts w:ascii="Times New Roman" w:eastAsia="Times New Roman" w:hAnsi="Times New Roman"/>
                <w:sz w:val="24"/>
                <w:szCs w:val="24"/>
              </w:rPr>
              <w:t>These describe the key outcomes which make up workplace function (to be stated in active)</w:t>
            </w:r>
          </w:p>
        </w:tc>
        <w:tc>
          <w:tcPr>
            <w:tcW w:w="3302" w:type="pct"/>
            <w:shd w:val="clear" w:color="auto" w:fill="FFFFFF"/>
            <w:vAlign w:val="center"/>
          </w:tcPr>
          <w:p w14:paraId="664C1B8B"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t>PERFORMANCE CRITERIA</w:t>
            </w:r>
          </w:p>
          <w:p w14:paraId="10C997A3"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sz w:val="24"/>
                <w:szCs w:val="24"/>
              </w:rPr>
              <w:t>These are assessable statements which specify the required level of performance for each of the elements (to be stated in passive voice)</w:t>
            </w:r>
          </w:p>
          <w:p w14:paraId="20CB1086"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i/>
                <w:sz w:val="24"/>
                <w:szCs w:val="24"/>
              </w:rPr>
              <w:t>Bold and italicized terms</w:t>
            </w:r>
            <w:r w:rsidRPr="00B9052C">
              <w:rPr>
                <w:rFonts w:ascii="Times New Roman" w:eastAsia="Times New Roman" w:hAnsi="Times New Roman"/>
                <w:sz w:val="24"/>
                <w:szCs w:val="24"/>
              </w:rPr>
              <w:t xml:space="preserve"> </w:t>
            </w:r>
            <w:r w:rsidRPr="00B9052C">
              <w:rPr>
                <w:rFonts w:ascii="Times New Roman" w:eastAsia="Times New Roman" w:hAnsi="Times New Roman"/>
                <w:b/>
                <w:i/>
                <w:sz w:val="24"/>
                <w:szCs w:val="24"/>
              </w:rPr>
              <w:t>are elaborated in the Range</w:t>
            </w:r>
          </w:p>
        </w:tc>
      </w:tr>
      <w:tr w:rsidR="00760EA1" w:rsidRPr="00B9052C" w14:paraId="43BF8125" w14:textId="77777777" w:rsidTr="00F154B7">
        <w:tc>
          <w:tcPr>
            <w:tcW w:w="1698" w:type="pct"/>
          </w:tcPr>
          <w:p w14:paraId="6F8BD573" w14:textId="77777777" w:rsidR="00760EA1" w:rsidRPr="00B9052C" w:rsidRDefault="00760EA1" w:rsidP="00B9052C">
            <w:pPr>
              <w:numPr>
                <w:ilvl w:val="0"/>
                <w:numId w:val="187"/>
              </w:numPr>
              <w:spacing w:after="0" w:line="360" w:lineRule="auto"/>
              <w:ind w:left="567"/>
              <w:rPr>
                <w:rFonts w:ascii="Times New Roman" w:eastAsia="Times New Roman" w:hAnsi="Times New Roman"/>
                <w:sz w:val="24"/>
                <w:szCs w:val="24"/>
              </w:rPr>
            </w:pPr>
            <w:r w:rsidRPr="00B9052C">
              <w:rPr>
                <w:rFonts w:ascii="Times New Roman" w:hAnsi="Times New Roman"/>
                <w:sz w:val="24"/>
                <w:szCs w:val="24"/>
              </w:rPr>
              <w:t>Identify vulnerable children</w:t>
            </w:r>
          </w:p>
        </w:tc>
        <w:tc>
          <w:tcPr>
            <w:tcW w:w="3302" w:type="pct"/>
          </w:tcPr>
          <w:p w14:paraId="6288866D"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b/>
                <w:i/>
                <w:sz w:val="24"/>
                <w:szCs w:val="24"/>
              </w:rPr>
              <w:t>Child vulnerability criteria</w:t>
            </w:r>
            <w:r w:rsidRPr="00B9052C">
              <w:rPr>
                <w:rFonts w:ascii="Times New Roman" w:eastAsia="Times New Roman" w:hAnsi="Times New Roman"/>
                <w:sz w:val="24"/>
                <w:szCs w:val="24"/>
              </w:rPr>
              <w:t xml:space="preserve"> is obtained according to National child protection laws and policies</w:t>
            </w:r>
          </w:p>
          <w:p w14:paraId="2A99E1EF"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Community volunteer teams are identified according to the established national         child vulnerability criteria </w:t>
            </w:r>
          </w:p>
          <w:p w14:paraId="6C7D5B99"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b/>
                <w:i/>
                <w:sz w:val="24"/>
                <w:szCs w:val="24"/>
              </w:rPr>
              <w:t>Training tools</w:t>
            </w:r>
            <w:r w:rsidRPr="00B9052C">
              <w:rPr>
                <w:rFonts w:ascii="Times New Roman" w:eastAsia="Times New Roman" w:hAnsi="Times New Roman"/>
                <w:sz w:val="24"/>
                <w:szCs w:val="24"/>
              </w:rPr>
              <w:t xml:space="preserve"> are assembled according to training requirements </w:t>
            </w:r>
          </w:p>
          <w:p w14:paraId="202FEB41"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Training is conducted as per the training requirements.  </w:t>
            </w:r>
          </w:p>
          <w:p w14:paraId="6960DB07"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Vulnerability data is collected and shared according to standard procedures </w:t>
            </w:r>
          </w:p>
        </w:tc>
      </w:tr>
      <w:tr w:rsidR="00760EA1" w:rsidRPr="00B9052C" w14:paraId="48AFD45A" w14:textId="77777777" w:rsidTr="00F154B7">
        <w:tc>
          <w:tcPr>
            <w:tcW w:w="1698" w:type="pct"/>
          </w:tcPr>
          <w:p w14:paraId="24CA4DF9" w14:textId="77777777" w:rsidR="00760EA1" w:rsidRPr="00B9052C" w:rsidRDefault="00760EA1" w:rsidP="00B9052C">
            <w:pPr>
              <w:widowControl w:val="0"/>
              <w:numPr>
                <w:ilvl w:val="0"/>
                <w:numId w:val="187"/>
              </w:numPr>
              <w:adjustRightInd w:val="0"/>
              <w:spacing w:after="0" w:line="360" w:lineRule="auto"/>
              <w:ind w:left="567"/>
              <w:textAlignment w:val="baseline"/>
              <w:rPr>
                <w:rFonts w:ascii="Times New Roman" w:eastAsia="Times New Roman" w:hAnsi="Times New Roman"/>
                <w:sz w:val="24"/>
                <w:szCs w:val="24"/>
              </w:rPr>
            </w:pPr>
            <w:r w:rsidRPr="00B9052C">
              <w:rPr>
                <w:rFonts w:ascii="Times New Roman" w:hAnsi="Times New Roman"/>
                <w:sz w:val="24"/>
                <w:szCs w:val="24"/>
              </w:rPr>
              <w:t>Assess child rights violation</w:t>
            </w:r>
          </w:p>
        </w:tc>
        <w:tc>
          <w:tcPr>
            <w:tcW w:w="3302" w:type="pct"/>
          </w:tcPr>
          <w:p w14:paraId="001E01A8"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Allegation of </w:t>
            </w:r>
            <w:r w:rsidRPr="00B9052C">
              <w:rPr>
                <w:rFonts w:ascii="Times New Roman" w:eastAsia="Times New Roman" w:hAnsi="Times New Roman"/>
                <w:b/>
                <w:i/>
                <w:sz w:val="24"/>
                <w:szCs w:val="24"/>
              </w:rPr>
              <w:t>Child right violation</w:t>
            </w:r>
            <w:r w:rsidRPr="00B9052C">
              <w:rPr>
                <w:rFonts w:ascii="Times New Roman" w:eastAsia="Times New Roman" w:hAnsi="Times New Roman"/>
                <w:sz w:val="24"/>
                <w:szCs w:val="24"/>
              </w:rPr>
              <w:t xml:space="preserve"> is reported based on child right protection framework</w:t>
            </w:r>
          </w:p>
          <w:p w14:paraId="1A32465A"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b/>
                <w:i/>
                <w:sz w:val="24"/>
                <w:szCs w:val="24"/>
              </w:rPr>
              <w:t>Child violation indicators</w:t>
            </w:r>
            <w:r w:rsidRPr="00B9052C">
              <w:rPr>
                <w:rFonts w:ascii="Times New Roman" w:eastAsia="Times New Roman" w:hAnsi="Times New Roman"/>
                <w:sz w:val="24"/>
                <w:szCs w:val="24"/>
              </w:rPr>
              <w:t xml:space="preserve"> are identified based on child rights protection procedures</w:t>
            </w:r>
          </w:p>
          <w:p w14:paraId="15C1A6A4"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lastRenderedPageBreak/>
              <w:t xml:space="preserve">Nature of violation is recorded based on standard procedures </w:t>
            </w:r>
          </w:p>
          <w:p w14:paraId="4122AF69"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Child safety is assessed based on child protection requirements</w:t>
            </w:r>
          </w:p>
          <w:p w14:paraId="6AB02644"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Other children’s’ safety is assessed based on child protection requirements   </w:t>
            </w:r>
          </w:p>
          <w:p w14:paraId="02B8E9EE"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Support, linkages and referrals are conducted based on nature of child right abuse</w:t>
            </w:r>
          </w:p>
          <w:p w14:paraId="0AF3002B"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Case record sheet is filled in line with the child protection information management guidelines</w:t>
            </w:r>
          </w:p>
          <w:p w14:paraId="275A27A6" w14:textId="77777777" w:rsidR="00760EA1" w:rsidRPr="00B9052C"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B9052C">
              <w:rPr>
                <w:rFonts w:ascii="Times New Roman" w:eastAsia="Times New Roman" w:hAnsi="Times New Roman"/>
                <w:sz w:val="24"/>
                <w:szCs w:val="24"/>
              </w:rPr>
              <w:t xml:space="preserve">Social inquiry report is prepared and presented according to child protection guidelines. </w:t>
            </w:r>
          </w:p>
        </w:tc>
      </w:tr>
      <w:tr w:rsidR="00760EA1" w:rsidRPr="00B9052C" w14:paraId="6410D985" w14:textId="77777777" w:rsidTr="00F154B7">
        <w:tc>
          <w:tcPr>
            <w:tcW w:w="1698" w:type="pct"/>
          </w:tcPr>
          <w:p w14:paraId="1C724F1C" w14:textId="77777777" w:rsidR="00760EA1" w:rsidRPr="00B9052C" w:rsidRDefault="00760EA1" w:rsidP="00B9052C">
            <w:pPr>
              <w:numPr>
                <w:ilvl w:val="0"/>
                <w:numId w:val="187"/>
              </w:numPr>
              <w:spacing w:after="0" w:line="360" w:lineRule="auto"/>
              <w:ind w:left="567"/>
              <w:rPr>
                <w:rFonts w:ascii="Times New Roman" w:eastAsia="Times New Roman" w:hAnsi="Times New Roman"/>
                <w:sz w:val="24"/>
                <w:szCs w:val="24"/>
              </w:rPr>
            </w:pPr>
            <w:r w:rsidRPr="00B9052C">
              <w:rPr>
                <w:rFonts w:ascii="Times New Roman" w:hAnsi="Times New Roman"/>
                <w:sz w:val="24"/>
                <w:szCs w:val="24"/>
              </w:rPr>
              <w:lastRenderedPageBreak/>
              <w:t xml:space="preserve">Identify corrective plans of action   </w:t>
            </w:r>
          </w:p>
        </w:tc>
        <w:tc>
          <w:tcPr>
            <w:tcW w:w="3302" w:type="pct"/>
          </w:tcPr>
          <w:p w14:paraId="6851AF33"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Nature of child right violation are identified and recorded according to existing child protection laws and policies. </w:t>
            </w:r>
          </w:p>
          <w:p w14:paraId="20BB230D"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Rescue operation is determined and carried out according to nature of threat</w:t>
            </w:r>
          </w:p>
          <w:p w14:paraId="463C764D"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Rescue and placement of children is conducted in accordance child protection guidelines </w:t>
            </w:r>
          </w:p>
          <w:p w14:paraId="189333E1"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Nature and extent of harm on the child is determined based on immediate assessment of the child </w:t>
            </w:r>
          </w:p>
          <w:p w14:paraId="6239F24A"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Linkages to relevant child service providers are undertaken according to needs and workplace guidelines </w:t>
            </w:r>
          </w:p>
        </w:tc>
      </w:tr>
      <w:tr w:rsidR="00760EA1" w:rsidRPr="00B9052C" w14:paraId="491F10A8" w14:textId="77777777" w:rsidTr="00F154B7">
        <w:tc>
          <w:tcPr>
            <w:tcW w:w="1698" w:type="pct"/>
          </w:tcPr>
          <w:p w14:paraId="7575BEF2" w14:textId="77777777" w:rsidR="00760EA1" w:rsidRPr="00B9052C" w:rsidRDefault="00760EA1" w:rsidP="00B9052C">
            <w:pPr>
              <w:numPr>
                <w:ilvl w:val="0"/>
                <w:numId w:val="187"/>
              </w:numPr>
              <w:spacing w:after="0" w:line="360" w:lineRule="auto"/>
              <w:ind w:left="567"/>
              <w:rPr>
                <w:rFonts w:ascii="Times New Roman" w:hAnsi="Times New Roman"/>
                <w:sz w:val="24"/>
                <w:szCs w:val="24"/>
              </w:rPr>
            </w:pPr>
            <w:r w:rsidRPr="00B9052C">
              <w:rPr>
                <w:rFonts w:ascii="Times New Roman" w:hAnsi="Times New Roman"/>
                <w:sz w:val="24"/>
                <w:szCs w:val="24"/>
              </w:rPr>
              <w:t>Carry out action plans</w:t>
            </w:r>
          </w:p>
        </w:tc>
        <w:tc>
          <w:tcPr>
            <w:tcW w:w="3302" w:type="pct"/>
          </w:tcPr>
          <w:p w14:paraId="412B3EE1"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Initial needs assessment is carried out according to child protection guidelines  </w:t>
            </w:r>
          </w:p>
          <w:p w14:paraId="3318060C"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lastRenderedPageBreak/>
              <w:t xml:space="preserve">Initial needs Assessment report is prepared as per child protection procedures </w:t>
            </w:r>
          </w:p>
          <w:p w14:paraId="3BACB8B3"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Activities are identified according to the initial needs’ assessment report. </w:t>
            </w:r>
          </w:p>
          <w:p w14:paraId="6C3689A9"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Activities are assigned and executed according to the need’s assessment report. </w:t>
            </w:r>
          </w:p>
          <w:p w14:paraId="034C020C"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Monitoring and evaluation of action plan activities is carried out as per the standard requirements.</w:t>
            </w:r>
          </w:p>
          <w:p w14:paraId="15F73E55"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Preparation of Monitoring and evaluation report as per standard reporting requirements.     </w:t>
            </w:r>
          </w:p>
        </w:tc>
      </w:tr>
      <w:tr w:rsidR="00760EA1" w:rsidRPr="00B9052C" w14:paraId="0D5FB9A1" w14:textId="77777777" w:rsidTr="00F154B7">
        <w:tc>
          <w:tcPr>
            <w:tcW w:w="1698" w:type="pct"/>
          </w:tcPr>
          <w:p w14:paraId="47CEDC57" w14:textId="77777777" w:rsidR="00760EA1" w:rsidRPr="00B9052C" w:rsidRDefault="00760EA1" w:rsidP="00B9052C">
            <w:pPr>
              <w:numPr>
                <w:ilvl w:val="0"/>
                <w:numId w:val="187"/>
              </w:numPr>
              <w:spacing w:after="0" w:line="360" w:lineRule="auto"/>
              <w:ind w:left="567"/>
              <w:rPr>
                <w:rFonts w:ascii="Times New Roman" w:hAnsi="Times New Roman"/>
                <w:sz w:val="24"/>
                <w:szCs w:val="24"/>
              </w:rPr>
            </w:pPr>
            <w:r w:rsidRPr="00B9052C">
              <w:rPr>
                <w:rFonts w:ascii="Times New Roman" w:hAnsi="Times New Roman"/>
                <w:sz w:val="24"/>
                <w:szCs w:val="24"/>
              </w:rPr>
              <w:lastRenderedPageBreak/>
              <w:t>Maintain child protection networks</w:t>
            </w:r>
          </w:p>
        </w:tc>
        <w:tc>
          <w:tcPr>
            <w:tcW w:w="3302" w:type="pct"/>
          </w:tcPr>
          <w:p w14:paraId="65E7D13E"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Child service providers’ database is updated as per standard requirements </w:t>
            </w:r>
          </w:p>
          <w:p w14:paraId="095316FC"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Child protection network periodic reporting is carried out according to standard requirements</w:t>
            </w:r>
          </w:p>
          <w:p w14:paraId="53A584C2"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Collective strategies are carried out through periodic child protection network meetings </w:t>
            </w:r>
          </w:p>
          <w:p w14:paraId="0FE2DDB2" w14:textId="77777777" w:rsidR="00760EA1" w:rsidRPr="00B9052C"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Child protection network documentations are maintained and updated according to network policy guidelines</w:t>
            </w:r>
          </w:p>
        </w:tc>
      </w:tr>
    </w:tbl>
    <w:p w14:paraId="2C60FF4D" w14:textId="77777777" w:rsidR="00760EA1" w:rsidRPr="00B9052C" w:rsidRDefault="00760EA1" w:rsidP="00B9052C">
      <w:pPr>
        <w:spacing w:after="0" w:line="360" w:lineRule="auto"/>
        <w:rPr>
          <w:rFonts w:ascii="Times New Roman" w:eastAsia="Times New Roman" w:hAnsi="Times New Roman"/>
          <w:b/>
          <w:sz w:val="24"/>
          <w:szCs w:val="24"/>
        </w:rPr>
      </w:pPr>
    </w:p>
    <w:p w14:paraId="202EEE16"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t>RANGE</w:t>
      </w:r>
    </w:p>
    <w:p w14:paraId="437095E9" w14:textId="77777777" w:rsidR="00760EA1" w:rsidRPr="00B9052C" w:rsidRDefault="00760EA1" w:rsidP="00B9052C">
      <w:pPr>
        <w:spacing w:after="0" w:line="360" w:lineRule="auto"/>
        <w:rPr>
          <w:rFonts w:ascii="Times New Roman" w:eastAsia="Times New Roman" w:hAnsi="Times New Roman"/>
          <w:sz w:val="24"/>
          <w:szCs w:val="24"/>
        </w:rPr>
      </w:pPr>
      <w:r w:rsidRPr="00B9052C">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5133F644" w14:textId="77777777" w:rsidR="00760EA1" w:rsidRPr="00B9052C" w:rsidRDefault="00760EA1" w:rsidP="00B9052C">
      <w:pPr>
        <w:spacing w:after="0" w:line="360" w:lineRule="auto"/>
        <w:rPr>
          <w:rFonts w:ascii="Times New Roman" w:eastAsia="Times New Roman" w:hAnsi="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7"/>
        <w:gridCol w:w="6077"/>
      </w:tblGrid>
      <w:tr w:rsidR="00760EA1" w:rsidRPr="00B9052C" w14:paraId="4F73C471" w14:textId="77777777" w:rsidTr="00F154B7">
        <w:trPr>
          <w:cantSplit/>
          <w:tblHeader/>
        </w:trPr>
        <w:tc>
          <w:tcPr>
            <w:tcW w:w="1633" w:type="pct"/>
          </w:tcPr>
          <w:p w14:paraId="517B7AC0"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lastRenderedPageBreak/>
              <w:t>VARIABLE</w:t>
            </w:r>
          </w:p>
        </w:tc>
        <w:tc>
          <w:tcPr>
            <w:tcW w:w="3367" w:type="pct"/>
          </w:tcPr>
          <w:p w14:paraId="0920EEBF" w14:textId="77777777" w:rsidR="00760EA1" w:rsidRPr="00B9052C" w:rsidRDefault="00760EA1" w:rsidP="00B9052C">
            <w:pPr>
              <w:spacing w:after="0" w:line="360" w:lineRule="auto"/>
              <w:rPr>
                <w:rFonts w:ascii="Times New Roman" w:eastAsia="Times New Roman" w:hAnsi="Times New Roman"/>
                <w:b/>
                <w:sz w:val="24"/>
                <w:szCs w:val="24"/>
              </w:rPr>
            </w:pPr>
            <w:r w:rsidRPr="00B9052C">
              <w:rPr>
                <w:rFonts w:ascii="Times New Roman" w:eastAsia="Times New Roman" w:hAnsi="Times New Roman"/>
                <w:b/>
                <w:sz w:val="24"/>
                <w:szCs w:val="24"/>
              </w:rPr>
              <w:t>RANGE</w:t>
            </w:r>
          </w:p>
        </w:tc>
      </w:tr>
      <w:tr w:rsidR="00760EA1" w:rsidRPr="00B9052C" w14:paraId="46DD3B11" w14:textId="77777777" w:rsidTr="00F154B7">
        <w:trPr>
          <w:cantSplit/>
          <w:trHeight w:val="1893"/>
        </w:trPr>
        <w:tc>
          <w:tcPr>
            <w:tcW w:w="1633" w:type="pct"/>
          </w:tcPr>
          <w:p w14:paraId="2743FF97" w14:textId="77777777" w:rsidR="00760EA1" w:rsidRPr="00B9052C"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B9052C">
              <w:rPr>
                <w:rFonts w:ascii="Times New Roman" w:hAnsi="Times New Roman"/>
                <w:sz w:val="24"/>
                <w:szCs w:val="24"/>
              </w:rPr>
              <w:t>Child vulnerability criteria</w:t>
            </w:r>
            <w:r w:rsidRPr="00B9052C">
              <w:rPr>
                <w:rFonts w:ascii="Times New Roman" w:hAnsi="Times New Roman"/>
                <w:b/>
                <w:i/>
                <w:sz w:val="24"/>
                <w:szCs w:val="24"/>
              </w:rPr>
              <w:t xml:space="preserve"> </w:t>
            </w:r>
            <w:r w:rsidRPr="00B9052C">
              <w:rPr>
                <w:rFonts w:ascii="Times New Roman" w:hAnsi="Times New Roman"/>
                <w:sz w:val="24"/>
                <w:szCs w:val="24"/>
              </w:rPr>
              <w:t>may include but are not limited to:</w:t>
            </w:r>
          </w:p>
          <w:p w14:paraId="76B103D7" w14:textId="77777777" w:rsidR="00760EA1" w:rsidRPr="00B9052C" w:rsidRDefault="00760EA1" w:rsidP="00B9052C">
            <w:pPr>
              <w:tabs>
                <w:tab w:val="left" w:pos="-2898"/>
              </w:tabs>
              <w:spacing w:after="0" w:line="360" w:lineRule="auto"/>
              <w:rPr>
                <w:rFonts w:ascii="Times New Roman" w:eastAsia="Times New Roman" w:hAnsi="Times New Roman"/>
                <w:sz w:val="24"/>
                <w:szCs w:val="24"/>
              </w:rPr>
            </w:pPr>
          </w:p>
        </w:tc>
        <w:tc>
          <w:tcPr>
            <w:tcW w:w="3367" w:type="pct"/>
          </w:tcPr>
          <w:p w14:paraId="7FED53F3"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Poverty levels </w:t>
            </w:r>
          </w:p>
          <w:p w14:paraId="4EBA936D"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Orphan hood </w:t>
            </w:r>
          </w:p>
          <w:p w14:paraId="66B6AA11"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Socio-economic factors  </w:t>
            </w:r>
          </w:p>
          <w:p w14:paraId="08A7367B"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Education</w:t>
            </w:r>
          </w:p>
          <w:p w14:paraId="11E1BA2B"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Health</w:t>
            </w:r>
          </w:p>
          <w:p w14:paraId="1BAFC0EA"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Disabilities </w:t>
            </w:r>
          </w:p>
          <w:p w14:paraId="40889AD0"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Abuse and neglect </w:t>
            </w:r>
          </w:p>
          <w:p w14:paraId="53A7F42E"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Child headed households</w:t>
            </w:r>
          </w:p>
          <w:p w14:paraId="6D4F61A6"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Child offenders</w:t>
            </w:r>
          </w:p>
          <w:p w14:paraId="19620E73"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Children of imprisoned mothers</w:t>
            </w:r>
          </w:p>
          <w:p w14:paraId="61D1100B"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Parenting </w:t>
            </w:r>
          </w:p>
          <w:p w14:paraId="2C614DAA"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 xml:space="preserve">Children in institutions </w:t>
            </w:r>
          </w:p>
          <w:p w14:paraId="2BED3A2B" w14:textId="77777777" w:rsidR="00760EA1" w:rsidRPr="00B9052C"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B9052C">
              <w:rPr>
                <w:rFonts w:ascii="Times New Roman" w:eastAsia="Times New Roman" w:hAnsi="Times New Roman"/>
                <w:sz w:val="24"/>
                <w:szCs w:val="24"/>
              </w:rPr>
              <w:t>Street children</w:t>
            </w:r>
          </w:p>
        </w:tc>
      </w:tr>
      <w:tr w:rsidR="00760EA1" w:rsidRPr="00B9052C" w14:paraId="545A2AC7" w14:textId="77777777" w:rsidTr="00F154B7">
        <w:trPr>
          <w:cantSplit/>
        </w:trPr>
        <w:tc>
          <w:tcPr>
            <w:tcW w:w="1633" w:type="pct"/>
          </w:tcPr>
          <w:p w14:paraId="302FE4E7" w14:textId="77777777" w:rsidR="00760EA1" w:rsidRPr="00B9052C"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B9052C">
              <w:rPr>
                <w:rFonts w:ascii="Times New Roman" w:hAnsi="Times New Roman"/>
                <w:sz w:val="24"/>
                <w:szCs w:val="24"/>
              </w:rPr>
              <w:t>Training tools may include but are not limited to:</w:t>
            </w:r>
          </w:p>
          <w:p w14:paraId="386D30B5" w14:textId="77777777" w:rsidR="00760EA1" w:rsidRPr="00B9052C" w:rsidRDefault="00760EA1" w:rsidP="00B9052C">
            <w:pPr>
              <w:tabs>
                <w:tab w:val="left" w:pos="-2898"/>
              </w:tabs>
              <w:spacing w:after="0" w:line="360" w:lineRule="auto"/>
              <w:rPr>
                <w:rFonts w:ascii="Times New Roman" w:eastAsia="Times New Roman" w:hAnsi="Times New Roman"/>
                <w:sz w:val="24"/>
                <w:szCs w:val="24"/>
              </w:rPr>
            </w:pPr>
          </w:p>
        </w:tc>
        <w:tc>
          <w:tcPr>
            <w:tcW w:w="3367" w:type="pct"/>
          </w:tcPr>
          <w:p w14:paraId="4FF271D6"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Child identification tools</w:t>
            </w:r>
          </w:p>
          <w:p w14:paraId="2305EFAB"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Training manuals </w:t>
            </w:r>
          </w:p>
          <w:p w14:paraId="35C82D31"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Flip charts </w:t>
            </w:r>
          </w:p>
          <w:p w14:paraId="5B7A81DF"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Writing materials </w:t>
            </w:r>
          </w:p>
          <w:p w14:paraId="05D53663"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Video clips </w:t>
            </w:r>
          </w:p>
          <w:p w14:paraId="5F94166E"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Projectors </w:t>
            </w:r>
          </w:p>
          <w:p w14:paraId="4F2D6914"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Flyers</w:t>
            </w:r>
          </w:p>
          <w:p w14:paraId="1C250C6B" w14:textId="77777777" w:rsidR="00760EA1" w:rsidRPr="00B9052C"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Laptops </w:t>
            </w:r>
          </w:p>
        </w:tc>
      </w:tr>
      <w:bookmarkEnd w:id="99"/>
      <w:tr w:rsidR="00760EA1" w:rsidRPr="00B9052C" w14:paraId="53382335" w14:textId="77777777" w:rsidTr="00F154B7">
        <w:trPr>
          <w:cantSplit/>
        </w:trPr>
        <w:tc>
          <w:tcPr>
            <w:tcW w:w="1633" w:type="pct"/>
          </w:tcPr>
          <w:p w14:paraId="22280031" w14:textId="77777777" w:rsidR="00760EA1" w:rsidRPr="00B9052C"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B9052C">
              <w:rPr>
                <w:rFonts w:ascii="Times New Roman" w:hAnsi="Times New Roman"/>
                <w:sz w:val="24"/>
                <w:szCs w:val="24"/>
              </w:rPr>
              <w:lastRenderedPageBreak/>
              <w:t>Child right violation may include but are not limited to:</w:t>
            </w:r>
          </w:p>
          <w:p w14:paraId="739C20DA" w14:textId="77777777" w:rsidR="00760EA1" w:rsidRPr="00B9052C" w:rsidRDefault="00760EA1" w:rsidP="00B9052C">
            <w:pPr>
              <w:spacing w:line="360" w:lineRule="auto"/>
              <w:rPr>
                <w:rFonts w:ascii="Times New Roman" w:hAnsi="Times New Roman"/>
                <w:sz w:val="24"/>
                <w:szCs w:val="24"/>
              </w:rPr>
            </w:pPr>
          </w:p>
          <w:p w14:paraId="47A54F38" w14:textId="77777777" w:rsidR="00760EA1" w:rsidRPr="00B9052C" w:rsidRDefault="00760EA1" w:rsidP="00B9052C">
            <w:pPr>
              <w:spacing w:line="360" w:lineRule="auto"/>
              <w:rPr>
                <w:rFonts w:ascii="Times New Roman" w:eastAsia="Times New Roman" w:hAnsi="Times New Roman"/>
                <w:sz w:val="24"/>
                <w:szCs w:val="24"/>
              </w:rPr>
            </w:pPr>
          </w:p>
        </w:tc>
        <w:tc>
          <w:tcPr>
            <w:tcW w:w="3367" w:type="pct"/>
          </w:tcPr>
          <w:p w14:paraId="2BDCF348"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FGM</w:t>
            </w:r>
          </w:p>
          <w:p w14:paraId="566DE620"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Child marriage </w:t>
            </w:r>
          </w:p>
          <w:p w14:paraId="512232B7"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Child trafficking </w:t>
            </w:r>
          </w:p>
          <w:p w14:paraId="28006F33"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Physical abuse </w:t>
            </w:r>
          </w:p>
          <w:p w14:paraId="33B6AD67"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Child </w:t>
            </w:r>
            <w:proofErr w:type="spellStart"/>
            <w:r w:rsidRPr="00B9052C">
              <w:rPr>
                <w:rFonts w:ascii="Times New Roman" w:eastAsia="Times New Roman" w:hAnsi="Times New Roman"/>
                <w:sz w:val="24"/>
                <w:szCs w:val="24"/>
              </w:rPr>
              <w:t>labor</w:t>
            </w:r>
            <w:proofErr w:type="spellEnd"/>
            <w:r w:rsidRPr="00B9052C">
              <w:rPr>
                <w:rFonts w:ascii="Times New Roman" w:eastAsia="Times New Roman" w:hAnsi="Times New Roman"/>
                <w:sz w:val="24"/>
                <w:szCs w:val="24"/>
              </w:rPr>
              <w:t xml:space="preserve"> </w:t>
            </w:r>
          </w:p>
          <w:p w14:paraId="022712E7"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Child torture </w:t>
            </w:r>
          </w:p>
          <w:p w14:paraId="300CCA29"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Child exploitation</w:t>
            </w:r>
          </w:p>
          <w:p w14:paraId="75B4611C"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Children in armed conflicts  </w:t>
            </w:r>
          </w:p>
          <w:p w14:paraId="23FE5454"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Malnutrition</w:t>
            </w:r>
          </w:p>
          <w:p w14:paraId="6EF5D661"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Sexual harassment/defilement </w:t>
            </w:r>
          </w:p>
          <w:p w14:paraId="682E4C75" w14:textId="77777777" w:rsidR="00760EA1" w:rsidRPr="00B9052C"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Harmful cultural practices </w:t>
            </w:r>
          </w:p>
        </w:tc>
      </w:tr>
      <w:tr w:rsidR="00760EA1" w:rsidRPr="00B9052C" w14:paraId="5DA6182A" w14:textId="77777777" w:rsidTr="00F154B7">
        <w:trPr>
          <w:cantSplit/>
        </w:trPr>
        <w:tc>
          <w:tcPr>
            <w:tcW w:w="1633" w:type="pct"/>
          </w:tcPr>
          <w:p w14:paraId="2BAB8804" w14:textId="77777777" w:rsidR="00760EA1" w:rsidRPr="00B9052C"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B9052C">
              <w:rPr>
                <w:rFonts w:ascii="Times New Roman" w:hAnsi="Times New Roman"/>
                <w:sz w:val="24"/>
                <w:szCs w:val="24"/>
              </w:rPr>
              <w:t>Child violation indicators may include but are not limited to:</w:t>
            </w:r>
          </w:p>
          <w:p w14:paraId="6E8DBA2C" w14:textId="77777777" w:rsidR="00760EA1" w:rsidRPr="00B9052C" w:rsidRDefault="00760EA1" w:rsidP="00B9052C">
            <w:pPr>
              <w:spacing w:line="360" w:lineRule="auto"/>
              <w:rPr>
                <w:rFonts w:ascii="Times New Roman" w:hAnsi="Times New Roman"/>
                <w:sz w:val="24"/>
                <w:szCs w:val="24"/>
              </w:rPr>
            </w:pPr>
          </w:p>
          <w:p w14:paraId="4E2C1714" w14:textId="77777777" w:rsidR="00760EA1" w:rsidRPr="00B9052C" w:rsidRDefault="00760EA1" w:rsidP="00B9052C">
            <w:pPr>
              <w:spacing w:after="0" w:line="360" w:lineRule="auto"/>
              <w:rPr>
                <w:rFonts w:ascii="Times New Roman" w:eastAsia="Times New Roman" w:hAnsi="Times New Roman"/>
                <w:sz w:val="24"/>
                <w:szCs w:val="24"/>
              </w:rPr>
            </w:pPr>
          </w:p>
        </w:tc>
        <w:tc>
          <w:tcPr>
            <w:tcW w:w="3367" w:type="pct"/>
          </w:tcPr>
          <w:p w14:paraId="0C7E4617"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Bruises </w:t>
            </w:r>
          </w:p>
          <w:p w14:paraId="6353A271"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Wounds and injuries </w:t>
            </w:r>
          </w:p>
          <w:p w14:paraId="1A8BAAD6"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Withdrawals </w:t>
            </w:r>
          </w:p>
          <w:p w14:paraId="7B2588CA"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Aggression </w:t>
            </w:r>
          </w:p>
          <w:p w14:paraId="69FD9E4C"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Bleeding </w:t>
            </w:r>
          </w:p>
          <w:p w14:paraId="41AEBF9F"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Broken limbs </w:t>
            </w:r>
          </w:p>
          <w:p w14:paraId="67FA13D2"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Pinch marks</w:t>
            </w:r>
          </w:p>
          <w:p w14:paraId="7FD7500D"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Frequent hunger </w:t>
            </w:r>
          </w:p>
          <w:p w14:paraId="02271117"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Poor personal hygiene </w:t>
            </w:r>
          </w:p>
          <w:p w14:paraId="2FC75754"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Fatigue </w:t>
            </w:r>
          </w:p>
          <w:p w14:paraId="0D6DFF4C"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Truancy </w:t>
            </w:r>
          </w:p>
          <w:p w14:paraId="4FE7BF8E"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Drug and substance abuse </w:t>
            </w:r>
          </w:p>
          <w:p w14:paraId="08AC863A" w14:textId="77777777" w:rsidR="00760EA1" w:rsidRPr="00B9052C"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B9052C">
              <w:rPr>
                <w:rFonts w:ascii="Times New Roman" w:eastAsia="Times New Roman" w:hAnsi="Times New Roman"/>
                <w:sz w:val="24"/>
                <w:szCs w:val="24"/>
              </w:rPr>
              <w:t xml:space="preserve">Suicidal tendencies </w:t>
            </w:r>
          </w:p>
        </w:tc>
      </w:tr>
    </w:tbl>
    <w:p w14:paraId="47F9ECD5" w14:textId="77777777" w:rsidR="00760EA1" w:rsidRPr="00B9052C" w:rsidRDefault="00760EA1" w:rsidP="00B9052C">
      <w:pPr>
        <w:spacing w:after="0" w:line="360" w:lineRule="auto"/>
        <w:rPr>
          <w:rFonts w:ascii="Times New Roman" w:eastAsia="Times New Roman" w:hAnsi="Times New Roman"/>
          <w:b/>
          <w:sz w:val="24"/>
          <w:szCs w:val="24"/>
        </w:rPr>
      </w:pPr>
    </w:p>
    <w:p w14:paraId="0EFEDFAC" w14:textId="77777777" w:rsidR="00760EA1" w:rsidRPr="00B9052C" w:rsidRDefault="00760EA1" w:rsidP="00B9052C">
      <w:pPr>
        <w:spacing w:after="0" w:line="360" w:lineRule="auto"/>
        <w:rPr>
          <w:rFonts w:ascii="Times New Roman" w:eastAsia="Times New Roman" w:hAnsi="Times New Roman"/>
          <w:sz w:val="24"/>
          <w:szCs w:val="24"/>
        </w:rPr>
      </w:pPr>
      <w:r w:rsidRPr="00B9052C">
        <w:rPr>
          <w:rFonts w:ascii="Times New Roman" w:eastAsia="Times New Roman" w:hAnsi="Times New Roman"/>
          <w:b/>
          <w:sz w:val="24"/>
          <w:szCs w:val="24"/>
        </w:rPr>
        <w:t>REQUIRED SKILLS AND KNOWLEDGE</w:t>
      </w:r>
    </w:p>
    <w:p w14:paraId="62D78A98" w14:textId="77777777" w:rsidR="00760EA1" w:rsidRPr="00B9052C" w:rsidRDefault="00760EA1" w:rsidP="00B9052C">
      <w:pPr>
        <w:spacing w:after="0" w:line="360" w:lineRule="auto"/>
        <w:rPr>
          <w:rFonts w:ascii="Times New Roman" w:eastAsia="Times New Roman" w:hAnsi="Times New Roman"/>
          <w:bCs/>
          <w:sz w:val="24"/>
          <w:szCs w:val="24"/>
        </w:rPr>
      </w:pPr>
      <w:r w:rsidRPr="00B9052C">
        <w:rPr>
          <w:rFonts w:ascii="Times New Roman" w:eastAsia="Times New Roman" w:hAnsi="Times New Roman"/>
          <w:bCs/>
          <w:sz w:val="24"/>
          <w:szCs w:val="24"/>
        </w:rPr>
        <w:t>This section describes the skills and knowledge required for this unit of competency.</w:t>
      </w:r>
    </w:p>
    <w:p w14:paraId="01ECE381" w14:textId="77777777" w:rsidR="00760EA1" w:rsidRPr="00B9052C" w:rsidRDefault="00760EA1" w:rsidP="00B9052C">
      <w:pPr>
        <w:spacing w:after="0" w:line="360" w:lineRule="auto"/>
        <w:contextualSpacing/>
        <w:rPr>
          <w:rFonts w:ascii="Times New Roman" w:eastAsia="Times New Roman" w:hAnsi="Times New Roman"/>
          <w:b/>
          <w:sz w:val="24"/>
          <w:szCs w:val="24"/>
          <w:lang w:val="x-none" w:eastAsia="x-none"/>
        </w:rPr>
      </w:pPr>
      <w:r w:rsidRPr="00B9052C">
        <w:rPr>
          <w:rFonts w:ascii="Times New Roman" w:eastAsia="Times New Roman" w:hAnsi="Times New Roman"/>
          <w:b/>
          <w:sz w:val="24"/>
          <w:szCs w:val="24"/>
          <w:lang w:val="x-none" w:eastAsia="x-none"/>
        </w:rPr>
        <w:t>Required Skills</w:t>
      </w:r>
    </w:p>
    <w:p w14:paraId="77E0901F" w14:textId="77777777" w:rsidR="00760EA1" w:rsidRPr="00B9052C" w:rsidRDefault="00760EA1" w:rsidP="00B9052C">
      <w:pPr>
        <w:spacing w:after="0" w:line="360" w:lineRule="auto"/>
        <w:rPr>
          <w:rFonts w:ascii="Times New Roman" w:eastAsia="Times New Roman" w:hAnsi="Times New Roman"/>
          <w:sz w:val="24"/>
          <w:szCs w:val="24"/>
        </w:rPr>
      </w:pPr>
      <w:r w:rsidRPr="00B9052C">
        <w:rPr>
          <w:rFonts w:ascii="Times New Roman" w:eastAsia="Times New Roman" w:hAnsi="Times New Roman"/>
          <w:sz w:val="24"/>
          <w:szCs w:val="24"/>
        </w:rPr>
        <w:t>The individual needs to demonstrate the following skills:</w:t>
      </w:r>
    </w:p>
    <w:p w14:paraId="7D05E14F"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lastRenderedPageBreak/>
        <w:t xml:space="preserve">Planning </w:t>
      </w:r>
    </w:p>
    <w:p w14:paraId="65A181C4"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Communication</w:t>
      </w:r>
    </w:p>
    <w:p w14:paraId="7FFC35F5"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Management </w:t>
      </w:r>
    </w:p>
    <w:p w14:paraId="09AEFE94"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Teamwork</w:t>
      </w:r>
    </w:p>
    <w:p w14:paraId="19692FF0"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Monitoring and evaluation</w:t>
      </w:r>
    </w:p>
    <w:p w14:paraId="7360B831"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Reporting </w:t>
      </w:r>
    </w:p>
    <w:p w14:paraId="60871DDE"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Computer</w:t>
      </w:r>
    </w:p>
    <w:p w14:paraId="3A91C768"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Analytical</w:t>
      </w:r>
    </w:p>
    <w:p w14:paraId="059BC0FE"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Networking </w:t>
      </w:r>
    </w:p>
    <w:p w14:paraId="43478C71"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Coordination</w:t>
      </w:r>
    </w:p>
    <w:p w14:paraId="2AE39F6C"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Advocacy</w:t>
      </w:r>
    </w:p>
    <w:p w14:paraId="7967B9F0"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Multitasking</w:t>
      </w:r>
    </w:p>
    <w:p w14:paraId="1B5525E0"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Critical thinking </w:t>
      </w:r>
    </w:p>
    <w:p w14:paraId="2C9AB541" w14:textId="77777777" w:rsidR="00760EA1" w:rsidRPr="00B9052C"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Problem solving</w:t>
      </w:r>
    </w:p>
    <w:p w14:paraId="46283EE7" w14:textId="77777777" w:rsidR="00760EA1" w:rsidRPr="00B9052C" w:rsidRDefault="00760EA1" w:rsidP="00B9052C">
      <w:pPr>
        <w:spacing w:after="0" w:line="360" w:lineRule="auto"/>
        <w:rPr>
          <w:rFonts w:ascii="Times New Roman" w:eastAsia="Times New Roman" w:hAnsi="Times New Roman"/>
          <w:b/>
          <w:bCs/>
          <w:sz w:val="24"/>
          <w:szCs w:val="24"/>
        </w:rPr>
      </w:pPr>
      <w:r w:rsidRPr="00B9052C">
        <w:rPr>
          <w:rFonts w:ascii="Times New Roman" w:eastAsia="Times New Roman" w:hAnsi="Times New Roman"/>
          <w:b/>
          <w:bCs/>
          <w:sz w:val="24"/>
          <w:szCs w:val="24"/>
        </w:rPr>
        <w:t>Required Knowledge</w:t>
      </w:r>
    </w:p>
    <w:p w14:paraId="1101F7EA" w14:textId="77777777" w:rsidR="00760EA1" w:rsidRPr="00B9052C" w:rsidRDefault="00760EA1" w:rsidP="00B9052C">
      <w:pPr>
        <w:spacing w:after="0" w:line="360" w:lineRule="auto"/>
        <w:rPr>
          <w:rFonts w:ascii="Times New Roman" w:eastAsia="Times New Roman" w:hAnsi="Times New Roman"/>
          <w:bCs/>
          <w:sz w:val="24"/>
          <w:szCs w:val="24"/>
        </w:rPr>
      </w:pPr>
      <w:r w:rsidRPr="00B9052C">
        <w:rPr>
          <w:rFonts w:ascii="Times New Roman" w:eastAsia="Times New Roman" w:hAnsi="Times New Roman"/>
          <w:bCs/>
          <w:sz w:val="24"/>
          <w:szCs w:val="24"/>
        </w:rPr>
        <w:t>The individual needs to demonstrate knowledge of:</w:t>
      </w:r>
    </w:p>
    <w:p w14:paraId="1390973D"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Child rights legislations and policies</w:t>
      </w:r>
    </w:p>
    <w:p w14:paraId="2D06C0B9"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Child welfare and protection</w:t>
      </w:r>
    </w:p>
    <w:p w14:paraId="771C5092"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Conducting child interviews  </w:t>
      </w:r>
    </w:p>
    <w:p w14:paraId="144BE94D"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Child protection policy framework</w:t>
      </w:r>
    </w:p>
    <w:p w14:paraId="3F41F6FB"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 Child rights advocacy </w:t>
      </w:r>
    </w:p>
    <w:p w14:paraId="60ACC403"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Child participation</w:t>
      </w:r>
    </w:p>
    <w:p w14:paraId="5EE89635"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Project management</w:t>
      </w:r>
    </w:p>
    <w:p w14:paraId="1BD75768"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Barriers to child protection</w:t>
      </w:r>
    </w:p>
    <w:p w14:paraId="2F40F6B1"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Harmful and retrogressive cultural practices </w:t>
      </w:r>
    </w:p>
    <w:p w14:paraId="6A44A9D5"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Violence against children </w:t>
      </w:r>
    </w:p>
    <w:p w14:paraId="67343FCC"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Vulnerable children/Special needs children</w:t>
      </w:r>
    </w:p>
    <w:p w14:paraId="5A8052C5" w14:textId="77777777" w:rsidR="00760EA1" w:rsidRPr="00B9052C"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B9052C">
        <w:rPr>
          <w:rFonts w:ascii="Times New Roman" w:eastAsia="Times New Roman" w:hAnsi="Times New Roman"/>
          <w:sz w:val="24"/>
          <w:szCs w:val="24"/>
          <w:lang w:val="en-AU"/>
        </w:rPr>
        <w:t xml:space="preserve">Documentation </w:t>
      </w:r>
    </w:p>
    <w:p w14:paraId="07F42B5B" w14:textId="77777777" w:rsidR="00760EA1" w:rsidRPr="00B9052C" w:rsidRDefault="00760EA1" w:rsidP="00B9052C">
      <w:pPr>
        <w:spacing w:after="0" w:line="360" w:lineRule="auto"/>
        <w:contextualSpacing/>
        <w:rPr>
          <w:rFonts w:ascii="Times New Roman" w:eastAsia="Times New Roman" w:hAnsi="Times New Roman"/>
          <w:b/>
          <w:sz w:val="24"/>
          <w:szCs w:val="24"/>
          <w:lang w:val="x-none" w:eastAsia="x-none"/>
        </w:rPr>
      </w:pPr>
      <w:r w:rsidRPr="00B9052C">
        <w:rPr>
          <w:rFonts w:ascii="Times New Roman" w:eastAsia="Times New Roman" w:hAnsi="Times New Roman"/>
          <w:b/>
          <w:sz w:val="24"/>
          <w:szCs w:val="24"/>
          <w:lang w:val="x-none" w:eastAsia="x-none"/>
        </w:rPr>
        <w:t>EVIDENCE GUIDE</w:t>
      </w:r>
    </w:p>
    <w:p w14:paraId="3D300917" w14:textId="77777777" w:rsidR="00760EA1" w:rsidRPr="00B9052C" w:rsidRDefault="00760EA1" w:rsidP="00B9052C">
      <w:pPr>
        <w:spacing w:after="0" w:line="360" w:lineRule="auto"/>
        <w:contextualSpacing/>
        <w:rPr>
          <w:rFonts w:ascii="Times New Roman" w:eastAsia="Times New Roman" w:hAnsi="Times New Roman"/>
          <w:sz w:val="24"/>
          <w:szCs w:val="24"/>
          <w:lang w:val="x-none" w:eastAsia="x-none"/>
        </w:rPr>
      </w:pPr>
      <w:r w:rsidRPr="00B9052C">
        <w:rPr>
          <w:rFonts w:ascii="Times New Roman" w:eastAsia="Times New Roman" w:hAnsi="Times New Roman"/>
          <w:sz w:val="24"/>
          <w:szCs w:val="24"/>
          <w:lang w:val="x-none" w:eastAsia="x-none"/>
        </w:rPr>
        <w:lastRenderedPageBreak/>
        <w:t>This provides advice on assessment and must be read in conjunction with the performance criteria, required skills and knowledge and range.</w:t>
      </w:r>
    </w:p>
    <w:p w14:paraId="76D998AF" w14:textId="77777777" w:rsidR="00760EA1" w:rsidRPr="00B9052C" w:rsidRDefault="00760EA1" w:rsidP="00B9052C">
      <w:pPr>
        <w:spacing w:after="0" w:line="360" w:lineRule="auto"/>
        <w:contextualSpacing/>
        <w:rPr>
          <w:rFonts w:ascii="Times New Roman" w:eastAsia="Times New Roman" w:hAnsi="Times New Roman"/>
          <w:sz w:val="24"/>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0"/>
        <w:gridCol w:w="6860"/>
      </w:tblGrid>
      <w:tr w:rsidR="00760EA1" w:rsidRPr="00B9052C" w14:paraId="2709D29D" w14:textId="77777777" w:rsidTr="00F154B7">
        <w:tc>
          <w:tcPr>
            <w:tcW w:w="2216" w:type="dxa"/>
          </w:tcPr>
          <w:p w14:paraId="14C36FE8" w14:textId="77777777" w:rsidR="00760EA1" w:rsidRPr="00B9052C" w:rsidRDefault="00760EA1" w:rsidP="00B9052C">
            <w:pPr>
              <w:numPr>
                <w:ilvl w:val="0"/>
                <w:numId w:val="188"/>
              </w:numPr>
              <w:spacing w:after="0" w:line="360" w:lineRule="auto"/>
              <w:ind w:left="284"/>
              <w:rPr>
                <w:rFonts w:ascii="Times New Roman" w:eastAsia="Times New Roman" w:hAnsi="Times New Roman"/>
                <w:sz w:val="24"/>
                <w:szCs w:val="24"/>
              </w:rPr>
            </w:pPr>
            <w:r w:rsidRPr="00B9052C">
              <w:rPr>
                <w:rFonts w:ascii="Times New Roman" w:eastAsia="Times New Roman" w:hAnsi="Times New Roman"/>
                <w:sz w:val="24"/>
                <w:szCs w:val="24"/>
              </w:rPr>
              <w:t>Critical Aspects of Competency</w:t>
            </w:r>
          </w:p>
        </w:tc>
        <w:tc>
          <w:tcPr>
            <w:tcW w:w="7360" w:type="dxa"/>
          </w:tcPr>
          <w:p w14:paraId="28A8D459" w14:textId="77777777" w:rsidR="00760EA1" w:rsidRPr="00B9052C" w:rsidRDefault="00760EA1" w:rsidP="00B9052C">
            <w:pPr>
              <w:spacing w:after="0" w:line="360" w:lineRule="auto"/>
              <w:rPr>
                <w:rFonts w:ascii="Times New Roman" w:eastAsia="Times New Roman" w:hAnsi="Times New Roman"/>
                <w:sz w:val="24"/>
                <w:szCs w:val="24"/>
              </w:rPr>
            </w:pPr>
            <w:r w:rsidRPr="00B9052C">
              <w:rPr>
                <w:rFonts w:ascii="Times New Roman" w:eastAsia="Times New Roman" w:hAnsi="Times New Roman"/>
                <w:sz w:val="24"/>
                <w:szCs w:val="24"/>
              </w:rPr>
              <w:t>Assessment requires evidence that the candidate:</w:t>
            </w:r>
          </w:p>
          <w:p w14:paraId="6FE73598"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Identified vulnerable children</w:t>
            </w:r>
          </w:p>
          <w:p w14:paraId="13FFEB34"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Assessed child rights violation</w:t>
            </w:r>
          </w:p>
          <w:p w14:paraId="5BEEDB6B"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Developed and carried out rescue plan </w:t>
            </w:r>
          </w:p>
          <w:p w14:paraId="7564742E"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Formed child protection committee and advocated for child friendly spaces </w:t>
            </w:r>
          </w:p>
          <w:p w14:paraId="29CA0086"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Formed and strengthened child welfare support systems</w:t>
            </w:r>
          </w:p>
          <w:p w14:paraId="4582D93D"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Documented child rights enforcement action plans</w:t>
            </w:r>
          </w:p>
          <w:p w14:paraId="47D4DAB7"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Maintained child protection networks</w:t>
            </w:r>
          </w:p>
          <w:p w14:paraId="4BD78B5A"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Demonstrated understanding of child rights legislation and policies </w:t>
            </w:r>
          </w:p>
        </w:tc>
      </w:tr>
      <w:tr w:rsidR="00760EA1" w:rsidRPr="00B9052C" w14:paraId="3F64F33B" w14:textId="77777777" w:rsidTr="00F154B7">
        <w:tc>
          <w:tcPr>
            <w:tcW w:w="2216" w:type="dxa"/>
          </w:tcPr>
          <w:p w14:paraId="3EE19F7C" w14:textId="77777777" w:rsidR="00760EA1" w:rsidRPr="00B9052C" w:rsidRDefault="00760EA1" w:rsidP="00B9052C">
            <w:pPr>
              <w:numPr>
                <w:ilvl w:val="0"/>
                <w:numId w:val="188"/>
              </w:numPr>
              <w:spacing w:after="0" w:line="360" w:lineRule="auto"/>
              <w:ind w:left="284"/>
              <w:rPr>
                <w:rFonts w:ascii="Times New Roman" w:eastAsia="Times New Roman" w:hAnsi="Times New Roman"/>
                <w:sz w:val="24"/>
                <w:szCs w:val="24"/>
              </w:rPr>
            </w:pPr>
            <w:r w:rsidRPr="00B9052C">
              <w:rPr>
                <w:rFonts w:ascii="Times New Roman" w:eastAsia="Times New Roman" w:hAnsi="Times New Roman"/>
                <w:sz w:val="24"/>
                <w:szCs w:val="24"/>
              </w:rPr>
              <w:t>Resource Implications</w:t>
            </w:r>
          </w:p>
        </w:tc>
        <w:tc>
          <w:tcPr>
            <w:tcW w:w="7360" w:type="dxa"/>
          </w:tcPr>
          <w:p w14:paraId="70B038B4" w14:textId="77777777" w:rsidR="00760EA1" w:rsidRPr="00B9052C" w:rsidRDefault="00760EA1" w:rsidP="00B9052C">
            <w:pPr>
              <w:numPr>
                <w:ilvl w:val="12"/>
                <w:numId w:val="0"/>
              </w:numPr>
              <w:tabs>
                <w:tab w:val="left" w:pos="357"/>
              </w:tabs>
              <w:spacing w:after="0" w:line="360" w:lineRule="auto"/>
              <w:ind w:left="357" w:hanging="357"/>
              <w:jc w:val="both"/>
              <w:rPr>
                <w:rFonts w:ascii="Times New Roman" w:eastAsia="Times New Roman" w:hAnsi="Times New Roman"/>
                <w:sz w:val="24"/>
                <w:szCs w:val="24"/>
              </w:rPr>
            </w:pPr>
            <w:r w:rsidRPr="00B9052C">
              <w:rPr>
                <w:rFonts w:ascii="Times New Roman" w:eastAsia="Times New Roman" w:hAnsi="Times New Roman"/>
                <w:sz w:val="24"/>
                <w:szCs w:val="24"/>
              </w:rPr>
              <w:t>The following resources should be provided:</w:t>
            </w:r>
          </w:p>
          <w:p w14:paraId="337C375E" w14:textId="77777777" w:rsidR="00760EA1" w:rsidRPr="00B9052C"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Workstation</w:t>
            </w:r>
          </w:p>
        </w:tc>
      </w:tr>
      <w:tr w:rsidR="00760EA1" w:rsidRPr="00B9052C" w14:paraId="75F7D4B3" w14:textId="77777777" w:rsidTr="00F154B7">
        <w:tc>
          <w:tcPr>
            <w:tcW w:w="2216" w:type="dxa"/>
          </w:tcPr>
          <w:p w14:paraId="1ED3EF5C" w14:textId="77777777" w:rsidR="00760EA1" w:rsidRPr="00B9052C" w:rsidRDefault="00760EA1" w:rsidP="00B9052C">
            <w:pPr>
              <w:numPr>
                <w:ilvl w:val="0"/>
                <w:numId w:val="188"/>
              </w:numPr>
              <w:spacing w:after="0" w:line="360" w:lineRule="auto"/>
              <w:ind w:left="284"/>
              <w:rPr>
                <w:rFonts w:ascii="Times New Roman" w:eastAsia="Times New Roman" w:hAnsi="Times New Roman"/>
                <w:sz w:val="24"/>
                <w:szCs w:val="24"/>
              </w:rPr>
            </w:pPr>
            <w:r w:rsidRPr="00B9052C">
              <w:rPr>
                <w:rFonts w:ascii="Times New Roman" w:eastAsia="Times New Roman" w:hAnsi="Times New Roman"/>
                <w:sz w:val="24"/>
                <w:szCs w:val="24"/>
              </w:rPr>
              <w:t>Methods of Assessment</w:t>
            </w:r>
          </w:p>
        </w:tc>
        <w:tc>
          <w:tcPr>
            <w:tcW w:w="7360" w:type="dxa"/>
          </w:tcPr>
          <w:p w14:paraId="4392567E" w14:textId="77777777" w:rsidR="00760EA1" w:rsidRPr="00B9052C" w:rsidRDefault="00760EA1" w:rsidP="00B9052C">
            <w:pPr>
              <w:spacing w:after="0" w:line="360" w:lineRule="auto"/>
              <w:contextualSpacing/>
              <w:rPr>
                <w:rFonts w:ascii="Times New Roman" w:eastAsia="Times New Roman" w:hAnsi="Times New Roman"/>
                <w:sz w:val="24"/>
                <w:szCs w:val="24"/>
              </w:rPr>
            </w:pPr>
            <w:r w:rsidRPr="00B9052C">
              <w:rPr>
                <w:rFonts w:ascii="Times New Roman" w:eastAsia="Times New Roman" w:hAnsi="Times New Roman"/>
                <w:sz w:val="24"/>
                <w:szCs w:val="24"/>
              </w:rPr>
              <w:t>Competency in this unit may be assessed through:</w:t>
            </w:r>
          </w:p>
          <w:p w14:paraId="600CF0D8" w14:textId="77777777" w:rsidR="00760EA1" w:rsidRPr="00B9052C"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Oral </w:t>
            </w:r>
          </w:p>
          <w:p w14:paraId="6B807CD6" w14:textId="77777777" w:rsidR="00760EA1" w:rsidRPr="00B9052C"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 Written</w:t>
            </w:r>
          </w:p>
          <w:p w14:paraId="3B420CF0" w14:textId="77777777" w:rsidR="00760EA1" w:rsidRPr="00B9052C"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Observation</w:t>
            </w:r>
          </w:p>
          <w:p w14:paraId="6FF71BF1" w14:textId="77777777" w:rsidR="00760EA1" w:rsidRPr="00B9052C"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B9052C">
              <w:rPr>
                <w:rFonts w:ascii="Times New Roman" w:eastAsia="Times New Roman" w:hAnsi="Times New Roman"/>
                <w:sz w:val="24"/>
                <w:szCs w:val="24"/>
              </w:rPr>
              <w:t xml:space="preserve">Case study </w:t>
            </w:r>
          </w:p>
        </w:tc>
      </w:tr>
      <w:tr w:rsidR="00760EA1" w:rsidRPr="00B9052C" w14:paraId="301362B2" w14:textId="77777777" w:rsidTr="00F154B7">
        <w:tc>
          <w:tcPr>
            <w:tcW w:w="2216" w:type="dxa"/>
          </w:tcPr>
          <w:p w14:paraId="3FA7C373" w14:textId="77777777" w:rsidR="00760EA1" w:rsidRPr="00B9052C" w:rsidRDefault="00760EA1" w:rsidP="00B9052C">
            <w:pPr>
              <w:numPr>
                <w:ilvl w:val="0"/>
                <w:numId w:val="188"/>
              </w:numPr>
              <w:spacing w:after="0" w:line="360" w:lineRule="auto"/>
              <w:ind w:left="284"/>
              <w:contextualSpacing/>
              <w:rPr>
                <w:rFonts w:ascii="Times New Roman" w:eastAsia="Times New Roman" w:hAnsi="Times New Roman"/>
                <w:sz w:val="24"/>
                <w:szCs w:val="24"/>
              </w:rPr>
            </w:pPr>
            <w:r w:rsidRPr="00B9052C">
              <w:rPr>
                <w:rFonts w:ascii="Times New Roman" w:eastAsia="Times New Roman" w:hAnsi="Times New Roman"/>
                <w:sz w:val="24"/>
                <w:szCs w:val="24"/>
              </w:rPr>
              <w:t>Context of Assessment</w:t>
            </w:r>
          </w:p>
        </w:tc>
        <w:tc>
          <w:tcPr>
            <w:tcW w:w="7360" w:type="dxa"/>
          </w:tcPr>
          <w:p w14:paraId="2201E653" w14:textId="77777777" w:rsidR="00760EA1" w:rsidRPr="00B9052C" w:rsidRDefault="00760EA1" w:rsidP="00B9052C">
            <w:pPr>
              <w:spacing w:after="0" w:line="360" w:lineRule="auto"/>
              <w:jc w:val="both"/>
              <w:rPr>
                <w:rFonts w:ascii="Times New Roman" w:eastAsia="Times New Roman" w:hAnsi="Times New Roman"/>
                <w:sz w:val="24"/>
                <w:szCs w:val="24"/>
              </w:rPr>
            </w:pPr>
            <w:r w:rsidRPr="00B9052C">
              <w:rPr>
                <w:rFonts w:ascii="Times New Roman" w:eastAsia="Times New Roman" w:hAnsi="Times New Roman"/>
                <w:sz w:val="24"/>
                <w:szCs w:val="24"/>
              </w:rPr>
              <w:t xml:space="preserve">Competency may be assessed: </w:t>
            </w:r>
          </w:p>
          <w:p w14:paraId="3DEDC5EF" w14:textId="77777777" w:rsidR="00760EA1" w:rsidRPr="00B9052C" w:rsidRDefault="00760EA1" w:rsidP="00B9052C">
            <w:pPr>
              <w:spacing w:after="0" w:line="360" w:lineRule="auto"/>
              <w:jc w:val="both"/>
              <w:rPr>
                <w:rFonts w:ascii="Times New Roman" w:eastAsia="Times New Roman" w:hAnsi="Times New Roman"/>
                <w:sz w:val="24"/>
                <w:szCs w:val="24"/>
              </w:rPr>
            </w:pPr>
            <w:r w:rsidRPr="00B9052C">
              <w:rPr>
                <w:rFonts w:ascii="Times New Roman" w:eastAsia="Times New Roman" w:hAnsi="Times New Roman"/>
                <w:sz w:val="24"/>
                <w:szCs w:val="24"/>
              </w:rPr>
              <w:t>4.1</w:t>
            </w:r>
            <w:r w:rsidRPr="00B9052C">
              <w:rPr>
                <w:rFonts w:ascii="Times New Roman" w:eastAsia="Times New Roman" w:hAnsi="Times New Roman"/>
                <w:sz w:val="24"/>
                <w:szCs w:val="24"/>
              </w:rPr>
              <w:tab/>
              <w:t>On-the-job</w:t>
            </w:r>
          </w:p>
          <w:p w14:paraId="65CF3C1C" w14:textId="77777777" w:rsidR="00760EA1" w:rsidRPr="00B9052C" w:rsidRDefault="00760EA1" w:rsidP="00B9052C">
            <w:pPr>
              <w:spacing w:after="0" w:line="360" w:lineRule="auto"/>
              <w:jc w:val="both"/>
              <w:rPr>
                <w:rFonts w:ascii="Times New Roman" w:eastAsia="Times New Roman" w:hAnsi="Times New Roman"/>
                <w:sz w:val="24"/>
                <w:szCs w:val="24"/>
              </w:rPr>
            </w:pPr>
            <w:r w:rsidRPr="00B9052C">
              <w:rPr>
                <w:rFonts w:ascii="Times New Roman" w:eastAsia="Times New Roman" w:hAnsi="Times New Roman"/>
                <w:sz w:val="24"/>
                <w:szCs w:val="24"/>
              </w:rPr>
              <w:t>4.2</w:t>
            </w:r>
            <w:r w:rsidRPr="00B9052C">
              <w:rPr>
                <w:rFonts w:ascii="Times New Roman" w:eastAsia="Times New Roman" w:hAnsi="Times New Roman"/>
                <w:sz w:val="24"/>
                <w:szCs w:val="24"/>
              </w:rPr>
              <w:tab/>
              <w:t>Off-the –job</w:t>
            </w:r>
          </w:p>
          <w:p w14:paraId="5A41F9A7" w14:textId="77777777" w:rsidR="00760EA1" w:rsidRPr="00B9052C" w:rsidRDefault="00760EA1" w:rsidP="00B9052C">
            <w:pPr>
              <w:spacing w:after="0" w:line="360" w:lineRule="auto"/>
              <w:jc w:val="both"/>
              <w:rPr>
                <w:rFonts w:ascii="Times New Roman" w:eastAsia="Times New Roman" w:hAnsi="Times New Roman"/>
                <w:sz w:val="24"/>
                <w:szCs w:val="24"/>
              </w:rPr>
            </w:pPr>
            <w:r w:rsidRPr="00B9052C">
              <w:rPr>
                <w:rFonts w:ascii="Times New Roman" w:eastAsia="Times New Roman" w:hAnsi="Times New Roman"/>
                <w:sz w:val="24"/>
                <w:szCs w:val="24"/>
              </w:rPr>
              <w:t>4.3</w:t>
            </w:r>
            <w:r w:rsidRPr="00B9052C">
              <w:rPr>
                <w:rFonts w:ascii="Times New Roman" w:eastAsia="Times New Roman" w:hAnsi="Times New Roman"/>
                <w:sz w:val="24"/>
                <w:szCs w:val="24"/>
              </w:rPr>
              <w:tab/>
              <w:t xml:space="preserve">During Industrial attachment. </w:t>
            </w:r>
          </w:p>
        </w:tc>
      </w:tr>
      <w:tr w:rsidR="00760EA1" w:rsidRPr="00B9052C" w14:paraId="37F89AE7" w14:textId="77777777" w:rsidTr="00F154B7">
        <w:tc>
          <w:tcPr>
            <w:tcW w:w="2216" w:type="dxa"/>
          </w:tcPr>
          <w:p w14:paraId="72BE1722" w14:textId="77777777" w:rsidR="00760EA1" w:rsidRPr="00B9052C" w:rsidRDefault="00760EA1" w:rsidP="00B9052C">
            <w:pPr>
              <w:numPr>
                <w:ilvl w:val="0"/>
                <w:numId w:val="188"/>
              </w:numPr>
              <w:spacing w:after="0" w:line="360" w:lineRule="auto"/>
              <w:ind w:left="284"/>
              <w:contextualSpacing/>
              <w:rPr>
                <w:rFonts w:ascii="Times New Roman" w:eastAsia="Times New Roman" w:hAnsi="Times New Roman"/>
                <w:sz w:val="24"/>
                <w:szCs w:val="24"/>
              </w:rPr>
            </w:pPr>
            <w:r w:rsidRPr="00B9052C">
              <w:rPr>
                <w:rFonts w:ascii="Times New Roman" w:eastAsia="Times New Roman" w:hAnsi="Times New Roman"/>
                <w:sz w:val="24"/>
                <w:szCs w:val="24"/>
              </w:rPr>
              <w:t>Guidance information for assessment</w:t>
            </w:r>
          </w:p>
        </w:tc>
        <w:tc>
          <w:tcPr>
            <w:tcW w:w="7360" w:type="dxa"/>
          </w:tcPr>
          <w:p w14:paraId="018A76B4" w14:textId="77777777" w:rsidR="00760EA1" w:rsidRPr="00B9052C" w:rsidRDefault="00760EA1" w:rsidP="00B9052C">
            <w:pPr>
              <w:spacing w:after="0" w:line="360" w:lineRule="auto"/>
              <w:jc w:val="both"/>
              <w:rPr>
                <w:rFonts w:ascii="Times New Roman" w:eastAsia="Times New Roman" w:hAnsi="Times New Roman"/>
                <w:sz w:val="24"/>
                <w:szCs w:val="24"/>
              </w:rPr>
            </w:pPr>
            <w:r w:rsidRPr="00B9052C">
              <w:rPr>
                <w:rFonts w:ascii="Times New Roman" w:eastAsia="Times New Roman" w:hAnsi="Times New Roman"/>
                <w:sz w:val="24"/>
                <w:szCs w:val="24"/>
              </w:rPr>
              <w:t>Holistic assessment with other units relevant to the industry sector, workplace and job role is recommended.</w:t>
            </w:r>
          </w:p>
        </w:tc>
      </w:tr>
    </w:tbl>
    <w:p w14:paraId="575B5CA5" w14:textId="77777777" w:rsidR="00760EA1" w:rsidRPr="00B9052C" w:rsidRDefault="00760EA1" w:rsidP="00B9052C">
      <w:pPr>
        <w:spacing w:after="0" w:line="360" w:lineRule="auto"/>
        <w:contextualSpacing/>
        <w:rPr>
          <w:rFonts w:ascii="Times New Roman" w:eastAsia="Times New Roman" w:hAnsi="Times New Roman"/>
          <w:sz w:val="24"/>
          <w:szCs w:val="24"/>
          <w:lang w:eastAsia="x-none"/>
        </w:rPr>
      </w:pPr>
    </w:p>
    <w:p w14:paraId="66FE0B3E" w14:textId="77777777" w:rsidR="00760EA1" w:rsidRPr="00B9052C" w:rsidRDefault="00760EA1" w:rsidP="00B9052C">
      <w:pPr>
        <w:spacing w:line="360" w:lineRule="auto"/>
        <w:rPr>
          <w:rFonts w:ascii="Times New Roman" w:hAnsi="Times New Roman"/>
          <w:sz w:val="24"/>
          <w:szCs w:val="24"/>
        </w:rPr>
      </w:pPr>
      <w:r w:rsidRPr="00B9052C">
        <w:rPr>
          <w:rFonts w:ascii="Times New Roman" w:hAnsi="Times New Roman"/>
          <w:sz w:val="24"/>
          <w:szCs w:val="24"/>
        </w:rPr>
        <w:br w:type="page"/>
      </w:r>
    </w:p>
    <w:p w14:paraId="3C5D73AB" w14:textId="77777777" w:rsidR="00CD323F" w:rsidRPr="00AD43E0" w:rsidRDefault="00CD323F" w:rsidP="003349E3">
      <w:pPr>
        <w:pStyle w:val="Heading1"/>
      </w:pPr>
      <w:bookmarkStart w:id="100" w:name="_Toc197135319"/>
      <w:r w:rsidRPr="00AD43E0">
        <w:lastRenderedPageBreak/>
        <w:t>APPLY ENTREPRENEURIAL SKILLS</w:t>
      </w:r>
      <w:bookmarkEnd w:id="100"/>
    </w:p>
    <w:p w14:paraId="682B3126"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 0413 541 08A</w:t>
      </w:r>
    </w:p>
    <w:p w14:paraId="5C096A53"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7040E517" w14:textId="77777777" w:rsidR="00CD323F" w:rsidRPr="00AD43E0" w:rsidRDefault="00CD323F" w:rsidP="00CD323F">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covers the competencies required to Apply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w:t>
      </w:r>
    </w:p>
    <w:p w14:paraId="04A195A0"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9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5"/>
        <w:gridCol w:w="6190"/>
      </w:tblGrid>
      <w:tr w:rsidR="00CD323F" w:rsidRPr="00AD43E0" w14:paraId="40904FAF" w14:textId="77777777" w:rsidTr="00F154B7">
        <w:trPr>
          <w:trHeight w:val="1605"/>
        </w:trPr>
        <w:tc>
          <w:tcPr>
            <w:tcW w:w="28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F5CEC0" w14:textId="77777777" w:rsidR="00CD323F" w:rsidRPr="00AD43E0" w:rsidRDefault="00CD323F"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w:t>
            </w:r>
          </w:p>
          <w:p w14:paraId="02097B5D"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that make up workplace function.</w:t>
            </w:r>
          </w:p>
        </w:tc>
        <w:tc>
          <w:tcPr>
            <w:tcW w:w="6190" w:type="dxa"/>
            <w:tcBorders>
              <w:top w:val="single" w:sz="8" w:space="0" w:color="000000"/>
              <w:bottom w:val="single" w:sz="8" w:space="0" w:color="000000"/>
              <w:right w:val="single" w:sz="8" w:space="0" w:color="000000"/>
            </w:tcBorders>
            <w:tcMar>
              <w:top w:w="0" w:type="dxa"/>
              <w:left w:w="100" w:type="dxa"/>
              <w:bottom w:w="0" w:type="dxa"/>
              <w:right w:w="100" w:type="dxa"/>
            </w:tcMar>
          </w:tcPr>
          <w:p w14:paraId="40CE4992" w14:textId="77777777" w:rsidR="00CD323F" w:rsidRPr="00AD43E0" w:rsidRDefault="00CD323F"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44E93504"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that specify the required level of performance for each of the elements.</w:t>
            </w:r>
          </w:p>
          <w:p w14:paraId="41A3B62A" w14:textId="77777777" w:rsidR="00CD323F" w:rsidRPr="00AD43E0" w:rsidRDefault="00CD323F" w:rsidP="00F154B7">
            <w:pPr>
              <w:spacing w:before="240"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Range</w:t>
            </w:r>
          </w:p>
        </w:tc>
      </w:tr>
      <w:tr w:rsidR="00CD323F" w:rsidRPr="00AD43E0" w14:paraId="6ED29FD3" w14:textId="77777777" w:rsidTr="00F154B7">
        <w:trPr>
          <w:trHeight w:val="333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4DD206"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t>1. Apply Financial Literacy Skills</w:t>
            </w:r>
          </w:p>
        </w:tc>
        <w:tc>
          <w:tcPr>
            <w:tcW w:w="6190" w:type="dxa"/>
            <w:tcBorders>
              <w:bottom w:val="single" w:sz="8" w:space="0" w:color="000000"/>
              <w:right w:val="single" w:sz="8" w:space="0" w:color="000000"/>
            </w:tcBorders>
            <w:tcMar>
              <w:top w:w="0" w:type="dxa"/>
              <w:left w:w="100" w:type="dxa"/>
              <w:bottom w:w="0" w:type="dxa"/>
              <w:right w:w="100" w:type="dxa"/>
            </w:tcMar>
          </w:tcPr>
          <w:p w14:paraId="737F2E22"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Sources of personal and business</w:t>
            </w:r>
            <w:r w:rsidRPr="00AD43E0">
              <w:rPr>
                <w:rFonts w:ascii="Times New Roman" w:eastAsia="Times New Roman" w:hAnsi="Times New Roman"/>
                <w:sz w:val="24"/>
                <w:szCs w:val="24"/>
              </w:rPr>
              <w:t xml:space="preserve"> </w:t>
            </w:r>
            <w:r w:rsidRPr="00AD43E0">
              <w:rPr>
                <w:rFonts w:ascii="Times New Roman" w:eastAsia="Times New Roman" w:hAnsi="Times New Roman"/>
                <w:b/>
                <w:i/>
                <w:sz w:val="24"/>
                <w:szCs w:val="24"/>
              </w:rPr>
              <w:t>funds</w:t>
            </w:r>
            <w:r w:rsidRPr="00AD43E0">
              <w:rPr>
                <w:rFonts w:ascii="Times New Roman" w:eastAsia="Times New Roman" w:hAnsi="Times New Roman"/>
                <w:sz w:val="24"/>
                <w:szCs w:val="24"/>
              </w:rPr>
              <w:t xml:space="preserve"> are identified as per financial procedures and standards</w:t>
            </w:r>
          </w:p>
          <w:p w14:paraId="7119B53A"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finances are managed as per financial procedures and standards</w:t>
            </w:r>
          </w:p>
          <w:p w14:paraId="024A5B0D"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Savings are managed as per financial procedures and standards</w:t>
            </w:r>
          </w:p>
          <w:p w14:paraId="7993A144"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Debts are managed as per financial procedures and standards</w:t>
            </w:r>
          </w:p>
          <w:p w14:paraId="2F9E999B"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Investments are undertaken as per financial procedures and standards</w:t>
            </w:r>
          </w:p>
          <w:p w14:paraId="72778913" w14:textId="77777777" w:rsidR="00CD323F" w:rsidRPr="00AD43E0" w:rsidRDefault="00CD323F" w:rsidP="00F154B7">
            <w:pPr>
              <w:pStyle w:val="ListParagraph"/>
              <w:numPr>
                <w:ilvl w:val="1"/>
                <w:numId w:val="6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Insurance services are procured as per financial procedures and standards</w:t>
            </w:r>
          </w:p>
        </w:tc>
      </w:tr>
      <w:tr w:rsidR="00CD323F" w:rsidRPr="00AD43E0" w14:paraId="2C601695" w14:textId="77777777" w:rsidTr="00F154B7">
        <w:trPr>
          <w:trHeight w:val="471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4A60A8"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lastRenderedPageBreak/>
              <w:t>2.  Apply entrepreneurial concept</w:t>
            </w:r>
          </w:p>
        </w:tc>
        <w:tc>
          <w:tcPr>
            <w:tcW w:w="6190" w:type="dxa"/>
            <w:tcBorders>
              <w:bottom w:val="single" w:sz="8" w:space="0" w:color="000000"/>
              <w:right w:val="single" w:sz="8" w:space="0" w:color="000000"/>
            </w:tcBorders>
            <w:tcMar>
              <w:top w:w="0" w:type="dxa"/>
              <w:left w:w="100" w:type="dxa"/>
              <w:bottom w:w="0" w:type="dxa"/>
              <w:right w:w="100" w:type="dxa"/>
            </w:tcMar>
          </w:tcPr>
          <w:p w14:paraId="3D6AE260" w14:textId="77777777" w:rsidR="00CD323F" w:rsidRPr="00AD43E0" w:rsidRDefault="00CD323F" w:rsidP="00F154B7">
            <w:pPr>
              <w:pStyle w:val="ListParagraph"/>
              <w:numPr>
                <w:ilvl w:val="1"/>
                <w:numId w:val="66"/>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Entrepreneurs and Business persons are distinguished as per principles of entrepreneurship</w:t>
            </w:r>
          </w:p>
          <w:p w14:paraId="487B5271" w14:textId="77777777" w:rsidR="00CD323F" w:rsidRPr="00AD43E0" w:rsidRDefault="00CD323F" w:rsidP="00F154B7">
            <w:pPr>
              <w:pStyle w:val="ListParagraph"/>
              <w:numPr>
                <w:ilvl w:val="1"/>
                <w:numId w:val="66"/>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Types of entrepreneurs</w:t>
            </w:r>
            <w:r w:rsidRPr="00AD43E0">
              <w:rPr>
                <w:rFonts w:ascii="Times New Roman" w:eastAsia="Times New Roman" w:hAnsi="Times New Roman"/>
                <w:sz w:val="24"/>
                <w:szCs w:val="24"/>
              </w:rPr>
              <w:t xml:space="preserve"> are identified as per principles of entrepreneurship</w:t>
            </w:r>
          </w:p>
          <w:p w14:paraId="3E16A386"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Ways of becoming an entrepreneur are identified as per principles of Entrepreneurship</w:t>
            </w:r>
          </w:p>
          <w:p w14:paraId="058C29CB"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Characteristics of Entrepreneurs</w:t>
            </w:r>
            <w:r w:rsidRPr="00AD43E0">
              <w:rPr>
                <w:rFonts w:ascii="Times New Roman" w:eastAsia="Times New Roman" w:hAnsi="Times New Roman"/>
                <w:sz w:val="24"/>
                <w:szCs w:val="24"/>
              </w:rPr>
              <w:t xml:space="preserve"> are identified as per principles of Entrepreneurship</w:t>
            </w:r>
          </w:p>
          <w:p w14:paraId="6D2C099D"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Salaried employment and self-employment are distinguished as per principles of entrepreneurship</w:t>
            </w:r>
          </w:p>
          <w:p w14:paraId="4D79C711"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Requirements for entry into self-employment</w:t>
            </w:r>
            <w:r w:rsidRPr="00AD43E0">
              <w:rPr>
                <w:rFonts w:ascii="Times New Roman" w:eastAsia="Times New Roman" w:hAnsi="Times New Roman"/>
                <w:sz w:val="24"/>
                <w:szCs w:val="24"/>
              </w:rPr>
              <w:t xml:space="preserve"> are identified according to business procedures and standards</w:t>
            </w:r>
          </w:p>
          <w:p w14:paraId="53D6BAE8"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Roles of an Entrepreneur in an enterprise are determined according to business procedures and standards </w:t>
            </w:r>
          </w:p>
          <w:p w14:paraId="6FCD270D" w14:textId="77777777" w:rsidR="00CD323F" w:rsidRPr="00AD43E0"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Contributions of entrepreneurship to National development are identified as per business procedures and standards</w:t>
            </w:r>
          </w:p>
        </w:tc>
      </w:tr>
      <w:tr w:rsidR="00CD323F" w:rsidRPr="00AD43E0" w14:paraId="51A63268" w14:textId="77777777" w:rsidTr="00F154B7">
        <w:trPr>
          <w:trHeight w:val="306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D4F2B84"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t>3.  Identify entrepreneurial opportunities</w:t>
            </w:r>
          </w:p>
        </w:tc>
        <w:tc>
          <w:tcPr>
            <w:tcW w:w="6190" w:type="dxa"/>
            <w:tcBorders>
              <w:bottom w:val="single" w:sz="8" w:space="0" w:color="000000"/>
              <w:right w:val="single" w:sz="8" w:space="0" w:color="000000"/>
            </w:tcBorders>
            <w:tcMar>
              <w:top w:w="0" w:type="dxa"/>
              <w:left w:w="100" w:type="dxa"/>
              <w:bottom w:w="0" w:type="dxa"/>
              <w:right w:w="100" w:type="dxa"/>
            </w:tcMar>
          </w:tcPr>
          <w:p w14:paraId="61455B8A" w14:textId="77777777" w:rsidR="00CD323F" w:rsidRPr="00AD43E0" w:rsidRDefault="00CD323F" w:rsidP="00F154B7">
            <w:pPr>
              <w:pStyle w:val="ListParagraph"/>
              <w:numPr>
                <w:ilvl w:val="1"/>
                <w:numId w:val="67"/>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Business ideas are identified as per business procedures and standards </w:t>
            </w:r>
          </w:p>
          <w:p w14:paraId="3CD5AF40" w14:textId="77777777" w:rsidR="00CD323F" w:rsidRPr="00AD43E0" w:rsidRDefault="00CD323F" w:rsidP="00F154B7">
            <w:pPr>
              <w:pStyle w:val="ListParagraph"/>
              <w:numPr>
                <w:ilvl w:val="1"/>
                <w:numId w:val="67"/>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Entrepreneurial opportunities are evaluated as per business procedures and standards</w:t>
            </w:r>
          </w:p>
          <w:p w14:paraId="6CB0F63A" w14:textId="77777777" w:rsidR="00CD323F" w:rsidRPr="00AD43E0"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Factors to consider when evaluating business opportunity viability are explored based on business procedure and standards</w:t>
            </w:r>
          </w:p>
          <w:p w14:paraId="5BE2EFF4" w14:textId="77777777" w:rsidR="00CD323F" w:rsidRPr="00AD43E0"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Business ideas and opportunities are generated as per business procedures and standards</w:t>
            </w:r>
          </w:p>
          <w:p w14:paraId="2C1C383C" w14:textId="77777777" w:rsidR="00CD323F" w:rsidRPr="00AD43E0"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Business life cycle is analysed as per business procedures and standards</w:t>
            </w:r>
          </w:p>
        </w:tc>
      </w:tr>
      <w:tr w:rsidR="00CD323F" w:rsidRPr="00AD43E0" w14:paraId="284B0FAC" w14:textId="77777777" w:rsidTr="00F154B7">
        <w:trPr>
          <w:trHeight w:val="3022"/>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FE8AD19"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4.  Apply business legal aspects </w:t>
            </w:r>
          </w:p>
        </w:tc>
        <w:tc>
          <w:tcPr>
            <w:tcW w:w="6190" w:type="dxa"/>
            <w:tcBorders>
              <w:bottom w:val="single" w:sz="8" w:space="0" w:color="000000"/>
              <w:right w:val="single" w:sz="8" w:space="0" w:color="000000"/>
            </w:tcBorders>
            <w:tcMar>
              <w:top w:w="0" w:type="dxa"/>
              <w:left w:w="100" w:type="dxa"/>
              <w:bottom w:w="0" w:type="dxa"/>
              <w:right w:w="100" w:type="dxa"/>
            </w:tcMar>
          </w:tcPr>
          <w:p w14:paraId="4C4598CF" w14:textId="77777777" w:rsidR="00CD323F" w:rsidRPr="00AD43E0" w:rsidRDefault="00CD323F" w:rsidP="00F154B7">
            <w:pPr>
              <w:spacing w:after="240" w:line="360" w:lineRule="auto"/>
              <w:rPr>
                <w:rFonts w:ascii="Times New Roman" w:eastAsia="Times New Roman" w:hAnsi="Times New Roman"/>
                <w:sz w:val="24"/>
                <w:szCs w:val="24"/>
              </w:rPr>
            </w:pPr>
            <w:r w:rsidRPr="006353DB">
              <w:rPr>
                <w:rFonts w:ascii="Times New Roman" w:eastAsia="Times New Roman" w:hAnsi="Times New Roman"/>
                <w:sz w:val="24"/>
                <w:szCs w:val="24"/>
              </w:rPr>
              <w:t>4.1</w:t>
            </w:r>
            <w:r w:rsidRPr="00AD43E0">
              <w:rPr>
                <w:rFonts w:ascii="Times New Roman" w:eastAsia="Times New Roman" w:hAnsi="Times New Roman"/>
                <w:b/>
                <w:i/>
                <w:sz w:val="24"/>
                <w:szCs w:val="24"/>
              </w:rPr>
              <w:t xml:space="preserve"> Forms of business ownership</w:t>
            </w:r>
            <w:r w:rsidRPr="00AD43E0">
              <w:rPr>
                <w:rFonts w:ascii="Times New Roman" w:eastAsia="Times New Roman" w:hAnsi="Times New Roman"/>
                <w:sz w:val="24"/>
                <w:szCs w:val="24"/>
              </w:rPr>
              <w:t xml:space="preserve"> are identified as per legal procedures and practices</w:t>
            </w:r>
          </w:p>
          <w:p w14:paraId="25041970" w14:textId="77777777" w:rsidR="00CD323F" w:rsidRPr="00AD43E0" w:rsidRDefault="00CD323F" w:rsidP="00F154B7">
            <w:pPr>
              <w:pStyle w:val="ListParagraph"/>
              <w:numPr>
                <w:ilvl w:val="1"/>
                <w:numId w:val="6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Business Registration and Licensing processes are identified as per legal procedures and practices</w:t>
            </w:r>
          </w:p>
          <w:p w14:paraId="2950A82B" w14:textId="77777777" w:rsidR="00CD323F" w:rsidRPr="00AD43E0" w:rsidRDefault="00CD323F" w:rsidP="00F154B7">
            <w:pPr>
              <w:pStyle w:val="ListParagraph"/>
              <w:numPr>
                <w:ilvl w:val="1"/>
                <w:numId w:val="68"/>
              </w:num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Types of Contracts and Agreements are analysed as per legal procedures and practices</w:t>
            </w:r>
          </w:p>
          <w:p w14:paraId="1650423B" w14:textId="77777777" w:rsidR="00CD323F" w:rsidRPr="00AD43E0" w:rsidRDefault="00CD323F" w:rsidP="00F154B7">
            <w:pPr>
              <w:pStyle w:val="ListParagraph"/>
              <w:numPr>
                <w:ilvl w:val="1"/>
                <w:numId w:val="68"/>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Employment Laws are identified as per legal procedures and practices</w:t>
            </w:r>
          </w:p>
          <w:p w14:paraId="20098549" w14:textId="77777777" w:rsidR="00CD323F" w:rsidRPr="00AD43E0" w:rsidRDefault="00CD323F" w:rsidP="00F154B7">
            <w:pPr>
              <w:pStyle w:val="ListParagraph"/>
              <w:numPr>
                <w:ilvl w:val="1"/>
                <w:numId w:val="68"/>
              </w:num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Taxation laws are identified as per legal procedures and practices</w:t>
            </w:r>
          </w:p>
        </w:tc>
      </w:tr>
      <w:tr w:rsidR="00CD323F" w:rsidRPr="00AD43E0" w14:paraId="02032FB2" w14:textId="77777777" w:rsidTr="00F154B7">
        <w:trPr>
          <w:trHeight w:val="2775"/>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A4FE44"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t xml:space="preserve">5.  Innovate Business strategies </w:t>
            </w:r>
          </w:p>
        </w:tc>
        <w:tc>
          <w:tcPr>
            <w:tcW w:w="6190" w:type="dxa"/>
            <w:tcBorders>
              <w:bottom w:val="single" w:sz="8" w:space="0" w:color="000000"/>
              <w:right w:val="single" w:sz="8" w:space="0" w:color="000000"/>
            </w:tcBorders>
            <w:tcMar>
              <w:top w:w="0" w:type="dxa"/>
              <w:left w:w="100" w:type="dxa"/>
              <w:bottom w:w="0" w:type="dxa"/>
              <w:right w:w="100" w:type="dxa"/>
            </w:tcMar>
          </w:tcPr>
          <w:p w14:paraId="6EBB6D2A"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5.1 Business innovation strategies   are determined by the organization standards</w:t>
            </w:r>
          </w:p>
          <w:p w14:paraId="2757C4C4"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5.2 Creativity in business development is demonstrated in accordance with business standards</w:t>
            </w:r>
          </w:p>
          <w:p w14:paraId="6D246B3E"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5.3 Innovative</w:t>
            </w:r>
            <w:r w:rsidRPr="00AD43E0">
              <w:rPr>
                <w:rFonts w:ascii="Times New Roman" w:eastAsia="Times New Roman" w:hAnsi="Times New Roman"/>
                <w:b/>
                <w:i/>
                <w:sz w:val="24"/>
                <w:szCs w:val="24"/>
              </w:rPr>
              <w:t xml:space="preserve"> business standards </w:t>
            </w:r>
            <w:r w:rsidRPr="00AD43E0">
              <w:rPr>
                <w:rFonts w:ascii="Times New Roman" w:eastAsia="Times New Roman" w:hAnsi="Times New Roman"/>
                <w:sz w:val="24"/>
                <w:szCs w:val="24"/>
              </w:rPr>
              <w:t>are developed as per business principles</w:t>
            </w:r>
          </w:p>
          <w:p w14:paraId="293313C6"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5.4 Linkages with other entrepreneurs are created as per best practice</w:t>
            </w:r>
          </w:p>
          <w:p w14:paraId="278A5C49" w14:textId="77777777" w:rsidR="00CD323F" w:rsidRPr="00AD43E0" w:rsidRDefault="00CD323F" w:rsidP="00F154B7">
            <w:pPr>
              <w:shd w:val="clear" w:color="auto" w:fill="FFFFFF"/>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5.5 ICT is incorporated in business growth and development as per best practice</w:t>
            </w:r>
          </w:p>
        </w:tc>
      </w:tr>
      <w:tr w:rsidR="00CD323F" w:rsidRPr="00AD43E0" w14:paraId="3C8DA8B7" w14:textId="77777777" w:rsidTr="00F154B7">
        <w:trPr>
          <w:trHeight w:val="70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49649A" w14:textId="77777777" w:rsidR="00CD323F" w:rsidRPr="00AD43E0" w:rsidRDefault="00CD323F" w:rsidP="00F154B7">
            <w:pPr>
              <w:spacing w:after="0" w:line="360" w:lineRule="auto"/>
              <w:ind w:left="500"/>
              <w:rPr>
                <w:rFonts w:ascii="Times New Roman" w:eastAsia="Times New Roman" w:hAnsi="Times New Roman"/>
                <w:sz w:val="24"/>
                <w:szCs w:val="24"/>
              </w:rPr>
            </w:pPr>
            <w:r w:rsidRPr="00AD43E0">
              <w:rPr>
                <w:rFonts w:ascii="Times New Roman" w:eastAsia="Times New Roman" w:hAnsi="Times New Roman"/>
                <w:sz w:val="24"/>
                <w:szCs w:val="24"/>
              </w:rPr>
              <w:t>6. Develop Business Plan</w:t>
            </w:r>
          </w:p>
        </w:tc>
        <w:tc>
          <w:tcPr>
            <w:tcW w:w="6190" w:type="dxa"/>
            <w:tcBorders>
              <w:bottom w:val="single" w:sz="8" w:space="0" w:color="000000"/>
              <w:right w:val="single" w:sz="8" w:space="0" w:color="000000"/>
            </w:tcBorders>
            <w:tcMar>
              <w:top w:w="0" w:type="dxa"/>
              <w:left w:w="100" w:type="dxa"/>
              <w:bottom w:w="0" w:type="dxa"/>
              <w:right w:w="100" w:type="dxa"/>
            </w:tcMar>
          </w:tcPr>
          <w:p w14:paraId="4DA556D7"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6.1 Business idea is described as per business procedures and standards</w:t>
            </w:r>
            <w:r w:rsidRPr="00AD43E0">
              <w:rPr>
                <w:rFonts w:ascii="Times New Roman" w:eastAsia="Times New Roman" w:hAnsi="Times New Roman"/>
                <w:sz w:val="24"/>
                <w:szCs w:val="24"/>
              </w:rPr>
              <w:tab/>
            </w:r>
          </w:p>
          <w:p w14:paraId="5B01605A"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6.2 Business description is developed as per business plan format</w:t>
            </w:r>
          </w:p>
          <w:p w14:paraId="5EDA4C43"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6.3 Marketing plan is developed as per business plan format</w:t>
            </w:r>
          </w:p>
          <w:p w14:paraId="77AC91EF"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6.4 Organizational/Management plan is prepared in accordance with business plan format</w:t>
            </w:r>
          </w:p>
          <w:p w14:paraId="326777BC"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6.5 Production/operation plan is prepared in accordance with business plan format</w:t>
            </w:r>
          </w:p>
          <w:p w14:paraId="46692F27"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6.6 Financial plan is prepared in accordance with the business plan format</w:t>
            </w:r>
          </w:p>
          <w:p w14:paraId="4C42CC6D"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6.7 Executive summary is prepared in accordance with business plan format</w:t>
            </w:r>
          </w:p>
          <w:p w14:paraId="39A94299"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6.8 Business plan is presented as per best practice</w:t>
            </w:r>
          </w:p>
          <w:p w14:paraId="2D6CA89F"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6.9 Business ideas are incubated as per institutional policy.</w:t>
            </w:r>
          </w:p>
        </w:tc>
      </w:tr>
    </w:tbl>
    <w:p w14:paraId="68C1AF97" w14:textId="7B2D0F19"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sz w:val="24"/>
          <w:szCs w:val="24"/>
        </w:rPr>
        <w:lastRenderedPageBreak/>
        <w:t xml:space="preserve"> </w:t>
      </w:r>
      <w:r w:rsidRPr="00AD43E0">
        <w:rPr>
          <w:rFonts w:ascii="Times New Roman" w:eastAsia="Times New Roman" w:hAnsi="Times New Roman"/>
          <w:b/>
          <w:sz w:val="24"/>
          <w:szCs w:val="24"/>
        </w:rPr>
        <w:t>RANGE</w:t>
      </w:r>
    </w:p>
    <w:p w14:paraId="697A34BB" w14:textId="77777777" w:rsidR="00CD323F" w:rsidRPr="00AD43E0" w:rsidRDefault="00CD323F" w:rsidP="00CD323F">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 and conditions to which the performance criteria apply. It allows for different work environment and situations that will affect performance.</w:t>
      </w:r>
    </w:p>
    <w:tbl>
      <w:tblPr>
        <w:tblStyle w:val="Style9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81"/>
        <w:gridCol w:w="5344"/>
      </w:tblGrid>
      <w:tr w:rsidR="00CD323F" w:rsidRPr="00AD43E0" w14:paraId="1847C9B9" w14:textId="77777777" w:rsidTr="00F154B7">
        <w:trPr>
          <w:trHeight w:val="570"/>
        </w:trPr>
        <w:tc>
          <w:tcPr>
            <w:tcW w:w="36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45D3F6" w14:textId="77777777" w:rsidR="00CD323F" w:rsidRPr="00AD43E0" w:rsidRDefault="00CD323F"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5344" w:type="dxa"/>
            <w:tcBorders>
              <w:top w:val="single" w:sz="8" w:space="0" w:color="000000"/>
              <w:bottom w:val="single" w:sz="8" w:space="0" w:color="000000"/>
              <w:right w:val="single" w:sz="8" w:space="0" w:color="000000"/>
            </w:tcBorders>
            <w:tcMar>
              <w:top w:w="0" w:type="dxa"/>
              <w:left w:w="100" w:type="dxa"/>
              <w:bottom w:w="0" w:type="dxa"/>
              <w:right w:w="100" w:type="dxa"/>
            </w:tcMar>
          </w:tcPr>
          <w:p w14:paraId="61E138AA" w14:textId="77777777" w:rsidR="00CD323F" w:rsidRPr="00AD43E0" w:rsidRDefault="00CD323F"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tc>
      </w:tr>
      <w:tr w:rsidR="00CD323F" w:rsidRPr="00AD43E0" w14:paraId="2A3A511D" w14:textId="77777777" w:rsidTr="00F154B7">
        <w:trPr>
          <w:trHeight w:val="2955"/>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5126A45" w14:textId="77777777" w:rsidR="00CD323F" w:rsidRPr="00AD43E0" w:rsidRDefault="00CD323F" w:rsidP="00F154B7">
            <w:pPr>
              <w:numPr>
                <w:ilvl w:val="0"/>
                <w:numId w:val="69"/>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Sources of personal funds may</w:t>
            </w:r>
            <w:r w:rsidRPr="00AD43E0">
              <w:rPr>
                <w:rFonts w:ascii="Times New Roman" w:eastAsia="Times New Roman" w:hAnsi="Times New Roman"/>
                <w:b/>
                <w:sz w:val="24"/>
                <w:szCs w:val="24"/>
              </w:rPr>
              <w:t xml:space="preserve"> </w:t>
            </w:r>
            <w:r w:rsidRPr="00AD43E0">
              <w:rPr>
                <w:rFonts w:ascii="Times New Roman" w:eastAsia="Times New Roman" w:hAnsi="Times New Roman"/>
                <w:sz w:val="24"/>
                <w:szCs w:val="24"/>
              </w:rPr>
              <w:t>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7E83850C" w14:textId="77777777" w:rsidR="00CD323F" w:rsidRPr="00AD43E0" w:rsidRDefault="00CD323F" w:rsidP="00F154B7">
            <w:pPr>
              <w:pStyle w:val="ListParagraph"/>
              <w:numPr>
                <w:ilvl w:val="1"/>
                <w:numId w:val="15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Salary/Wages</w:t>
            </w:r>
          </w:p>
          <w:p w14:paraId="16940F1A" w14:textId="77777777" w:rsidR="00CD323F" w:rsidRPr="00AD43E0" w:rsidRDefault="00CD323F" w:rsidP="00F154B7">
            <w:pPr>
              <w:pStyle w:val="ListParagraph"/>
              <w:numPr>
                <w:ilvl w:val="1"/>
                <w:numId w:val="154"/>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Investments</w:t>
            </w:r>
          </w:p>
          <w:p w14:paraId="49142818" w14:textId="77777777" w:rsidR="00CD323F" w:rsidRPr="00AD43E0" w:rsidRDefault="00CD323F" w:rsidP="00F154B7">
            <w:pPr>
              <w:pStyle w:val="ListParagraph"/>
              <w:numPr>
                <w:ilvl w:val="1"/>
                <w:numId w:val="154"/>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Savings</w:t>
            </w:r>
          </w:p>
          <w:p w14:paraId="2552FDC8" w14:textId="77777777" w:rsidR="00CD323F" w:rsidRPr="00AD43E0" w:rsidRDefault="00CD323F" w:rsidP="00F154B7">
            <w:pPr>
              <w:pStyle w:val="ListParagraph"/>
              <w:numPr>
                <w:ilvl w:val="1"/>
                <w:numId w:val="154"/>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Inheritance</w:t>
            </w:r>
          </w:p>
          <w:p w14:paraId="7BDEAC0F" w14:textId="77777777" w:rsidR="00CD323F" w:rsidRPr="00AD43E0" w:rsidRDefault="00CD323F" w:rsidP="00F154B7">
            <w:pPr>
              <w:pStyle w:val="ListParagraph"/>
              <w:numPr>
                <w:ilvl w:val="1"/>
                <w:numId w:val="154"/>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Government Benefits</w:t>
            </w:r>
          </w:p>
          <w:p w14:paraId="287BA374" w14:textId="77777777" w:rsidR="00CD323F" w:rsidRPr="00AD43E0" w:rsidRDefault="00CD323F" w:rsidP="00F154B7">
            <w:pPr>
              <w:spacing w:before="240"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tc>
      </w:tr>
      <w:tr w:rsidR="00CD323F" w:rsidRPr="00AD43E0" w14:paraId="286BF538" w14:textId="77777777" w:rsidTr="00F154B7">
        <w:trPr>
          <w:trHeight w:val="405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469350" w14:textId="77777777" w:rsidR="00CD323F" w:rsidRPr="00AD43E0" w:rsidRDefault="00CD323F" w:rsidP="00F154B7">
            <w:pPr>
              <w:numPr>
                <w:ilvl w:val="0"/>
                <w:numId w:val="70"/>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Sources of business finance may</w:t>
            </w:r>
            <w:r w:rsidRPr="00AD43E0">
              <w:rPr>
                <w:rFonts w:ascii="Times New Roman" w:eastAsia="Times New Roman" w:hAnsi="Times New Roman"/>
                <w:b/>
                <w:sz w:val="24"/>
                <w:szCs w:val="24"/>
              </w:rPr>
              <w:t xml:space="preserve"> </w:t>
            </w:r>
            <w:r w:rsidRPr="00AD43E0">
              <w:rPr>
                <w:rFonts w:ascii="Times New Roman" w:eastAsia="Times New Roman" w:hAnsi="Times New Roman"/>
                <w:sz w:val="24"/>
                <w:szCs w:val="24"/>
              </w:rPr>
              <w:t>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208E2C5F" w14:textId="77777777" w:rsidR="00CD323F" w:rsidRPr="00AD43E0" w:rsidRDefault="00CD323F" w:rsidP="00F154B7">
            <w:pPr>
              <w:pStyle w:val="ListParagraph"/>
              <w:numPr>
                <w:ilvl w:val="1"/>
                <w:numId w:val="15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Equity Financing</w:t>
            </w:r>
          </w:p>
          <w:p w14:paraId="0948F6DB"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Debt Financing,</w:t>
            </w:r>
          </w:p>
          <w:p w14:paraId="4F32E7D4"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Personal Savings/Investment</w:t>
            </w:r>
          </w:p>
          <w:p w14:paraId="6EF499A9"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Retained Earnings</w:t>
            </w:r>
          </w:p>
          <w:p w14:paraId="38B7ECF2"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Grants and Subsidies</w:t>
            </w:r>
          </w:p>
          <w:p w14:paraId="0309BFD5"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Crowdfunding</w:t>
            </w:r>
          </w:p>
          <w:p w14:paraId="2810FF89"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supplier Credit:</w:t>
            </w:r>
          </w:p>
          <w:p w14:paraId="2F27E43E" w14:textId="77777777" w:rsidR="00CD323F" w:rsidRPr="00AD43E0" w:rsidRDefault="00CD323F" w:rsidP="00F154B7">
            <w:pPr>
              <w:pStyle w:val="ListParagraph"/>
              <w:numPr>
                <w:ilvl w:val="1"/>
                <w:numId w:val="155"/>
              </w:num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Leasing and Asset Financing:</w:t>
            </w:r>
          </w:p>
        </w:tc>
      </w:tr>
      <w:tr w:rsidR="00CD323F" w:rsidRPr="00AD43E0" w14:paraId="41188D59" w14:textId="77777777" w:rsidTr="00F154B7">
        <w:trPr>
          <w:trHeight w:val="689"/>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50AB1EE3" w14:textId="77777777" w:rsidR="00CD323F" w:rsidRPr="00AD43E0" w:rsidRDefault="00CD323F" w:rsidP="00F154B7">
            <w:pPr>
              <w:numPr>
                <w:ilvl w:val="0"/>
                <w:numId w:val="71"/>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Types of entrepreneurs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FCCD77C" w14:textId="77777777" w:rsidR="00CD323F" w:rsidRPr="00AD43E0" w:rsidRDefault="00CD323F" w:rsidP="00F154B7">
            <w:pPr>
              <w:pStyle w:val="ListParagraph"/>
              <w:numPr>
                <w:ilvl w:val="0"/>
                <w:numId w:val="15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Innovators</w:t>
            </w:r>
          </w:p>
          <w:p w14:paraId="007394E8" w14:textId="77777777" w:rsidR="00CD323F" w:rsidRPr="00AD43E0" w:rsidRDefault="00CD323F" w:rsidP="00F154B7">
            <w:pPr>
              <w:pStyle w:val="ListParagraph"/>
              <w:numPr>
                <w:ilvl w:val="0"/>
                <w:numId w:val="15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Imitators</w:t>
            </w:r>
          </w:p>
          <w:p w14:paraId="6D242820" w14:textId="77777777" w:rsidR="00CD323F" w:rsidRPr="00AD43E0" w:rsidRDefault="00CD323F" w:rsidP="00F154B7">
            <w:pPr>
              <w:pStyle w:val="ListParagraph"/>
              <w:numPr>
                <w:ilvl w:val="0"/>
                <w:numId w:val="15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Craft</w:t>
            </w:r>
          </w:p>
          <w:p w14:paraId="1F243509" w14:textId="77777777" w:rsidR="00CD323F" w:rsidRPr="00AD43E0" w:rsidRDefault="00CD323F" w:rsidP="00F154B7">
            <w:pPr>
              <w:pStyle w:val="ListParagraph"/>
              <w:numPr>
                <w:ilvl w:val="0"/>
                <w:numId w:val="15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Opportunistic</w:t>
            </w:r>
          </w:p>
          <w:p w14:paraId="4B135E61" w14:textId="77777777" w:rsidR="00CD323F" w:rsidRPr="00AD43E0" w:rsidRDefault="00CD323F" w:rsidP="00F154B7">
            <w:pPr>
              <w:pStyle w:val="ListParagraph"/>
              <w:numPr>
                <w:ilvl w:val="0"/>
                <w:numId w:val="15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Speculators</w:t>
            </w:r>
          </w:p>
        </w:tc>
      </w:tr>
      <w:tr w:rsidR="00CD323F" w:rsidRPr="00AD43E0" w14:paraId="60472B83" w14:textId="77777777" w:rsidTr="00F154B7">
        <w:trPr>
          <w:trHeight w:val="52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F36E90" w14:textId="77777777" w:rsidR="00CD323F" w:rsidRPr="00AD43E0" w:rsidRDefault="00CD323F" w:rsidP="00F154B7">
            <w:pPr>
              <w:numPr>
                <w:ilvl w:val="0"/>
                <w:numId w:val="72"/>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Characteristics of Entrepreneurs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6E58558"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Creative</w:t>
            </w:r>
          </w:p>
          <w:p w14:paraId="6E39648C"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Innovative</w:t>
            </w:r>
          </w:p>
          <w:p w14:paraId="2AD3380F"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Planner</w:t>
            </w:r>
          </w:p>
          <w:p w14:paraId="041A7231"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Risk taker</w:t>
            </w:r>
          </w:p>
          <w:p w14:paraId="059B7402"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Networker</w:t>
            </w:r>
          </w:p>
          <w:p w14:paraId="37BE18AA"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Confident</w:t>
            </w:r>
          </w:p>
          <w:p w14:paraId="12C5047B"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Flexible</w:t>
            </w:r>
          </w:p>
          <w:p w14:paraId="2B49AA8B"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Persistent</w:t>
            </w:r>
          </w:p>
          <w:p w14:paraId="44205164"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Patient</w:t>
            </w:r>
          </w:p>
          <w:p w14:paraId="26DF3A54"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Independent</w:t>
            </w:r>
          </w:p>
          <w:p w14:paraId="5CCD698D"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Future oriented</w:t>
            </w:r>
          </w:p>
          <w:p w14:paraId="4F573989" w14:textId="77777777" w:rsidR="00CD323F" w:rsidRPr="00AD43E0" w:rsidRDefault="00CD323F" w:rsidP="00F154B7">
            <w:pPr>
              <w:pStyle w:val="ListParagraph"/>
              <w:numPr>
                <w:ilvl w:val="0"/>
                <w:numId w:val="15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Goal oriented</w:t>
            </w:r>
          </w:p>
        </w:tc>
      </w:tr>
      <w:tr w:rsidR="00CD323F" w:rsidRPr="00AD43E0" w14:paraId="06459E30" w14:textId="77777777" w:rsidTr="00F154B7">
        <w:trPr>
          <w:trHeight w:val="144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5D2C44" w14:textId="77777777" w:rsidR="00CD323F" w:rsidRPr="00AD43E0" w:rsidRDefault="00CD323F" w:rsidP="00F154B7">
            <w:pPr>
              <w:numPr>
                <w:ilvl w:val="0"/>
                <w:numId w:val="73"/>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Requirements for entry into self-employment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0277E0DB" w14:textId="77777777" w:rsidR="00CD323F" w:rsidRPr="00AD43E0" w:rsidRDefault="00CD323F" w:rsidP="00F154B7">
            <w:pPr>
              <w:pStyle w:val="ListParagraph"/>
              <w:numPr>
                <w:ilvl w:val="0"/>
                <w:numId w:val="15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Technical skills</w:t>
            </w:r>
          </w:p>
          <w:p w14:paraId="4BF9F538" w14:textId="77777777" w:rsidR="00CD323F" w:rsidRPr="00AD43E0" w:rsidRDefault="00CD323F" w:rsidP="00F154B7">
            <w:pPr>
              <w:pStyle w:val="ListParagraph"/>
              <w:numPr>
                <w:ilvl w:val="0"/>
                <w:numId w:val="15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Management skills</w:t>
            </w:r>
          </w:p>
          <w:p w14:paraId="4F414002" w14:textId="77777777" w:rsidR="00CD323F" w:rsidRPr="00AD43E0" w:rsidRDefault="00CD323F" w:rsidP="00F154B7">
            <w:pPr>
              <w:pStyle w:val="ListParagraph"/>
              <w:numPr>
                <w:ilvl w:val="0"/>
                <w:numId w:val="15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Entrepreneurial skills</w:t>
            </w:r>
          </w:p>
          <w:p w14:paraId="15417554" w14:textId="77777777" w:rsidR="00CD323F" w:rsidRPr="00AD43E0" w:rsidRDefault="00CD323F" w:rsidP="00F154B7">
            <w:pPr>
              <w:pStyle w:val="ListParagraph"/>
              <w:numPr>
                <w:ilvl w:val="0"/>
                <w:numId w:val="15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w:t>
            </w:r>
          </w:p>
          <w:p w14:paraId="0B3EE0E0" w14:textId="77777777" w:rsidR="00CD323F" w:rsidRPr="00AD43E0" w:rsidRDefault="00CD323F" w:rsidP="00F154B7">
            <w:pPr>
              <w:pStyle w:val="ListParagraph"/>
              <w:numPr>
                <w:ilvl w:val="0"/>
                <w:numId w:val="15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Infrastructure</w:t>
            </w:r>
          </w:p>
        </w:tc>
      </w:tr>
      <w:tr w:rsidR="00CD323F" w:rsidRPr="00AD43E0" w14:paraId="719C73DC" w14:textId="77777777" w:rsidTr="00F154B7">
        <w:trPr>
          <w:trHeight w:val="1155"/>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D23C61" w14:textId="77777777" w:rsidR="00CD323F" w:rsidRPr="00AD43E0" w:rsidRDefault="00CD323F" w:rsidP="00F154B7">
            <w:pPr>
              <w:numPr>
                <w:ilvl w:val="0"/>
                <w:numId w:val="74"/>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Forms of businesses ownership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17631DC6" w14:textId="77777777" w:rsidR="00CD323F" w:rsidRPr="00AD43E0" w:rsidRDefault="00CD323F" w:rsidP="00F154B7">
            <w:pPr>
              <w:pStyle w:val="ListParagraph"/>
              <w:numPr>
                <w:ilvl w:val="0"/>
                <w:numId w:val="15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Sole proprietorship</w:t>
            </w:r>
          </w:p>
          <w:p w14:paraId="5079E1D0" w14:textId="77777777" w:rsidR="00CD323F" w:rsidRPr="00AD43E0" w:rsidRDefault="00CD323F" w:rsidP="00F154B7">
            <w:pPr>
              <w:pStyle w:val="ListParagraph"/>
              <w:numPr>
                <w:ilvl w:val="0"/>
                <w:numId w:val="15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Partnership</w:t>
            </w:r>
          </w:p>
          <w:p w14:paraId="6ED8BAD5" w14:textId="77777777" w:rsidR="00CD323F" w:rsidRPr="00AD43E0" w:rsidRDefault="00CD323F" w:rsidP="00F154B7">
            <w:pPr>
              <w:pStyle w:val="ListParagraph"/>
              <w:numPr>
                <w:ilvl w:val="0"/>
                <w:numId w:val="15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Limited companies</w:t>
            </w:r>
          </w:p>
          <w:p w14:paraId="0B846828" w14:textId="77777777" w:rsidR="00CD323F" w:rsidRPr="00AD43E0" w:rsidRDefault="00CD323F" w:rsidP="00F154B7">
            <w:pPr>
              <w:pStyle w:val="ListParagraph"/>
              <w:numPr>
                <w:ilvl w:val="0"/>
                <w:numId w:val="15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Cooperatives</w:t>
            </w:r>
          </w:p>
        </w:tc>
      </w:tr>
      <w:tr w:rsidR="00CD323F" w:rsidRPr="00AD43E0" w14:paraId="3D6769E0" w14:textId="77777777" w:rsidTr="00F154B7">
        <w:trPr>
          <w:trHeight w:val="144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15BB01" w14:textId="77777777" w:rsidR="00CD323F" w:rsidRPr="00AD43E0" w:rsidRDefault="00CD323F" w:rsidP="00F154B7">
            <w:pPr>
              <w:numPr>
                <w:ilvl w:val="0"/>
                <w:numId w:val="75"/>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Innovative business standards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EB3E769" w14:textId="77777777" w:rsidR="00CD323F" w:rsidRPr="00AD43E0" w:rsidRDefault="00CD323F" w:rsidP="00F154B7">
            <w:pPr>
              <w:pStyle w:val="ListParagraph"/>
              <w:numPr>
                <w:ilvl w:val="0"/>
                <w:numId w:val="16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New products</w:t>
            </w:r>
          </w:p>
          <w:p w14:paraId="66C17D03" w14:textId="77777777" w:rsidR="00CD323F" w:rsidRPr="00AD43E0" w:rsidRDefault="00CD323F" w:rsidP="00F154B7">
            <w:pPr>
              <w:pStyle w:val="ListParagraph"/>
              <w:numPr>
                <w:ilvl w:val="0"/>
                <w:numId w:val="16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New methods of production</w:t>
            </w:r>
          </w:p>
          <w:p w14:paraId="27E5BC13" w14:textId="77777777" w:rsidR="00CD323F" w:rsidRPr="00AD43E0" w:rsidRDefault="00CD323F" w:rsidP="00F154B7">
            <w:pPr>
              <w:pStyle w:val="ListParagraph"/>
              <w:numPr>
                <w:ilvl w:val="0"/>
                <w:numId w:val="16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New markets</w:t>
            </w:r>
          </w:p>
          <w:p w14:paraId="336CF287" w14:textId="77777777" w:rsidR="00CD323F" w:rsidRPr="00AD43E0" w:rsidRDefault="00CD323F" w:rsidP="00F154B7">
            <w:pPr>
              <w:pStyle w:val="ListParagraph"/>
              <w:numPr>
                <w:ilvl w:val="0"/>
                <w:numId w:val="16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New sources of supplies</w:t>
            </w:r>
          </w:p>
          <w:p w14:paraId="75A105C6" w14:textId="77777777" w:rsidR="00CD323F" w:rsidRPr="00AD43E0" w:rsidRDefault="00CD323F" w:rsidP="00F154B7">
            <w:pPr>
              <w:pStyle w:val="ListParagraph"/>
              <w:numPr>
                <w:ilvl w:val="0"/>
                <w:numId w:val="16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Change in industrialization</w:t>
            </w:r>
          </w:p>
        </w:tc>
      </w:tr>
    </w:tbl>
    <w:p w14:paraId="2AEB8CF0" w14:textId="17B8CF2B"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lastRenderedPageBreak/>
        <w:t xml:space="preserve"> REQUIRED SKILLS AND KNOWLEDGE</w:t>
      </w:r>
    </w:p>
    <w:p w14:paraId="298A9008" w14:textId="77777777" w:rsidR="00CD323F" w:rsidRPr="00AD43E0" w:rsidRDefault="00CD323F" w:rsidP="00CD323F">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43C44944"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5C3B7EAF" w14:textId="77777777" w:rsidR="00CD323F" w:rsidRPr="00AD43E0" w:rsidRDefault="00CD323F" w:rsidP="00CD323F">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7177D643" w14:textId="77777777" w:rsidR="00CD323F" w:rsidRPr="00AD43E0" w:rsidRDefault="00CD323F" w:rsidP="00CD323F">
      <w:pPr>
        <w:numPr>
          <w:ilvl w:val="0"/>
          <w:numId w:val="7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Analytical  </w:t>
      </w:r>
    </w:p>
    <w:p w14:paraId="1D63CE9D" w14:textId="77777777" w:rsidR="00CD323F" w:rsidRPr="00AD43E0" w:rsidRDefault="00CD323F" w:rsidP="00CD323F">
      <w:pPr>
        <w:numPr>
          <w:ilvl w:val="0"/>
          <w:numId w:val="7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Management</w:t>
      </w:r>
    </w:p>
    <w:p w14:paraId="18FA23B2" w14:textId="77777777" w:rsidR="00CD323F" w:rsidRPr="00AD43E0" w:rsidRDefault="00CD323F" w:rsidP="00CD323F">
      <w:pPr>
        <w:numPr>
          <w:ilvl w:val="0"/>
          <w:numId w:val="7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Problem-solving</w:t>
      </w:r>
    </w:p>
    <w:p w14:paraId="4F382227" w14:textId="77777777" w:rsidR="00CD323F" w:rsidRPr="00AD43E0" w:rsidRDefault="00CD323F" w:rsidP="00CD323F">
      <w:pPr>
        <w:numPr>
          <w:ilvl w:val="0"/>
          <w:numId w:val="7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Root-cause   analysis </w:t>
      </w:r>
    </w:p>
    <w:p w14:paraId="37831EBD" w14:textId="77777777" w:rsidR="00CD323F" w:rsidRPr="00AD43E0" w:rsidRDefault="00CD323F" w:rsidP="00CD323F">
      <w:pPr>
        <w:numPr>
          <w:ilvl w:val="0"/>
          <w:numId w:val="76"/>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Communication</w:t>
      </w:r>
    </w:p>
    <w:p w14:paraId="3C3F1A11"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 Required Knowledge</w:t>
      </w:r>
    </w:p>
    <w:p w14:paraId="5BD7DD1C" w14:textId="77777777" w:rsidR="00CD323F" w:rsidRPr="00AD43E0" w:rsidRDefault="00CD323F" w:rsidP="00CD323F">
      <w:pPr>
        <w:spacing w:before="240"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034A5A56"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56783C94"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Business communication</w:t>
      </w:r>
    </w:p>
    <w:p w14:paraId="5DB8E178"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Change management</w:t>
      </w:r>
    </w:p>
    <w:p w14:paraId="18AE9210"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Competition</w:t>
      </w:r>
    </w:p>
    <w:p w14:paraId="7C261EA4"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Risk</w:t>
      </w:r>
    </w:p>
    <w:p w14:paraId="5D726792"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Net working</w:t>
      </w:r>
    </w:p>
    <w:p w14:paraId="08FC3EC2"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Time management</w:t>
      </w:r>
    </w:p>
    <w:p w14:paraId="50004F79"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Leadership</w:t>
      </w:r>
    </w:p>
    <w:p w14:paraId="36F5BB3C"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Factors affecting entrepreneurship development</w:t>
      </w:r>
    </w:p>
    <w:p w14:paraId="0C1CC451"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Principles of Entrepreneurship</w:t>
      </w:r>
    </w:p>
    <w:p w14:paraId="46A410E5"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Features and benefits of common operational practices, e. g., continuous improvement (kaizen), waste elimination,</w:t>
      </w:r>
    </w:p>
    <w:p w14:paraId="1F29073F"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Conflict resolution</w:t>
      </w:r>
    </w:p>
    <w:p w14:paraId="0407BE81"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Health, safety and environment (HSE) principles and requirements</w:t>
      </w:r>
    </w:p>
    <w:p w14:paraId="3823FA55"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Customer care standards</w:t>
      </w:r>
    </w:p>
    <w:p w14:paraId="574773CE"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financial management</w:t>
      </w:r>
    </w:p>
    <w:p w14:paraId="6B329960"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Business strategic planning</w:t>
      </w:r>
    </w:p>
    <w:p w14:paraId="0F32D52A"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Impact of change on individuals, groups and industries</w:t>
      </w:r>
    </w:p>
    <w:p w14:paraId="2C286548"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Government and regulatory processes</w:t>
      </w:r>
    </w:p>
    <w:p w14:paraId="24C23767"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Local and international market trends</w:t>
      </w:r>
    </w:p>
    <w:p w14:paraId="49D41F64"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Product promotion standards </w:t>
      </w:r>
    </w:p>
    <w:p w14:paraId="69C52946"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Market and feasibility studies</w:t>
      </w:r>
    </w:p>
    <w:p w14:paraId="4BCD5C7D"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Government and regulatory processes</w:t>
      </w:r>
    </w:p>
    <w:p w14:paraId="2061FD21"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Local and international business environment</w:t>
      </w:r>
    </w:p>
    <w:p w14:paraId="6A38AD08" w14:textId="77777777" w:rsidR="00CD323F" w:rsidRPr="00AD43E0" w:rsidRDefault="00CD323F" w:rsidP="00CD323F">
      <w:pPr>
        <w:numPr>
          <w:ilvl w:val="0"/>
          <w:numId w:val="7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Relevant developments in other industries</w:t>
      </w:r>
    </w:p>
    <w:p w14:paraId="1B530824" w14:textId="77777777" w:rsidR="00CD323F" w:rsidRPr="00AD43E0" w:rsidRDefault="00CD323F" w:rsidP="00CD323F">
      <w:pPr>
        <w:numPr>
          <w:ilvl w:val="0"/>
          <w:numId w:val="77"/>
        </w:numPr>
        <w:spacing w:after="240" w:line="360" w:lineRule="auto"/>
        <w:rPr>
          <w:rFonts w:ascii="Times New Roman" w:eastAsia="Times New Roman" w:hAnsi="Times New Roman"/>
          <w:sz w:val="24"/>
          <w:szCs w:val="24"/>
        </w:rPr>
      </w:pPr>
      <w:r w:rsidRPr="00AD43E0">
        <w:rPr>
          <w:rFonts w:ascii="Times New Roman" w:eastAsia="Times New Roman" w:hAnsi="Times New Roman"/>
          <w:sz w:val="24"/>
          <w:szCs w:val="24"/>
        </w:rPr>
        <w:t>Regional/ County business expansion standards</w:t>
      </w:r>
    </w:p>
    <w:p w14:paraId="5B6C06B2" w14:textId="77777777" w:rsidR="00CD323F" w:rsidRPr="00AD43E0" w:rsidRDefault="00CD323F" w:rsidP="00CD323F">
      <w:pPr>
        <w:spacing w:before="240"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p w14:paraId="5A49CEA7" w14:textId="06E95710" w:rsidR="00CD323F" w:rsidRDefault="00CD323F" w:rsidP="00CD323F">
      <w:pPr>
        <w:spacing w:before="240"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9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87"/>
        <w:gridCol w:w="5938"/>
      </w:tblGrid>
      <w:tr w:rsidR="00CD323F" w:rsidRPr="00AD43E0" w14:paraId="366DF543" w14:textId="77777777" w:rsidTr="003349E3">
        <w:trPr>
          <w:trHeight w:val="5835"/>
        </w:trPr>
        <w:tc>
          <w:tcPr>
            <w:tcW w:w="308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89BD66" w14:textId="77777777" w:rsidR="00CD323F" w:rsidRPr="00AD43E0" w:rsidRDefault="00CD323F" w:rsidP="00F154B7">
            <w:pPr>
              <w:numPr>
                <w:ilvl w:val="0"/>
                <w:numId w:val="78"/>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Critical Aspects of Competency</w:t>
            </w:r>
          </w:p>
        </w:tc>
        <w:tc>
          <w:tcPr>
            <w:tcW w:w="5938" w:type="dxa"/>
            <w:tcBorders>
              <w:top w:val="single" w:sz="8" w:space="0" w:color="000000"/>
              <w:bottom w:val="single" w:sz="8" w:space="0" w:color="000000"/>
              <w:right w:val="single" w:sz="8" w:space="0" w:color="000000"/>
            </w:tcBorders>
            <w:tcMar>
              <w:top w:w="0" w:type="dxa"/>
              <w:left w:w="100" w:type="dxa"/>
              <w:bottom w:w="0" w:type="dxa"/>
              <w:right w:w="100" w:type="dxa"/>
            </w:tcMar>
          </w:tcPr>
          <w:p w14:paraId="2B33DF01"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requires evidence that the candidate:</w:t>
            </w:r>
          </w:p>
          <w:p w14:paraId="7FFEE0E2"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1.1 Identified Sources of personal and business finance as per financial procedures and standards</w:t>
            </w:r>
          </w:p>
          <w:p w14:paraId="70062ECB"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1.2 Managed Personal finances as per financial procedures and standards</w:t>
            </w:r>
          </w:p>
          <w:p w14:paraId="383E02C7"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1.3 Made   Investment decisions as per financial procedures and standards</w:t>
            </w:r>
          </w:p>
          <w:p w14:paraId="3DFD6ED3" w14:textId="77777777" w:rsidR="00CD323F" w:rsidRPr="00AD43E0" w:rsidRDefault="00CD323F" w:rsidP="00F154B7">
            <w:pPr>
              <w:spacing w:before="240" w:after="160" w:line="360" w:lineRule="auto"/>
              <w:rPr>
                <w:rFonts w:ascii="Times New Roman" w:eastAsia="Times New Roman" w:hAnsi="Times New Roman"/>
                <w:sz w:val="24"/>
                <w:szCs w:val="24"/>
              </w:rPr>
            </w:pPr>
            <w:r w:rsidRPr="00AD43E0">
              <w:rPr>
                <w:rFonts w:ascii="Times New Roman" w:eastAsia="Times New Roman" w:hAnsi="Times New Roman"/>
                <w:sz w:val="24"/>
                <w:szCs w:val="24"/>
              </w:rPr>
              <w:t>1.4 Generated</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Business ideas and opportunities based on business procedure and standards</w:t>
            </w:r>
          </w:p>
          <w:p w14:paraId="3E916906" w14:textId="77777777" w:rsidR="00CD323F" w:rsidRPr="00AD43E0" w:rsidRDefault="00CD323F" w:rsidP="00F154B7">
            <w:pPr>
              <w:spacing w:before="240" w:after="160" w:line="360" w:lineRule="auto"/>
              <w:rPr>
                <w:rFonts w:ascii="Times New Roman" w:eastAsia="Times New Roman" w:hAnsi="Times New Roman"/>
                <w:sz w:val="24"/>
                <w:szCs w:val="24"/>
              </w:rPr>
            </w:pPr>
            <w:r w:rsidRPr="00AD43E0">
              <w:rPr>
                <w:rFonts w:ascii="Times New Roman" w:eastAsia="Times New Roman" w:hAnsi="Times New Roman"/>
                <w:sz w:val="24"/>
                <w:szCs w:val="24"/>
              </w:rPr>
              <w:t>1.5 Analysed business life cycle based on business procedure and standards</w:t>
            </w:r>
          </w:p>
          <w:p w14:paraId="6B76D2E2" w14:textId="77777777" w:rsidR="00CD323F" w:rsidRPr="00AD43E0" w:rsidRDefault="00CD323F" w:rsidP="00F154B7">
            <w:pPr>
              <w:spacing w:before="240" w:after="160" w:line="360" w:lineRule="auto"/>
              <w:rPr>
                <w:rFonts w:ascii="Times New Roman" w:eastAsia="Times New Roman" w:hAnsi="Times New Roman"/>
                <w:sz w:val="24"/>
                <w:szCs w:val="24"/>
              </w:rPr>
            </w:pPr>
            <w:r w:rsidRPr="00AD43E0">
              <w:rPr>
                <w:rFonts w:ascii="Times New Roman" w:eastAsia="Times New Roman" w:hAnsi="Times New Roman"/>
                <w:sz w:val="24"/>
                <w:szCs w:val="24"/>
              </w:rPr>
              <w:t>1.6 Determined business innovative standards as per business principles</w:t>
            </w:r>
          </w:p>
          <w:p w14:paraId="488521C9" w14:textId="77777777" w:rsidR="00CD323F" w:rsidRPr="00AD43E0" w:rsidRDefault="00CD323F" w:rsidP="00F154B7">
            <w:pPr>
              <w:spacing w:before="240"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1.7 Developed and presented a business plan as per regulatory framework.</w:t>
            </w:r>
          </w:p>
        </w:tc>
      </w:tr>
      <w:tr w:rsidR="00CD323F" w:rsidRPr="00AD43E0" w14:paraId="360C0A6D" w14:textId="77777777" w:rsidTr="003349E3">
        <w:trPr>
          <w:trHeight w:val="1395"/>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66CBA1" w14:textId="77777777" w:rsidR="00CD323F" w:rsidRPr="00AD43E0" w:rsidRDefault="00CD323F" w:rsidP="00F154B7">
            <w:pPr>
              <w:numPr>
                <w:ilvl w:val="0"/>
                <w:numId w:val="4"/>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Resource Implications</w:t>
            </w:r>
          </w:p>
        </w:tc>
        <w:tc>
          <w:tcPr>
            <w:tcW w:w="5938" w:type="dxa"/>
            <w:tcBorders>
              <w:bottom w:val="single" w:sz="8" w:space="0" w:color="000000"/>
              <w:right w:val="single" w:sz="8" w:space="0" w:color="000000"/>
            </w:tcBorders>
            <w:tcMar>
              <w:top w:w="0" w:type="dxa"/>
              <w:left w:w="100" w:type="dxa"/>
              <w:bottom w:w="0" w:type="dxa"/>
              <w:right w:w="100" w:type="dxa"/>
            </w:tcMar>
          </w:tcPr>
          <w:p w14:paraId="099EB37D"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following resources should be provided:</w:t>
            </w:r>
          </w:p>
          <w:p w14:paraId="28586747"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2.1        Access to relevant workplace where assessment can take place</w:t>
            </w:r>
          </w:p>
          <w:p w14:paraId="627ED05A"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2.2        Appropriately simulated environment where assessment can take place</w:t>
            </w:r>
          </w:p>
        </w:tc>
      </w:tr>
      <w:tr w:rsidR="00CD323F" w:rsidRPr="00AD43E0" w14:paraId="487D51BF" w14:textId="77777777" w:rsidTr="003349E3">
        <w:trPr>
          <w:trHeight w:val="168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6F8C980" w14:textId="77777777" w:rsidR="00CD323F" w:rsidRPr="00AD43E0" w:rsidRDefault="00CD323F" w:rsidP="00F154B7">
            <w:pPr>
              <w:numPr>
                <w:ilvl w:val="0"/>
                <w:numId w:val="79"/>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Methods of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1156D512"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4B38D567"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3.1        Written tests</w:t>
            </w:r>
          </w:p>
          <w:p w14:paraId="5E5F9D4B"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3.2        Oral questions</w:t>
            </w:r>
          </w:p>
          <w:p w14:paraId="15222E06"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3.3        Third party report</w:t>
            </w:r>
          </w:p>
          <w:p w14:paraId="5B4C659C"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3.4        Interviews</w:t>
            </w:r>
          </w:p>
          <w:p w14:paraId="1CE2EBD0"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3.5        Portfolio</w:t>
            </w:r>
          </w:p>
        </w:tc>
      </w:tr>
      <w:tr w:rsidR="00CD323F" w:rsidRPr="00AD43E0" w14:paraId="08BB5888" w14:textId="77777777" w:rsidTr="003349E3">
        <w:trPr>
          <w:trHeight w:val="84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B5D54C" w14:textId="77777777" w:rsidR="00CD323F" w:rsidRPr="00AD43E0" w:rsidRDefault="00CD323F" w:rsidP="00F154B7">
            <w:pPr>
              <w:numPr>
                <w:ilvl w:val="0"/>
                <w:numId w:val="80"/>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lastRenderedPageBreak/>
              <w:t>Context of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7CC46DF7"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w:t>
            </w:r>
          </w:p>
          <w:p w14:paraId="16BBA720"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4.1        On-the-job</w:t>
            </w:r>
          </w:p>
          <w:p w14:paraId="38073CFC" w14:textId="77777777" w:rsidR="00CD323F" w:rsidRPr="00AD43E0" w:rsidRDefault="00CD323F" w:rsidP="00F154B7">
            <w:pPr>
              <w:spacing w:after="0" w:line="360" w:lineRule="auto"/>
              <w:ind w:left="1160" w:hanging="540"/>
              <w:rPr>
                <w:rFonts w:ascii="Times New Roman" w:eastAsia="Times New Roman" w:hAnsi="Times New Roman"/>
                <w:sz w:val="24"/>
                <w:szCs w:val="24"/>
              </w:rPr>
            </w:pPr>
            <w:r w:rsidRPr="00AD43E0">
              <w:rPr>
                <w:rFonts w:ascii="Times New Roman" w:eastAsia="Times New Roman" w:hAnsi="Times New Roman"/>
                <w:sz w:val="24"/>
                <w:szCs w:val="24"/>
              </w:rPr>
              <w:t>4.2        In a simulated work environment</w:t>
            </w:r>
          </w:p>
        </w:tc>
      </w:tr>
      <w:tr w:rsidR="00CD323F" w:rsidRPr="00AD43E0" w14:paraId="06B224EA" w14:textId="77777777" w:rsidTr="003349E3">
        <w:trPr>
          <w:trHeight w:val="81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164009BD" w14:textId="77777777" w:rsidR="00CD323F" w:rsidRPr="00AD43E0" w:rsidRDefault="00CD323F" w:rsidP="00F154B7">
            <w:pPr>
              <w:numPr>
                <w:ilvl w:val="0"/>
                <w:numId w:val="81"/>
              </w:numPr>
              <w:spacing w:after="240" w:line="360" w:lineRule="auto"/>
              <w:rPr>
                <w:rFonts w:ascii="Times New Roman" w:eastAsia="Arial" w:hAnsi="Times New Roman"/>
                <w:sz w:val="24"/>
                <w:szCs w:val="24"/>
              </w:rPr>
            </w:pPr>
            <w:r w:rsidRPr="00AD43E0">
              <w:rPr>
                <w:rFonts w:ascii="Times New Roman" w:eastAsia="Times New Roman" w:hAnsi="Times New Roman"/>
                <w:sz w:val="24"/>
                <w:szCs w:val="24"/>
              </w:rPr>
              <w:t>Guidance information for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31C25135" w14:textId="77777777" w:rsidR="00CD323F" w:rsidRPr="00AD43E0" w:rsidRDefault="00CD323F"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workplace and job role is recommended.</w:t>
            </w:r>
          </w:p>
        </w:tc>
      </w:tr>
    </w:tbl>
    <w:p w14:paraId="7B3EE37F" w14:textId="77777777" w:rsidR="00CD323F" w:rsidRPr="00AD43E0" w:rsidRDefault="00CD323F" w:rsidP="00CD323F">
      <w:pPr>
        <w:spacing w:before="240" w:after="240" w:line="360" w:lineRule="auto"/>
        <w:rPr>
          <w:rFonts w:ascii="Times New Roman" w:eastAsia="Times New Roman" w:hAnsi="Times New Roman"/>
          <w:sz w:val="24"/>
          <w:szCs w:val="24"/>
        </w:rPr>
      </w:pPr>
      <w:bookmarkStart w:id="101" w:name="_heading=h.4d34og8" w:colFirst="0" w:colLast="0"/>
      <w:bookmarkEnd w:id="101"/>
      <w:r w:rsidRPr="00AD43E0">
        <w:rPr>
          <w:rFonts w:ascii="Times New Roman" w:eastAsia="Times New Roman" w:hAnsi="Times New Roman"/>
          <w:sz w:val="24"/>
          <w:szCs w:val="24"/>
        </w:rPr>
        <w:t xml:space="preserve"> </w:t>
      </w:r>
    </w:p>
    <w:p w14:paraId="36AA6BB5" w14:textId="77777777" w:rsidR="00CD323F" w:rsidRPr="00AD43E0" w:rsidRDefault="00CD323F" w:rsidP="00CD323F">
      <w:pPr>
        <w:spacing w:before="240" w:after="240" w:line="360" w:lineRule="auto"/>
        <w:rPr>
          <w:rFonts w:ascii="Times New Roman" w:eastAsia="Times New Roman" w:hAnsi="Times New Roman"/>
          <w:sz w:val="24"/>
          <w:szCs w:val="24"/>
        </w:rPr>
      </w:pPr>
    </w:p>
    <w:p w14:paraId="42F2E03C" w14:textId="77777777" w:rsidR="00CD323F" w:rsidRPr="00AD43E0" w:rsidRDefault="00CD323F" w:rsidP="00CD323F">
      <w:pPr>
        <w:spacing w:before="240" w:after="240" w:line="360" w:lineRule="auto"/>
        <w:rPr>
          <w:rFonts w:ascii="Times New Roman" w:eastAsia="Times New Roman" w:hAnsi="Times New Roman"/>
          <w:sz w:val="24"/>
          <w:szCs w:val="24"/>
        </w:rPr>
      </w:pPr>
    </w:p>
    <w:p w14:paraId="7A9143B2" w14:textId="77777777" w:rsidR="00CD323F" w:rsidRPr="00AD43E0" w:rsidRDefault="00CD323F" w:rsidP="00CD323F">
      <w:pPr>
        <w:spacing w:after="0" w:line="360" w:lineRule="auto"/>
        <w:rPr>
          <w:rFonts w:ascii="Times New Roman" w:eastAsia="Times New Roman" w:hAnsi="Times New Roman"/>
          <w:sz w:val="24"/>
          <w:szCs w:val="24"/>
        </w:rPr>
      </w:pPr>
      <w:bookmarkStart w:id="102" w:name="_heading=h.ea5djt34jboy" w:colFirst="0" w:colLast="0"/>
      <w:bookmarkEnd w:id="102"/>
    </w:p>
    <w:p w14:paraId="31DF0511" w14:textId="77777777" w:rsidR="00CD323F" w:rsidRPr="00AD43E0" w:rsidRDefault="00CD323F" w:rsidP="00CD323F"/>
    <w:p w14:paraId="53D22B53" w14:textId="77777777" w:rsidR="00CD323F" w:rsidRPr="00AD43E0" w:rsidRDefault="00CD323F" w:rsidP="00CD323F">
      <w:pPr>
        <w:spacing w:after="0" w:line="360" w:lineRule="auto"/>
        <w:rPr>
          <w:rFonts w:ascii="Times New Roman" w:eastAsia="Times New Roman" w:hAnsi="Times New Roman"/>
          <w:b/>
          <w:bCs/>
          <w:sz w:val="24"/>
          <w:szCs w:val="24"/>
        </w:rPr>
      </w:pPr>
      <w:r w:rsidRPr="00AD43E0">
        <w:rPr>
          <w:rFonts w:ascii="Times New Roman" w:hAnsi="Times New Roman"/>
          <w:bCs/>
          <w:sz w:val="24"/>
          <w:szCs w:val="24"/>
        </w:rPr>
        <w:br w:type="page"/>
      </w:r>
    </w:p>
    <w:p w14:paraId="495E7B13" w14:textId="77777777" w:rsidR="00900504" w:rsidRPr="00AD43E0" w:rsidRDefault="00900504" w:rsidP="003349E3">
      <w:pPr>
        <w:pStyle w:val="Heading1"/>
      </w:pPr>
      <w:bookmarkStart w:id="103" w:name="_Toc197135320"/>
      <w:r w:rsidRPr="00AD43E0">
        <w:lastRenderedPageBreak/>
        <w:t>CONDUCT CHILD PROTECTION INTERVENTIONS</w:t>
      </w:r>
      <w:bookmarkEnd w:id="103"/>
      <w:r w:rsidRPr="00AD43E0">
        <w:t xml:space="preserve"> </w:t>
      </w:r>
    </w:p>
    <w:p w14:paraId="48A46D0E" w14:textId="77777777" w:rsidR="00900504" w:rsidRPr="00AD43E0" w:rsidRDefault="00900504" w:rsidP="00900504">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 0922 541 02A</w:t>
      </w:r>
    </w:p>
    <w:p w14:paraId="66F8942A" w14:textId="77777777" w:rsidR="00900504" w:rsidRPr="00AD43E0" w:rsidRDefault="00900504" w:rsidP="00900504">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6959068B" w14:textId="77777777" w:rsidR="00900504" w:rsidRPr="00AD43E0" w:rsidRDefault="00900504" w:rsidP="00900504">
      <w:pPr>
        <w:spacing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specifies the competencies required to conduct child protection interventions. It entails: assessing child intervention needs, developing child protection plan, mobilizing child protection stakeholders, implementing child protection intervention plan and reviewing child protection intervention plan</w:t>
      </w:r>
    </w:p>
    <w:p w14:paraId="175CE2EE" w14:textId="77777777" w:rsidR="00900504" w:rsidRPr="00AD43E0" w:rsidRDefault="00900504" w:rsidP="00900504">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04"/>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431"/>
      </w:tblGrid>
      <w:tr w:rsidR="00900504" w:rsidRPr="00AD43E0" w14:paraId="36BA7A3D" w14:textId="77777777" w:rsidTr="00F154B7">
        <w:tc>
          <w:tcPr>
            <w:tcW w:w="3114" w:type="dxa"/>
          </w:tcPr>
          <w:p w14:paraId="617A9588" w14:textId="77777777" w:rsidR="00900504" w:rsidRPr="00AD43E0" w:rsidRDefault="00900504"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36C770C7" w14:textId="77777777" w:rsidR="00900504" w:rsidRPr="00AD43E0" w:rsidRDefault="00900504"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which make up organization functions</w:t>
            </w:r>
          </w:p>
        </w:tc>
        <w:tc>
          <w:tcPr>
            <w:tcW w:w="5431" w:type="dxa"/>
          </w:tcPr>
          <w:p w14:paraId="1C3E4B20" w14:textId="77777777" w:rsidR="00900504" w:rsidRPr="00AD43E0" w:rsidRDefault="00900504"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1CD4D362" w14:textId="77777777" w:rsidR="00900504" w:rsidRPr="00AD43E0" w:rsidRDefault="00900504"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2BBE1864" w14:textId="77777777" w:rsidR="00900504" w:rsidRPr="00AD43E0" w:rsidRDefault="00900504" w:rsidP="00F154B7">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italicised terms are elaborated in the range)</w:t>
            </w:r>
          </w:p>
        </w:tc>
      </w:tr>
      <w:tr w:rsidR="00900504" w:rsidRPr="00AD43E0" w14:paraId="5199D847" w14:textId="77777777" w:rsidTr="00F154B7">
        <w:trPr>
          <w:trHeight w:val="2843"/>
        </w:trPr>
        <w:tc>
          <w:tcPr>
            <w:tcW w:w="3114" w:type="dxa"/>
          </w:tcPr>
          <w:p w14:paraId="2AF03BB2" w14:textId="77777777" w:rsidR="00900504" w:rsidRPr="00AD43E0" w:rsidRDefault="00900504" w:rsidP="00F154B7">
            <w:pPr>
              <w:numPr>
                <w:ilvl w:val="0"/>
                <w:numId w:val="9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 child intervention needs</w:t>
            </w:r>
          </w:p>
        </w:tc>
        <w:tc>
          <w:tcPr>
            <w:tcW w:w="5431" w:type="dxa"/>
          </w:tcPr>
          <w:p w14:paraId="5D2EE4B8" w14:textId="77777777" w:rsidR="00900504" w:rsidRPr="00AD43E0" w:rsidRDefault="00900504" w:rsidP="00F154B7">
            <w:pPr>
              <w:numPr>
                <w:ilvl w:val="1"/>
                <w:numId w:val="100"/>
              </w:numPr>
              <w:spacing w:after="12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intervention data assessment tools is developed as per organisation procedures</w:t>
            </w:r>
          </w:p>
          <w:p w14:paraId="6B094480" w14:textId="77777777" w:rsidR="00900504" w:rsidRPr="00AD43E0" w:rsidRDefault="00900504" w:rsidP="00F154B7">
            <w:pPr>
              <w:numPr>
                <w:ilvl w:val="1"/>
                <w:numId w:val="100"/>
              </w:numPr>
              <w:spacing w:after="120" w:line="360" w:lineRule="auto"/>
              <w:rPr>
                <w:rFonts w:ascii="Times New Roman" w:eastAsia="Times New Roman" w:hAnsi="Times New Roman"/>
                <w:sz w:val="24"/>
                <w:szCs w:val="24"/>
              </w:rPr>
            </w:pPr>
            <w:r w:rsidRPr="00AD43E0">
              <w:rPr>
                <w:rFonts w:ascii="Times New Roman" w:eastAsia="Times New Roman" w:hAnsi="Times New Roman"/>
                <w:sz w:val="24"/>
                <w:szCs w:val="24"/>
              </w:rPr>
              <w:t>Intervention data assessment tools is administered child as per organisation procedures</w:t>
            </w:r>
          </w:p>
          <w:p w14:paraId="5D95E4A6" w14:textId="77777777" w:rsidR="00900504" w:rsidRPr="00AD43E0" w:rsidRDefault="00900504" w:rsidP="00F154B7">
            <w:pPr>
              <w:numPr>
                <w:ilvl w:val="1"/>
                <w:numId w:val="100"/>
              </w:numPr>
              <w:spacing w:after="12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Data is analysed as per organisation procedures </w:t>
            </w:r>
          </w:p>
          <w:p w14:paraId="5A71A1C6" w14:textId="77777777" w:rsidR="00900504" w:rsidRPr="00AD43E0" w:rsidRDefault="00900504" w:rsidP="00F154B7">
            <w:pPr>
              <w:numPr>
                <w:ilvl w:val="1"/>
                <w:numId w:val="100"/>
              </w:numPr>
              <w:spacing w:after="12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Child intervention needs</w:t>
            </w:r>
            <w:r w:rsidRPr="00AD43E0">
              <w:rPr>
                <w:rFonts w:ascii="Times New Roman" w:eastAsia="Times New Roman" w:hAnsi="Times New Roman"/>
                <w:sz w:val="24"/>
                <w:szCs w:val="24"/>
              </w:rPr>
              <w:t xml:space="preserve"> is identified as per data analysed</w:t>
            </w:r>
          </w:p>
          <w:p w14:paraId="5458113B" w14:textId="77777777" w:rsidR="00900504" w:rsidRPr="00AD43E0" w:rsidRDefault="00900504" w:rsidP="00F154B7">
            <w:pPr>
              <w:numPr>
                <w:ilvl w:val="1"/>
                <w:numId w:val="10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intervention needs assessment report is prepared and disseminated as per organisation procedures</w:t>
            </w:r>
          </w:p>
        </w:tc>
      </w:tr>
      <w:tr w:rsidR="00900504" w:rsidRPr="00AD43E0" w14:paraId="745490B9" w14:textId="77777777" w:rsidTr="00F154B7">
        <w:trPr>
          <w:trHeight w:val="278"/>
        </w:trPr>
        <w:tc>
          <w:tcPr>
            <w:tcW w:w="3114" w:type="dxa"/>
          </w:tcPr>
          <w:p w14:paraId="160AFF73" w14:textId="77777777" w:rsidR="00900504" w:rsidRPr="00AD43E0" w:rsidRDefault="00900504" w:rsidP="00F154B7">
            <w:pPr>
              <w:numPr>
                <w:ilvl w:val="0"/>
                <w:numId w:val="9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Develop child protection intervention plan</w:t>
            </w:r>
          </w:p>
        </w:tc>
        <w:tc>
          <w:tcPr>
            <w:tcW w:w="5431" w:type="dxa"/>
          </w:tcPr>
          <w:p w14:paraId="3EF6A895" w14:textId="77777777" w:rsidR="00900504" w:rsidRPr="00AD43E0" w:rsidRDefault="00900504" w:rsidP="00F154B7">
            <w:pPr>
              <w:numPr>
                <w:ilvl w:val="1"/>
                <w:numId w:val="10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protection objectives are formulated as per assessment report</w:t>
            </w:r>
          </w:p>
          <w:p w14:paraId="17AE32C0" w14:textId="77777777" w:rsidR="00900504" w:rsidRPr="00AD43E0" w:rsidRDefault="00900504" w:rsidP="00F154B7">
            <w:pPr>
              <w:numPr>
                <w:ilvl w:val="1"/>
                <w:numId w:val="10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Resources mapped as per formulated objectives</w:t>
            </w:r>
          </w:p>
          <w:p w14:paraId="10DDA254" w14:textId="77777777" w:rsidR="00900504" w:rsidRPr="00AD43E0" w:rsidRDefault="00900504" w:rsidP="00F154B7">
            <w:pPr>
              <w:numPr>
                <w:ilvl w:val="1"/>
                <w:numId w:val="10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Key actors are identified as per formulated objectives</w:t>
            </w:r>
          </w:p>
          <w:p w14:paraId="21A93B4C" w14:textId="77777777" w:rsidR="00900504" w:rsidRPr="00AD43E0" w:rsidRDefault="00900504" w:rsidP="00F154B7">
            <w:pPr>
              <w:numPr>
                <w:ilvl w:val="1"/>
                <w:numId w:val="10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 Treatment Plan /Individual Care</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Plan is developed as per objectives</w:t>
            </w:r>
          </w:p>
        </w:tc>
      </w:tr>
      <w:tr w:rsidR="00900504" w:rsidRPr="00AD43E0" w14:paraId="2F42E688" w14:textId="77777777" w:rsidTr="00F154B7">
        <w:trPr>
          <w:trHeight w:val="278"/>
        </w:trPr>
        <w:tc>
          <w:tcPr>
            <w:tcW w:w="3114" w:type="dxa"/>
          </w:tcPr>
          <w:p w14:paraId="6B40F94C" w14:textId="77777777" w:rsidR="00900504" w:rsidRPr="00AD43E0" w:rsidRDefault="00900504" w:rsidP="00F154B7">
            <w:pPr>
              <w:numPr>
                <w:ilvl w:val="0"/>
                <w:numId w:val="9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Mobilise child protection stakeholders </w:t>
            </w:r>
          </w:p>
          <w:p w14:paraId="36A8CE9F" w14:textId="77777777" w:rsidR="00900504" w:rsidRPr="00AD43E0" w:rsidRDefault="00900504" w:rsidP="00F154B7">
            <w:pPr>
              <w:spacing w:after="0" w:line="360" w:lineRule="auto"/>
              <w:rPr>
                <w:rFonts w:ascii="Times New Roman" w:eastAsia="Times New Roman" w:hAnsi="Times New Roman"/>
                <w:sz w:val="24"/>
                <w:szCs w:val="24"/>
              </w:rPr>
            </w:pPr>
          </w:p>
        </w:tc>
        <w:tc>
          <w:tcPr>
            <w:tcW w:w="5431" w:type="dxa"/>
          </w:tcPr>
          <w:p w14:paraId="050B86E7" w14:textId="77777777" w:rsidR="00900504" w:rsidRPr="00AD43E0" w:rsidRDefault="00900504" w:rsidP="00F154B7">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3.1</w:t>
            </w:r>
            <w:r w:rsidRPr="00AD43E0">
              <w:rPr>
                <w:rFonts w:ascii="Times New Roman" w:eastAsia="Times New Roman" w:hAnsi="Times New Roman"/>
                <w:b/>
                <w:i/>
                <w:sz w:val="24"/>
                <w:szCs w:val="24"/>
              </w:rPr>
              <w:t xml:space="preserve"> Family conference</w:t>
            </w:r>
            <w:r w:rsidRPr="00AD43E0">
              <w:rPr>
                <w:rFonts w:ascii="Times New Roman" w:eastAsia="Times New Roman" w:hAnsi="Times New Roman"/>
                <w:sz w:val="24"/>
                <w:szCs w:val="24"/>
              </w:rPr>
              <w:t xml:space="preserve"> are conducted as per organisation procedures</w:t>
            </w:r>
          </w:p>
          <w:p w14:paraId="2642F6EE" w14:textId="77777777" w:rsidR="00900504" w:rsidRPr="00AD43E0" w:rsidRDefault="00900504" w:rsidP="00F154B7">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3.2 Duties are allocated as per thematic groups</w:t>
            </w:r>
          </w:p>
          <w:p w14:paraId="7207C5F9" w14:textId="77777777" w:rsidR="00900504" w:rsidRPr="00AD43E0" w:rsidRDefault="00900504" w:rsidP="00F154B7">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3.3 Internal resource mobilisation process is initiated as per family conference resolution</w:t>
            </w:r>
          </w:p>
        </w:tc>
      </w:tr>
      <w:tr w:rsidR="00900504" w:rsidRPr="00AD43E0" w14:paraId="55D70F79" w14:textId="77777777" w:rsidTr="00F154B7">
        <w:trPr>
          <w:trHeight w:val="278"/>
        </w:trPr>
        <w:tc>
          <w:tcPr>
            <w:tcW w:w="3114" w:type="dxa"/>
          </w:tcPr>
          <w:p w14:paraId="3492B9A9" w14:textId="77777777" w:rsidR="00900504" w:rsidRPr="00AD43E0" w:rsidRDefault="00900504" w:rsidP="00F154B7">
            <w:pPr>
              <w:numPr>
                <w:ilvl w:val="0"/>
                <w:numId w:val="99"/>
              </w:numPr>
              <w:spacing w:after="160" w:line="360" w:lineRule="auto"/>
              <w:rPr>
                <w:rFonts w:ascii="Times New Roman" w:eastAsia="Times New Roman" w:hAnsi="Times New Roman"/>
                <w:sz w:val="24"/>
                <w:szCs w:val="24"/>
              </w:rPr>
            </w:pPr>
            <w:r w:rsidRPr="00AD43E0">
              <w:rPr>
                <w:rFonts w:ascii="Times New Roman" w:eastAsia="Times New Roman" w:hAnsi="Times New Roman"/>
                <w:sz w:val="24"/>
                <w:szCs w:val="24"/>
              </w:rPr>
              <w:t>Implement child protection intervention plan</w:t>
            </w:r>
          </w:p>
          <w:p w14:paraId="7BE96274" w14:textId="77777777" w:rsidR="00900504" w:rsidRPr="00AD43E0" w:rsidRDefault="00900504" w:rsidP="00F154B7">
            <w:pPr>
              <w:spacing w:after="160" w:line="360" w:lineRule="auto"/>
              <w:rPr>
                <w:rFonts w:ascii="Times New Roman" w:eastAsia="Times New Roman" w:hAnsi="Times New Roman"/>
                <w:sz w:val="24"/>
                <w:szCs w:val="24"/>
              </w:rPr>
            </w:pPr>
          </w:p>
        </w:tc>
        <w:tc>
          <w:tcPr>
            <w:tcW w:w="5431" w:type="dxa"/>
          </w:tcPr>
          <w:p w14:paraId="43730915" w14:textId="77777777" w:rsidR="00900504" w:rsidRPr="00AD43E0" w:rsidRDefault="00900504" w:rsidP="00F154B7">
            <w:pPr>
              <w:numPr>
                <w:ilvl w:val="0"/>
                <w:numId w:val="10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Clients are linked with the service providers as per intervention plan</w:t>
            </w:r>
          </w:p>
          <w:p w14:paraId="2F3037BB" w14:textId="77777777" w:rsidR="00900504" w:rsidRPr="00AD43E0" w:rsidRDefault="00900504" w:rsidP="00F154B7">
            <w:pPr>
              <w:numPr>
                <w:ilvl w:val="0"/>
                <w:numId w:val="10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protection resources are availed to clients as per intervention plan</w:t>
            </w:r>
          </w:p>
          <w:p w14:paraId="67D6D740" w14:textId="77777777" w:rsidR="00900504" w:rsidRPr="00AD43E0" w:rsidRDefault="00900504" w:rsidP="00F154B7">
            <w:pPr>
              <w:numPr>
                <w:ilvl w:val="0"/>
                <w:numId w:val="10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Safety social nets are stablished as per intervention plan</w:t>
            </w:r>
          </w:p>
          <w:p w14:paraId="380C95AE" w14:textId="77777777" w:rsidR="00900504" w:rsidRPr="00AD43E0" w:rsidRDefault="00900504" w:rsidP="00F154B7">
            <w:pPr>
              <w:numPr>
                <w:ilvl w:val="0"/>
                <w:numId w:val="102"/>
              </w:numPr>
              <w:spacing w:line="360" w:lineRule="auto"/>
              <w:rPr>
                <w:rFonts w:ascii="Times New Roman" w:eastAsia="Times New Roman" w:hAnsi="Times New Roman"/>
                <w:sz w:val="24"/>
                <w:szCs w:val="24"/>
              </w:rPr>
            </w:pPr>
            <w:r w:rsidRPr="00AD43E0">
              <w:rPr>
                <w:rFonts w:ascii="Times New Roman" w:eastAsia="Times New Roman" w:hAnsi="Times New Roman"/>
                <w:b/>
                <w:i/>
                <w:sz w:val="24"/>
                <w:szCs w:val="24"/>
              </w:rPr>
              <w:t>Carry out ongoing support</w:t>
            </w:r>
            <w:r w:rsidRPr="00AD43E0">
              <w:rPr>
                <w:rFonts w:ascii="Times New Roman" w:eastAsia="Times New Roman" w:hAnsi="Times New Roman"/>
                <w:sz w:val="24"/>
                <w:szCs w:val="24"/>
              </w:rPr>
              <w:t xml:space="preserve"> as per intervention plan</w:t>
            </w:r>
          </w:p>
        </w:tc>
      </w:tr>
      <w:tr w:rsidR="00900504" w:rsidRPr="00AD43E0" w14:paraId="02D28437" w14:textId="77777777" w:rsidTr="00F154B7">
        <w:trPr>
          <w:trHeight w:val="278"/>
        </w:trPr>
        <w:tc>
          <w:tcPr>
            <w:tcW w:w="3114" w:type="dxa"/>
          </w:tcPr>
          <w:p w14:paraId="367977F0" w14:textId="77777777" w:rsidR="00900504" w:rsidRPr="00AD43E0" w:rsidRDefault="00900504" w:rsidP="00F154B7">
            <w:pPr>
              <w:numPr>
                <w:ilvl w:val="0"/>
                <w:numId w:val="9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Review child protection intervention plan</w:t>
            </w:r>
          </w:p>
        </w:tc>
        <w:tc>
          <w:tcPr>
            <w:tcW w:w="5431" w:type="dxa"/>
          </w:tcPr>
          <w:p w14:paraId="6CFB0A00" w14:textId="77777777" w:rsidR="00900504" w:rsidRPr="00AD43E0" w:rsidRDefault="00900504" w:rsidP="00F154B7">
            <w:pPr>
              <w:numPr>
                <w:ilvl w:val="0"/>
                <w:numId w:val="10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protection</w:t>
            </w:r>
            <w:r w:rsidRPr="00AD43E0">
              <w:rPr>
                <w:rFonts w:ascii="Times New Roman" w:eastAsia="Times New Roman" w:hAnsi="Times New Roman"/>
                <w:b/>
                <w:i/>
                <w:sz w:val="24"/>
                <w:szCs w:val="24"/>
              </w:rPr>
              <w:t xml:space="preserve"> consultative meetings</w:t>
            </w:r>
            <w:r w:rsidRPr="00AD43E0">
              <w:rPr>
                <w:rFonts w:ascii="Times New Roman" w:eastAsia="Times New Roman" w:hAnsi="Times New Roman"/>
                <w:sz w:val="24"/>
                <w:szCs w:val="24"/>
              </w:rPr>
              <w:t xml:space="preserve"> are conduct as per organisation procedures</w:t>
            </w:r>
          </w:p>
          <w:p w14:paraId="75BB9DB4" w14:textId="77777777" w:rsidR="00900504" w:rsidRPr="00AD43E0" w:rsidRDefault="00900504" w:rsidP="00F154B7">
            <w:pPr>
              <w:numPr>
                <w:ilvl w:val="0"/>
                <w:numId w:val="10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Referrals are carried out as per organisation procedures</w:t>
            </w:r>
          </w:p>
          <w:p w14:paraId="399DFE66" w14:textId="77777777" w:rsidR="00900504" w:rsidRPr="00AD43E0" w:rsidRDefault="00900504" w:rsidP="00F154B7">
            <w:pPr>
              <w:numPr>
                <w:ilvl w:val="0"/>
                <w:numId w:val="10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Case disengagement process Initiated as organization procedures </w:t>
            </w:r>
          </w:p>
          <w:p w14:paraId="7D355A34" w14:textId="77777777" w:rsidR="00900504" w:rsidRPr="00AD43E0" w:rsidRDefault="00900504" w:rsidP="00F154B7">
            <w:pPr>
              <w:numPr>
                <w:ilvl w:val="0"/>
                <w:numId w:val="10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intervention plan report prepared and disseminate as per organisation procedures</w:t>
            </w:r>
          </w:p>
        </w:tc>
      </w:tr>
    </w:tbl>
    <w:p w14:paraId="6126E741" w14:textId="77777777" w:rsidR="00900504" w:rsidRPr="00AD43E0" w:rsidRDefault="00900504" w:rsidP="00900504">
      <w:pPr>
        <w:spacing w:after="0" w:line="360" w:lineRule="auto"/>
        <w:rPr>
          <w:rFonts w:ascii="Times New Roman" w:eastAsia="Times New Roman" w:hAnsi="Times New Roman"/>
          <w:b/>
          <w:sz w:val="24"/>
          <w:szCs w:val="24"/>
        </w:rPr>
      </w:pPr>
    </w:p>
    <w:p w14:paraId="2C828813" w14:textId="77777777" w:rsidR="00900504" w:rsidRPr="00AD43E0" w:rsidRDefault="00900504" w:rsidP="00900504">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 OF VARIABLES</w:t>
      </w:r>
    </w:p>
    <w:p w14:paraId="26AB1B1E" w14:textId="77777777" w:rsidR="00900504" w:rsidRPr="00AD43E0" w:rsidRDefault="00900504" w:rsidP="00900504">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105"/>
        <w:tblW w:w="897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7"/>
        <w:gridCol w:w="5040"/>
      </w:tblGrid>
      <w:tr w:rsidR="00900504" w:rsidRPr="00AD43E0" w14:paraId="4780C253" w14:textId="77777777" w:rsidTr="00F154B7">
        <w:tc>
          <w:tcPr>
            <w:tcW w:w="3937" w:type="dxa"/>
          </w:tcPr>
          <w:p w14:paraId="0D3C1C0D" w14:textId="77777777" w:rsidR="00900504" w:rsidRPr="00AD43E0" w:rsidRDefault="00900504"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lastRenderedPageBreak/>
              <w:t xml:space="preserve">Variable </w:t>
            </w:r>
          </w:p>
        </w:tc>
        <w:tc>
          <w:tcPr>
            <w:tcW w:w="5040" w:type="dxa"/>
          </w:tcPr>
          <w:p w14:paraId="560CE381" w14:textId="77777777" w:rsidR="00900504" w:rsidRPr="00AD43E0" w:rsidRDefault="00900504" w:rsidP="00F154B7">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Range </w:t>
            </w:r>
          </w:p>
        </w:tc>
      </w:tr>
      <w:tr w:rsidR="00900504" w:rsidRPr="00AD43E0" w14:paraId="76093B2C" w14:textId="77777777" w:rsidTr="00F154B7">
        <w:trPr>
          <w:trHeight w:val="1952"/>
        </w:trPr>
        <w:tc>
          <w:tcPr>
            <w:tcW w:w="3937" w:type="dxa"/>
          </w:tcPr>
          <w:p w14:paraId="31ABCAA9" w14:textId="77777777" w:rsidR="00900504" w:rsidRPr="00AD43E0" w:rsidRDefault="00900504" w:rsidP="00F154B7">
            <w:pPr>
              <w:spacing w:after="0" w:line="360" w:lineRule="auto"/>
              <w:ind w:left="360"/>
              <w:rPr>
                <w:rFonts w:ascii="Times New Roman" w:eastAsia="Times New Roman" w:hAnsi="Times New Roman"/>
                <w:sz w:val="24"/>
                <w:szCs w:val="24"/>
              </w:rPr>
            </w:pPr>
            <w:r w:rsidRPr="00AD43E0">
              <w:rPr>
                <w:rFonts w:ascii="Times New Roman" w:eastAsia="Times New Roman" w:hAnsi="Times New Roman"/>
                <w:sz w:val="24"/>
                <w:szCs w:val="24"/>
              </w:rPr>
              <w:t>Child protection needs</w:t>
            </w:r>
            <w:r w:rsidRPr="00AD43E0">
              <w:rPr>
                <w:rFonts w:ascii="Times New Roman" w:eastAsia="Times New Roman" w:hAnsi="Times New Roman"/>
                <w:b/>
                <w:i/>
                <w:sz w:val="24"/>
                <w:szCs w:val="24"/>
              </w:rPr>
              <w:t xml:space="preserve"> </w:t>
            </w:r>
            <w:r w:rsidRPr="00AD43E0">
              <w:rPr>
                <w:rFonts w:ascii="Times New Roman" w:eastAsia="Times New Roman" w:hAnsi="Times New Roman"/>
                <w:sz w:val="24"/>
                <w:szCs w:val="24"/>
              </w:rPr>
              <w:t>- may include but not limited to:</w:t>
            </w:r>
          </w:p>
        </w:tc>
        <w:tc>
          <w:tcPr>
            <w:tcW w:w="5040" w:type="dxa"/>
          </w:tcPr>
          <w:p w14:paraId="268A8D70"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Physical abuse</w:t>
            </w:r>
          </w:p>
          <w:p w14:paraId="2C60C593"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Harmful cultural practices </w:t>
            </w:r>
          </w:p>
          <w:p w14:paraId="1788619C"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 xml:space="preserve">Early marriages </w:t>
            </w:r>
          </w:p>
          <w:p w14:paraId="661562E7"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Sexual and Gender-Based Violence (SGBV)</w:t>
            </w:r>
          </w:p>
          <w:p w14:paraId="5D8031D3"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Child trafficking</w:t>
            </w:r>
          </w:p>
          <w:p w14:paraId="1A0459CD"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Harmful child labour</w:t>
            </w:r>
          </w:p>
          <w:p w14:paraId="33F5C166" w14:textId="77777777" w:rsidR="00900504" w:rsidRPr="00AD43E0" w:rsidRDefault="00900504" w:rsidP="00F154B7">
            <w:pPr>
              <w:numPr>
                <w:ilvl w:val="0"/>
                <w:numId w:val="97"/>
              </w:numPr>
              <w:spacing w:after="0" w:line="360" w:lineRule="auto"/>
              <w:ind w:left="335"/>
              <w:rPr>
                <w:rFonts w:ascii="Times New Roman" w:eastAsia="Times New Roman" w:hAnsi="Times New Roman"/>
                <w:sz w:val="24"/>
                <w:szCs w:val="24"/>
              </w:rPr>
            </w:pPr>
            <w:r w:rsidRPr="00AD43E0">
              <w:rPr>
                <w:rFonts w:ascii="Times New Roman" w:eastAsia="Times New Roman" w:hAnsi="Times New Roman"/>
                <w:sz w:val="24"/>
                <w:szCs w:val="24"/>
              </w:rPr>
              <w:t>Engagement in violent extremism</w:t>
            </w:r>
          </w:p>
        </w:tc>
      </w:tr>
      <w:tr w:rsidR="00900504" w:rsidRPr="00AD43E0" w14:paraId="40BB34D5" w14:textId="77777777" w:rsidTr="00F154B7">
        <w:trPr>
          <w:trHeight w:val="70"/>
        </w:trPr>
        <w:tc>
          <w:tcPr>
            <w:tcW w:w="3937" w:type="dxa"/>
          </w:tcPr>
          <w:p w14:paraId="5B2FEE02" w14:textId="77777777" w:rsidR="00900504" w:rsidRPr="00AD43E0" w:rsidRDefault="00900504"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Ongoing support- may include but not limited to:</w:t>
            </w:r>
          </w:p>
        </w:tc>
        <w:tc>
          <w:tcPr>
            <w:tcW w:w="5040" w:type="dxa"/>
          </w:tcPr>
          <w:p w14:paraId="58CAB9A3" w14:textId="77777777" w:rsidR="00900504" w:rsidRPr="00AD43E0" w:rsidRDefault="00900504" w:rsidP="00F154B7">
            <w:pPr>
              <w:numPr>
                <w:ilvl w:val="0"/>
                <w:numId w:val="10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Counselling</w:t>
            </w:r>
          </w:p>
          <w:p w14:paraId="7440862B" w14:textId="77777777" w:rsidR="00900504" w:rsidRPr="00AD43E0" w:rsidRDefault="00900504" w:rsidP="00F154B7">
            <w:pPr>
              <w:numPr>
                <w:ilvl w:val="0"/>
                <w:numId w:val="10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Specialized Health Care</w:t>
            </w:r>
          </w:p>
          <w:p w14:paraId="6A68054C" w14:textId="77777777" w:rsidR="00900504" w:rsidRPr="00AD43E0" w:rsidRDefault="00900504" w:rsidP="00F154B7">
            <w:pPr>
              <w:numPr>
                <w:ilvl w:val="0"/>
                <w:numId w:val="10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Relocation to safe houses</w:t>
            </w:r>
          </w:p>
          <w:p w14:paraId="33A0212E" w14:textId="77777777" w:rsidR="00900504" w:rsidRPr="00AD43E0" w:rsidRDefault="00900504" w:rsidP="00F154B7">
            <w:pPr>
              <w:numPr>
                <w:ilvl w:val="0"/>
                <w:numId w:val="10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Life skills </w:t>
            </w:r>
          </w:p>
          <w:p w14:paraId="2125C31F" w14:textId="77777777" w:rsidR="00900504" w:rsidRPr="00AD43E0" w:rsidRDefault="00900504" w:rsidP="00F154B7">
            <w:pPr>
              <w:numPr>
                <w:ilvl w:val="0"/>
                <w:numId w:val="10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Family resilience strengthening </w:t>
            </w:r>
          </w:p>
        </w:tc>
      </w:tr>
      <w:tr w:rsidR="00900504" w:rsidRPr="00AD43E0" w14:paraId="2F9B2C14" w14:textId="77777777" w:rsidTr="00F154B7">
        <w:trPr>
          <w:trHeight w:val="70"/>
        </w:trPr>
        <w:tc>
          <w:tcPr>
            <w:tcW w:w="3937" w:type="dxa"/>
          </w:tcPr>
          <w:p w14:paraId="68E6AE89" w14:textId="77777777" w:rsidR="00900504" w:rsidRPr="00AD43E0" w:rsidRDefault="00900504" w:rsidP="00F154B7">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Consultative meetings - may include but not limited to:</w:t>
            </w:r>
          </w:p>
        </w:tc>
        <w:tc>
          <w:tcPr>
            <w:tcW w:w="5040" w:type="dxa"/>
          </w:tcPr>
          <w:p w14:paraId="74C2B1D5" w14:textId="77777777" w:rsidR="00900504" w:rsidRPr="00AD43E0" w:rsidRDefault="00900504" w:rsidP="00F154B7">
            <w:pPr>
              <w:widowControl w:val="0"/>
              <w:numPr>
                <w:ilvl w:val="0"/>
                <w:numId w:val="10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Case conferences </w:t>
            </w:r>
          </w:p>
          <w:p w14:paraId="6C2D2014" w14:textId="77777777" w:rsidR="00900504" w:rsidRPr="00AD43E0" w:rsidRDefault="00900504" w:rsidP="00F154B7">
            <w:pPr>
              <w:widowControl w:val="0"/>
              <w:numPr>
                <w:ilvl w:val="0"/>
                <w:numId w:val="10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Family conferencing</w:t>
            </w:r>
          </w:p>
          <w:p w14:paraId="1A348818" w14:textId="77777777" w:rsidR="00900504" w:rsidRPr="00AD43E0" w:rsidRDefault="00900504" w:rsidP="00F154B7">
            <w:pPr>
              <w:widowControl w:val="0"/>
              <w:numPr>
                <w:ilvl w:val="0"/>
                <w:numId w:val="10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Case review meeting </w:t>
            </w:r>
          </w:p>
          <w:p w14:paraId="6C55B8B0" w14:textId="77777777" w:rsidR="00900504" w:rsidRPr="00AD43E0" w:rsidRDefault="00900504" w:rsidP="00F154B7">
            <w:pPr>
              <w:widowControl w:val="0"/>
              <w:numPr>
                <w:ilvl w:val="0"/>
                <w:numId w:val="105"/>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Case supervision meeting</w:t>
            </w:r>
          </w:p>
        </w:tc>
      </w:tr>
    </w:tbl>
    <w:p w14:paraId="6EF6C3B8" w14:textId="77777777" w:rsidR="00900504" w:rsidRDefault="00900504" w:rsidP="00900504">
      <w:pPr>
        <w:keepNext/>
        <w:keepLines/>
        <w:spacing w:after="0" w:line="360" w:lineRule="auto"/>
        <w:rPr>
          <w:rFonts w:ascii="Times New Roman" w:eastAsia="Times New Roman" w:hAnsi="Times New Roman"/>
          <w:b/>
          <w:sz w:val="24"/>
          <w:szCs w:val="24"/>
        </w:rPr>
      </w:pPr>
    </w:p>
    <w:p w14:paraId="0BBF5C7D" w14:textId="77777777" w:rsidR="00900504" w:rsidRPr="00AD43E0" w:rsidRDefault="00900504" w:rsidP="00900504">
      <w:pPr>
        <w:tabs>
          <w:tab w:val="left" w:pos="3675"/>
        </w:tabs>
        <w:jc w:val="both"/>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474BD797" w14:textId="77777777" w:rsidR="00900504" w:rsidRPr="00AD43E0" w:rsidRDefault="00900504" w:rsidP="00900504">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439A8DD4" w14:textId="77777777" w:rsidR="00900504" w:rsidRPr="00AD43E0" w:rsidRDefault="00900504" w:rsidP="00900504">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1B3FCCEB" w14:textId="77777777" w:rsidR="00900504" w:rsidRPr="00AD43E0" w:rsidRDefault="00900504" w:rsidP="00900504">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79A5111C"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4C8E52C9"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0B0ACD5A"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3874B17D"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6FC9E04C"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Training</w:t>
      </w:r>
    </w:p>
    <w:p w14:paraId="2EAEC649"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01F9AFF8"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Empathy</w:t>
      </w:r>
    </w:p>
    <w:p w14:paraId="62E08194"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59D7E55B"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4A86B5B1"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lastRenderedPageBreak/>
        <w:t>Critical thinking</w:t>
      </w:r>
    </w:p>
    <w:p w14:paraId="2CF514C7"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512AE917"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763CE62D"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19574FD9"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459F0947"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0133D3A5"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 xml:space="preserve">Decision making </w:t>
      </w:r>
    </w:p>
    <w:p w14:paraId="3C4B152B" w14:textId="77777777" w:rsidR="00900504" w:rsidRPr="00AD43E0" w:rsidRDefault="00900504" w:rsidP="00900504">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2777DD41" w14:textId="77777777" w:rsidR="00900504" w:rsidRPr="00AD43E0" w:rsidRDefault="00900504" w:rsidP="00900504">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3C6FC242" w14:textId="77777777" w:rsidR="00900504" w:rsidRPr="00AD43E0" w:rsidRDefault="00900504" w:rsidP="00900504">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267C27EF"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0414BA05"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2A30FC27"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34462FB2"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03A09D1B"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43B7B554"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79B42AE8"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0FDF0CDB"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7AFCE9B9"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539F58F0"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2323DD69"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Statistics </w:t>
      </w:r>
    </w:p>
    <w:p w14:paraId="31F1C00A"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226110A2" w14:textId="77777777" w:rsidR="00900504" w:rsidRPr="00AD43E0" w:rsidRDefault="00900504" w:rsidP="00900504">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00C7D7E5" w14:textId="77777777" w:rsidR="00900504" w:rsidRPr="00AD43E0" w:rsidRDefault="00900504" w:rsidP="00900504">
      <w:pPr>
        <w:numPr>
          <w:ilvl w:val="0"/>
          <w:numId w:val="8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Digital literacy </w:t>
      </w:r>
    </w:p>
    <w:p w14:paraId="0DB212C8" w14:textId="77777777" w:rsidR="00900504" w:rsidRPr="00AD43E0" w:rsidRDefault="00900504" w:rsidP="00900504">
      <w:pPr>
        <w:spacing w:line="360" w:lineRule="auto"/>
        <w:ind w:left="90"/>
        <w:rPr>
          <w:rFonts w:ascii="Times New Roman" w:eastAsia="Times New Roman" w:hAnsi="Times New Roman"/>
          <w:b/>
          <w:sz w:val="24"/>
          <w:szCs w:val="24"/>
        </w:rPr>
      </w:pPr>
      <w:r w:rsidRPr="00AD43E0">
        <w:rPr>
          <w:rFonts w:ascii="Times New Roman" w:eastAsia="Times New Roman" w:hAnsi="Times New Roman"/>
          <w:b/>
          <w:sz w:val="24"/>
          <w:szCs w:val="24"/>
        </w:rPr>
        <w:t xml:space="preserve">EVIDENCE GUIDE </w:t>
      </w:r>
    </w:p>
    <w:p w14:paraId="03874B0B" w14:textId="77777777" w:rsidR="00900504" w:rsidRPr="00AD43E0" w:rsidRDefault="00900504" w:rsidP="00900504">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6"/>
        <w:tblW w:w="81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9"/>
        <w:gridCol w:w="5182"/>
      </w:tblGrid>
      <w:tr w:rsidR="00900504" w:rsidRPr="00AD43E0" w14:paraId="7F121713" w14:textId="77777777" w:rsidTr="00F154B7">
        <w:trPr>
          <w:trHeight w:val="1232"/>
        </w:trPr>
        <w:tc>
          <w:tcPr>
            <w:tcW w:w="2999" w:type="dxa"/>
            <w:tcBorders>
              <w:top w:val="single" w:sz="4" w:space="0" w:color="000000"/>
              <w:left w:val="single" w:sz="4" w:space="0" w:color="000000"/>
              <w:bottom w:val="single" w:sz="4" w:space="0" w:color="000000"/>
              <w:right w:val="single" w:sz="4" w:space="0" w:color="000000"/>
            </w:tcBorders>
          </w:tcPr>
          <w:p w14:paraId="78568F71" w14:textId="77777777" w:rsidR="00900504" w:rsidRPr="00AD43E0" w:rsidRDefault="00900504" w:rsidP="00F154B7">
            <w:pPr>
              <w:numPr>
                <w:ilvl w:val="3"/>
                <w:numId w:val="9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Critical aspects of competency </w:t>
            </w:r>
          </w:p>
        </w:tc>
        <w:tc>
          <w:tcPr>
            <w:tcW w:w="5182" w:type="dxa"/>
            <w:tcBorders>
              <w:top w:val="single" w:sz="4" w:space="0" w:color="000000"/>
              <w:left w:val="single" w:sz="4" w:space="0" w:color="000000"/>
              <w:bottom w:val="single" w:sz="4" w:space="0" w:color="000000"/>
              <w:right w:val="single" w:sz="4" w:space="0" w:color="000000"/>
            </w:tcBorders>
          </w:tcPr>
          <w:p w14:paraId="2BC9CB37" w14:textId="77777777" w:rsidR="00900504" w:rsidRPr="00AD43E0" w:rsidRDefault="00900504"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requires evidences that the candidate:</w:t>
            </w:r>
          </w:p>
          <w:p w14:paraId="7785C116"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Administered assessment tools Child intervention as per organisation procedures</w:t>
            </w:r>
          </w:p>
          <w:p w14:paraId="614D6D77"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Identified Child intervention needs as per analysed data</w:t>
            </w:r>
          </w:p>
          <w:p w14:paraId="726D4D76"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Mapped Resources as per objectives</w:t>
            </w:r>
          </w:p>
          <w:p w14:paraId="6641A2E6"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Identified Key actors as per objectives</w:t>
            </w:r>
          </w:p>
          <w:p w14:paraId="7F133548"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Developed Individual Treatment Plan /Individual Care Plan as per objectives</w:t>
            </w:r>
          </w:p>
          <w:p w14:paraId="1EF0024B"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Conducted Family conference as per organization procedures</w:t>
            </w:r>
          </w:p>
          <w:p w14:paraId="7894C9E4" w14:textId="77777777" w:rsidR="00900504" w:rsidRPr="00AD43E0" w:rsidRDefault="00900504" w:rsidP="00F154B7">
            <w:pPr>
              <w:pStyle w:val="ListParagraph"/>
              <w:numPr>
                <w:ilvl w:val="1"/>
                <w:numId w:val="106"/>
              </w:numPr>
              <w:spacing w:after="160" w:line="360" w:lineRule="auto"/>
              <w:rPr>
                <w:rFonts w:ascii="Times New Roman" w:hAnsi="Times New Roman"/>
                <w:sz w:val="24"/>
                <w:szCs w:val="24"/>
              </w:rPr>
            </w:pPr>
            <w:r w:rsidRPr="00AD43E0">
              <w:rPr>
                <w:rFonts w:ascii="Times New Roman" w:hAnsi="Times New Roman"/>
                <w:sz w:val="24"/>
                <w:szCs w:val="24"/>
              </w:rPr>
              <w:t>Carried out Referrals as per organization procedures</w:t>
            </w:r>
          </w:p>
        </w:tc>
      </w:tr>
      <w:tr w:rsidR="00900504" w:rsidRPr="00AD43E0" w14:paraId="3083F2FA" w14:textId="77777777" w:rsidTr="00F154B7">
        <w:trPr>
          <w:trHeight w:val="998"/>
        </w:trPr>
        <w:tc>
          <w:tcPr>
            <w:tcW w:w="2999" w:type="dxa"/>
            <w:tcBorders>
              <w:top w:val="single" w:sz="4" w:space="0" w:color="000000"/>
              <w:left w:val="single" w:sz="4" w:space="0" w:color="000000"/>
              <w:bottom w:val="single" w:sz="4" w:space="0" w:color="000000"/>
              <w:right w:val="single" w:sz="4" w:space="0" w:color="000000"/>
            </w:tcBorders>
          </w:tcPr>
          <w:p w14:paraId="740C3FCA" w14:textId="77777777" w:rsidR="00900504" w:rsidRPr="00AD43E0" w:rsidRDefault="00900504" w:rsidP="00F154B7">
            <w:pPr>
              <w:numPr>
                <w:ilvl w:val="0"/>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Resource Implications</w:t>
            </w:r>
          </w:p>
          <w:p w14:paraId="14F82D62" w14:textId="77777777" w:rsidR="00900504" w:rsidRPr="00AD43E0" w:rsidRDefault="00900504" w:rsidP="00F154B7">
            <w:pPr>
              <w:spacing w:after="0" w:line="360" w:lineRule="auto"/>
              <w:ind w:left="360" w:right="144" w:hanging="360"/>
              <w:rPr>
                <w:rFonts w:ascii="Times New Roman" w:eastAsia="Times New Roman" w:hAnsi="Times New Roman"/>
                <w:sz w:val="24"/>
                <w:szCs w:val="24"/>
              </w:rPr>
            </w:pPr>
          </w:p>
        </w:tc>
        <w:tc>
          <w:tcPr>
            <w:tcW w:w="5182" w:type="dxa"/>
            <w:tcBorders>
              <w:top w:val="single" w:sz="4" w:space="0" w:color="000000"/>
              <w:left w:val="single" w:sz="4" w:space="0" w:color="000000"/>
              <w:bottom w:val="single" w:sz="4" w:space="0" w:color="000000"/>
              <w:right w:val="single" w:sz="4" w:space="0" w:color="000000"/>
            </w:tcBorders>
          </w:tcPr>
          <w:p w14:paraId="0FF1CBF7" w14:textId="77777777" w:rsidR="00900504" w:rsidRPr="00AD43E0" w:rsidRDefault="00900504" w:rsidP="00F154B7">
            <w:p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4A2A8185" w14:textId="77777777" w:rsidR="00900504" w:rsidRPr="00AD43E0" w:rsidRDefault="00900504" w:rsidP="00F154B7">
            <w:pPr>
              <w:numPr>
                <w:ilvl w:val="1"/>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A functional office </w:t>
            </w:r>
          </w:p>
          <w:p w14:paraId="5BB7AD65" w14:textId="77777777" w:rsidR="00900504" w:rsidRPr="00AD43E0" w:rsidRDefault="00900504" w:rsidP="00F154B7">
            <w:pPr>
              <w:numPr>
                <w:ilvl w:val="1"/>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Fully equipped simulated operations training office  </w:t>
            </w:r>
          </w:p>
        </w:tc>
      </w:tr>
      <w:tr w:rsidR="00900504" w:rsidRPr="00AD43E0" w14:paraId="4C8B3EEB" w14:textId="77777777" w:rsidTr="00F154B7">
        <w:trPr>
          <w:trHeight w:val="416"/>
        </w:trPr>
        <w:tc>
          <w:tcPr>
            <w:tcW w:w="2999" w:type="dxa"/>
            <w:tcBorders>
              <w:top w:val="single" w:sz="4" w:space="0" w:color="000000"/>
              <w:left w:val="single" w:sz="4" w:space="0" w:color="000000"/>
              <w:bottom w:val="single" w:sz="4" w:space="0" w:color="000000"/>
              <w:right w:val="single" w:sz="4" w:space="0" w:color="000000"/>
            </w:tcBorders>
          </w:tcPr>
          <w:p w14:paraId="510D4141" w14:textId="77777777" w:rsidR="00900504" w:rsidRPr="00AD43E0" w:rsidRDefault="00900504" w:rsidP="00F154B7">
            <w:pPr>
              <w:numPr>
                <w:ilvl w:val="0"/>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 xml:space="preserve">Methods of Assessment    </w:t>
            </w:r>
          </w:p>
          <w:p w14:paraId="048D2BB1" w14:textId="77777777" w:rsidR="00900504" w:rsidRPr="00AD43E0" w:rsidRDefault="00900504" w:rsidP="00F154B7">
            <w:pPr>
              <w:spacing w:after="0" w:line="360" w:lineRule="auto"/>
              <w:ind w:left="360" w:right="144" w:hanging="360"/>
              <w:rPr>
                <w:rFonts w:ascii="Times New Roman" w:eastAsia="Times New Roman" w:hAnsi="Times New Roman"/>
                <w:sz w:val="24"/>
                <w:szCs w:val="24"/>
              </w:rPr>
            </w:pPr>
          </w:p>
        </w:tc>
        <w:tc>
          <w:tcPr>
            <w:tcW w:w="5182" w:type="dxa"/>
            <w:tcBorders>
              <w:top w:val="single" w:sz="4" w:space="0" w:color="000000"/>
              <w:left w:val="single" w:sz="4" w:space="0" w:color="000000"/>
              <w:bottom w:val="single" w:sz="4" w:space="0" w:color="000000"/>
              <w:right w:val="single" w:sz="4" w:space="0" w:color="000000"/>
            </w:tcBorders>
          </w:tcPr>
          <w:p w14:paraId="36D1C6F2" w14:textId="77777777" w:rsidR="00900504" w:rsidRPr="00AD43E0" w:rsidRDefault="00900504" w:rsidP="00F154B7">
            <w:p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28C9FABF" w14:textId="77777777" w:rsidR="00900504" w:rsidRPr="00AD43E0"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Written tests</w:t>
            </w:r>
          </w:p>
          <w:p w14:paraId="67A53A24" w14:textId="77777777" w:rsidR="00900504" w:rsidRPr="00AD43E0"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Interview</w:t>
            </w:r>
          </w:p>
          <w:p w14:paraId="48B45F3A" w14:textId="77777777" w:rsidR="00900504" w:rsidRPr="00AD43E0"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Oral questioning </w:t>
            </w:r>
          </w:p>
          <w:p w14:paraId="4AB62057" w14:textId="77777777" w:rsidR="00900504" w:rsidRPr="00AD43E0"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Observation</w:t>
            </w:r>
          </w:p>
          <w:p w14:paraId="48039581" w14:textId="77777777" w:rsidR="00900504" w:rsidRPr="00AD43E0"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Third party report </w:t>
            </w:r>
          </w:p>
        </w:tc>
      </w:tr>
      <w:tr w:rsidR="00900504" w:rsidRPr="00AD43E0" w14:paraId="7C8BEE39" w14:textId="77777777" w:rsidTr="00F154B7">
        <w:trPr>
          <w:trHeight w:val="90"/>
        </w:trPr>
        <w:tc>
          <w:tcPr>
            <w:tcW w:w="2999" w:type="dxa"/>
            <w:tcBorders>
              <w:top w:val="single" w:sz="4" w:space="0" w:color="000000"/>
              <w:left w:val="single" w:sz="4" w:space="0" w:color="000000"/>
              <w:bottom w:val="single" w:sz="4" w:space="0" w:color="000000"/>
              <w:right w:val="single" w:sz="4" w:space="0" w:color="000000"/>
            </w:tcBorders>
          </w:tcPr>
          <w:p w14:paraId="14F99B09" w14:textId="77777777" w:rsidR="00900504" w:rsidRPr="00AD43E0" w:rsidRDefault="00900504" w:rsidP="00F154B7">
            <w:pPr>
              <w:numPr>
                <w:ilvl w:val="0"/>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Context of Assessment</w:t>
            </w:r>
          </w:p>
        </w:tc>
        <w:tc>
          <w:tcPr>
            <w:tcW w:w="5182" w:type="dxa"/>
            <w:tcBorders>
              <w:top w:val="single" w:sz="4" w:space="0" w:color="000000"/>
              <w:left w:val="single" w:sz="4" w:space="0" w:color="000000"/>
              <w:bottom w:val="single" w:sz="4" w:space="0" w:color="000000"/>
              <w:right w:val="single" w:sz="4" w:space="0" w:color="000000"/>
            </w:tcBorders>
          </w:tcPr>
          <w:p w14:paraId="46BD5DB1" w14:textId="77777777" w:rsidR="00900504" w:rsidRPr="00AD43E0" w:rsidRDefault="00900504" w:rsidP="00F154B7">
            <w:pPr>
              <w:tabs>
                <w:tab w:val="left" w:pos="702"/>
              </w:tabs>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 xml:space="preserve">Competency may be assessed individually: </w:t>
            </w:r>
          </w:p>
          <w:p w14:paraId="69C03CB2" w14:textId="77777777" w:rsidR="00900504" w:rsidRPr="00AD43E0" w:rsidRDefault="00900504" w:rsidP="00F154B7">
            <w:pPr>
              <w:numPr>
                <w:ilvl w:val="1"/>
                <w:numId w:val="93"/>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On-the-job</w:t>
            </w:r>
          </w:p>
          <w:p w14:paraId="0EE55A00" w14:textId="77777777" w:rsidR="00900504" w:rsidRPr="00AD43E0" w:rsidRDefault="00900504" w:rsidP="00F154B7">
            <w:pPr>
              <w:numPr>
                <w:ilvl w:val="1"/>
                <w:numId w:val="93"/>
              </w:numPr>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Off-the-job</w:t>
            </w:r>
          </w:p>
          <w:p w14:paraId="0FBA639B" w14:textId="77777777" w:rsidR="00900504" w:rsidRPr="00AD43E0" w:rsidRDefault="00900504" w:rsidP="00F154B7">
            <w:pPr>
              <w:numPr>
                <w:ilvl w:val="1"/>
                <w:numId w:val="93"/>
              </w:numPr>
              <w:spacing w:after="0" w:line="360" w:lineRule="auto"/>
              <w:ind w:right="144"/>
              <w:rPr>
                <w:rFonts w:ascii="Times New Roman" w:eastAsia="Times New Roman" w:hAnsi="Times New Roman"/>
                <w:sz w:val="24"/>
                <w:szCs w:val="24"/>
              </w:rPr>
            </w:pPr>
            <w:r w:rsidRPr="00AD43E0">
              <w:rPr>
                <w:rFonts w:ascii="Times New Roman" w:eastAsia="Times New Roman" w:hAnsi="Times New Roman"/>
                <w:sz w:val="24"/>
                <w:szCs w:val="24"/>
              </w:rPr>
              <w:t>Combination of both</w:t>
            </w:r>
          </w:p>
        </w:tc>
      </w:tr>
      <w:tr w:rsidR="00900504" w:rsidRPr="00AD43E0" w14:paraId="2CE03513" w14:textId="77777777" w:rsidTr="00F154B7">
        <w:trPr>
          <w:trHeight w:val="90"/>
        </w:trPr>
        <w:tc>
          <w:tcPr>
            <w:tcW w:w="2999" w:type="dxa"/>
            <w:tcBorders>
              <w:top w:val="single" w:sz="4" w:space="0" w:color="000000"/>
              <w:left w:val="single" w:sz="4" w:space="0" w:color="000000"/>
              <w:bottom w:val="single" w:sz="4" w:space="0" w:color="000000"/>
              <w:right w:val="single" w:sz="4" w:space="0" w:color="000000"/>
            </w:tcBorders>
          </w:tcPr>
          <w:p w14:paraId="1F3EF466" w14:textId="77777777" w:rsidR="00900504" w:rsidRPr="00AD43E0" w:rsidRDefault="00900504" w:rsidP="00F154B7">
            <w:pPr>
              <w:numPr>
                <w:ilvl w:val="0"/>
                <w:numId w:val="9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Guidance information for assessment</w:t>
            </w:r>
          </w:p>
        </w:tc>
        <w:tc>
          <w:tcPr>
            <w:tcW w:w="5182" w:type="dxa"/>
            <w:tcBorders>
              <w:top w:val="single" w:sz="4" w:space="0" w:color="000000"/>
              <w:left w:val="single" w:sz="4" w:space="0" w:color="000000"/>
              <w:bottom w:val="single" w:sz="4" w:space="0" w:color="000000"/>
              <w:right w:val="single" w:sz="4" w:space="0" w:color="000000"/>
            </w:tcBorders>
          </w:tcPr>
          <w:p w14:paraId="4D32B1EA" w14:textId="77777777" w:rsidR="00900504" w:rsidRPr="00AD43E0" w:rsidRDefault="00900504" w:rsidP="00F154B7">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 industry sector, organization and job role is recommended.</w:t>
            </w:r>
          </w:p>
        </w:tc>
      </w:tr>
    </w:tbl>
    <w:p w14:paraId="3060F64A" w14:textId="77777777" w:rsidR="00900504" w:rsidRPr="00AD43E0" w:rsidRDefault="00900504" w:rsidP="00900504"/>
    <w:p w14:paraId="55352E49" w14:textId="2054AD53" w:rsidR="00AF21F6" w:rsidRPr="003C3220" w:rsidRDefault="00900504" w:rsidP="003C3220">
      <w:pPr>
        <w:pStyle w:val="Heading1"/>
      </w:pPr>
      <w:r w:rsidRPr="00AD43E0">
        <w:br w:type="page"/>
      </w:r>
      <w:bookmarkStart w:id="104" w:name="_Toc197135321"/>
      <w:r w:rsidR="00AF21F6" w:rsidRPr="003C3220">
        <w:lastRenderedPageBreak/>
        <w:t>CONDUCT CHILD CASE MANAGEMENT</w:t>
      </w:r>
      <w:bookmarkEnd w:id="104"/>
    </w:p>
    <w:p w14:paraId="743D99FB" w14:textId="77777777" w:rsidR="00AF21F6" w:rsidRPr="00AD43E0" w:rsidRDefault="00AF21F6"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UNIT CODE: </w:t>
      </w:r>
      <w:r w:rsidRPr="00AD43E0">
        <w:rPr>
          <w:rFonts w:ascii="Times New Roman" w:hAnsi="Times New Roman"/>
          <w:b/>
          <w:bCs/>
          <w:sz w:val="24"/>
          <w:szCs w:val="24"/>
        </w:rPr>
        <w:t>0922 541 09A</w:t>
      </w:r>
    </w:p>
    <w:p w14:paraId="7A492EDC" w14:textId="77777777" w:rsidR="00AF21F6" w:rsidRPr="00AD43E0" w:rsidRDefault="00AF21F6"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r w:rsidRPr="00AD43E0">
        <w:rPr>
          <w:rFonts w:ascii="Times New Roman" w:eastAsia="Times New Roman" w:hAnsi="Times New Roman"/>
          <w:sz w:val="24"/>
          <w:szCs w:val="24"/>
        </w:rPr>
        <w:t>:</w:t>
      </w:r>
      <w:r w:rsidRPr="00AD43E0">
        <w:rPr>
          <w:rFonts w:ascii="Times New Roman" w:eastAsia="Times New Roman" w:hAnsi="Times New Roman"/>
          <w:b/>
          <w:sz w:val="24"/>
          <w:szCs w:val="24"/>
        </w:rPr>
        <w:t xml:space="preserve"> </w:t>
      </w:r>
    </w:p>
    <w:p w14:paraId="6497B7B7" w14:textId="77777777" w:rsidR="00AF21F6" w:rsidRPr="00AD43E0" w:rsidRDefault="00AF21F6" w:rsidP="00FB38C6">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describes the competencies required to conduct child case management. It involves registering a child case, carrying out child needs assessment, developing child case management plan, implementing case management plan and reviewing case management plan outcome.</w:t>
      </w:r>
    </w:p>
    <w:p w14:paraId="2B6FC2D2" w14:textId="77777777" w:rsidR="00AF21F6" w:rsidRPr="00AD43E0" w:rsidRDefault="00AF21F6" w:rsidP="00FB38C6">
      <w:pPr>
        <w:tabs>
          <w:tab w:val="left" w:pos="2880"/>
        </w:tabs>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ELEMENTS AND PERFORMANCE CRITERIA </w:t>
      </w:r>
    </w:p>
    <w:tbl>
      <w:tblPr>
        <w:tblStyle w:val="Style110"/>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78"/>
        <w:gridCol w:w="5387"/>
      </w:tblGrid>
      <w:tr w:rsidR="00AF21F6" w:rsidRPr="00AD43E0" w14:paraId="1F54DC8C" w14:textId="77777777" w:rsidTr="00AF21F6">
        <w:trPr>
          <w:tblHeader/>
        </w:trPr>
        <w:tc>
          <w:tcPr>
            <w:tcW w:w="3878" w:type="dxa"/>
          </w:tcPr>
          <w:p w14:paraId="7991B5DF" w14:textId="77777777" w:rsidR="00AF21F6" w:rsidRPr="00AD43E0" w:rsidRDefault="00AF21F6" w:rsidP="00FB38C6">
            <w:pPr>
              <w:spacing w:after="0" w:line="360" w:lineRule="auto"/>
              <w:rPr>
                <w:b/>
                <w:sz w:val="24"/>
                <w:szCs w:val="24"/>
              </w:rPr>
            </w:pPr>
            <w:r w:rsidRPr="00AD43E0">
              <w:rPr>
                <w:b/>
                <w:sz w:val="24"/>
                <w:szCs w:val="24"/>
              </w:rPr>
              <w:t xml:space="preserve">ELEMENT </w:t>
            </w:r>
          </w:p>
          <w:p w14:paraId="65FB2611" w14:textId="77777777" w:rsidR="00AF21F6" w:rsidRPr="00AD43E0" w:rsidRDefault="00AF21F6" w:rsidP="00FB38C6">
            <w:pPr>
              <w:spacing w:after="0" w:line="360" w:lineRule="auto"/>
              <w:rPr>
                <w:sz w:val="24"/>
                <w:szCs w:val="24"/>
              </w:rPr>
            </w:pPr>
            <w:r w:rsidRPr="00AD43E0">
              <w:rPr>
                <w:sz w:val="24"/>
                <w:szCs w:val="24"/>
              </w:rPr>
              <w:t>These describe the key outcomes</w:t>
            </w:r>
            <w:r w:rsidRPr="00AD43E0">
              <w:rPr>
                <w:b/>
                <w:sz w:val="24"/>
                <w:szCs w:val="24"/>
              </w:rPr>
              <w:t xml:space="preserve"> </w:t>
            </w:r>
            <w:r w:rsidRPr="00AD43E0">
              <w:rPr>
                <w:sz w:val="24"/>
                <w:szCs w:val="24"/>
              </w:rPr>
              <w:t>which make the organization function</w:t>
            </w:r>
          </w:p>
        </w:tc>
        <w:tc>
          <w:tcPr>
            <w:tcW w:w="5387" w:type="dxa"/>
          </w:tcPr>
          <w:p w14:paraId="6EF05654" w14:textId="77777777" w:rsidR="00AF21F6" w:rsidRPr="00AD43E0" w:rsidRDefault="00AF21F6" w:rsidP="00FB38C6">
            <w:pPr>
              <w:spacing w:after="0" w:line="360" w:lineRule="auto"/>
              <w:rPr>
                <w:b/>
                <w:sz w:val="24"/>
                <w:szCs w:val="24"/>
              </w:rPr>
            </w:pPr>
            <w:r w:rsidRPr="00AD43E0">
              <w:rPr>
                <w:b/>
                <w:sz w:val="24"/>
                <w:szCs w:val="24"/>
              </w:rPr>
              <w:t>PERFORMANCE CRITERIA</w:t>
            </w:r>
          </w:p>
          <w:p w14:paraId="152CD3E6" w14:textId="77777777" w:rsidR="00AF21F6" w:rsidRPr="00AD43E0" w:rsidRDefault="00AF21F6" w:rsidP="00FB38C6">
            <w:pPr>
              <w:spacing w:after="0" w:line="360" w:lineRule="auto"/>
              <w:rPr>
                <w:sz w:val="24"/>
                <w:szCs w:val="24"/>
              </w:rPr>
            </w:pPr>
            <w:r w:rsidRPr="00AD43E0">
              <w:rPr>
                <w:sz w:val="24"/>
                <w:szCs w:val="24"/>
              </w:rPr>
              <w:t>These are assessable statements which specify the required level of performance for each of the elements.</w:t>
            </w:r>
          </w:p>
          <w:p w14:paraId="73C9C9EF" w14:textId="77777777" w:rsidR="00AF21F6" w:rsidRPr="00AD43E0" w:rsidRDefault="00AF21F6" w:rsidP="00FB38C6">
            <w:pPr>
              <w:spacing w:after="0" w:line="360" w:lineRule="auto"/>
              <w:rPr>
                <w:b/>
                <w:sz w:val="24"/>
                <w:szCs w:val="24"/>
              </w:rPr>
            </w:pPr>
            <w:r w:rsidRPr="00AD43E0">
              <w:rPr>
                <w:b/>
                <w:i/>
                <w:sz w:val="24"/>
                <w:szCs w:val="24"/>
              </w:rPr>
              <w:t>(Bold and italicised terms are elaborated in the Range)</w:t>
            </w:r>
          </w:p>
        </w:tc>
      </w:tr>
      <w:tr w:rsidR="00AF21F6" w:rsidRPr="00AD43E0" w14:paraId="13D7A916" w14:textId="77777777" w:rsidTr="00AF21F6">
        <w:tc>
          <w:tcPr>
            <w:tcW w:w="3878" w:type="dxa"/>
          </w:tcPr>
          <w:p w14:paraId="159DB11E" w14:textId="77777777" w:rsidR="00AF21F6" w:rsidRPr="00AD43E0" w:rsidRDefault="00AF21F6" w:rsidP="005B39EE">
            <w:pPr>
              <w:numPr>
                <w:ilvl w:val="0"/>
                <w:numId w:val="115"/>
              </w:numPr>
              <w:spacing w:after="0" w:line="360" w:lineRule="auto"/>
              <w:rPr>
                <w:sz w:val="24"/>
                <w:szCs w:val="24"/>
              </w:rPr>
            </w:pPr>
            <w:bookmarkStart w:id="105" w:name="_heading=h.z337ya" w:colFirst="0" w:colLast="0"/>
            <w:bookmarkEnd w:id="105"/>
            <w:r w:rsidRPr="00AD43E0">
              <w:rPr>
                <w:sz w:val="24"/>
                <w:szCs w:val="24"/>
              </w:rPr>
              <w:t>Register child case</w:t>
            </w:r>
          </w:p>
        </w:tc>
        <w:tc>
          <w:tcPr>
            <w:tcW w:w="5387" w:type="dxa"/>
          </w:tcPr>
          <w:p w14:paraId="5DA07F99" w14:textId="77777777" w:rsidR="00AF21F6" w:rsidRPr="00AD43E0" w:rsidRDefault="00AF21F6" w:rsidP="005B39EE">
            <w:pPr>
              <w:numPr>
                <w:ilvl w:val="1"/>
                <w:numId w:val="116"/>
              </w:numPr>
              <w:spacing w:after="0" w:line="360" w:lineRule="auto"/>
              <w:rPr>
                <w:sz w:val="24"/>
                <w:szCs w:val="24"/>
              </w:rPr>
            </w:pPr>
            <w:r w:rsidRPr="00AD43E0">
              <w:rPr>
                <w:sz w:val="24"/>
                <w:szCs w:val="24"/>
              </w:rPr>
              <w:t xml:space="preserve">Filled child intake registration form as per organization standards </w:t>
            </w:r>
          </w:p>
          <w:p w14:paraId="714BF728" w14:textId="77777777" w:rsidR="00AF21F6" w:rsidRPr="00AD43E0" w:rsidRDefault="00AF21F6" w:rsidP="005B39EE">
            <w:pPr>
              <w:numPr>
                <w:ilvl w:val="1"/>
                <w:numId w:val="116"/>
              </w:numPr>
              <w:spacing w:after="0" w:line="360" w:lineRule="auto"/>
              <w:rPr>
                <w:sz w:val="24"/>
                <w:szCs w:val="24"/>
              </w:rPr>
            </w:pPr>
            <w:r w:rsidRPr="00AD43E0">
              <w:rPr>
                <w:sz w:val="24"/>
                <w:szCs w:val="24"/>
              </w:rPr>
              <w:t>Categorised</w:t>
            </w:r>
            <w:r w:rsidRPr="00AD43E0">
              <w:rPr>
                <w:i/>
                <w:sz w:val="24"/>
                <w:szCs w:val="24"/>
              </w:rPr>
              <w:t xml:space="preserve"> </w:t>
            </w:r>
            <w:r w:rsidRPr="00AD43E0">
              <w:rPr>
                <w:b/>
                <w:i/>
                <w:sz w:val="24"/>
                <w:szCs w:val="24"/>
              </w:rPr>
              <w:t xml:space="preserve">Child case </w:t>
            </w:r>
            <w:r w:rsidRPr="00AD43E0">
              <w:rPr>
                <w:sz w:val="24"/>
                <w:szCs w:val="24"/>
              </w:rPr>
              <w:t xml:space="preserve">as per presenting issues </w:t>
            </w:r>
          </w:p>
          <w:p w14:paraId="0A55ACED" w14:textId="77777777" w:rsidR="00AF21F6" w:rsidRPr="00AD43E0" w:rsidRDefault="00AF21F6" w:rsidP="005B39EE">
            <w:pPr>
              <w:numPr>
                <w:ilvl w:val="1"/>
                <w:numId w:val="116"/>
              </w:numPr>
              <w:spacing w:after="0" w:line="360" w:lineRule="auto"/>
              <w:rPr>
                <w:sz w:val="24"/>
                <w:szCs w:val="24"/>
              </w:rPr>
            </w:pPr>
            <w:r w:rsidRPr="00AD43E0">
              <w:rPr>
                <w:sz w:val="24"/>
                <w:szCs w:val="24"/>
              </w:rPr>
              <w:t>Captured child case data in Child Protection Management Information System (CPMIS) as per organization procedures</w:t>
            </w:r>
          </w:p>
        </w:tc>
      </w:tr>
      <w:tr w:rsidR="00AF21F6" w:rsidRPr="00AD43E0" w14:paraId="6CEA9131" w14:textId="77777777" w:rsidTr="00AF21F6">
        <w:trPr>
          <w:trHeight w:val="755"/>
        </w:trPr>
        <w:tc>
          <w:tcPr>
            <w:tcW w:w="3878" w:type="dxa"/>
          </w:tcPr>
          <w:p w14:paraId="537E722E" w14:textId="77777777" w:rsidR="00AF21F6" w:rsidRPr="00AD43E0" w:rsidRDefault="00AF21F6" w:rsidP="005B39EE">
            <w:pPr>
              <w:numPr>
                <w:ilvl w:val="0"/>
                <w:numId w:val="115"/>
              </w:numPr>
              <w:spacing w:after="0" w:line="360" w:lineRule="auto"/>
              <w:rPr>
                <w:sz w:val="24"/>
                <w:szCs w:val="24"/>
              </w:rPr>
            </w:pPr>
            <w:r w:rsidRPr="00AD43E0">
              <w:rPr>
                <w:sz w:val="24"/>
                <w:szCs w:val="24"/>
              </w:rPr>
              <w:t>Carry out child needs assessment</w:t>
            </w:r>
          </w:p>
        </w:tc>
        <w:tc>
          <w:tcPr>
            <w:tcW w:w="5387" w:type="dxa"/>
          </w:tcPr>
          <w:p w14:paraId="34EF299A" w14:textId="77777777" w:rsidR="00AF21F6" w:rsidRPr="00AD43E0" w:rsidRDefault="00AF21F6" w:rsidP="005B39EE">
            <w:pPr>
              <w:numPr>
                <w:ilvl w:val="1"/>
                <w:numId w:val="115"/>
              </w:numPr>
              <w:spacing w:after="0" w:line="360" w:lineRule="auto"/>
              <w:rPr>
                <w:sz w:val="24"/>
                <w:szCs w:val="24"/>
              </w:rPr>
            </w:pPr>
            <w:r w:rsidRPr="00AD43E0">
              <w:rPr>
                <w:sz w:val="24"/>
                <w:szCs w:val="24"/>
              </w:rPr>
              <w:t>Identified child needs assessment tools as per child case.</w:t>
            </w:r>
          </w:p>
          <w:p w14:paraId="561BB915" w14:textId="77777777" w:rsidR="00AF21F6" w:rsidRPr="00AD43E0" w:rsidRDefault="00AF21F6" w:rsidP="005B39EE">
            <w:pPr>
              <w:numPr>
                <w:ilvl w:val="1"/>
                <w:numId w:val="115"/>
              </w:numPr>
              <w:spacing w:after="0" w:line="360" w:lineRule="auto"/>
              <w:rPr>
                <w:sz w:val="24"/>
                <w:szCs w:val="24"/>
              </w:rPr>
            </w:pPr>
            <w:r w:rsidRPr="00AD43E0">
              <w:rPr>
                <w:sz w:val="24"/>
                <w:szCs w:val="24"/>
              </w:rPr>
              <w:t>Child needs assessment tools are administered as per child case</w:t>
            </w:r>
          </w:p>
          <w:p w14:paraId="0098470E" w14:textId="77777777" w:rsidR="00AF21F6" w:rsidRPr="00AD43E0" w:rsidRDefault="00AF21F6" w:rsidP="005B39EE">
            <w:pPr>
              <w:numPr>
                <w:ilvl w:val="1"/>
                <w:numId w:val="115"/>
              </w:numPr>
              <w:spacing w:line="360" w:lineRule="auto"/>
              <w:rPr>
                <w:sz w:val="24"/>
                <w:szCs w:val="24"/>
              </w:rPr>
            </w:pPr>
            <w:r w:rsidRPr="00AD43E0">
              <w:rPr>
                <w:sz w:val="24"/>
                <w:szCs w:val="24"/>
              </w:rPr>
              <w:t>Prepared and shared child needs assessment report as per organization policy</w:t>
            </w:r>
          </w:p>
        </w:tc>
      </w:tr>
      <w:tr w:rsidR="00AF21F6" w:rsidRPr="00AD43E0" w14:paraId="107BBE94" w14:textId="77777777" w:rsidTr="00AF21F6">
        <w:tc>
          <w:tcPr>
            <w:tcW w:w="3878" w:type="dxa"/>
          </w:tcPr>
          <w:p w14:paraId="7DD0EBFA" w14:textId="77777777" w:rsidR="00AF21F6" w:rsidRPr="00AD43E0" w:rsidRDefault="00AF21F6" w:rsidP="005B39EE">
            <w:pPr>
              <w:numPr>
                <w:ilvl w:val="0"/>
                <w:numId w:val="115"/>
              </w:numPr>
              <w:spacing w:after="0" w:line="360" w:lineRule="auto"/>
              <w:rPr>
                <w:sz w:val="24"/>
                <w:szCs w:val="24"/>
              </w:rPr>
            </w:pPr>
            <w:r w:rsidRPr="00AD43E0">
              <w:rPr>
                <w:sz w:val="24"/>
                <w:szCs w:val="24"/>
              </w:rPr>
              <w:t>Develop child case management plan</w:t>
            </w:r>
          </w:p>
        </w:tc>
        <w:tc>
          <w:tcPr>
            <w:tcW w:w="5387" w:type="dxa"/>
          </w:tcPr>
          <w:p w14:paraId="52F9BFD8" w14:textId="77777777" w:rsidR="00AF21F6" w:rsidRPr="00AD43E0" w:rsidRDefault="00AF21F6" w:rsidP="005B39EE">
            <w:pPr>
              <w:numPr>
                <w:ilvl w:val="1"/>
                <w:numId w:val="117"/>
              </w:numPr>
              <w:spacing w:after="0" w:line="360" w:lineRule="auto"/>
              <w:rPr>
                <w:sz w:val="24"/>
                <w:szCs w:val="24"/>
              </w:rPr>
            </w:pPr>
            <w:r w:rsidRPr="00AD43E0">
              <w:rPr>
                <w:sz w:val="24"/>
                <w:szCs w:val="24"/>
              </w:rPr>
              <w:t>Formulated child case management objectives as per assessment report</w:t>
            </w:r>
          </w:p>
          <w:p w14:paraId="52419C35" w14:textId="77777777" w:rsidR="00AF21F6" w:rsidRPr="00AD43E0" w:rsidRDefault="00AF21F6" w:rsidP="005B39EE">
            <w:pPr>
              <w:numPr>
                <w:ilvl w:val="1"/>
                <w:numId w:val="117"/>
              </w:numPr>
              <w:spacing w:after="0" w:line="360" w:lineRule="auto"/>
              <w:rPr>
                <w:sz w:val="24"/>
                <w:szCs w:val="24"/>
              </w:rPr>
            </w:pPr>
            <w:r w:rsidRPr="00AD43E0">
              <w:rPr>
                <w:sz w:val="24"/>
                <w:szCs w:val="24"/>
              </w:rPr>
              <w:lastRenderedPageBreak/>
              <w:t xml:space="preserve"> Mapped child case management resources as per objectives</w:t>
            </w:r>
          </w:p>
          <w:p w14:paraId="3A1275D2" w14:textId="77777777" w:rsidR="00AF21F6" w:rsidRPr="00AD43E0" w:rsidRDefault="00AF21F6" w:rsidP="005B39EE">
            <w:pPr>
              <w:numPr>
                <w:ilvl w:val="1"/>
                <w:numId w:val="117"/>
              </w:numPr>
              <w:spacing w:after="0" w:line="360" w:lineRule="auto"/>
              <w:rPr>
                <w:sz w:val="24"/>
                <w:szCs w:val="24"/>
              </w:rPr>
            </w:pPr>
            <w:r w:rsidRPr="00AD43E0">
              <w:rPr>
                <w:sz w:val="24"/>
                <w:szCs w:val="24"/>
              </w:rPr>
              <w:t xml:space="preserve">Identified child case management </w:t>
            </w:r>
            <w:r w:rsidRPr="00AD43E0">
              <w:rPr>
                <w:b/>
                <w:i/>
                <w:sz w:val="24"/>
                <w:szCs w:val="24"/>
              </w:rPr>
              <w:t>actors</w:t>
            </w:r>
            <w:r w:rsidRPr="00AD43E0">
              <w:rPr>
                <w:sz w:val="24"/>
                <w:szCs w:val="24"/>
              </w:rPr>
              <w:t xml:space="preserve"> as per objectives</w:t>
            </w:r>
          </w:p>
          <w:p w14:paraId="713EC796" w14:textId="128B5B07" w:rsidR="00AF21F6" w:rsidRPr="00AD43E0" w:rsidRDefault="00CB1B44" w:rsidP="005B39EE">
            <w:pPr>
              <w:numPr>
                <w:ilvl w:val="1"/>
                <w:numId w:val="117"/>
              </w:numPr>
              <w:spacing w:after="0" w:line="360" w:lineRule="auto"/>
              <w:rPr>
                <w:sz w:val="24"/>
                <w:szCs w:val="24"/>
              </w:rPr>
            </w:pPr>
            <w:r w:rsidRPr="00AD43E0">
              <w:rPr>
                <w:sz w:val="24"/>
                <w:szCs w:val="24"/>
              </w:rPr>
              <w:t>Developed Individual</w:t>
            </w:r>
            <w:r w:rsidR="00AF21F6" w:rsidRPr="00AD43E0">
              <w:rPr>
                <w:b/>
                <w:i/>
                <w:sz w:val="24"/>
                <w:szCs w:val="24"/>
              </w:rPr>
              <w:t xml:space="preserve"> Treatment Plan /Individual Care Plan</w:t>
            </w:r>
            <w:r w:rsidR="00AF21F6" w:rsidRPr="00AD43E0">
              <w:rPr>
                <w:sz w:val="24"/>
                <w:szCs w:val="24"/>
              </w:rPr>
              <w:t xml:space="preserve"> as per objectives</w:t>
            </w:r>
          </w:p>
        </w:tc>
      </w:tr>
      <w:tr w:rsidR="00AF21F6" w:rsidRPr="00AD43E0" w14:paraId="3FEF081A" w14:textId="77777777" w:rsidTr="00AF21F6">
        <w:tc>
          <w:tcPr>
            <w:tcW w:w="3878" w:type="dxa"/>
          </w:tcPr>
          <w:p w14:paraId="764AFB9E" w14:textId="77777777" w:rsidR="00AF21F6" w:rsidRPr="00AD43E0" w:rsidRDefault="00AF21F6" w:rsidP="005B39EE">
            <w:pPr>
              <w:numPr>
                <w:ilvl w:val="0"/>
                <w:numId w:val="115"/>
              </w:numPr>
              <w:spacing w:after="0" w:line="360" w:lineRule="auto"/>
              <w:rPr>
                <w:sz w:val="24"/>
                <w:szCs w:val="24"/>
              </w:rPr>
            </w:pPr>
            <w:r w:rsidRPr="00AD43E0">
              <w:rPr>
                <w:sz w:val="24"/>
                <w:szCs w:val="24"/>
              </w:rPr>
              <w:lastRenderedPageBreak/>
              <w:t>Implement case management plan.</w:t>
            </w:r>
          </w:p>
        </w:tc>
        <w:tc>
          <w:tcPr>
            <w:tcW w:w="5387" w:type="dxa"/>
          </w:tcPr>
          <w:p w14:paraId="35A3E405" w14:textId="77777777" w:rsidR="00AF21F6" w:rsidRPr="00AD43E0" w:rsidRDefault="00AF21F6" w:rsidP="005B39EE">
            <w:pPr>
              <w:pStyle w:val="ListParagraph"/>
              <w:numPr>
                <w:ilvl w:val="1"/>
                <w:numId w:val="115"/>
              </w:numPr>
              <w:spacing w:line="360" w:lineRule="auto"/>
              <w:rPr>
                <w:sz w:val="24"/>
                <w:szCs w:val="24"/>
              </w:rPr>
            </w:pPr>
            <w:r w:rsidRPr="00AD43E0">
              <w:rPr>
                <w:sz w:val="24"/>
                <w:szCs w:val="24"/>
              </w:rPr>
              <w:t>Administered individual treatment plan is as per case management plan</w:t>
            </w:r>
          </w:p>
          <w:p w14:paraId="6B6F64F6" w14:textId="77777777" w:rsidR="00AF21F6" w:rsidRPr="00AD43E0" w:rsidRDefault="00AF21F6" w:rsidP="005B39EE">
            <w:pPr>
              <w:pStyle w:val="ListParagraph"/>
              <w:numPr>
                <w:ilvl w:val="1"/>
                <w:numId w:val="115"/>
              </w:numPr>
              <w:spacing w:line="360" w:lineRule="auto"/>
              <w:rPr>
                <w:sz w:val="24"/>
                <w:szCs w:val="24"/>
              </w:rPr>
            </w:pPr>
            <w:r w:rsidRPr="00AD43E0">
              <w:rPr>
                <w:sz w:val="24"/>
                <w:szCs w:val="24"/>
              </w:rPr>
              <w:t>Referrals are carried out based on case management plan.</w:t>
            </w:r>
          </w:p>
          <w:p w14:paraId="2B8126B5" w14:textId="77777777" w:rsidR="00AF21F6" w:rsidRPr="00AD43E0" w:rsidRDefault="00AF21F6" w:rsidP="005B39EE">
            <w:pPr>
              <w:numPr>
                <w:ilvl w:val="1"/>
                <w:numId w:val="115"/>
              </w:numPr>
              <w:spacing w:after="0" w:line="360" w:lineRule="auto"/>
              <w:rPr>
                <w:sz w:val="24"/>
                <w:szCs w:val="24"/>
              </w:rPr>
            </w:pPr>
            <w:r w:rsidRPr="00AD43E0">
              <w:rPr>
                <w:b/>
                <w:i/>
                <w:sz w:val="24"/>
                <w:szCs w:val="24"/>
              </w:rPr>
              <w:t>Follow up activities</w:t>
            </w:r>
            <w:r w:rsidRPr="00AD43E0">
              <w:rPr>
                <w:sz w:val="24"/>
                <w:szCs w:val="24"/>
              </w:rPr>
              <w:t xml:space="preserve"> are carried out as per organization policy.</w:t>
            </w:r>
          </w:p>
          <w:p w14:paraId="14B6B29E" w14:textId="77777777" w:rsidR="00AF21F6" w:rsidRPr="00AD43E0" w:rsidRDefault="00AF21F6" w:rsidP="005B39EE">
            <w:pPr>
              <w:numPr>
                <w:ilvl w:val="1"/>
                <w:numId w:val="115"/>
              </w:numPr>
              <w:spacing w:line="360" w:lineRule="auto"/>
              <w:rPr>
                <w:sz w:val="24"/>
                <w:szCs w:val="24"/>
              </w:rPr>
            </w:pPr>
            <w:r w:rsidRPr="00AD43E0">
              <w:rPr>
                <w:sz w:val="24"/>
                <w:szCs w:val="24"/>
              </w:rPr>
              <w:t xml:space="preserve">Child case management continuous report is prepared and disseminated as per organization procedures </w:t>
            </w:r>
          </w:p>
        </w:tc>
      </w:tr>
      <w:tr w:rsidR="00AF21F6" w:rsidRPr="00AD43E0" w14:paraId="7F615267" w14:textId="77777777" w:rsidTr="00AF21F6">
        <w:tc>
          <w:tcPr>
            <w:tcW w:w="3878" w:type="dxa"/>
          </w:tcPr>
          <w:p w14:paraId="5016A9D5" w14:textId="65DD421C" w:rsidR="00AF21F6" w:rsidRPr="00AD43E0" w:rsidRDefault="00AF21F6" w:rsidP="005B39EE">
            <w:pPr>
              <w:pStyle w:val="ListParagraph"/>
              <w:numPr>
                <w:ilvl w:val="0"/>
                <w:numId w:val="115"/>
              </w:numPr>
              <w:spacing w:after="0" w:line="360" w:lineRule="auto"/>
              <w:rPr>
                <w:sz w:val="24"/>
                <w:szCs w:val="24"/>
              </w:rPr>
            </w:pPr>
            <w:r w:rsidRPr="00AD43E0">
              <w:rPr>
                <w:sz w:val="24"/>
                <w:szCs w:val="24"/>
              </w:rPr>
              <w:t>Review case management plan outcomes.</w:t>
            </w:r>
          </w:p>
        </w:tc>
        <w:tc>
          <w:tcPr>
            <w:tcW w:w="5387" w:type="dxa"/>
          </w:tcPr>
          <w:p w14:paraId="107E28CC" w14:textId="77777777" w:rsidR="00AF21F6" w:rsidRPr="00AD43E0" w:rsidRDefault="00AF21F6" w:rsidP="005B39EE">
            <w:pPr>
              <w:numPr>
                <w:ilvl w:val="1"/>
                <w:numId w:val="118"/>
              </w:numPr>
              <w:spacing w:after="0" w:line="360" w:lineRule="auto"/>
              <w:rPr>
                <w:sz w:val="24"/>
                <w:szCs w:val="24"/>
              </w:rPr>
            </w:pPr>
            <w:r w:rsidRPr="00AD43E0">
              <w:rPr>
                <w:sz w:val="24"/>
                <w:szCs w:val="24"/>
              </w:rPr>
              <w:t>Case management review meetings are conducted as per organization procedures</w:t>
            </w:r>
          </w:p>
          <w:p w14:paraId="52EFDA79" w14:textId="77777777" w:rsidR="00AF21F6" w:rsidRPr="00AD43E0" w:rsidRDefault="00AF21F6" w:rsidP="005B39EE">
            <w:pPr>
              <w:numPr>
                <w:ilvl w:val="1"/>
                <w:numId w:val="118"/>
              </w:numPr>
              <w:spacing w:after="0" w:line="360" w:lineRule="auto"/>
              <w:rPr>
                <w:sz w:val="24"/>
                <w:szCs w:val="24"/>
              </w:rPr>
            </w:pPr>
            <w:r w:rsidRPr="00AD43E0">
              <w:rPr>
                <w:sz w:val="24"/>
                <w:szCs w:val="24"/>
              </w:rPr>
              <w:t>Child case referrals are carried out as per child needs</w:t>
            </w:r>
          </w:p>
          <w:p w14:paraId="569D2EEB" w14:textId="77777777" w:rsidR="00AF21F6" w:rsidRPr="00AD43E0" w:rsidRDefault="00AF21F6" w:rsidP="005B39EE">
            <w:pPr>
              <w:numPr>
                <w:ilvl w:val="1"/>
                <w:numId w:val="118"/>
              </w:numPr>
              <w:spacing w:after="0" w:line="360" w:lineRule="auto"/>
              <w:rPr>
                <w:sz w:val="24"/>
                <w:szCs w:val="24"/>
              </w:rPr>
            </w:pPr>
            <w:r w:rsidRPr="00AD43E0">
              <w:rPr>
                <w:sz w:val="24"/>
                <w:szCs w:val="24"/>
              </w:rPr>
              <w:t>Child case management report is prepared as per organization procedures</w:t>
            </w:r>
          </w:p>
          <w:p w14:paraId="671DDAD7" w14:textId="77777777" w:rsidR="00AF21F6" w:rsidRPr="00AD43E0" w:rsidRDefault="00AF21F6" w:rsidP="005B39EE">
            <w:pPr>
              <w:numPr>
                <w:ilvl w:val="1"/>
                <w:numId w:val="118"/>
              </w:numPr>
              <w:spacing w:after="0" w:line="360" w:lineRule="auto"/>
              <w:rPr>
                <w:sz w:val="24"/>
                <w:szCs w:val="24"/>
              </w:rPr>
            </w:pPr>
            <w:r w:rsidRPr="00AD43E0">
              <w:rPr>
                <w:sz w:val="24"/>
                <w:szCs w:val="24"/>
              </w:rPr>
              <w:t>Case disengagement process initiated</w:t>
            </w:r>
          </w:p>
        </w:tc>
      </w:tr>
    </w:tbl>
    <w:p w14:paraId="53A333A0" w14:textId="77777777" w:rsidR="00AF21F6" w:rsidRPr="00AD43E0" w:rsidRDefault="00AF21F6" w:rsidP="00FB38C6">
      <w:pPr>
        <w:spacing w:after="0" w:line="360" w:lineRule="auto"/>
        <w:rPr>
          <w:rFonts w:ascii="Times New Roman" w:eastAsia="Times New Roman" w:hAnsi="Times New Roman"/>
          <w:b/>
          <w:sz w:val="24"/>
          <w:szCs w:val="24"/>
        </w:rPr>
      </w:pPr>
    </w:p>
    <w:p w14:paraId="7FCF9556" w14:textId="1CDCE5C4" w:rsidR="005937E3" w:rsidRDefault="005937E3" w:rsidP="00FB38C6">
      <w:pPr>
        <w:spacing w:after="0" w:line="360" w:lineRule="auto"/>
        <w:rPr>
          <w:rFonts w:ascii="Times New Roman" w:eastAsia="Times New Roman" w:hAnsi="Times New Roman"/>
          <w:b/>
          <w:sz w:val="24"/>
          <w:szCs w:val="24"/>
        </w:rPr>
      </w:pPr>
    </w:p>
    <w:p w14:paraId="2529F655" w14:textId="77777777"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lastRenderedPageBreak/>
        <w:t>RANGE</w:t>
      </w:r>
    </w:p>
    <w:p w14:paraId="55DBED60"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111"/>
        <w:tblW w:w="1011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7"/>
        <w:gridCol w:w="6175"/>
      </w:tblGrid>
      <w:tr w:rsidR="00AF21F6" w:rsidRPr="00AD43E0" w14:paraId="61CD8EA0" w14:textId="77777777" w:rsidTr="001428A7">
        <w:trPr>
          <w:trHeight w:val="422"/>
          <w:tblHeader/>
        </w:trPr>
        <w:tc>
          <w:tcPr>
            <w:tcW w:w="3937" w:type="dxa"/>
            <w:shd w:val="clear" w:color="auto" w:fill="FFFFFF"/>
          </w:tcPr>
          <w:p w14:paraId="712E5530" w14:textId="77777777"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Variable</w:t>
            </w:r>
          </w:p>
        </w:tc>
        <w:tc>
          <w:tcPr>
            <w:tcW w:w="6175" w:type="dxa"/>
            <w:shd w:val="clear" w:color="auto" w:fill="FFFFFF"/>
            <w:vAlign w:val="center"/>
          </w:tcPr>
          <w:p w14:paraId="1987000F" w14:textId="77777777"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w:t>
            </w:r>
          </w:p>
          <w:p w14:paraId="6B1A0F65" w14:textId="77777777" w:rsidR="00AF21F6" w:rsidRPr="00AD43E0" w:rsidRDefault="00AF21F6" w:rsidP="00FB38C6">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May include but not limited to:</w:t>
            </w:r>
          </w:p>
        </w:tc>
      </w:tr>
      <w:tr w:rsidR="00AF21F6" w:rsidRPr="00AD43E0" w14:paraId="79146F29" w14:textId="77777777" w:rsidTr="001428A7">
        <w:tc>
          <w:tcPr>
            <w:tcW w:w="3937" w:type="dxa"/>
          </w:tcPr>
          <w:p w14:paraId="25E5708F" w14:textId="77777777" w:rsidR="00AF21F6" w:rsidRPr="00AD43E0" w:rsidRDefault="00AF21F6" w:rsidP="005B39EE">
            <w:pPr>
              <w:numPr>
                <w:ilvl w:val="0"/>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case – may include but not limited to:</w:t>
            </w:r>
          </w:p>
        </w:tc>
        <w:tc>
          <w:tcPr>
            <w:tcW w:w="6175" w:type="dxa"/>
          </w:tcPr>
          <w:p w14:paraId="6E1BEF05"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Physical abuse </w:t>
            </w:r>
          </w:p>
          <w:p w14:paraId="40AD8130"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Child abandonment </w:t>
            </w:r>
          </w:p>
          <w:p w14:paraId="5B41D757"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Sexual abuse</w:t>
            </w:r>
          </w:p>
          <w:p w14:paraId="07EF1AB2"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Psychological abuse</w:t>
            </w:r>
          </w:p>
          <w:p w14:paraId="7ADFDC54"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abuse</w:t>
            </w:r>
          </w:p>
        </w:tc>
      </w:tr>
      <w:tr w:rsidR="00AF21F6" w:rsidRPr="00AD43E0" w14:paraId="0C1C5074" w14:textId="77777777" w:rsidTr="001428A7">
        <w:tc>
          <w:tcPr>
            <w:tcW w:w="3937" w:type="dxa"/>
          </w:tcPr>
          <w:p w14:paraId="1FF9606C" w14:textId="77777777" w:rsidR="00AF21F6" w:rsidRPr="00AD43E0" w:rsidRDefault="00AF21F6" w:rsidP="005B39EE">
            <w:pPr>
              <w:numPr>
                <w:ilvl w:val="0"/>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Actors - may include but not limited to:</w:t>
            </w:r>
          </w:p>
        </w:tc>
        <w:tc>
          <w:tcPr>
            <w:tcW w:w="6175" w:type="dxa"/>
          </w:tcPr>
          <w:p w14:paraId="3CF4D1B2"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Family </w:t>
            </w:r>
          </w:p>
          <w:p w14:paraId="171D77ED"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case worker </w:t>
            </w:r>
          </w:p>
          <w:p w14:paraId="608E85E7"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case supervisor </w:t>
            </w:r>
          </w:p>
          <w:p w14:paraId="56B3E1B5"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teacher</w:t>
            </w:r>
          </w:p>
          <w:p w14:paraId="4DE6C115"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social worker </w:t>
            </w:r>
          </w:p>
          <w:p w14:paraId="288A24C9"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police officer</w:t>
            </w:r>
          </w:p>
          <w:p w14:paraId="56B20AE9"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w:t>
            </w:r>
          </w:p>
          <w:p w14:paraId="075968F6"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probation officer</w:t>
            </w:r>
          </w:p>
        </w:tc>
      </w:tr>
      <w:tr w:rsidR="00AF21F6" w:rsidRPr="00AD43E0" w14:paraId="361AEACA" w14:textId="77777777" w:rsidTr="001428A7">
        <w:tc>
          <w:tcPr>
            <w:tcW w:w="3937" w:type="dxa"/>
          </w:tcPr>
          <w:p w14:paraId="354736A0" w14:textId="77777777" w:rsidR="00AF21F6" w:rsidRPr="00AD43E0" w:rsidRDefault="00AF21F6" w:rsidP="005B39EE">
            <w:pPr>
              <w:numPr>
                <w:ilvl w:val="0"/>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 treatment plan/individual care plan - may include but not limited to:</w:t>
            </w:r>
          </w:p>
        </w:tc>
        <w:tc>
          <w:tcPr>
            <w:tcW w:w="6175" w:type="dxa"/>
          </w:tcPr>
          <w:p w14:paraId="080772B8"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presenting problem</w:t>
            </w:r>
          </w:p>
          <w:p w14:paraId="20C8A11C"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treatment plan goals </w:t>
            </w:r>
          </w:p>
          <w:p w14:paraId="4BD985B7"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objectives </w:t>
            </w:r>
          </w:p>
          <w:p w14:paraId="72EB8F73"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intervention </w:t>
            </w:r>
          </w:p>
          <w:p w14:paraId="51EB240A"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actors </w:t>
            </w:r>
          </w:p>
          <w:p w14:paraId="44D277D0"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timelines </w:t>
            </w:r>
          </w:p>
          <w:p w14:paraId="594B3AC8" w14:textId="77777777" w:rsidR="00AF21F6" w:rsidRPr="00AD43E0" w:rsidRDefault="00AF21F6" w:rsidP="005B39EE">
            <w:pPr>
              <w:numPr>
                <w:ilvl w:val="0"/>
                <w:numId w:val="12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resources </w:t>
            </w:r>
          </w:p>
        </w:tc>
      </w:tr>
      <w:tr w:rsidR="00AF21F6" w:rsidRPr="00AD43E0" w14:paraId="1AE495A1" w14:textId="77777777" w:rsidTr="001428A7">
        <w:tc>
          <w:tcPr>
            <w:tcW w:w="3937" w:type="dxa"/>
          </w:tcPr>
          <w:p w14:paraId="41AE22F2" w14:textId="77777777" w:rsidR="00AF21F6" w:rsidRPr="00AD43E0" w:rsidRDefault="00AF21F6" w:rsidP="005B39EE">
            <w:pPr>
              <w:numPr>
                <w:ilvl w:val="0"/>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follow up activities - may include but not limited to:</w:t>
            </w:r>
          </w:p>
        </w:tc>
        <w:tc>
          <w:tcPr>
            <w:tcW w:w="6175" w:type="dxa"/>
          </w:tcPr>
          <w:p w14:paraId="507F7667" w14:textId="77777777" w:rsidR="00AF21F6" w:rsidRPr="00AD43E0" w:rsidRDefault="00AF21F6" w:rsidP="005B39EE">
            <w:pPr>
              <w:numPr>
                <w:ilvl w:val="0"/>
                <w:numId w:val="120"/>
              </w:numPr>
              <w:spacing w:after="0" w:line="360" w:lineRule="auto"/>
              <w:rPr>
                <w:rFonts w:ascii="Times New Roman" w:eastAsia="Times New Roman" w:hAnsi="Times New Roman"/>
                <w:i/>
                <w:sz w:val="24"/>
                <w:szCs w:val="24"/>
              </w:rPr>
            </w:pPr>
            <w:r w:rsidRPr="00AD43E0">
              <w:rPr>
                <w:rFonts w:ascii="Times New Roman" w:eastAsia="Times New Roman" w:hAnsi="Times New Roman"/>
                <w:sz w:val="24"/>
                <w:szCs w:val="24"/>
              </w:rPr>
              <w:t>progress report</w:t>
            </w:r>
          </w:p>
          <w:p w14:paraId="44EE3B1D" w14:textId="77777777" w:rsidR="00AF21F6" w:rsidRPr="00AD43E0" w:rsidRDefault="00AF21F6" w:rsidP="005B39EE">
            <w:pPr>
              <w:numPr>
                <w:ilvl w:val="0"/>
                <w:numId w:val="120"/>
              </w:numPr>
              <w:spacing w:after="0" w:line="360" w:lineRule="auto"/>
              <w:rPr>
                <w:rFonts w:ascii="Times New Roman" w:eastAsia="Times New Roman" w:hAnsi="Times New Roman"/>
                <w:i/>
                <w:sz w:val="24"/>
                <w:szCs w:val="24"/>
              </w:rPr>
            </w:pPr>
            <w:r w:rsidRPr="00AD43E0">
              <w:rPr>
                <w:rFonts w:ascii="Times New Roman" w:eastAsia="Times New Roman" w:hAnsi="Times New Roman"/>
                <w:sz w:val="24"/>
                <w:szCs w:val="24"/>
              </w:rPr>
              <w:t>case record sheet</w:t>
            </w:r>
          </w:p>
          <w:p w14:paraId="025E9E62" w14:textId="77777777" w:rsidR="00AF21F6" w:rsidRPr="00AD43E0" w:rsidRDefault="00AF21F6" w:rsidP="005B39EE">
            <w:pPr>
              <w:numPr>
                <w:ilvl w:val="0"/>
                <w:numId w:val="120"/>
              </w:numPr>
              <w:spacing w:after="0" w:line="360" w:lineRule="auto"/>
              <w:rPr>
                <w:rFonts w:ascii="Times New Roman" w:eastAsia="Times New Roman" w:hAnsi="Times New Roman"/>
                <w:i/>
                <w:sz w:val="24"/>
                <w:szCs w:val="24"/>
              </w:rPr>
            </w:pPr>
            <w:r w:rsidRPr="00AD43E0">
              <w:rPr>
                <w:rFonts w:ascii="Times New Roman" w:eastAsia="Times New Roman" w:hAnsi="Times New Roman"/>
                <w:sz w:val="24"/>
                <w:szCs w:val="24"/>
              </w:rPr>
              <w:t>feedback form</w:t>
            </w:r>
          </w:p>
          <w:p w14:paraId="02EEB6B9" w14:textId="77777777" w:rsidR="00AF21F6" w:rsidRPr="00AD43E0" w:rsidRDefault="00AF21F6" w:rsidP="005B39EE">
            <w:pPr>
              <w:numPr>
                <w:ilvl w:val="0"/>
                <w:numId w:val="120"/>
              </w:numPr>
              <w:spacing w:after="0" w:line="360" w:lineRule="auto"/>
              <w:rPr>
                <w:rFonts w:ascii="Times New Roman" w:eastAsia="Times New Roman" w:hAnsi="Times New Roman"/>
                <w:i/>
                <w:sz w:val="24"/>
                <w:szCs w:val="24"/>
              </w:rPr>
            </w:pPr>
            <w:r w:rsidRPr="00AD43E0">
              <w:rPr>
                <w:rFonts w:ascii="Times New Roman" w:eastAsia="Times New Roman" w:hAnsi="Times New Roman"/>
                <w:sz w:val="24"/>
                <w:szCs w:val="24"/>
              </w:rPr>
              <w:t xml:space="preserve">case closure report </w:t>
            </w:r>
          </w:p>
        </w:tc>
      </w:tr>
    </w:tbl>
    <w:p w14:paraId="4E4CF15D" w14:textId="77777777" w:rsidR="00AF21F6" w:rsidRPr="00AD43E0" w:rsidRDefault="00AF21F6" w:rsidP="00FB38C6">
      <w:pPr>
        <w:spacing w:after="0" w:line="360" w:lineRule="auto"/>
        <w:rPr>
          <w:rFonts w:ascii="Times New Roman" w:eastAsia="Times New Roman" w:hAnsi="Times New Roman"/>
          <w:b/>
          <w:sz w:val="24"/>
          <w:szCs w:val="24"/>
        </w:rPr>
      </w:pPr>
    </w:p>
    <w:p w14:paraId="78D4519A" w14:textId="66A679BD"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044B7277"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This section describes the skills and knowledge required for this unit of competency.</w:t>
      </w:r>
    </w:p>
    <w:p w14:paraId="5D72F9E6" w14:textId="77777777"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Skills</w:t>
      </w:r>
    </w:p>
    <w:p w14:paraId="1EE9CF03"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0AB7737F"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3AD6749A"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50440AE4"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5D62A996"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2D10DAC0"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Training</w:t>
      </w:r>
    </w:p>
    <w:p w14:paraId="7AA4C9DE"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1EE14CDA"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Empathy</w:t>
      </w:r>
    </w:p>
    <w:p w14:paraId="444DFCC5"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7EE6E688"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7B26EEDB"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1FA646B7"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48F39766"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4403F161"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66500175"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2654E2F0"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2192C737"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 xml:space="preserve">Decision making </w:t>
      </w:r>
    </w:p>
    <w:p w14:paraId="16F13B09" w14:textId="77777777" w:rsidR="00AF21F6" w:rsidRPr="00AD43E0" w:rsidRDefault="00AF21F6" w:rsidP="005B39EE">
      <w:pPr>
        <w:numPr>
          <w:ilvl w:val="0"/>
          <w:numId w:val="83"/>
        </w:numPr>
        <w:spacing w:after="0" w:line="360" w:lineRule="auto"/>
        <w:ind w:left="900"/>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3F7288A2" w14:textId="77777777"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Required knowledge</w:t>
      </w:r>
    </w:p>
    <w:p w14:paraId="27F089D1"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51E3DE08"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2DC9C135"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3005E21A"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6CBFBCBC"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12B86878"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478C73EC"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724804A4"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4FE6F499"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6A427682"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12C94CC5"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Rehabilitation programs</w:t>
      </w:r>
    </w:p>
    <w:p w14:paraId="4F92D87D"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Statistics </w:t>
      </w:r>
    </w:p>
    <w:p w14:paraId="4F8812B8"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3242F87B" w14:textId="77777777" w:rsidR="00AF21F6" w:rsidRPr="00AD43E0" w:rsidRDefault="00AF21F6" w:rsidP="005B39EE">
      <w:pPr>
        <w:numPr>
          <w:ilvl w:val="0"/>
          <w:numId w:val="8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4E436624" w14:textId="77777777" w:rsidR="00AF21F6" w:rsidRPr="00AD43E0" w:rsidRDefault="00AF21F6" w:rsidP="005B39EE">
      <w:pPr>
        <w:numPr>
          <w:ilvl w:val="0"/>
          <w:numId w:val="84"/>
        </w:numPr>
        <w:spacing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 xml:space="preserve">Digital literacy </w:t>
      </w:r>
    </w:p>
    <w:p w14:paraId="0AB25CA8" w14:textId="77777777" w:rsidR="00AF21F6" w:rsidRPr="00AD43E0" w:rsidRDefault="00AF21F6" w:rsidP="005B39EE">
      <w:pPr>
        <w:numPr>
          <w:ilvl w:val="0"/>
          <w:numId w:val="84"/>
        </w:numPr>
        <w:spacing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Project management</w:t>
      </w:r>
    </w:p>
    <w:p w14:paraId="779949E2" w14:textId="77777777" w:rsidR="00AF21F6" w:rsidRPr="00AD43E0" w:rsidRDefault="00AF21F6" w:rsidP="005B39EE">
      <w:pPr>
        <w:numPr>
          <w:ilvl w:val="0"/>
          <w:numId w:val="84"/>
        </w:numPr>
        <w:spacing w:after="0" w:line="360" w:lineRule="auto"/>
        <w:rPr>
          <w:rFonts w:ascii="Times New Roman" w:eastAsia="Times New Roman" w:hAnsi="Times New Roman"/>
          <w:b/>
          <w:sz w:val="24"/>
          <w:szCs w:val="24"/>
        </w:rPr>
      </w:pPr>
      <w:r w:rsidRPr="00AD43E0">
        <w:rPr>
          <w:rFonts w:ascii="Times New Roman" w:eastAsia="Times New Roman" w:hAnsi="Times New Roman"/>
          <w:sz w:val="24"/>
          <w:szCs w:val="24"/>
        </w:rPr>
        <w:t>Monitoring and evaluation</w:t>
      </w:r>
    </w:p>
    <w:p w14:paraId="4EB44D6D" w14:textId="77777777" w:rsidR="00AF21F6" w:rsidRPr="00AD43E0" w:rsidRDefault="00AF21F6" w:rsidP="00FB38C6">
      <w:pPr>
        <w:spacing w:after="0" w:line="360" w:lineRule="auto"/>
        <w:rPr>
          <w:rFonts w:ascii="Times New Roman" w:eastAsia="Times New Roman" w:hAnsi="Times New Roman"/>
          <w:b/>
          <w:sz w:val="24"/>
          <w:szCs w:val="24"/>
        </w:rPr>
      </w:pPr>
    </w:p>
    <w:p w14:paraId="760B1ED8" w14:textId="12149114" w:rsidR="00AF21F6" w:rsidRPr="00AD43E0" w:rsidRDefault="00AF21F6"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tbl>
      <w:tblPr>
        <w:tblStyle w:val="Style112"/>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89"/>
        <w:gridCol w:w="5981"/>
      </w:tblGrid>
      <w:tr w:rsidR="00AF21F6" w:rsidRPr="00AD43E0" w14:paraId="0915FBCA" w14:textId="77777777" w:rsidTr="00AF21F6">
        <w:tc>
          <w:tcPr>
            <w:tcW w:w="3289" w:type="dxa"/>
          </w:tcPr>
          <w:p w14:paraId="23AB32EA" w14:textId="77777777" w:rsidR="00AF21F6" w:rsidRPr="00AD43E0" w:rsidRDefault="00AF21F6" w:rsidP="005B39EE">
            <w:pPr>
              <w:numPr>
                <w:ilvl w:val="2"/>
                <w:numId w:val="12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Aspects of Competency</w:t>
            </w:r>
          </w:p>
        </w:tc>
        <w:tc>
          <w:tcPr>
            <w:tcW w:w="5981" w:type="dxa"/>
          </w:tcPr>
          <w:p w14:paraId="79CD0AF4" w14:textId="77777777" w:rsidR="00AF21F6" w:rsidRPr="00AD43E0" w:rsidRDefault="00AF21F6" w:rsidP="00FB38C6">
            <w:pPr>
              <w:tabs>
                <w:tab w:val="left" w:pos="702"/>
              </w:tabs>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requires evidence that the candidate:</w:t>
            </w:r>
          </w:p>
          <w:p w14:paraId="4A2A2B93" w14:textId="77777777" w:rsidR="00AF21F6" w:rsidRPr="00AD43E0" w:rsidRDefault="00AF21F6" w:rsidP="005B39EE">
            <w:pPr>
              <w:pStyle w:val="ListParagraph"/>
              <w:numPr>
                <w:ilvl w:val="1"/>
                <w:numId w:val="122"/>
              </w:numPr>
              <w:spacing w:after="160" w:line="360" w:lineRule="auto"/>
              <w:rPr>
                <w:rFonts w:ascii="Times New Roman" w:hAnsi="Times New Roman"/>
                <w:sz w:val="24"/>
                <w:szCs w:val="24"/>
              </w:rPr>
            </w:pPr>
            <w:r w:rsidRPr="00AD43E0">
              <w:rPr>
                <w:rFonts w:ascii="Times New Roman" w:hAnsi="Times New Roman"/>
                <w:sz w:val="24"/>
                <w:szCs w:val="24"/>
              </w:rPr>
              <w:t xml:space="preserve">Categorized Child case as per presenting issues </w:t>
            </w:r>
          </w:p>
          <w:p w14:paraId="4ED686D6" w14:textId="77777777" w:rsidR="00AF21F6" w:rsidRPr="00AD43E0" w:rsidRDefault="00AF21F6" w:rsidP="005B39EE">
            <w:pPr>
              <w:pStyle w:val="ListParagraph"/>
              <w:numPr>
                <w:ilvl w:val="1"/>
                <w:numId w:val="122"/>
              </w:numPr>
              <w:spacing w:after="160" w:line="360" w:lineRule="auto"/>
              <w:rPr>
                <w:rFonts w:ascii="Times New Roman" w:hAnsi="Times New Roman"/>
                <w:sz w:val="24"/>
                <w:szCs w:val="24"/>
              </w:rPr>
            </w:pPr>
            <w:r w:rsidRPr="00AD43E0">
              <w:rPr>
                <w:rFonts w:ascii="Times New Roman" w:hAnsi="Times New Roman"/>
                <w:sz w:val="24"/>
                <w:szCs w:val="24"/>
              </w:rPr>
              <w:t>Administered Child needs assessment tools as per child case</w:t>
            </w:r>
          </w:p>
          <w:p w14:paraId="16FF90D1" w14:textId="77777777" w:rsidR="00AF21F6" w:rsidRPr="00AD43E0" w:rsidRDefault="00AF21F6" w:rsidP="005B39EE">
            <w:pPr>
              <w:pStyle w:val="ListParagraph"/>
              <w:numPr>
                <w:ilvl w:val="1"/>
                <w:numId w:val="122"/>
              </w:numPr>
              <w:spacing w:after="160" w:line="360" w:lineRule="auto"/>
              <w:rPr>
                <w:rFonts w:ascii="Times New Roman" w:hAnsi="Times New Roman"/>
                <w:sz w:val="24"/>
                <w:szCs w:val="24"/>
              </w:rPr>
            </w:pPr>
            <w:bookmarkStart w:id="106" w:name="_heading=h.30j0zll" w:colFirst="0" w:colLast="0"/>
            <w:bookmarkEnd w:id="106"/>
            <w:r w:rsidRPr="00AD43E0">
              <w:rPr>
                <w:rFonts w:ascii="Times New Roman" w:hAnsi="Times New Roman"/>
                <w:sz w:val="24"/>
                <w:szCs w:val="24"/>
              </w:rPr>
              <w:t>Formulated Child case management objectives as per assessment report</w:t>
            </w:r>
          </w:p>
          <w:p w14:paraId="656369EE" w14:textId="77777777" w:rsidR="00AF21F6" w:rsidRPr="00AD43E0" w:rsidRDefault="00AF21F6" w:rsidP="005B39EE">
            <w:pPr>
              <w:pStyle w:val="ListParagraph"/>
              <w:numPr>
                <w:ilvl w:val="1"/>
                <w:numId w:val="122"/>
              </w:numPr>
              <w:spacing w:after="160" w:line="360" w:lineRule="auto"/>
              <w:rPr>
                <w:rFonts w:ascii="Times New Roman" w:hAnsi="Times New Roman"/>
                <w:sz w:val="24"/>
                <w:szCs w:val="24"/>
              </w:rPr>
            </w:pPr>
            <w:r w:rsidRPr="00AD43E0">
              <w:rPr>
                <w:rFonts w:ascii="Times New Roman" w:hAnsi="Times New Roman"/>
                <w:sz w:val="24"/>
                <w:szCs w:val="24"/>
              </w:rPr>
              <w:t>Developed Individual Treatment Plan /Individual Care Plan as per objectives</w:t>
            </w:r>
          </w:p>
          <w:p w14:paraId="31E3BEA8" w14:textId="77777777" w:rsidR="00AF21F6" w:rsidRPr="00AD43E0" w:rsidRDefault="00AF21F6" w:rsidP="005B39EE">
            <w:pPr>
              <w:pStyle w:val="ListParagraph"/>
              <w:numPr>
                <w:ilvl w:val="1"/>
                <w:numId w:val="122"/>
              </w:numPr>
              <w:spacing w:after="160" w:line="360" w:lineRule="auto"/>
              <w:rPr>
                <w:rFonts w:ascii="Times New Roman" w:hAnsi="Times New Roman"/>
                <w:sz w:val="24"/>
                <w:szCs w:val="24"/>
              </w:rPr>
            </w:pPr>
            <w:r w:rsidRPr="00AD43E0">
              <w:rPr>
                <w:rFonts w:ascii="Times New Roman" w:hAnsi="Times New Roman"/>
                <w:sz w:val="24"/>
                <w:szCs w:val="24"/>
              </w:rPr>
              <w:t>Carried out Follow up activities as per organization procedures.</w:t>
            </w:r>
          </w:p>
        </w:tc>
      </w:tr>
      <w:tr w:rsidR="00AF21F6" w:rsidRPr="00AD43E0" w14:paraId="3A56660F" w14:textId="77777777" w:rsidTr="00AF21F6">
        <w:tc>
          <w:tcPr>
            <w:tcW w:w="3289" w:type="dxa"/>
          </w:tcPr>
          <w:p w14:paraId="2B69362C" w14:textId="77777777" w:rsidR="00AF21F6" w:rsidRPr="00AD43E0" w:rsidRDefault="00AF21F6" w:rsidP="005B39EE">
            <w:pPr>
              <w:pStyle w:val="ListParagraph"/>
              <w:numPr>
                <w:ilvl w:val="1"/>
                <w:numId w:val="12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 Implications</w:t>
            </w:r>
          </w:p>
        </w:tc>
        <w:tc>
          <w:tcPr>
            <w:tcW w:w="5981" w:type="dxa"/>
          </w:tcPr>
          <w:p w14:paraId="7E4FFBE4"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5D7F45B9" w14:textId="77777777" w:rsidR="00AF21F6" w:rsidRPr="00AD43E0" w:rsidRDefault="00AF21F6" w:rsidP="005B39EE">
            <w:pPr>
              <w:pStyle w:val="ListParagraph"/>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Organisation polices, guidelines and regulations Strategic plans on community projects</w:t>
            </w:r>
          </w:p>
          <w:p w14:paraId="76A2B99F" w14:textId="77777777" w:rsidR="00AF21F6" w:rsidRPr="00AD43E0" w:rsidRDefault="00AF21F6" w:rsidP="005B39EE">
            <w:pPr>
              <w:pStyle w:val="ListParagraph"/>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 policies and procedures</w:t>
            </w:r>
          </w:p>
          <w:p w14:paraId="5BB80CC9"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Community censors report</w:t>
            </w:r>
          </w:p>
          <w:p w14:paraId="3ECF56F5"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Map of geographical areas</w:t>
            </w:r>
          </w:p>
          <w:p w14:paraId="3347C9F9"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Data collection tools</w:t>
            </w:r>
          </w:p>
          <w:p w14:paraId="641C2E8B"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Community structure guidelines</w:t>
            </w:r>
          </w:p>
          <w:p w14:paraId="28328994"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Transport means</w:t>
            </w:r>
          </w:p>
          <w:p w14:paraId="35D4A8A4" w14:textId="77777777" w:rsidR="00AF21F6" w:rsidRPr="00AD43E0" w:rsidRDefault="00AF21F6" w:rsidP="005B39EE">
            <w:pPr>
              <w:numPr>
                <w:ilvl w:val="1"/>
                <w:numId w:val="123"/>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Simulated office</w:t>
            </w:r>
          </w:p>
        </w:tc>
      </w:tr>
      <w:tr w:rsidR="00AF21F6" w:rsidRPr="00AD43E0" w14:paraId="37E37477" w14:textId="77777777" w:rsidTr="00AF21F6">
        <w:tc>
          <w:tcPr>
            <w:tcW w:w="3289" w:type="dxa"/>
          </w:tcPr>
          <w:p w14:paraId="1F96160F" w14:textId="77777777" w:rsidR="00AF21F6" w:rsidRPr="00AD43E0" w:rsidRDefault="00AF21F6" w:rsidP="005B39EE">
            <w:pPr>
              <w:pStyle w:val="ListParagraph"/>
              <w:numPr>
                <w:ilvl w:val="1"/>
                <w:numId w:val="12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Method of Assessment</w:t>
            </w:r>
          </w:p>
        </w:tc>
        <w:tc>
          <w:tcPr>
            <w:tcW w:w="5981" w:type="dxa"/>
          </w:tcPr>
          <w:p w14:paraId="5BD8F14C"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 through:</w:t>
            </w:r>
          </w:p>
          <w:p w14:paraId="2CADE520" w14:textId="77777777" w:rsidR="00AF21F6" w:rsidRPr="00AD43E0" w:rsidRDefault="00AF21F6" w:rsidP="005B39EE">
            <w:pPr>
              <w:pStyle w:val="ListParagraph"/>
              <w:numPr>
                <w:ilvl w:val="1"/>
                <w:numId w:val="12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Written or oral questions </w:t>
            </w:r>
          </w:p>
          <w:p w14:paraId="263BC169" w14:textId="77777777" w:rsidR="00AF21F6" w:rsidRPr="00AD43E0" w:rsidRDefault="00AF21F6" w:rsidP="005B39EE">
            <w:pPr>
              <w:numPr>
                <w:ilvl w:val="1"/>
                <w:numId w:val="8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Observation </w:t>
            </w:r>
          </w:p>
          <w:p w14:paraId="5D77A93E" w14:textId="77777777" w:rsidR="00AF21F6" w:rsidRPr="00AD43E0" w:rsidRDefault="00AF21F6" w:rsidP="005B39EE">
            <w:pPr>
              <w:numPr>
                <w:ilvl w:val="1"/>
                <w:numId w:val="8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Third party report</w:t>
            </w:r>
          </w:p>
          <w:p w14:paraId="52A49008" w14:textId="77777777" w:rsidR="00AF21F6" w:rsidRPr="00AD43E0" w:rsidRDefault="00AF21F6" w:rsidP="005B39EE">
            <w:pPr>
              <w:numPr>
                <w:ilvl w:val="1"/>
                <w:numId w:val="8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Project</w:t>
            </w:r>
          </w:p>
          <w:p w14:paraId="0E365AF3" w14:textId="77777777" w:rsidR="00AF21F6" w:rsidRPr="00AD43E0" w:rsidRDefault="00AF21F6" w:rsidP="005B39EE">
            <w:pPr>
              <w:numPr>
                <w:ilvl w:val="1"/>
                <w:numId w:val="8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Interview</w:t>
            </w:r>
          </w:p>
          <w:p w14:paraId="564BE029" w14:textId="77777777" w:rsidR="00AF21F6" w:rsidRPr="00AD43E0" w:rsidRDefault="00AF21F6" w:rsidP="005B39EE">
            <w:pPr>
              <w:numPr>
                <w:ilvl w:val="1"/>
                <w:numId w:val="8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Review of portfolios </w:t>
            </w:r>
          </w:p>
        </w:tc>
      </w:tr>
      <w:tr w:rsidR="00AF21F6" w:rsidRPr="00AD43E0" w14:paraId="1B94DA88" w14:textId="77777777" w:rsidTr="00AF21F6">
        <w:tc>
          <w:tcPr>
            <w:tcW w:w="3289" w:type="dxa"/>
          </w:tcPr>
          <w:p w14:paraId="2BF7BE77" w14:textId="77777777" w:rsidR="00AF21F6" w:rsidRPr="00AD43E0" w:rsidRDefault="00AF21F6" w:rsidP="005B39EE">
            <w:pPr>
              <w:pStyle w:val="ListParagraph"/>
              <w:numPr>
                <w:ilvl w:val="1"/>
                <w:numId w:val="12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Context for Assessment</w:t>
            </w:r>
          </w:p>
        </w:tc>
        <w:tc>
          <w:tcPr>
            <w:tcW w:w="5981" w:type="dxa"/>
          </w:tcPr>
          <w:p w14:paraId="5A52AEC6" w14:textId="77777777" w:rsidR="00AF21F6" w:rsidRPr="00AD43E0" w:rsidRDefault="00AF21F6"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Competency may be assessed individually:</w:t>
            </w:r>
          </w:p>
          <w:p w14:paraId="3107D013" w14:textId="77777777" w:rsidR="00AF21F6" w:rsidRPr="00AD43E0" w:rsidRDefault="00AF21F6" w:rsidP="005B39EE">
            <w:pPr>
              <w:numPr>
                <w:ilvl w:val="1"/>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On- the -job</w:t>
            </w:r>
          </w:p>
          <w:p w14:paraId="13C64332" w14:textId="77777777" w:rsidR="00AF21F6" w:rsidRPr="00AD43E0" w:rsidRDefault="00AF21F6" w:rsidP="005B39EE">
            <w:pPr>
              <w:numPr>
                <w:ilvl w:val="1"/>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Off -the –job</w:t>
            </w:r>
          </w:p>
          <w:p w14:paraId="380C83EC" w14:textId="77777777" w:rsidR="00AF21F6" w:rsidRPr="00AD43E0" w:rsidRDefault="00AF21F6" w:rsidP="005B39EE">
            <w:pPr>
              <w:numPr>
                <w:ilvl w:val="1"/>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Combination of both</w:t>
            </w:r>
          </w:p>
          <w:p w14:paraId="532DB566" w14:textId="77777777" w:rsidR="00AF21F6" w:rsidRPr="00AD43E0" w:rsidRDefault="00AF21F6" w:rsidP="005B39EE">
            <w:pPr>
              <w:numPr>
                <w:ilvl w:val="1"/>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simulated work environment</w:t>
            </w:r>
          </w:p>
        </w:tc>
      </w:tr>
      <w:tr w:rsidR="00AF21F6" w:rsidRPr="00AD43E0" w14:paraId="279C6DBB" w14:textId="77777777" w:rsidTr="00AF21F6">
        <w:tc>
          <w:tcPr>
            <w:tcW w:w="3289" w:type="dxa"/>
          </w:tcPr>
          <w:p w14:paraId="38904A08" w14:textId="77777777" w:rsidR="00AF21F6" w:rsidRPr="00AD43E0" w:rsidRDefault="00AF21F6" w:rsidP="005B39EE">
            <w:pPr>
              <w:pStyle w:val="ListParagraph"/>
              <w:numPr>
                <w:ilvl w:val="0"/>
                <w:numId w:val="11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Guidance information for assessment</w:t>
            </w:r>
          </w:p>
        </w:tc>
        <w:tc>
          <w:tcPr>
            <w:tcW w:w="5981" w:type="dxa"/>
          </w:tcPr>
          <w:p w14:paraId="1274D858" w14:textId="77777777" w:rsidR="00AF21F6" w:rsidRPr="00AD43E0" w:rsidRDefault="00AF21F6" w:rsidP="00FB38C6">
            <w:pPr>
              <w:tabs>
                <w:tab w:val="left" w:pos="702"/>
              </w:tabs>
              <w:spacing w:after="0" w:line="360" w:lineRule="auto"/>
              <w:ind w:right="749"/>
              <w:rPr>
                <w:rFonts w:ascii="Times New Roman" w:eastAsia="Times New Roman" w:hAnsi="Times New Roman"/>
                <w:sz w:val="24"/>
                <w:szCs w:val="24"/>
              </w:rPr>
            </w:pPr>
            <w:r w:rsidRPr="00AD43E0">
              <w:rPr>
                <w:rFonts w:ascii="Times New Roman" w:eastAsia="Times New Roman" w:hAnsi="Times New Roman"/>
                <w:sz w:val="24"/>
                <w:szCs w:val="24"/>
              </w:rPr>
              <w:t>This unit may be assessed on an integrated basis with others within this occupational sector</w:t>
            </w:r>
          </w:p>
        </w:tc>
      </w:tr>
    </w:tbl>
    <w:p w14:paraId="372A5688" w14:textId="399FE154" w:rsidR="00AF21F6" w:rsidRPr="00AD43E0" w:rsidRDefault="00AF21F6" w:rsidP="00FB38C6">
      <w:pPr>
        <w:spacing w:after="0" w:line="360" w:lineRule="auto"/>
        <w:rPr>
          <w:rFonts w:ascii="Times New Roman" w:hAnsi="Times New Roman"/>
          <w:sz w:val="24"/>
          <w:szCs w:val="24"/>
        </w:rPr>
      </w:pPr>
      <w:bookmarkStart w:id="107" w:name="_heading=h.3j2qqm3" w:colFirst="0" w:colLast="0"/>
      <w:bookmarkEnd w:id="107"/>
      <w:r w:rsidRPr="00AD43E0">
        <w:rPr>
          <w:rFonts w:ascii="Times New Roman" w:hAnsi="Times New Roman"/>
          <w:sz w:val="24"/>
          <w:szCs w:val="24"/>
        </w:rPr>
        <w:br w:type="page"/>
      </w:r>
    </w:p>
    <w:p w14:paraId="4594367F" w14:textId="61FB7DF3" w:rsidR="007726EC" w:rsidRPr="00AD43E0" w:rsidRDefault="007726EC" w:rsidP="00FB38C6">
      <w:pPr>
        <w:spacing w:after="0" w:line="360" w:lineRule="auto"/>
        <w:rPr>
          <w:rFonts w:ascii="Times New Roman" w:hAnsi="Times New Roman"/>
          <w:sz w:val="24"/>
          <w:szCs w:val="24"/>
        </w:rPr>
      </w:pPr>
    </w:p>
    <w:p w14:paraId="7B3056F4" w14:textId="6118B5FE" w:rsidR="007726EC" w:rsidRPr="00AD43E0" w:rsidRDefault="007726EC" w:rsidP="00C959E1">
      <w:pPr>
        <w:pStyle w:val="Heading1"/>
      </w:pPr>
      <w:bookmarkStart w:id="108" w:name="_Toc197135322"/>
      <w:r w:rsidRPr="00AD43E0">
        <w:t>CONDUCT SOCIAL WORK RESEARCH</w:t>
      </w:r>
      <w:bookmarkEnd w:id="108"/>
      <w:r w:rsidRPr="00AD43E0">
        <w:t xml:space="preserve"> </w:t>
      </w:r>
    </w:p>
    <w:p w14:paraId="0884CFF8" w14:textId="77777777" w:rsidR="007726EC" w:rsidRPr="00AD43E0" w:rsidRDefault="007726EC" w:rsidP="00FB38C6">
      <w:pPr>
        <w:spacing w:after="240" w:line="360" w:lineRule="auto"/>
        <w:rPr>
          <w:rFonts w:ascii="Times New Roman" w:eastAsia="Times New Roman" w:hAnsi="Times New Roman"/>
          <w:b/>
          <w:sz w:val="24"/>
          <w:szCs w:val="24"/>
        </w:rPr>
      </w:pPr>
      <w:bookmarkStart w:id="109" w:name="_heading=h.3rdcrjn" w:colFirst="0" w:colLast="0"/>
      <w:bookmarkEnd w:id="109"/>
      <w:r w:rsidRPr="00AD43E0">
        <w:rPr>
          <w:rFonts w:ascii="Times New Roman" w:eastAsia="Times New Roman" w:hAnsi="Times New Roman"/>
          <w:b/>
          <w:sz w:val="24"/>
          <w:szCs w:val="24"/>
        </w:rPr>
        <w:t xml:space="preserve">UNIT CODE: </w:t>
      </w:r>
      <w:r w:rsidRPr="00AD43E0">
        <w:rPr>
          <w:rFonts w:ascii="Times New Roman" w:hAnsi="Times New Roman"/>
          <w:b/>
          <w:sz w:val="24"/>
          <w:szCs w:val="24"/>
        </w:rPr>
        <w:t>0922 541 10A</w:t>
      </w:r>
    </w:p>
    <w:p w14:paraId="6A2B2459" w14:textId="77777777" w:rsidR="007726EC" w:rsidRPr="00AD43E0" w:rsidRDefault="007726EC"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6C6B8CA4" w14:textId="3BD5D104" w:rsidR="007726EC" w:rsidRPr="00AD43E0" w:rsidRDefault="007726EC" w:rsidP="00FB38C6">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covers the competencies required to conduct social work research. It involves identifying research problem, developing research plan, implementing research plan, and preparing research report.</w:t>
      </w:r>
    </w:p>
    <w:p w14:paraId="74FF53FB" w14:textId="77777777" w:rsidR="007726EC" w:rsidRPr="00AD43E0" w:rsidRDefault="007726EC"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98"/>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5"/>
        <w:gridCol w:w="5345"/>
      </w:tblGrid>
      <w:tr w:rsidR="007726EC" w:rsidRPr="00AD43E0" w14:paraId="7C7ECD46" w14:textId="77777777" w:rsidTr="001428A7">
        <w:tc>
          <w:tcPr>
            <w:tcW w:w="3685" w:type="dxa"/>
          </w:tcPr>
          <w:p w14:paraId="0245AD50" w14:textId="77777777" w:rsidR="007726EC" w:rsidRPr="00AD43E0" w:rsidRDefault="007726EC" w:rsidP="00FB38C6">
            <w:pPr>
              <w:keepNext/>
              <w:keepLines/>
              <w:spacing w:after="0" w:line="360" w:lineRule="auto"/>
              <w:rPr>
                <w:b/>
                <w:sz w:val="24"/>
                <w:szCs w:val="24"/>
              </w:rPr>
            </w:pPr>
            <w:r w:rsidRPr="00AD43E0">
              <w:rPr>
                <w:b/>
                <w:sz w:val="24"/>
                <w:szCs w:val="24"/>
              </w:rPr>
              <w:t xml:space="preserve">ELEMENT </w:t>
            </w:r>
          </w:p>
          <w:p w14:paraId="4616838B" w14:textId="77777777" w:rsidR="007726EC" w:rsidRPr="00AD43E0" w:rsidRDefault="007726EC" w:rsidP="00FB38C6">
            <w:pPr>
              <w:spacing w:after="0" w:line="360" w:lineRule="auto"/>
              <w:rPr>
                <w:b/>
                <w:sz w:val="24"/>
                <w:szCs w:val="24"/>
              </w:rPr>
            </w:pPr>
            <w:r w:rsidRPr="00AD43E0">
              <w:rPr>
                <w:sz w:val="24"/>
                <w:szCs w:val="24"/>
              </w:rPr>
              <w:t>These describe the key outcomes which make up organization functions</w:t>
            </w:r>
          </w:p>
        </w:tc>
        <w:tc>
          <w:tcPr>
            <w:tcW w:w="5345" w:type="dxa"/>
          </w:tcPr>
          <w:p w14:paraId="68C14F27" w14:textId="77777777" w:rsidR="007726EC" w:rsidRPr="00AD43E0" w:rsidRDefault="007726EC" w:rsidP="00FB38C6">
            <w:pPr>
              <w:spacing w:after="0" w:line="360" w:lineRule="auto"/>
              <w:ind w:left="0" w:firstLine="0"/>
              <w:rPr>
                <w:b/>
                <w:sz w:val="24"/>
                <w:szCs w:val="24"/>
              </w:rPr>
            </w:pPr>
            <w:r w:rsidRPr="00AD43E0">
              <w:rPr>
                <w:b/>
                <w:sz w:val="24"/>
                <w:szCs w:val="24"/>
              </w:rPr>
              <w:t>PERFORMANCE CRITERIA</w:t>
            </w:r>
          </w:p>
          <w:p w14:paraId="5B066BF9" w14:textId="77777777" w:rsidR="007726EC" w:rsidRPr="00AD43E0" w:rsidRDefault="007726EC" w:rsidP="00FB38C6">
            <w:pPr>
              <w:spacing w:after="0" w:line="360" w:lineRule="auto"/>
              <w:ind w:left="0" w:firstLine="0"/>
              <w:rPr>
                <w:sz w:val="24"/>
                <w:szCs w:val="24"/>
              </w:rPr>
            </w:pPr>
            <w:r w:rsidRPr="00AD43E0">
              <w:rPr>
                <w:sz w:val="24"/>
                <w:szCs w:val="24"/>
              </w:rPr>
              <w:t>These are assessable statements which specify the required level of performance for each of the elements</w:t>
            </w:r>
          </w:p>
          <w:p w14:paraId="20692360" w14:textId="77777777" w:rsidR="007726EC" w:rsidRPr="00AD43E0" w:rsidRDefault="007726EC" w:rsidP="00FB38C6">
            <w:pPr>
              <w:spacing w:after="0" w:line="360" w:lineRule="auto"/>
              <w:rPr>
                <w:b/>
                <w:sz w:val="24"/>
                <w:szCs w:val="24"/>
              </w:rPr>
            </w:pPr>
            <w:r w:rsidRPr="00AD43E0">
              <w:rPr>
                <w:sz w:val="24"/>
                <w:szCs w:val="24"/>
              </w:rPr>
              <w:t>(Bold and italicized terms are elaborated in the range)</w:t>
            </w:r>
          </w:p>
        </w:tc>
      </w:tr>
      <w:tr w:rsidR="007726EC" w:rsidRPr="00AD43E0" w14:paraId="409C882A" w14:textId="77777777" w:rsidTr="001428A7">
        <w:tc>
          <w:tcPr>
            <w:tcW w:w="3685" w:type="dxa"/>
          </w:tcPr>
          <w:p w14:paraId="2795E780" w14:textId="77777777" w:rsidR="007726EC" w:rsidRPr="00AD43E0" w:rsidRDefault="007726EC" w:rsidP="00FB38C6">
            <w:pPr>
              <w:spacing w:after="0" w:line="360" w:lineRule="auto"/>
              <w:rPr>
                <w:b/>
                <w:sz w:val="24"/>
                <w:szCs w:val="24"/>
              </w:rPr>
            </w:pPr>
            <w:r w:rsidRPr="00AD43E0">
              <w:rPr>
                <w:sz w:val="24"/>
                <w:szCs w:val="24"/>
              </w:rPr>
              <w:t>1.   Identify research problem</w:t>
            </w:r>
          </w:p>
        </w:tc>
        <w:tc>
          <w:tcPr>
            <w:tcW w:w="5345" w:type="dxa"/>
          </w:tcPr>
          <w:p w14:paraId="3CDED0B9" w14:textId="77777777" w:rsidR="007726EC" w:rsidRPr="00AD43E0" w:rsidRDefault="007726EC" w:rsidP="005B39EE">
            <w:pPr>
              <w:widowControl w:val="0"/>
              <w:numPr>
                <w:ilvl w:val="1"/>
                <w:numId w:val="85"/>
              </w:numPr>
              <w:tabs>
                <w:tab w:val="left" w:pos="442"/>
              </w:tabs>
              <w:spacing w:after="0" w:line="360" w:lineRule="auto"/>
              <w:ind w:right="146"/>
              <w:rPr>
                <w:sz w:val="24"/>
                <w:szCs w:val="24"/>
              </w:rPr>
            </w:pPr>
            <w:r w:rsidRPr="00AD43E0">
              <w:rPr>
                <w:sz w:val="24"/>
                <w:szCs w:val="24"/>
              </w:rPr>
              <w:t>Relevant problem area of interest is identified as per social research requirement.</w:t>
            </w:r>
          </w:p>
          <w:p w14:paraId="4AFA1E07" w14:textId="77777777" w:rsidR="007726EC" w:rsidRPr="00AD43E0" w:rsidRDefault="007726EC" w:rsidP="005B39EE">
            <w:pPr>
              <w:widowControl w:val="0"/>
              <w:numPr>
                <w:ilvl w:val="1"/>
                <w:numId w:val="85"/>
              </w:numPr>
              <w:tabs>
                <w:tab w:val="left" w:pos="442"/>
              </w:tabs>
              <w:spacing w:after="0" w:line="360" w:lineRule="auto"/>
              <w:ind w:right="146"/>
              <w:rPr>
                <w:sz w:val="24"/>
                <w:szCs w:val="24"/>
              </w:rPr>
            </w:pPr>
            <w:r w:rsidRPr="00AD43E0">
              <w:rPr>
                <w:sz w:val="24"/>
                <w:szCs w:val="24"/>
              </w:rPr>
              <w:t>Relevant authorities approve the identified research topic as per scientific research standards</w:t>
            </w:r>
          </w:p>
          <w:p w14:paraId="785EBDB1" w14:textId="77777777" w:rsidR="007726EC" w:rsidRPr="00AD43E0" w:rsidRDefault="007726EC" w:rsidP="005B39EE">
            <w:pPr>
              <w:widowControl w:val="0"/>
              <w:numPr>
                <w:ilvl w:val="1"/>
                <w:numId w:val="85"/>
              </w:numPr>
              <w:tabs>
                <w:tab w:val="left" w:pos="442"/>
              </w:tabs>
              <w:spacing w:after="0" w:line="360" w:lineRule="auto"/>
              <w:ind w:right="146"/>
              <w:rPr>
                <w:sz w:val="24"/>
                <w:szCs w:val="24"/>
              </w:rPr>
            </w:pPr>
            <w:r w:rsidRPr="00AD43E0">
              <w:rPr>
                <w:b/>
                <w:i/>
                <w:sz w:val="24"/>
                <w:szCs w:val="24"/>
              </w:rPr>
              <w:t>Literature review</w:t>
            </w:r>
            <w:r w:rsidRPr="00AD43E0">
              <w:rPr>
                <w:sz w:val="24"/>
                <w:szCs w:val="24"/>
              </w:rPr>
              <w:t xml:space="preserve"> is conducted as per relevant problem area of interest</w:t>
            </w:r>
          </w:p>
          <w:p w14:paraId="65A0369F" w14:textId="77777777" w:rsidR="007726EC" w:rsidRPr="00AD43E0" w:rsidRDefault="007726EC" w:rsidP="005B39EE">
            <w:pPr>
              <w:widowControl w:val="0"/>
              <w:numPr>
                <w:ilvl w:val="1"/>
                <w:numId w:val="85"/>
              </w:numPr>
              <w:tabs>
                <w:tab w:val="left" w:pos="442"/>
              </w:tabs>
              <w:spacing w:after="0" w:line="360" w:lineRule="auto"/>
              <w:ind w:right="146"/>
              <w:rPr>
                <w:sz w:val="24"/>
                <w:szCs w:val="24"/>
              </w:rPr>
            </w:pPr>
            <w:r w:rsidRPr="00AD43E0">
              <w:rPr>
                <w:sz w:val="24"/>
                <w:szCs w:val="24"/>
              </w:rPr>
              <w:t>Research problem is identified based on the analysis</w:t>
            </w:r>
          </w:p>
          <w:p w14:paraId="4E5C4D66" w14:textId="77777777" w:rsidR="007726EC" w:rsidRPr="00AD43E0" w:rsidRDefault="007726EC" w:rsidP="005B39EE">
            <w:pPr>
              <w:widowControl w:val="0"/>
              <w:numPr>
                <w:ilvl w:val="1"/>
                <w:numId w:val="85"/>
              </w:numPr>
              <w:tabs>
                <w:tab w:val="left" w:pos="442"/>
              </w:tabs>
              <w:spacing w:after="0" w:line="360" w:lineRule="auto"/>
              <w:ind w:right="146"/>
              <w:rPr>
                <w:sz w:val="24"/>
                <w:szCs w:val="24"/>
              </w:rPr>
            </w:pPr>
            <w:r w:rsidRPr="00AD43E0">
              <w:rPr>
                <w:sz w:val="24"/>
                <w:szCs w:val="24"/>
              </w:rPr>
              <w:t>Research proposal is developed as per scientific research standard</w:t>
            </w:r>
          </w:p>
          <w:p w14:paraId="46122183" w14:textId="77777777" w:rsidR="007726EC" w:rsidRPr="00AD43E0" w:rsidRDefault="007726EC" w:rsidP="005B39EE">
            <w:pPr>
              <w:widowControl w:val="0"/>
              <w:numPr>
                <w:ilvl w:val="1"/>
                <w:numId w:val="85"/>
              </w:numPr>
              <w:tabs>
                <w:tab w:val="left" w:pos="442"/>
              </w:tabs>
              <w:spacing w:after="0" w:line="360" w:lineRule="auto"/>
              <w:ind w:right="146"/>
              <w:rPr>
                <w:b/>
                <w:sz w:val="24"/>
                <w:szCs w:val="24"/>
              </w:rPr>
            </w:pPr>
            <w:r w:rsidRPr="00AD43E0">
              <w:rPr>
                <w:sz w:val="24"/>
                <w:szCs w:val="24"/>
              </w:rPr>
              <w:t xml:space="preserve">Research proposal is approved by relevant </w:t>
            </w:r>
            <w:r w:rsidRPr="00AD43E0">
              <w:rPr>
                <w:b/>
                <w:i/>
                <w:sz w:val="24"/>
                <w:szCs w:val="24"/>
              </w:rPr>
              <w:t>research bodies</w:t>
            </w:r>
          </w:p>
        </w:tc>
      </w:tr>
      <w:tr w:rsidR="007726EC" w:rsidRPr="00AD43E0" w14:paraId="45CE235A" w14:textId="77777777" w:rsidTr="001428A7">
        <w:tc>
          <w:tcPr>
            <w:tcW w:w="3685" w:type="dxa"/>
          </w:tcPr>
          <w:p w14:paraId="50208A79" w14:textId="77777777" w:rsidR="007726EC" w:rsidRPr="00AD43E0" w:rsidRDefault="007726EC" w:rsidP="00FB38C6">
            <w:pPr>
              <w:spacing w:after="0" w:line="360" w:lineRule="auto"/>
              <w:rPr>
                <w:b/>
                <w:sz w:val="24"/>
                <w:szCs w:val="24"/>
              </w:rPr>
            </w:pPr>
            <w:r w:rsidRPr="00AD43E0">
              <w:rPr>
                <w:sz w:val="24"/>
                <w:szCs w:val="24"/>
              </w:rPr>
              <w:lastRenderedPageBreak/>
              <w:t>2.   Develop research plan</w:t>
            </w:r>
          </w:p>
        </w:tc>
        <w:tc>
          <w:tcPr>
            <w:tcW w:w="5345" w:type="dxa"/>
          </w:tcPr>
          <w:p w14:paraId="0B6D2E49" w14:textId="77777777" w:rsidR="007726EC" w:rsidRPr="00AD43E0" w:rsidRDefault="007726EC" w:rsidP="005B39EE">
            <w:pPr>
              <w:keepNext/>
              <w:keepLines/>
              <w:widowControl w:val="0"/>
              <w:numPr>
                <w:ilvl w:val="0"/>
                <w:numId w:val="86"/>
              </w:numPr>
              <w:spacing w:after="0" w:line="360" w:lineRule="auto"/>
              <w:ind w:left="360"/>
              <w:rPr>
                <w:sz w:val="24"/>
                <w:szCs w:val="24"/>
              </w:rPr>
            </w:pPr>
            <w:r w:rsidRPr="00AD43E0">
              <w:rPr>
                <w:sz w:val="24"/>
                <w:szCs w:val="24"/>
              </w:rPr>
              <w:t>Scope of study is established as per the set objectives</w:t>
            </w:r>
          </w:p>
          <w:p w14:paraId="76955054" w14:textId="77777777" w:rsidR="007726EC" w:rsidRPr="00AD43E0" w:rsidRDefault="007726EC" w:rsidP="005B39EE">
            <w:pPr>
              <w:keepNext/>
              <w:keepLines/>
              <w:widowControl w:val="0"/>
              <w:numPr>
                <w:ilvl w:val="0"/>
                <w:numId w:val="86"/>
              </w:numPr>
              <w:spacing w:after="0" w:line="360" w:lineRule="auto"/>
              <w:ind w:left="360"/>
              <w:rPr>
                <w:sz w:val="24"/>
                <w:szCs w:val="24"/>
              </w:rPr>
            </w:pPr>
            <w:r w:rsidRPr="00AD43E0">
              <w:rPr>
                <w:sz w:val="24"/>
                <w:szCs w:val="24"/>
              </w:rPr>
              <w:t>Timeframe is established as per the scope of the study</w:t>
            </w:r>
          </w:p>
          <w:p w14:paraId="59378DFE" w14:textId="77777777" w:rsidR="007726EC" w:rsidRPr="00AD43E0" w:rsidRDefault="007726EC" w:rsidP="005B39EE">
            <w:pPr>
              <w:keepNext/>
              <w:keepLines/>
              <w:widowControl w:val="0"/>
              <w:numPr>
                <w:ilvl w:val="0"/>
                <w:numId w:val="86"/>
              </w:numPr>
              <w:spacing w:after="0" w:line="360" w:lineRule="auto"/>
              <w:ind w:left="360" w:right="183"/>
              <w:rPr>
                <w:sz w:val="24"/>
                <w:szCs w:val="24"/>
              </w:rPr>
            </w:pPr>
            <w:r w:rsidRPr="00AD43E0">
              <w:rPr>
                <w:sz w:val="24"/>
                <w:szCs w:val="24"/>
              </w:rPr>
              <w:t>Budget is prepared as per organization procedures</w:t>
            </w:r>
          </w:p>
          <w:p w14:paraId="434F1D45" w14:textId="77777777" w:rsidR="007726EC" w:rsidRPr="00AD43E0" w:rsidRDefault="007726EC" w:rsidP="005B39EE">
            <w:pPr>
              <w:keepNext/>
              <w:keepLines/>
              <w:widowControl w:val="0"/>
              <w:numPr>
                <w:ilvl w:val="0"/>
                <w:numId w:val="86"/>
              </w:numPr>
              <w:spacing w:after="0" w:line="360" w:lineRule="auto"/>
              <w:ind w:left="360"/>
              <w:rPr>
                <w:sz w:val="24"/>
                <w:szCs w:val="24"/>
              </w:rPr>
            </w:pPr>
            <w:r w:rsidRPr="00AD43E0">
              <w:rPr>
                <w:sz w:val="24"/>
                <w:szCs w:val="24"/>
              </w:rPr>
              <w:t>Samples size is established as per the scope of the study</w:t>
            </w:r>
          </w:p>
          <w:p w14:paraId="4D22AB4B" w14:textId="77777777" w:rsidR="007726EC" w:rsidRPr="00AD43E0" w:rsidRDefault="007726EC" w:rsidP="005B39EE">
            <w:pPr>
              <w:numPr>
                <w:ilvl w:val="0"/>
                <w:numId w:val="86"/>
              </w:numPr>
              <w:spacing w:after="0" w:line="360" w:lineRule="auto"/>
              <w:ind w:left="360"/>
              <w:rPr>
                <w:sz w:val="24"/>
                <w:szCs w:val="24"/>
              </w:rPr>
            </w:pPr>
            <w:r w:rsidRPr="00AD43E0">
              <w:rPr>
                <w:sz w:val="24"/>
                <w:szCs w:val="24"/>
              </w:rPr>
              <w:t xml:space="preserve">Required </w:t>
            </w:r>
            <w:r w:rsidRPr="00AD43E0">
              <w:rPr>
                <w:b/>
                <w:i/>
                <w:sz w:val="24"/>
                <w:szCs w:val="24"/>
              </w:rPr>
              <w:t>research tools</w:t>
            </w:r>
            <w:r w:rsidRPr="00AD43E0">
              <w:rPr>
                <w:sz w:val="24"/>
                <w:szCs w:val="24"/>
              </w:rPr>
              <w:t xml:space="preserve"> are identified</w:t>
            </w:r>
          </w:p>
          <w:p w14:paraId="4612442C" w14:textId="77777777" w:rsidR="007726EC" w:rsidRPr="00AD43E0" w:rsidRDefault="007726EC" w:rsidP="005B39EE">
            <w:pPr>
              <w:numPr>
                <w:ilvl w:val="0"/>
                <w:numId w:val="86"/>
              </w:numPr>
              <w:spacing w:after="0" w:line="360" w:lineRule="auto"/>
              <w:ind w:left="360"/>
              <w:rPr>
                <w:sz w:val="24"/>
                <w:szCs w:val="24"/>
              </w:rPr>
            </w:pPr>
            <w:r w:rsidRPr="00AD43E0">
              <w:rPr>
                <w:sz w:val="24"/>
                <w:szCs w:val="24"/>
              </w:rPr>
              <w:t>Research plan is developed as per scientific research standard</w:t>
            </w:r>
          </w:p>
        </w:tc>
      </w:tr>
      <w:tr w:rsidR="007726EC" w:rsidRPr="00AD43E0" w14:paraId="56E8CEA5" w14:textId="77777777" w:rsidTr="001428A7">
        <w:tc>
          <w:tcPr>
            <w:tcW w:w="3685" w:type="dxa"/>
          </w:tcPr>
          <w:p w14:paraId="102F0598" w14:textId="77777777" w:rsidR="007726EC" w:rsidRPr="00AD43E0" w:rsidRDefault="007726EC" w:rsidP="00FB38C6">
            <w:pPr>
              <w:spacing w:after="0" w:line="360" w:lineRule="auto"/>
              <w:rPr>
                <w:b/>
                <w:sz w:val="24"/>
                <w:szCs w:val="24"/>
              </w:rPr>
            </w:pPr>
            <w:r w:rsidRPr="00AD43E0">
              <w:rPr>
                <w:sz w:val="24"/>
                <w:szCs w:val="24"/>
              </w:rPr>
              <w:t>3.   Implement research plan</w:t>
            </w:r>
          </w:p>
        </w:tc>
        <w:tc>
          <w:tcPr>
            <w:tcW w:w="5345" w:type="dxa"/>
          </w:tcPr>
          <w:p w14:paraId="76F66026" w14:textId="77777777" w:rsidR="007726EC" w:rsidRPr="00AD43E0" w:rsidRDefault="007726EC" w:rsidP="005B39EE">
            <w:pPr>
              <w:keepNext/>
              <w:keepLines/>
              <w:widowControl w:val="0"/>
              <w:numPr>
                <w:ilvl w:val="0"/>
                <w:numId w:val="87"/>
              </w:numPr>
              <w:spacing w:after="0" w:line="360" w:lineRule="auto"/>
              <w:ind w:left="360"/>
              <w:rPr>
                <w:sz w:val="24"/>
                <w:szCs w:val="24"/>
              </w:rPr>
            </w:pPr>
            <w:r w:rsidRPr="00AD43E0">
              <w:rPr>
                <w:sz w:val="24"/>
                <w:szCs w:val="24"/>
              </w:rPr>
              <w:t>Research tools are developed and validated as per scientific research standards</w:t>
            </w:r>
          </w:p>
          <w:p w14:paraId="64D37A07" w14:textId="77777777" w:rsidR="007726EC" w:rsidRPr="00AD43E0" w:rsidRDefault="007726EC" w:rsidP="005B39EE">
            <w:pPr>
              <w:keepNext/>
              <w:keepLines/>
              <w:widowControl w:val="0"/>
              <w:numPr>
                <w:ilvl w:val="0"/>
                <w:numId w:val="87"/>
              </w:numPr>
              <w:spacing w:after="0" w:line="360" w:lineRule="auto"/>
              <w:ind w:left="360"/>
              <w:rPr>
                <w:sz w:val="24"/>
                <w:szCs w:val="24"/>
              </w:rPr>
            </w:pPr>
            <w:r w:rsidRPr="00AD43E0">
              <w:rPr>
                <w:sz w:val="24"/>
                <w:szCs w:val="24"/>
              </w:rPr>
              <w:t>Data collection team is established as per organization procedures</w:t>
            </w:r>
          </w:p>
          <w:p w14:paraId="1FFD51DC" w14:textId="77777777" w:rsidR="007726EC" w:rsidRPr="00AD43E0" w:rsidRDefault="007726EC" w:rsidP="005B39EE">
            <w:pPr>
              <w:numPr>
                <w:ilvl w:val="0"/>
                <w:numId w:val="87"/>
              </w:numPr>
              <w:spacing w:after="0" w:line="360" w:lineRule="auto"/>
              <w:ind w:left="360"/>
              <w:rPr>
                <w:sz w:val="24"/>
                <w:szCs w:val="24"/>
              </w:rPr>
            </w:pPr>
            <w:r w:rsidRPr="00AD43E0">
              <w:rPr>
                <w:sz w:val="24"/>
                <w:szCs w:val="24"/>
              </w:rPr>
              <w:t>Research tools are administered as per work procedures</w:t>
            </w:r>
          </w:p>
          <w:p w14:paraId="543A2D4D" w14:textId="77777777" w:rsidR="007726EC" w:rsidRPr="00AD43E0" w:rsidRDefault="007726EC" w:rsidP="005B39EE">
            <w:pPr>
              <w:keepNext/>
              <w:keepLines/>
              <w:widowControl w:val="0"/>
              <w:numPr>
                <w:ilvl w:val="0"/>
                <w:numId w:val="87"/>
              </w:numPr>
              <w:spacing w:after="0" w:line="360" w:lineRule="auto"/>
              <w:ind w:left="360"/>
              <w:rPr>
                <w:sz w:val="24"/>
                <w:szCs w:val="24"/>
              </w:rPr>
            </w:pPr>
            <w:r w:rsidRPr="00EA469C">
              <w:rPr>
                <w:b/>
                <w:i/>
                <w:sz w:val="24"/>
                <w:szCs w:val="24"/>
              </w:rPr>
              <w:t>Data analysis tool</w:t>
            </w:r>
            <w:r w:rsidRPr="00AD43E0">
              <w:rPr>
                <w:sz w:val="24"/>
                <w:szCs w:val="24"/>
              </w:rPr>
              <w:t xml:space="preserve"> is conducted as per organization procedures</w:t>
            </w:r>
          </w:p>
        </w:tc>
      </w:tr>
      <w:tr w:rsidR="007726EC" w:rsidRPr="00AD43E0" w14:paraId="31EDB54D" w14:textId="77777777" w:rsidTr="001428A7">
        <w:tc>
          <w:tcPr>
            <w:tcW w:w="3685" w:type="dxa"/>
          </w:tcPr>
          <w:p w14:paraId="3C4C6A75" w14:textId="77777777" w:rsidR="007726EC" w:rsidRPr="00AD43E0" w:rsidRDefault="007726EC" w:rsidP="00FB38C6">
            <w:pPr>
              <w:spacing w:after="0" w:line="360" w:lineRule="auto"/>
              <w:rPr>
                <w:b/>
                <w:sz w:val="24"/>
                <w:szCs w:val="24"/>
              </w:rPr>
            </w:pPr>
            <w:r w:rsidRPr="00AD43E0">
              <w:rPr>
                <w:sz w:val="24"/>
                <w:szCs w:val="24"/>
              </w:rPr>
              <w:t>4.   Prepare research report</w:t>
            </w:r>
          </w:p>
        </w:tc>
        <w:tc>
          <w:tcPr>
            <w:tcW w:w="5345" w:type="dxa"/>
          </w:tcPr>
          <w:p w14:paraId="5A9CCE2A" w14:textId="77777777" w:rsidR="007726EC" w:rsidRPr="00AD43E0" w:rsidRDefault="007726EC" w:rsidP="005B39EE">
            <w:pPr>
              <w:keepNext/>
              <w:keepLines/>
              <w:widowControl w:val="0"/>
              <w:numPr>
                <w:ilvl w:val="0"/>
                <w:numId w:val="88"/>
              </w:numPr>
              <w:spacing w:after="0" w:line="360" w:lineRule="auto"/>
              <w:ind w:left="360"/>
              <w:rPr>
                <w:sz w:val="24"/>
                <w:szCs w:val="24"/>
              </w:rPr>
            </w:pPr>
            <w:r w:rsidRPr="00AD43E0">
              <w:rPr>
                <w:sz w:val="24"/>
                <w:szCs w:val="24"/>
              </w:rPr>
              <w:t>Report is compiled as per organization procedures</w:t>
            </w:r>
          </w:p>
          <w:p w14:paraId="4C9DFBEC" w14:textId="77777777" w:rsidR="007726EC" w:rsidRPr="00AD43E0" w:rsidRDefault="007726EC" w:rsidP="005B39EE">
            <w:pPr>
              <w:keepNext/>
              <w:keepLines/>
              <w:widowControl w:val="0"/>
              <w:numPr>
                <w:ilvl w:val="0"/>
                <w:numId w:val="88"/>
              </w:numPr>
              <w:spacing w:after="0" w:line="360" w:lineRule="auto"/>
              <w:ind w:left="360"/>
              <w:rPr>
                <w:sz w:val="24"/>
                <w:szCs w:val="24"/>
              </w:rPr>
            </w:pPr>
            <w:r w:rsidRPr="00AD43E0">
              <w:rPr>
                <w:sz w:val="24"/>
                <w:szCs w:val="24"/>
              </w:rPr>
              <w:t xml:space="preserve">Report is shared or disseminated as per organization procedures </w:t>
            </w:r>
          </w:p>
          <w:p w14:paraId="63D65E54" w14:textId="77777777" w:rsidR="007726EC" w:rsidRPr="00AD43E0" w:rsidRDefault="007726EC" w:rsidP="005B39EE">
            <w:pPr>
              <w:keepNext/>
              <w:keepLines/>
              <w:widowControl w:val="0"/>
              <w:numPr>
                <w:ilvl w:val="0"/>
                <w:numId w:val="88"/>
              </w:numPr>
              <w:spacing w:after="0" w:line="360" w:lineRule="auto"/>
              <w:ind w:left="360"/>
              <w:rPr>
                <w:sz w:val="24"/>
                <w:szCs w:val="24"/>
              </w:rPr>
            </w:pPr>
            <w:r w:rsidRPr="00AD43E0">
              <w:rPr>
                <w:sz w:val="24"/>
                <w:szCs w:val="24"/>
              </w:rPr>
              <w:t>Research findings are implemented as per the scientific research standards</w:t>
            </w:r>
          </w:p>
        </w:tc>
      </w:tr>
    </w:tbl>
    <w:p w14:paraId="07511D53" w14:textId="77777777" w:rsidR="007726EC" w:rsidRPr="00AD43E0" w:rsidRDefault="007726EC" w:rsidP="00FB38C6">
      <w:pPr>
        <w:spacing w:after="0" w:line="360" w:lineRule="auto"/>
        <w:rPr>
          <w:rFonts w:ascii="Times New Roman" w:eastAsia="Times New Roman" w:hAnsi="Times New Roman"/>
          <w:b/>
          <w:sz w:val="24"/>
          <w:szCs w:val="24"/>
        </w:rPr>
      </w:pPr>
    </w:p>
    <w:p w14:paraId="63D4D628" w14:textId="77777777" w:rsidR="007726EC" w:rsidRPr="00AD43E0" w:rsidRDefault="007726EC" w:rsidP="00FB38C6">
      <w:pPr>
        <w:spacing w:after="0" w:line="360" w:lineRule="auto"/>
        <w:rPr>
          <w:rFonts w:ascii="Times New Roman" w:eastAsia="Times New Roman" w:hAnsi="Times New Roman"/>
          <w:b/>
          <w:sz w:val="24"/>
          <w:szCs w:val="24"/>
        </w:rPr>
      </w:pPr>
    </w:p>
    <w:p w14:paraId="7728A773" w14:textId="77777777" w:rsidR="007726EC" w:rsidRPr="00AD43E0" w:rsidRDefault="007726EC"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RANGE </w:t>
      </w:r>
    </w:p>
    <w:p w14:paraId="6DACEEB2" w14:textId="77777777" w:rsidR="007726EC" w:rsidRPr="00AD43E0" w:rsidRDefault="007726EC"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 and conditions to which the performance criteria apply. It allows for different work environment and situations that will affect performance.</w:t>
      </w:r>
    </w:p>
    <w:tbl>
      <w:tblPr>
        <w:tblStyle w:val="Style99"/>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7726EC" w:rsidRPr="00AD43E0" w14:paraId="6426CF0A" w14:textId="77777777" w:rsidTr="001428A7">
        <w:tc>
          <w:tcPr>
            <w:tcW w:w="3955" w:type="dxa"/>
          </w:tcPr>
          <w:p w14:paraId="1E4E0FB0" w14:textId="77777777" w:rsidR="007726EC" w:rsidRPr="00AD43E0" w:rsidRDefault="007726EC"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Variable </w:t>
            </w:r>
          </w:p>
        </w:tc>
        <w:tc>
          <w:tcPr>
            <w:tcW w:w="5040" w:type="dxa"/>
          </w:tcPr>
          <w:p w14:paraId="33BC9181" w14:textId="77777777" w:rsidR="007726EC" w:rsidRPr="00AD43E0" w:rsidRDefault="007726EC"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Range </w:t>
            </w:r>
          </w:p>
        </w:tc>
      </w:tr>
      <w:tr w:rsidR="007726EC" w:rsidRPr="00AD43E0" w14:paraId="59F7A276" w14:textId="77777777" w:rsidTr="007726EC">
        <w:trPr>
          <w:trHeight w:val="242"/>
        </w:trPr>
        <w:tc>
          <w:tcPr>
            <w:tcW w:w="3955" w:type="dxa"/>
          </w:tcPr>
          <w:p w14:paraId="3FE18FEB" w14:textId="77777777" w:rsidR="007726EC" w:rsidRPr="00AD43E0" w:rsidRDefault="007726EC" w:rsidP="005B39EE">
            <w:pPr>
              <w:widowControl w:val="0"/>
              <w:numPr>
                <w:ilvl w:val="0"/>
                <w:numId w:val="89"/>
              </w:numPr>
              <w:spacing w:after="0" w:line="360" w:lineRule="auto"/>
              <w:ind w:hanging="360"/>
              <w:rPr>
                <w:rFonts w:ascii="Times New Roman" w:eastAsia="Times New Roman" w:hAnsi="Times New Roman"/>
                <w:b/>
                <w:i/>
                <w:sz w:val="24"/>
                <w:szCs w:val="24"/>
              </w:rPr>
            </w:pPr>
            <w:r w:rsidRPr="00AD43E0">
              <w:rPr>
                <w:rFonts w:ascii="Times New Roman" w:eastAsia="Times New Roman" w:hAnsi="Times New Roman"/>
                <w:b/>
                <w:i/>
                <w:sz w:val="24"/>
                <w:szCs w:val="24"/>
              </w:rPr>
              <w:lastRenderedPageBreak/>
              <w:t xml:space="preserve">Literature review </w:t>
            </w:r>
            <w:r w:rsidRPr="00AD43E0">
              <w:rPr>
                <w:rFonts w:ascii="Times New Roman" w:eastAsia="Times New Roman" w:hAnsi="Times New Roman"/>
                <w:sz w:val="24"/>
                <w:szCs w:val="24"/>
              </w:rPr>
              <w:t>may include but is not limited to:</w:t>
            </w:r>
          </w:p>
        </w:tc>
        <w:tc>
          <w:tcPr>
            <w:tcW w:w="5040" w:type="dxa"/>
          </w:tcPr>
          <w:p w14:paraId="4B5B09AE"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Project reports.</w:t>
            </w:r>
          </w:p>
          <w:p w14:paraId="7E8F33D8"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Government agencies reports.</w:t>
            </w:r>
          </w:p>
          <w:p w14:paraId="56C4EB4A"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Past research reports.</w:t>
            </w:r>
          </w:p>
          <w:p w14:paraId="5B835F9B"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Development partners reports.</w:t>
            </w:r>
          </w:p>
        </w:tc>
      </w:tr>
      <w:tr w:rsidR="007726EC" w:rsidRPr="00AD43E0" w14:paraId="10B8420F" w14:textId="77777777" w:rsidTr="001428A7">
        <w:trPr>
          <w:trHeight w:val="70"/>
        </w:trPr>
        <w:tc>
          <w:tcPr>
            <w:tcW w:w="3955" w:type="dxa"/>
          </w:tcPr>
          <w:p w14:paraId="0C206AF4" w14:textId="77777777" w:rsidR="007726EC" w:rsidRPr="00AD43E0" w:rsidRDefault="007726EC" w:rsidP="005B39EE">
            <w:pPr>
              <w:widowControl w:val="0"/>
              <w:numPr>
                <w:ilvl w:val="0"/>
                <w:numId w:val="89"/>
              </w:numPr>
              <w:spacing w:after="0" w:line="360" w:lineRule="auto"/>
              <w:ind w:hanging="360"/>
              <w:rPr>
                <w:rFonts w:ascii="Times New Roman" w:eastAsia="Times New Roman" w:hAnsi="Times New Roman"/>
                <w:b/>
                <w:i/>
                <w:sz w:val="24"/>
                <w:szCs w:val="24"/>
              </w:rPr>
            </w:pPr>
            <w:r w:rsidRPr="00AD43E0">
              <w:rPr>
                <w:rFonts w:ascii="Times New Roman" w:eastAsia="Times New Roman" w:hAnsi="Times New Roman"/>
                <w:i/>
                <w:sz w:val="24"/>
                <w:szCs w:val="24"/>
              </w:rPr>
              <w:t xml:space="preserve">  </w:t>
            </w:r>
            <w:r w:rsidRPr="00AD43E0">
              <w:rPr>
                <w:rFonts w:ascii="Times New Roman" w:eastAsia="Times New Roman" w:hAnsi="Times New Roman"/>
                <w:b/>
                <w:i/>
                <w:sz w:val="24"/>
                <w:szCs w:val="24"/>
              </w:rPr>
              <w:t xml:space="preserve">Data analysis tool </w:t>
            </w:r>
            <w:r w:rsidRPr="00AD43E0">
              <w:rPr>
                <w:rFonts w:ascii="Times New Roman" w:eastAsia="Times New Roman" w:hAnsi="Times New Roman"/>
                <w:sz w:val="24"/>
                <w:szCs w:val="24"/>
              </w:rPr>
              <w:t>may include but is not limited to:</w:t>
            </w:r>
          </w:p>
        </w:tc>
        <w:tc>
          <w:tcPr>
            <w:tcW w:w="5040" w:type="dxa"/>
          </w:tcPr>
          <w:p w14:paraId="52B3BD33"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Excel spreadsheets</w:t>
            </w:r>
          </w:p>
          <w:p w14:paraId="546E2DF6"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Statistical Package for Social Scientists (SPSS)</w:t>
            </w:r>
          </w:p>
          <w:p w14:paraId="21E60771"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STRATA</w:t>
            </w:r>
          </w:p>
        </w:tc>
      </w:tr>
      <w:tr w:rsidR="007726EC" w:rsidRPr="00AD43E0" w14:paraId="64BA45F2" w14:textId="77777777" w:rsidTr="007726EC">
        <w:trPr>
          <w:trHeight w:val="143"/>
        </w:trPr>
        <w:tc>
          <w:tcPr>
            <w:tcW w:w="3955" w:type="dxa"/>
          </w:tcPr>
          <w:p w14:paraId="36A6114D" w14:textId="77777777" w:rsidR="007726EC" w:rsidRPr="00AD43E0" w:rsidRDefault="007726EC" w:rsidP="005B39EE">
            <w:pPr>
              <w:widowControl w:val="0"/>
              <w:numPr>
                <w:ilvl w:val="0"/>
                <w:numId w:val="89"/>
              </w:numPr>
              <w:spacing w:after="0" w:line="360" w:lineRule="auto"/>
              <w:ind w:hanging="360"/>
              <w:rPr>
                <w:rFonts w:ascii="Times New Roman" w:eastAsia="Times New Roman" w:hAnsi="Times New Roman"/>
                <w:b/>
                <w:i/>
                <w:sz w:val="24"/>
                <w:szCs w:val="24"/>
              </w:rPr>
            </w:pPr>
            <w:r w:rsidRPr="00AD43E0">
              <w:rPr>
                <w:rFonts w:ascii="Times New Roman" w:eastAsia="Times New Roman" w:hAnsi="Times New Roman"/>
                <w:b/>
                <w:i/>
                <w:sz w:val="24"/>
                <w:szCs w:val="24"/>
              </w:rPr>
              <w:t xml:space="preserve">Research bodies </w:t>
            </w:r>
            <w:r w:rsidRPr="00AD43E0">
              <w:rPr>
                <w:rFonts w:ascii="Times New Roman" w:eastAsia="Times New Roman" w:hAnsi="Times New Roman"/>
                <w:sz w:val="24"/>
                <w:szCs w:val="24"/>
              </w:rPr>
              <w:t>may include but is not limited to:</w:t>
            </w:r>
          </w:p>
        </w:tc>
        <w:tc>
          <w:tcPr>
            <w:tcW w:w="5040" w:type="dxa"/>
          </w:tcPr>
          <w:p w14:paraId="1BF29323"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NACOSTI</w:t>
            </w:r>
          </w:p>
          <w:p w14:paraId="51E8A2CC" w14:textId="53D66731"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Ethical review board</w:t>
            </w:r>
          </w:p>
        </w:tc>
      </w:tr>
      <w:tr w:rsidR="007726EC" w:rsidRPr="00AD43E0" w14:paraId="56184CFA" w14:textId="77777777" w:rsidTr="001428A7">
        <w:trPr>
          <w:trHeight w:val="70"/>
        </w:trPr>
        <w:tc>
          <w:tcPr>
            <w:tcW w:w="3955" w:type="dxa"/>
          </w:tcPr>
          <w:p w14:paraId="591A4CF3" w14:textId="77777777" w:rsidR="007726EC" w:rsidRPr="00AD43E0" w:rsidRDefault="007726EC" w:rsidP="005B39EE">
            <w:pPr>
              <w:widowControl w:val="0"/>
              <w:numPr>
                <w:ilvl w:val="0"/>
                <w:numId w:val="89"/>
              </w:numPr>
              <w:spacing w:after="0" w:line="360" w:lineRule="auto"/>
              <w:ind w:hanging="360"/>
              <w:rPr>
                <w:rFonts w:ascii="Times New Roman" w:eastAsia="Times New Roman" w:hAnsi="Times New Roman"/>
                <w:b/>
                <w:i/>
                <w:sz w:val="24"/>
                <w:szCs w:val="24"/>
              </w:rPr>
            </w:pPr>
            <w:r w:rsidRPr="00AD43E0">
              <w:rPr>
                <w:rFonts w:ascii="Times New Roman" w:eastAsia="Times New Roman" w:hAnsi="Times New Roman"/>
                <w:b/>
                <w:i/>
                <w:sz w:val="24"/>
                <w:szCs w:val="24"/>
              </w:rPr>
              <w:t xml:space="preserve">Research tools </w:t>
            </w:r>
            <w:r w:rsidRPr="00AD43E0">
              <w:rPr>
                <w:rFonts w:ascii="Times New Roman" w:eastAsia="Times New Roman" w:hAnsi="Times New Roman"/>
                <w:sz w:val="24"/>
                <w:szCs w:val="24"/>
              </w:rPr>
              <w:t>may include but is not limited to:</w:t>
            </w:r>
          </w:p>
        </w:tc>
        <w:tc>
          <w:tcPr>
            <w:tcW w:w="5040" w:type="dxa"/>
          </w:tcPr>
          <w:p w14:paraId="6106DFAA"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Questionnaires</w:t>
            </w:r>
          </w:p>
          <w:p w14:paraId="5FBF7158"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FGD Guide</w:t>
            </w:r>
          </w:p>
          <w:p w14:paraId="4E6C2F15"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Observation checklist</w:t>
            </w:r>
          </w:p>
          <w:p w14:paraId="27572AF9" w14:textId="77777777" w:rsidR="007726EC" w:rsidRPr="00AD43E0" w:rsidRDefault="007726EC" w:rsidP="005B39EE">
            <w:pPr>
              <w:widowControl w:val="0"/>
              <w:numPr>
                <w:ilvl w:val="0"/>
                <w:numId w:val="9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Interview guides </w:t>
            </w:r>
          </w:p>
        </w:tc>
      </w:tr>
    </w:tbl>
    <w:p w14:paraId="7D4DE756" w14:textId="77777777" w:rsidR="007726EC" w:rsidRPr="00AD43E0" w:rsidRDefault="007726EC" w:rsidP="00FB38C6">
      <w:pPr>
        <w:widowControl w:val="0"/>
        <w:spacing w:after="0" w:line="360" w:lineRule="auto"/>
        <w:ind w:left="140"/>
        <w:rPr>
          <w:rFonts w:ascii="Times New Roman" w:eastAsia="Times New Roman" w:hAnsi="Times New Roman"/>
          <w:b/>
          <w:sz w:val="24"/>
          <w:szCs w:val="24"/>
        </w:rPr>
      </w:pPr>
    </w:p>
    <w:p w14:paraId="30B0CA40"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SKILLSAND KNOWLEDGE</w:t>
      </w:r>
    </w:p>
    <w:p w14:paraId="094BC468"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3ABA8460"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w:t>
      </w:r>
    </w:p>
    <w:p w14:paraId="2075325D"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4B19EB4F"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3C650127"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09EA0BA4"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72CD3737"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45CC325D"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Training</w:t>
      </w:r>
    </w:p>
    <w:p w14:paraId="45B4FD84"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4B6E81BA"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69738F10"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1144587E"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0603A109"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54457FC7"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0943E743"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0D0BB362"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People management</w:t>
      </w:r>
    </w:p>
    <w:p w14:paraId="14ED795E"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7555B88D"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7495FC45"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38FBD76E" w14:textId="77777777" w:rsidR="007726EC" w:rsidRPr="00AD43E0" w:rsidRDefault="007726EC" w:rsidP="005B39EE">
      <w:pPr>
        <w:widowControl w:val="0"/>
        <w:numPr>
          <w:ilvl w:val="0"/>
          <w:numId w:val="91"/>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3084743F" w14:textId="77777777" w:rsidR="007726EC" w:rsidRPr="00AD43E0" w:rsidRDefault="007726EC" w:rsidP="00FB38C6">
      <w:pPr>
        <w:widowControl w:val="0"/>
        <w:spacing w:after="0" w:line="360" w:lineRule="auto"/>
        <w:rPr>
          <w:rFonts w:ascii="Times New Roman" w:eastAsia="Times New Roman" w:hAnsi="Times New Roman"/>
          <w:b/>
          <w:sz w:val="24"/>
          <w:szCs w:val="24"/>
        </w:rPr>
      </w:pPr>
    </w:p>
    <w:p w14:paraId="646C7432"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2FB27DCD" w14:textId="77777777" w:rsidR="007726EC" w:rsidRPr="00AD43E0" w:rsidRDefault="007726EC"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6D9100EE"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6EDD9408"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4584F490"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18A70352"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5A370D72"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0D0BB226"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14BE0638"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59013E7A"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1FC6A7A3"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2319DF79"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329EF4D5"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Statistics</w:t>
      </w:r>
    </w:p>
    <w:p w14:paraId="17235AFC"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42663396" w14:textId="77777777" w:rsidR="007726EC"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391CAA4C" w14:textId="140AC9CC" w:rsidR="00AC4F51" w:rsidRPr="00AD43E0" w:rsidRDefault="007726EC" w:rsidP="005B39EE">
      <w:pPr>
        <w:widowControl w:val="0"/>
        <w:numPr>
          <w:ilvl w:val="0"/>
          <w:numId w:val="9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Digital </w:t>
      </w:r>
      <w:r w:rsidR="00D9106B" w:rsidRPr="00AD43E0">
        <w:rPr>
          <w:rFonts w:ascii="Times New Roman" w:eastAsia="Times New Roman" w:hAnsi="Times New Roman"/>
          <w:sz w:val="24"/>
          <w:szCs w:val="24"/>
        </w:rPr>
        <w:t>literacy</w:t>
      </w:r>
    </w:p>
    <w:p w14:paraId="5A96832B" w14:textId="6F530EED" w:rsidR="007726EC" w:rsidRPr="00AD43E0" w:rsidRDefault="007726EC" w:rsidP="00FB38C6">
      <w:pPr>
        <w:spacing w:before="240"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EVIDENCE GUIDE</w:t>
      </w:r>
    </w:p>
    <w:p w14:paraId="5B32E54E" w14:textId="32C3BE35" w:rsidR="007726EC" w:rsidRDefault="007726EC" w:rsidP="00FB38C6">
      <w:pPr>
        <w:widowControl w:val="0"/>
        <w:spacing w:before="240" w:line="360" w:lineRule="auto"/>
        <w:ind w:left="140" w:right="40"/>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0"/>
        <w:tblW w:w="9215" w:type="dxa"/>
        <w:tblInd w:w="140" w:type="dxa"/>
        <w:tblLayout w:type="fixed"/>
        <w:tblLook w:val="04A0" w:firstRow="1" w:lastRow="0" w:firstColumn="1" w:lastColumn="0" w:noHBand="0" w:noVBand="1"/>
      </w:tblPr>
      <w:tblGrid>
        <w:gridCol w:w="2827"/>
        <w:gridCol w:w="6388"/>
      </w:tblGrid>
      <w:tr w:rsidR="007726EC" w:rsidRPr="00AD43E0" w14:paraId="034BFACB" w14:textId="77777777" w:rsidTr="00AC4F51">
        <w:trPr>
          <w:trHeight w:val="5057"/>
        </w:trPr>
        <w:tc>
          <w:tcPr>
            <w:tcW w:w="2827" w:type="dxa"/>
            <w:tcBorders>
              <w:top w:val="single" w:sz="4" w:space="0" w:color="000000"/>
              <w:left w:val="single" w:sz="4" w:space="0" w:color="000000"/>
              <w:bottom w:val="single" w:sz="4" w:space="0" w:color="000000"/>
              <w:right w:val="single" w:sz="4" w:space="0" w:color="000000"/>
            </w:tcBorders>
          </w:tcPr>
          <w:p w14:paraId="2477315F"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lastRenderedPageBreak/>
              <w:t>1.   Critical aspects of</w:t>
            </w:r>
          </w:p>
          <w:p w14:paraId="0BADBF9D"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Competency</w:t>
            </w:r>
          </w:p>
        </w:tc>
        <w:tc>
          <w:tcPr>
            <w:tcW w:w="6388" w:type="dxa"/>
            <w:tcBorders>
              <w:top w:val="single" w:sz="4" w:space="0" w:color="000000"/>
              <w:left w:val="single" w:sz="4" w:space="0" w:color="000000"/>
              <w:bottom w:val="single" w:sz="4" w:space="0" w:color="000000"/>
              <w:right w:val="single" w:sz="4" w:space="0" w:color="000000"/>
            </w:tcBorders>
          </w:tcPr>
          <w:p w14:paraId="239CA30F"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Assessment requires evidences that the candidate:</w:t>
            </w:r>
          </w:p>
          <w:p w14:paraId="4B2832B1"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1.1</w:t>
            </w:r>
            <w:r w:rsidRPr="00AD43E0">
              <w:rPr>
                <w:rFonts w:ascii="Times New Roman" w:eastAsia="Times New Roman" w:hAnsi="Times New Roman"/>
                <w:sz w:val="24"/>
                <w:szCs w:val="24"/>
              </w:rPr>
              <w:tab/>
              <w:t>Identified relevant problem area of interest as per social research requirements</w:t>
            </w:r>
          </w:p>
          <w:p w14:paraId="602D8BA3"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1.3 Conducted literature review as per relevant problem area of interest</w:t>
            </w:r>
          </w:p>
          <w:p w14:paraId="4E52D62A"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1.5 Developed research proposal as per scientific research standards</w:t>
            </w:r>
          </w:p>
          <w:p w14:paraId="5AEEDCF4"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1.4</w:t>
            </w:r>
            <w:r w:rsidRPr="00AD43E0">
              <w:rPr>
                <w:rFonts w:ascii="Times New Roman" w:eastAsia="Times New Roman" w:hAnsi="Times New Roman"/>
                <w:sz w:val="24"/>
                <w:szCs w:val="24"/>
              </w:rPr>
              <w:tab/>
              <w:t>Prepared budget as per organization procedures</w:t>
            </w:r>
          </w:p>
          <w:p w14:paraId="189F525C"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1.5</w:t>
            </w:r>
            <w:r w:rsidRPr="00AD43E0">
              <w:rPr>
                <w:rFonts w:ascii="Times New Roman" w:eastAsia="Times New Roman" w:hAnsi="Times New Roman"/>
                <w:sz w:val="24"/>
                <w:szCs w:val="24"/>
              </w:rPr>
              <w:tab/>
              <w:t>Established samples size as per the scope of the study</w:t>
            </w:r>
          </w:p>
          <w:p w14:paraId="33276578"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1.6 Developed research tools per scientific research standards</w:t>
            </w:r>
          </w:p>
          <w:p w14:paraId="096C8277"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1.7</w:t>
            </w:r>
            <w:r w:rsidRPr="00AD43E0">
              <w:rPr>
                <w:rFonts w:ascii="Times New Roman" w:eastAsia="Times New Roman" w:hAnsi="Times New Roman"/>
                <w:sz w:val="24"/>
                <w:szCs w:val="24"/>
              </w:rPr>
              <w:tab/>
              <w:t>Administered research tools as per work procedures.</w:t>
            </w:r>
          </w:p>
          <w:p w14:paraId="22D5C8DA"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1.8</w:t>
            </w:r>
            <w:r w:rsidRPr="00AD43E0">
              <w:rPr>
                <w:rFonts w:ascii="Times New Roman" w:eastAsia="Times New Roman" w:hAnsi="Times New Roman"/>
                <w:sz w:val="24"/>
                <w:szCs w:val="24"/>
              </w:rPr>
              <w:tab/>
              <w:t>Data analysis tool is conducted as per organization procedure</w:t>
            </w:r>
          </w:p>
          <w:p w14:paraId="7E8720D1"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1.9</w:t>
            </w:r>
            <w:r w:rsidRPr="00AD43E0">
              <w:rPr>
                <w:rFonts w:ascii="Times New Roman" w:eastAsia="Times New Roman" w:hAnsi="Times New Roman"/>
                <w:sz w:val="24"/>
                <w:szCs w:val="24"/>
              </w:rPr>
              <w:tab/>
              <w:t>Report is compiled as per organization procedures</w:t>
            </w:r>
          </w:p>
          <w:p w14:paraId="2102F906"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1.10</w:t>
            </w:r>
            <w:r w:rsidRPr="00AD43E0">
              <w:rPr>
                <w:rFonts w:ascii="Times New Roman" w:eastAsia="Times New Roman" w:hAnsi="Times New Roman"/>
                <w:sz w:val="24"/>
                <w:szCs w:val="24"/>
              </w:rPr>
              <w:tab/>
              <w:t>Report is shared or disseminated as per organization procedures</w:t>
            </w:r>
          </w:p>
          <w:p w14:paraId="5AD6F398" w14:textId="6964E64A"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1.11</w:t>
            </w:r>
            <w:r w:rsidRPr="00AD43E0">
              <w:rPr>
                <w:rFonts w:ascii="Times New Roman" w:eastAsia="Times New Roman" w:hAnsi="Times New Roman"/>
                <w:sz w:val="24"/>
                <w:szCs w:val="24"/>
              </w:rPr>
              <w:tab/>
              <w:t>Research findings are implemented as per the organization procedures.</w:t>
            </w:r>
          </w:p>
        </w:tc>
      </w:tr>
      <w:tr w:rsidR="007726EC" w:rsidRPr="00AD43E0" w14:paraId="248D21F0" w14:textId="77777777" w:rsidTr="0017625A">
        <w:trPr>
          <w:trHeight w:val="170"/>
        </w:trPr>
        <w:tc>
          <w:tcPr>
            <w:tcW w:w="2827" w:type="dxa"/>
            <w:tcBorders>
              <w:top w:val="single" w:sz="4" w:space="0" w:color="000000"/>
              <w:left w:val="single" w:sz="4" w:space="0" w:color="000000"/>
              <w:bottom w:val="single" w:sz="4" w:space="0" w:color="000000"/>
              <w:right w:val="single" w:sz="4" w:space="0" w:color="000000"/>
            </w:tcBorders>
          </w:tcPr>
          <w:p w14:paraId="14E0F8CB"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2.   Resource implications</w:t>
            </w:r>
          </w:p>
        </w:tc>
        <w:tc>
          <w:tcPr>
            <w:tcW w:w="6388" w:type="dxa"/>
            <w:tcBorders>
              <w:top w:val="single" w:sz="4" w:space="0" w:color="000000"/>
              <w:left w:val="single" w:sz="4" w:space="0" w:color="000000"/>
              <w:bottom w:val="single" w:sz="4" w:space="0" w:color="000000"/>
              <w:right w:val="single" w:sz="4" w:space="0" w:color="000000"/>
            </w:tcBorders>
          </w:tcPr>
          <w:p w14:paraId="15B53C52"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The following resources MUST be provided:</w:t>
            </w:r>
          </w:p>
          <w:p w14:paraId="64D7E596"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2.1 A functional office</w:t>
            </w:r>
          </w:p>
          <w:p w14:paraId="498F967D" w14:textId="77777777" w:rsidR="007726EC" w:rsidRPr="00AD43E0" w:rsidRDefault="007726EC" w:rsidP="00FB38C6">
            <w:pPr>
              <w:widowControl w:val="0"/>
              <w:spacing w:after="0" w:line="360" w:lineRule="auto"/>
              <w:ind w:left="469" w:right="767" w:hanging="360"/>
              <w:rPr>
                <w:rFonts w:ascii="Times New Roman" w:eastAsia="Times New Roman" w:hAnsi="Times New Roman"/>
                <w:sz w:val="24"/>
                <w:szCs w:val="24"/>
              </w:rPr>
            </w:pPr>
            <w:r w:rsidRPr="00AD43E0">
              <w:rPr>
                <w:rFonts w:ascii="Times New Roman" w:eastAsia="Times New Roman" w:hAnsi="Times New Roman"/>
                <w:sz w:val="24"/>
                <w:szCs w:val="24"/>
              </w:rPr>
              <w:t>2.2 Fully equipped simulated operations training office</w:t>
            </w:r>
          </w:p>
        </w:tc>
      </w:tr>
      <w:tr w:rsidR="007726EC" w:rsidRPr="00AD43E0" w14:paraId="0B61D00D" w14:textId="77777777" w:rsidTr="00AC4F51">
        <w:trPr>
          <w:trHeight w:val="1916"/>
        </w:trPr>
        <w:tc>
          <w:tcPr>
            <w:tcW w:w="2827" w:type="dxa"/>
            <w:tcBorders>
              <w:top w:val="single" w:sz="4" w:space="0" w:color="000000"/>
              <w:left w:val="single" w:sz="4" w:space="0" w:color="000000"/>
              <w:bottom w:val="single" w:sz="4" w:space="0" w:color="000000"/>
              <w:right w:val="single" w:sz="4" w:space="0" w:color="000000"/>
            </w:tcBorders>
          </w:tcPr>
          <w:p w14:paraId="555BB693"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3.   Methods of assessment</w:t>
            </w:r>
          </w:p>
        </w:tc>
        <w:tc>
          <w:tcPr>
            <w:tcW w:w="6388" w:type="dxa"/>
            <w:tcBorders>
              <w:top w:val="single" w:sz="4" w:space="0" w:color="000000"/>
              <w:left w:val="single" w:sz="4" w:space="0" w:color="000000"/>
              <w:bottom w:val="single" w:sz="4" w:space="0" w:color="000000"/>
              <w:right w:val="single" w:sz="4" w:space="0" w:color="000000"/>
            </w:tcBorders>
          </w:tcPr>
          <w:p w14:paraId="3A77FCB2"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Competency maybe assessed through:</w:t>
            </w:r>
          </w:p>
          <w:p w14:paraId="28260398"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1.1 Written tests</w:t>
            </w:r>
          </w:p>
          <w:p w14:paraId="5564AA45"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1.2 Interview</w:t>
            </w:r>
          </w:p>
          <w:p w14:paraId="11E500EC"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1.3 Oral questioning</w:t>
            </w:r>
          </w:p>
          <w:p w14:paraId="196107C6"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1.4 Observation</w:t>
            </w:r>
          </w:p>
          <w:p w14:paraId="3A73E696"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1.5 Third party report</w:t>
            </w:r>
          </w:p>
        </w:tc>
      </w:tr>
      <w:tr w:rsidR="007726EC" w:rsidRPr="00AD43E0" w14:paraId="52ABECBB" w14:textId="77777777" w:rsidTr="00AC4F51">
        <w:trPr>
          <w:trHeight w:val="1279"/>
        </w:trPr>
        <w:tc>
          <w:tcPr>
            <w:tcW w:w="2827" w:type="dxa"/>
            <w:tcBorders>
              <w:top w:val="single" w:sz="4" w:space="0" w:color="000000"/>
              <w:left w:val="single" w:sz="4" w:space="0" w:color="000000"/>
              <w:bottom w:val="single" w:sz="4" w:space="0" w:color="000000"/>
              <w:right w:val="single" w:sz="4" w:space="0" w:color="000000"/>
            </w:tcBorders>
          </w:tcPr>
          <w:p w14:paraId="4277481B" w14:textId="77777777" w:rsidR="007726EC" w:rsidRPr="00AD43E0" w:rsidRDefault="007726EC" w:rsidP="00FB38C6">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4.   Context of assessment</w:t>
            </w:r>
          </w:p>
        </w:tc>
        <w:tc>
          <w:tcPr>
            <w:tcW w:w="6388" w:type="dxa"/>
            <w:tcBorders>
              <w:top w:val="single" w:sz="4" w:space="0" w:color="000000"/>
              <w:left w:val="single" w:sz="4" w:space="0" w:color="000000"/>
              <w:bottom w:val="single" w:sz="4" w:space="0" w:color="000000"/>
              <w:right w:val="single" w:sz="4" w:space="0" w:color="000000"/>
            </w:tcBorders>
          </w:tcPr>
          <w:p w14:paraId="7516154A"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Competency maybe assessed individually:</w:t>
            </w:r>
          </w:p>
          <w:p w14:paraId="6B3B9DC8"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2.1 on-the-job</w:t>
            </w:r>
          </w:p>
          <w:p w14:paraId="6921030E"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2.2 off-the-job</w:t>
            </w:r>
          </w:p>
          <w:p w14:paraId="327F249A" w14:textId="77777777" w:rsidR="007726EC" w:rsidRPr="00AD43E0" w:rsidRDefault="007726EC" w:rsidP="00FB38C6">
            <w:pPr>
              <w:widowControl w:val="0"/>
              <w:spacing w:after="0" w:line="360" w:lineRule="auto"/>
              <w:ind w:left="469"/>
              <w:rPr>
                <w:rFonts w:ascii="Times New Roman" w:eastAsia="Times New Roman" w:hAnsi="Times New Roman"/>
                <w:sz w:val="24"/>
                <w:szCs w:val="24"/>
              </w:rPr>
            </w:pPr>
            <w:r w:rsidRPr="00AD43E0">
              <w:rPr>
                <w:rFonts w:ascii="Times New Roman" w:eastAsia="Times New Roman" w:hAnsi="Times New Roman"/>
                <w:sz w:val="24"/>
                <w:szCs w:val="24"/>
              </w:rPr>
              <w:t>2.3 combination of both</w:t>
            </w:r>
          </w:p>
        </w:tc>
      </w:tr>
      <w:tr w:rsidR="007726EC" w:rsidRPr="00AD43E0" w14:paraId="7F4AA73E" w14:textId="77777777" w:rsidTr="00AC4F51">
        <w:trPr>
          <w:trHeight w:val="1164"/>
        </w:trPr>
        <w:tc>
          <w:tcPr>
            <w:tcW w:w="2827" w:type="dxa"/>
            <w:tcBorders>
              <w:top w:val="single" w:sz="4" w:space="0" w:color="000000"/>
              <w:left w:val="single" w:sz="4" w:space="0" w:color="000000"/>
              <w:bottom w:val="single" w:sz="4" w:space="0" w:color="000000"/>
              <w:right w:val="single" w:sz="4" w:space="0" w:color="000000"/>
            </w:tcBorders>
          </w:tcPr>
          <w:p w14:paraId="28A59209" w14:textId="77777777" w:rsidR="007726EC" w:rsidRPr="00AD43E0" w:rsidRDefault="007726EC" w:rsidP="00FB38C6">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5. Guidance information</w:t>
            </w:r>
          </w:p>
          <w:p w14:paraId="72E01D69" w14:textId="77777777" w:rsidR="007726EC" w:rsidRPr="00AD43E0" w:rsidRDefault="007726EC" w:rsidP="00FB38C6">
            <w:pPr>
              <w:widowControl w:val="0"/>
              <w:spacing w:after="0" w:line="360" w:lineRule="auto"/>
              <w:ind w:left="445"/>
              <w:rPr>
                <w:rFonts w:ascii="Times New Roman" w:eastAsia="Times New Roman" w:hAnsi="Times New Roman"/>
                <w:sz w:val="24"/>
                <w:szCs w:val="24"/>
              </w:rPr>
            </w:pPr>
            <w:r w:rsidRPr="00AD43E0">
              <w:rPr>
                <w:rFonts w:ascii="Times New Roman" w:eastAsia="Times New Roman" w:hAnsi="Times New Roman"/>
                <w:sz w:val="24"/>
                <w:szCs w:val="24"/>
              </w:rPr>
              <w:t>for assessment</w:t>
            </w:r>
          </w:p>
        </w:tc>
        <w:tc>
          <w:tcPr>
            <w:tcW w:w="6388" w:type="dxa"/>
            <w:tcBorders>
              <w:top w:val="single" w:sz="4" w:space="0" w:color="000000"/>
              <w:left w:val="single" w:sz="4" w:space="0" w:color="000000"/>
              <w:bottom w:val="single" w:sz="4" w:space="0" w:color="000000"/>
              <w:right w:val="single" w:sz="4" w:space="0" w:color="000000"/>
            </w:tcBorders>
          </w:tcPr>
          <w:p w14:paraId="1AD5438D" w14:textId="77777777" w:rsidR="007726EC" w:rsidRPr="00AD43E0" w:rsidRDefault="007726EC" w:rsidP="00FB38C6">
            <w:pPr>
              <w:widowControl w:val="0"/>
              <w:spacing w:after="0" w:line="360" w:lineRule="auto"/>
              <w:ind w:left="109"/>
              <w:rPr>
                <w:rFonts w:ascii="Times New Roman" w:eastAsia="Times New Roman" w:hAnsi="Times New Roman"/>
                <w:sz w:val="24"/>
                <w:szCs w:val="24"/>
              </w:rPr>
            </w:pPr>
            <w:r w:rsidRPr="00AD43E0">
              <w:rPr>
                <w:rFonts w:ascii="Times New Roman" w:eastAsia="Times New Roman" w:hAnsi="Times New Roman"/>
                <w:sz w:val="24"/>
                <w:szCs w:val="24"/>
              </w:rPr>
              <w:t>Holistic assessment with other units relevant to the</w:t>
            </w:r>
          </w:p>
          <w:p w14:paraId="028D3C30" w14:textId="77777777" w:rsidR="007726EC" w:rsidRPr="00AD43E0" w:rsidRDefault="007726EC" w:rsidP="00FB38C6">
            <w:pPr>
              <w:widowControl w:val="0"/>
              <w:spacing w:after="0" w:line="360" w:lineRule="auto"/>
              <w:ind w:left="109" w:right="1471"/>
              <w:rPr>
                <w:rFonts w:ascii="Times New Roman" w:eastAsia="Times New Roman" w:hAnsi="Times New Roman"/>
                <w:sz w:val="24"/>
                <w:szCs w:val="24"/>
              </w:rPr>
            </w:pPr>
            <w:r w:rsidRPr="00AD43E0">
              <w:rPr>
                <w:rFonts w:ascii="Times New Roman" w:eastAsia="Times New Roman" w:hAnsi="Times New Roman"/>
                <w:sz w:val="24"/>
                <w:szCs w:val="24"/>
              </w:rPr>
              <w:t>Industry sector, organization and job role is recommended.</w:t>
            </w:r>
          </w:p>
        </w:tc>
      </w:tr>
    </w:tbl>
    <w:p w14:paraId="6DFF035D" w14:textId="77777777" w:rsidR="007726EC" w:rsidRPr="00AD43E0" w:rsidRDefault="007726EC" w:rsidP="00FB38C6">
      <w:pPr>
        <w:spacing w:line="360" w:lineRule="auto"/>
        <w:rPr>
          <w:rFonts w:ascii="Times New Roman" w:hAnsi="Times New Roman"/>
          <w:sz w:val="24"/>
          <w:szCs w:val="24"/>
        </w:rPr>
      </w:pPr>
      <w:bookmarkStart w:id="110" w:name="_heading=h.26in1rg" w:colFirst="0" w:colLast="0"/>
      <w:bookmarkEnd w:id="110"/>
      <w:r w:rsidRPr="00AD43E0">
        <w:rPr>
          <w:rFonts w:ascii="Times New Roman" w:hAnsi="Times New Roman"/>
          <w:sz w:val="24"/>
          <w:szCs w:val="24"/>
        </w:rPr>
        <w:br/>
      </w:r>
    </w:p>
    <w:p w14:paraId="51EBD071" w14:textId="77777777" w:rsidR="007726EC" w:rsidRPr="00AD43E0" w:rsidRDefault="007726EC" w:rsidP="00FB38C6">
      <w:pPr>
        <w:spacing w:line="360" w:lineRule="auto"/>
        <w:rPr>
          <w:rFonts w:ascii="Times New Roman" w:hAnsi="Times New Roman"/>
          <w:sz w:val="24"/>
          <w:szCs w:val="24"/>
          <w:lang w:val="fr-FR"/>
        </w:rPr>
      </w:pPr>
    </w:p>
    <w:p w14:paraId="62996E17" w14:textId="77777777" w:rsidR="00FE3F96" w:rsidRPr="00AD43E0" w:rsidRDefault="00FE3F96" w:rsidP="00580BD8"/>
    <w:p w14:paraId="33214A96" w14:textId="77777777" w:rsidR="00FE3F96" w:rsidRPr="00AD43E0" w:rsidRDefault="00FE3F96" w:rsidP="00580BD8"/>
    <w:p w14:paraId="35602567" w14:textId="77777777" w:rsidR="0017625A" w:rsidRPr="00AD43E0" w:rsidRDefault="000971A7" w:rsidP="003349E3">
      <w:pPr>
        <w:pStyle w:val="Heading1"/>
      </w:pPr>
      <w:bookmarkStart w:id="111" w:name="_heading=h.2s8eyo1" w:colFirst="0" w:colLast="0"/>
      <w:bookmarkEnd w:id="111"/>
      <w:r w:rsidRPr="00AD43E0">
        <w:br w:type="page"/>
      </w:r>
      <w:bookmarkStart w:id="112" w:name="_Toc197135323"/>
      <w:r w:rsidR="0017625A" w:rsidRPr="00AD43E0">
        <w:lastRenderedPageBreak/>
        <w:t>COORDINATE CHILD REHABILITATION PROGRAMS</w:t>
      </w:r>
      <w:bookmarkEnd w:id="112"/>
    </w:p>
    <w:p w14:paraId="4487C07A" w14:textId="77777777" w:rsidR="0017625A" w:rsidRPr="00AD43E0" w:rsidRDefault="0017625A"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 0922 541 11A</w:t>
      </w:r>
    </w:p>
    <w:p w14:paraId="26EFDCEB" w14:textId="77777777" w:rsidR="0017625A" w:rsidRPr="00AD43E0" w:rsidRDefault="0017625A"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647B6FB8" w14:textId="15DC28FC" w:rsidR="0017625A" w:rsidRPr="00AD43E0" w:rsidRDefault="0017625A" w:rsidP="00FB38C6">
      <w:pPr>
        <w:spacing w:after="24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 xml:space="preserve">This unit specifies the competencies required to coordinate child rehabilitation programs. It involves to carry out social enquiry, conducting child rehabilitation needs assessment, developing individualised plans, develop </w:t>
      </w:r>
      <w:r w:rsidR="00B22297" w:rsidRPr="00AD43E0">
        <w:rPr>
          <w:rFonts w:ascii="Times New Roman" w:eastAsia="Times New Roman" w:hAnsi="Times New Roman"/>
          <w:sz w:val="24"/>
          <w:szCs w:val="24"/>
        </w:rPr>
        <w:t>stakeholders’</w:t>
      </w:r>
      <w:r w:rsidRPr="00AD43E0">
        <w:rPr>
          <w:rFonts w:ascii="Times New Roman" w:eastAsia="Times New Roman" w:hAnsi="Times New Roman"/>
          <w:sz w:val="24"/>
          <w:szCs w:val="24"/>
        </w:rPr>
        <w:t xml:space="preserve"> partnerships, executing individualised plan and carrying out individualised plan follow up.   </w:t>
      </w:r>
    </w:p>
    <w:p w14:paraId="6E79C034" w14:textId="77777777" w:rsidR="0017625A" w:rsidRPr="00AD43E0" w:rsidRDefault="0017625A" w:rsidP="00FB38C6">
      <w:pPr>
        <w:spacing w:after="24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1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534"/>
      </w:tblGrid>
      <w:tr w:rsidR="0017625A" w:rsidRPr="00AD43E0" w14:paraId="4F9208C9" w14:textId="77777777" w:rsidTr="001428A7">
        <w:tc>
          <w:tcPr>
            <w:tcW w:w="3114" w:type="dxa"/>
          </w:tcPr>
          <w:p w14:paraId="4FCF8D57" w14:textId="77777777"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686E2595" w14:textId="77777777" w:rsidR="0017625A" w:rsidRPr="00AD43E0" w:rsidRDefault="0017625A"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which make up organization functions</w:t>
            </w:r>
          </w:p>
        </w:tc>
        <w:tc>
          <w:tcPr>
            <w:tcW w:w="6534" w:type="dxa"/>
          </w:tcPr>
          <w:p w14:paraId="64A4C34E" w14:textId="77777777"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1FE5830B" w14:textId="77777777" w:rsidR="0017625A" w:rsidRPr="00AD43E0" w:rsidRDefault="0017625A"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42E11290" w14:textId="77777777" w:rsidR="0017625A" w:rsidRPr="00AD43E0" w:rsidRDefault="0017625A" w:rsidP="00FB38C6">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the range)</w:t>
            </w:r>
          </w:p>
        </w:tc>
      </w:tr>
      <w:tr w:rsidR="0017625A" w:rsidRPr="00AD43E0" w14:paraId="46F59658" w14:textId="77777777" w:rsidTr="001428A7">
        <w:trPr>
          <w:trHeight w:val="1376"/>
        </w:trPr>
        <w:tc>
          <w:tcPr>
            <w:tcW w:w="3114" w:type="dxa"/>
          </w:tcPr>
          <w:p w14:paraId="3067E521" w14:textId="77777777" w:rsidR="0017625A" w:rsidRPr="00AD43E0" w:rsidRDefault="0017625A" w:rsidP="005B39EE">
            <w:pPr>
              <w:pStyle w:val="ListParagraph"/>
              <w:numPr>
                <w:ilvl w:val="0"/>
                <w:numId w:val="132"/>
              </w:numPr>
              <w:spacing w:after="0" w:line="360" w:lineRule="auto"/>
              <w:rPr>
                <w:rFonts w:ascii="Times New Roman" w:eastAsia="Times New Roman" w:hAnsi="Times New Roman"/>
                <w:sz w:val="24"/>
                <w:szCs w:val="24"/>
              </w:rPr>
            </w:pPr>
            <w:r w:rsidRPr="00AD43E0">
              <w:rPr>
                <w:rFonts w:ascii="Times New Roman" w:hAnsi="Times New Roman"/>
                <w:sz w:val="24"/>
                <w:szCs w:val="24"/>
              </w:rPr>
              <w:t>Carry out Social enquiry</w:t>
            </w:r>
          </w:p>
        </w:tc>
        <w:tc>
          <w:tcPr>
            <w:tcW w:w="6534" w:type="dxa"/>
          </w:tcPr>
          <w:p w14:paraId="1CCE023A" w14:textId="77777777" w:rsidR="0017625A" w:rsidRPr="00AD43E0" w:rsidRDefault="0017625A" w:rsidP="005B39EE">
            <w:pPr>
              <w:numPr>
                <w:ilvl w:val="1"/>
                <w:numId w:val="132"/>
              </w:numPr>
              <w:spacing w:after="0" w:line="360" w:lineRule="auto"/>
              <w:rPr>
                <w:rFonts w:ascii="Times New Roman" w:eastAsia="Times New Roman" w:hAnsi="Times New Roman"/>
                <w:sz w:val="24"/>
                <w:szCs w:val="24"/>
              </w:rPr>
            </w:pPr>
            <w:r w:rsidRPr="00AD43E0">
              <w:rPr>
                <w:rFonts w:ascii="Times New Roman" w:eastAsia="Times New Roman" w:hAnsi="Times New Roman"/>
                <w:b/>
                <w:i/>
                <w:sz w:val="24"/>
                <w:szCs w:val="24"/>
              </w:rPr>
              <w:t>Social enquiry tools</w:t>
            </w:r>
            <w:r w:rsidRPr="00AD43E0">
              <w:rPr>
                <w:rFonts w:ascii="Times New Roman" w:eastAsia="Times New Roman" w:hAnsi="Times New Roman"/>
                <w:sz w:val="24"/>
                <w:szCs w:val="24"/>
              </w:rPr>
              <w:t xml:space="preserve"> are administered as per organization standards</w:t>
            </w:r>
          </w:p>
          <w:p w14:paraId="26381961" w14:textId="77777777" w:rsidR="0017625A" w:rsidRPr="00AD43E0" w:rsidRDefault="0017625A" w:rsidP="005B39EE">
            <w:pPr>
              <w:numPr>
                <w:ilvl w:val="1"/>
                <w:numId w:val="13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Data analysis is carried out as per research standards</w:t>
            </w:r>
          </w:p>
          <w:p w14:paraId="51325B74" w14:textId="77777777" w:rsidR="0017625A" w:rsidRPr="00AD43E0" w:rsidRDefault="0017625A" w:rsidP="005B39EE">
            <w:pPr>
              <w:numPr>
                <w:ilvl w:val="1"/>
                <w:numId w:val="132"/>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enquiry report is prepared as per organization standards</w:t>
            </w:r>
          </w:p>
          <w:p w14:paraId="13EB5A58" w14:textId="77777777" w:rsidR="0017625A" w:rsidRPr="00AD43E0" w:rsidRDefault="0017625A" w:rsidP="00FB38C6">
            <w:pPr>
              <w:spacing w:after="0" w:line="360" w:lineRule="auto"/>
              <w:rPr>
                <w:rFonts w:ascii="Times New Roman" w:eastAsia="Times New Roman" w:hAnsi="Times New Roman"/>
                <w:sz w:val="24"/>
                <w:szCs w:val="24"/>
              </w:rPr>
            </w:pPr>
          </w:p>
        </w:tc>
      </w:tr>
      <w:tr w:rsidR="0017625A" w:rsidRPr="00AD43E0" w14:paraId="52BE2A6C" w14:textId="77777777" w:rsidTr="001428A7">
        <w:trPr>
          <w:trHeight w:val="278"/>
        </w:trPr>
        <w:tc>
          <w:tcPr>
            <w:tcW w:w="3114" w:type="dxa"/>
          </w:tcPr>
          <w:p w14:paraId="56958688" w14:textId="77777777" w:rsidR="0017625A" w:rsidRPr="00AD43E0" w:rsidRDefault="0017625A" w:rsidP="005B39EE">
            <w:pPr>
              <w:pStyle w:val="ListParagraph"/>
              <w:numPr>
                <w:ilvl w:val="0"/>
                <w:numId w:val="132"/>
              </w:numPr>
              <w:spacing w:after="0" w:line="360" w:lineRule="auto"/>
              <w:rPr>
                <w:rFonts w:ascii="Times New Roman" w:eastAsia="Times New Roman" w:hAnsi="Times New Roman"/>
                <w:sz w:val="24"/>
                <w:szCs w:val="24"/>
              </w:rPr>
            </w:pPr>
            <w:r w:rsidRPr="00AD43E0">
              <w:rPr>
                <w:rFonts w:ascii="Times New Roman" w:hAnsi="Times New Roman"/>
                <w:sz w:val="24"/>
                <w:szCs w:val="24"/>
              </w:rPr>
              <w:t>Conduct child rehabilitation needs assessment.</w:t>
            </w:r>
          </w:p>
        </w:tc>
        <w:tc>
          <w:tcPr>
            <w:tcW w:w="6534" w:type="dxa"/>
          </w:tcPr>
          <w:p w14:paraId="41570412" w14:textId="77777777" w:rsidR="0017625A" w:rsidRPr="00AD43E0" w:rsidRDefault="0017625A" w:rsidP="005B39EE">
            <w:pPr>
              <w:pStyle w:val="ListParagraph"/>
              <w:numPr>
                <w:ilvl w:val="1"/>
                <w:numId w:val="13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tools are identified as per client need.</w:t>
            </w:r>
          </w:p>
          <w:p w14:paraId="4243F943" w14:textId="77777777" w:rsidR="0017625A" w:rsidRPr="00AD43E0" w:rsidRDefault="0017625A" w:rsidP="005B39EE">
            <w:pPr>
              <w:pStyle w:val="ListParagraph"/>
              <w:numPr>
                <w:ilvl w:val="1"/>
                <w:numId w:val="13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tools are administered as per organization standards.</w:t>
            </w:r>
          </w:p>
          <w:p w14:paraId="44BE4732" w14:textId="77777777" w:rsidR="0017625A" w:rsidRPr="00AD43E0" w:rsidRDefault="0017625A" w:rsidP="005B39EE">
            <w:pPr>
              <w:pStyle w:val="ListParagraph"/>
              <w:numPr>
                <w:ilvl w:val="1"/>
                <w:numId w:val="13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Assessment report is prepared and shared as per organization policy.</w:t>
            </w:r>
          </w:p>
        </w:tc>
      </w:tr>
      <w:tr w:rsidR="0017625A" w:rsidRPr="00AD43E0" w14:paraId="2453D88A" w14:textId="77777777" w:rsidTr="001428A7">
        <w:trPr>
          <w:trHeight w:val="1385"/>
        </w:trPr>
        <w:tc>
          <w:tcPr>
            <w:tcW w:w="3114" w:type="dxa"/>
          </w:tcPr>
          <w:p w14:paraId="646E423B" w14:textId="77777777" w:rsidR="0017625A" w:rsidRPr="00AD43E0" w:rsidRDefault="0017625A" w:rsidP="005B39EE">
            <w:pPr>
              <w:pStyle w:val="ListParagraph"/>
              <w:numPr>
                <w:ilvl w:val="0"/>
                <w:numId w:val="132"/>
              </w:numPr>
              <w:spacing w:after="0" w:line="360" w:lineRule="auto"/>
              <w:rPr>
                <w:rFonts w:ascii="Times New Roman" w:eastAsia="Times New Roman" w:hAnsi="Times New Roman"/>
                <w:sz w:val="24"/>
                <w:szCs w:val="24"/>
              </w:rPr>
            </w:pPr>
            <w:r w:rsidRPr="00AD43E0">
              <w:rPr>
                <w:rFonts w:ascii="Times New Roman" w:hAnsi="Times New Roman"/>
                <w:sz w:val="24"/>
                <w:szCs w:val="24"/>
              </w:rPr>
              <w:t>Develop individualized plans.</w:t>
            </w:r>
          </w:p>
        </w:tc>
        <w:tc>
          <w:tcPr>
            <w:tcW w:w="6534" w:type="dxa"/>
          </w:tcPr>
          <w:p w14:paraId="74EFB8D5"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objectives are formulated as per client needs.</w:t>
            </w:r>
          </w:p>
          <w:p w14:paraId="2B92B6B2"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Resources are mobilized as per client needs.</w:t>
            </w:r>
          </w:p>
          <w:p w14:paraId="3677931F"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Client consent is obtained as per organization procedures.</w:t>
            </w:r>
          </w:p>
        </w:tc>
      </w:tr>
      <w:tr w:rsidR="0017625A" w:rsidRPr="00AD43E0" w14:paraId="6B61C502" w14:textId="77777777" w:rsidTr="001428A7">
        <w:trPr>
          <w:trHeight w:val="278"/>
        </w:trPr>
        <w:tc>
          <w:tcPr>
            <w:tcW w:w="3114" w:type="dxa"/>
          </w:tcPr>
          <w:p w14:paraId="3FA6FC87" w14:textId="77777777" w:rsidR="0017625A" w:rsidRPr="00AD43E0" w:rsidRDefault="0017625A" w:rsidP="005B39EE">
            <w:pPr>
              <w:pStyle w:val="ListParagraph"/>
              <w:numPr>
                <w:ilvl w:val="0"/>
                <w:numId w:val="134"/>
              </w:numPr>
              <w:spacing w:after="0" w:line="360" w:lineRule="auto"/>
              <w:rPr>
                <w:rFonts w:ascii="Times New Roman" w:eastAsia="Times New Roman" w:hAnsi="Times New Roman"/>
                <w:sz w:val="24"/>
                <w:szCs w:val="24"/>
              </w:rPr>
            </w:pPr>
            <w:r w:rsidRPr="00AD43E0">
              <w:rPr>
                <w:rFonts w:ascii="Times New Roman" w:hAnsi="Times New Roman"/>
                <w:sz w:val="24"/>
                <w:szCs w:val="24"/>
              </w:rPr>
              <w:lastRenderedPageBreak/>
              <w:t>Develop stakeholders’ partnerships</w:t>
            </w:r>
          </w:p>
        </w:tc>
        <w:tc>
          <w:tcPr>
            <w:tcW w:w="6534" w:type="dxa"/>
          </w:tcPr>
          <w:p w14:paraId="04328B15"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Stakeholders are mobilized as client needs.</w:t>
            </w:r>
          </w:p>
          <w:p w14:paraId="220E5569"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Stakeholder consultative meetings held as per organization procedures.</w:t>
            </w:r>
          </w:p>
          <w:p w14:paraId="1AEF5A24"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Stakeholders’ role allocation is done as per client need.</w:t>
            </w:r>
          </w:p>
        </w:tc>
      </w:tr>
      <w:tr w:rsidR="0017625A" w:rsidRPr="00AD43E0" w14:paraId="64996B76" w14:textId="77777777" w:rsidTr="001428A7">
        <w:trPr>
          <w:trHeight w:val="1673"/>
        </w:trPr>
        <w:tc>
          <w:tcPr>
            <w:tcW w:w="3114" w:type="dxa"/>
          </w:tcPr>
          <w:p w14:paraId="20CFC4D5" w14:textId="77777777" w:rsidR="0017625A" w:rsidRPr="00AD43E0" w:rsidRDefault="0017625A" w:rsidP="005B39EE">
            <w:pPr>
              <w:pStyle w:val="ListParagraph"/>
              <w:numPr>
                <w:ilvl w:val="0"/>
                <w:numId w:val="134"/>
              </w:numPr>
              <w:spacing w:after="0" w:line="360" w:lineRule="auto"/>
              <w:rPr>
                <w:rFonts w:ascii="Times New Roman" w:eastAsia="Times New Roman" w:hAnsi="Times New Roman"/>
                <w:sz w:val="24"/>
                <w:szCs w:val="24"/>
              </w:rPr>
            </w:pPr>
            <w:r w:rsidRPr="00AD43E0">
              <w:rPr>
                <w:rFonts w:ascii="Times New Roman" w:hAnsi="Times New Roman"/>
                <w:sz w:val="24"/>
                <w:szCs w:val="24"/>
              </w:rPr>
              <w:t>Execute individualized plan.</w:t>
            </w:r>
          </w:p>
        </w:tc>
        <w:tc>
          <w:tcPr>
            <w:tcW w:w="6534" w:type="dxa"/>
          </w:tcPr>
          <w:p w14:paraId="5DBED075"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resources are utilized as per client needs.</w:t>
            </w:r>
          </w:p>
          <w:p w14:paraId="7C4FF15E"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 Referrals are carried out as per client needs.</w:t>
            </w:r>
          </w:p>
          <w:p w14:paraId="21EB8D53" w14:textId="77777777" w:rsidR="0017625A" w:rsidRPr="00AD43E0" w:rsidRDefault="0017625A" w:rsidP="005B39EE">
            <w:pPr>
              <w:pStyle w:val="ListParagraph"/>
              <w:numPr>
                <w:ilvl w:val="1"/>
                <w:numId w:val="134"/>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report is prepared as per organization procedures.</w:t>
            </w:r>
          </w:p>
        </w:tc>
      </w:tr>
      <w:tr w:rsidR="0017625A" w:rsidRPr="00AD43E0" w14:paraId="63291B6B" w14:textId="77777777" w:rsidTr="001428A7">
        <w:trPr>
          <w:trHeight w:val="1673"/>
        </w:trPr>
        <w:tc>
          <w:tcPr>
            <w:tcW w:w="3114" w:type="dxa"/>
          </w:tcPr>
          <w:p w14:paraId="6CBC848D" w14:textId="5B4873E8" w:rsidR="0017625A" w:rsidRPr="00AD43E0" w:rsidRDefault="00D9106B" w:rsidP="00D9106B">
            <w:pPr>
              <w:spacing w:after="0" w:line="360" w:lineRule="auto"/>
              <w:rPr>
                <w:rFonts w:ascii="Times New Roman" w:eastAsia="Times New Roman" w:hAnsi="Times New Roman"/>
                <w:sz w:val="24"/>
                <w:szCs w:val="24"/>
              </w:rPr>
            </w:pPr>
            <w:r w:rsidRPr="00AD43E0">
              <w:rPr>
                <w:rFonts w:ascii="Times New Roman" w:hAnsi="Times New Roman"/>
                <w:sz w:val="24"/>
                <w:szCs w:val="24"/>
              </w:rPr>
              <w:t xml:space="preserve">6. </w:t>
            </w:r>
            <w:r w:rsidR="0017625A" w:rsidRPr="00AD43E0">
              <w:rPr>
                <w:rFonts w:ascii="Times New Roman" w:hAnsi="Times New Roman"/>
                <w:sz w:val="24"/>
                <w:szCs w:val="24"/>
              </w:rPr>
              <w:t xml:space="preserve">Carry out individualized plan follow up </w:t>
            </w:r>
          </w:p>
        </w:tc>
        <w:tc>
          <w:tcPr>
            <w:tcW w:w="6534" w:type="dxa"/>
          </w:tcPr>
          <w:p w14:paraId="17360AA3" w14:textId="77777777" w:rsidR="0017625A" w:rsidRPr="00AD43E0" w:rsidRDefault="0017625A" w:rsidP="005B39EE">
            <w:pPr>
              <w:pStyle w:val="ListParagraph"/>
              <w:numPr>
                <w:ilvl w:val="1"/>
                <w:numId w:val="135"/>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Client progress is monitored as per individualized plan.</w:t>
            </w:r>
          </w:p>
          <w:p w14:paraId="0F42DAF8" w14:textId="77777777" w:rsidR="0017625A" w:rsidRPr="00AD43E0" w:rsidRDefault="0017625A" w:rsidP="005B39EE">
            <w:pPr>
              <w:pStyle w:val="ListParagraph"/>
              <w:numPr>
                <w:ilvl w:val="1"/>
                <w:numId w:val="135"/>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case termination is initiated as per organization policy.</w:t>
            </w:r>
          </w:p>
          <w:p w14:paraId="12D72813" w14:textId="77777777" w:rsidR="0017625A" w:rsidRPr="00AD43E0" w:rsidRDefault="0017625A" w:rsidP="005B39EE">
            <w:pPr>
              <w:pStyle w:val="ListParagraph"/>
              <w:numPr>
                <w:ilvl w:val="1"/>
                <w:numId w:val="135"/>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Follow up report is prepared and shared as per organization policy.</w:t>
            </w:r>
          </w:p>
        </w:tc>
      </w:tr>
    </w:tbl>
    <w:p w14:paraId="3B0DD2C1" w14:textId="77777777" w:rsidR="0017625A" w:rsidRPr="00AD43E0" w:rsidRDefault="0017625A" w:rsidP="00FB38C6">
      <w:pPr>
        <w:spacing w:after="0" w:line="360" w:lineRule="auto"/>
        <w:rPr>
          <w:rFonts w:ascii="Times New Roman" w:eastAsia="Times New Roman" w:hAnsi="Times New Roman"/>
          <w:b/>
          <w:sz w:val="24"/>
          <w:szCs w:val="24"/>
        </w:rPr>
      </w:pPr>
    </w:p>
    <w:p w14:paraId="1C5B0BC2"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RANGE</w:t>
      </w:r>
    </w:p>
    <w:p w14:paraId="6BDEDC8D" w14:textId="77777777" w:rsidR="0017625A" w:rsidRPr="00AD43E0" w:rsidRDefault="0017625A" w:rsidP="00FB38C6">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5FC00D93" w14:textId="77777777" w:rsidR="0017625A" w:rsidRPr="00AD43E0" w:rsidRDefault="0017625A" w:rsidP="00FB38C6">
      <w:pPr>
        <w:widowControl w:val="0"/>
        <w:spacing w:after="0" w:line="360" w:lineRule="auto"/>
        <w:rPr>
          <w:rFonts w:ascii="Times New Roman" w:eastAsia="Times New Roman" w:hAnsi="Times New Roman"/>
          <w:sz w:val="24"/>
          <w:szCs w:val="24"/>
        </w:rPr>
      </w:pPr>
    </w:p>
    <w:p w14:paraId="65D5A015" w14:textId="77777777" w:rsidR="0017625A" w:rsidRPr="00AD43E0" w:rsidRDefault="0017625A" w:rsidP="00FB38C6">
      <w:pPr>
        <w:widowControl w:val="0"/>
        <w:spacing w:after="0" w:line="360" w:lineRule="auto"/>
        <w:rPr>
          <w:rFonts w:ascii="Times New Roman" w:eastAsia="Times New Roman" w:hAnsi="Times New Roman"/>
          <w:sz w:val="24"/>
          <w:szCs w:val="24"/>
        </w:rPr>
      </w:pPr>
    </w:p>
    <w:tbl>
      <w:tblPr>
        <w:tblStyle w:val="Style117"/>
        <w:tblW w:w="8440" w:type="dxa"/>
        <w:tblInd w:w="116" w:type="dxa"/>
        <w:tblLayout w:type="fixed"/>
        <w:tblLook w:val="04A0" w:firstRow="1" w:lastRow="0" w:firstColumn="1" w:lastColumn="0" w:noHBand="0" w:noVBand="1"/>
      </w:tblPr>
      <w:tblGrid>
        <w:gridCol w:w="3797"/>
        <w:gridCol w:w="4643"/>
      </w:tblGrid>
      <w:tr w:rsidR="0017625A" w:rsidRPr="00AD43E0" w14:paraId="24ADAB1C" w14:textId="77777777" w:rsidTr="001428A7">
        <w:trPr>
          <w:trHeight w:val="1047"/>
        </w:trPr>
        <w:tc>
          <w:tcPr>
            <w:tcW w:w="3797" w:type="dxa"/>
            <w:tcBorders>
              <w:top w:val="single" w:sz="4" w:space="0" w:color="000000"/>
              <w:left w:val="single" w:sz="4" w:space="0" w:color="000000"/>
              <w:bottom w:val="single" w:sz="4" w:space="0" w:color="000000"/>
              <w:right w:val="single" w:sz="4" w:space="0" w:color="000000"/>
            </w:tcBorders>
          </w:tcPr>
          <w:p w14:paraId="4F6B441B" w14:textId="77777777" w:rsidR="0017625A" w:rsidRPr="00AD43E0" w:rsidRDefault="0017625A" w:rsidP="00FB38C6">
            <w:pPr>
              <w:widowControl w:val="0"/>
              <w:spacing w:after="0" w:line="360" w:lineRule="auto"/>
              <w:ind w:left="102"/>
              <w:rPr>
                <w:rFonts w:ascii="Times New Roman" w:eastAsia="Times New Roman" w:hAnsi="Times New Roman"/>
                <w:sz w:val="24"/>
                <w:szCs w:val="24"/>
              </w:rPr>
            </w:pPr>
            <w:r w:rsidRPr="00AD43E0">
              <w:rPr>
                <w:rFonts w:ascii="Times New Roman" w:eastAsia="Times New Roman" w:hAnsi="Times New Roman"/>
                <w:b/>
                <w:sz w:val="24"/>
                <w:szCs w:val="24"/>
              </w:rPr>
              <w:t>VARIABLE</w:t>
            </w:r>
          </w:p>
        </w:tc>
        <w:tc>
          <w:tcPr>
            <w:tcW w:w="4643" w:type="dxa"/>
            <w:tcBorders>
              <w:top w:val="single" w:sz="4" w:space="0" w:color="000000"/>
              <w:left w:val="single" w:sz="4" w:space="0" w:color="000000"/>
              <w:bottom w:val="single" w:sz="4" w:space="0" w:color="000000"/>
              <w:right w:val="single" w:sz="4" w:space="0" w:color="000000"/>
            </w:tcBorders>
          </w:tcPr>
          <w:p w14:paraId="6120B106" w14:textId="77777777" w:rsidR="0017625A" w:rsidRPr="00AD43E0" w:rsidRDefault="0017625A" w:rsidP="00FB38C6">
            <w:pPr>
              <w:widowControl w:val="0"/>
              <w:spacing w:after="0" w:line="360" w:lineRule="auto"/>
              <w:ind w:left="102"/>
              <w:rPr>
                <w:rFonts w:ascii="Times New Roman" w:eastAsia="Times New Roman" w:hAnsi="Times New Roman"/>
                <w:sz w:val="24"/>
                <w:szCs w:val="24"/>
              </w:rPr>
            </w:pPr>
            <w:r w:rsidRPr="00AD43E0">
              <w:rPr>
                <w:rFonts w:ascii="Times New Roman" w:eastAsia="Times New Roman" w:hAnsi="Times New Roman"/>
                <w:b/>
                <w:sz w:val="24"/>
                <w:szCs w:val="24"/>
              </w:rPr>
              <w:t>RANGE</w:t>
            </w:r>
          </w:p>
          <w:p w14:paraId="3E341EA1" w14:textId="77777777" w:rsidR="0017625A" w:rsidRPr="00AD43E0" w:rsidRDefault="0017625A" w:rsidP="00FB38C6">
            <w:pPr>
              <w:widowControl w:val="0"/>
              <w:spacing w:after="0" w:line="360" w:lineRule="auto"/>
              <w:rPr>
                <w:rFonts w:ascii="Times New Roman" w:eastAsia="Times New Roman" w:hAnsi="Times New Roman"/>
                <w:sz w:val="24"/>
                <w:szCs w:val="24"/>
              </w:rPr>
            </w:pPr>
          </w:p>
          <w:p w14:paraId="7087CC18" w14:textId="77777777" w:rsidR="0017625A" w:rsidRPr="00AD43E0" w:rsidRDefault="0017625A" w:rsidP="00FB38C6">
            <w:pPr>
              <w:widowControl w:val="0"/>
              <w:spacing w:after="0" w:line="360" w:lineRule="auto"/>
              <w:ind w:left="102"/>
              <w:rPr>
                <w:rFonts w:ascii="Times New Roman" w:eastAsia="Times New Roman" w:hAnsi="Times New Roman"/>
                <w:sz w:val="24"/>
                <w:szCs w:val="24"/>
              </w:rPr>
            </w:pPr>
            <w:r w:rsidRPr="00AD43E0">
              <w:rPr>
                <w:rFonts w:ascii="Times New Roman" w:eastAsia="Times New Roman" w:hAnsi="Times New Roman"/>
                <w:b/>
                <w:i/>
                <w:sz w:val="24"/>
                <w:szCs w:val="24"/>
              </w:rPr>
              <w:t>May include but not limited to:</w:t>
            </w:r>
          </w:p>
        </w:tc>
      </w:tr>
      <w:tr w:rsidR="0017625A" w:rsidRPr="00AD43E0" w14:paraId="76C71F0E" w14:textId="77777777" w:rsidTr="001428A7">
        <w:trPr>
          <w:trHeight w:val="2143"/>
        </w:trPr>
        <w:tc>
          <w:tcPr>
            <w:tcW w:w="3797" w:type="dxa"/>
            <w:tcBorders>
              <w:top w:val="single" w:sz="4" w:space="0" w:color="000000"/>
              <w:left w:val="single" w:sz="4" w:space="0" w:color="000000"/>
              <w:bottom w:val="single" w:sz="4" w:space="0" w:color="000000"/>
              <w:right w:val="single" w:sz="4" w:space="0" w:color="000000"/>
            </w:tcBorders>
          </w:tcPr>
          <w:p w14:paraId="358A0459" w14:textId="77777777" w:rsidR="0017625A" w:rsidRPr="00AD43E0" w:rsidRDefault="0017625A" w:rsidP="00FB38C6">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1.   Social enquiry tools – may include but not limited to</w:t>
            </w:r>
          </w:p>
        </w:tc>
        <w:tc>
          <w:tcPr>
            <w:tcW w:w="4643" w:type="dxa"/>
            <w:tcBorders>
              <w:top w:val="single" w:sz="4" w:space="0" w:color="000000"/>
              <w:left w:val="single" w:sz="4" w:space="0" w:color="000000"/>
              <w:bottom w:val="single" w:sz="4" w:space="0" w:color="000000"/>
              <w:right w:val="single" w:sz="4" w:space="0" w:color="000000"/>
            </w:tcBorders>
          </w:tcPr>
          <w:p w14:paraId="0AD5A67F" w14:textId="77777777" w:rsidR="0017625A" w:rsidRPr="00AD43E0" w:rsidRDefault="0017625A" w:rsidP="005B39EE">
            <w:pPr>
              <w:widowControl w:val="0"/>
              <w:numPr>
                <w:ilvl w:val="0"/>
                <w:numId w:val="13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enquiry form</w:t>
            </w:r>
          </w:p>
          <w:p w14:paraId="416119A6" w14:textId="77777777" w:rsidR="0017625A" w:rsidRPr="00AD43E0" w:rsidRDefault="0017625A" w:rsidP="005B39EE">
            <w:pPr>
              <w:widowControl w:val="0"/>
              <w:numPr>
                <w:ilvl w:val="0"/>
                <w:numId w:val="13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Case record sheet</w:t>
            </w:r>
          </w:p>
          <w:p w14:paraId="4521C208" w14:textId="77777777" w:rsidR="0017625A" w:rsidRPr="00AD43E0" w:rsidRDefault="0017625A" w:rsidP="005B39EE">
            <w:pPr>
              <w:widowControl w:val="0"/>
              <w:numPr>
                <w:ilvl w:val="0"/>
                <w:numId w:val="13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Environmental adjustment report</w:t>
            </w:r>
          </w:p>
          <w:p w14:paraId="3B1D86BF" w14:textId="77777777" w:rsidR="0017625A" w:rsidRPr="00AD43E0" w:rsidRDefault="0017625A" w:rsidP="005B39EE">
            <w:pPr>
              <w:widowControl w:val="0"/>
              <w:numPr>
                <w:ilvl w:val="0"/>
                <w:numId w:val="136"/>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Referral forms </w:t>
            </w:r>
          </w:p>
        </w:tc>
      </w:tr>
    </w:tbl>
    <w:p w14:paraId="4FFF5BD7" w14:textId="77777777" w:rsidR="0017625A" w:rsidRPr="00AD43E0" w:rsidRDefault="0017625A" w:rsidP="00FB38C6">
      <w:pPr>
        <w:widowControl w:val="0"/>
        <w:spacing w:after="0" w:line="360" w:lineRule="auto"/>
        <w:rPr>
          <w:rFonts w:ascii="Times New Roman" w:eastAsia="Times New Roman" w:hAnsi="Times New Roman"/>
          <w:b/>
          <w:sz w:val="24"/>
          <w:szCs w:val="24"/>
        </w:rPr>
      </w:pPr>
    </w:p>
    <w:p w14:paraId="12731569"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64090980"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49BE61B8"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lastRenderedPageBreak/>
        <w:t>Required Skills</w:t>
      </w:r>
    </w:p>
    <w:p w14:paraId="27B7B11A"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4D120371"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471AED74"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6F144817"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781E8919"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467E6FE7"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Training</w:t>
      </w:r>
    </w:p>
    <w:p w14:paraId="7B97D971"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0B7DACCE"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6F5B0BE9"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12E4E8E0"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72C69D55"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488EBC6A"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26DF1623"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5760F835" w14:textId="77777777" w:rsidR="0017625A" w:rsidRPr="00AD43E0" w:rsidRDefault="0017625A" w:rsidP="005B39EE">
      <w:pPr>
        <w:widowControl w:val="0"/>
        <w:numPr>
          <w:ilvl w:val="0"/>
          <w:numId w:val="13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3E1EEBA3"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434292A6"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6C00BA40"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72F6222E"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3E995D60"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1C9FFADA" w14:textId="77777777" w:rsidR="0017625A" w:rsidRPr="00AD43E0" w:rsidRDefault="0017625A" w:rsidP="00FB38C6">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406741E8"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54582A69"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555FE2C6"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5A8B9D98"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3929BDFD"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116A70B9"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3B732C91"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4C819BD4"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2343F619"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0144EE02"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4C6B7CCC"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Statistics</w:t>
      </w:r>
    </w:p>
    <w:p w14:paraId="529F6F2F"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4979318B" w14:textId="77777777" w:rsidR="0017625A" w:rsidRPr="00AD43E0" w:rsidRDefault="0017625A" w:rsidP="005B39EE">
      <w:pPr>
        <w:widowControl w:val="0"/>
        <w:numPr>
          <w:ilvl w:val="0"/>
          <w:numId w:val="138"/>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307E0CE5" w14:textId="20368357" w:rsidR="0017625A" w:rsidRPr="00AD43E0" w:rsidRDefault="0017625A" w:rsidP="005B39EE">
      <w:pPr>
        <w:widowControl w:val="0"/>
        <w:numPr>
          <w:ilvl w:val="0"/>
          <w:numId w:val="138"/>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Digital literacy</w:t>
      </w:r>
    </w:p>
    <w:p w14:paraId="287B62EC" w14:textId="6A771995" w:rsidR="0017625A" w:rsidRPr="00AD43E0" w:rsidRDefault="0017625A"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p w14:paraId="208EB241" w14:textId="77777777" w:rsidR="0017625A" w:rsidRPr="00AD43E0" w:rsidRDefault="0017625A" w:rsidP="00FB38C6">
      <w:p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18"/>
        <w:tblW w:w="9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678"/>
      </w:tblGrid>
      <w:tr w:rsidR="0017625A" w:rsidRPr="00AD43E0" w14:paraId="2C405C7F" w14:textId="77777777" w:rsidTr="0017625A">
        <w:trPr>
          <w:trHeight w:val="2753"/>
        </w:trPr>
        <w:tc>
          <w:tcPr>
            <w:tcW w:w="3438" w:type="dxa"/>
          </w:tcPr>
          <w:p w14:paraId="1D593C23" w14:textId="77777777" w:rsidR="0017625A" w:rsidRPr="00AD43E0" w:rsidRDefault="0017625A" w:rsidP="00FB38C6">
            <w:pPr>
              <w:spacing w:after="0" w:line="360" w:lineRule="auto"/>
              <w:rPr>
                <w:sz w:val="24"/>
                <w:szCs w:val="24"/>
              </w:rPr>
            </w:pPr>
            <w:r w:rsidRPr="00AD43E0">
              <w:rPr>
                <w:sz w:val="24"/>
                <w:szCs w:val="24"/>
              </w:rPr>
              <w:t>1.Critical aspects of Competency</w:t>
            </w:r>
          </w:p>
        </w:tc>
        <w:tc>
          <w:tcPr>
            <w:tcW w:w="5678" w:type="dxa"/>
          </w:tcPr>
          <w:p w14:paraId="0364BA00" w14:textId="77777777" w:rsidR="0017625A" w:rsidRPr="00AD43E0" w:rsidRDefault="0017625A" w:rsidP="00FB38C6">
            <w:pPr>
              <w:spacing w:after="0" w:line="360" w:lineRule="auto"/>
              <w:rPr>
                <w:sz w:val="24"/>
                <w:szCs w:val="24"/>
              </w:rPr>
            </w:pPr>
            <w:r w:rsidRPr="00AD43E0">
              <w:rPr>
                <w:sz w:val="24"/>
                <w:szCs w:val="24"/>
              </w:rPr>
              <w:t xml:space="preserve"> Assessment requires evidence that the candidate:</w:t>
            </w:r>
          </w:p>
          <w:p w14:paraId="4A4036B7" w14:textId="77777777" w:rsidR="0017625A" w:rsidRPr="00AD43E0" w:rsidRDefault="0017625A" w:rsidP="005B39EE">
            <w:pPr>
              <w:pStyle w:val="ListParagraph"/>
              <w:numPr>
                <w:ilvl w:val="1"/>
                <w:numId w:val="139"/>
              </w:numPr>
              <w:spacing w:after="0" w:line="360" w:lineRule="auto"/>
              <w:rPr>
                <w:sz w:val="24"/>
                <w:szCs w:val="24"/>
              </w:rPr>
            </w:pPr>
            <w:r w:rsidRPr="00AD43E0">
              <w:rPr>
                <w:sz w:val="24"/>
                <w:szCs w:val="24"/>
              </w:rPr>
              <w:t xml:space="preserve">Administered </w:t>
            </w:r>
            <w:r w:rsidRPr="00AD43E0">
              <w:rPr>
                <w:b/>
                <w:i/>
                <w:sz w:val="24"/>
                <w:szCs w:val="24"/>
              </w:rPr>
              <w:t>Social enquiry tools</w:t>
            </w:r>
            <w:r w:rsidRPr="00AD43E0">
              <w:rPr>
                <w:sz w:val="24"/>
                <w:szCs w:val="24"/>
              </w:rPr>
              <w:t xml:space="preserve"> as per organization procedures</w:t>
            </w:r>
          </w:p>
          <w:p w14:paraId="1C7FE479" w14:textId="77777777" w:rsidR="0017625A" w:rsidRPr="00AD43E0" w:rsidRDefault="0017625A" w:rsidP="005B39EE">
            <w:pPr>
              <w:pStyle w:val="ListParagraph"/>
              <w:numPr>
                <w:ilvl w:val="1"/>
                <w:numId w:val="139"/>
              </w:numPr>
              <w:spacing w:line="360" w:lineRule="auto"/>
              <w:rPr>
                <w:sz w:val="24"/>
                <w:szCs w:val="24"/>
              </w:rPr>
            </w:pPr>
            <w:r w:rsidRPr="00AD43E0">
              <w:rPr>
                <w:sz w:val="24"/>
                <w:szCs w:val="24"/>
              </w:rPr>
              <w:t>Formulated individualized plan objectives as per client needs.</w:t>
            </w:r>
          </w:p>
          <w:p w14:paraId="716CAF33" w14:textId="77777777" w:rsidR="0017625A" w:rsidRPr="00AD43E0" w:rsidRDefault="0017625A" w:rsidP="005B39EE">
            <w:pPr>
              <w:pStyle w:val="ListParagraph"/>
              <w:numPr>
                <w:ilvl w:val="1"/>
                <w:numId w:val="139"/>
              </w:numPr>
              <w:spacing w:after="0" w:line="360" w:lineRule="auto"/>
              <w:rPr>
                <w:sz w:val="24"/>
                <w:szCs w:val="24"/>
              </w:rPr>
            </w:pPr>
            <w:r w:rsidRPr="00AD43E0">
              <w:rPr>
                <w:sz w:val="24"/>
                <w:szCs w:val="24"/>
              </w:rPr>
              <w:t>Obtained client consent as per organization procedures.</w:t>
            </w:r>
          </w:p>
          <w:p w14:paraId="718A2F09" w14:textId="77777777" w:rsidR="0017625A" w:rsidRPr="00AD43E0" w:rsidRDefault="0017625A" w:rsidP="005B39EE">
            <w:pPr>
              <w:pStyle w:val="ListParagraph"/>
              <w:numPr>
                <w:ilvl w:val="1"/>
                <w:numId w:val="139"/>
              </w:numPr>
              <w:spacing w:line="360" w:lineRule="auto"/>
              <w:rPr>
                <w:sz w:val="24"/>
                <w:szCs w:val="24"/>
              </w:rPr>
            </w:pPr>
            <w:r w:rsidRPr="00AD43E0">
              <w:rPr>
                <w:sz w:val="24"/>
                <w:szCs w:val="24"/>
              </w:rPr>
              <w:t>Held stakeholder consultative meetings as per organization procedures.</w:t>
            </w:r>
          </w:p>
          <w:p w14:paraId="5D3B61AE" w14:textId="77777777" w:rsidR="0017625A" w:rsidRPr="00AD43E0" w:rsidRDefault="0017625A" w:rsidP="005B39EE">
            <w:pPr>
              <w:pStyle w:val="ListParagraph"/>
              <w:numPr>
                <w:ilvl w:val="1"/>
                <w:numId w:val="139"/>
              </w:numPr>
              <w:spacing w:after="0" w:line="360" w:lineRule="auto"/>
              <w:rPr>
                <w:sz w:val="24"/>
                <w:szCs w:val="24"/>
              </w:rPr>
            </w:pPr>
            <w:r w:rsidRPr="00AD43E0">
              <w:rPr>
                <w:sz w:val="24"/>
                <w:szCs w:val="24"/>
              </w:rPr>
              <w:t>Prepared and shared follow up report as per organization procedures.</w:t>
            </w:r>
          </w:p>
          <w:p w14:paraId="4A1F4254" w14:textId="77777777" w:rsidR="0017625A" w:rsidRPr="00AD43E0" w:rsidRDefault="0017625A" w:rsidP="00FB38C6">
            <w:pPr>
              <w:spacing w:after="0" w:line="360" w:lineRule="auto"/>
              <w:rPr>
                <w:sz w:val="24"/>
                <w:szCs w:val="24"/>
              </w:rPr>
            </w:pPr>
          </w:p>
        </w:tc>
      </w:tr>
      <w:tr w:rsidR="0017625A" w:rsidRPr="00AD43E0" w14:paraId="5E370518" w14:textId="77777777" w:rsidTr="0017625A">
        <w:trPr>
          <w:trHeight w:val="1142"/>
        </w:trPr>
        <w:tc>
          <w:tcPr>
            <w:tcW w:w="3438" w:type="dxa"/>
          </w:tcPr>
          <w:p w14:paraId="3C292EA8" w14:textId="77777777" w:rsidR="0017625A" w:rsidRPr="00AD43E0" w:rsidRDefault="0017625A" w:rsidP="00FB38C6">
            <w:pPr>
              <w:spacing w:after="0" w:line="360" w:lineRule="auto"/>
              <w:rPr>
                <w:sz w:val="24"/>
                <w:szCs w:val="24"/>
              </w:rPr>
            </w:pPr>
            <w:r w:rsidRPr="00AD43E0">
              <w:rPr>
                <w:sz w:val="24"/>
                <w:szCs w:val="24"/>
              </w:rPr>
              <w:t>2.Resource Implications</w:t>
            </w:r>
          </w:p>
        </w:tc>
        <w:tc>
          <w:tcPr>
            <w:tcW w:w="5678" w:type="dxa"/>
          </w:tcPr>
          <w:p w14:paraId="12EFB78E" w14:textId="77777777" w:rsidR="0017625A" w:rsidRPr="00AD43E0" w:rsidRDefault="0017625A" w:rsidP="00FB38C6">
            <w:pPr>
              <w:spacing w:after="0" w:line="360" w:lineRule="auto"/>
              <w:rPr>
                <w:sz w:val="24"/>
                <w:szCs w:val="24"/>
              </w:rPr>
            </w:pPr>
            <w:r w:rsidRPr="00AD43E0">
              <w:rPr>
                <w:sz w:val="24"/>
                <w:szCs w:val="24"/>
              </w:rPr>
              <w:t>The following resources should be provided:</w:t>
            </w:r>
          </w:p>
          <w:p w14:paraId="116171DE" w14:textId="77777777" w:rsidR="0017625A" w:rsidRPr="00AD43E0" w:rsidRDefault="0017625A" w:rsidP="00FB38C6">
            <w:pPr>
              <w:spacing w:after="0" w:line="360" w:lineRule="auto"/>
              <w:rPr>
                <w:sz w:val="24"/>
                <w:szCs w:val="24"/>
              </w:rPr>
            </w:pPr>
            <w:r w:rsidRPr="00AD43E0">
              <w:rPr>
                <w:sz w:val="24"/>
                <w:szCs w:val="24"/>
              </w:rPr>
              <w:t>2.1 A functional office</w:t>
            </w:r>
          </w:p>
          <w:p w14:paraId="625A1CBA" w14:textId="77777777" w:rsidR="0017625A" w:rsidRPr="00AD43E0" w:rsidRDefault="0017625A" w:rsidP="00FB38C6">
            <w:pPr>
              <w:spacing w:after="0" w:line="360" w:lineRule="auto"/>
              <w:rPr>
                <w:sz w:val="24"/>
                <w:szCs w:val="24"/>
              </w:rPr>
            </w:pPr>
            <w:r w:rsidRPr="00AD43E0">
              <w:rPr>
                <w:sz w:val="24"/>
                <w:szCs w:val="24"/>
              </w:rPr>
              <w:t>2.2 A fully equipped simulated operations training office</w:t>
            </w:r>
          </w:p>
          <w:p w14:paraId="360CE58F" w14:textId="77777777" w:rsidR="0017625A" w:rsidRPr="00AD43E0" w:rsidRDefault="0017625A" w:rsidP="00FB38C6">
            <w:pPr>
              <w:spacing w:after="0" w:line="360" w:lineRule="auto"/>
              <w:rPr>
                <w:sz w:val="24"/>
                <w:szCs w:val="24"/>
              </w:rPr>
            </w:pPr>
            <w:r w:rsidRPr="00AD43E0">
              <w:rPr>
                <w:sz w:val="24"/>
                <w:szCs w:val="24"/>
              </w:rPr>
              <w:t>2.3 Resource persons</w:t>
            </w:r>
          </w:p>
          <w:p w14:paraId="27CF7E8F" w14:textId="77777777" w:rsidR="0017625A" w:rsidRPr="00AD43E0" w:rsidRDefault="0017625A" w:rsidP="00FB38C6">
            <w:pPr>
              <w:spacing w:after="0" w:line="360" w:lineRule="auto"/>
              <w:rPr>
                <w:sz w:val="24"/>
                <w:szCs w:val="24"/>
              </w:rPr>
            </w:pPr>
          </w:p>
        </w:tc>
      </w:tr>
      <w:tr w:rsidR="0017625A" w:rsidRPr="00AD43E0" w14:paraId="4F5072CA" w14:textId="77777777" w:rsidTr="001428A7">
        <w:tc>
          <w:tcPr>
            <w:tcW w:w="3438" w:type="dxa"/>
          </w:tcPr>
          <w:p w14:paraId="7FCB5F0E" w14:textId="77777777" w:rsidR="0017625A" w:rsidRPr="00AD43E0" w:rsidRDefault="0017625A" w:rsidP="00FB38C6">
            <w:pPr>
              <w:spacing w:after="0" w:line="360" w:lineRule="auto"/>
              <w:rPr>
                <w:sz w:val="24"/>
                <w:szCs w:val="24"/>
              </w:rPr>
            </w:pPr>
            <w:r w:rsidRPr="00AD43E0">
              <w:rPr>
                <w:sz w:val="24"/>
                <w:szCs w:val="24"/>
              </w:rPr>
              <w:t>3. Method of</w:t>
            </w:r>
          </w:p>
          <w:p w14:paraId="380A8729" w14:textId="77777777" w:rsidR="0017625A" w:rsidRPr="00AD43E0" w:rsidRDefault="0017625A" w:rsidP="00FB38C6">
            <w:pPr>
              <w:spacing w:after="0" w:line="360" w:lineRule="auto"/>
              <w:rPr>
                <w:sz w:val="24"/>
                <w:szCs w:val="24"/>
              </w:rPr>
            </w:pPr>
            <w:r w:rsidRPr="00AD43E0">
              <w:rPr>
                <w:sz w:val="24"/>
                <w:szCs w:val="24"/>
              </w:rPr>
              <w:t>Assessment</w:t>
            </w:r>
          </w:p>
        </w:tc>
        <w:tc>
          <w:tcPr>
            <w:tcW w:w="5678" w:type="dxa"/>
          </w:tcPr>
          <w:p w14:paraId="06EFF91A" w14:textId="77777777" w:rsidR="0017625A" w:rsidRPr="00AD43E0" w:rsidRDefault="0017625A" w:rsidP="00FB38C6">
            <w:pPr>
              <w:spacing w:after="0" w:line="360" w:lineRule="auto"/>
              <w:rPr>
                <w:sz w:val="24"/>
                <w:szCs w:val="24"/>
              </w:rPr>
            </w:pPr>
            <w:r w:rsidRPr="00AD43E0">
              <w:rPr>
                <w:sz w:val="24"/>
                <w:szCs w:val="24"/>
              </w:rPr>
              <w:t>Competency may be assessed through:</w:t>
            </w:r>
          </w:p>
          <w:p w14:paraId="3F341FAE" w14:textId="77777777" w:rsidR="0017625A" w:rsidRPr="00AD43E0" w:rsidRDefault="0017625A" w:rsidP="00FB38C6">
            <w:pPr>
              <w:spacing w:after="0" w:line="360" w:lineRule="auto"/>
              <w:rPr>
                <w:sz w:val="24"/>
                <w:szCs w:val="24"/>
              </w:rPr>
            </w:pPr>
            <w:r w:rsidRPr="00AD43E0">
              <w:rPr>
                <w:sz w:val="24"/>
                <w:szCs w:val="24"/>
              </w:rPr>
              <w:t>3.1 Verbal questioning</w:t>
            </w:r>
          </w:p>
          <w:p w14:paraId="4DB029C1" w14:textId="77777777" w:rsidR="0017625A" w:rsidRPr="00AD43E0" w:rsidRDefault="0017625A" w:rsidP="00FB38C6">
            <w:pPr>
              <w:spacing w:after="0" w:line="360" w:lineRule="auto"/>
              <w:rPr>
                <w:sz w:val="24"/>
                <w:szCs w:val="24"/>
              </w:rPr>
            </w:pPr>
            <w:r w:rsidRPr="00AD43E0">
              <w:rPr>
                <w:sz w:val="24"/>
                <w:szCs w:val="24"/>
              </w:rPr>
              <w:t>3.2 Project</w:t>
            </w:r>
          </w:p>
          <w:p w14:paraId="7A3EBF41" w14:textId="77777777" w:rsidR="0017625A" w:rsidRPr="00AD43E0" w:rsidRDefault="0017625A" w:rsidP="00FB38C6">
            <w:pPr>
              <w:spacing w:after="0" w:line="360" w:lineRule="auto"/>
              <w:rPr>
                <w:sz w:val="24"/>
                <w:szCs w:val="24"/>
              </w:rPr>
            </w:pPr>
            <w:r w:rsidRPr="00AD43E0">
              <w:rPr>
                <w:sz w:val="24"/>
                <w:szCs w:val="24"/>
              </w:rPr>
              <w:t>3.3 Observation</w:t>
            </w:r>
          </w:p>
          <w:p w14:paraId="543C2144" w14:textId="77777777" w:rsidR="0017625A" w:rsidRPr="00AD43E0" w:rsidRDefault="0017625A" w:rsidP="00FB38C6">
            <w:pPr>
              <w:spacing w:after="0" w:line="360" w:lineRule="auto"/>
              <w:rPr>
                <w:sz w:val="24"/>
                <w:szCs w:val="24"/>
              </w:rPr>
            </w:pPr>
            <w:r w:rsidRPr="00AD43E0">
              <w:rPr>
                <w:sz w:val="24"/>
                <w:szCs w:val="24"/>
              </w:rPr>
              <w:lastRenderedPageBreak/>
              <w:t>3.4 Third party report</w:t>
            </w:r>
          </w:p>
          <w:p w14:paraId="21D502E6" w14:textId="77777777" w:rsidR="0017625A" w:rsidRPr="00AD43E0" w:rsidRDefault="0017625A" w:rsidP="00FB38C6">
            <w:pPr>
              <w:spacing w:after="0" w:line="360" w:lineRule="auto"/>
              <w:rPr>
                <w:sz w:val="24"/>
                <w:szCs w:val="24"/>
              </w:rPr>
            </w:pPr>
            <w:r w:rsidRPr="00AD43E0">
              <w:rPr>
                <w:sz w:val="24"/>
                <w:szCs w:val="24"/>
              </w:rPr>
              <w:t>3.5 Interview</w:t>
            </w:r>
          </w:p>
          <w:p w14:paraId="03DCF931" w14:textId="77777777" w:rsidR="0017625A" w:rsidRPr="00AD43E0" w:rsidRDefault="0017625A" w:rsidP="00FB38C6">
            <w:pPr>
              <w:spacing w:after="0" w:line="360" w:lineRule="auto"/>
              <w:rPr>
                <w:sz w:val="24"/>
                <w:szCs w:val="24"/>
              </w:rPr>
            </w:pPr>
            <w:r w:rsidRPr="00AD43E0">
              <w:rPr>
                <w:sz w:val="24"/>
                <w:szCs w:val="24"/>
              </w:rPr>
              <w:t>3.6 Written test</w:t>
            </w:r>
          </w:p>
        </w:tc>
      </w:tr>
      <w:tr w:rsidR="0017625A" w:rsidRPr="00AD43E0" w14:paraId="01352388" w14:textId="77777777" w:rsidTr="001428A7">
        <w:tc>
          <w:tcPr>
            <w:tcW w:w="3438" w:type="dxa"/>
          </w:tcPr>
          <w:p w14:paraId="5C508CBE" w14:textId="77777777" w:rsidR="0017625A" w:rsidRPr="00AD43E0" w:rsidRDefault="0017625A" w:rsidP="00FB38C6">
            <w:pPr>
              <w:spacing w:after="0" w:line="360" w:lineRule="auto"/>
              <w:rPr>
                <w:sz w:val="24"/>
                <w:szCs w:val="24"/>
              </w:rPr>
            </w:pPr>
            <w:r w:rsidRPr="00AD43E0">
              <w:rPr>
                <w:sz w:val="24"/>
                <w:szCs w:val="24"/>
              </w:rPr>
              <w:lastRenderedPageBreak/>
              <w:t>4. Context for</w:t>
            </w:r>
          </w:p>
          <w:p w14:paraId="19343B4E" w14:textId="77777777" w:rsidR="0017625A" w:rsidRPr="00AD43E0" w:rsidRDefault="0017625A" w:rsidP="00FB38C6">
            <w:pPr>
              <w:spacing w:after="0" w:line="360" w:lineRule="auto"/>
              <w:rPr>
                <w:sz w:val="24"/>
                <w:szCs w:val="24"/>
              </w:rPr>
            </w:pPr>
            <w:r w:rsidRPr="00AD43E0">
              <w:rPr>
                <w:sz w:val="24"/>
                <w:szCs w:val="24"/>
              </w:rPr>
              <w:t>Assessment</w:t>
            </w:r>
          </w:p>
        </w:tc>
        <w:tc>
          <w:tcPr>
            <w:tcW w:w="5678" w:type="dxa"/>
          </w:tcPr>
          <w:p w14:paraId="03D3D07E" w14:textId="77777777" w:rsidR="0017625A" w:rsidRPr="00AD43E0" w:rsidRDefault="0017625A" w:rsidP="00FB38C6">
            <w:pPr>
              <w:spacing w:after="0" w:line="360" w:lineRule="auto"/>
              <w:rPr>
                <w:sz w:val="24"/>
                <w:szCs w:val="24"/>
              </w:rPr>
            </w:pPr>
            <w:r w:rsidRPr="00AD43E0">
              <w:rPr>
                <w:sz w:val="24"/>
                <w:szCs w:val="24"/>
              </w:rPr>
              <w:t>Competency may be assessed individually:</w:t>
            </w:r>
          </w:p>
          <w:p w14:paraId="6FF22B3E" w14:textId="77777777" w:rsidR="0017625A" w:rsidRPr="00AD43E0" w:rsidRDefault="0017625A" w:rsidP="00FB38C6">
            <w:pPr>
              <w:spacing w:after="0" w:line="360" w:lineRule="auto"/>
              <w:rPr>
                <w:sz w:val="24"/>
                <w:szCs w:val="24"/>
              </w:rPr>
            </w:pPr>
            <w:r w:rsidRPr="00AD43E0">
              <w:rPr>
                <w:sz w:val="24"/>
                <w:szCs w:val="24"/>
              </w:rPr>
              <w:t>4.1   On- the -job</w:t>
            </w:r>
          </w:p>
          <w:p w14:paraId="3871CF94" w14:textId="77777777" w:rsidR="0017625A" w:rsidRPr="00AD43E0" w:rsidRDefault="0017625A" w:rsidP="00FB38C6">
            <w:pPr>
              <w:spacing w:after="0" w:line="360" w:lineRule="auto"/>
              <w:rPr>
                <w:sz w:val="24"/>
                <w:szCs w:val="24"/>
              </w:rPr>
            </w:pPr>
            <w:r w:rsidRPr="00AD43E0">
              <w:rPr>
                <w:sz w:val="24"/>
                <w:szCs w:val="24"/>
              </w:rPr>
              <w:t>4.2 Simulated work environment</w:t>
            </w:r>
          </w:p>
        </w:tc>
      </w:tr>
      <w:tr w:rsidR="0017625A" w:rsidRPr="00AD43E0" w14:paraId="3877F28C" w14:textId="77777777" w:rsidTr="001428A7">
        <w:tc>
          <w:tcPr>
            <w:tcW w:w="3438" w:type="dxa"/>
          </w:tcPr>
          <w:p w14:paraId="6EA0C5CF" w14:textId="77777777" w:rsidR="0017625A" w:rsidRPr="00AD43E0" w:rsidRDefault="0017625A" w:rsidP="00FB38C6">
            <w:pPr>
              <w:spacing w:after="0" w:line="360" w:lineRule="auto"/>
              <w:rPr>
                <w:sz w:val="24"/>
                <w:szCs w:val="24"/>
              </w:rPr>
            </w:pPr>
            <w:r w:rsidRPr="00AD43E0">
              <w:rPr>
                <w:sz w:val="24"/>
                <w:szCs w:val="24"/>
              </w:rPr>
              <w:t>5. Guidance</w:t>
            </w:r>
          </w:p>
          <w:p w14:paraId="28D19940" w14:textId="77777777" w:rsidR="0017625A" w:rsidRPr="00AD43E0" w:rsidRDefault="0017625A" w:rsidP="00FB38C6">
            <w:pPr>
              <w:spacing w:after="0" w:line="360" w:lineRule="auto"/>
              <w:rPr>
                <w:sz w:val="24"/>
                <w:szCs w:val="24"/>
              </w:rPr>
            </w:pPr>
            <w:r w:rsidRPr="00AD43E0">
              <w:rPr>
                <w:sz w:val="24"/>
                <w:szCs w:val="24"/>
              </w:rPr>
              <w:t>information for assessment</w:t>
            </w:r>
          </w:p>
        </w:tc>
        <w:tc>
          <w:tcPr>
            <w:tcW w:w="5678" w:type="dxa"/>
          </w:tcPr>
          <w:p w14:paraId="0BF105CB" w14:textId="77777777" w:rsidR="0017625A" w:rsidRPr="00AD43E0" w:rsidRDefault="0017625A" w:rsidP="00FB38C6">
            <w:pPr>
              <w:spacing w:after="0" w:line="360" w:lineRule="auto"/>
              <w:rPr>
                <w:sz w:val="24"/>
                <w:szCs w:val="24"/>
              </w:rPr>
            </w:pPr>
            <w:r w:rsidRPr="00AD43E0">
              <w:rPr>
                <w:sz w:val="24"/>
                <w:szCs w:val="24"/>
              </w:rPr>
              <w:t>5.1 Holistic assessment with other units relevant to the industry sector, organization and job role is recommended.</w:t>
            </w:r>
          </w:p>
        </w:tc>
      </w:tr>
    </w:tbl>
    <w:p w14:paraId="1B0B5E76" w14:textId="658EC723" w:rsidR="00D9106B" w:rsidRPr="00AD43E0" w:rsidRDefault="00D9106B" w:rsidP="00580BD8"/>
    <w:p w14:paraId="317A63DB" w14:textId="3F558FBE" w:rsidR="00966B2D" w:rsidRPr="00AD43E0" w:rsidRDefault="00966B2D" w:rsidP="00966B2D">
      <w:pPr>
        <w:rPr>
          <w:rFonts w:ascii="Times New Roman" w:hAnsi="Times New Roman"/>
          <w:sz w:val="24"/>
          <w:szCs w:val="24"/>
        </w:rPr>
      </w:pPr>
    </w:p>
    <w:p w14:paraId="507834EE" w14:textId="2E935E30" w:rsidR="00966B2D" w:rsidRPr="00AD43E0" w:rsidRDefault="00966B2D" w:rsidP="00966B2D">
      <w:pPr>
        <w:rPr>
          <w:rFonts w:ascii="Times New Roman" w:hAnsi="Times New Roman"/>
          <w:sz w:val="24"/>
          <w:szCs w:val="24"/>
        </w:rPr>
      </w:pPr>
    </w:p>
    <w:p w14:paraId="6691151A" w14:textId="66E37317" w:rsidR="00966B2D" w:rsidRPr="00AD43E0" w:rsidRDefault="00966B2D" w:rsidP="00966B2D">
      <w:pPr>
        <w:rPr>
          <w:rFonts w:ascii="Times New Roman" w:hAnsi="Times New Roman"/>
          <w:sz w:val="24"/>
          <w:szCs w:val="24"/>
        </w:rPr>
      </w:pPr>
    </w:p>
    <w:p w14:paraId="3EC321BB" w14:textId="5EF1DDBF" w:rsidR="00966B2D" w:rsidRPr="00AD43E0" w:rsidRDefault="00966B2D" w:rsidP="00966B2D">
      <w:pPr>
        <w:rPr>
          <w:rFonts w:ascii="Times New Roman" w:hAnsi="Times New Roman"/>
          <w:sz w:val="24"/>
          <w:szCs w:val="24"/>
        </w:rPr>
      </w:pPr>
    </w:p>
    <w:p w14:paraId="7FD4C7EB" w14:textId="210672EA" w:rsidR="00966B2D" w:rsidRPr="00AD43E0" w:rsidRDefault="00966B2D" w:rsidP="00966B2D">
      <w:pPr>
        <w:rPr>
          <w:rFonts w:ascii="Times New Roman" w:hAnsi="Times New Roman"/>
          <w:sz w:val="24"/>
          <w:szCs w:val="24"/>
        </w:rPr>
      </w:pPr>
    </w:p>
    <w:p w14:paraId="0F734E42" w14:textId="558DE5E2" w:rsidR="00966B2D" w:rsidRPr="00AD43E0" w:rsidRDefault="00966B2D" w:rsidP="00966B2D">
      <w:pPr>
        <w:rPr>
          <w:rFonts w:ascii="Times New Roman" w:hAnsi="Times New Roman"/>
          <w:sz w:val="24"/>
          <w:szCs w:val="24"/>
        </w:rPr>
      </w:pPr>
    </w:p>
    <w:p w14:paraId="3FB8F9E0" w14:textId="3656D9FF" w:rsidR="00966B2D" w:rsidRPr="00AD43E0" w:rsidRDefault="00966B2D" w:rsidP="00966B2D">
      <w:pPr>
        <w:rPr>
          <w:rFonts w:ascii="Times New Roman" w:hAnsi="Times New Roman"/>
          <w:sz w:val="24"/>
          <w:szCs w:val="24"/>
        </w:rPr>
      </w:pPr>
    </w:p>
    <w:p w14:paraId="3CF5DA63" w14:textId="3EC7DE22" w:rsidR="00966B2D" w:rsidRPr="00AD43E0" w:rsidRDefault="00966B2D" w:rsidP="00966B2D">
      <w:pPr>
        <w:rPr>
          <w:rFonts w:ascii="Times New Roman" w:hAnsi="Times New Roman"/>
          <w:sz w:val="24"/>
          <w:szCs w:val="24"/>
        </w:rPr>
      </w:pPr>
    </w:p>
    <w:p w14:paraId="14A193D9" w14:textId="1DDCADDF" w:rsidR="00966B2D" w:rsidRPr="00AD43E0" w:rsidRDefault="00966B2D" w:rsidP="00966B2D">
      <w:pPr>
        <w:rPr>
          <w:rFonts w:ascii="Times New Roman" w:hAnsi="Times New Roman"/>
          <w:sz w:val="24"/>
          <w:szCs w:val="24"/>
        </w:rPr>
      </w:pPr>
    </w:p>
    <w:p w14:paraId="36070BF2" w14:textId="476204C7" w:rsidR="00966B2D" w:rsidRPr="00AD43E0" w:rsidRDefault="00966B2D" w:rsidP="00966B2D">
      <w:pPr>
        <w:rPr>
          <w:rFonts w:ascii="Times New Roman" w:hAnsi="Times New Roman"/>
          <w:sz w:val="24"/>
          <w:szCs w:val="24"/>
        </w:rPr>
      </w:pPr>
    </w:p>
    <w:p w14:paraId="165E132C" w14:textId="32124066" w:rsidR="00966B2D" w:rsidRPr="00AD43E0" w:rsidRDefault="00966B2D" w:rsidP="00966B2D">
      <w:pPr>
        <w:rPr>
          <w:rFonts w:ascii="Times New Roman" w:hAnsi="Times New Roman"/>
          <w:sz w:val="24"/>
          <w:szCs w:val="24"/>
        </w:rPr>
      </w:pPr>
    </w:p>
    <w:p w14:paraId="013D527D" w14:textId="28923930" w:rsidR="00966B2D" w:rsidRPr="00AD43E0" w:rsidRDefault="00966B2D" w:rsidP="00966B2D">
      <w:pPr>
        <w:rPr>
          <w:rFonts w:ascii="Times New Roman" w:hAnsi="Times New Roman"/>
          <w:sz w:val="24"/>
          <w:szCs w:val="24"/>
        </w:rPr>
      </w:pPr>
    </w:p>
    <w:p w14:paraId="0CA8ADA0" w14:textId="3E19812B" w:rsidR="00966B2D" w:rsidRPr="00AD43E0" w:rsidRDefault="00966B2D" w:rsidP="00966B2D">
      <w:pPr>
        <w:rPr>
          <w:rFonts w:ascii="Times New Roman" w:hAnsi="Times New Roman"/>
          <w:sz w:val="24"/>
          <w:szCs w:val="24"/>
        </w:rPr>
      </w:pPr>
    </w:p>
    <w:p w14:paraId="737D2CFE" w14:textId="2433F0AE" w:rsidR="00966B2D" w:rsidRPr="00AD43E0" w:rsidRDefault="00966B2D" w:rsidP="00966B2D">
      <w:pPr>
        <w:rPr>
          <w:rFonts w:ascii="Times New Roman" w:hAnsi="Times New Roman"/>
          <w:sz w:val="24"/>
          <w:szCs w:val="24"/>
        </w:rPr>
      </w:pPr>
    </w:p>
    <w:p w14:paraId="77A505F8" w14:textId="10E2F53B" w:rsidR="00966B2D" w:rsidRPr="00AD43E0" w:rsidRDefault="00966B2D" w:rsidP="00966B2D">
      <w:pPr>
        <w:rPr>
          <w:rFonts w:ascii="Times New Roman" w:hAnsi="Times New Roman"/>
          <w:sz w:val="24"/>
          <w:szCs w:val="24"/>
        </w:rPr>
      </w:pPr>
    </w:p>
    <w:p w14:paraId="6DE68EE7" w14:textId="41053625" w:rsidR="00966B2D" w:rsidRPr="00AD43E0" w:rsidRDefault="00966B2D" w:rsidP="00966B2D">
      <w:pPr>
        <w:rPr>
          <w:rFonts w:ascii="Times New Roman" w:hAnsi="Times New Roman"/>
          <w:sz w:val="24"/>
          <w:szCs w:val="24"/>
        </w:rPr>
      </w:pPr>
    </w:p>
    <w:p w14:paraId="7FFAF797" w14:textId="59F94700" w:rsidR="00966B2D" w:rsidRPr="00AD43E0" w:rsidRDefault="00966B2D" w:rsidP="00966B2D">
      <w:pPr>
        <w:rPr>
          <w:rFonts w:ascii="Times New Roman" w:hAnsi="Times New Roman"/>
          <w:sz w:val="24"/>
          <w:szCs w:val="24"/>
        </w:rPr>
      </w:pPr>
    </w:p>
    <w:p w14:paraId="64B7F728" w14:textId="79F73078" w:rsidR="0017625A" w:rsidRPr="00AD43E0" w:rsidRDefault="0017625A" w:rsidP="00C959E1">
      <w:pPr>
        <w:pStyle w:val="Heading1"/>
      </w:pPr>
      <w:bookmarkStart w:id="113" w:name="_Toc197135324"/>
      <w:r w:rsidRPr="00AD43E0">
        <w:lastRenderedPageBreak/>
        <w:t>CONDUCT CHILD REINTEGRATION</w:t>
      </w:r>
      <w:bookmarkEnd w:id="113"/>
    </w:p>
    <w:p w14:paraId="0091A8F4" w14:textId="77777777" w:rsidR="0017625A" w:rsidRPr="00AD43E0" w:rsidRDefault="0017625A"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CODE:</w:t>
      </w:r>
      <w:r w:rsidRPr="00AD43E0">
        <w:rPr>
          <w:rFonts w:ascii="Times New Roman" w:eastAsia="Times New Roman" w:hAnsi="Times New Roman"/>
          <w:sz w:val="24"/>
          <w:szCs w:val="24"/>
        </w:rPr>
        <w:t xml:space="preserve"> </w:t>
      </w:r>
      <w:r w:rsidRPr="00AD43E0">
        <w:rPr>
          <w:rFonts w:ascii="Times New Roman" w:eastAsia="Times New Roman" w:hAnsi="Times New Roman"/>
          <w:b/>
          <w:sz w:val="24"/>
          <w:szCs w:val="24"/>
        </w:rPr>
        <w:t>0922 541 12A</w:t>
      </w:r>
    </w:p>
    <w:p w14:paraId="6F0B4FEF" w14:textId="77777777" w:rsidR="0017625A" w:rsidRPr="00AD43E0" w:rsidRDefault="0017625A"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UNIT DESCRIPTION</w:t>
      </w:r>
    </w:p>
    <w:p w14:paraId="354E9A78" w14:textId="4884FBEA" w:rsidR="0017625A" w:rsidRPr="00AD43E0" w:rsidRDefault="0017625A" w:rsidP="00FB38C6">
      <w:pPr>
        <w:spacing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unit covers the competencies required to conduct child reintegration assessment. It involves carrying out child reintegration assessment, developing child reintegration plan, implementing child reintegration plan and reintegration following up.</w:t>
      </w:r>
    </w:p>
    <w:p w14:paraId="2388AE7C" w14:textId="77777777" w:rsidR="0017625A" w:rsidRPr="00AD43E0" w:rsidRDefault="0017625A" w:rsidP="00FB38C6">
      <w:pPr>
        <w:spacing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ELEMENTS AND PERFORMANCE CRITERIA</w:t>
      </w:r>
    </w:p>
    <w:tbl>
      <w:tblPr>
        <w:tblStyle w:val="Style11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17625A" w:rsidRPr="00AD43E0" w14:paraId="3CE5BEA7" w14:textId="77777777" w:rsidTr="001428A7">
        <w:tc>
          <w:tcPr>
            <w:tcW w:w="3114" w:type="dxa"/>
          </w:tcPr>
          <w:p w14:paraId="4D9A8A10" w14:textId="77777777"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 xml:space="preserve">ELEMENT </w:t>
            </w:r>
          </w:p>
          <w:p w14:paraId="3CAF5870" w14:textId="77777777" w:rsidR="0017625A" w:rsidRPr="00AD43E0" w:rsidRDefault="0017625A"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describe the key outcomes which make up organization functions</w:t>
            </w:r>
          </w:p>
        </w:tc>
        <w:tc>
          <w:tcPr>
            <w:tcW w:w="6462" w:type="dxa"/>
          </w:tcPr>
          <w:p w14:paraId="2DE08540" w14:textId="77777777"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PERFORMANCE CRITERIA</w:t>
            </w:r>
          </w:p>
          <w:p w14:paraId="1964A372" w14:textId="77777777" w:rsidR="0017625A" w:rsidRPr="00AD43E0" w:rsidRDefault="0017625A" w:rsidP="00FB38C6">
            <w:p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These are assessable statements which specify the required level of performance for each of the elements</w:t>
            </w:r>
          </w:p>
          <w:p w14:paraId="44DF12EC" w14:textId="77777777" w:rsidR="0017625A" w:rsidRPr="00AD43E0" w:rsidRDefault="0017625A" w:rsidP="00FB38C6">
            <w:pPr>
              <w:spacing w:after="0" w:line="360" w:lineRule="auto"/>
              <w:rPr>
                <w:rFonts w:ascii="Times New Roman" w:eastAsia="Times New Roman" w:hAnsi="Times New Roman"/>
                <w:b/>
                <w:i/>
                <w:sz w:val="24"/>
                <w:szCs w:val="24"/>
              </w:rPr>
            </w:pPr>
            <w:r w:rsidRPr="00AD43E0">
              <w:rPr>
                <w:rFonts w:ascii="Times New Roman" w:eastAsia="Times New Roman" w:hAnsi="Times New Roman"/>
                <w:b/>
                <w:i/>
                <w:sz w:val="24"/>
                <w:szCs w:val="24"/>
              </w:rPr>
              <w:t>(Bold and italicized terms are elaborated in the range)</w:t>
            </w:r>
          </w:p>
        </w:tc>
      </w:tr>
      <w:tr w:rsidR="0017625A" w:rsidRPr="00AD43E0" w14:paraId="78D187C1" w14:textId="77777777" w:rsidTr="001428A7">
        <w:trPr>
          <w:trHeight w:val="1835"/>
        </w:trPr>
        <w:tc>
          <w:tcPr>
            <w:tcW w:w="3114" w:type="dxa"/>
          </w:tcPr>
          <w:p w14:paraId="54CFDB1E" w14:textId="77777777" w:rsidR="0017625A" w:rsidRPr="00AD43E0" w:rsidRDefault="0017625A" w:rsidP="005B39EE">
            <w:pPr>
              <w:pStyle w:val="ListParagraph"/>
              <w:numPr>
                <w:ilvl w:val="3"/>
                <w:numId w:val="131"/>
              </w:numPr>
              <w:spacing w:after="160" w:line="360" w:lineRule="auto"/>
              <w:rPr>
                <w:rFonts w:ascii="Times New Roman" w:hAnsi="Times New Roman"/>
                <w:sz w:val="24"/>
                <w:szCs w:val="24"/>
              </w:rPr>
            </w:pPr>
            <w:r w:rsidRPr="00AD43E0">
              <w:rPr>
                <w:rFonts w:ascii="Times New Roman" w:hAnsi="Times New Roman"/>
                <w:sz w:val="24"/>
                <w:szCs w:val="24"/>
              </w:rPr>
              <w:t>Carry out child reintegration assessment</w:t>
            </w:r>
          </w:p>
          <w:p w14:paraId="4515EE8E" w14:textId="77777777" w:rsidR="0017625A" w:rsidRPr="00AD43E0" w:rsidRDefault="0017625A" w:rsidP="00FB38C6">
            <w:pPr>
              <w:spacing w:after="0" w:line="360" w:lineRule="auto"/>
              <w:rPr>
                <w:rFonts w:ascii="Times New Roman" w:eastAsia="Times New Roman" w:hAnsi="Times New Roman"/>
                <w:sz w:val="24"/>
                <w:szCs w:val="24"/>
              </w:rPr>
            </w:pPr>
          </w:p>
        </w:tc>
        <w:tc>
          <w:tcPr>
            <w:tcW w:w="6462" w:type="dxa"/>
          </w:tcPr>
          <w:p w14:paraId="756DA38F" w14:textId="77777777" w:rsidR="0017625A" w:rsidRPr="00AD43E0" w:rsidRDefault="0017625A" w:rsidP="005B39EE">
            <w:pPr>
              <w:numPr>
                <w:ilvl w:val="1"/>
                <w:numId w:val="14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enquiry tools are administered as per organization standards</w:t>
            </w:r>
          </w:p>
          <w:p w14:paraId="0A28AD53" w14:textId="77777777" w:rsidR="0017625A" w:rsidRPr="00AD43E0" w:rsidRDefault="0017625A" w:rsidP="005B39EE">
            <w:pPr>
              <w:numPr>
                <w:ilvl w:val="1"/>
                <w:numId w:val="14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Data analysis is carried out as per research standards</w:t>
            </w:r>
          </w:p>
          <w:p w14:paraId="558DECBE" w14:textId="77777777" w:rsidR="0017625A" w:rsidRPr="00AD43E0" w:rsidRDefault="0017625A" w:rsidP="005B39EE">
            <w:pPr>
              <w:numPr>
                <w:ilvl w:val="1"/>
                <w:numId w:val="14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Home visits are carried out as per organization procedures</w:t>
            </w:r>
          </w:p>
          <w:p w14:paraId="40C01994" w14:textId="77777777" w:rsidR="0017625A" w:rsidRPr="00AD43E0" w:rsidRDefault="0017625A" w:rsidP="005B39EE">
            <w:pPr>
              <w:numPr>
                <w:ilvl w:val="1"/>
                <w:numId w:val="14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enquiry report is prepared as per organization standards</w:t>
            </w:r>
          </w:p>
          <w:p w14:paraId="24A21377" w14:textId="77777777" w:rsidR="0017625A" w:rsidRPr="00AD43E0" w:rsidRDefault="0017625A" w:rsidP="005B39EE">
            <w:pPr>
              <w:numPr>
                <w:ilvl w:val="1"/>
                <w:numId w:val="140"/>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Environment adjustment report is prepared and shared as per organization procedures </w:t>
            </w:r>
          </w:p>
        </w:tc>
      </w:tr>
      <w:tr w:rsidR="0017625A" w:rsidRPr="00AD43E0" w14:paraId="34334DB0" w14:textId="77777777" w:rsidTr="001428A7">
        <w:trPr>
          <w:trHeight w:val="278"/>
        </w:trPr>
        <w:tc>
          <w:tcPr>
            <w:tcW w:w="3114" w:type="dxa"/>
          </w:tcPr>
          <w:p w14:paraId="1951FAEA" w14:textId="77777777" w:rsidR="0017625A" w:rsidRPr="00AD43E0" w:rsidRDefault="0017625A" w:rsidP="005B39EE">
            <w:pPr>
              <w:pStyle w:val="ListParagraph"/>
              <w:numPr>
                <w:ilvl w:val="3"/>
                <w:numId w:val="131"/>
              </w:numPr>
              <w:spacing w:after="160" w:line="360" w:lineRule="auto"/>
              <w:rPr>
                <w:rFonts w:ascii="Times New Roman" w:hAnsi="Times New Roman"/>
                <w:sz w:val="24"/>
                <w:szCs w:val="24"/>
              </w:rPr>
            </w:pPr>
            <w:r w:rsidRPr="00AD43E0">
              <w:rPr>
                <w:rFonts w:ascii="Times New Roman" w:hAnsi="Times New Roman"/>
                <w:sz w:val="24"/>
                <w:szCs w:val="24"/>
              </w:rPr>
              <w:t>Develop child reintegration plan.</w:t>
            </w:r>
          </w:p>
          <w:p w14:paraId="7913A9F6" w14:textId="77777777" w:rsidR="0017625A" w:rsidRPr="00AD43E0" w:rsidRDefault="0017625A" w:rsidP="00FB38C6">
            <w:pPr>
              <w:spacing w:after="0" w:line="360" w:lineRule="auto"/>
              <w:jc w:val="center"/>
              <w:rPr>
                <w:rFonts w:ascii="Times New Roman" w:eastAsia="Times New Roman" w:hAnsi="Times New Roman"/>
                <w:sz w:val="24"/>
                <w:szCs w:val="24"/>
              </w:rPr>
            </w:pPr>
          </w:p>
        </w:tc>
        <w:tc>
          <w:tcPr>
            <w:tcW w:w="6462" w:type="dxa"/>
          </w:tcPr>
          <w:p w14:paraId="026C4319" w14:textId="77777777" w:rsidR="0017625A" w:rsidRPr="00AD43E0" w:rsidRDefault="0017625A" w:rsidP="005B39EE">
            <w:pPr>
              <w:pStyle w:val="ListParagraph"/>
              <w:numPr>
                <w:ilvl w:val="1"/>
                <w:numId w:val="141"/>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Reintegration plan tools are developed as per organization procedures.</w:t>
            </w:r>
          </w:p>
          <w:p w14:paraId="0E56CBF5" w14:textId="77777777" w:rsidR="0017625A" w:rsidRPr="00AD43E0" w:rsidRDefault="0017625A" w:rsidP="005B39EE">
            <w:pPr>
              <w:pStyle w:val="ListParagraph"/>
              <w:numPr>
                <w:ilvl w:val="1"/>
                <w:numId w:val="141"/>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Reintegration plan objectives are formulated as per client needs.</w:t>
            </w:r>
          </w:p>
          <w:p w14:paraId="32DB407C" w14:textId="77777777" w:rsidR="0017625A" w:rsidRPr="00AD43E0" w:rsidRDefault="0017625A" w:rsidP="005B39EE">
            <w:pPr>
              <w:pStyle w:val="ListParagraph"/>
              <w:numPr>
                <w:ilvl w:val="1"/>
                <w:numId w:val="141"/>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Reintegration </w:t>
            </w:r>
            <w:r w:rsidRPr="00AD43E0">
              <w:rPr>
                <w:rFonts w:ascii="Times New Roman" w:eastAsia="Times New Roman" w:hAnsi="Times New Roman"/>
                <w:b/>
                <w:i/>
                <w:sz w:val="24"/>
                <w:szCs w:val="24"/>
              </w:rPr>
              <w:t xml:space="preserve">actors </w:t>
            </w:r>
            <w:r w:rsidRPr="00AD43E0">
              <w:rPr>
                <w:rFonts w:ascii="Times New Roman" w:eastAsia="Times New Roman" w:hAnsi="Times New Roman"/>
                <w:sz w:val="24"/>
                <w:szCs w:val="24"/>
              </w:rPr>
              <w:t>are mapped as per the client needs.</w:t>
            </w:r>
          </w:p>
          <w:p w14:paraId="2045B4A8" w14:textId="77777777" w:rsidR="0017625A" w:rsidRPr="00AD43E0" w:rsidRDefault="0017625A" w:rsidP="005B39EE">
            <w:pPr>
              <w:pStyle w:val="ListParagraph"/>
              <w:numPr>
                <w:ilvl w:val="1"/>
                <w:numId w:val="141"/>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Reintegration plan resources are mobilized as per client needs</w:t>
            </w:r>
          </w:p>
          <w:p w14:paraId="2D30622E" w14:textId="77777777" w:rsidR="0017625A" w:rsidRPr="00AD43E0" w:rsidRDefault="0017625A" w:rsidP="005B39EE">
            <w:pPr>
              <w:pStyle w:val="ListParagraph"/>
              <w:numPr>
                <w:ilvl w:val="1"/>
                <w:numId w:val="141"/>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Actors’ consultative meetings held as per organization procedures.</w:t>
            </w:r>
          </w:p>
        </w:tc>
      </w:tr>
      <w:tr w:rsidR="0017625A" w:rsidRPr="00AD43E0" w14:paraId="2349679F" w14:textId="77777777" w:rsidTr="001428A7">
        <w:trPr>
          <w:trHeight w:val="278"/>
        </w:trPr>
        <w:tc>
          <w:tcPr>
            <w:tcW w:w="3114" w:type="dxa"/>
          </w:tcPr>
          <w:p w14:paraId="2F381DA6" w14:textId="77777777" w:rsidR="0017625A" w:rsidRPr="00AD43E0" w:rsidRDefault="0017625A" w:rsidP="005B39EE">
            <w:pPr>
              <w:pStyle w:val="ListParagraph"/>
              <w:numPr>
                <w:ilvl w:val="3"/>
                <w:numId w:val="131"/>
              </w:numPr>
              <w:spacing w:after="0" w:line="360" w:lineRule="auto"/>
              <w:rPr>
                <w:rFonts w:ascii="Times New Roman" w:eastAsia="Times New Roman" w:hAnsi="Times New Roman"/>
                <w:sz w:val="24"/>
                <w:szCs w:val="24"/>
              </w:rPr>
            </w:pPr>
            <w:r w:rsidRPr="00AD43E0">
              <w:rPr>
                <w:rFonts w:ascii="Times New Roman" w:hAnsi="Times New Roman"/>
                <w:sz w:val="24"/>
                <w:szCs w:val="24"/>
              </w:rPr>
              <w:lastRenderedPageBreak/>
              <w:t>Implement child reintegration plan.</w:t>
            </w:r>
          </w:p>
        </w:tc>
        <w:tc>
          <w:tcPr>
            <w:tcW w:w="6462" w:type="dxa"/>
          </w:tcPr>
          <w:p w14:paraId="16D63270" w14:textId="77777777" w:rsidR="0017625A" w:rsidRPr="00AD43E0" w:rsidRDefault="0017625A" w:rsidP="005B39EE">
            <w:pPr>
              <w:pStyle w:val="ListParagraph"/>
              <w:numPr>
                <w:ilvl w:val="1"/>
                <w:numId w:val="142"/>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 xml:space="preserve">Reintegration </w:t>
            </w:r>
            <w:r w:rsidRPr="00AD43E0">
              <w:rPr>
                <w:rFonts w:ascii="Times New Roman" w:eastAsia="Times New Roman" w:hAnsi="Times New Roman"/>
                <w:b/>
                <w:i/>
                <w:sz w:val="24"/>
                <w:szCs w:val="24"/>
              </w:rPr>
              <w:t>Action steps</w:t>
            </w:r>
            <w:r w:rsidRPr="00AD43E0">
              <w:rPr>
                <w:rFonts w:ascii="Times New Roman" w:eastAsia="Times New Roman" w:hAnsi="Times New Roman"/>
                <w:sz w:val="24"/>
                <w:szCs w:val="24"/>
              </w:rPr>
              <w:t xml:space="preserve"> are carried as per </w:t>
            </w:r>
            <w:r w:rsidRPr="00AD43E0">
              <w:rPr>
                <w:rFonts w:ascii="Times New Roman" w:hAnsi="Times New Roman"/>
                <w:sz w:val="24"/>
                <w:szCs w:val="24"/>
              </w:rPr>
              <w:t>reintegration plan</w:t>
            </w:r>
          </w:p>
          <w:p w14:paraId="3259B0F4" w14:textId="77777777" w:rsidR="0017625A" w:rsidRPr="00AD43E0" w:rsidRDefault="0017625A" w:rsidP="005B39EE">
            <w:pPr>
              <w:pStyle w:val="ListParagraph"/>
              <w:numPr>
                <w:ilvl w:val="1"/>
                <w:numId w:val="142"/>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resources are utilized as per client needs.</w:t>
            </w:r>
          </w:p>
          <w:p w14:paraId="35E6584F" w14:textId="77777777" w:rsidR="0017625A" w:rsidRPr="00AD43E0" w:rsidRDefault="0017625A" w:rsidP="005B39EE">
            <w:pPr>
              <w:pStyle w:val="ListParagraph"/>
              <w:numPr>
                <w:ilvl w:val="1"/>
                <w:numId w:val="142"/>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Referrals are carried out as per client needs.</w:t>
            </w:r>
          </w:p>
          <w:p w14:paraId="60D6961B" w14:textId="77777777" w:rsidR="0017625A" w:rsidRPr="00AD43E0" w:rsidRDefault="0017625A" w:rsidP="005B39EE">
            <w:pPr>
              <w:pStyle w:val="ListParagraph"/>
              <w:numPr>
                <w:ilvl w:val="1"/>
                <w:numId w:val="142"/>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report is prepared as per organization procedures.</w:t>
            </w:r>
          </w:p>
        </w:tc>
      </w:tr>
      <w:tr w:rsidR="0017625A" w:rsidRPr="00AD43E0" w14:paraId="4B7AF7BA" w14:textId="77777777" w:rsidTr="001428A7">
        <w:trPr>
          <w:trHeight w:val="278"/>
        </w:trPr>
        <w:tc>
          <w:tcPr>
            <w:tcW w:w="3114" w:type="dxa"/>
          </w:tcPr>
          <w:p w14:paraId="5219021F" w14:textId="759BA47E" w:rsidR="0017625A" w:rsidRPr="001B384C" w:rsidRDefault="0017625A" w:rsidP="001B384C">
            <w:pPr>
              <w:pStyle w:val="ListParagraph"/>
              <w:numPr>
                <w:ilvl w:val="3"/>
                <w:numId w:val="131"/>
              </w:numPr>
              <w:spacing w:after="0" w:line="360" w:lineRule="auto"/>
              <w:rPr>
                <w:rFonts w:ascii="Times New Roman" w:eastAsia="Times New Roman" w:hAnsi="Times New Roman"/>
                <w:sz w:val="24"/>
                <w:szCs w:val="24"/>
              </w:rPr>
            </w:pPr>
            <w:r w:rsidRPr="001B384C">
              <w:rPr>
                <w:rFonts w:ascii="Times New Roman" w:hAnsi="Times New Roman"/>
                <w:sz w:val="24"/>
                <w:szCs w:val="24"/>
              </w:rPr>
              <w:t>Reintegration follow up</w:t>
            </w:r>
          </w:p>
        </w:tc>
        <w:tc>
          <w:tcPr>
            <w:tcW w:w="6462" w:type="dxa"/>
          </w:tcPr>
          <w:p w14:paraId="2473446B" w14:textId="77777777" w:rsidR="0017625A" w:rsidRPr="00AD43E0" w:rsidRDefault="0017625A" w:rsidP="005B39EE">
            <w:pPr>
              <w:pStyle w:val="ListParagraph"/>
              <w:numPr>
                <w:ilvl w:val="1"/>
                <w:numId w:val="14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Client progress is monitored as per individualized plan.</w:t>
            </w:r>
          </w:p>
          <w:p w14:paraId="75147896" w14:textId="77777777" w:rsidR="0017625A" w:rsidRPr="00AD43E0" w:rsidRDefault="0017625A" w:rsidP="005B39EE">
            <w:pPr>
              <w:pStyle w:val="ListParagraph"/>
              <w:numPr>
                <w:ilvl w:val="1"/>
                <w:numId w:val="14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Individualized plan case termination is initiated as per organization procedures.</w:t>
            </w:r>
          </w:p>
          <w:p w14:paraId="2D6309C8" w14:textId="77777777" w:rsidR="0017625A" w:rsidRPr="00AD43E0" w:rsidRDefault="0017625A" w:rsidP="005B39EE">
            <w:pPr>
              <w:pStyle w:val="ListParagraph"/>
              <w:numPr>
                <w:ilvl w:val="1"/>
                <w:numId w:val="143"/>
              </w:numPr>
              <w:spacing w:line="360" w:lineRule="auto"/>
              <w:rPr>
                <w:rFonts w:ascii="Times New Roman" w:eastAsia="Times New Roman" w:hAnsi="Times New Roman"/>
                <w:sz w:val="24"/>
                <w:szCs w:val="24"/>
              </w:rPr>
            </w:pPr>
            <w:r w:rsidRPr="00AD43E0">
              <w:rPr>
                <w:rFonts w:ascii="Times New Roman" w:eastAsia="Times New Roman" w:hAnsi="Times New Roman"/>
                <w:sz w:val="24"/>
                <w:szCs w:val="24"/>
              </w:rPr>
              <w:t>Follow up report is prepared and shared as per organization procedures.</w:t>
            </w:r>
          </w:p>
        </w:tc>
      </w:tr>
    </w:tbl>
    <w:p w14:paraId="477E6BA5" w14:textId="77777777" w:rsidR="0017625A" w:rsidRPr="00AD43E0" w:rsidRDefault="0017625A" w:rsidP="00FB38C6">
      <w:pPr>
        <w:widowControl w:val="0"/>
        <w:spacing w:after="0" w:line="360" w:lineRule="auto"/>
        <w:ind w:left="140" w:right="7151"/>
        <w:jc w:val="both"/>
        <w:rPr>
          <w:rFonts w:ascii="Times New Roman" w:eastAsia="Times New Roman" w:hAnsi="Times New Roman"/>
          <w:b/>
          <w:sz w:val="24"/>
          <w:szCs w:val="24"/>
        </w:rPr>
      </w:pPr>
    </w:p>
    <w:p w14:paraId="5538131B" w14:textId="29E86C19"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RANGE OF VARIABLES</w:t>
      </w:r>
    </w:p>
    <w:tbl>
      <w:tblPr>
        <w:tblStyle w:val="Style120"/>
        <w:tblpPr w:leftFromText="180" w:rightFromText="180" w:vertAnchor="text" w:tblpY="1058"/>
        <w:tblW w:w="8712" w:type="dxa"/>
        <w:tblLayout w:type="fixed"/>
        <w:tblLook w:val="04A0" w:firstRow="1" w:lastRow="0" w:firstColumn="1" w:lastColumn="0" w:noHBand="0" w:noVBand="1"/>
      </w:tblPr>
      <w:tblGrid>
        <w:gridCol w:w="2387"/>
        <w:gridCol w:w="6325"/>
      </w:tblGrid>
      <w:tr w:rsidR="0017625A" w:rsidRPr="00AD43E0" w14:paraId="4BD2E481" w14:textId="77777777" w:rsidTr="001428A7">
        <w:trPr>
          <w:trHeight w:val="617"/>
        </w:trPr>
        <w:tc>
          <w:tcPr>
            <w:tcW w:w="2387" w:type="dxa"/>
            <w:tcBorders>
              <w:top w:val="single" w:sz="4" w:space="0" w:color="000000"/>
              <w:left w:val="single" w:sz="4" w:space="0" w:color="000000"/>
              <w:bottom w:val="single" w:sz="4" w:space="0" w:color="000000"/>
              <w:right w:val="single" w:sz="4" w:space="0" w:color="000000"/>
            </w:tcBorders>
          </w:tcPr>
          <w:p w14:paraId="6341E1ED" w14:textId="77777777" w:rsidR="0017625A" w:rsidRPr="00AD43E0" w:rsidRDefault="0017625A" w:rsidP="00FB38C6">
            <w:pPr>
              <w:widowControl w:val="0"/>
              <w:spacing w:after="0" w:line="360" w:lineRule="auto"/>
              <w:rPr>
                <w:rFonts w:ascii="Times New Roman" w:eastAsia="Times New Roman" w:hAnsi="Times New Roman"/>
                <w:sz w:val="24"/>
                <w:szCs w:val="24"/>
              </w:rPr>
            </w:pPr>
          </w:p>
          <w:p w14:paraId="7185293F" w14:textId="77777777" w:rsidR="0017625A" w:rsidRPr="00AD43E0" w:rsidRDefault="0017625A" w:rsidP="00FB38C6">
            <w:pPr>
              <w:widowControl w:val="0"/>
              <w:spacing w:after="0" w:line="360" w:lineRule="auto"/>
              <w:ind w:left="453"/>
              <w:rPr>
                <w:rFonts w:ascii="Times New Roman" w:eastAsia="Times New Roman" w:hAnsi="Times New Roman"/>
                <w:sz w:val="24"/>
                <w:szCs w:val="24"/>
              </w:rPr>
            </w:pPr>
            <w:r w:rsidRPr="00AD43E0">
              <w:rPr>
                <w:rFonts w:ascii="Times New Roman" w:eastAsia="Times New Roman" w:hAnsi="Times New Roman"/>
                <w:b/>
                <w:sz w:val="24"/>
                <w:szCs w:val="24"/>
              </w:rPr>
              <w:t>VARIABLE</w:t>
            </w:r>
          </w:p>
        </w:tc>
        <w:tc>
          <w:tcPr>
            <w:tcW w:w="6325" w:type="dxa"/>
            <w:tcBorders>
              <w:top w:val="single" w:sz="4" w:space="0" w:color="000000"/>
              <w:left w:val="single" w:sz="4" w:space="0" w:color="000000"/>
              <w:bottom w:val="single" w:sz="4" w:space="0" w:color="000000"/>
              <w:right w:val="single" w:sz="4" w:space="0" w:color="000000"/>
            </w:tcBorders>
          </w:tcPr>
          <w:p w14:paraId="1C8C4229" w14:textId="77777777" w:rsidR="0017625A" w:rsidRPr="00AD43E0" w:rsidRDefault="0017625A" w:rsidP="00FB38C6">
            <w:pPr>
              <w:widowControl w:val="0"/>
              <w:spacing w:after="0" w:line="360" w:lineRule="auto"/>
              <w:ind w:left="2590" w:right="2767"/>
              <w:jc w:val="center"/>
              <w:rPr>
                <w:rFonts w:ascii="Times New Roman" w:eastAsia="Times New Roman" w:hAnsi="Times New Roman"/>
                <w:sz w:val="24"/>
                <w:szCs w:val="24"/>
              </w:rPr>
            </w:pPr>
            <w:r w:rsidRPr="00AD43E0">
              <w:rPr>
                <w:rFonts w:ascii="Times New Roman" w:eastAsia="Times New Roman" w:hAnsi="Times New Roman"/>
                <w:b/>
                <w:sz w:val="24"/>
                <w:szCs w:val="24"/>
              </w:rPr>
              <w:t>RANGE</w:t>
            </w:r>
          </w:p>
        </w:tc>
      </w:tr>
      <w:tr w:rsidR="0017625A" w:rsidRPr="00AD43E0" w14:paraId="2F7F7847" w14:textId="77777777" w:rsidTr="001428A7">
        <w:trPr>
          <w:trHeight w:val="2011"/>
        </w:trPr>
        <w:tc>
          <w:tcPr>
            <w:tcW w:w="2387" w:type="dxa"/>
            <w:tcBorders>
              <w:top w:val="single" w:sz="4" w:space="0" w:color="000000"/>
              <w:left w:val="single" w:sz="4" w:space="0" w:color="000000"/>
              <w:bottom w:val="single" w:sz="4" w:space="0" w:color="000000"/>
              <w:right w:val="single" w:sz="4" w:space="0" w:color="000000"/>
            </w:tcBorders>
          </w:tcPr>
          <w:p w14:paraId="7494F8E2" w14:textId="77777777" w:rsidR="0017625A" w:rsidRPr="00AD43E0" w:rsidRDefault="0017625A" w:rsidP="005B39EE">
            <w:pPr>
              <w:widowControl w:val="0"/>
              <w:numPr>
                <w:ilvl w:val="0"/>
                <w:numId w:val="14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Actors - may include but not limited to:</w:t>
            </w:r>
          </w:p>
        </w:tc>
        <w:tc>
          <w:tcPr>
            <w:tcW w:w="6325" w:type="dxa"/>
            <w:tcBorders>
              <w:top w:val="single" w:sz="4" w:space="0" w:color="000000"/>
              <w:left w:val="single" w:sz="4" w:space="0" w:color="000000"/>
              <w:bottom w:val="single" w:sz="4" w:space="0" w:color="000000"/>
              <w:right w:val="single" w:sz="4" w:space="0" w:color="000000"/>
            </w:tcBorders>
          </w:tcPr>
          <w:p w14:paraId="121CF602"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Child</w:t>
            </w:r>
          </w:p>
          <w:p w14:paraId="7C166099"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family </w:t>
            </w:r>
          </w:p>
          <w:p w14:paraId="0184BE6E"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school</w:t>
            </w:r>
          </w:p>
          <w:p w14:paraId="5C8A245A"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church</w:t>
            </w:r>
          </w:p>
          <w:p w14:paraId="3AA178D9"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institution </w:t>
            </w:r>
          </w:p>
          <w:p w14:paraId="5FA5EE34" w14:textId="77777777" w:rsidR="0017625A" w:rsidRPr="00AD43E0" w:rsidRDefault="0017625A" w:rsidP="005B39EE">
            <w:pPr>
              <w:widowControl w:val="0"/>
              <w:numPr>
                <w:ilvl w:val="0"/>
                <w:numId w:val="145"/>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case worker </w:t>
            </w:r>
          </w:p>
          <w:p w14:paraId="7BB024C4" w14:textId="77777777" w:rsidR="0017625A" w:rsidRPr="00AD43E0" w:rsidRDefault="0017625A" w:rsidP="00FB38C6">
            <w:pPr>
              <w:widowControl w:val="0"/>
              <w:tabs>
                <w:tab w:val="left" w:pos="440"/>
              </w:tabs>
              <w:spacing w:after="0" w:line="360" w:lineRule="auto"/>
              <w:ind w:left="720" w:right="315"/>
              <w:rPr>
                <w:rFonts w:ascii="Times New Roman" w:eastAsia="Times New Roman" w:hAnsi="Times New Roman"/>
                <w:sz w:val="24"/>
                <w:szCs w:val="24"/>
              </w:rPr>
            </w:pPr>
          </w:p>
        </w:tc>
      </w:tr>
      <w:tr w:rsidR="0017625A" w:rsidRPr="00AD43E0" w14:paraId="0F65591A" w14:textId="77777777" w:rsidTr="001428A7">
        <w:trPr>
          <w:trHeight w:val="440"/>
        </w:trPr>
        <w:tc>
          <w:tcPr>
            <w:tcW w:w="2387" w:type="dxa"/>
            <w:tcBorders>
              <w:top w:val="single" w:sz="4" w:space="0" w:color="000000"/>
              <w:left w:val="single" w:sz="4" w:space="0" w:color="000000"/>
              <w:bottom w:val="single" w:sz="4" w:space="0" w:color="000000"/>
              <w:right w:val="single" w:sz="4" w:space="0" w:color="000000"/>
            </w:tcBorders>
          </w:tcPr>
          <w:p w14:paraId="4836060C" w14:textId="11EDE735" w:rsidR="0017625A" w:rsidRPr="00AD43E0" w:rsidRDefault="00795B00" w:rsidP="005B39EE">
            <w:pPr>
              <w:widowControl w:val="0"/>
              <w:numPr>
                <w:ilvl w:val="0"/>
                <w:numId w:val="144"/>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w:t>
            </w:r>
            <w:r w:rsidR="0017625A" w:rsidRPr="00AD43E0">
              <w:rPr>
                <w:rFonts w:ascii="Times New Roman" w:eastAsia="Times New Roman" w:hAnsi="Times New Roman"/>
                <w:sz w:val="24"/>
                <w:szCs w:val="24"/>
              </w:rPr>
              <w:t>eintegration action steps - may include but not limited to:</w:t>
            </w:r>
          </w:p>
        </w:tc>
        <w:tc>
          <w:tcPr>
            <w:tcW w:w="6325" w:type="dxa"/>
            <w:tcBorders>
              <w:top w:val="single" w:sz="4" w:space="0" w:color="000000"/>
              <w:left w:val="single" w:sz="4" w:space="0" w:color="000000"/>
              <w:bottom w:val="single" w:sz="4" w:space="0" w:color="000000"/>
              <w:right w:val="single" w:sz="4" w:space="0" w:color="000000"/>
            </w:tcBorders>
          </w:tcPr>
          <w:p w14:paraId="5B92D46C"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case identification </w:t>
            </w:r>
          </w:p>
          <w:p w14:paraId="2AEC19D0"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child assessment </w:t>
            </w:r>
          </w:p>
          <w:p w14:paraId="3EA70D97"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tracing and family assessment</w:t>
            </w:r>
          </w:p>
          <w:p w14:paraId="29C12935"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case planning </w:t>
            </w:r>
          </w:p>
          <w:p w14:paraId="72569770"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case conference </w:t>
            </w:r>
          </w:p>
          <w:p w14:paraId="7EFCA4EF"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lastRenderedPageBreak/>
              <w:t xml:space="preserve">service provision/referral </w:t>
            </w:r>
          </w:p>
          <w:p w14:paraId="3D5071C4"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 xml:space="preserve">placement/reunification </w:t>
            </w:r>
          </w:p>
          <w:p w14:paraId="5229394E"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monitoring and case review</w:t>
            </w:r>
          </w:p>
          <w:p w14:paraId="12883BA8" w14:textId="77777777" w:rsidR="0017625A" w:rsidRPr="00AD43E0" w:rsidRDefault="0017625A" w:rsidP="005B39EE">
            <w:pPr>
              <w:widowControl w:val="0"/>
              <w:numPr>
                <w:ilvl w:val="0"/>
                <w:numId w:val="146"/>
              </w:numPr>
              <w:tabs>
                <w:tab w:val="left" w:pos="440"/>
              </w:tabs>
              <w:spacing w:after="0" w:line="360" w:lineRule="auto"/>
              <w:ind w:right="315"/>
              <w:rPr>
                <w:rFonts w:ascii="Times New Roman" w:eastAsia="Times New Roman" w:hAnsi="Times New Roman"/>
                <w:sz w:val="24"/>
                <w:szCs w:val="24"/>
              </w:rPr>
            </w:pPr>
            <w:r w:rsidRPr="00AD43E0">
              <w:rPr>
                <w:rFonts w:ascii="Times New Roman" w:eastAsia="Times New Roman" w:hAnsi="Times New Roman"/>
                <w:sz w:val="24"/>
                <w:szCs w:val="24"/>
              </w:rPr>
              <w:t>case closure</w:t>
            </w:r>
          </w:p>
        </w:tc>
      </w:tr>
    </w:tbl>
    <w:p w14:paraId="08C8F451" w14:textId="77777777" w:rsidR="00B22297" w:rsidRDefault="00B22297" w:rsidP="00FB38C6">
      <w:pPr>
        <w:spacing w:after="0" w:line="360" w:lineRule="auto"/>
        <w:jc w:val="both"/>
        <w:rPr>
          <w:rFonts w:ascii="Times New Roman" w:eastAsia="Times New Roman" w:hAnsi="Times New Roman"/>
          <w:sz w:val="24"/>
          <w:szCs w:val="24"/>
        </w:rPr>
      </w:pPr>
    </w:p>
    <w:p w14:paraId="70CB0A5B" w14:textId="3A1D155A" w:rsidR="0017625A" w:rsidRPr="00AD43E0" w:rsidRDefault="0017625A" w:rsidP="00FB38C6">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0F937319"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26B33510"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44077C61"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b/>
          <w:sz w:val="24"/>
          <w:szCs w:val="24"/>
        </w:rPr>
        <w:t>Required Skills</w:t>
      </w:r>
    </w:p>
    <w:p w14:paraId="6E3B7FB5"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7B9F4739"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287C5B4E"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45C7941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1488ADD1"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Facilitation</w:t>
      </w:r>
    </w:p>
    <w:p w14:paraId="5A80E9A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Training</w:t>
      </w:r>
    </w:p>
    <w:p w14:paraId="1E9013B1"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18504259"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5A0E0A07"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Self-awareness</w:t>
      </w:r>
    </w:p>
    <w:p w14:paraId="67A38323"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Report writing</w:t>
      </w:r>
    </w:p>
    <w:p w14:paraId="06EAB25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74C80778"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Persuasion</w:t>
      </w:r>
    </w:p>
    <w:p w14:paraId="38D38752"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25FB3107"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3094A406"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Coordination</w:t>
      </w:r>
    </w:p>
    <w:p w14:paraId="516542C9"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Organizational</w:t>
      </w:r>
    </w:p>
    <w:p w14:paraId="34BFF33C"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42E312F2"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1C5AB910" w14:textId="77777777" w:rsidR="0017625A" w:rsidRPr="00AD43E0" w:rsidRDefault="0017625A" w:rsidP="00FB38C6">
      <w:pPr>
        <w:widowControl w:val="0"/>
        <w:spacing w:after="0" w:line="360" w:lineRule="auto"/>
        <w:rPr>
          <w:rFonts w:ascii="Times New Roman" w:eastAsia="Times New Roman" w:hAnsi="Times New Roman"/>
          <w:sz w:val="24"/>
          <w:szCs w:val="24"/>
        </w:rPr>
      </w:pPr>
    </w:p>
    <w:p w14:paraId="5F7A6AE9"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76644D26" w14:textId="77777777" w:rsidR="0017625A" w:rsidRPr="00AD43E0" w:rsidRDefault="0017625A" w:rsidP="00FB38C6">
      <w:pPr>
        <w:widowControl w:val="0"/>
        <w:spacing w:after="0" w:line="360" w:lineRule="auto"/>
        <w:ind w:left="22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00F0A937"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Social welfare policies</w:t>
      </w:r>
    </w:p>
    <w:p w14:paraId="2B98409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0AF23DF2"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0A3F132B"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30CF14D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135ECDB1"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3705B1C4"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70817FB5"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Nutrition and food supply</w:t>
      </w:r>
    </w:p>
    <w:p w14:paraId="330D40A2"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1E7566B0"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18F12DA1"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Statistics</w:t>
      </w:r>
    </w:p>
    <w:p w14:paraId="77703C19"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Economics</w:t>
      </w:r>
    </w:p>
    <w:p w14:paraId="27BE7748"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accounting</w:t>
      </w:r>
    </w:p>
    <w:p w14:paraId="50F2C3B8" w14:textId="77777777" w:rsidR="0017625A" w:rsidRPr="00AD43E0" w:rsidRDefault="0017625A" w:rsidP="005B39EE">
      <w:pPr>
        <w:widowControl w:val="0"/>
        <w:numPr>
          <w:ilvl w:val="0"/>
          <w:numId w:val="147"/>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Digital literacy</w:t>
      </w:r>
    </w:p>
    <w:p w14:paraId="0C4B5D63" w14:textId="77777777" w:rsidR="0017625A" w:rsidRPr="00AD43E0" w:rsidRDefault="0017625A" w:rsidP="00FB38C6">
      <w:pPr>
        <w:widowControl w:val="0"/>
        <w:spacing w:after="0" w:line="360" w:lineRule="auto"/>
        <w:ind w:left="232"/>
        <w:rPr>
          <w:rFonts w:ascii="Times New Roman" w:eastAsia="Times New Roman" w:hAnsi="Times New Roman"/>
          <w:sz w:val="24"/>
          <w:szCs w:val="24"/>
        </w:rPr>
      </w:pPr>
    </w:p>
    <w:p w14:paraId="424A55E3" w14:textId="77777777" w:rsidR="0017625A" w:rsidRPr="00AD43E0" w:rsidRDefault="0017625A" w:rsidP="00FB38C6">
      <w:pPr>
        <w:spacing w:after="0" w:line="360" w:lineRule="auto"/>
        <w:rPr>
          <w:rFonts w:ascii="Times New Roman" w:eastAsia="Times New Roman" w:hAnsi="Times New Roman"/>
          <w:b/>
          <w:sz w:val="24"/>
          <w:szCs w:val="24"/>
        </w:rPr>
      </w:pPr>
      <w:r w:rsidRPr="00AD43E0">
        <w:rPr>
          <w:rFonts w:ascii="Times New Roman" w:eastAsia="Times New Roman" w:hAnsi="Times New Roman"/>
          <w:b/>
          <w:sz w:val="24"/>
          <w:szCs w:val="24"/>
        </w:rPr>
        <w:t>EVIDENCE GUIDE</w:t>
      </w:r>
    </w:p>
    <w:p w14:paraId="38CDC4C6" w14:textId="77777777" w:rsidR="0017625A" w:rsidRPr="00AD43E0" w:rsidRDefault="0017625A" w:rsidP="00FB38C6">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p w14:paraId="08E28923" w14:textId="77777777" w:rsidR="0017625A" w:rsidRPr="00AD43E0" w:rsidRDefault="0017625A" w:rsidP="00FB38C6">
      <w:pPr>
        <w:widowControl w:val="0"/>
        <w:spacing w:after="0" w:line="360" w:lineRule="auto"/>
        <w:ind w:left="220" w:right="2466"/>
        <w:rPr>
          <w:rFonts w:ascii="Times New Roman" w:eastAsia="Times New Roman" w:hAnsi="Times New Roman"/>
          <w:sz w:val="24"/>
          <w:szCs w:val="24"/>
        </w:rPr>
      </w:pPr>
    </w:p>
    <w:tbl>
      <w:tblPr>
        <w:tblStyle w:val="Style121"/>
        <w:tblW w:w="9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678"/>
      </w:tblGrid>
      <w:tr w:rsidR="0017625A" w:rsidRPr="00AD43E0" w14:paraId="7B922D46" w14:textId="77777777" w:rsidTr="001428A7">
        <w:tc>
          <w:tcPr>
            <w:tcW w:w="3438" w:type="dxa"/>
          </w:tcPr>
          <w:p w14:paraId="75B3C6EC" w14:textId="77777777" w:rsidR="0017625A" w:rsidRPr="00AD43E0" w:rsidRDefault="0017625A" w:rsidP="005B39EE">
            <w:pPr>
              <w:numPr>
                <w:ilvl w:val="3"/>
                <w:numId w:val="148"/>
              </w:numPr>
              <w:spacing w:after="0" w:line="360" w:lineRule="auto"/>
              <w:rPr>
                <w:sz w:val="24"/>
                <w:szCs w:val="24"/>
              </w:rPr>
            </w:pPr>
            <w:r w:rsidRPr="00AD43E0">
              <w:rPr>
                <w:sz w:val="24"/>
                <w:szCs w:val="24"/>
              </w:rPr>
              <w:t>Critical aspects of Competency</w:t>
            </w:r>
          </w:p>
        </w:tc>
        <w:tc>
          <w:tcPr>
            <w:tcW w:w="5678" w:type="dxa"/>
          </w:tcPr>
          <w:p w14:paraId="0CE34951" w14:textId="77777777" w:rsidR="0017625A" w:rsidRPr="00AD43E0" w:rsidRDefault="0017625A" w:rsidP="00FB38C6">
            <w:pPr>
              <w:spacing w:after="0" w:line="360" w:lineRule="auto"/>
              <w:ind w:left="357" w:firstLine="0"/>
              <w:rPr>
                <w:sz w:val="24"/>
                <w:szCs w:val="24"/>
              </w:rPr>
            </w:pPr>
            <w:r w:rsidRPr="00AD43E0">
              <w:rPr>
                <w:sz w:val="24"/>
                <w:szCs w:val="24"/>
              </w:rPr>
              <w:t xml:space="preserve"> Assessment requires evidence that the candidate:</w:t>
            </w:r>
          </w:p>
          <w:p w14:paraId="06806C64" w14:textId="77777777" w:rsidR="0017625A" w:rsidRPr="00AD43E0" w:rsidRDefault="0017625A" w:rsidP="005B39EE">
            <w:pPr>
              <w:pStyle w:val="ListParagraph"/>
              <w:numPr>
                <w:ilvl w:val="1"/>
                <w:numId w:val="149"/>
              </w:numPr>
              <w:spacing w:after="0" w:line="360" w:lineRule="auto"/>
              <w:rPr>
                <w:sz w:val="24"/>
                <w:szCs w:val="24"/>
              </w:rPr>
            </w:pPr>
            <w:r w:rsidRPr="00AD43E0">
              <w:rPr>
                <w:sz w:val="24"/>
                <w:szCs w:val="24"/>
              </w:rPr>
              <w:t>Carried out home visits as per organization procedures</w:t>
            </w:r>
          </w:p>
          <w:p w14:paraId="07CAE224" w14:textId="16A1C48D" w:rsidR="0017625A" w:rsidRPr="00AD43E0" w:rsidRDefault="00795B00" w:rsidP="005B39EE">
            <w:pPr>
              <w:pStyle w:val="ListParagraph"/>
              <w:numPr>
                <w:ilvl w:val="1"/>
                <w:numId w:val="149"/>
              </w:numPr>
              <w:spacing w:after="0" w:line="360" w:lineRule="auto"/>
              <w:rPr>
                <w:sz w:val="24"/>
                <w:szCs w:val="24"/>
              </w:rPr>
            </w:pPr>
            <w:r w:rsidRPr="00AD43E0">
              <w:rPr>
                <w:sz w:val="24"/>
                <w:szCs w:val="24"/>
              </w:rPr>
              <w:t>Prepared and</w:t>
            </w:r>
            <w:r w:rsidR="0017625A" w:rsidRPr="00AD43E0">
              <w:rPr>
                <w:sz w:val="24"/>
                <w:szCs w:val="24"/>
              </w:rPr>
              <w:t xml:space="preserve"> </w:t>
            </w:r>
            <w:r w:rsidR="00B20E2C" w:rsidRPr="00AD43E0">
              <w:rPr>
                <w:sz w:val="24"/>
                <w:szCs w:val="24"/>
              </w:rPr>
              <w:t>shared environment</w:t>
            </w:r>
            <w:r w:rsidR="0017625A" w:rsidRPr="00AD43E0">
              <w:rPr>
                <w:sz w:val="24"/>
                <w:szCs w:val="24"/>
              </w:rPr>
              <w:t xml:space="preserve"> adjustment report as per organization procedures </w:t>
            </w:r>
          </w:p>
          <w:p w14:paraId="0D524032" w14:textId="77777777" w:rsidR="0017625A" w:rsidRPr="00AD43E0" w:rsidRDefault="0017625A" w:rsidP="005B39EE">
            <w:pPr>
              <w:pStyle w:val="ListParagraph"/>
              <w:numPr>
                <w:ilvl w:val="1"/>
                <w:numId w:val="149"/>
              </w:numPr>
              <w:spacing w:line="360" w:lineRule="auto"/>
              <w:rPr>
                <w:sz w:val="24"/>
                <w:szCs w:val="24"/>
              </w:rPr>
            </w:pPr>
            <w:r w:rsidRPr="00AD43E0">
              <w:rPr>
                <w:sz w:val="24"/>
                <w:szCs w:val="24"/>
              </w:rPr>
              <w:t xml:space="preserve">Carried reintegration </w:t>
            </w:r>
            <w:r w:rsidRPr="00AD43E0">
              <w:rPr>
                <w:b/>
                <w:i/>
                <w:sz w:val="24"/>
                <w:szCs w:val="24"/>
              </w:rPr>
              <w:t>Action steps</w:t>
            </w:r>
            <w:r w:rsidRPr="00AD43E0">
              <w:rPr>
                <w:sz w:val="24"/>
                <w:szCs w:val="24"/>
              </w:rPr>
              <w:t xml:space="preserve"> as per reintegration plan</w:t>
            </w:r>
          </w:p>
          <w:p w14:paraId="27756BB9" w14:textId="77777777" w:rsidR="0017625A" w:rsidRPr="00AD43E0" w:rsidRDefault="0017625A" w:rsidP="005B39EE">
            <w:pPr>
              <w:pStyle w:val="ListParagraph"/>
              <w:numPr>
                <w:ilvl w:val="1"/>
                <w:numId w:val="149"/>
              </w:numPr>
              <w:spacing w:after="0" w:line="360" w:lineRule="auto"/>
              <w:rPr>
                <w:sz w:val="24"/>
                <w:szCs w:val="24"/>
              </w:rPr>
            </w:pPr>
            <w:r w:rsidRPr="00AD43E0">
              <w:rPr>
                <w:sz w:val="24"/>
                <w:szCs w:val="24"/>
              </w:rPr>
              <w:t>Prepared and shared follow up report as per organization procedures.</w:t>
            </w:r>
          </w:p>
          <w:p w14:paraId="5EB25C77" w14:textId="77777777" w:rsidR="0017625A" w:rsidRPr="00AD43E0" w:rsidRDefault="0017625A" w:rsidP="00FB38C6">
            <w:pPr>
              <w:spacing w:after="0" w:line="360" w:lineRule="auto"/>
              <w:rPr>
                <w:sz w:val="24"/>
                <w:szCs w:val="24"/>
              </w:rPr>
            </w:pPr>
          </w:p>
        </w:tc>
      </w:tr>
      <w:tr w:rsidR="0017625A" w:rsidRPr="00AD43E0" w14:paraId="441A0F23" w14:textId="77777777" w:rsidTr="001428A7">
        <w:tc>
          <w:tcPr>
            <w:tcW w:w="3438" w:type="dxa"/>
          </w:tcPr>
          <w:p w14:paraId="31DFD3C9" w14:textId="77777777" w:rsidR="0017625A" w:rsidRPr="00AD43E0" w:rsidRDefault="0017625A" w:rsidP="00FB38C6">
            <w:pPr>
              <w:spacing w:after="0" w:line="360" w:lineRule="auto"/>
              <w:rPr>
                <w:sz w:val="24"/>
                <w:szCs w:val="24"/>
              </w:rPr>
            </w:pPr>
            <w:r w:rsidRPr="00AD43E0">
              <w:rPr>
                <w:sz w:val="24"/>
                <w:szCs w:val="24"/>
              </w:rPr>
              <w:t>2.Resource Implications</w:t>
            </w:r>
          </w:p>
        </w:tc>
        <w:tc>
          <w:tcPr>
            <w:tcW w:w="5678" w:type="dxa"/>
          </w:tcPr>
          <w:p w14:paraId="72CC9B83" w14:textId="77777777" w:rsidR="0017625A" w:rsidRPr="00AD43E0" w:rsidRDefault="0017625A" w:rsidP="00FB38C6">
            <w:pPr>
              <w:spacing w:after="0" w:line="360" w:lineRule="auto"/>
              <w:rPr>
                <w:sz w:val="24"/>
                <w:szCs w:val="24"/>
              </w:rPr>
            </w:pPr>
            <w:r w:rsidRPr="00AD43E0">
              <w:rPr>
                <w:sz w:val="24"/>
                <w:szCs w:val="24"/>
              </w:rPr>
              <w:t>The following resources should be provided:</w:t>
            </w:r>
          </w:p>
          <w:p w14:paraId="2E76D419" w14:textId="77777777" w:rsidR="0017625A" w:rsidRPr="00AD43E0" w:rsidRDefault="0017625A" w:rsidP="00FB38C6">
            <w:pPr>
              <w:spacing w:after="0" w:line="360" w:lineRule="auto"/>
              <w:rPr>
                <w:sz w:val="24"/>
                <w:szCs w:val="24"/>
              </w:rPr>
            </w:pPr>
            <w:r w:rsidRPr="00AD43E0">
              <w:rPr>
                <w:sz w:val="24"/>
                <w:szCs w:val="24"/>
              </w:rPr>
              <w:t>2.1 A functional office</w:t>
            </w:r>
          </w:p>
          <w:p w14:paraId="1FB37EF4" w14:textId="77777777" w:rsidR="0017625A" w:rsidRPr="00AD43E0" w:rsidRDefault="0017625A" w:rsidP="00FB38C6">
            <w:pPr>
              <w:spacing w:after="0" w:line="360" w:lineRule="auto"/>
              <w:rPr>
                <w:sz w:val="24"/>
                <w:szCs w:val="24"/>
              </w:rPr>
            </w:pPr>
            <w:r w:rsidRPr="00AD43E0">
              <w:rPr>
                <w:sz w:val="24"/>
                <w:szCs w:val="24"/>
              </w:rPr>
              <w:lastRenderedPageBreak/>
              <w:t xml:space="preserve">2.2 Fully equipped simulated operations training office </w:t>
            </w:r>
          </w:p>
        </w:tc>
      </w:tr>
      <w:tr w:rsidR="0017625A" w:rsidRPr="00AD43E0" w14:paraId="7B279953" w14:textId="77777777" w:rsidTr="001428A7">
        <w:tc>
          <w:tcPr>
            <w:tcW w:w="3438" w:type="dxa"/>
          </w:tcPr>
          <w:p w14:paraId="36C389E8" w14:textId="77777777" w:rsidR="0017625A" w:rsidRPr="00AD43E0" w:rsidRDefault="0017625A" w:rsidP="00FB38C6">
            <w:pPr>
              <w:spacing w:after="0" w:line="360" w:lineRule="auto"/>
              <w:rPr>
                <w:sz w:val="24"/>
                <w:szCs w:val="24"/>
              </w:rPr>
            </w:pPr>
            <w:r w:rsidRPr="00AD43E0">
              <w:rPr>
                <w:sz w:val="24"/>
                <w:szCs w:val="24"/>
              </w:rPr>
              <w:lastRenderedPageBreak/>
              <w:t>3. Method of</w:t>
            </w:r>
          </w:p>
          <w:p w14:paraId="068E5B1B" w14:textId="77777777" w:rsidR="0017625A" w:rsidRPr="00AD43E0" w:rsidRDefault="0017625A" w:rsidP="00FB38C6">
            <w:pPr>
              <w:spacing w:after="0" w:line="360" w:lineRule="auto"/>
              <w:rPr>
                <w:sz w:val="24"/>
                <w:szCs w:val="24"/>
              </w:rPr>
            </w:pPr>
            <w:r w:rsidRPr="00AD43E0">
              <w:rPr>
                <w:sz w:val="24"/>
                <w:szCs w:val="24"/>
              </w:rPr>
              <w:t>Assessment</w:t>
            </w:r>
          </w:p>
        </w:tc>
        <w:tc>
          <w:tcPr>
            <w:tcW w:w="5678" w:type="dxa"/>
          </w:tcPr>
          <w:p w14:paraId="1E49DBC6" w14:textId="77777777" w:rsidR="0017625A" w:rsidRPr="00AD43E0" w:rsidRDefault="0017625A" w:rsidP="00FB38C6">
            <w:pPr>
              <w:spacing w:after="0" w:line="360" w:lineRule="auto"/>
              <w:rPr>
                <w:sz w:val="24"/>
                <w:szCs w:val="24"/>
              </w:rPr>
            </w:pPr>
            <w:r w:rsidRPr="00AD43E0">
              <w:rPr>
                <w:sz w:val="24"/>
                <w:szCs w:val="24"/>
              </w:rPr>
              <w:t>Competency may be assessed through:</w:t>
            </w:r>
          </w:p>
          <w:p w14:paraId="128100EA" w14:textId="77777777" w:rsidR="0017625A" w:rsidRPr="00AD43E0" w:rsidRDefault="0017625A" w:rsidP="00FB38C6">
            <w:pPr>
              <w:spacing w:after="0" w:line="360" w:lineRule="auto"/>
              <w:rPr>
                <w:sz w:val="24"/>
                <w:szCs w:val="24"/>
              </w:rPr>
            </w:pPr>
            <w:r w:rsidRPr="00AD43E0">
              <w:rPr>
                <w:sz w:val="24"/>
                <w:szCs w:val="24"/>
              </w:rPr>
              <w:t>3.1   Written tests</w:t>
            </w:r>
          </w:p>
          <w:p w14:paraId="7A0CDD82" w14:textId="77777777" w:rsidR="0017625A" w:rsidRPr="00AD43E0" w:rsidRDefault="0017625A" w:rsidP="00FB38C6">
            <w:pPr>
              <w:spacing w:after="0" w:line="360" w:lineRule="auto"/>
              <w:rPr>
                <w:sz w:val="24"/>
                <w:szCs w:val="24"/>
              </w:rPr>
            </w:pPr>
            <w:r w:rsidRPr="00AD43E0">
              <w:rPr>
                <w:sz w:val="24"/>
                <w:szCs w:val="24"/>
              </w:rPr>
              <w:t>3.2   interview</w:t>
            </w:r>
          </w:p>
          <w:p w14:paraId="5A9AAF86" w14:textId="77777777" w:rsidR="0017625A" w:rsidRPr="00AD43E0" w:rsidRDefault="0017625A" w:rsidP="00FB38C6">
            <w:pPr>
              <w:spacing w:after="0" w:line="360" w:lineRule="auto"/>
              <w:rPr>
                <w:sz w:val="24"/>
                <w:szCs w:val="24"/>
              </w:rPr>
            </w:pPr>
            <w:r w:rsidRPr="00AD43E0">
              <w:rPr>
                <w:sz w:val="24"/>
                <w:szCs w:val="24"/>
              </w:rPr>
              <w:t>3.3   Oral questioning</w:t>
            </w:r>
          </w:p>
          <w:p w14:paraId="7B4C85B6" w14:textId="77777777" w:rsidR="0017625A" w:rsidRPr="00AD43E0" w:rsidRDefault="0017625A" w:rsidP="00FB38C6">
            <w:pPr>
              <w:spacing w:after="0" w:line="360" w:lineRule="auto"/>
              <w:rPr>
                <w:sz w:val="24"/>
                <w:szCs w:val="24"/>
              </w:rPr>
            </w:pPr>
            <w:r w:rsidRPr="00AD43E0">
              <w:rPr>
                <w:sz w:val="24"/>
                <w:szCs w:val="24"/>
              </w:rPr>
              <w:t>3.4   Observation</w:t>
            </w:r>
          </w:p>
          <w:p w14:paraId="41B295BF" w14:textId="77777777" w:rsidR="0017625A" w:rsidRPr="00AD43E0" w:rsidRDefault="0017625A" w:rsidP="00FB38C6">
            <w:pPr>
              <w:spacing w:after="0" w:line="360" w:lineRule="auto"/>
              <w:rPr>
                <w:sz w:val="24"/>
                <w:szCs w:val="24"/>
              </w:rPr>
            </w:pPr>
            <w:r w:rsidRPr="00AD43E0">
              <w:rPr>
                <w:sz w:val="24"/>
                <w:szCs w:val="24"/>
              </w:rPr>
              <w:t>3.5   Third party report</w:t>
            </w:r>
          </w:p>
        </w:tc>
      </w:tr>
      <w:tr w:rsidR="0017625A" w:rsidRPr="00AD43E0" w14:paraId="006AE4CC" w14:textId="77777777" w:rsidTr="001428A7">
        <w:tc>
          <w:tcPr>
            <w:tcW w:w="3438" w:type="dxa"/>
          </w:tcPr>
          <w:p w14:paraId="3931F64B" w14:textId="77777777" w:rsidR="0017625A" w:rsidRPr="00AD43E0" w:rsidRDefault="0017625A" w:rsidP="00FB38C6">
            <w:pPr>
              <w:spacing w:after="0" w:line="360" w:lineRule="auto"/>
              <w:rPr>
                <w:sz w:val="24"/>
                <w:szCs w:val="24"/>
              </w:rPr>
            </w:pPr>
            <w:r w:rsidRPr="00AD43E0">
              <w:rPr>
                <w:sz w:val="24"/>
                <w:szCs w:val="24"/>
              </w:rPr>
              <w:t>4. Context for</w:t>
            </w:r>
          </w:p>
          <w:p w14:paraId="4CC27FE0" w14:textId="77777777" w:rsidR="0017625A" w:rsidRPr="00AD43E0" w:rsidRDefault="0017625A" w:rsidP="00FB38C6">
            <w:pPr>
              <w:spacing w:after="0" w:line="360" w:lineRule="auto"/>
              <w:rPr>
                <w:sz w:val="24"/>
                <w:szCs w:val="24"/>
              </w:rPr>
            </w:pPr>
            <w:r w:rsidRPr="00AD43E0">
              <w:rPr>
                <w:sz w:val="24"/>
                <w:szCs w:val="24"/>
              </w:rPr>
              <w:t>Assessment</w:t>
            </w:r>
          </w:p>
        </w:tc>
        <w:tc>
          <w:tcPr>
            <w:tcW w:w="5678" w:type="dxa"/>
          </w:tcPr>
          <w:p w14:paraId="5CB08C0A" w14:textId="77777777" w:rsidR="0017625A" w:rsidRPr="00AD43E0" w:rsidRDefault="0017625A" w:rsidP="00FB38C6">
            <w:pPr>
              <w:spacing w:after="0" w:line="360" w:lineRule="auto"/>
              <w:rPr>
                <w:sz w:val="24"/>
                <w:szCs w:val="24"/>
              </w:rPr>
            </w:pPr>
            <w:r w:rsidRPr="00AD43E0">
              <w:rPr>
                <w:sz w:val="24"/>
                <w:szCs w:val="24"/>
              </w:rPr>
              <w:t>Competency may be assessed individually:</w:t>
            </w:r>
          </w:p>
          <w:p w14:paraId="7BF94966" w14:textId="77777777" w:rsidR="0017625A" w:rsidRPr="00AD43E0" w:rsidRDefault="0017625A" w:rsidP="00FB38C6">
            <w:pPr>
              <w:spacing w:after="0" w:line="360" w:lineRule="auto"/>
              <w:rPr>
                <w:sz w:val="24"/>
                <w:szCs w:val="24"/>
              </w:rPr>
            </w:pPr>
            <w:r w:rsidRPr="00AD43E0">
              <w:rPr>
                <w:sz w:val="24"/>
                <w:szCs w:val="24"/>
              </w:rPr>
              <w:t>4.1   On- the -job</w:t>
            </w:r>
          </w:p>
          <w:p w14:paraId="2581D23B" w14:textId="77777777" w:rsidR="0017625A" w:rsidRPr="00AD43E0" w:rsidRDefault="0017625A" w:rsidP="00FB38C6">
            <w:pPr>
              <w:spacing w:after="0" w:line="360" w:lineRule="auto"/>
              <w:rPr>
                <w:sz w:val="24"/>
                <w:szCs w:val="24"/>
              </w:rPr>
            </w:pPr>
            <w:r w:rsidRPr="00AD43E0">
              <w:rPr>
                <w:sz w:val="24"/>
                <w:szCs w:val="24"/>
              </w:rPr>
              <w:t>4.2 Simulated work environment</w:t>
            </w:r>
          </w:p>
        </w:tc>
      </w:tr>
      <w:tr w:rsidR="0017625A" w:rsidRPr="00AD43E0" w14:paraId="27E2A34F" w14:textId="77777777" w:rsidTr="001428A7">
        <w:tc>
          <w:tcPr>
            <w:tcW w:w="3438" w:type="dxa"/>
          </w:tcPr>
          <w:p w14:paraId="1FD824E7" w14:textId="77777777" w:rsidR="0017625A" w:rsidRPr="00AD43E0" w:rsidRDefault="0017625A" w:rsidP="00FB38C6">
            <w:pPr>
              <w:spacing w:after="0" w:line="360" w:lineRule="auto"/>
              <w:rPr>
                <w:sz w:val="24"/>
                <w:szCs w:val="24"/>
              </w:rPr>
            </w:pPr>
            <w:r w:rsidRPr="00AD43E0">
              <w:rPr>
                <w:sz w:val="24"/>
                <w:szCs w:val="24"/>
              </w:rPr>
              <w:t>5. Guidance</w:t>
            </w:r>
          </w:p>
          <w:p w14:paraId="420C6DA3" w14:textId="77777777" w:rsidR="0017625A" w:rsidRPr="00AD43E0" w:rsidRDefault="0017625A" w:rsidP="00FB38C6">
            <w:pPr>
              <w:spacing w:after="0" w:line="360" w:lineRule="auto"/>
              <w:rPr>
                <w:sz w:val="24"/>
                <w:szCs w:val="24"/>
              </w:rPr>
            </w:pPr>
            <w:r w:rsidRPr="00AD43E0">
              <w:rPr>
                <w:sz w:val="24"/>
                <w:szCs w:val="24"/>
              </w:rPr>
              <w:t>information for assessment</w:t>
            </w:r>
          </w:p>
        </w:tc>
        <w:tc>
          <w:tcPr>
            <w:tcW w:w="5678" w:type="dxa"/>
          </w:tcPr>
          <w:p w14:paraId="71D6E2A3" w14:textId="77777777" w:rsidR="0017625A" w:rsidRPr="00AD43E0" w:rsidRDefault="0017625A" w:rsidP="00FB38C6">
            <w:pPr>
              <w:spacing w:after="0" w:line="360" w:lineRule="auto"/>
              <w:rPr>
                <w:sz w:val="24"/>
                <w:szCs w:val="24"/>
              </w:rPr>
            </w:pPr>
            <w:r w:rsidRPr="00AD43E0">
              <w:rPr>
                <w:sz w:val="24"/>
                <w:szCs w:val="24"/>
              </w:rPr>
              <w:t>5.1 Holistic assessment with other units relevant to the</w:t>
            </w:r>
          </w:p>
          <w:p w14:paraId="5BC17642" w14:textId="77777777" w:rsidR="0017625A" w:rsidRPr="00AD43E0" w:rsidRDefault="0017625A" w:rsidP="00FB38C6">
            <w:pPr>
              <w:spacing w:after="0" w:line="360" w:lineRule="auto"/>
              <w:rPr>
                <w:sz w:val="24"/>
                <w:szCs w:val="24"/>
              </w:rPr>
            </w:pPr>
            <w:r w:rsidRPr="00AD43E0">
              <w:rPr>
                <w:sz w:val="24"/>
                <w:szCs w:val="24"/>
              </w:rPr>
              <w:t>Industry sector, organization and job role is recommended.</w:t>
            </w:r>
          </w:p>
        </w:tc>
      </w:tr>
    </w:tbl>
    <w:p w14:paraId="3C9FE5AA" w14:textId="77777777" w:rsidR="0017625A" w:rsidRPr="00AD43E0" w:rsidRDefault="0017625A" w:rsidP="00FB38C6">
      <w:pPr>
        <w:spacing w:line="360" w:lineRule="auto"/>
        <w:rPr>
          <w:rFonts w:ascii="Times New Roman" w:hAnsi="Times New Roman"/>
          <w:sz w:val="24"/>
          <w:szCs w:val="24"/>
        </w:rPr>
      </w:pPr>
    </w:p>
    <w:p w14:paraId="2EDD897A" w14:textId="77777777" w:rsidR="0017625A" w:rsidRPr="00AD43E0" w:rsidRDefault="0017625A" w:rsidP="00580BD8"/>
    <w:p w14:paraId="22B821C5" w14:textId="77777777" w:rsidR="0017625A" w:rsidRPr="00AD43E0" w:rsidRDefault="0017625A" w:rsidP="00580BD8"/>
    <w:p w14:paraId="7BF492D4" w14:textId="77777777" w:rsidR="00845DEB" w:rsidRPr="00AD43E0" w:rsidRDefault="00845DEB" w:rsidP="00580BD8">
      <w:r w:rsidRPr="00AD43E0">
        <w:br/>
      </w:r>
    </w:p>
    <w:p w14:paraId="7250131A" w14:textId="77777777" w:rsidR="00845DEB" w:rsidRPr="00AD43E0" w:rsidRDefault="00845DEB" w:rsidP="00FB38C6">
      <w:pPr>
        <w:spacing w:after="0" w:line="360" w:lineRule="auto"/>
        <w:rPr>
          <w:rFonts w:ascii="Times New Roman" w:eastAsia="Times New Roman" w:hAnsi="Times New Roman"/>
          <w:b/>
          <w:bCs/>
          <w:sz w:val="24"/>
          <w:szCs w:val="24"/>
          <w:lang w:val="fr-FR"/>
        </w:rPr>
      </w:pPr>
      <w:r w:rsidRPr="00AD43E0">
        <w:rPr>
          <w:rFonts w:ascii="Times New Roman" w:hAnsi="Times New Roman"/>
          <w:sz w:val="24"/>
          <w:szCs w:val="24"/>
        </w:rPr>
        <w:br w:type="page"/>
      </w:r>
    </w:p>
    <w:p w14:paraId="53A6F9E2" w14:textId="77777777" w:rsidR="007D0FE7" w:rsidRDefault="007D0FE7" w:rsidP="00760EA1">
      <w:pPr>
        <w:pStyle w:val="Heading2"/>
      </w:pPr>
      <w:bookmarkStart w:id="114" w:name="_Toc185518589"/>
      <w:bookmarkStart w:id="115" w:name="_Toc196914488"/>
      <w:bookmarkStart w:id="116" w:name="_Toc185518578"/>
    </w:p>
    <w:p w14:paraId="1BABDA60" w14:textId="2DDD3521" w:rsidR="007E107A" w:rsidRPr="00230FA2" w:rsidRDefault="007E107A" w:rsidP="003349E3">
      <w:pPr>
        <w:pStyle w:val="Heading1"/>
      </w:pPr>
      <w:bookmarkStart w:id="117" w:name="_Toc197135325"/>
      <w:r w:rsidRPr="00230FA2">
        <w:t>CARRY OUT RESOURCE MOBILIZATION</w:t>
      </w:r>
      <w:bookmarkEnd w:id="114"/>
      <w:bookmarkEnd w:id="115"/>
      <w:bookmarkEnd w:id="117"/>
      <w:r w:rsidRPr="00230FA2">
        <w:t xml:space="preserve"> </w:t>
      </w:r>
    </w:p>
    <w:p w14:paraId="12BFD79F" w14:textId="77777777" w:rsidR="001D7A3A" w:rsidRDefault="001D7A3A" w:rsidP="007E107A">
      <w:pPr>
        <w:spacing w:after="0" w:line="360" w:lineRule="auto"/>
        <w:rPr>
          <w:rFonts w:ascii="Times New Roman" w:eastAsia="Times New Roman" w:hAnsi="Times New Roman"/>
          <w:b/>
          <w:sz w:val="24"/>
          <w:szCs w:val="24"/>
        </w:rPr>
      </w:pPr>
    </w:p>
    <w:p w14:paraId="2AE54B46" w14:textId="4CC73EC5" w:rsidR="007E107A" w:rsidRPr="00230FA2" w:rsidRDefault="007E107A" w:rsidP="007E107A">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 xml:space="preserve">UNIT CODE: 0923 </w:t>
      </w:r>
      <w:r>
        <w:rPr>
          <w:rFonts w:ascii="Times New Roman" w:eastAsia="Times New Roman" w:hAnsi="Times New Roman"/>
          <w:b/>
          <w:sz w:val="24"/>
          <w:szCs w:val="24"/>
        </w:rPr>
        <w:t>54</w:t>
      </w:r>
      <w:r w:rsidRPr="00230FA2">
        <w:rPr>
          <w:rFonts w:ascii="Times New Roman" w:eastAsia="Times New Roman" w:hAnsi="Times New Roman"/>
          <w:b/>
          <w:sz w:val="24"/>
          <w:szCs w:val="24"/>
        </w:rPr>
        <w:t>1 1</w:t>
      </w:r>
      <w:r>
        <w:rPr>
          <w:rFonts w:ascii="Times New Roman" w:eastAsia="Times New Roman" w:hAnsi="Times New Roman"/>
          <w:b/>
          <w:sz w:val="24"/>
          <w:szCs w:val="24"/>
        </w:rPr>
        <w:t>3</w:t>
      </w:r>
      <w:r w:rsidRPr="00230FA2">
        <w:rPr>
          <w:rFonts w:ascii="Times New Roman" w:eastAsia="Times New Roman" w:hAnsi="Times New Roman"/>
          <w:b/>
          <w:sz w:val="24"/>
          <w:szCs w:val="24"/>
        </w:rPr>
        <w:t>A</w:t>
      </w:r>
    </w:p>
    <w:p w14:paraId="39859153" w14:textId="77777777" w:rsidR="007E107A" w:rsidRPr="00230FA2" w:rsidRDefault="007E107A" w:rsidP="007E107A">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UNIT DESCRIPTION</w:t>
      </w:r>
    </w:p>
    <w:p w14:paraId="5424EF46" w14:textId="77777777" w:rsidR="007E107A" w:rsidRPr="00230FA2" w:rsidRDefault="007E107A" w:rsidP="00B22297">
      <w:pPr>
        <w:spacing w:after="0" w:line="360" w:lineRule="auto"/>
        <w:jc w:val="both"/>
        <w:rPr>
          <w:rFonts w:ascii="Times New Roman" w:eastAsia="Times New Roman" w:hAnsi="Times New Roman"/>
          <w:sz w:val="24"/>
          <w:szCs w:val="24"/>
        </w:rPr>
      </w:pPr>
      <w:r w:rsidRPr="00230FA2">
        <w:rPr>
          <w:rFonts w:ascii="Times New Roman" w:eastAsia="Times New Roman" w:hAnsi="Times New Roman"/>
          <w:sz w:val="24"/>
          <w:szCs w:val="24"/>
        </w:rPr>
        <w:t>This unit covers the competencies required to carry out resource mobilization and management. It entails institutionalizing resource mobilization, assessing community resources, formulating resource mobilization strategies, pitching for funding, monitoring community resources, evaluating community resource mobilization process, documenting community resource mobilization outcomes.</w:t>
      </w:r>
    </w:p>
    <w:p w14:paraId="483A737B" w14:textId="7A78E0EA" w:rsidR="00FF376D" w:rsidRPr="003349E3" w:rsidRDefault="007E107A" w:rsidP="003349E3">
      <w:pPr>
        <w:rPr>
          <w:rFonts w:ascii="Times New Roman" w:hAnsi="Times New Roman"/>
          <w:b/>
        </w:rPr>
      </w:pPr>
      <w:r w:rsidRPr="003349E3">
        <w:rPr>
          <w:rFonts w:ascii="Times New Roman" w:hAnsi="Times New Roman"/>
          <w:b/>
        </w:rPr>
        <w:t>ELEMENTS AND PERFORMANCE CRITERIA</w:t>
      </w:r>
    </w:p>
    <w:tbl>
      <w:tblPr>
        <w:tblStyle w:val="Style125"/>
        <w:tblpPr w:leftFromText="180" w:rightFromText="180" w:vertAnchor="text" w:horzAnchor="margin" w:tblpXSpec="center" w:tblpY="5450"/>
        <w:tblW w:w="9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05"/>
        <w:gridCol w:w="6250"/>
      </w:tblGrid>
      <w:tr w:rsidR="007E107A" w:rsidRPr="00230FA2" w14:paraId="5C9DF4FD" w14:textId="77777777" w:rsidTr="007E107A">
        <w:trPr>
          <w:trHeight w:val="2594"/>
        </w:trPr>
        <w:tc>
          <w:tcPr>
            <w:tcW w:w="3505" w:type="dxa"/>
            <w:tcBorders>
              <w:bottom w:val="single" w:sz="4" w:space="0" w:color="auto"/>
            </w:tcBorders>
            <w:shd w:val="clear" w:color="auto" w:fill="auto"/>
          </w:tcPr>
          <w:p w14:paraId="038239AE" w14:textId="77777777" w:rsidR="007E107A" w:rsidRPr="00230FA2" w:rsidRDefault="007E107A" w:rsidP="007E107A">
            <w:pPr>
              <w:rPr>
                <w:b/>
                <w:sz w:val="24"/>
                <w:szCs w:val="24"/>
              </w:rPr>
            </w:pPr>
            <w:r w:rsidRPr="00230FA2">
              <w:rPr>
                <w:b/>
                <w:sz w:val="24"/>
                <w:szCs w:val="24"/>
              </w:rPr>
              <w:lastRenderedPageBreak/>
              <w:t xml:space="preserve">ELEMENT </w:t>
            </w:r>
          </w:p>
          <w:p w14:paraId="35EB7F0F" w14:textId="77777777" w:rsidR="007E107A" w:rsidRPr="00230FA2" w:rsidRDefault="007E107A" w:rsidP="007E107A">
            <w:pPr>
              <w:rPr>
                <w:sz w:val="24"/>
                <w:szCs w:val="24"/>
              </w:rPr>
            </w:pPr>
            <w:r w:rsidRPr="00230FA2">
              <w:rPr>
                <w:sz w:val="24"/>
                <w:szCs w:val="24"/>
              </w:rPr>
              <w:t>These describe the key outcomes which make up organization functions</w:t>
            </w:r>
          </w:p>
        </w:tc>
        <w:tc>
          <w:tcPr>
            <w:tcW w:w="6250" w:type="dxa"/>
            <w:tcBorders>
              <w:bottom w:val="single" w:sz="4" w:space="0" w:color="auto"/>
            </w:tcBorders>
            <w:shd w:val="clear" w:color="auto" w:fill="auto"/>
          </w:tcPr>
          <w:p w14:paraId="26763ACB" w14:textId="77777777" w:rsidR="007E107A" w:rsidRPr="00230FA2" w:rsidRDefault="007E107A" w:rsidP="007E107A">
            <w:pPr>
              <w:keepNext/>
              <w:keepLines/>
              <w:spacing w:after="0" w:line="360" w:lineRule="auto"/>
              <w:rPr>
                <w:b/>
                <w:sz w:val="24"/>
                <w:szCs w:val="24"/>
              </w:rPr>
            </w:pPr>
            <w:r w:rsidRPr="00230FA2">
              <w:rPr>
                <w:b/>
                <w:sz w:val="24"/>
                <w:szCs w:val="24"/>
              </w:rPr>
              <w:t>PERFORMANCE CRITERIA</w:t>
            </w:r>
          </w:p>
          <w:p w14:paraId="20BA3725" w14:textId="77777777" w:rsidR="007E107A" w:rsidRPr="00230FA2" w:rsidRDefault="007E107A" w:rsidP="007E107A">
            <w:pPr>
              <w:keepNext/>
              <w:keepLines/>
              <w:spacing w:after="0" w:line="360" w:lineRule="auto"/>
              <w:rPr>
                <w:sz w:val="24"/>
                <w:szCs w:val="24"/>
              </w:rPr>
            </w:pPr>
            <w:r w:rsidRPr="00230FA2">
              <w:rPr>
                <w:sz w:val="24"/>
                <w:szCs w:val="24"/>
              </w:rPr>
              <w:t>These are assessable statements which specify the required level of performance for each of the elements</w:t>
            </w:r>
          </w:p>
          <w:p w14:paraId="22E23F2A" w14:textId="77777777" w:rsidR="007E107A" w:rsidRPr="00230FA2" w:rsidRDefault="007E107A" w:rsidP="007E107A">
            <w:pPr>
              <w:spacing w:after="0" w:line="360" w:lineRule="auto"/>
              <w:rPr>
                <w:b/>
                <w:sz w:val="24"/>
                <w:szCs w:val="24"/>
              </w:rPr>
            </w:pPr>
            <w:r w:rsidRPr="00230FA2">
              <w:rPr>
                <w:b/>
                <w:sz w:val="24"/>
                <w:szCs w:val="24"/>
              </w:rPr>
              <w:t>(Bold and italicized terms are elaborated in the range)</w:t>
            </w:r>
          </w:p>
        </w:tc>
      </w:tr>
      <w:tr w:rsidR="007E107A" w:rsidRPr="00230FA2" w14:paraId="176B0DB4" w14:textId="77777777" w:rsidTr="007E107A">
        <w:trPr>
          <w:trHeight w:val="4390"/>
        </w:trPr>
        <w:tc>
          <w:tcPr>
            <w:tcW w:w="3505" w:type="dxa"/>
            <w:tcBorders>
              <w:top w:val="single" w:sz="4" w:space="0" w:color="auto"/>
              <w:left w:val="single" w:sz="4" w:space="0" w:color="auto"/>
              <w:bottom w:val="single" w:sz="4" w:space="0" w:color="auto"/>
              <w:right w:val="single" w:sz="4" w:space="0" w:color="auto"/>
            </w:tcBorders>
            <w:shd w:val="clear" w:color="auto" w:fill="auto"/>
          </w:tcPr>
          <w:p w14:paraId="32CC79BC" w14:textId="77777777" w:rsidR="007E107A" w:rsidRPr="00230FA2" w:rsidRDefault="007E107A" w:rsidP="007E107A">
            <w:pPr>
              <w:keepNext/>
              <w:keepLines/>
              <w:widowControl w:val="0"/>
              <w:spacing w:after="0" w:line="360" w:lineRule="auto"/>
              <w:rPr>
                <w:sz w:val="24"/>
                <w:szCs w:val="24"/>
              </w:rPr>
            </w:pPr>
            <w:bookmarkStart w:id="118" w:name="_heading=h.2bn6wsx" w:colFirst="0" w:colLast="0"/>
            <w:bookmarkEnd w:id="118"/>
            <w:r w:rsidRPr="00230FA2">
              <w:rPr>
                <w:sz w:val="24"/>
                <w:szCs w:val="24"/>
              </w:rPr>
              <w:t>1.Institutionalize resource</w:t>
            </w:r>
          </w:p>
          <w:p w14:paraId="6966E362" w14:textId="77777777" w:rsidR="007E107A" w:rsidRPr="00230FA2" w:rsidRDefault="007E107A" w:rsidP="007E107A">
            <w:pPr>
              <w:spacing w:after="0" w:line="360" w:lineRule="auto"/>
              <w:rPr>
                <w:b/>
                <w:sz w:val="24"/>
                <w:szCs w:val="24"/>
              </w:rPr>
            </w:pPr>
            <w:r w:rsidRPr="00230FA2">
              <w:rPr>
                <w:sz w:val="24"/>
                <w:szCs w:val="24"/>
              </w:rPr>
              <w:t>Mobilization.</w:t>
            </w:r>
          </w:p>
        </w:tc>
        <w:tc>
          <w:tcPr>
            <w:tcW w:w="6250" w:type="dxa"/>
            <w:tcBorders>
              <w:top w:val="single" w:sz="4" w:space="0" w:color="auto"/>
              <w:left w:val="single" w:sz="4" w:space="0" w:color="auto"/>
              <w:bottom w:val="single" w:sz="4" w:space="0" w:color="auto"/>
              <w:right w:val="single" w:sz="4" w:space="0" w:color="auto"/>
            </w:tcBorders>
            <w:shd w:val="clear" w:color="auto" w:fill="auto"/>
          </w:tcPr>
          <w:p w14:paraId="2B2E0862" w14:textId="54CB9BEB" w:rsidR="007E107A" w:rsidRPr="00230FA2" w:rsidRDefault="007E107A" w:rsidP="007E107A">
            <w:pPr>
              <w:keepNext/>
              <w:keepLines/>
              <w:widowControl w:val="0"/>
              <w:spacing w:after="0" w:line="360" w:lineRule="auto"/>
              <w:rPr>
                <w:sz w:val="24"/>
                <w:szCs w:val="24"/>
              </w:rPr>
            </w:pPr>
            <w:r w:rsidRPr="00230FA2">
              <w:rPr>
                <w:sz w:val="24"/>
                <w:szCs w:val="24"/>
              </w:rPr>
              <w:t>1.1 A resource mobilization team is formed as per organisation policy</w:t>
            </w:r>
          </w:p>
          <w:p w14:paraId="20047304" w14:textId="77777777" w:rsidR="007E107A" w:rsidRPr="00230FA2" w:rsidRDefault="007E107A" w:rsidP="007E107A">
            <w:pPr>
              <w:keepNext/>
              <w:keepLines/>
              <w:widowControl w:val="0"/>
              <w:spacing w:after="0" w:line="360" w:lineRule="auto"/>
              <w:ind w:right="477"/>
              <w:rPr>
                <w:sz w:val="24"/>
                <w:szCs w:val="24"/>
              </w:rPr>
            </w:pPr>
            <w:r w:rsidRPr="00230FA2">
              <w:rPr>
                <w:sz w:val="24"/>
                <w:szCs w:val="24"/>
              </w:rPr>
              <w:t>1.2 Resource mobilization strategies are formulated as per organization procedures</w:t>
            </w:r>
          </w:p>
          <w:p w14:paraId="65BD2B01" w14:textId="77777777" w:rsidR="007E107A" w:rsidRPr="00230FA2" w:rsidRDefault="007E107A" w:rsidP="007E107A">
            <w:pPr>
              <w:keepNext/>
              <w:keepLines/>
              <w:widowControl w:val="0"/>
              <w:spacing w:after="0" w:line="360" w:lineRule="auto"/>
              <w:ind w:right="440"/>
              <w:rPr>
                <w:sz w:val="24"/>
                <w:szCs w:val="24"/>
              </w:rPr>
            </w:pPr>
            <w:r w:rsidRPr="00230FA2">
              <w:rPr>
                <w:sz w:val="24"/>
                <w:szCs w:val="24"/>
              </w:rPr>
              <w:t>1.3 Resource mobilization plan is developed as per organisation policy</w:t>
            </w:r>
          </w:p>
          <w:p w14:paraId="2527BB4D" w14:textId="77777777" w:rsidR="007E107A" w:rsidRPr="00230FA2" w:rsidRDefault="007E107A" w:rsidP="007E107A">
            <w:pPr>
              <w:keepNext/>
              <w:keepLines/>
              <w:widowControl w:val="0"/>
              <w:spacing w:after="0" w:line="360" w:lineRule="auto"/>
              <w:ind w:right="440"/>
              <w:rPr>
                <w:sz w:val="24"/>
                <w:szCs w:val="24"/>
              </w:rPr>
            </w:pPr>
            <w:r w:rsidRPr="00230FA2">
              <w:rPr>
                <w:sz w:val="24"/>
                <w:szCs w:val="24"/>
              </w:rPr>
              <w:t>1.4 Resource mobilization plan is implemented as per organization procedures</w:t>
            </w:r>
          </w:p>
          <w:p w14:paraId="00494F12" w14:textId="77777777" w:rsidR="007E107A" w:rsidRPr="00230FA2" w:rsidRDefault="007E107A" w:rsidP="007E107A">
            <w:pPr>
              <w:spacing w:after="0" w:line="360" w:lineRule="auto"/>
              <w:rPr>
                <w:b/>
                <w:sz w:val="24"/>
                <w:szCs w:val="24"/>
              </w:rPr>
            </w:pPr>
            <w:r w:rsidRPr="00230FA2">
              <w:rPr>
                <w:sz w:val="24"/>
                <w:szCs w:val="24"/>
              </w:rPr>
              <w:t>1.5 Monitoring of the resource mobilization plan is carried out as per organization procedures</w:t>
            </w:r>
          </w:p>
        </w:tc>
      </w:tr>
      <w:tr w:rsidR="007E107A" w:rsidRPr="00230FA2" w14:paraId="5B508143" w14:textId="77777777" w:rsidTr="007E107A">
        <w:trPr>
          <w:trHeight w:val="4705"/>
        </w:trPr>
        <w:tc>
          <w:tcPr>
            <w:tcW w:w="3505" w:type="dxa"/>
            <w:tcBorders>
              <w:top w:val="single" w:sz="4" w:space="0" w:color="auto"/>
              <w:left w:val="single" w:sz="4" w:space="0" w:color="auto"/>
              <w:bottom w:val="single" w:sz="4" w:space="0" w:color="auto"/>
              <w:right w:val="single" w:sz="4" w:space="0" w:color="auto"/>
            </w:tcBorders>
            <w:shd w:val="clear" w:color="auto" w:fill="auto"/>
          </w:tcPr>
          <w:p w14:paraId="00F973A9" w14:textId="77777777" w:rsidR="007E107A" w:rsidRPr="00230FA2" w:rsidRDefault="007E107A" w:rsidP="007E107A">
            <w:pPr>
              <w:spacing w:after="0" w:line="360" w:lineRule="auto"/>
              <w:rPr>
                <w:sz w:val="24"/>
                <w:szCs w:val="24"/>
              </w:rPr>
            </w:pPr>
            <w:r w:rsidRPr="00230FA2">
              <w:rPr>
                <w:sz w:val="24"/>
                <w:szCs w:val="24"/>
              </w:rPr>
              <w:lastRenderedPageBreak/>
              <w:t>2.Assess Community</w:t>
            </w:r>
          </w:p>
          <w:p w14:paraId="7CD6BDE3" w14:textId="77777777" w:rsidR="007E107A" w:rsidRPr="00230FA2" w:rsidRDefault="007E107A" w:rsidP="007E107A">
            <w:pPr>
              <w:spacing w:after="0" w:line="360" w:lineRule="auto"/>
              <w:rPr>
                <w:b/>
                <w:sz w:val="24"/>
                <w:szCs w:val="24"/>
              </w:rPr>
            </w:pPr>
            <w:r w:rsidRPr="00230FA2">
              <w:rPr>
                <w:sz w:val="24"/>
                <w:szCs w:val="24"/>
              </w:rPr>
              <w:t>Resources</w:t>
            </w:r>
          </w:p>
        </w:tc>
        <w:tc>
          <w:tcPr>
            <w:tcW w:w="6250" w:type="dxa"/>
            <w:tcBorders>
              <w:top w:val="single" w:sz="4" w:space="0" w:color="auto"/>
              <w:left w:val="single" w:sz="4" w:space="0" w:color="auto"/>
              <w:bottom w:val="single" w:sz="4" w:space="0" w:color="auto"/>
              <w:right w:val="single" w:sz="4" w:space="0" w:color="auto"/>
            </w:tcBorders>
            <w:shd w:val="clear" w:color="auto" w:fill="auto"/>
          </w:tcPr>
          <w:p w14:paraId="553FB943" w14:textId="77777777" w:rsidR="007E107A" w:rsidRPr="00230FA2" w:rsidRDefault="007E107A" w:rsidP="007E107A">
            <w:pPr>
              <w:keepNext/>
              <w:keepLines/>
              <w:widowControl w:val="0"/>
              <w:spacing w:after="0" w:line="360" w:lineRule="auto"/>
              <w:ind w:left="-6" w:firstLine="0"/>
              <w:rPr>
                <w:sz w:val="24"/>
                <w:szCs w:val="24"/>
              </w:rPr>
            </w:pPr>
            <w:r w:rsidRPr="00230FA2">
              <w:rPr>
                <w:sz w:val="24"/>
                <w:szCs w:val="24"/>
              </w:rPr>
              <w:t xml:space="preserve">2.1 Community needs are identified as per community concerns </w:t>
            </w:r>
          </w:p>
          <w:p w14:paraId="08B32A6B" w14:textId="77777777" w:rsidR="007E107A" w:rsidRPr="00230FA2" w:rsidRDefault="007E107A" w:rsidP="007E107A">
            <w:pPr>
              <w:keepNext/>
              <w:keepLines/>
              <w:widowControl w:val="0"/>
              <w:spacing w:after="0" w:line="360" w:lineRule="auto"/>
              <w:ind w:left="-6" w:firstLine="0"/>
              <w:rPr>
                <w:sz w:val="24"/>
                <w:szCs w:val="24"/>
              </w:rPr>
            </w:pPr>
            <w:r w:rsidRPr="00230FA2">
              <w:rPr>
                <w:sz w:val="24"/>
                <w:szCs w:val="24"/>
              </w:rPr>
              <w:t>2.2 Assessment tools are developed as per organization procedures</w:t>
            </w:r>
          </w:p>
          <w:p w14:paraId="5C6EEDA3" w14:textId="77777777" w:rsidR="007E107A" w:rsidRPr="00230FA2" w:rsidRDefault="007E107A" w:rsidP="007E107A">
            <w:pPr>
              <w:keepNext/>
              <w:keepLines/>
              <w:widowControl w:val="0"/>
              <w:spacing w:after="0" w:line="360" w:lineRule="auto"/>
              <w:ind w:left="-5" w:right="280" w:firstLine="0"/>
              <w:rPr>
                <w:sz w:val="24"/>
                <w:szCs w:val="24"/>
              </w:rPr>
            </w:pPr>
            <w:r w:rsidRPr="00230FA2">
              <w:rPr>
                <w:sz w:val="24"/>
                <w:szCs w:val="24"/>
              </w:rPr>
              <w:t>2.3 Assessment tools are administered as per organization procedures</w:t>
            </w:r>
          </w:p>
          <w:p w14:paraId="269F6AD8" w14:textId="77777777" w:rsidR="007E107A" w:rsidRPr="00230FA2" w:rsidRDefault="007E107A" w:rsidP="007E107A">
            <w:pPr>
              <w:keepNext/>
              <w:keepLines/>
              <w:widowControl w:val="0"/>
              <w:spacing w:after="0" w:line="360" w:lineRule="auto"/>
              <w:ind w:left="355" w:right="649" w:hanging="360"/>
              <w:rPr>
                <w:sz w:val="24"/>
                <w:szCs w:val="24"/>
              </w:rPr>
            </w:pPr>
            <w:r w:rsidRPr="00230FA2">
              <w:rPr>
                <w:sz w:val="24"/>
                <w:szCs w:val="24"/>
              </w:rPr>
              <w:t>2.4 Community needs, and resource register is created per organization procedures</w:t>
            </w:r>
          </w:p>
          <w:p w14:paraId="4CD2B822" w14:textId="77777777" w:rsidR="007E107A" w:rsidRPr="00230FA2" w:rsidRDefault="007E107A" w:rsidP="007E107A">
            <w:pPr>
              <w:keepNext/>
              <w:keepLines/>
              <w:widowControl w:val="0"/>
              <w:spacing w:after="0" w:line="360" w:lineRule="auto"/>
              <w:ind w:left="355" w:right="649" w:hanging="360"/>
              <w:rPr>
                <w:sz w:val="24"/>
                <w:szCs w:val="24"/>
              </w:rPr>
            </w:pPr>
            <w:r w:rsidRPr="00230FA2">
              <w:rPr>
                <w:sz w:val="24"/>
                <w:szCs w:val="24"/>
              </w:rPr>
              <w:t>2.5 Available resources are matched to community needs as per resource register</w:t>
            </w:r>
          </w:p>
          <w:p w14:paraId="4AEEDE1F" w14:textId="77777777" w:rsidR="007E107A" w:rsidRPr="00230FA2" w:rsidRDefault="007E107A" w:rsidP="007E107A">
            <w:pPr>
              <w:keepNext/>
              <w:keepLines/>
              <w:widowControl w:val="0"/>
              <w:spacing w:after="0" w:line="360" w:lineRule="auto"/>
              <w:ind w:left="355" w:right="649" w:hanging="360"/>
              <w:rPr>
                <w:sz w:val="24"/>
                <w:szCs w:val="24"/>
              </w:rPr>
            </w:pPr>
            <w:r w:rsidRPr="00230FA2">
              <w:rPr>
                <w:sz w:val="24"/>
                <w:szCs w:val="24"/>
              </w:rPr>
              <w:t>2.6 Resource gaps are established as per community needs.</w:t>
            </w:r>
          </w:p>
          <w:p w14:paraId="48CC2912" w14:textId="77777777" w:rsidR="007E107A" w:rsidRPr="00230FA2" w:rsidRDefault="007E107A" w:rsidP="007E107A">
            <w:pPr>
              <w:keepNext/>
              <w:keepLines/>
              <w:widowControl w:val="0"/>
              <w:spacing w:after="0" w:line="360" w:lineRule="auto"/>
              <w:ind w:left="355" w:right="649" w:hanging="360"/>
              <w:rPr>
                <w:sz w:val="24"/>
                <w:szCs w:val="24"/>
              </w:rPr>
            </w:pPr>
            <w:r w:rsidRPr="00230FA2">
              <w:rPr>
                <w:sz w:val="24"/>
                <w:szCs w:val="24"/>
              </w:rPr>
              <w:t>2.7 Relevant funding opportunities are identified as per resource gaps</w:t>
            </w:r>
          </w:p>
        </w:tc>
      </w:tr>
      <w:tr w:rsidR="007E107A" w:rsidRPr="00230FA2" w14:paraId="0D075CCE" w14:textId="77777777" w:rsidTr="007E107A">
        <w:trPr>
          <w:trHeight w:val="2922"/>
        </w:trPr>
        <w:tc>
          <w:tcPr>
            <w:tcW w:w="3505" w:type="dxa"/>
            <w:tcBorders>
              <w:top w:val="single" w:sz="4" w:space="0" w:color="auto"/>
            </w:tcBorders>
            <w:shd w:val="clear" w:color="auto" w:fill="auto"/>
          </w:tcPr>
          <w:p w14:paraId="3A7BCC7E" w14:textId="77777777" w:rsidR="007E107A" w:rsidRPr="00230FA2" w:rsidRDefault="007E107A" w:rsidP="007E107A">
            <w:pPr>
              <w:keepNext/>
              <w:keepLines/>
              <w:widowControl w:val="0"/>
              <w:spacing w:after="0" w:line="360" w:lineRule="auto"/>
              <w:ind w:left="462" w:firstLine="0"/>
              <w:rPr>
                <w:sz w:val="24"/>
                <w:szCs w:val="24"/>
              </w:rPr>
            </w:pPr>
            <w:r w:rsidRPr="00230FA2">
              <w:rPr>
                <w:sz w:val="24"/>
                <w:szCs w:val="24"/>
              </w:rPr>
              <w:t>3.   Formulate resource mobilization strategies.</w:t>
            </w:r>
          </w:p>
          <w:p w14:paraId="3A60DFDB" w14:textId="77777777" w:rsidR="007E107A" w:rsidRPr="00230FA2" w:rsidRDefault="007E107A" w:rsidP="007E107A">
            <w:pPr>
              <w:spacing w:after="0" w:line="360" w:lineRule="auto"/>
              <w:rPr>
                <w:b/>
                <w:sz w:val="24"/>
                <w:szCs w:val="24"/>
              </w:rPr>
            </w:pPr>
            <w:r w:rsidRPr="00230FA2">
              <w:rPr>
                <w:sz w:val="24"/>
                <w:szCs w:val="24"/>
              </w:rPr>
              <w:tab/>
            </w:r>
          </w:p>
        </w:tc>
        <w:tc>
          <w:tcPr>
            <w:tcW w:w="6250" w:type="dxa"/>
            <w:tcBorders>
              <w:top w:val="single" w:sz="4" w:space="0" w:color="auto"/>
            </w:tcBorders>
            <w:shd w:val="clear" w:color="auto" w:fill="auto"/>
          </w:tcPr>
          <w:p w14:paraId="3178A57B" w14:textId="77777777" w:rsidR="007E107A" w:rsidRPr="00230FA2" w:rsidRDefault="007E107A" w:rsidP="007E107A">
            <w:pPr>
              <w:spacing w:after="0" w:line="360" w:lineRule="auto"/>
              <w:rPr>
                <w:sz w:val="24"/>
                <w:szCs w:val="24"/>
              </w:rPr>
            </w:pPr>
            <w:r w:rsidRPr="00230FA2">
              <w:rPr>
                <w:sz w:val="24"/>
                <w:szCs w:val="24"/>
              </w:rPr>
              <w:t>3.1</w:t>
            </w:r>
            <w:r w:rsidRPr="00230FA2">
              <w:rPr>
                <w:b/>
                <w:sz w:val="24"/>
                <w:szCs w:val="24"/>
              </w:rPr>
              <w:t xml:space="preserve"> </w:t>
            </w:r>
            <w:r w:rsidRPr="00230FA2">
              <w:rPr>
                <w:sz w:val="24"/>
                <w:szCs w:val="24"/>
              </w:rPr>
              <w:t>Develop resource mobilization objectives as per identified needs</w:t>
            </w:r>
            <w:r w:rsidRPr="00230FA2">
              <w:rPr>
                <w:b/>
                <w:sz w:val="24"/>
                <w:szCs w:val="24"/>
              </w:rPr>
              <w:t xml:space="preserve"> </w:t>
            </w:r>
          </w:p>
          <w:p w14:paraId="7C71401D" w14:textId="77777777" w:rsidR="007E107A" w:rsidRPr="00230FA2" w:rsidRDefault="007E107A" w:rsidP="007E107A">
            <w:pPr>
              <w:spacing w:after="0" w:line="360" w:lineRule="auto"/>
              <w:rPr>
                <w:sz w:val="24"/>
                <w:szCs w:val="24"/>
              </w:rPr>
            </w:pPr>
            <w:r w:rsidRPr="00230FA2">
              <w:rPr>
                <w:sz w:val="24"/>
                <w:szCs w:val="24"/>
              </w:rPr>
              <w:t xml:space="preserve">3.2 Identify resource </w:t>
            </w:r>
            <w:r w:rsidRPr="00230FA2">
              <w:rPr>
                <w:b/>
                <w:i/>
                <w:sz w:val="24"/>
                <w:szCs w:val="24"/>
              </w:rPr>
              <w:t>mobilization strategies</w:t>
            </w:r>
            <w:r w:rsidRPr="00230FA2">
              <w:rPr>
                <w:sz w:val="24"/>
                <w:szCs w:val="24"/>
              </w:rPr>
              <w:t xml:space="preserve"> as per identified needs</w:t>
            </w:r>
          </w:p>
          <w:p w14:paraId="1FB58FF9" w14:textId="77777777" w:rsidR="007E107A" w:rsidRPr="00230FA2" w:rsidRDefault="007E107A" w:rsidP="007E107A">
            <w:pPr>
              <w:spacing w:after="0" w:line="360" w:lineRule="auto"/>
              <w:rPr>
                <w:sz w:val="24"/>
                <w:szCs w:val="24"/>
              </w:rPr>
            </w:pPr>
            <w:r w:rsidRPr="00230FA2">
              <w:rPr>
                <w:sz w:val="24"/>
                <w:szCs w:val="24"/>
              </w:rPr>
              <w:t>3.3 Develop resource mobilization plan as per organization procedures</w:t>
            </w:r>
          </w:p>
          <w:p w14:paraId="13610B9E" w14:textId="77777777" w:rsidR="007E107A" w:rsidRPr="00230FA2" w:rsidRDefault="007E107A" w:rsidP="007E107A">
            <w:pPr>
              <w:spacing w:after="0" w:line="360" w:lineRule="auto"/>
              <w:rPr>
                <w:sz w:val="24"/>
                <w:szCs w:val="24"/>
              </w:rPr>
            </w:pPr>
            <w:r w:rsidRPr="00230FA2">
              <w:rPr>
                <w:sz w:val="24"/>
                <w:szCs w:val="24"/>
              </w:rPr>
              <w:t>3.4 Monitor the resource mobilization plan as per organization procedures</w:t>
            </w:r>
          </w:p>
        </w:tc>
      </w:tr>
      <w:tr w:rsidR="007E107A" w:rsidRPr="00230FA2" w14:paraId="49778037" w14:textId="77777777" w:rsidTr="007E107A">
        <w:trPr>
          <w:trHeight w:val="2922"/>
        </w:trPr>
        <w:tc>
          <w:tcPr>
            <w:tcW w:w="3505" w:type="dxa"/>
            <w:shd w:val="clear" w:color="auto" w:fill="auto"/>
          </w:tcPr>
          <w:p w14:paraId="6E800B59" w14:textId="77777777" w:rsidR="007E107A" w:rsidRPr="00230FA2" w:rsidRDefault="007E107A" w:rsidP="007E107A">
            <w:pPr>
              <w:rPr>
                <w:sz w:val="24"/>
                <w:szCs w:val="24"/>
              </w:rPr>
            </w:pPr>
            <w:r w:rsidRPr="00230FA2">
              <w:rPr>
                <w:sz w:val="24"/>
                <w:szCs w:val="24"/>
              </w:rPr>
              <w:t>4. Pitch for funding.</w:t>
            </w:r>
          </w:p>
        </w:tc>
        <w:tc>
          <w:tcPr>
            <w:tcW w:w="6250" w:type="dxa"/>
            <w:shd w:val="clear" w:color="auto" w:fill="auto"/>
          </w:tcPr>
          <w:p w14:paraId="41403E3B" w14:textId="77777777" w:rsidR="007E107A" w:rsidRPr="00230FA2" w:rsidRDefault="007E107A" w:rsidP="007E107A">
            <w:pPr>
              <w:keepNext/>
              <w:keepLines/>
              <w:widowControl w:val="0"/>
              <w:spacing w:after="0" w:line="360" w:lineRule="auto"/>
              <w:ind w:right="137"/>
              <w:rPr>
                <w:sz w:val="24"/>
                <w:szCs w:val="24"/>
              </w:rPr>
            </w:pPr>
            <w:r w:rsidRPr="00230FA2">
              <w:rPr>
                <w:sz w:val="24"/>
                <w:szCs w:val="24"/>
              </w:rPr>
              <w:t>4.1 Application for funding opportunities carried out as per organization procedures</w:t>
            </w:r>
          </w:p>
          <w:p w14:paraId="58A042A9" w14:textId="77777777" w:rsidR="007E107A" w:rsidRPr="00230FA2" w:rsidRDefault="007E107A" w:rsidP="007E107A">
            <w:pPr>
              <w:keepNext/>
              <w:keepLines/>
              <w:widowControl w:val="0"/>
              <w:spacing w:after="0" w:line="360" w:lineRule="auto"/>
              <w:ind w:right="292"/>
              <w:rPr>
                <w:sz w:val="24"/>
                <w:szCs w:val="24"/>
              </w:rPr>
            </w:pPr>
            <w:r w:rsidRPr="00230FA2">
              <w:rPr>
                <w:sz w:val="24"/>
                <w:szCs w:val="24"/>
              </w:rPr>
              <w:t xml:space="preserve">4.2 </w:t>
            </w:r>
            <w:r w:rsidRPr="00230FA2">
              <w:rPr>
                <w:b/>
                <w:i/>
                <w:sz w:val="24"/>
                <w:szCs w:val="24"/>
              </w:rPr>
              <w:t>Strategic consortium</w:t>
            </w:r>
            <w:r w:rsidRPr="00230FA2">
              <w:rPr>
                <w:b/>
                <w:sz w:val="24"/>
                <w:szCs w:val="24"/>
              </w:rPr>
              <w:t xml:space="preserve"> </w:t>
            </w:r>
            <w:r w:rsidRPr="00230FA2">
              <w:rPr>
                <w:sz w:val="24"/>
                <w:szCs w:val="24"/>
              </w:rPr>
              <w:t>is established as per organization procedures</w:t>
            </w:r>
          </w:p>
          <w:p w14:paraId="172A3672" w14:textId="77777777" w:rsidR="007E107A" w:rsidRPr="00230FA2" w:rsidRDefault="007E107A" w:rsidP="007E107A">
            <w:pPr>
              <w:keepNext/>
              <w:keepLines/>
              <w:widowControl w:val="0"/>
              <w:spacing w:after="0" w:line="360" w:lineRule="auto"/>
              <w:ind w:right="137"/>
              <w:rPr>
                <w:sz w:val="24"/>
                <w:szCs w:val="24"/>
              </w:rPr>
            </w:pPr>
            <w:r w:rsidRPr="00230FA2">
              <w:rPr>
                <w:sz w:val="24"/>
                <w:szCs w:val="24"/>
              </w:rPr>
              <w:t>4.3 Timely submission and follow up on application for funding</w:t>
            </w:r>
            <w:r w:rsidRPr="00230FA2">
              <w:rPr>
                <w:b/>
                <w:sz w:val="24"/>
                <w:szCs w:val="24"/>
              </w:rPr>
              <w:t xml:space="preserve"> </w:t>
            </w:r>
            <w:r w:rsidRPr="00230FA2">
              <w:rPr>
                <w:sz w:val="24"/>
                <w:szCs w:val="24"/>
              </w:rPr>
              <w:t>is done as per organization procedures</w:t>
            </w:r>
          </w:p>
        </w:tc>
      </w:tr>
      <w:tr w:rsidR="007E107A" w:rsidRPr="00230FA2" w14:paraId="50C6EA99" w14:textId="77777777" w:rsidTr="007E107A">
        <w:trPr>
          <w:trHeight w:val="3326"/>
        </w:trPr>
        <w:tc>
          <w:tcPr>
            <w:tcW w:w="3505" w:type="dxa"/>
            <w:shd w:val="clear" w:color="auto" w:fill="auto"/>
          </w:tcPr>
          <w:p w14:paraId="087E9ECB" w14:textId="77777777" w:rsidR="007E107A" w:rsidRPr="00230FA2" w:rsidRDefault="007E107A" w:rsidP="007E107A">
            <w:pPr>
              <w:tabs>
                <w:tab w:val="left" w:pos="2961"/>
              </w:tabs>
              <w:rPr>
                <w:sz w:val="24"/>
                <w:szCs w:val="24"/>
              </w:rPr>
            </w:pPr>
            <w:r w:rsidRPr="00230FA2">
              <w:rPr>
                <w:sz w:val="24"/>
                <w:szCs w:val="24"/>
              </w:rPr>
              <w:lastRenderedPageBreak/>
              <w:t>5. Monitor community resources.</w:t>
            </w:r>
          </w:p>
        </w:tc>
        <w:tc>
          <w:tcPr>
            <w:tcW w:w="6250" w:type="dxa"/>
            <w:shd w:val="clear" w:color="auto" w:fill="auto"/>
          </w:tcPr>
          <w:p w14:paraId="7C9E78EE" w14:textId="77777777" w:rsidR="007E107A" w:rsidRPr="00230FA2" w:rsidRDefault="007E107A" w:rsidP="007E107A">
            <w:pPr>
              <w:spacing w:after="0" w:line="360" w:lineRule="auto"/>
              <w:rPr>
                <w:sz w:val="24"/>
                <w:szCs w:val="24"/>
              </w:rPr>
            </w:pPr>
            <w:r w:rsidRPr="00230FA2">
              <w:rPr>
                <w:sz w:val="24"/>
                <w:szCs w:val="24"/>
              </w:rPr>
              <w:t xml:space="preserve">5.1 A community resources committee is established as per organization procedures. </w:t>
            </w:r>
          </w:p>
          <w:p w14:paraId="66924296" w14:textId="77777777" w:rsidR="007E107A" w:rsidRPr="00230FA2" w:rsidRDefault="007E107A" w:rsidP="007E107A">
            <w:pPr>
              <w:spacing w:after="0" w:line="360" w:lineRule="auto"/>
              <w:rPr>
                <w:sz w:val="24"/>
                <w:szCs w:val="24"/>
              </w:rPr>
            </w:pPr>
            <w:r w:rsidRPr="00230FA2">
              <w:rPr>
                <w:sz w:val="24"/>
                <w:szCs w:val="24"/>
              </w:rPr>
              <w:t>5.2 Capacity building is carried out as per organization procedures.</w:t>
            </w:r>
          </w:p>
          <w:p w14:paraId="141165B6" w14:textId="77777777" w:rsidR="007E107A" w:rsidRPr="00230FA2" w:rsidRDefault="007E107A" w:rsidP="007E107A">
            <w:pPr>
              <w:spacing w:after="0" w:line="360" w:lineRule="auto"/>
              <w:rPr>
                <w:sz w:val="24"/>
                <w:szCs w:val="24"/>
              </w:rPr>
            </w:pPr>
            <w:r w:rsidRPr="00230FA2">
              <w:rPr>
                <w:sz w:val="24"/>
                <w:szCs w:val="24"/>
              </w:rPr>
              <w:t xml:space="preserve">5.3 Monitoring plan is developed as per organization procedures. </w:t>
            </w:r>
          </w:p>
          <w:p w14:paraId="7A77BC33" w14:textId="77777777" w:rsidR="007E107A" w:rsidRPr="00230FA2" w:rsidRDefault="007E107A" w:rsidP="007E107A">
            <w:pPr>
              <w:spacing w:after="0" w:line="360" w:lineRule="auto"/>
              <w:rPr>
                <w:sz w:val="24"/>
                <w:szCs w:val="24"/>
              </w:rPr>
            </w:pPr>
            <w:r w:rsidRPr="00230FA2">
              <w:rPr>
                <w:sz w:val="24"/>
                <w:szCs w:val="24"/>
              </w:rPr>
              <w:t xml:space="preserve">5.4 Monitoring plan is implemented as per organization procedures </w:t>
            </w:r>
          </w:p>
          <w:p w14:paraId="5E7BDC7F" w14:textId="77777777" w:rsidR="007E107A" w:rsidRPr="00230FA2" w:rsidRDefault="007E107A" w:rsidP="007E107A">
            <w:pPr>
              <w:spacing w:after="0" w:line="360" w:lineRule="auto"/>
              <w:rPr>
                <w:sz w:val="24"/>
                <w:szCs w:val="24"/>
              </w:rPr>
            </w:pPr>
            <w:r w:rsidRPr="00230FA2">
              <w:rPr>
                <w:sz w:val="24"/>
                <w:szCs w:val="24"/>
              </w:rPr>
              <w:t>5.5 A reporting mechanism is established as per organization procedures.</w:t>
            </w:r>
          </w:p>
        </w:tc>
      </w:tr>
      <w:tr w:rsidR="007E107A" w:rsidRPr="00230FA2" w14:paraId="6E16FBAF" w14:textId="77777777" w:rsidTr="007E107A">
        <w:trPr>
          <w:trHeight w:val="3461"/>
        </w:trPr>
        <w:tc>
          <w:tcPr>
            <w:tcW w:w="3505" w:type="dxa"/>
            <w:shd w:val="clear" w:color="auto" w:fill="auto"/>
          </w:tcPr>
          <w:p w14:paraId="7A22D016" w14:textId="77777777" w:rsidR="007E107A" w:rsidRPr="007E107A" w:rsidRDefault="007E107A" w:rsidP="007E107A">
            <w:pPr>
              <w:tabs>
                <w:tab w:val="left" w:pos="3269"/>
              </w:tabs>
              <w:rPr>
                <w:sz w:val="24"/>
                <w:szCs w:val="24"/>
              </w:rPr>
            </w:pPr>
            <w:r w:rsidRPr="00230FA2">
              <w:rPr>
                <w:sz w:val="24"/>
                <w:szCs w:val="24"/>
              </w:rPr>
              <w:t xml:space="preserve">6. </w:t>
            </w:r>
            <w:r w:rsidRPr="007E107A">
              <w:rPr>
                <w:sz w:val="24"/>
                <w:szCs w:val="24"/>
              </w:rPr>
              <w:t>Evaluate community resource mobilization process</w:t>
            </w:r>
          </w:p>
          <w:p w14:paraId="2495DA66" w14:textId="77777777" w:rsidR="007E107A" w:rsidRPr="00230FA2" w:rsidRDefault="007E107A" w:rsidP="007E107A">
            <w:pPr>
              <w:rPr>
                <w:sz w:val="24"/>
                <w:szCs w:val="24"/>
              </w:rPr>
            </w:pPr>
          </w:p>
          <w:p w14:paraId="23E83F04" w14:textId="77777777" w:rsidR="007E107A" w:rsidRPr="00230FA2" w:rsidRDefault="007E107A" w:rsidP="007E107A">
            <w:pPr>
              <w:rPr>
                <w:sz w:val="24"/>
                <w:szCs w:val="24"/>
              </w:rPr>
            </w:pPr>
          </w:p>
          <w:p w14:paraId="1FC64CA1" w14:textId="77777777" w:rsidR="007E107A" w:rsidRPr="00230FA2" w:rsidRDefault="007E107A" w:rsidP="007E107A">
            <w:pPr>
              <w:rPr>
                <w:sz w:val="24"/>
                <w:szCs w:val="24"/>
              </w:rPr>
            </w:pPr>
          </w:p>
          <w:p w14:paraId="15767D9B" w14:textId="77777777" w:rsidR="007E107A" w:rsidRPr="00230FA2" w:rsidRDefault="007E107A" w:rsidP="007E107A">
            <w:pPr>
              <w:tabs>
                <w:tab w:val="left" w:pos="3251"/>
              </w:tabs>
              <w:rPr>
                <w:sz w:val="24"/>
                <w:szCs w:val="24"/>
              </w:rPr>
            </w:pPr>
            <w:r w:rsidRPr="00230FA2">
              <w:rPr>
                <w:sz w:val="24"/>
                <w:szCs w:val="24"/>
              </w:rPr>
              <w:tab/>
            </w:r>
          </w:p>
        </w:tc>
        <w:tc>
          <w:tcPr>
            <w:tcW w:w="6250" w:type="dxa"/>
            <w:shd w:val="clear" w:color="auto" w:fill="auto"/>
          </w:tcPr>
          <w:p w14:paraId="7DBD50DD" w14:textId="77777777" w:rsidR="007E107A" w:rsidRPr="00230FA2" w:rsidRDefault="007E107A" w:rsidP="007E107A">
            <w:pPr>
              <w:spacing w:after="0" w:line="360" w:lineRule="auto"/>
              <w:rPr>
                <w:sz w:val="24"/>
                <w:szCs w:val="24"/>
              </w:rPr>
            </w:pPr>
            <w:r w:rsidRPr="00230FA2">
              <w:rPr>
                <w:sz w:val="24"/>
                <w:szCs w:val="24"/>
              </w:rPr>
              <w:t>6.1 Evaluation plan is developed as per organization procedures</w:t>
            </w:r>
          </w:p>
          <w:p w14:paraId="62D418E8" w14:textId="77777777" w:rsidR="007E107A" w:rsidRPr="00230FA2" w:rsidRDefault="007E107A" w:rsidP="007E107A">
            <w:pPr>
              <w:spacing w:after="0" w:line="360" w:lineRule="auto"/>
              <w:rPr>
                <w:sz w:val="24"/>
                <w:szCs w:val="24"/>
              </w:rPr>
            </w:pPr>
            <w:r w:rsidRPr="00230FA2">
              <w:rPr>
                <w:sz w:val="24"/>
                <w:szCs w:val="24"/>
              </w:rPr>
              <w:t>6.2 Evaluation tools are developed as per evaluation plan</w:t>
            </w:r>
          </w:p>
          <w:p w14:paraId="7DCC6866" w14:textId="77777777" w:rsidR="007E107A" w:rsidRPr="00230FA2" w:rsidRDefault="007E107A" w:rsidP="007E107A">
            <w:pPr>
              <w:spacing w:after="0" w:line="360" w:lineRule="auto"/>
              <w:rPr>
                <w:sz w:val="24"/>
                <w:szCs w:val="24"/>
              </w:rPr>
            </w:pPr>
            <w:r w:rsidRPr="00230FA2">
              <w:rPr>
                <w:sz w:val="24"/>
                <w:szCs w:val="24"/>
              </w:rPr>
              <w:t>6.3 Evaluation tools are administered as per organization procedures</w:t>
            </w:r>
          </w:p>
          <w:p w14:paraId="25CE1561" w14:textId="77777777" w:rsidR="007E107A" w:rsidRPr="00230FA2" w:rsidRDefault="007E107A" w:rsidP="007E107A">
            <w:pPr>
              <w:spacing w:after="0" w:line="360" w:lineRule="auto"/>
              <w:rPr>
                <w:sz w:val="24"/>
                <w:szCs w:val="24"/>
              </w:rPr>
            </w:pPr>
            <w:r w:rsidRPr="00230FA2">
              <w:rPr>
                <w:sz w:val="24"/>
                <w:szCs w:val="24"/>
              </w:rPr>
              <w:t>6.4 Evaluation report is prepared as per organization procedures</w:t>
            </w:r>
          </w:p>
        </w:tc>
      </w:tr>
      <w:tr w:rsidR="007E107A" w:rsidRPr="00230FA2" w14:paraId="6BD70BEC" w14:textId="77777777" w:rsidTr="008C4DA9">
        <w:trPr>
          <w:trHeight w:val="841"/>
        </w:trPr>
        <w:tc>
          <w:tcPr>
            <w:tcW w:w="3505" w:type="dxa"/>
          </w:tcPr>
          <w:p w14:paraId="02C2536D" w14:textId="77777777" w:rsidR="007E107A" w:rsidRPr="00230FA2" w:rsidRDefault="007E107A" w:rsidP="007E107A">
            <w:pPr>
              <w:keepNext/>
              <w:keepLines/>
              <w:widowControl w:val="0"/>
              <w:spacing w:after="0" w:line="360" w:lineRule="auto"/>
              <w:ind w:left="102" w:firstLine="0"/>
              <w:rPr>
                <w:sz w:val="24"/>
                <w:szCs w:val="24"/>
              </w:rPr>
            </w:pPr>
            <w:r w:rsidRPr="00230FA2">
              <w:rPr>
                <w:sz w:val="24"/>
                <w:szCs w:val="24"/>
              </w:rPr>
              <w:t>7. Document community</w:t>
            </w:r>
          </w:p>
          <w:p w14:paraId="740730F8" w14:textId="77777777" w:rsidR="007E107A" w:rsidRPr="00230FA2" w:rsidRDefault="007E107A" w:rsidP="007E107A">
            <w:pPr>
              <w:spacing w:after="0" w:line="360" w:lineRule="auto"/>
              <w:rPr>
                <w:b/>
                <w:sz w:val="24"/>
                <w:szCs w:val="24"/>
              </w:rPr>
            </w:pPr>
            <w:r w:rsidRPr="00230FA2">
              <w:rPr>
                <w:sz w:val="24"/>
                <w:szCs w:val="24"/>
              </w:rPr>
              <w:t>resource mobilization outcomes</w:t>
            </w:r>
          </w:p>
        </w:tc>
        <w:tc>
          <w:tcPr>
            <w:tcW w:w="6250" w:type="dxa"/>
            <w:shd w:val="clear" w:color="auto" w:fill="auto"/>
          </w:tcPr>
          <w:p w14:paraId="52EE9906" w14:textId="77777777" w:rsidR="007E107A" w:rsidRPr="00230FA2" w:rsidRDefault="007E107A" w:rsidP="007E107A">
            <w:pPr>
              <w:keepNext/>
              <w:keepLines/>
              <w:widowControl w:val="0"/>
              <w:spacing w:after="0" w:line="360" w:lineRule="auto"/>
              <w:ind w:left="47" w:firstLine="0"/>
              <w:rPr>
                <w:sz w:val="24"/>
                <w:szCs w:val="24"/>
              </w:rPr>
            </w:pPr>
            <w:r w:rsidRPr="00230FA2">
              <w:rPr>
                <w:sz w:val="24"/>
                <w:szCs w:val="24"/>
              </w:rPr>
              <w:t>7.1 Documentation plan is developed as per organisation procedures.</w:t>
            </w:r>
          </w:p>
          <w:p w14:paraId="2671608F" w14:textId="77777777" w:rsidR="007E107A" w:rsidRPr="00230FA2" w:rsidRDefault="007E107A" w:rsidP="007E107A">
            <w:pPr>
              <w:keepNext/>
              <w:keepLines/>
              <w:widowControl w:val="0"/>
              <w:spacing w:after="0" w:line="360" w:lineRule="auto"/>
              <w:ind w:left="47" w:firstLine="0"/>
              <w:rPr>
                <w:sz w:val="24"/>
                <w:szCs w:val="24"/>
              </w:rPr>
            </w:pPr>
            <w:r w:rsidRPr="00230FA2">
              <w:rPr>
                <w:sz w:val="24"/>
                <w:szCs w:val="24"/>
              </w:rPr>
              <w:t>7.2 Best practices are identified as per organisation procedures.</w:t>
            </w:r>
          </w:p>
          <w:p w14:paraId="030E009D" w14:textId="77777777" w:rsidR="007E107A" w:rsidRDefault="007E107A" w:rsidP="007E107A">
            <w:pPr>
              <w:keepNext/>
              <w:keepLines/>
              <w:widowControl w:val="0"/>
              <w:tabs>
                <w:tab w:val="left" w:pos="540"/>
              </w:tabs>
              <w:spacing w:after="0" w:line="360" w:lineRule="auto"/>
              <w:ind w:left="556" w:right="605" w:hanging="509"/>
              <w:rPr>
                <w:sz w:val="24"/>
                <w:szCs w:val="24"/>
              </w:rPr>
            </w:pPr>
            <w:r w:rsidRPr="00230FA2">
              <w:rPr>
                <w:sz w:val="24"/>
                <w:szCs w:val="24"/>
              </w:rPr>
              <w:t>7.3 Best practices are documented as per organisation procedures.</w:t>
            </w:r>
          </w:p>
          <w:p w14:paraId="0EABB1F7" w14:textId="2F3A12E8" w:rsidR="007E107A" w:rsidRPr="007E107A" w:rsidRDefault="008C4DA9" w:rsidP="007E107A">
            <w:pPr>
              <w:keepNext/>
              <w:keepLines/>
              <w:widowControl w:val="0"/>
              <w:tabs>
                <w:tab w:val="left" w:pos="540"/>
              </w:tabs>
              <w:spacing w:after="0" w:line="360" w:lineRule="auto"/>
              <w:ind w:left="556" w:right="605" w:hanging="509"/>
              <w:rPr>
                <w:sz w:val="24"/>
                <w:szCs w:val="24"/>
              </w:rPr>
            </w:pPr>
            <w:r>
              <w:rPr>
                <w:sz w:val="24"/>
                <w:szCs w:val="24"/>
              </w:rPr>
              <w:t xml:space="preserve">7.4 </w:t>
            </w:r>
            <w:r w:rsidRPr="00230FA2">
              <w:rPr>
                <w:sz w:val="24"/>
                <w:szCs w:val="24"/>
              </w:rPr>
              <w:t>Best</w:t>
            </w:r>
            <w:r w:rsidR="007E107A" w:rsidRPr="00230FA2">
              <w:rPr>
                <w:sz w:val="24"/>
                <w:szCs w:val="24"/>
              </w:rPr>
              <w:t xml:space="preserve"> practices are shared as per organisation procedures.</w:t>
            </w:r>
          </w:p>
        </w:tc>
      </w:tr>
    </w:tbl>
    <w:p w14:paraId="34ECA427" w14:textId="77777777" w:rsidR="007E107A" w:rsidRDefault="007E107A" w:rsidP="007E107A">
      <w:pPr>
        <w:spacing w:after="0" w:line="360" w:lineRule="auto"/>
        <w:rPr>
          <w:rFonts w:ascii="Times New Roman" w:hAnsi="Times New Roman"/>
          <w:sz w:val="24"/>
          <w:szCs w:val="24"/>
        </w:rPr>
      </w:pPr>
      <w:bookmarkStart w:id="119" w:name="_heading=h.3whwml4" w:colFirst="0" w:colLast="0"/>
      <w:bookmarkEnd w:id="119"/>
      <w:r w:rsidRPr="00230FA2">
        <w:rPr>
          <w:rFonts w:ascii="Times New Roman" w:hAnsi="Times New Roman"/>
          <w:sz w:val="24"/>
          <w:szCs w:val="24"/>
        </w:rPr>
        <w:t xml:space="preserve"> </w:t>
      </w:r>
    </w:p>
    <w:p w14:paraId="33F1499B" w14:textId="6C02726D" w:rsidR="007E107A" w:rsidRPr="00230FA2" w:rsidRDefault="007E107A" w:rsidP="007E107A">
      <w:pPr>
        <w:spacing w:after="0" w:line="360" w:lineRule="auto"/>
        <w:rPr>
          <w:rFonts w:ascii="Times New Roman" w:eastAsia="Times New Roman" w:hAnsi="Times New Roman"/>
          <w:sz w:val="24"/>
          <w:szCs w:val="24"/>
        </w:rPr>
      </w:pPr>
      <w:r w:rsidRPr="00230FA2">
        <w:rPr>
          <w:rFonts w:ascii="Times New Roman" w:eastAsia="Times New Roman" w:hAnsi="Times New Roman"/>
          <w:b/>
          <w:sz w:val="24"/>
          <w:szCs w:val="24"/>
        </w:rPr>
        <w:t>RANGE</w:t>
      </w:r>
    </w:p>
    <w:p w14:paraId="4AA1964D" w14:textId="77777777" w:rsidR="007E107A" w:rsidRPr="00230FA2" w:rsidRDefault="007E107A" w:rsidP="007E107A">
      <w:pPr>
        <w:spacing w:after="0" w:line="360" w:lineRule="auto"/>
        <w:jc w:val="both"/>
        <w:rPr>
          <w:rFonts w:ascii="Times New Roman" w:eastAsia="Times New Roman" w:hAnsi="Times New Roman"/>
          <w:sz w:val="24"/>
          <w:szCs w:val="24"/>
        </w:rPr>
      </w:pPr>
      <w:r w:rsidRPr="00230FA2">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340FDD64" w14:textId="77777777" w:rsidR="007E107A" w:rsidRPr="00230FA2" w:rsidRDefault="007E107A" w:rsidP="007E107A">
      <w:pPr>
        <w:widowControl w:val="0"/>
        <w:spacing w:after="0" w:line="360" w:lineRule="auto"/>
        <w:rPr>
          <w:rFonts w:ascii="Times New Roman" w:eastAsia="Times New Roman" w:hAnsi="Times New Roman"/>
          <w:sz w:val="24"/>
          <w:szCs w:val="24"/>
        </w:rPr>
      </w:pPr>
    </w:p>
    <w:tbl>
      <w:tblPr>
        <w:tblStyle w:val="Style126"/>
        <w:tblW w:w="8714" w:type="dxa"/>
        <w:tblInd w:w="94" w:type="dxa"/>
        <w:tblLayout w:type="fixed"/>
        <w:tblLook w:val="04A0" w:firstRow="1" w:lastRow="0" w:firstColumn="1" w:lastColumn="0" w:noHBand="0" w:noVBand="1"/>
      </w:tblPr>
      <w:tblGrid>
        <w:gridCol w:w="4003"/>
        <w:gridCol w:w="4711"/>
      </w:tblGrid>
      <w:tr w:rsidR="007E107A" w:rsidRPr="00230FA2" w14:paraId="2014B6BE" w14:textId="77777777" w:rsidTr="007E107A">
        <w:trPr>
          <w:trHeight w:val="617"/>
        </w:trPr>
        <w:tc>
          <w:tcPr>
            <w:tcW w:w="4003" w:type="dxa"/>
            <w:tcBorders>
              <w:top w:val="single" w:sz="4" w:space="0" w:color="000000"/>
              <w:left w:val="single" w:sz="4" w:space="0" w:color="000000"/>
              <w:bottom w:val="single" w:sz="4" w:space="0" w:color="000000"/>
              <w:right w:val="single" w:sz="4" w:space="0" w:color="000000"/>
            </w:tcBorders>
          </w:tcPr>
          <w:p w14:paraId="5FAD21DD" w14:textId="77777777" w:rsidR="007E107A" w:rsidRPr="00230FA2" w:rsidRDefault="007E107A" w:rsidP="007E107A">
            <w:pPr>
              <w:widowControl w:val="0"/>
              <w:spacing w:after="0" w:line="360" w:lineRule="auto"/>
              <w:rPr>
                <w:rFonts w:ascii="Times New Roman" w:eastAsia="Times New Roman" w:hAnsi="Times New Roman"/>
                <w:sz w:val="24"/>
                <w:szCs w:val="24"/>
              </w:rPr>
            </w:pPr>
          </w:p>
          <w:p w14:paraId="0FF901A4" w14:textId="77777777" w:rsidR="007E107A" w:rsidRPr="00230FA2" w:rsidRDefault="007E107A" w:rsidP="007E107A">
            <w:pPr>
              <w:widowControl w:val="0"/>
              <w:spacing w:after="0" w:line="360" w:lineRule="auto"/>
              <w:ind w:left="1254"/>
              <w:rPr>
                <w:rFonts w:ascii="Times New Roman" w:eastAsia="Times New Roman" w:hAnsi="Times New Roman"/>
                <w:sz w:val="24"/>
                <w:szCs w:val="24"/>
              </w:rPr>
            </w:pPr>
            <w:r w:rsidRPr="00230FA2">
              <w:rPr>
                <w:rFonts w:ascii="Times New Roman" w:eastAsia="Times New Roman" w:hAnsi="Times New Roman"/>
                <w:b/>
                <w:sz w:val="24"/>
                <w:szCs w:val="24"/>
              </w:rPr>
              <w:t>VARIABLE</w:t>
            </w:r>
          </w:p>
        </w:tc>
        <w:tc>
          <w:tcPr>
            <w:tcW w:w="4711" w:type="dxa"/>
            <w:tcBorders>
              <w:top w:val="single" w:sz="4" w:space="0" w:color="000000"/>
              <w:left w:val="single" w:sz="4" w:space="0" w:color="000000"/>
              <w:bottom w:val="single" w:sz="4" w:space="0" w:color="000000"/>
              <w:right w:val="single" w:sz="4" w:space="0" w:color="000000"/>
            </w:tcBorders>
          </w:tcPr>
          <w:p w14:paraId="5EC0A8B3" w14:textId="77777777" w:rsidR="007E107A" w:rsidRPr="00230FA2" w:rsidRDefault="007E107A" w:rsidP="007E107A">
            <w:pPr>
              <w:widowControl w:val="0"/>
              <w:spacing w:after="0" w:line="360" w:lineRule="auto"/>
              <w:ind w:left="1786" w:right="1964"/>
              <w:jc w:val="center"/>
              <w:rPr>
                <w:rFonts w:ascii="Times New Roman" w:eastAsia="Times New Roman" w:hAnsi="Times New Roman"/>
                <w:sz w:val="24"/>
                <w:szCs w:val="24"/>
              </w:rPr>
            </w:pPr>
            <w:r w:rsidRPr="00230FA2">
              <w:rPr>
                <w:rFonts w:ascii="Times New Roman" w:eastAsia="Times New Roman" w:hAnsi="Times New Roman"/>
                <w:b/>
                <w:sz w:val="24"/>
                <w:szCs w:val="24"/>
              </w:rPr>
              <w:t>RANGE</w:t>
            </w:r>
          </w:p>
        </w:tc>
      </w:tr>
      <w:tr w:rsidR="007E107A" w:rsidRPr="00230FA2" w14:paraId="37EC44FD" w14:textId="77777777" w:rsidTr="007E107A">
        <w:trPr>
          <w:trHeight w:val="1692"/>
        </w:trPr>
        <w:tc>
          <w:tcPr>
            <w:tcW w:w="4003" w:type="dxa"/>
            <w:tcBorders>
              <w:top w:val="single" w:sz="4" w:space="0" w:color="000000"/>
              <w:left w:val="single" w:sz="4" w:space="0" w:color="000000"/>
              <w:bottom w:val="single" w:sz="4" w:space="0" w:color="000000"/>
              <w:right w:val="single" w:sz="4" w:space="0" w:color="000000"/>
            </w:tcBorders>
          </w:tcPr>
          <w:p w14:paraId="55B35716" w14:textId="77777777" w:rsidR="007E107A" w:rsidRPr="00230FA2" w:rsidRDefault="007E107A" w:rsidP="007E107A">
            <w:pPr>
              <w:widowControl w:val="0"/>
              <w:spacing w:after="0" w:line="360" w:lineRule="auto"/>
              <w:ind w:left="469"/>
              <w:rPr>
                <w:rFonts w:ascii="Times New Roman" w:eastAsia="Times New Roman" w:hAnsi="Times New Roman"/>
                <w:sz w:val="24"/>
                <w:szCs w:val="24"/>
              </w:rPr>
            </w:pPr>
            <w:r w:rsidRPr="00230FA2">
              <w:rPr>
                <w:rFonts w:ascii="Times New Roman" w:eastAsia="Times New Roman" w:hAnsi="Times New Roman"/>
                <w:sz w:val="24"/>
                <w:szCs w:val="24"/>
              </w:rPr>
              <w:t xml:space="preserve">1.   resource mobilization strategies - may include but not limited to: </w:t>
            </w:r>
          </w:p>
        </w:tc>
        <w:tc>
          <w:tcPr>
            <w:tcW w:w="4711" w:type="dxa"/>
            <w:tcBorders>
              <w:top w:val="single" w:sz="4" w:space="0" w:color="000000"/>
              <w:left w:val="single" w:sz="4" w:space="0" w:color="000000"/>
              <w:bottom w:val="single" w:sz="4" w:space="0" w:color="000000"/>
              <w:right w:val="single" w:sz="4" w:space="0" w:color="000000"/>
            </w:tcBorders>
          </w:tcPr>
          <w:p w14:paraId="5C20CC72"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charity walks</w:t>
            </w:r>
          </w:p>
          <w:p w14:paraId="71500901"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fundraising gala</w:t>
            </w:r>
          </w:p>
          <w:p w14:paraId="2676522B"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auctions</w:t>
            </w:r>
          </w:p>
          <w:p w14:paraId="243AF731"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pledges/donations</w:t>
            </w:r>
          </w:p>
          <w:p w14:paraId="0529D5CA"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selling branded merchandise </w:t>
            </w:r>
          </w:p>
          <w:p w14:paraId="30FB68B2" w14:textId="77777777" w:rsidR="007E107A" w:rsidRPr="00230FA2" w:rsidRDefault="007E107A" w:rsidP="007E107A">
            <w:pPr>
              <w:widowControl w:val="0"/>
              <w:numPr>
                <w:ilvl w:val="0"/>
                <w:numId w:val="16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income generating activities </w:t>
            </w:r>
          </w:p>
        </w:tc>
      </w:tr>
      <w:tr w:rsidR="007E107A" w:rsidRPr="00230FA2" w14:paraId="3B470118" w14:textId="77777777" w:rsidTr="007E107A">
        <w:trPr>
          <w:trHeight w:val="830"/>
        </w:trPr>
        <w:tc>
          <w:tcPr>
            <w:tcW w:w="4003" w:type="dxa"/>
            <w:tcBorders>
              <w:top w:val="single" w:sz="4" w:space="0" w:color="000000"/>
              <w:left w:val="single" w:sz="4" w:space="0" w:color="000000"/>
              <w:bottom w:val="single" w:sz="4" w:space="0" w:color="000000"/>
              <w:right w:val="single" w:sz="4" w:space="0" w:color="000000"/>
            </w:tcBorders>
          </w:tcPr>
          <w:p w14:paraId="7E1F6CF5" w14:textId="77777777" w:rsidR="007E107A" w:rsidRPr="00230FA2" w:rsidRDefault="007E107A" w:rsidP="007E107A">
            <w:pPr>
              <w:widowControl w:val="0"/>
              <w:spacing w:after="0" w:line="360" w:lineRule="auto"/>
              <w:ind w:left="469"/>
              <w:rPr>
                <w:rFonts w:ascii="Times New Roman" w:eastAsia="Times New Roman" w:hAnsi="Times New Roman"/>
                <w:sz w:val="24"/>
                <w:szCs w:val="24"/>
              </w:rPr>
            </w:pPr>
            <w:r w:rsidRPr="00230FA2">
              <w:rPr>
                <w:rFonts w:ascii="Times New Roman" w:eastAsia="Times New Roman" w:hAnsi="Times New Roman"/>
                <w:sz w:val="24"/>
                <w:szCs w:val="24"/>
              </w:rPr>
              <w:t>2.   Strategic consortium - may include but not limited to:</w:t>
            </w:r>
          </w:p>
        </w:tc>
        <w:tc>
          <w:tcPr>
            <w:tcW w:w="4711" w:type="dxa"/>
            <w:tcBorders>
              <w:top w:val="single" w:sz="4" w:space="0" w:color="000000"/>
              <w:left w:val="single" w:sz="4" w:space="0" w:color="000000"/>
              <w:bottom w:val="single" w:sz="4" w:space="0" w:color="000000"/>
              <w:right w:val="single" w:sz="4" w:space="0" w:color="000000"/>
            </w:tcBorders>
          </w:tcPr>
          <w:p w14:paraId="16A3E50C" w14:textId="77777777" w:rsidR="007E107A" w:rsidRPr="00230FA2" w:rsidRDefault="007E107A" w:rsidP="007E107A">
            <w:pPr>
              <w:widowControl w:val="0"/>
              <w:numPr>
                <w:ilvl w:val="0"/>
                <w:numId w:val="16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Potential implementing partners</w:t>
            </w:r>
          </w:p>
          <w:p w14:paraId="2896C285" w14:textId="77777777" w:rsidR="007E107A" w:rsidRPr="00230FA2" w:rsidRDefault="007E107A" w:rsidP="007E107A">
            <w:pPr>
              <w:widowControl w:val="0"/>
              <w:numPr>
                <w:ilvl w:val="0"/>
                <w:numId w:val="16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Partnership agreements</w:t>
            </w:r>
          </w:p>
          <w:p w14:paraId="3AB134E5" w14:textId="77777777" w:rsidR="007E107A" w:rsidRPr="00230FA2" w:rsidRDefault="007E107A" w:rsidP="007E107A">
            <w:pPr>
              <w:widowControl w:val="0"/>
              <w:numPr>
                <w:ilvl w:val="0"/>
                <w:numId w:val="16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Kenya philanthropic network</w:t>
            </w:r>
          </w:p>
        </w:tc>
      </w:tr>
    </w:tbl>
    <w:p w14:paraId="2E01CFA2" w14:textId="77777777" w:rsidR="007E107A" w:rsidRPr="00230FA2" w:rsidRDefault="007E107A" w:rsidP="007E107A">
      <w:pPr>
        <w:widowControl w:val="0"/>
        <w:spacing w:after="0" w:line="360" w:lineRule="auto"/>
        <w:rPr>
          <w:rFonts w:ascii="Times New Roman" w:eastAsia="Times New Roman" w:hAnsi="Times New Roman"/>
          <w:sz w:val="24"/>
          <w:szCs w:val="24"/>
        </w:rPr>
      </w:pPr>
    </w:p>
    <w:p w14:paraId="1687527F" w14:textId="77777777" w:rsidR="007E107A" w:rsidRPr="00230FA2" w:rsidRDefault="007E107A" w:rsidP="007E107A">
      <w:pPr>
        <w:widowControl w:val="0"/>
        <w:spacing w:after="0" w:line="360" w:lineRule="auto"/>
        <w:ind w:left="220"/>
        <w:rPr>
          <w:rFonts w:ascii="Times New Roman" w:eastAsia="Times New Roman" w:hAnsi="Times New Roman"/>
          <w:b/>
          <w:sz w:val="24"/>
          <w:szCs w:val="24"/>
        </w:rPr>
      </w:pPr>
    </w:p>
    <w:p w14:paraId="6074810A" w14:textId="77777777" w:rsidR="007E107A" w:rsidRPr="00230FA2" w:rsidRDefault="007E107A" w:rsidP="007E107A">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REQUIRED SKILLSAND KNOWLEDGE</w:t>
      </w:r>
    </w:p>
    <w:p w14:paraId="70875198" w14:textId="77777777" w:rsidR="007E107A" w:rsidRPr="00230FA2" w:rsidRDefault="007E107A" w:rsidP="007E107A">
      <w:pPr>
        <w:widowControl w:val="0"/>
        <w:spacing w:after="0" w:line="360" w:lineRule="auto"/>
        <w:ind w:left="220"/>
        <w:rPr>
          <w:rFonts w:ascii="Times New Roman" w:eastAsia="Times New Roman" w:hAnsi="Times New Roman"/>
          <w:sz w:val="24"/>
          <w:szCs w:val="24"/>
        </w:rPr>
      </w:pPr>
      <w:r w:rsidRPr="00230FA2">
        <w:rPr>
          <w:rFonts w:ascii="Times New Roman" w:eastAsia="Times New Roman" w:hAnsi="Times New Roman"/>
          <w:sz w:val="24"/>
          <w:szCs w:val="24"/>
        </w:rPr>
        <w:t>This section describes the skills and knowledge required for this unit of competency.</w:t>
      </w:r>
    </w:p>
    <w:p w14:paraId="125222D1" w14:textId="77777777" w:rsidR="007E107A" w:rsidRPr="00230FA2" w:rsidRDefault="007E107A" w:rsidP="007E107A">
      <w:pPr>
        <w:widowControl w:val="0"/>
        <w:spacing w:after="0" w:line="360" w:lineRule="auto"/>
        <w:ind w:left="220"/>
        <w:rPr>
          <w:rFonts w:ascii="Times New Roman" w:eastAsia="Times New Roman" w:hAnsi="Times New Roman"/>
          <w:sz w:val="24"/>
          <w:szCs w:val="24"/>
        </w:rPr>
      </w:pPr>
      <w:r w:rsidRPr="00230FA2">
        <w:rPr>
          <w:rFonts w:ascii="Times New Roman" w:eastAsia="Times New Roman" w:hAnsi="Times New Roman"/>
          <w:b/>
          <w:sz w:val="24"/>
          <w:szCs w:val="24"/>
        </w:rPr>
        <w:t>Required Skills</w:t>
      </w:r>
    </w:p>
    <w:p w14:paraId="740E634C" w14:textId="77777777" w:rsidR="007E107A" w:rsidRPr="00230FA2" w:rsidRDefault="007E107A" w:rsidP="007E107A">
      <w:pPr>
        <w:widowControl w:val="0"/>
        <w:spacing w:after="0" w:line="360" w:lineRule="auto"/>
        <w:ind w:left="220"/>
        <w:rPr>
          <w:rFonts w:ascii="Times New Roman" w:eastAsia="Times New Roman" w:hAnsi="Times New Roman"/>
          <w:sz w:val="24"/>
          <w:szCs w:val="24"/>
        </w:rPr>
      </w:pPr>
      <w:r w:rsidRPr="00230FA2">
        <w:rPr>
          <w:rFonts w:ascii="Times New Roman" w:eastAsia="Times New Roman" w:hAnsi="Times New Roman"/>
          <w:sz w:val="24"/>
          <w:szCs w:val="24"/>
        </w:rPr>
        <w:t>The individual needs to demonstrate the following skills:</w:t>
      </w:r>
    </w:p>
    <w:p w14:paraId="67043D5D"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Presentation</w:t>
      </w:r>
    </w:p>
    <w:p w14:paraId="28B30236"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Interpersonal relation</w:t>
      </w:r>
    </w:p>
    <w:p w14:paraId="76689AE5"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Proposal writing</w:t>
      </w:r>
    </w:p>
    <w:p w14:paraId="260B35C2"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Pitching for funding</w:t>
      </w:r>
    </w:p>
    <w:p w14:paraId="171A22FA"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Training</w:t>
      </w:r>
    </w:p>
    <w:p w14:paraId="60BC9FF1"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Planning and prioritization</w:t>
      </w:r>
    </w:p>
    <w:p w14:paraId="3F50D98F"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negotiation</w:t>
      </w:r>
    </w:p>
    <w:p w14:paraId="1BB72A34"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Report writing</w:t>
      </w:r>
    </w:p>
    <w:p w14:paraId="5CDACBE7"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Critical thinking</w:t>
      </w:r>
    </w:p>
    <w:p w14:paraId="50CD53E7"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Persuasion</w:t>
      </w:r>
    </w:p>
    <w:p w14:paraId="7018AFD7"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Team work</w:t>
      </w:r>
    </w:p>
    <w:p w14:paraId="7E1EACA9"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People management</w:t>
      </w:r>
    </w:p>
    <w:p w14:paraId="79D2BC69"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Coordination</w:t>
      </w:r>
    </w:p>
    <w:p w14:paraId="24931370"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Organizational</w:t>
      </w:r>
    </w:p>
    <w:p w14:paraId="395D7CF0"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lastRenderedPageBreak/>
        <w:t>Decision making</w:t>
      </w:r>
    </w:p>
    <w:p w14:paraId="528EE771"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Proposal writing</w:t>
      </w:r>
    </w:p>
    <w:p w14:paraId="4F51B53D"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Pitch for funding</w:t>
      </w:r>
    </w:p>
    <w:p w14:paraId="0CA2C12D" w14:textId="77777777" w:rsidR="007E107A" w:rsidRPr="00230FA2" w:rsidRDefault="007E107A" w:rsidP="007E107A">
      <w:pPr>
        <w:widowControl w:val="0"/>
        <w:numPr>
          <w:ilvl w:val="0"/>
          <w:numId w:val="165"/>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Negotiation</w:t>
      </w:r>
    </w:p>
    <w:p w14:paraId="5AD990EC" w14:textId="77777777" w:rsidR="007E107A" w:rsidRPr="00230FA2" w:rsidRDefault="007E107A" w:rsidP="007E107A">
      <w:pPr>
        <w:widowControl w:val="0"/>
        <w:spacing w:after="0" w:line="360" w:lineRule="auto"/>
        <w:rPr>
          <w:rFonts w:ascii="Times New Roman" w:eastAsia="Times New Roman" w:hAnsi="Times New Roman"/>
          <w:sz w:val="24"/>
          <w:szCs w:val="24"/>
        </w:rPr>
      </w:pPr>
    </w:p>
    <w:p w14:paraId="679982B3" w14:textId="77777777" w:rsidR="007E107A" w:rsidRPr="00230FA2" w:rsidRDefault="007E107A" w:rsidP="007E107A">
      <w:pPr>
        <w:widowControl w:val="0"/>
        <w:spacing w:after="0" w:line="360" w:lineRule="auto"/>
        <w:ind w:left="140"/>
        <w:rPr>
          <w:rFonts w:ascii="Times New Roman" w:eastAsia="Times New Roman" w:hAnsi="Times New Roman"/>
          <w:sz w:val="24"/>
          <w:szCs w:val="24"/>
        </w:rPr>
      </w:pPr>
      <w:r w:rsidRPr="00230FA2">
        <w:rPr>
          <w:rFonts w:ascii="Times New Roman" w:eastAsia="Times New Roman" w:hAnsi="Times New Roman"/>
          <w:b/>
          <w:sz w:val="24"/>
          <w:szCs w:val="24"/>
        </w:rPr>
        <w:t>Required knowledge</w:t>
      </w:r>
    </w:p>
    <w:p w14:paraId="07380C7C" w14:textId="77777777" w:rsidR="007E107A" w:rsidRPr="00230FA2" w:rsidRDefault="007E107A" w:rsidP="007E107A">
      <w:pPr>
        <w:widowControl w:val="0"/>
        <w:spacing w:after="0" w:line="360" w:lineRule="auto"/>
        <w:ind w:left="140"/>
        <w:rPr>
          <w:rFonts w:ascii="Times New Roman" w:eastAsia="Times New Roman" w:hAnsi="Times New Roman"/>
          <w:sz w:val="24"/>
          <w:szCs w:val="24"/>
        </w:rPr>
      </w:pPr>
      <w:r w:rsidRPr="00230FA2">
        <w:rPr>
          <w:rFonts w:ascii="Times New Roman" w:eastAsia="Times New Roman" w:hAnsi="Times New Roman"/>
          <w:sz w:val="24"/>
          <w:szCs w:val="24"/>
        </w:rPr>
        <w:t>The individual needs to demonstrate knowledge of:</w:t>
      </w:r>
    </w:p>
    <w:p w14:paraId="0C43A367"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welfare policies</w:t>
      </w:r>
    </w:p>
    <w:p w14:paraId="19E05C4B"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work practices and interventions</w:t>
      </w:r>
    </w:p>
    <w:p w14:paraId="4F4173B9"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research</w:t>
      </w:r>
    </w:p>
    <w:p w14:paraId="1D016F2E"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Finance management</w:t>
      </w:r>
    </w:p>
    <w:p w14:paraId="5B12EB8F"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Government policy on finance</w:t>
      </w:r>
    </w:p>
    <w:p w14:paraId="7FE3C176"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Budgeting</w:t>
      </w:r>
    </w:p>
    <w:p w14:paraId="5F81B703"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Central bank regulations</w:t>
      </w:r>
    </w:p>
    <w:p w14:paraId="0E56E4B4"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Leadership and integrity</w:t>
      </w:r>
    </w:p>
    <w:p w14:paraId="36909579" w14:textId="1188097A"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Government development agenda (Big4)</w:t>
      </w:r>
    </w:p>
    <w:p w14:paraId="63C312C1"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Vision 2030</w:t>
      </w:r>
    </w:p>
    <w:p w14:paraId="4DB3611C"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Statistics</w:t>
      </w:r>
    </w:p>
    <w:p w14:paraId="75A157B2" w14:textId="77777777" w:rsidR="007E107A" w:rsidRPr="00230FA2" w:rsidRDefault="007E107A" w:rsidP="007E107A">
      <w:pPr>
        <w:widowControl w:val="0"/>
        <w:numPr>
          <w:ilvl w:val="0"/>
          <w:numId w:val="166"/>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Economics</w:t>
      </w:r>
    </w:p>
    <w:p w14:paraId="4245CA33" w14:textId="77777777" w:rsidR="007E107A" w:rsidRPr="007E107A" w:rsidRDefault="007E107A" w:rsidP="007E107A">
      <w:pPr>
        <w:widowControl w:val="0"/>
        <w:numPr>
          <w:ilvl w:val="0"/>
          <w:numId w:val="166"/>
        </w:numPr>
        <w:spacing w:after="0" w:line="360" w:lineRule="auto"/>
        <w:rPr>
          <w:rFonts w:ascii="Times New Roman" w:eastAsia="Times New Roman" w:hAnsi="Times New Roman"/>
          <w:b/>
          <w:sz w:val="24"/>
          <w:szCs w:val="24"/>
        </w:rPr>
      </w:pPr>
      <w:r w:rsidRPr="007E107A">
        <w:rPr>
          <w:rFonts w:ascii="Times New Roman" w:eastAsia="Times New Roman" w:hAnsi="Times New Roman"/>
          <w:sz w:val="24"/>
          <w:szCs w:val="24"/>
        </w:rPr>
        <w:t>Digital literacy</w:t>
      </w:r>
    </w:p>
    <w:p w14:paraId="42D7B4AE" w14:textId="77777777" w:rsidR="007E107A" w:rsidRDefault="007E107A" w:rsidP="007E107A">
      <w:pPr>
        <w:widowControl w:val="0"/>
        <w:spacing w:after="0" w:line="360" w:lineRule="auto"/>
        <w:rPr>
          <w:rFonts w:ascii="Times New Roman" w:eastAsia="Times New Roman" w:hAnsi="Times New Roman"/>
          <w:b/>
          <w:sz w:val="24"/>
          <w:szCs w:val="24"/>
        </w:rPr>
      </w:pPr>
    </w:p>
    <w:p w14:paraId="3A8429F3" w14:textId="0A6AEB76" w:rsidR="007E107A" w:rsidRPr="007E107A" w:rsidRDefault="007E107A" w:rsidP="007E107A">
      <w:pPr>
        <w:widowControl w:val="0"/>
        <w:spacing w:after="0" w:line="360" w:lineRule="auto"/>
        <w:rPr>
          <w:rFonts w:ascii="Times New Roman" w:eastAsia="Times New Roman" w:hAnsi="Times New Roman"/>
          <w:b/>
          <w:sz w:val="24"/>
          <w:szCs w:val="24"/>
        </w:rPr>
      </w:pPr>
      <w:r w:rsidRPr="007E107A">
        <w:rPr>
          <w:rFonts w:ascii="Times New Roman" w:eastAsia="Times New Roman" w:hAnsi="Times New Roman"/>
          <w:b/>
          <w:sz w:val="24"/>
          <w:szCs w:val="24"/>
        </w:rPr>
        <w:t>EVIDENCE GUIDE</w:t>
      </w:r>
    </w:p>
    <w:p w14:paraId="7B4A2824" w14:textId="77777777" w:rsidR="007E107A" w:rsidRPr="00230FA2" w:rsidRDefault="007E107A" w:rsidP="007E107A">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This provides advice on assessment and must be read in conjunction with the performance criteria, required skills and knowledge and range</w:t>
      </w:r>
    </w:p>
    <w:p w14:paraId="66F2D740" w14:textId="77777777" w:rsidR="007E107A" w:rsidRPr="00230FA2" w:rsidRDefault="007E107A" w:rsidP="007E107A">
      <w:pPr>
        <w:widowControl w:val="0"/>
        <w:spacing w:after="0" w:line="360" w:lineRule="auto"/>
        <w:rPr>
          <w:rFonts w:ascii="Times New Roman" w:eastAsia="Times New Roman" w:hAnsi="Times New Roman"/>
          <w:sz w:val="24"/>
          <w:szCs w:val="24"/>
        </w:rPr>
      </w:pPr>
    </w:p>
    <w:tbl>
      <w:tblPr>
        <w:tblStyle w:val="Style127"/>
        <w:tblW w:w="9503" w:type="dxa"/>
        <w:tblInd w:w="108" w:type="dxa"/>
        <w:tblLayout w:type="fixed"/>
        <w:tblLook w:val="04A0" w:firstRow="1" w:lastRow="0" w:firstColumn="1" w:lastColumn="0" w:noHBand="0" w:noVBand="1"/>
      </w:tblPr>
      <w:tblGrid>
        <w:gridCol w:w="2407"/>
        <w:gridCol w:w="7096"/>
      </w:tblGrid>
      <w:tr w:rsidR="007E107A" w:rsidRPr="00230FA2" w14:paraId="2B6E9A12" w14:textId="77777777" w:rsidTr="007E107A">
        <w:trPr>
          <w:trHeight w:val="3734"/>
        </w:trPr>
        <w:tc>
          <w:tcPr>
            <w:tcW w:w="2407" w:type="dxa"/>
            <w:tcBorders>
              <w:top w:val="single" w:sz="4" w:space="0" w:color="000000"/>
              <w:left w:val="single" w:sz="4" w:space="0" w:color="000000"/>
              <w:bottom w:val="single" w:sz="4" w:space="0" w:color="000000"/>
              <w:right w:val="single" w:sz="4" w:space="0" w:color="000000"/>
            </w:tcBorders>
          </w:tcPr>
          <w:p w14:paraId="0D389AEE" w14:textId="77777777" w:rsidR="007E107A" w:rsidRPr="00230FA2" w:rsidRDefault="007E107A" w:rsidP="007E107A">
            <w:pPr>
              <w:widowControl w:val="0"/>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lastRenderedPageBreak/>
              <w:t>1. Critical aspects of competency</w:t>
            </w:r>
          </w:p>
        </w:tc>
        <w:tc>
          <w:tcPr>
            <w:tcW w:w="7096" w:type="dxa"/>
            <w:tcBorders>
              <w:top w:val="single" w:sz="4" w:space="0" w:color="000000"/>
              <w:left w:val="single" w:sz="4" w:space="0" w:color="000000"/>
              <w:bottom w:val="single" w:sz="4" w:space="0" w:color="000000"/>
              <w:right w:val="single" w:sz="4" w:space="0" w:color="000000"/>
            </w:tcBorders>
          </w:tcPr>
          <w:p w14:paraId="4F9C466C" w14:textId="77777777" w:rsidR="007E107A" w:rsidRPr="00230FA2" w:rsidRDefault="007E107A" w:rsidP="007E107A">
            <w:pPr>
              <w:widowControl w:val="0"/>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Assessment requires evidences that the candidate:</w:t>
            </w:r>
          </w:p>
          <w:p w14:paraId="39466C49" w14:textId="77777777" w:rsidR="007E107A" w:rsidRPr="00230FA2" w:rsidRDefault="007E107A" w:rsidP="007E107A">
            <w:pPr>
              <w:pStyle w:val="ListParagraph"/>
              <w:widowControl w:val="0"/>
              <w:numPr>
                <w:ilvl w:val="1"/>
                <w:numId w:val="167"/>
              </w:numPr>
              <w:spacing w:after="0" w:line="360" w:lineRule="auto"/>
              <w:ind w:right="1598"/>
              <w:rPr>
                <w:rFonts w:ascii="Times New Roman" w:eastAsia="Times New Roman" w:hAnsi="Times New Roman"/>
                <w:sz w:val="24"/>
                <w:szCs w:val="24"/>
              </w:rPr>
            </w:pPr>
            <w:r w:rsidRPr="00230FA2">
              <w:rPr>
                <w:rFonts w:ascii="Times New Roman" w:eastAsia="Times New Roman" w:hAnsi="Times New Roman"/>
                <w:sz w:val="24"/>
                <w:szCs w:val="24"/>
              </w:rPr>
              <w:t>Developed resource mobilization plan as per organisation policy</w:t>
            </w:r>
          </w:p>
          <w:p w14:paraId="5DB4F832" w14:textId="77777777" w:rsidR="007E107A" w:rsidRPr="00230FA2" w:rsidRDefault="007E107A" w:rsidP="007E107A">
            <w:pPr>
              <w:pStyle w:val="ListParagraph"/>
              <w:keepNext/>
              <w:keepLines/>
              <w:widowControl w:val="0"/>
              <w:numPr>
                <w:ilvl w:val="1"/>
                <w:numId w:val="167"/>
              </w:numPr>
              <w:spacing w:after="0" w:line="360" w:lineRule="auto"/>
              <w:ind w:right="649"/>
              <w:rPr>
                <w:rFonts w:ascii="Times New Roman" w:eastAsia="Times New Roman" w:hAnsi="Times New Roman"/>
                <w:sz w:val="24"/>
                <w:szCs w:val="24"/>
              </w:rPr>
            </w:pPr>
            <w:r w:rsidRPr="00230FA2">
              <w:rPr>
                <w:rFonts w:ascii="Times New Roman" w:eastAsia="Times New Roman" w:hAnsi="Times New Roman"/>
                <w:sz w:val="24"/>
                <w:szCs w:val="24"/>
              </w:rPr>
              <w:t>Created community needs, and resource register per organization procedures</w:t>
            </w:r>
          </w:p>
          <w:p w14:paraId="02A2818A" w14:textId="77777777" w:rsidR="007E107A" w:rsidRPr="00230FA2" w:rsidRDefault="007E107A" w:rsidP="007E107A">
            <w:pPr>
              <w:pStyle w:val="ListParagraph"/>
              <w:keepNext/>
              <w:keepLines/>
              <w:widowControl w:val="0"/>
              <w:numPr>
                <w:ilvl w:val="1"/>
                <w:numId w:val="167"/>
              </w:numPr>
              <w:spacing w:after="0" w:line="360" w:lineRule="auto"/>
              <w:ind w:right="137"/>
              <w:rPr>
                <w:rFonts w:ascii="Times New Roman" w:eastAsia="Times New Roman" w:hAnsi="Times New Roman"/>
                <w:sz w:val="24"/>
                <w:szCs w:val="24"/>
              </w:rPr>
            </w:pPr>
            <w:r w:rsidRPr="00230FA2">
              <w:rPr>
                <w:rFonts w:ascii="Times New Roman" w:eastAsia="Times New Roman" w:hAnsi="Times New Roman"/>
                <w:sz w:val="24"/>
                <w:szCs w:val="24"/>
              </w:rPr>
              <w:t>Carried out application for funding opportunities as per organization procedures</w:t>
            </w:r>
          </w:p>
          <w:p w14:paraId="2F5049C6" w14:textId="77777777" w:rsidR="007E107A" w:rsidRPr="00230FA2" w:rsidRDefault="007E107A" w:rsidP="007E107A">
            <w:pPr>
              <w:pStyle w:val="ListParagraph"/>
              <w:numPr>
                <w:ilvl w:val="1"/>
                <w:numId w:val="167"/>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Carried out capacity building as per organization procedures.</w:t>
            </w:r>
          </w:p>
          <w:p w14:paraId="362B0514" w14:textId="47256B72" w:rsidR="007E107A" w:rsidRPr="00230FA2" w:rsidRDefault="007E107A" w:rsidP="007E107A">
            <w:pPr>
              <w:pStyle w:val="ListParagraph"/>
              <w:numPr>
                <w:ilvl w:val="1"/>
                <w:numId w:val="167"/>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Prepared evaluation report as per organization procedures</w:t>
            </w:r>
          </w:p>
        </w:tc>
      </w:tr>
      <w:tr w:rsidR="007E107A" w:rsidRPr="00230FA2" w14:paraId="5485F3D4" w14:textId="77777777" w:rsidTr="007E107A">
        <w:trPr>
          <w:trHeight w:val="1275"/>
        </w:trPr>
        <w:tc>
          <w:tcPr>
            <w:tcW w:w="2407" w:type="dxa"/>
            <w:tcBorders>
              <w:top w:val="single" w:sz="4" w:space="0" w:color="000000"/>
              <w:left w:val="single" w:sz="4" w:space="0" w:color="000000"/>
              <w:bottom w:val="single" w:sz="4" w:space="0" w:color="000000"/>
              <w:right w:val="single" w:sz="4" w:space="0" w:color="000000"/>
            </w:tcBorders>
          </w:tcPr>
          <w:p w14:paraId="4D197B28"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2    Resource</w:t>
            </w:r>
          </w:p>
          <w:p w14:paraId="65968678" w14:textId="77777777" w:rsidR="007E107A" w:rsidRPr="00230FA2" w:rsidRDefault="007E107A" w:rsidP="007E107A">
            <w:pPr>
              <w:widowControl w:val="0"/>
              <w:spacing w:after="0" w:line="360" w:lineRule="auto"/>
              <w:ind w:left="469"/>
              <w:rPr>
                <w:rFonts w:ascii="Times New Roman" w:eastAsia="Times New Roman" w:hAnsi="Times New Roman"/>
                <w:sz w:val="24"/>
                <w:szCs w:val="24"/>
              </w:rPr>
            </w:pPr>
            <w:r w:rsidRPr="00230FA2">
              <w:rPr>
                <w:rFonts w:ascii="Times New Roman" w:eastAsia="Times New Roman" w:hAnsi="Times New Roman"/>
                <w:sz w:val="24"/>
                <w:szCs w:val="24"/>
              </w:rPr>
              <w:t>Implications</w:t>
            </w:r>
          </w:p>
        </w:tc>
        <w:tc>
          <w:tcPr>
            <w:tcW w:w="7096" w:type="dxa"/>
            <w:tcBorders>
              <w:top w:val="single" w:sz="4" w:space="0" w:color="000000"/>
              <w:left w:val="single" w:sz="4" w:space="0" w:color="000000"/>
              <w:bottom w:val="single" w:sz="4" w:space="0" w:color="000000"/>
              <w:right w:val="single" w:sz="4" w:space="0" w:color="000000"/>
            </w:tcBorders>
          </w:tcPr>
          <w:p w14:paraId="5AB19ABC"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The following resources MUST be provided:</w:t>
            </w:r>
          </w:p>
          <w:p w14:paraId="6A8A02C6"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2.1 A functional office</w:t>
            </w:r>
          </w:p>
          <w:p w14:paraId="4B995606"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2.2 Fully equipped simulated operations training office</w:t>
            </w:r>
          </w:p>
        </w:tc>
      </w:tr>
      <w:tr w:rsidR="007E107A" w:rsidRPr="00230FA2" w14:paraId="6ED71E59" w14:textId="77777777" w:rsidTr="007E107A">
        <w:trPr>
          <w:trHeight w:val="1930"/>
        </w:trPr>
        <w:tc>
          <w:tcPr>
            <w:tcW w:w="2407" w:type="dxa"/>
            <w:tcBorders>
              <w:top w:val="single" w:sz="4" w:space="0" w:color="000000"/>
              <w:left w:val="single" w:sz="4" w:space="0" w:color="000000"/>
              <w:bottom w:val="single" w:sz="4" w:space="0" w:color="000000"/>
              <w:right w:val="single" w:sz="4" w:space="0" w:color="000000"/>
            </w:tcBorders>
          </w:tcPr>
          <w:p w14:paraId="31E7E914"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    Methods of</w:t>
            </w:r>
          </w:p>
          <w:p w14:paraId="28E56EAC" w14:textId="77777777" w:rsidR="007E107A" w:rsidRPr="00230FA2" w:rsidRDefault="007E107A" w:rsidP="007E107A">
            <w:pPr>
              <w:widowControl w:val="0"/>
              <w:spacing w:after="0" w:line="360" w:lineRule="auto"/>
              <w:ind w:left="469"/>
              <w:rPr>
                <w:rFonts w:ascii="Times New Roman" w:eastAsia="Times New Roman" w:hAnsi="Times New Roman"/>
                <w:sz w:val="24"/>
                <w:szCs w:val="24"/>
              </w:rPr>
            </w:pPr>
            <w:r w:rsidRPr="00230FA2">
              <w:rPr>
                <w:rFonts w:ascii="Times New Roman" w:eastAsia="Times New Roman" w:hAnsi="Times New Roman"/>
                <w:sz w:val="24"/>
                <w:szCs w:val="24"/>
              </w:rPr>
              <w:t>Assessment</w:t>
            </w:r>
          </w:p>
        </w:tc>
        <w:tc>
          <w:tcPr>
            <w:tcW w:w="7096" w:type="dxa"/>
            <w:tcBorders>
              <w:top w:val="single" w:sz="4" w:space="0" w:color="000000"/>
              <w:left w:val="single" w:sz="4" w:space="0" w:color="000000"/>
              <w:bottom w:val="single" w:sz="4" w:space="0" w:color="000000"/>
              <w:right w:val="single" w:sz="4" w:space="0" w:color="000000"/>
            </w:tcBorders>
          </w:tcPr>
          <w:p w14:paraId="04D37E20"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Competency may be assessed through:</w:t>
            </w:r>
          </w:p>
          <w:p w14:paraId="409A4999"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3.1 Written tests</w:t>
            </w:r>
          </w:p>
          <w:p w14:paraId="7A06405B"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3.2 Interview</w:t>
            </w:r>
          </w:p>
          <w:p w14:paraId="5CDFD1BA"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3.3 Oral questioning</w:t>
            </w:r>
          </w:p>
          <w:p w14:paraId="117DB15A"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3.4 Observation</w:t>
            </w:r>
          </w:p>
          <w:p w14:paraId="1E0988F0"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3.5 Third party report</w:t>
            </w:r>
          </w:p>
        </w:tc>
      </w:tr>
      <w:tr w:rsidR="007E107A" w:rsidRPr="00230FA2" w14:paraId="7636C1AD" w14:textId="77777777" w:rsidTr="007E107A">
        <w:trPr>
          <w:trHeight w:val="1290"/>
        </w:trPr>
        <w:tc>
          <w:tcPr>
            <w:tcW w:w="2407" w:type="dxa"/>
            <w:tcBorders>
              <w:top w:val="single" w:sz="4" w:space="0" w:color="000000"/>
              <w:left w:val="single" w:sz="4" w:space="0" w:color="000000"/>
              <w:bottom w:val="single" w:sz="4" w:space="0" w:color="000000"/>
              <w:right w:val="single" w:sz="4" w:space="0" w:color="000000"/>
            </w:tcBorders>
          </w:tcPr>
          <w:p w14:paraId="4DB44141"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4    Context of</w:t>
            </w:r>
          </w:p>
          <w:p w14:paraId="17383D72" w14:textId="77777777" w:rsidR="007E107A" w:rsidRPr="00230FA2" w:rsidRDefault="007E107A" w:rsidP="007E107A">
            <w:pPr>
              <w:widowControl w:val="0"/>
              <w:spacing w:after="0" w:line="360" w:lineRule="auto"/>
              <w:ind w:left="469"/>
              <w:rPr>
                <w:rFonts w:ascii="Times New Roman" w:eastAsia="Times New Roman" w:hAnsi="Times New Roman"/>
                <w:sz w:val="24"/>
                <w:szCs w:val="24"/>
              </w:rPr>
            </w:pPr>
            <w:r w:rsidRPr="00230FA2">
              <w:rPr>
                <w:rFonts w:ascii="Times New Roman" w:eastAsia="Times New Roman" w:hAnsi="Times New Roman"/>
                <w:sz w:val="24"/>
                <w:szCs w:val="24"/>
              </w:rPr>
              <w:t>Assessment</w:t>
            </w:r>
          </w:p>
        </w:tc>
        <w:tc>
          <w:tcPr>
            <w:tcW w:w="7096" w:type="dxa"/>
            <w:tcBorders>
              <w:top w:val="single" w:sz="4" w:space="0" w:color="000000"/>
              <w:left w:val="single" w:sz="4" w:space="0" w:color="000000"/>
              <w:bottom w:val="single" w:sz="4" w:space="0" w:color="000000"/>
              <w:right w:val="single" w:sz="4" w:space="0" w:color="000000"/>
            </w:tcBorders>
          </w:tcPr>
          <w:p w14:paraId="639A084B"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Competency may be assessed individually:</w:t>
            </w:r>
          </w:p>
          <w:p w14:paraId="273D02D5"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4.1 On-the-job</w:t>
            </w:r>
          </w:p>
          <w:p w14:paraId="6AA27A32"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4.2 Simulated work place environment</w:t>
            </w:r>
          </w:p>
        </w:tc>
      </w:tr>
      <w:tr w:rsidR="007E107A" w:rsidRPr="00230FA2" w14:paraId="25570A84" w14:textId="77777777" w:rsidTr="007E107A">
        <w:trPr>
          <w:trHeight w:val="970"/>
        </w:trPr>
        <w:tc>
          <w:tcPr>
            <w:tcW w:w="2407" w:type="dxa"/>
            <w:tcBorders>
              <w:top w:val="single" w:sz="4" w:space="0" w:color="000000"/>
              <w:left w:val="single" w:sz="4" w:space="0" w:color="000000"/>
              <w:bottom w:val="single" w:sz="4" w:space="0" w:color="000000"/>
              <w:right w:val="single" w:sz="4" w:space="0" w:color="000000"/>
            </w:tcBorders>
          </w:tcPr>
          <w:p w14:paraId="2DB1112B" w14:textId="3815622F"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5 Guidance</w:t>
            </w:r>
          </w:p>
          <w:p w14:paraId="7CEC7A41" w14:textId="77777777" w:rsidR="007E107A" w:rsidRPr="00230FA2" w:rsidRDefault="007E107A" w:rsidP="007E107A">
            <w:pPr>
              <w:widowControl w:val="0"/>
              <w:spacing w:after="0" w:line="360" w:lineRule="auto"/>
              <w:ind w:left="445" w:right="689"/>
              <w:rPr>
                <w:rFonts w:ascii="Times New Roman" w:eastAsia="Times New Roman" w:hAnsi="Times New Roman"/>
                <w:sz w:val="24"/>
                <w:szCs w:val="24"/>
              </w:rPr>
            </w:pPr>
            <w:r w:rsidRPr="00230FA2">
              <w:rPr>
                <w:rFonts w:ascii="Times New Roman" w:eastAsia="Times New Roman" w:hAnsi="Times New Roman"/>
                <w:sz w:val="24"/>
                <w:szCs w:val="24"/>
              </w:rPr>
              <w:t>information for assessment</w:t>
            </w:r>
          </w:p>
        </w:tc>
        <w:tc>
          <w:tcPr>
            <w:tcW w:w="7096" w:type="dxa"/>
            <w:tcBorders>
              <w:top w:val="single" w:sz="4" w:space="0" w:color="000000"/>
              <w:left w:val="single" w:sz="4" w:space="0" w:color="000000"/>
              <w:bottom w:val="single" w:sz="4" w:space="0" w:color="000000"/>
              <w:right w:val="single" w:sz="4" w:space="0" w:color="000000"/>
            </w:tcBorders>
          </w:tcPr>
          <w:p w14:paraId="171B1570"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5.1 Holistic assessment with other units relevant to the</w:t>
            </w:r>
          </w:p>
          <w:p w14:paraId="05122D0D" w14:textId="77777777" w:rsidR="007E107A" w:rsidRPr="00230FA2" w:rsidRDefault="007E107A" w:rsidP="007E107A">
            <w:pPr>
              <w:widowControl w:val="0"/>
              <w:spacing w:after="0" w:line="360" w:lineRule="auto"/>
              <w:ind w:left="109"/>
              <w:rPr>
                <w:rFonts w:ascii="Times New Roman" w:eastAsia="Times New Roman" w:hAnsi="Times New Roman"/>
                <w:sz w:val="24"/>
                <w:szCs w:val="24"/>
              </w:rPr>
            </w:pPr>
            <w:r w:rsidRPr="00230FA2">
              <w:rPr>
                <w:rFonts w:ascii="Times New Roman" w:eastAsia="Times New Roman" w:hAnsi="Times New Roman"/>
                <w:sz w:val="24"/>
                <w:szCs w:val="24"/>
              </w:rPr>
              <w:t>Industry sector, organization and job role is recommended.</w:t>
            </w:r>
          </w:p>
        </w:tc>
      </w:tr>
    </w:tbl>
    <w:p w14:paraId="52019B33" w14:textId="76A9EF62" w:rsidR="007E107A" w:rsidRDefault="007E107A" w:rsidP="007E107A">
      <w:pPr>
        <w:keepNext/>
        <w:keepLines/>
        <w:spacing w:after="0" w:line="360" w:lineRule="auto"/>
        <w:rPr>
          <w:rFonts w:ascii="Times New Roman" w:eastAsia="Times New Roman" w:hAnsi="Times New Roman"/>
          <w:b/>
          <w:sz w:val="24"/>
          <w:szCs w:val="24"/>
        </w:rPr>
      </w:pPr>
      <w:bookmarkStart w:id="120" w:name="_heading=h.qsh70q" w:colFirst="0" w:colLast="0"/>
      <w:bookmarkEnd w:id="120"/>
    </w:p>
    <w:p w14:paraId="70517623" w14:textId="77777777" w:rsidR="00760770" w:rsidRDefault="00760770" w:rsidP="007E107A">
      <w:pPr>
        <w:keepNext/>
        <w:keepLines/>
        <w:spacing w:after="0" w:line="360" w:lineRule="auto"/>
        <w:rPr>
          <w:rFonts w:ascii="Times New Roman" w:eastAsia="Times New Roman" w:hAnsi="Times New Roman"/>
          <w:b/>
          <w:sz w:val="24"/>
          <w:szCs w:val="24"/>
        </w:rPr>
      </w:pPr>
    </w:p>
    <w:p w14:paraId="35373235" w14:textId="5CEE7B02" w:rsidR="007E107A" w:rsidRDefault="007E107A" w:rsidP="007E107A">
      <w:pPr>
        <w:keepNext/>
        <w:keepLines/>
        <w:spacing w:after="0" w:line="360" w:lineRule="auto"/>
        <w:rPr>
          <w:rFonts w:ascii="Times New Roman" w:eastAsia="Times New Roman" w:hAnsi="Times New Roman"/>
          <w:b/>
          <w:sz w:val="24"/>
          <w:szCs w:val="24"/>
        </w:rPr>
      </w:pPr>
    </w:p>
    <w:p w14:paraId="43F1E630" w14:textId="321886B2" w:rsidR="00760770" w:rsidRDefault="00760770" w:rsidP="007E107A">
      <w:pPr>
        <w:keepNext/>
        <w:keepLines/>
        <w:spacing w:after="0" w:line="360" w:lineRule="auto"/>
        <w:rPr>
          <w:rFonts w:ascii="Times New Roman" w:eastAsia="Times New Roman" w:hAnsi="Times New Roman"/>
          <w:b/>
          <w:sz w:val="24"/>
          <w:szCs w:val="24"/>
        </w:rPr>
      </w:pPr>
    </w:p>
    <w:p w14:paraId="71F42A89" w14:textId="3F10BBBC" w:rsidR="00760770" w:rsidRDefault="00760770" w:rsidP="007E107A">
      <w:pPr>
        <w:keepNext/>
        <w:keepLines/>
        <w:spacing w:after="0" w:line="360" w:lineRule="auto"/>
        <w:rPr>
          <w:rFonts w:ascii="Times New Roman" w:eastAsia="Times New Roman" w:hAnsi="Times New Roman"/>
          <w:b/>
          <w:sz w:val="24"/>
          <w:szCs w:val="24"/>
        </w:rPr>
      </w:pPr>
    </w:p>
    <w:p w14:paraId="7FFEFFC6" w14:textId="74A73F05" w:rsidR="00760770" w:rsidRDefault="00760770" w:rsidP="007E107A">
      <w:pPr>
        <w:keepNext/>
        <w:keepLines/>
        <w:spacing w:after="0" w:line="360" w:lineRule="auto"/>
        <w:rPr>
          <w:rFonts w:ascii="Times New Roman" w:eastAsia="Times New Roman" w:hAnsi="Times New Roman"/>
          <w:b/>
          <w:sz w:val="24"/>
          <w:szCs w:val="24"/>
        </w:rPr>
      </w:pPr>
    </w:p>
    <w:p w14:paraId="4F2998D4" w14:textId="77777777" w:rsidR="00760770" w:rsidRDefault="00760770" w:rsidP="007E107A">
      <w:pPr>
        <w:keepNext/>
        <w:keepLines/>
        <w:spacing w:after="0" w:line="360" w:lineRule="auto"/>
        <w:rPr>
          <w:rFonts w:ascii="Times New Roman" w:eastAsia="Times New Roman" w:hAnsi="Times New Roman"/>
          <w:b/>
          <w:sz w:val="24"/>
          <w:szCs w:val="24"/>
        </w:rPr>
      </w:pPr>
    </w:p>
    <w:p w14:paraId="5F35DB8A" w14:textId="77777777" w:rsidR="00760770" w:rsidRDefault="00760770" w:rsidP="00760770">
      <w:pPr>
        <w:rPr>
          <w:rFonts w:ascii="Times New Roman" w:eastAsia="Times New Roman" w:hAnsi="Times New Roman"/>
          <w:b/>
          <w:sz w:val="24"/>
          <w:szCs w:val="24"/>
        </w:rPr>
      </w:pPr>
      <w:bookmarkStart w:id="121" w:name="_Toc196914489"/>
    </w:p>
    <w:p w14:paraId="194FE412" w14:textId="77777777" w:rsidR="00B76B7D" w:rsidRDefault="00B76B7D">
      <w:pPr>
        <w:spacing w:after="0" w:line="240" w:lineRule="auto"/>
        <w:rPr>
          <w:rFonts w:ascii="Times New Roman" w:eastAsia="Times New Roman" w:hAnsi="Times New Roman"/>
          <w:b/>
          <w:bCs/>
          <w:sz w:val="24"/>
          <w:szCs w:val="24"/>
        </w:rPr>
      </w:pPr>
      <w:r>
        <w:rPr>
          <w:bCs/>
          <w:szCs w:val="24"/>
        </w:rPr>
        <w:br w:type="page"/>
      </w:r>
    </w:p>
    <w:p w14:paraId="53210868" w14:textId="2C1413FF" w:rsidR="007E107A" w:rsidRPr="00AD75BB" w:rsidRDefault="007E107A" w:rsidP="00E20194">
      <w:pPr>
        <w:pStyle w:val="Heading1"/>
      </w:pPr>
      <w:bookmarkStart w:id="122" w:name="_Toc197135326"/>
      <w:r w:rsidRPr="00AD75BB">
        <w:lastRenderedPageBreak/>
        <w:t>PROVIDE CHILD INSTITUTION MANAGERIAL SERVICES</w:t>
      </w:r>
      <w:bookmarkEnd w:id="116"/>
      <w:bookmarkEnd w:id="121"/>
      <w:bookmarkEnd w:id="122"/>
      <w:r w:rsidRPr="00AD75BB">
        <w:t xml:space="preserve"> </w:t>
      </w:r>
    </w:p>
    <w:p w14:paraId="319D554E" w14:textId="77777777" w:rsidR="00035E0E" w:rsidRDefault="00035E0E" w:rsidP="007E107A">
      <w:pPr>
        <w:spacing w:after="240" w:line="240" w:lineRule="auto"/>
        <w:rPr>
          <w:rFonts w:ascii="Times New Roman" w:eastAsia="Times New Roman" w:hAnsi="Times New Roman"/>
          <w:b/>
          <w:sz w:val="24"/>
          <w:szCs w:val="24"/>
        </w:rPr>
      </w:pPr>
    </w:p>
    <w:p w14:paraId="354C5E37" w14:textId="0C158BB5" w:rsidR="007E107A" w:rsidRPr="00230FA2" w:rsidRDefault="007E107A" w:rsidP="007E107A">
      <w:pPr>
        <w:spacing w:after="240" w:line="240" w:lineRule="auto"/>
        <w:rPr>
          <w:rFonts w:ascii="Times New Roman" w:eastAsia="Times New Roman" w:hAnsi="Times New Roman"/>
          <w:b/>
          <w:sz w:val="24"/>
          <w:szCs w:val="24"/>
        </w:rPr>
      </w:pPr>
      <w:r w:rsidRPr="00230FA2">
        <w:rPr>
          <w:rFonts w:ascii="Times New Roman" w:eastAsia="Times New Roman" w:hAnsi="Times New Roman"/>
          <w:b/>
          <w:sz w:val="24"/>
          <w:szCs w:val="24"/>
        </w:rPr>
        <w:t>UNIT CODE: 0922 541 14A</w:t>
      </w:r>
    </w:p>
    <w:p w14:paraId="4DC7350D" w14:textId="77777777" w:rsidR="007E107A" w:rsidRPr="00230FA2" w:rsidRDefault="007E107A" w:rsidP="007E107A">
      <w:pPr>
        <w:spacing w:after="240" w:line="240" w:lineRule="auto"/>
        <w:jc w:val="both"/>
        <w:rPr>
          <w:rFonts w:ascii="Times New Roman" w:eastAsia="Times New Roman" w:hAnsi="Times New Roman"/>
          <w:b/>
          <w:sz w:val="24"/>
          <w:szCs w:val="24"/>
        </w:rPr>
      </w:pPr>
      <w:r w:rsidRPr="00230FA2">
        <w:rPr>
          <w:rFonts w:ascii="Times New Roman" w:eastAsia="Times New Roman" w:hAnsi="Times New Roman"/>
          <w:b/>
          <w:sz w:val="24"/>
          <w:szCs w:val="24"/>
        </w:rPr>
        <w:t>UNIT DESCRIPTION</w:t>
      </w:r>
    </w:p>
    <w:p w14:paraId="5367BB8C" w14:textId="065293B1" w:rsidR="007E107A" w:rsidRPr="00230FA2" w:rsidRDefault="007E107A" w:rsidP="00F55FC8">
      <w:pPr>
        <w:spacing w:after="240" w:line="360" w:lineRule="auto"/>
        <w:rPr>
          <w:rFonts w:ascii="Times New Roman" w:hAnsi="Times New Roman"/>
          <w:sz w:val="24"/>
          <w:szCs w:val="24"/>
        </w:rPr>
      </w:pPr>
      <w:bookmarkStart w:id="123" w:name="_heading=h.17dp8vu" w:colFirst="0" w:colLast="0"/>
      <w:bookmarkEnd w:id="123"/>
      <w:r w:rsidRPr="00230FA2">
        <w:rPr>
          <w:rFonts w:ascii="Times New Roman" w:hAnsi="Times New Roman"/>
          <w:sz w:val="24"/>
          <w:szCs w:val="24"/>
        </w:rPr>
        <w:t xml:space="preserve">This unit covers the competencies required to provide Child protection services. It entails </w:t>
      </w:r>
      <w:r w:rsidRPr="00230FA2">
        <w:rPr>
          <w:rFonts w:ascii="Times New Roman" w:eastAsia="Times New Roman" w:hAnsi="Times New Roman"/>
          <w:sz w:val="24"/>
          <w:szCs w:val="24"/>
        </w:rPr>
        <w:t xml:space="preserve">Provision of managerial functions in social work, </w:t>
      </w:r>
      <w:r w:rsidR="00F55FC8" w:rsidRPr="00230FA2">
        <w:rPr>
          <w:rFonts w:ascii="Times New Roman" w:eastAsia="Times New Roman" w:hAnsi="Times New Roman"/>
          <w:sz w:val="24"/>
          <w:szCs w:val="24"/>
        </w:rPr>
        <w:t>carrying</w:t>
      </w:r>
      <w:r w:rsidRPr="00230FA2">
        <w:rPr>
          <w:rFonts w:ascii="Times New Roman" w:eastAsia="Times New Roman" w:hAnsi="Times New Roman"/>
          <w:sz w:val="24"/>
          <w:szCs w:val="24"/>
        </w:rPr>
        <w:t xml:space="preserve"> out management functions in social work agencies and evaluating social work services.</w:t>
      </w:r>
    </w:p>
    <w:p w14:paraId="4D92D8FA" w14:textId="77777777" w:rsidR="007E107A" w:rsidRPr="00230FA2" w:rsidRDefault="007E107A" w:rsidP="007E107A">
      <w:pPr>
        <w:spacing w:after="240" w:line="240" w:lineRule="auto"/>
        <w:jc w:val="both"/>
        <w:rPr>
          <w:rFonts w:ascii="Times New Roman" w:eastAsia="Times New Roman" w:hAnsi="Times New Roman"/>
          <w:b/>
          <w:sz w:val="24"/>
          <w:szCs w:val="24"/>
        </w:rPr>
      </w:pPr>
      <w:r w:rsidRPr="00230FA2">
        <w:rPr>
          <w:rFonts w:ascii="Times New Roman" w:eastAsia="Times New Roman" w:hAnsi="Times New Roman"/>
          <w:b/>
          <w:sz w:val="24"/>
          <w:szCs w:val="24"/>
        </w:rPr>
        <w:t>ELEMENTS AND PERFORMANCE CRITERIA</w:t>
      </w:r>
    </w:p>
    <w:tbl>
      <w:tblPr>
        <w:tblStyle w:val="Style95"/>
        <w:tblW w:w="88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05"/>
        <w:gridCol w:w="5313"/>
      </w:tblGrid>
      <w:tr w:rsidR="007E107A" w:rsidRPr="00230FA2" w14:paraId="592DC0BE" w14:textId="77777777" w:rsidTr="00275FB9">
        <w:trPr>
          <w:cantSplit/>
          <w:trHeight w:val="323"/>
        </w:trPr>
        <w:tc>
          <w:tcPr>
            <w:tcW w:w="3505" w:type="dxa"/>
            <w:tcBorders>
              <w:top w:val="single" w:sz="4" w:space="0" w:color="000000"/>
              <w:left w:val="single" w:sz="4" w:space="0" w:color="000000"/>
              <w:bottom w:val="single" w:sz="4" w:space="0" w:color="000000"/>
              <w:right w:val="single" w:sz="4" w:space="0" w:color="000000"/>
            </w:tcBorders>
          </w:tcPr>
          <w:p w14:paraId="159AD6F9"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 xml:space="preserve">ELEMENT </w:t>
            </w:r>
          </w:p>
          <w:p w14:paraId="7035D45D"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sz w:val="24"/>
                <w:szCs w:val="24"/>
              </w:rPr>
              <w:t>These describe the key outcomes which make up organization function.</w:t>
            </w:r>
          </w:p>
        </w:tc>
        <w:tc>
          <w:tcPr>
            <w:tcW w:w="5313" w:type="dxa"/>
            <w:tcBorders>
              <w:top w:val="single" w:sz="4" w:space="0" w:color="000000"/>
              <w:left w:val="nil"/>
              <w:bottom w:val="single" w:sz="4" w:space="0" w:color="000000"/>
              <w:right w:val="single" w:sz="4" w:space="0" w:color="000000"/>
            </w:tcBorders>
          </w:tcPr>
          <w:p w14:paraId="5C20DFAE"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PERFORMANCE CRITERIA</w:t>
            </w:r>
          </w:p>
          <w:p w14:paraId="743205A0"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These are assessable statements which specify the required level of performance for each of the elements.</w:t>
            </w:r>
          </w:p>
          <w:p w14:paraId="3E0ECF26"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i/>
                <w:sz w:val="24"/>
                <w:szCs w:val="24"/>
              </w:rPr>
              <w:t>Bold and italicized terms</w:t>
            </w:r>
            <w:r w:rsidRPr="00230FA2">
              <w:rPr>
                <w:rFonts w:ascii="Times New Roman" w:eastAsia="Times New Roman" w:hAnsi="Times New Roman"/>
                <w:sz w:val="24"/>
                <w:szCs w:val="24"/>
              </w:rPr>
              <w:t xml:space="preserve"> </w:t>
            </w:r>
            <w:r w:rsidRPr="00230FA2">
              <w:rPr>
                <w:rFonts w:ascii="Times New Roman" w:eastAsia="Times New Roman" w:hAnsi="Times New Roman"/>
                <w:b/>
                <w:i/>
                <w:sz w:val="24"/>
                <w:szCs w:val="24"/>
              </w:rPr>
              <w:t>are elaborated in the Range.</w:t>
            </w:r>
          </w:p>
        </w:tc>
      </w:tr>
      <w:tr w:rsidR="007E107A" w:rsidRPr="00230FA2" w14:paraId="0A2EBAB0" w14:textId="77777777" w:rsidTr="00275FB9">
        <w:trPr>
          <w:cantSplit/>
          <w:trHeight w:val="278"/>
        </w:trPr>
        <w:tc>
          <w:tcPr>
            <w:tcW w:w="3505" w:type="dxa"/>
            <w:tcBorders>
              <w:top w:val="single" w:sz="4" w:space="0" w:color="000000"/>
              <w:left w:val="single" w:sz="4" w:space="0" w:color="000000"/>
              <w:right w:val="single" w:sz="4" w:space="0" w:color="000000"/>
            </w:tcBorders>
          </w:tcPr>
          <w:p w14:paraId="4B480DFE"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1. Prepare to provide managerial functions in social work</w:t>
            </w:r>
          </w:p>
        </w:tc>
        <w:tc>
          <w:tcPr>
            <w:tcW w:w="5313" w:type="dxa"/>
            <w:tcBorders>
              <w:top w:val="single" w:sz="4" w:space="0" w:color="000000"/>
              <w:left w:val="nil"/>
              <w:right w:val="single" w:sz="4" w:space="0" w:color="000000"/>
            </w:tcBorders>
          </w:tcPr>
          <w:p w14:paraId="264DA25D" w14:textId="77777777" w:rsidR="007E107A" w:rsidRPr="00230FA2" w:rsidRDefault="007E107A" w:rsidP="0085357D">
            <w:pPr>
              <w:widowControl w:val="0"/>
              <w:numPr>
                <w:ilvl w:val="1"/>
                <w:numId w:val="168"/>
              </w:numPr>
              <w:tabs>
                <w:tab w:val="left" w:pos="442"/>
              </w:tabs>
              <w:spacing w:after="0" w:line="360" w:lineRule="auto"/>
              <w:ind w:right="740"/>
              <w:rPr>
                <w:rFonts w:ascii="Times New Roman" w:eastAsia="Times New Roman" w:hAnsi="Times New Roman"/>
                <w:sz w:val="24"/>
                <w:szCs w:val="24"/>
              </w:rPr>
            </w:pPr>
            <w:r w:rsidRPr="00230FA2">
              <w:rPr>
                <w:rFonts w:ascii="Times New Roman" w:eastAsia="Times New Roman" w:hAnsi="Times New Roman"/>
                <w:b/>
                <w:i/>
                <w:sz w:val="24"/>
                <w:szCs w:val="24"/>
              </w:rPr>
              <w:t>Legal documents</w:t>
            </w:r>
            <w:r w:rsidRPr="00230FA2">
              <w:rPr>
                <w:rFonts w:ascii="Times New Roman" w:eastAsia="Times New Roman" w:hAnsi="Times New Roman"/>
                <w:sz w:val="24"/>
                <w:szCs w:val="24"/>
              </w:rPr>
              <w:t xml:space="preserve"> are identified as per the social work standards</w:t>
            </w:r>
          </w:p>
          <w:p w14:paraId="0B5AA281" w14:textId="77777777" w:rsidR="007E107A" w:rsidRPr="00230FA2" w:rsidRDefault="007E107A" w:rsidP="0085357D">
            <w:pPr>
              <w:widowControl w:val="0"/>
              <w:numPr>
                <w:ilvl w:val="1"/>
                <w:numId w:val="168"/>
              </w:numPr>
              <w:tabs>
                <w:tab w:val="left" w:pos="442"/>
              </w:tabs>
              <w:spacing w:after="0" w:line="360" w:lineRule="auto"/>
              <w:ind w:right="740"/>
              <w:rPr>
                <w:rFonts w:ascii="Times New Roman" w:eastAsia="Times New Roman" w:hAnsi="Times New Roman"/>
                <w:sz w:val="24"/>
                <w:szCs w:val="24"/>
              </w:rPr>
            </w:pPr>
            <w:r w:rsidRPr="00230FA2">
              <w:rPr>
                <w:rFonts w:ascii="Times New Roman" w:eastAsia="Times New Roman" w:hAnsi="Times New Roman"/>
                <w:sz w:val="24"/>
                <w:szCs w:val="24"/>
              </w:rPr>
              <w:t>Legal documents are operationalized as per social work standards</w:t>
            </w:r>
          </w:p>
          <w:p w14:paraId="2F18E4BD" w14:textId="77777777" w:rsidR="007E107A" w:rsidRPr="00230FA2" w:rsidRDefault="007E107A" w:rsidP="0085357D">
            <w:pPr>
              <w:widowControl w:val="0"/>
              <w:numPr>
                <w:ilvl w:val="1"/>
                <w:numId w:val="168"/>
              </w:numPr>
              <w:tabs>
                <w:tab w:val="left" w:pos="442"/>
              </w:tabs>
              <w:spacing w:after="0" w:line="360" w:lineRule="auto"/>
              <w:ind w:right="740"/>
              <w:rPr>
                <w:rFonts w:ascii="Times New Roman" w:eastAsia="Times New Roman" w:hAnsi="Times New Roman"/>
                <w:sz w:val="24"/>
                <w:szCs w:val="24"/>
              </w:rPr>
            </w:pPr>
            <w:r w:rsidRPr="00230FA2">
              <w:rPr>
                <w:rFonts w:ascii="Times New Roman" w:eastAsia="Times New Roman" w:hAnsi="Times New Roman"/>
                <w:b/>
                <w:i/>
                <w:sz w:val="24"/>
                <w:szCs w:val="24"/>
              </w:rPr>
              <w:t>Resources</w:t>
            </w:r>
            <w:r w:rsidRPr="00230FA2">
              <w:rPr>
                <w:rFonts w:ascii="Times New Roman" w:eastAsia="Times New Roman" w:hAnsi="Times New Roman"/>
                <w:sz w:val="24"/>
                <w:szCs w:val="24"/>
              </w:rPr>
              <w:t xml:space="preserve"> are availed as per the organization procedures</w:t>
            </w:r>
          </w:p>
          <w:p w14:paraId="690BF123" w14:textId="77777777" w:rsidR="007E107A" w:rsidRPr="00230FA2" w:rsidRDefault="007E107A" w:rsidP="0085357D">
            <w:pPr>
              <w:numPr>
                <w:ilvl w:val="1"/>
                <w:numId w:val="168"/>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Service charter is developed as per social work standards</w:t>
            </w:r>
          </w:p>
        </w:tc>
      </w:tr>
      <w:tr w:rsidR="007E107A" w:rsidRPr="00230FA2" w14:paraId="61493515" w14:textId="77777777" w:rsidTr="00275FB9">
        <w:trPr>
          <w:cantSplit/>
          <w:trHeight w:val="70"/>
        </w:trPr>
        <w:tc>
          <w:tcPr>
            <w:tcW w:w="3505" w:type="dxa"/>
            <w:tcBorders>
              <w:top w:val="single" w:sz="4" w:space="0" w:color="000000"/>
              <w:left w:val="single" w:sz="4" w:space="0" w:color="000000"/>
              <w:right w:val="single" w:sz="4" w:space="0" w:color="000000"/>
            </w:tcBorders>
          </w:tcPr>
          <w:p w14:paraId="3DBCA5CA" w14:textId="45B2559A" w:rsidR="007E107A" w:rsidRPr="00230FA2" w:rsidRDefault="003B4F7A" w:rsidP="0085357D">
            <w:p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2. </w:t>
            </w:r>
            <w:r w:rsidR="00812F1E" w:rsidRPr="003B4F7A">
              <w:rPr>
                <w:rFonts w:ascii="Times New Roman" w:eastAsia="Times New Roman" w:hAnsi="Times New Roman"/>
                <w:bCs/>
                <w:sz w:val="24"/>
                <w:szCs w:val="24"/>
                <w:lang w:val="en-KE" w:eastAsia="en-KE"/>
              </w:rPr>
              <w:t>Carry out resource management</w:t>
            </w:r>
          </w:p>
        </w:tc>
        <w:tc>
          <w:tcPr>
            <w:tcW w:w="5313" w:type="dxa"/>
            <w:tcBorders>
              <w:top w:val="single" w:sz="4" w:space="0" w:color="000000"/>
              <w:left w:val="nil"/>
              <w:right w:val="single" w:sz="4" w:space="0" w:color="000000"/>
            </w:tcBorders>
          </w:tcPr>
          <w:p w14:paraId="4AF2D7AF" w14:textId="0F4284DC" w:rsidR="007E107A" w:rsidRPr="00230FA2" w:rsidRDefault="003B4F7A" w:rsidP="003B4F7A">
            <w:pPr>
              <w:pStyle w:val="ListParagraph"/>
              <w:spacing w:after="0" w:line="360" w:lineRule="auto"/>
              <w:ind w:left="360"/>
              <w:rPr>
                <w:rFonts w:ascii="Times New Roman" w:eastAsia="Times New Roman" w:hAnsi="Times New Roman"/>
                <w:sz w:val="24"/>
                <w:szCs w:val="24"/>
              </w:rPr>
            </w:pPr>
            <w:r w:rsidRPr="00A42FB7">
              <w:rPr>
                <w:rFonts w:ascii="Times New Roman" w:eastAsia="Times New Roman" w:hAnsi="Times New Roman"/>
                <w:sz w:val="24"/>
                <w:szCs w:val="24"/>
                <w:lang w:val="en-KE" w:eastAsia="en-KE"/>
              </w:rPr>
              <w:t>2.1 Resource needs are identified as per service delivery goals</w:t>
            </w:r>
            <w:r w:rsidRPr="00A42FB7">
              <w:rPr>
                <w:rFonts w:ascii="Times New Roman" w:eastAsia="Times New Roman" w:hAnsi="Times New Roman"/>
                <w:sz w:val="24"/>
                <w:szCs w:val="24"/>
                <w:lang w:val="en-KE" w:eastAsia="en-KE"/>
              </w:rPr>
              <w:br/>
              <w:t>2.2 Human, financial, and material resources are mobilized as per budget and procurement procedures</w:t>
            </w:r>
            <w:r w:rsidRPr="00A42FB7">
              <w:rPr>
                <w:rFonts w:ascii="Times New Roman" w:eastAsia="Times New Roman" w:hAnsi="Times New Roman"/>
                <w:sz w:val="24"/>
                <w:szCs w:val="24"/>
                <w:lang w:val="en-KE" w:eastAsia="en-KE"/>
              </w:rPr>
              <w:br/>
              <w:t>2.3 Resource utilization is monitored as per accountability guidelines</w:t>
            </w:r>
            <w:r w:rsidRPr="00A42FB7">
              <w:rPr>
                <w:rFonts w:ascii="Times New Roman" w:eastAsia="Times New Roman" w:hAnsi="Times New Roman"/>
                <w:sz w:val="24"/>
                <w:szCs w:val="24"/>
                <w:lang w:val="en-KE" w:eastAsia="en-KE"/>
              </w:rPr>
              <w:br/>
              <w:t>2.4 Resource gaps are identified and addressed as per organizational procedures</w:t>
            </w:r>
            <w:r w:rsidRPr="00A42FB7">
              <w:rPr>
                <w:rFonts w:ascii="Times New Roman" w:eastAsia="Times New Roman" w:hAnsi="Times New Roman"/>
                <w:sz w:val="24"/>
                <w:szCs w:val="24"/>
                <w:lang w:val="en-KE" w:eastAsia="en-KE"/>
              </w:rPr>
              <w:br/>
              <w:t>2.5 Resource reports are prepared and shared as per financial and administrative standards</w:t>
            </w:r>
          </w:p>
        </w:tc>
      </w:tr>
      <w:tr w:rsidR="003B4F7A" w:rsidRPr="00230FA2" w14:paraId="31B6D042" w14:textId="77777777" w:rsidTr="00F044A8">
        <w:trPr>
          <w:cantSplit/>
          <w:trHeight w:val="197"/>
        </w:trPr>
        <w:tc>
          <w:tcPr>
            <w:tcW w:w="3505" w:type="dxa"/>
            <w:tcBorders>
              <w:top w:val="single" w:sz="4" w:space="0" w:color="000000"/>
              <w:left w:val="single" w:sz="4" w:space="0" w:color="000000"/>
              <w:bottom w:val="single" w:sz="4" w:space="0" w:color="000000"/>
              <w:right w:val="single" w:sz="4" w:space="0" w:color="000000"/>
            </w:tcBorders>
          </w:tcPr>
          <w:p w14:paraId="50863EAB" w14:textId="664A7EF4" w:rsidR="003B4F7A" w:rsidRPr="003B4F7A" w:rsidRDefault="003B4F7A" w:rsidP="003B4F7A">
            <w:pPr>
              <w:pStyle w:val="ListParagraph"/>
              <w:numPr>
                <w:ilvl w:val="0"/>
                <w:numId w:val="144"/>
              </w:numPr>
              <w:spacing w:after="0" w:line="360" w:lineRule="auto"/>
              <w:rPr>
                <w:rFonts w:ascii="Times New Roman" w:eastAsia="Times New Roman" w:hAnsi="Times New Roman"/>
                <w:sz w:val="24"/>
                <w:szCs w:val="24"/>
              </w:rPr>
            </w:pPr>
            <w:r w:rsidRPr="003B4F7A">
              <w:rPr>
                <w:rFonts w:ascii="Times New Roman" w:eastAsia="Times New Roman" w:hAnsi="Times New Roman"/>
                <w:bCs/>
                <w:sz w:val="24"/>
                <w:szCs w:val="24"/>
                <w:lang w:val="en-KE" w:eastAsia="en-KE"/>
              </w:rPr>
              <w:t>Prepare service charter</w:t>
            </w:r>
          </w:p>
        </w:tc>
        <w:tc>
          <w:tcPr>
            <w:tcW w:w="5313" w:type="dxa"/>
            <w:tcBorders>
              <w:top w:val="single" w:sz="4" w:space="0" w:color="000000"/>
              <w:left w:val="nil"/>
              <w:bottom w:val="single" w:sz="4" w:space="0" w:color="000000"/>
              <w:right w:val="single" w:sz="4" w:space="0" w:color="000000"/>
            </w:tcBorders>
            <w:vAlign w:val="center"/>
          </w:tcPr>
          <w:p w14:paraId="00F77E59" w14:textId="2E5DE044" w:rsidR="003B4F7A" w:rsidRPr="00230FA2" w:rsidRDefault="003B4F7A" w:rsidP="003B4F7A">
            <w:pPr>
              <w:pStyle w:val="ListParagraph"/>
              <w:widowControl w:val="0"/>
              <w:tabs>
                <w:tab w:val="left" w:pos="442"/>
              </w:tabs>
              <w:spacing w:after="0" w:line="360" w:lineRule="auto"/>
              <w:ind w:left="360" w:right="740"/>
              <w:rPr>
                <w:rFonts w:ascii="Times New Roman" w:eastAsia="Times New Roman" w:hAnsi="Times New Roman"/>
                <w:sz w:val="24"/>
                <w:szCs w:val="24"/>
              </w:rPr>
            </w:pPr>
            <w:r w:rsidRPr="00A42FB7">
              <w:rPr>
                <w:rFonts w:ascii="Times New Roman" w:eastAsia="Times New Roman" w:hAnsi="Times New Roman"/>
                <w:sz w:val="24"/>
                <w:szCs w:val="24"/>
                <w:lang w:val="en-KE" w:eastAsia="en-KE"/>
              </w:rPr>
              <w:t>3.1 Stakeholder input is collected as per participatory planning processes</w:t>
            </w:r>
            <w:r w:rsidRPr="00A42FB7">
              <w:rPr>
                <w:rFonts w:ascii="Times New Roman" w:eastAsia="Times New Roman" w:hAnsi="Times New Roman"/>
                <w:sz w:val="24"/>
                <w:szCs w:val="24"/>
                <w:lang w:val="en-KE" w:eastAsia="en-KE"/>
              </w:rPr>
              <w:br/>
              <w:t>3.2 Service standards and commitments are drafted as per client needs and legal frameworks</w:t>
            </w:r>
            <w:r w:rsidRPr="00A42FB7">
              <w:rPr>
                <w:rFonts w:ascii="Times New Roman" w:eastAsia="Times New Roman" w:hAnsi="Times New Roman"/>
                <w:sz w:val="24"/>
                <w:szCs w:val="24"/>
                <w:lang w:val="en-KE" w:eastAsia="en-KE"/>
              </w:rPr>
              <w:br/>
              <w:t>3.3 Draft charter is validated through consultative meetings as per organization procedures</w:t>
            </w:r>
            <w:r w:rsidRPr="00A42FB7">
              <w:rPr>
                <w:rFonts w:ascii="Times New Roman" w:eastAsia="Times New Roman" w:hAnsi="Times New Roman"/>
                <w:sz w:val="24"/>
                <w:szCs w:val="24"/>
                <w:lang w:val="en-KE" w:eastAsia="en-KE"/>
              </w:rPr>
              <w:br/>
              <w:t>3.4 Final charter is approved and disseminated as per communication strategy</w:t>
            </w:r>
            <w:r w:rsidRPr="00A42FB7">
              <w:rPr>
                <w:rFonts w:ascii="Times New Roman" w:eastAsia="Times New Roman" w:hAnsi="Times New Roman"/>
                <w:sz w:val="24"/>
                <w:szCs w:val="24"/>
                <w:lang w:val="en-KE" w:eastAsia="en-KE"/>
              </w:rPr>
              <w:br/>
              <w:t>3.5 Service charter implementation is monitored and reviewed as per organizational timelines</w:t>
            </w:r>
          </w:p>
        </w:tc>
      </w:tr>
      <w:tr w:rsidR="003B4F7A" w:rsidRPr="00230FA2" w14:paraId="17492DD0" w14:textId="77777777" w:rsidTr="00BE4AA8">
        <w:trPr>
          <w:cantSplit/>
          <w:trHeight w:val="197"/>
        </w:trPr>
        <w:tc>
          <w:tcPr>
            <w:tcW w:w="3505" w:type="dxa"/>
            <w:tcBorders>
              <w:top w:val="single" w:sz="4" w:space="0" w:color="000000"/>
              <w:left w:val="single" w:sz="4" w:space="0" w:color="000000"/>
              <w:bottom w:val="single" w:sz="4" w:space="0" w:color="000000"/>
              <w:right w:val="single" w:sz="4" w:space="0" w:color="000000"/>
            </w:tcBorders>
            <w:vAlign w:val="center"/>
          </w:tcPr>
          <w:p w14:paraId="60971857" w14:textId="5C27A001" w:rsidR="003B4F7A" w:rsidRPr="003B4F7A" w:rsidRDefault="003B4F7A" w:rsidP="003B4F7A">
            <w:pPr>
              <w:spacing w:after="0" w:line="360" w:lineRule="auto"/>
              <w:rPr>
                <w:rFonts w:ascii="Times New Roman" w:eastAsia="Times New Roman" w:hAnsi="Times New Roman"/>
                <w:bCs/>
                <w:sz w:val="24"/>
                <w:szCs w:val="24"/>
                <w:lang w:val="en-KE" w:eastAsia="en-KE"/>
              </w:rPr>
            </w:pPr>
            <w:r w:rsidRPr="003B4F7A">
              <w:rPr>
                <w:rFonts w:ascii="Times New Roman" w:eastAsia="Times New Roman" w:hAnsi="Times New Roman"/>
                <w:bCs/>
                <w:sz w:val="24"/>
                <w:szCs w:val="24"/>
                <w:lang w:val="en-KE" w:eastAsia="en-KE"/>
              </w:rPr>
              <w:lastRenderedPageBreak/>
              <w:t>4. Carry out management functions in social work agencies</w:t>
            </w:r>
          </w:p>
        </w:tc>
        <w:tc>
          <w:tcPr>
            <w:tcW w:w="5313" w:type="dxa"/>
            <w:tcBorders>
              <w:top w:val="single" w:sz="4" w:space="0" w:color="000000"/>
              <w:left w:val="nil"/>
              <w:bottom w:val="single" w:sz="4" w:space="0" w:color="000000"/>
              <w:right w:val="single" w:sz="4" w:space="0" w:color="000000"/>
            </w:tcBorders>
          </w:tcPr>
          <w:p w14:paraId="1F8DA03E" w14:textId="5CE43034" w:rsidR="003B4F7A" w:rsidRPr="00230FA2" w:rsidRDefault="003B4F7A" w:rsidP="003B4F7A">
            <w:pPr>
              <w:pStyle w:val="ListParagraph"/>
              <w:widowControl w:val="0"/>
              <w:tabs>
                <w:tab w:val="left" w:pos="442"/>
              </w:tabs>
              <w:spacing w:after="0" w:line="360" w:lineRule="auto"/>
              <w:ind w:left="360" w:right="740"/>
              <w:rPr>
                <w:rFonts w:ascii="Times New Roman" w:eastAsia="Times New Roman" w:hAnsi="Times New Roman"/>
                <w:sz w:val="24"/>
                <w:szCs w:val="24"/>
              </w:rPr>
            </w:pPr>
            <w:r w:rsidRPr="00A42FB7">
              <w:rPr>
                <w:rFonts w:ascii="Times New Roman" w:eastAsia="Times New Roman" w:hAnsi="Times New Roman"/>
                <w:sz w:val="24"/>
                <w:szCs w:val="24"/>
                <w:lang w:val="en-KE" w:eastAsia="en-KE"/>
              </w:rPr>
              <w:t>4.1 Organizational policies are implemented as per management mandate</w:t>
            </w:r>
            <w:r w:rsidRPr="00A42FB7">
              <w:rPr>
                <w:rFonts w:ascii="Times New Roman" w:eastAsia="Times New Roman" w:hAnsi="Times New Roman"/>
                <w:sz w:val="24"/>
                <w:szCs w:val="24"/>
                <w:lang w:val="en-KE" w:eastAsia="en-KE"/>
              </w:rPr>
              <w:br/>
              <w:t>4.2 Staff supervision and performance appraisal are conducted as per HR procedures</w:t>
            </w:r>
            <w:r w:rsidRPr="00A42FB7">
              <w:rPr>
                <w:rFonts w:ascii="Times New Roman" w:eastAsia="Times New Roman" w:hAnsi="Times New Roman"/>
                <w:sz w:val="24"/>
                <w:szCs w:val="24"/>
                <w:lang w:val="en-KE" w:eastAsia="en-KE"/>
              </w:rPr>
              <w:br/>
              <w:t>4.3 Inter-departmental coordination is facilitated as per workflow requirements</w:t>
            </w:r>
            <w:r w:rsidRPr="00A42FB7">
              <w:rPr>
                <w:rFonts w:ascii="Times New Roman" w:eastAsia="Times New Roman" w:hAnsi="Times New Roman"/>
                <w:sz w:val="24"/>
                <w:szCs w:val="24"/>
                <w:lang w:val="en-KE" w:eastAsia="en-KE"/>
              </w:rPr>
              <w:br/>
              <w:t>4.4 Conflict resolution mechanisms are applied as per organizational guidelines</w:t>
            </w:r>
            <w:r w:rsidRPr="00A42FB7">
              <w:rPr>
                <w:rFonts w:ascii="Times New Roman" w:eastAsia="Times New Roman" w:hAnsi="Times New Roman"/>
                <w:sz w:val="24"/>
                <w:szCs w:val="24"/>
                <w:lang w:val="en-KE" w:eastAsia="en-KE"/>
              </w:rPr>
              <w:br/>
              <w:t>4.5 Reports on agency management functions are prepared and shared as per reporting protocols</w:t>
            </w:r>
          </w:p>
        </w:tc>
      </w:tr>
      <w:tr w:rsidR="003B4F7A" w:rsidRPr="00230FA2" w14:paraId="706CF521" w14:textId="77777777" w:rsidTr="00275FB9">
        <w:trPr>
          <w:cantSplit/>
          <w:trHeight w:val="197"/>
        </w:trPr>
        <w:tc>
          <w:tcPr>
            <w:tcW w:w="3505" w:type="dxa"/>
            <w:tcBorders>
              <w:top w:val="single" w:sz="4" w:space="0" w:color="000000"/>
              <w:left w:val="single" w:sz="4" w:space="0" w:color="000000"/>
              <w:right w:val="single" w:sz="4" w:space="0" w:color="000000"/>
            </w:tcBorders>
          </w:tcPr>
          <w:p w14:paraId="46E809C4" w14:textId="0DC81CFB" w:rsidR="003B4F7A" w:rsidRPr="003B4F7A" w:rsidRDefault="003B4F7A" w:rsidP="003B4F7A">
            <w:pPr>
              <w:spacing w:after="0" w:line="360" w:lineRule="auto"/>
              <w:rPr>
                <w:rFonts w:ascii="Times New Roman" w:eastAsia="Times New Roman" w:hAnsi="Times New Roman"/>
                <w:bCs/>
                <w:sz w:val="24"/>
                <w:szCs w:val="24"/>
                <w:lang w:val="en-KE" w:eastAsia="en-KE"/>
              </w:rPr>
            </w:pPr>
            <w:r w:rsidRPr="003B4F7A">
              <w:rPr>
                <w:rFonts w:ascii="Times New Roman" w:eastAsia="Times New Roman" w:hAnsi="Times New Roman"/>
                <w:bCs/>
                <w:sz w:val="24"/>
                <w:szCs w:val="24"/>
                <w:lang w:val="en-KE" w:eastAsia="en-KE"/>
              </w:rPr>
              <w:t>5. Evaluate social services</w:t>
            </w:r>
          </w:p>
        </w:tc>
        <w:tc>
          <w:tcPr>
            <w:tcW w:w="5313" w:type="dxa"/>
            <w:tcBorders>
              <w:top w:val="single" w:sz="4" w:space="0" w:color="000000"/>
              <w:left w:val="nil"/>
              <w:right w:val="single" w:sz="4" w:space="0" w:color="000000"/>
            </w:tcBorders>
          </w:tcPr>
          <w:p w14:paraId="4ECB82FD" w14:textId="415C3A27" w:rsidR="003B4F7A" w:rsidRPr="00230FA2" w:rsidRDefault="003B4F7A" w:rsidP="003B4F7A">
            <w:pPr>
              <w:pStyle w:val="ListParagraph"/>
              <w:widowControl w:val="0"/>
              <w:tabs>
                <w:tab w:val="left" w:pos="442"/>
              </w:tabs>
              <w:spacing w:after="0" w:line="360" w:lineRule="auto"/>
              <w:ind w:left="360" w:right="740"/>
              <w:rPr>
                <w:rFonts w:ascii="Times New Roman" w:eastAsia="Times New Roman" w:hAnsi="Times New Roman"/>
                <w:sz w:val="24"/>
                <w:szCs w:val="24"/>
              </w:rPr>
            </w:pPr>
            <w:r w:rsidRPr="00A42FB7">
              <w:rPr>
                <w:rFonts w:ascii="Times New Roman" w:eastAsia="Times New Roman" w:hAnsi="Times New Roman"/>
                <w:sz w:val="24"/>
                <w:szCs w:val="24"/>
                <w:lang w:val="en-KE" w:eastAsia="en-KE"/>
              </w:rPr>
              <w:t>5.1 Evaluation tools are developed and customized as per program design</w:t>
            </w:r>
            <w:r w:rsidRPr="00A42FB7">
              <w:rPr>
                <w:rFonts w:ascii="Times New Roman" w:eastAsia="Times New Roman" w:hAnsi="Times New Roman"/>
                <w:sz w:val="24"/>
                <w:szCs w:val="24"/>
                <w:lang w:val="en-KE" w:eastAsia="en-KE"/>
              </w:rPr>
              <w:br/>
              <w:t>5.2 Data collection is conducted as per evaluation plan</w:t>
            </w:r>
            <w:r w:rsidRPr="00A42FB7">
              <w:rPr>
                <w:rFonts w:ascii="Times New Roman" w:eastAsia="Times New Roman" w:hAnsi="Times New Roman"/>
                <w:sz w:val="24"/>
                <w:szCs w:val="24"/>
                <w:lang w:val="en-KE" w:eastAsia="en-KE"/>
              </w:rPr>
              <w:br/>
              <w:t xml:space="preserve">5.3 Data is </w:t>
            </w:r>
            <w:r w:rsidRPr="00A42FB7">
              <w:rPr>
                <w:rFonts w:ascii="Times New Roman" w:eastAsia="Times New Roman" w:hAnsi="Times New Roman"/>
                <w:sz w:val="24"/>
                <w:szCs w:val="24"/>
                <w:lang w:val="en-KE" w:eastAsia="en-KE"/>
              </w:rPr>
              <w:t>analysed</w:t>
            </w:r>
            <w:r w:rsidRPr="00A42FB7">
              <w:rPr>
                <w:rFonts w:ascii="Times New Roman" w:eastAsia="Times New Roman" w:hAnsi="Times New Roman"/>
                <w:sz w:val="24"/>
                <w:szCs w:val="24"/>
                <w:lang w:val="en-KE" w:eastAsia="en-KE"/>
              </w:rPr>
              <w:t xml:space="preserve"> and interpreted as per research and evaluation standards</w:t>
            </w:r>
            <w:r w:rsidRPr="00A42FB7">
              <w:rPr>
                <w:rFonts w:ascii="Times New Roman" w:eastAsia="Times New Roman" w:hAnsi="Times New Roman"/>
                <w:sz w:val="24"/>
                <w:szCs w:val="24"/>
                <w:lang w:val="en-KE" w:eastAsia="en-KE"/>
              </w:rPr>
              <w:br/>
              <w:t>5.4 Evaluation findings are reported as per organizational standards</w:t>
            </w:r>
            <w:r w:rsidRPr="00A42FB7">
              <w:rPr>
                <w:rFonts w:ascii="Times New Roman" w:eastAsia="Times New Roman" w:hAnsi="Times New Roman"/>
                <w:sz w:val="24"/>
                <w:szCs w:val="24"/>
                <w:lang w:val="en-KE" w:eastAsia="en-KE"/>
              </w:rPr>
              <w:br/>
              <w:t>5.5 Recommendations are formulated and disseminated as per stakeholder needs</w:t>
            </w:r>
          </w:p>
        </w:tc>
      </w:tr>
    </w:tbl>
    <w:p w14:paraId="4D604919" w14:textId="77777777" w:rsidR="007E107A" w:rsidRPr="00230FA2" w:rsidRDefault="007E107A" w:rsidP="007E107A">
      <w:pPr>
        <w:tabs>
          <w:tab w:val="left" w:pos="720"/>
        </w:tabs>
        <w:spacing w:after="0" w:line="240" w:lineRule="auto"/>
        <w:rPr>
          <w:rFonts w:ascii="Times New Roman" w:eastAsia="Times New Roman" w:hAnsi="Times New Roman"/>
          <w:b/>
          <w:sz w:val="24"/>
          <w:szCs w:val="24"/>
        </w:rPr>
      </w:pPr>
    </w:p>
    <w:p w14:paraId="01E11040" w14:textId="77777777" w:rsidR="007E107A" w:rsidRPr="00230FA2" w:rsidRDefault="007E107A" w:rsidP="007E107A">
      <w:pPr>
        <w:tabs>
          <w:tab w:val="left" w:pos="720"/>
        </w:tabs>
        <w:spacing w:after="0" w:line="240" w:lineRule="auto"/>
        <w:rPr>
          <w:rFonts w:ascii="Times New Roman" w:eastAsia="Times New Roman" w:hAnsi="Times New Roman"/>
          <w:b/>
          <w:sz w:val="24"/>
          <w:szCs w:val="24"/>
        </w:rPr>
      </w:pPr>
    </w:p>
    <w:p w14:paraId="548F3A10" w14:textId="3D1F75DE"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RANGE OF VARIABLES</w:t>
      </w:r>
    </w:p>
    <w:p w14:paraId="15B35028" w14:textId="77777777" w:rsidR="007E107A" w:rsidRPr="00230FA2" w:rsidRDefault="007E107A" w:rsidP="0085357D">
      <w:pPr>
        <w:spacing w:after="0" w:line="360" w:lineRule="auto"/>
        <w:jc w:val="both"/>
        <w:rPr>
          <w:rFonts w:ascii="Times New Roman" w:eastAsia="Times New Roman" w:hAnsi="Times New Roman"/>
          <w:sz w:val="24"/>
          <w:szCs w:val="24"/>
        </w:rPr>
      </w:pPr>
      <w:r w:rsidRPr="00230FA2">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Style96"/>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9"/>
        <w:gridCol w:w="5051"/>
      </w:tblGrid>
      <w:tr w:rsidR="007E107A" w:rsidRPr="00230FA2" w14:paraId="392707CF" w14:textId="77777777" w:rsidTr="007E107A">
        <w:trPr>
          <w:trHeight w:val="579"/>
        </w:trPr>
        <w:tc>
          <w:tcPr>
            <w:tcW w:w="3979" w:type="dxa"/>
            <w:tcBorders>
              <w:top w:val="single" w:sz="4" w:space="0" w:color="000000"/>
              <w:left w:val="single" w:sz="4" w:space="0" w:color="000000"/>
              <w:bottom w:val="single" w:sz="4" w:space="0" w:color="000000"/>
              <w:right w:val="single" w:sz="4" w:space="0" w:color="000000"/>
            </w:tcBorders>
          </w:tcPr>
          <w:p w14:paraId="1B16C7EE" w14:textId="77777777" w:rsidR="007E107A" w:rsidRPr="00230FA2" w:rsidRDefault="007E107A" w:rsidP="0085357D">
            <w:pPr>
              <w:spacing w:after="0" w:line="360" w:lineRule="auto"/>
              <w:ind w:hanging="29"/>
              <w:jc w:val="center"/>
              <w:rPr>
                <w:rFonts w:ascii="Times New Roman" w:eastAsia="Times New Roman" w:hAnsi="Times New Roman"/>
                <w:b/>
                <w:sz w:val="24"/>
                <w:szCs w:val="24"/>
              </w:rPr>
            </w:pPr>
            <w:r w:rsidRPr="00230FA2">
              <w:rPr>
                <w:rFonts w:ascii="Times New Roman" w:eastAsia="Times New Roman" w:hAnsi="Times New Roman"/>
                <w:b/>
                <w:sz w:val="24"/>
                <w:szCs w:val="24"/>
              </w:rPr>
              <w:t>VARIABLE</w:t>
            </w:r>
          </w:p>
        </w:tc>
        <w:tc>
          <w:tcPr>
            <w:tcW w:w="5051" w:type="dxa"/>
            <w:tcBorders>
              <w:top w:val="single" w:sz="4" w:space="0" w:color="000000"/>
              <w:left w:val="single" w:sz="4" w:space="0" w:color="000000"/>
              <w:bottom w:val="single" w:sz="4" w:space="0" w:color="000000"/>
              <w:right w:val="single" w:sz="4" w:space="0" w:color="000000"/>
            </w:tcBorders>
          </w:tcPr>
          <w:p w14:paraId="5400AE2E" w14:textId="77777777" w:rsidR="007E107A" w:rsidRPr="00230FA2" w:rsidRDefault="007E107A" w:rsidP="0085357D">
            <w:pPr>
              <w:spacing w:after="0" w:line="360" w:lineRule="auto"/>
              <w:jc w:val="center"/>
              <w:rPr>
                <w:rFonts w:ascii="Times New Roman" w:eastAsia="Times New Roman" w:hAnsi="Times New Roman"/>
                <w:b/>
                <w:sz w:val="24"/>
                <w:szCs w:val="24"/>
              </w:rPr>
            </w:pPr>
            <w:r w:rsidRPr="00230FA2">
              <w:rPr>
                <w:rFonts w:ascii="Times New Roman" w:eastAsia="Times New Roman" w:hAnsi="Times New Roman"/>
                <w:b/>
                <w:sz w:val="24"/>
                <w:szCs w:val="24"/>
              </w:rPr>
              <w:t>RANGE</w:t>
            </w:r>
          </w:p>
        </w:tc>
      </w:tr>
      <w:tr w:rsidR="007E107A" w:rsidRPr="00230FA2" w14:paraId="07CEBBB5" w14:textId="77777777" w:rsidTr="007E107A">
        <w:trPr>
          <w:trHeight w:val="791"/>
        </w:trPr>
        <w:tc>
          <w:tcPr>
            <w:tcW w:w="3979" w:type="dxa"/>
            <w:tcBorders>
              <w:top w:val="single" w:sz="4" w:space="0" w:color="000000"/>
              <w:left w:val="single" w:sz="4" w:space="0" w:color="000000"/>
              <w:bottom w:val="single" w:sz="4" w:space="0" w:color="000000"/>
              <w:right w:val="single" w:sz="4" w:space="0" w:color="000000"/>
            </w:tcBorders>
          </w:tcPr>
          <w:p w14:paraId="296355A9"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b/>
                <w:i/>
                <w:sz w:val="24"/>
                <w:szCs w:val="24"/>
              </w:rPr>
              <w:lastRenderedPageBreak/>
              <w:t>Legal documents</w:t>
            </w:r>
            <w:r w:rsidRPr="00230FA2">
              <w:rPr>
                <w:rFonts w:ascii="Times New Roman" w:eastAsia="Times New Roman" w:hAnsi="Times New Roman"/>
                <w:sz w:val="24"/>
                <w:szCs w:val="24"/>
              </w:rPr>
              <w:t xml:space="preserve"> may include but is not limited to:</w:t>
            </w:r>
          </w:p>
        </w:tc>
        <w:tc>
          <w:tcPr>
            <w:tcW w:w="5051" w:type="dxa"/>
            <w:tcBorders>
              <w:top w:val="single" w:sz="4" w:space="0" w:color="000000"/>
              <w:left w:val="single" w:sz="4" w:space="0" w:color="000000"/>
              <w:bottom w:val="single" w:sz="4" w:space="0" w:color="000000"/>
              <w:right w:val="single" w:sz="4" w:space="0" w:color="000000"/>
            </w:tcBorders>
            <w:vAlign w:val="center"/>
          </w:tcPr>
          <w:p w14:paraId="62D9F67B"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Constitution of Kenya 2010</w:t>
            </w:r>
          </w:p>
          <w:p w14:paraId="5ED1AE77"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Code of conduct for children officers (Directorate of Children Services - DCS)</w:t>
            </w:r>
          </w:p>
          <w:p w14:paraId="2D1EE6A5"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 Children Act 2022</w:t>
            </w:r>
          </w:p>
          <w:p w14:paraId="1583127F"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Code of conduct for social workers</w:t>
            </w:r>
          </w:p>
          <w:p w14:paraId="606961B5"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Employment Act 2022</w:t>
            </w:r>
          </w:p>
          <w:p w14:paraId="45D65936"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Marriage and Family Act</w:t>
            </w:r>
          </w:p>
          <w:p w14:paraId="4B293B24"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Disability Act</w:t>
            </w:r>
          </w:p>
        </w:tc>
      </w:tr>
      <w:tr w:rsidR="007E107A" w:rsidRPr="00230FA2" w14:paraId="2684A473" w14:textId="77777777" w:rsidTr="007E107A">
        <w:trPr>
          <w:trHeight w:val="791"/>
        </w:trPr>
        <w:tc>
          <w:tcPr>
            <w:tcW w:w="3979" w:type="dxa"/>
            <w:tcBorders>
              <w:top w:val="single" w:sz="4" w:space="0" w:color="000000"/>
              <w:left w:val="single" w:sz="4" w:space="0" w:color="000000"/>
              <w:bottom w:val="single" w:sz="4" w:space="0" w:color="000000"/>
              <w:right w:val="single" w:sz="4" w:space="0" w:color="000000"/>
            </w:tcBorders>
          </w:tcPr>
          <w:p w14:paraId="2103CA40"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b/>
                <w:i/>
                <w:sz w:val="24"/>
                <w:szCs w:val="24"/>
              </w:rPr>
              <w:t>Resources</w:t>
            </w:r>
            <w:r w:rsidRPr="00230FA2">
              <w:rPr>
                <w:rFonts w:ascii="Times New Roman" w:hAnsi="Times New Roman"/>
                <w:b/>
                <w:i/>
                <w:sz w:val="24"/>
                <w:szCs w:val="24"/>
              </w:rPr>
              <w:t xml:space="preserve"> </w:t>
            </w:r>
            <w:r w:rsidRPr="00230FA2">
              <w:rPr>
                <w:rFonts w:ascii="Times New Roman" w:eastAsia="Times New Roman" w:hAnsi="Times New Roman"/>
                <w:sz w:val="24"/>
                <w:szCs w:val="24"/>
              </w:rPr>
              <w:t>may include but is not limited to:</w:t>
            </w:r>
          </w:p>
        </w:tc>
        <w:tc>
          <w:tcPr>
            <w:tcW w:w="5051" w:type="dxa"/>
            <w:tcBorders>
              <w:top w:val="single" w:sz="4" w:space="0" w:color="000000"/>
              <w:left w:val="single" w:sz="4" w:space="0" w:color="000000"/>
              <w:bottom w:val="single" w:sz="4" w:space="0" w:color="000000"/>
              <w:right w:val="single" w:sz="4" w:space="0" w:color="000000"/>
            </w:tcBorders>
            <w:vAlign w:val="center"/>
          </w:tcPr>
          <w:p w14:paraId="2972B545" w14:textId="77777777" w:rsidR="007E107A" w:rsidRPr="00230FA2" w:rsidRDefault="007E107A" w:rsidP="0085357D">
            <w:pPr>
              <w:numPr>
                <w:ilvl w:val="0"/>
                <w:numId w:val="172"/>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Material and non-material resources</w:t>
            </w:r>
          </w:p>
          <w:p w14:paraId="30A0DE80"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Human and non-human resources</w:t>
            </w:r>
          </w:p>
        </w:tc>
      </w:tr>
      <w:tr w:rsidR="007E107A" w:rsidRPr="00230FA2" w14:paraId="2FEE53D4" w14:textId="77777777" w:rsidTr="007E107A">
        <w:trPr>
          <w:trHeight w:val="791"/>
        </w:trPr>
        <w:tc>
          <w:tcPr>
            <w:tcW w:w="3979" w:type="dxa"/>
            <w:tcBorders>
              <w:top w:val="single" w:sz="4" w:space="0" w:color="000000"/>
              <w:left w:val="single" w:sz="4" w:space="0" w:color="000000"/>
              <w:bottom w:val="single" w:sz="4" w:space="0" w:color="000000"/>
              <w:right w:val="single" w:sz="4" w:space="0" w:color="000000"/>
            </w:tcBorders>
          </w:tcPr>
          <w:p w14:paraId="49A5A259"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b/>
                <w:i/>
                <w:sz w:val="24"/>
                <w:szCs w:val="24"/>
              </w:rPr>
              <w:t>Management functions</w:t>
            </w:r>
            <w:r w:rsidRPr="00230FA2">
              <w:rPr>
                <w:rFonts w:ascii="Times New Roman" w:hAnsi="Times New Roman"/>
                <w:sz w:val="24"/>
                <w:szCs w:val="24"/>
              </w:rPr>
              <w:t xml:space="preserve"> </w:t>
            </w:r>
            <w:r w:rsidRPr="00230FA2">
              <w:rPr>
                <w:rFonts w:ascii="Times New Roman" w:eastAsia="Times New Roman" w:hAnsi="Times New Roman"/>
                <w:sz w:val="24"/>
                <w:szCs w:val="24"/>
              </w:rPr>
              <w:t>may include but is not limited to:</w:t>
            </w:r>
          </w:p>
        </w:tc>
        <w:tc>
          <w:tcPr>
            <w:tcW w:w="5051" w:type="dxa"/>
            <w:tcBorders>
              <w:top w:val="single" w:sz="4" w:space="0" w:color="000000"/>
              <w:left w:val="single" w:sz="4" w:space="0" w:color="000000"/>
              <w:bottom w:val="single" w:sz="4" w:space="0" w:color="000000"/>
              <w:right w:val="single" w:sz="4" w:space="0" w:color="000000"/>
            </w:tcBorders>
            <w:vAlign w:val="center"/>
          </w:tcPr>
          <w:p w14:paraId="7252109D"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Planning</w:t>
            </w:r>
          </w:p>
          <w:p w14:paraId="51544089"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Organizing</w:t>
            </w:r>
          </w:p>
          <w:p w14:paraId="283C9805"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Coordinating</w:t>
            </w:r>
          </w:p>
          <w:p w14:paraId="37A0BFE6"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Staffing</w:t>
            </w:r>
          </w:p>
          <w:p w14:paraId="2CEEAA5B"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Control</w:t>
            </w:r>
          </w:p>
          <w:p w14:paraId="5B0A29B1" w14:textId="77777777" w:rsidR="007E107A" w:rsidRPr="00230FA2" w:rsidRDefault="007E107A" w:rsidP="0085357D">
            <w:pPr>
              <w:numPr>
                <w:ilvl w:val="0"/>
                <w:numId w:val="17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Directing</w:t>
            </w:r>
          </w:p>
        </w:tc>
      </w:tr>
    </w:tbl>
    <w:p w14:paraId="6512AE66" w14:textId="77777777" w:rsidR="007E107A" w:rsidRPr="00230FA2" w:rsidRDefault="007E107A" w:rsidP="0085357D">
      <w:pPr>
        <w:spacing w:after="0" w:line="360" w:lineRule="auto"/>
        <w:rPr>
          <w:rFonts w:ascii="Times New Roman" w:eastAsia="Times New Roman" w:hAnsi="Times New Roman"/>
          <w:sz w:val="24"/>
          <w:szCs w:val="24"/>
        </w:rPr>
      </w:pPr>
    </w:p>
    <w:p w14:paraId="18B97CB6" w14:textId="77777777" w:rsidR="007E107A" w:rsidRPr="00230FA2" w:rsidRDefault="007E107A" w:rsidP="0085357D">
      <w:pPr>
        <w:spacing w:after="0" w:line="360" w:lineRule="auto"/>
        <w:rPr>
          <w:rFonts w:ascii="Times New Roman" w:eastAsia="Times New Roman" w:hAnsi="Times New Roman"/>
          <w:sz w:val="24"/>
          <w:szCs w:val="24"/>
        </w:rPr>
      </w:pPr>
    </w:p>
    <w:p w14:paraId="1EF21D0C"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b/>
          <w:sz w:val="24"/>
          <w:szCs w:val="24"/>
        </w:rPr>
        <w:t>REQUIRED SKILLS AND KNOWLEDGE</w:t>
      </w:r>
    </w:p>
    <w:p w14:paraId="49512169"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This section describes the skills and knowledge required for this unit of competency.</w:t>
      </w:r>
    </w:p>
    <w:p w14:paraId="487BA0FF"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Required Skills</w:t>
      </w:r>
    </w:p>
    <w:p w14:paraId="49DC2709" w14:textId="77777777" w:rsidR="007E107A" w:rsidRPr="00230FA2" w:rsidRDefault="007E107A" w:rsidP="0085357D">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 individual needs to demonstrate the following skills:</w:t>
      </w:r>
    </w:p>
    <w:p w14:paraId="1DD25A4A"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Presentation</w:t>
      </w:r>
    </w:p>
    <w:p w14:paraId="29DE9071"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 xml:space="preserve">Interpersonal </w:t>
      </w:r>
    </w:p>
    <w:p w14:paraId="5A58046F"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Boundary setting</w:t>
      </w:r>
    </w:p>
    <w:p w14:paraId="7DAEF7CD"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Facilitation</w:t>
      </w:r>
    </w:p>
    <w:p w14:paraId="3C657FBD"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Training</w:t>
      </w:r>
    </w:p>
    <w:p w14:paraId="1CE250B3"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Planning and prioritization</w:t>
      </w:r>
    </w:p>
    <w:p w14:paraId="313EB11B"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Empathy</w:t>
      </w:r>
    </w:p>
    <w:p w14:paraId="4D1D16A0"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Self-awareness</w:t>
      </w:r>
    </w:p>
    <w:p w14:paraId="6FF9CC58"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lastRenderedPageBreak/>
        <w:t>Report writing</w:t>
      </w:r>
    </w:p>
    <w:p w14:paraId="5D212C1A"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Critical thinking</w:t>
      </w:r>
    </w:p>
    <w:p w14:paraId="5CA5BD15"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Persuasion</w:t>
      </w:r>
    </w:p>
    <w:p w14:paraId="5D53AE16"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Team work</w:t>
      </w:r>
    </w:p>
    <w:p w14:paraId="6E4A6B90"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People management</w:t>
      </w:r>
    </w:p>
    <w:p w14:paraId="380D70E5"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Coordination</w:t>
      </w:r>
    </w:p>
    <w:p w14:paraId="76B0C526"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Organizational</w:t>
      </w:r>
    </w:p>
    <w:p w14:paraId="76883957"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 xml:space="preserve">Decision making </w:t>
      </w:r>
    </w:p>
    <w:p w14:paraId="630CA63B" w14:textId="77777777" w:rsidR="007E107A" w:rsidRPr="00230FA2" w:rsidRDefault="007E107A" w:rsidP="0085357D">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Emotional intelligence</w:t>
      </w:r>
    </w:p>
    <w:p w14:paraId="7752075D" w14:textId="77777777" w:rsidR="007E107A" w:rsidRPr="00230FA2" w:rsidRDefault="007E107A" w:rsidP="0085357D">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br w:type="page"/>
      </w:r>
    </w:p>
    <w:p w14:paraId="20F16423" w14:textId="77777777" w:rsidR="007E107A" w:rsidRPr="00230FA2" w:rsidRDefault="007E107A" w:rsidP="00CC1E89">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lastRenderedPageBreak/>
        <w:t>Required knowledge</w:t>
      </w:r>
    </w:p>
    <w:p w14:paraId="679B552D" w14:textId="77777777" w:rsidR="007E107A" w:rsidRPr="00230FA2" w:rsidRDefault="007E107A" w:rsidP="00CC1E89">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 individual needs to demonstrate knowledge of:</w:t>
      </w:r>
    </w:p>
    <w:p w14:paraId="4D1F7D9B"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welfare policies</w:t>
      </w:r>
    </w:p>
    <w:p w14:paraId="4C22907B"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Human behaviour and social environment</w:t>
      </w:r>
    </w:p>
    <w:p w14:paraId="650D8B1C"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work practices and interventions</w:t>
      </w:r>
    </w:p>
    <w:p w14:paraId="539E9580"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research</w:t>
      </w:r>
    </w:p>
    <w:p w14:paraId="05DA31A9"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Legal aspects in child welfare</w:t>
      </w:r>
    </w:p>
    <w:p w14:paraId="1EAFD1ED"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Human growth and development</w:t>
      </w:r>
    </w:p>
    <w:p w14:paraId="5A15270B"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Child welfare programmes</w:t>
      </w:r>
    </w:p>
    <w:p w14:paraId="7887C8CE"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Nutrition and food supply</w:t>
      </w:r>
    </w:p>
    <w:p w14:paraId="0C2F71B0"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Basic counselling and psychology</w:t>
      </w:r>
    </w:p>
    <w:p w14:paraId="13292151"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Rehabilitation programs</w:t>
      </w:r>
    </w:p>
    <w:p w14:paraId="2BEFD2A1"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Statistics </w:t>
      </w:r>
    </w:p>
    <w:p w14:paraId="2A7038CA"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Economics</w:t>
      </w:r>
    </w:p>
    <w:p w14:paraId="2E3F701B"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Basic accounting</w:t>
      </w:r>
    </w:p>
    <w:p w14:paraId="52BC83AA"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Digital literacy </w:t>
      </w:r>
    </w:p>
    <w:p w14:paraId="2513F204" w14:textId="77777777" w:rsidR="007E107A" w:rsidRPr="00230FA2" w:rsidRDefault="007E107A" w:rsidP="00CC1E89">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Theories of counselling</w:t>
      </w:r>
    </w:p>
    <w:p w14:paraId="09385474" w14:textId="77777777" w:rsidR="007E107A" w:rsidRPr="00230FA2" w:rsidRDefault="007E107A" w:rsidP="00CC1E89">
      <w:pPr>
        <w:spacing w:after="0" w:line="360" w:lineRule="auto"/>
        <w:rPr>
          <w:rFonts w:ascii="Times New Roman" w:eastAsia="Times New Roman" w:hAnsi="Times New Roman"/>
          <w:b/>
          <w:sz w:val="24"/>
          <w:szCs w:val="24"/>
        </w:rPr>
      </w:pPr>
    </w:p>
    <w:p w14:paraId="510CA72D" w14:textId="77777777" w:rsidR="007E107A" w:rsidRPr="00230FA2" w:rsidRDefault="007E107A" w:rsidP="00CC1E89">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EVIDENCE GUIDE</w:t>
      </w:r>
    </w:p>
    <w:p w14:paraId="6D765CA9" w14:textId="77777777" w:rsidR="007E107A" w:rsidRPr="00230FA2" w:rsidRDefault="007E107A" w:rsidP="00CC1E89">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97"/>
        <w:tblW w:w="891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35"/>
        <w:gridCol w:w="5980"/>
      </w:tblGrid>
      <w:tr w:rsidR="007E107A" w:rsidRPr="00230FA2" w14:paraId="0DA7393E" w14:textId="77777777" w:rsidTr="007E107A">
        <w:trPr>
          <w:trHeight w:val="1232"/>
        </w:trPr>
        <w:tc>
          <w:tcPr>
            <w:tcW w:w="2935" w:type="dxa"/>
            <w:tcBorders>
              <w:top w:val="single" w:sz="4" w:space="0" w:color="000000"/>
              <w:left w:val="single" w:sz="4" w:space="0" w:color="000000"/>
              <w:bottom w:val="single" w:sz="4" w:space="0" w:color="000000"/>
              <w:right w:val="single" w:sz="4" w:space="0" w:color="000000"/>
            </w:tcBorders>
          </w:tcPr>
          <w:p w14:paraId="70CDAE23" w14:textId="77777777" w:rsidR="007E107A" w:rsidRPr="00230FA2" w:rsidRDefault="007E107A" w:rsidP="00CC1E89">
            <w:pPr>
              <w:numPr>
                <w:ilvl w:val="2"/>
                <w:numId w:val="17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Critical aspects of competency </w:t>
            </w:r>
          </w:p>
        </w:tc>
        <w:tc>
          <w:tcPr>
            <w:tcW w:w="5980" w:type="dxa"/>
            <w:tcBorders>
              <w:top w:val="single" w:sz="4" w:space="0" w:color="000000"/>
              <w:left w:val="single" w:sz="4" w:space="0" w:color="000000"/>
              <w:bottom w:val="single" w:sz="4" w:space="0" w:color="000000"/>
              <w:right w:val="single" w:sz="4" w:space="0" w:color="000000"/>
            </w:tcBorders>
          </w:tcPr>
          <w:p w14:paraId="1D9E608A" w14:textId="77777777" w:rsidR="007E107A" w:rsidRPr="00230FA2" w:rsidRDefault="007E107A" w:rsidP="00CC1E89">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Assessment requires evidences that the candidate:</w:t>
            </w:r>
          </w:p>
          <w:p w14:paraId="5FEA504B"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Operationalized Legal documents as per social work standards</w:t>
            </w:r>
          </w:p>
          <w:p w14:paraId="3B1735FF"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Availed Resources are as per the organization procedures</w:t>
            </w:r>
          </w:p>
          <w:p w14:paraId="047F4EEF"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Developed service charter is as per social work standards</w:t>
            </w:r>
          </w:p>
          <w:p w14:paraId="2303CB64"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Assigned duties as per organization procedures</w:t>
            </w:r>
          </w:p>
          <w:p w14:paraId="639E8761"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Carried out supervision is as per organization policies</w:t>
            </w:r>
          </w:p>
          <w:p w14:paraId="53BC7C17"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lastRenderedPageBreak/>
              <w:t>Developed evaluation tools as per the organization standards</w:t>
            </w:r>
          </w:p>
          <w:p w14:paraId="00F14EC2"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Administered evaluation tools as per the organization </w:t>
            </w:r>
          </w:p>
          <w:p w14:paraId="44671822"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Carried out data analysis as per the organization standards</w:t>
            </w:r>
          </w:p>
          <w:p w14:paraId="421597E9"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Developed and shared report as per the organization standards</w:t>
            </w:r>
          </w:p>
          <w:p w14:paraId="5171967E" w14:textId="77777777" w:rsidR="007E107A" w:rsidRPr="00230FA2" w:rsidRDefault="007E107A" w:rsidP="00CC1E89">
            <w:pPr>
              <w:pStyle w:val="ListParagraph"/>
              <w:numPr>
                <w:ilvl w:val="1"/>
                <w:numId w:val="17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Documented management of child institutions as per organization procedures</w:t>
            </w:r>
          </w:p>
        </w:tc>
      </w:tr>
      <w:tr w:rsidR="007E107A" w:rsidRPr="00230FA2" w14:paraId="032077CF" w14:textId="77777777" w:rsidTr="007E107A">
        <w:trPr>
          <w:trHeight w:val="998"/>
        </w:trPr>
        <w:tc>
          <w:tcPr>
            <w:tcW w:w="2935" w:type="dxa"/>
            <w:tcBorders>
              <w:top w:val="single" w:sz="4" w:space="0" w:color="000000"/>
              <w:left w:val="single" w:sz="4" w:space="0" w:color="000000"/>
              <w:bottom w:val="single" w:sz="4" w:space="0" w:color="000000"/>
              <w:right w:val="single" w:sz="4" w:space="0" w:color="000000"/>
            </w:tcBorders>
          </w:tcPr>
          <w:p w14:paraId="634BAE5A" w14:textId="77777777" w:rsidR="007E107A" w:rsidRPr="00230FA2" w:rsidRDefault="007E107A" w:rsidP="00CC1E89">
            <w:pPr>
              <w:spacing w:after="0" w:line="360" w:lineRule="auto"/>
              <w:ind w:right="144"/>
              <w:rPr>
                <w:rFonts w:ascii="Times New Roman" w:eastAsia="Times New Roman" w:hAnsi="Times New Roman"/>
                <w:sz w:val="24"/>
                <w:szCs w:val="24"/>
              </w:rPr>
            </w:pPr>
            <w:r w:rsidRPr="00230FA2">
              <w:rPr>
                <w:rFonts w:ascii="Times New Roman" w:eastAsia="Times New Roman" w:hAnsi="Times New Roman"/>
                <w:sz w:val="24"/>
                <w:szCs w:val="24"/>
              </w:rPr>
              <w:lastRenderedPageBreak/>
              <w:t>2.. Resource Implications</w:t>
            </w:r>
          </w:p>
          <w:p w14:paraId="696CA0B0" w14:textId="77777777" w:rsidR="007E107A" w:rsidRPr="00230FA2" w:rsidRDefault="007E107A" w:rsidP="00CC1E89">
            <w:pPr>
              <w:spacing w:after="0" w:line="360" w:lineRule="auto"/>
              <w:ind w:left="360" w:right="144" w:hanging="360"/>
              <w:rPr>
                <w:rFonts w:ascii="Times New Roman" w:eastAsia="Times New Roman" w:hAnsi="Times New Roman"/>
                <w:sz w:val="24"/>
                <w:szCs w:val="24"/>
              </w:rPr>
            </w:pPr>
          </w:p>
        </w:tc>
        <w:tc>
          <w:tcPr>
            <w:tcW w:w="5980" w:type="dxa"/>
            <w:tcBorders>
              <w:top w:val="single" w:sz="4" w:space="0" w:color="000000"/>
              <w:left w:val="single" w:sz="4" w:space="0" w:color="000000"/>
              <w:bottom w:val="single" w:sz="4" w:space="0" w:color="000000"/>
              <w:right w:val="single" w:sz="4" w:space="0" w:color="000000"/>
            </w:tcBorders>
          </w:tcPr>
          <w:p w14:paraId="075D72A8" w14:textId="77777777" w:rsidR="007E107A" w:rsidRPr="00230FA2" w:rsidRDefault="007E107A" w:rsidP="00CC1E89">
            <w:pPr>
              <w:spacing w:after="0" w:line="360" w:lineRule="auto"/>
              <w:ind w:right="144"/>
              <w:rPr>
                <w:rFonts w:ascii="Times New Roman" w:eastAsia="Times New Roman" w:hAnsi="Times New Roman"/>
                <w:sz w:val="24"/>
                <w:szCs w:val="24"/>
              </w:rPr>
            </w:pPr>
            <w:r w:rsidRPr="00230FA2">
              <w:rPr>
                <w:rFonts w:ascii="Times New Roman" w:eastAsia="Times New Roman" w:hAnsi="Times New Roman"/>
                <w:sz w:val="24"/>
                <w:szCs w:val="24"/>
              </w:rPr>
              <w:t>The following resources MUST be provided:</w:t>
            </w:r>
          </w:p>
          <w:p w14:paraId="27044E08" w14:textId="77777777" w:rsidR="007E107A" w:rsidRPr="00230FA2" w:rsidRDefault="007E107A" w:rsidP="00CC1E89">
            <w:pPr>
              <w:numPr>
                <w:ilvl w:val="1"/>
                <w:numId w:val="175"/>
              </w:numPr>
              <w:tabs>
                <w:tab w:val="left" w:pos="702"/>
              </w:tabs>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 functional office </w:t>
            </w:r>
          </w:p>
          <w:p w14:paraId="6B3248D1" w14:textId="77777777" w:rsidR="007E107A" w:rsidRPr="00230FA2" w:rsidRDefault="007E107A" w:rsidP="00CC1E89">
            <w:pPr>
              <w:spacing w:after="0" w:line="360" w:lineRule="auto"/>
              <w:ind w:right="144"/>
              <w:rPr>
                <w:rFonts w:ascii="Times New Roman" w:eastAsia="Times New Roman" w:hAnsi="Times New Roman"/>
                <w:sz w:val="24"/>
                <w:szCs w:val="24"/>
              </w:rPr>
            </w:pPr>
            <w:r w:rsidRPr="00230FA2">
              <w:rPr>
                <w:rFonts w:ascii="Times New Roman" w:eastAsia="Times New Roman" w:hAnsi="Times New Roman"/>
                <w:sz w:val="24"/>
                <w:szCs w:val="24"/>
              </w:rPr>
              <w:t xml:space="preserve">2.2 Fully equipped simulated operations training office  </w:t>
            </w:r>
          </w:p>
        </w:tc>
      </w:tr>
      <w:tr w:rsidR="007E107A" w:rsidRPr="00230FA2" w14:paraId="5F33A55C" w14:textId="77777777" w:rsidTr="007E107A">
        <w:trPr>
          <w:trHeight w:val="1250"/>
        </w:trPr>
        <w:tc>
          <w:tcPr>
            <w:tcW w:w="2935" w:type="dxa"/>
            <w:tcBorders>
              <w:top w:val="single" w:sz="4" w:space="0" w:color="000000"/>
              <w:left w:val="single" w:sz="4" w:space="0" w:color="000000"/>
              <w:bottom w:val="single" w:sz="4" w:space="0" w:color="000000"/>
              <w:right w:val="single" w:sz="4" w:space="0" w:color="000000"/>
            </w:tcBorders>
          </w:tcPr>
          <w:p w14:paraId="0FA0F9AC" w14:textId="77777777" w:rsidR="007E107A" w:rsidRPr="00230FA2" w:rsidRDefault="007E107A" w:rsidP="00CC1E89">
            <w:pPr>
              <w:numPr>
                <w:ilvl w:val="0"/>
                <w:numId w:val="176"/>
              </w:numPr>
              <w:spacing w:after="0" w:line="360" w:lineRule="auto"/>
              <w:ind w:right="144"/>
              <w:rPr>
                <w:rFonts w:ascii="Times New Roman" w:eastAsia="Times New Roman" w:hAnsi="Times New Roman"/>
                <w:sz w:val="24"/>
                <w:szCs w:val="24"/>
              </w:rPr>
            </w:pPr>
            <w:r w:rsidRPr="00230FA2">
              <w:rPr>
                <w:rFonts w:ascii="Times New Roman" w:eastAsia="Times New Roman" w:hAnsi="Times New Roman"/>
                <w:sz w:val="24"/>
                <w:szCs w:val="24"/>
              </w:rPr>
              <w:t xml:space="preserve">Methods of Assessment    </w:t>
            </w:r>
          </w:p>
          <w:p w14:paraId="2D96FB2D" w14:textId="77777777" w:rsidR="007E107A" w:rsidRPr="00230FA2" w:rsidRDefault="007E107A" w:rsidP="00CC1E89">
            <w:pPr>
              <w:spacing w:after="0" w:line="360" w:lineRule="auto"/>
              <w:ind w:left="360" w:right="144" w:hanging="360"/>
              <w:rPr>
                <w:rFonts w:ascii="Times New Roman" w:eastAsia="Times New Roman" w:hAnsi="Times New Roman"/>
                <w:sz w:val="24"/>
                <w:szCs w:val="24"/>
              </w:rPr>
            </w:pPr>
          </w:p>
        </w:tc>
        <w:tc>
          <w:tcPr>
            <w:tcW w:w="5980" w:type="dxa"/>
            <w:tcBorders>
              <w:top w:val="single" w:sz="4" w:space="0" w:color="000000"/>
              <w:left w:val="single" w:sz="4" w:space="0" w:color="000000"/>
              <w:bottom w:val="single" w:sz="4" w:space="0" w:color="000000"/>
              <w:right w:val="single" w:sz="4" w:space="0" w:color="000000"/>
            </w:tcBorders>
          </w:tcPr>
          <w:p w14:paraId="142EC6F7" w14:textId="77777777" w:rsidR="007E107A" w:rsidRPr="00230FA2" w:rsidRDefault="007E107A" w:rsidP="00CC1E89">
            <w:p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Competency may be assessed through:</w:t>
            </w:r>
          </w:p>
          <w:p w14:paraId="6193AE7F" w14:textId="77777777" w:rsidR="007E107A" w:rsidRPr="00230FA2" w:rsidRDefault="007E107A" w:rsidP="00CC1E89">
            <w:pPr>
              <w:numPr>
                <w:ilvl w:val="1"/>
                <w:numId w:val="177"/>
              </w:num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Written tests</w:t>
            </w:r>
          </w:p>
          <w:p w14:paraId="799A23E3" w14:textId="77777777" w:rsidR="007E107A" w:rsidRPr="00230FA2" w:rsidRDefault="007E107A" w:rsidP="00CC1E89">
            <w:pPr>
              <w:numPr>
                <w:ilvl w:val="1"/>
                <w:numId w:val="177"/>
              </w:num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Interview</w:t>
            </w:r>
          </w:p>
          <w:p w14:paraId="295FAEEE" w14:textId="77777777" w:rsidR="007E107A" w:rsidRPr="00230FA2" w:rsidRDefault="007E107A" w:rsidP="00CC1E89">
            <w:pPr>
              <w:numPr>
                <w:ilvl w:val="1"/>
                <w:numId w:val="177"/>
              </w:num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 xml:space="preserve">Oral questioning </w:t>
            </w:r>
          </w:p>
          <w:p w14:paraId="56C6B6DA" w14:textId="77777777" w:rsidR="007E107A" w:rsidRPr="00230FA2" w:rsidRDefault="007E107A" w:rsidP="00CC1E89">
            <w:pPr>
              <w:numPr>
                <w:ilvl w:val="1"/>
                <w:numId w:val="177"/>
              </w:num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Observation</w:t>
            </w:r>
          </w:p>
          <w:p w14:paraId="2061B399" w14:textId="77777777" w:rsidR="007E107A" w:rsidRPr="00230FA2" w:rsidRDefault="007E107A" w:rsidP="00CC1E89">
            <w:pPr>
              <w:numPr>
                <w:ilvl w:val="1"/>
                <w:numId w:val="177"/>
              </w:numPr>
              <w:spacing w:after="0" w:line="360" w:lineRule="auto"/>
              <w:ind w:right="144"/>
              <w:jc w:val="both"/>
              <w:rPr>
                <w:rFonts w:ascii="Times New Roman" w:eastAsia="Times New Roman" w:hAnsi="Times New Roman"/>
                <w:sz w:val="24"/>
                <w:szCs w:val="24"/>
              </w:rPr>
            </w:pPr>
            <w:r w:rsidRPr="00230FA2">
              <w:rPr>
                <w:rFonts w:ascii="Times New Roman" w:eastAsia="Times New Roman" w:hAnsi="Times New Roman"/>
                <w:sz w:val="24"/>
                <w:szCs w:val="24"/>
              </w:rPr>
              <w:t xml:space="preserve">Third party report </w:t>
            </w:r>
          </w:p>
        </w:tc>
      </w:tr>
      <w:tr w:rsidR="007E107A" w:rsidRPr="00230FA2" w14:paraId="654A9C26" w14:textId="77777777" w:rsidTr="007E107A">
        <w:trPr>
          <w:trHeight w:val="90"/>
        </w:trPr>
        <w:tc>
          <w:tcPr>
            <w:tcW w:w="2935" w:type="dxa"/>
            <w:tcBorders>
              <w:top w:val="single" w:sz="4" w:space="0" w:color="000000"/>
              <w:left w:val="single" w:sz="4" w:space="0" w:color="000000"/>
              <w:bottom w:val="single" w:sz="4" w:space="0" w:color="000000"/>
              <w:right w:val="single" w:sz="4" w:space="0" w:color="000000"/>
            </w:tcBorders>
          </w:tcPr>
          <w:p w14:paraId="5B5B9DC7" w14:textId="77777777" w:rsidR="007E107A" w:rsidRPr="00230FA2" w:rsidRDefault="007E107A" w:rsidP="00CC1E89">
            <w:pPr>
              <w:numPr>
                <w:ilvl w:val="0"/>
                <w:numId w:val="177"/>
              </w:numPr>
              <w:spacing w:after="0" w:line="360" w:lineRule="auto"/>
              <w:ind w:right="144"/>
              <w:rPr>
                <w:rFonts w:ascii="Times New Roman" w:eastAsia="Times New Roman" w:hAnsi="Times New Roman"/>
                <w:sz w:val="24"/>
                <w:szCs w:val="24"/>
              </w:rPr>
            </w:pPr>
            <w:r w:rsidRPr="00230FA2">
              <w:rPr>
                <w:rFonts w:ascii="Times New Roman" w:eastAsia="Times New Roman" w:hAnsi="Times New Roman"/>
                <w:sz w:val="24"/>
                <w:szCs w:val="24"/>
              </w:rPr>
              <w:t>Context of Assessment</w:t>
            </w:r>
          </w:p>
        </w:tc>
        <w:tc>
          <w:tcPr>
            <w:tcW w:w="5980" w:type="dxa"/>
            <w:tcBorders>
              <w:top w:val="single" w:sz="4" w:space="0" w:color="000000"/>
              <w:left w:val="single" w:sz="4" w:space="0" w:color="000000"/>
              <w:bottom w:val="single" w:sz="4" w:space="0" w:color="000000"/>
              <w:right w:val="single" w:sz="4" w:space="0" w:color="000000"/>
            </w:tcBorders>
          </w:tcPr>
          <w:p w14:paraId="64C0AF96" w14:textId="77777777" w:rsidR="007E107A" w:rsidRPr="00230FA2" w:rsidRDefault="007E107A" w:rsidP="00CC1E89">
            <w:p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 xml:space="preserve">Competency may be assessed individually: </w:t>
            </w:r>
          </w:p>
          <w:p w14:paraId="4F1CF498" w14:textId="77777777" w:rsidR="007E107A" w:rsidRPr="00230FA2" w:rsidRDefault="007E107A" w:rsidP="00CC1E89">
            <w:pPr>
              <w:numPr>
                <w:ilvl w:val="1"/>
                <w:numId w:val="177"/>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on-the-job</w:t>
            </w:r>
          </w:p>
          <w:p w14:paraId="24E042A9" w14:textId="77777777" w:rsidR="007E107A" w:rsidRPr="00230FA2" w:rsidRDefault="007E107A" w:rsidP="00CC1E89">
            <w:pPr>
              <w:numPr>
                <w:ilvl w:val="1"/>
                <w:numId w:val="177"/>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off-the-job</w:t>
            </w:r>
          </w:p>
          <w:p w14:paraId="4A6A2642" w14:textId="77777777" w:rsidR="007E107A" w:rsidRPr="00230FA2" w:rsidRDefault="007E107A" w:rsidP="00CC1E89">
            <w:pPr>
              <w:numPr>
                <w:ilvl w:val="1"/>
                <w:numId w:val="177"/>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combination of both</w:t>
            </w:r>
          </w:p>
        </w:tc>
      </w:tr>
      <w:tr w:rsidR="007E107A" w:rsidRPr="00230FA2" w14:paraId="661C8AF5" w14:textId="77777777" w:rsidTr="007E107A">
        <w:trPr>
          <w:trHeight w:val="90"/>
        </w:trPr>
        <w:tc>
          <w:tcPr>
            <w:tcW w:w="2935" w:type="dxa"/>
            <w:tcBorders>
              <w:top w:val="single" w:sz="4" w:space="0" w:color="000000"/>
              <w:left w:val="single" w:sz="4" w:space="0" w:color="000000"/>
              <w:bottom w:val="single" w:sz="4" w:space="0" w:color="000000"/>
              <w:right w:val="single" w:sz="4" w:space="0" w:color="000000"/>
            </w:tcBorders>
          </w:tcPr>
          <w:p w14:paraId="7A554667" w14:textId="77777777" w:rsidR="007E107A" w:rsidRPr="00230FA2" w:rsidRDefault="007E107A" w:rsidP="00CC1E89">
            <w:pPr>
              <w:numPr>
                <w:ilvl w:val="0"/>
                <w:numId w:val="177"/>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Guidance information for assessment</w:t>
            </w:r>
          </w:p>
        </w:tc>
        <w:tc>
          <w:tcPr>
            <w:tcW w:w="5980" w:type="dxa"/>
            <w:tcBorders>
              <w:top w:val="single" w:sz="4" w:space="0" w:color="000000"/>
              <w:left w:val="single" w:sz="4" w:space="0" w:color="000000"/>
              <w:bottom w:val="single" w:sz="4" w:space="0" w:color="000000"/>
              <w:right w:val="single" w:sz="4" w:space="0" w:color="000000"/>
            </w:tcBorders>
          </w:tcPr>
          <w:p w14:paraId="347ACD23" w14:textId="77777777" w:rsidR="007E107A" w:rsidRPr="00230FA2" w:rsidRDefault="007E107A" w:rsidP="00CC1E89">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Holistic assessment with other units relevant to the industry sector, organization and job role is recommended.</w:t>
            </w:r>
          </w:p>
        </w:tc>
      </w:tr>
    </w:tbl>
    <w:p w14:paraId="700BD1A3" w14:textId="77777777" w:rsidR="007E107A" w:rsidRPr="00230FA2" w:rsidRDefault="007E107A" w:rsidP="007E107A">
      <w:pPr>
        <w:pStyle w:val="Heading1"/>
        <w:jc w:val="left"/>
        <w:sectPr w:rsidR="007E107A" w:rsidRPr="00230FA2" w:rsidSect="00D17E62">
          <w:headerReference w:type="default" r:id="rId16"/>
          <w:footerReference w:type="default" r:id="rId17"/>
          <w:pgSz w:w="11920" w:h="16840"/>
          <w:pgMar w:top="1440" w:right="1440" w:bottom="1440" w:left="1440" w:header="0" w:footer="1152" w:gutter="0"/>
          <w:pgNumType w:start="1"/>
          <w:cols w:space="720"/>
          <w:docGrid w:linePitch="299"/>
        </w:sectPr>
      </w:pPr>
    </w:p>
    <w:p w14:paraId="107644FE" w14:textId="77777777" w:rsidR="007E107A" w:rsidRPr="00230FA2" w:rsidRDefault="007E107A" w:rsidP="003349E3">
      <w:pPr>
        <w:pStyle w:val="Heading1"/>
      </w:pPr>
      <w:bookmarkStart w:id="124" w:name="_heading=h.lnxbz9" w:colFirst="0" w:colLast="0"/>
      <w:bookmarkStart w:id="125" w:name="_heading=h.35nkun2" w:colFirst="0" w:colLast="0"/>
      <w:bookmarkStart w:id="126" w:name="_heading=h.4i7ojhp" w:colFirst="0" w:colLast="0"/>
      <w:bookmarkStart w:id="127" w:name="_Toc196914490"/>
      <w:bookmarkStart w:id="128" w:name="_Toc197135327"/>
      <w:bookmarkEnd w:id="124"/>
      <w:bookmarkEnd w:id="125"/>
      <w:bookmarkEnd w:id="126"/>
      <w:r w:rsidRPr="00230FA2">
        <w:lastRenderedPageBreak/>
        <w:t>CONDUCT CHILD EMERGENCY PROGRAMMES</w:t>
      </w:r>
      <w:bookmarkEnd w:id="127"/>
      <w:bookmarkEnd w:id="128"/>
      <w:r w:rsidRPr="00230FA2">
        <w:t xml:space="preserve"> </w:t>
      </w:r>
    </w:p>
    <w:p w14:paraId="2441719B" w14:textId="77777777" w:rsidR="007E107A" w:rsidRPr="00230FA2" w:rsidRDefault="007E107A" w:rsidP="007E107A">
      <w:pPr>
        <w:spacing w:after="240" w:line="240" w:lineRule="auto"/>
        <w:rPr>
          <w:rFonts w:ascii="Times New Roman" w:eastAsia="Times New Roman" w:hAnsi="Times New Roman"/>
          <w:b/>
          <w:sz w:val="24"/>
          <w:szCs w:val="24"/>
        </w:rPr>
      </w:pPr>
      <w:r w:rsidRPr="00230FA2">
        <w:rPr>
          <w:rFonts w:ascii="Times New Roman" w:eastAsia="Times New Roman" w:hAnsi="Times New Roman"/>
          <w:b/>
          <w:sz w:val="24"/>
          <w:szCs w:val="24"/>
        </w:rPr>
        <w:t>UNIT CODE</w:t>
      </w:r>
      <w:r w:rsidRPr="00230FA2">
        <w:rPr>
          <w:rFonts w:ascii="Times New Roman" w:eastAsia="Times New Roman" w:hAnsi="Times New Roman"/>
          <w:bCs/>
          <w:sz w:val="24"/>
          <w:szCs w:val="24"/>
        </w:rPr>
        <w:t xml:space="preserve">: </w:t>
      </w:r>
      <w:r w:rsidRPr="00760C11">
        <w:rPr>
          <w:rFonts w:ascii="Times New Roman" w:hAnsi="Times New Roman"/>
          <w:b/>
          <w:bCs/>
          <w:sz w:val="24"/>
          <w:szCs w:val="24"/>
        </w:rPr>
        <w:t>0922 541 15A</w:t>
      </w:r>
    </w:p>
    <w:p w14:paraId="7DB01D06" w14:textId="77777777" w:rsidR="007E107A" w:rsidRPr="00230FA2" w:rsidRDefault="007E107A" w:rsidP="007E107A">
      <w:pPr>
        <w:spacing w:after="240" w:line="240" w:lineRule="auto"/>
        <w:rPr>
          <w:rFonts w:ascii="Times New Roman" w:eastAsia="Times New Roman" w:hAnsi="Times New Roman"/>
          <w:b/>
          <w:sz w:val="24"/>
          <w:szCs w:val="24"/>
        </w:rPr>
      </w:pPr>
      <w:r w:rsidRPr="00230FA2">
        <w:rPr>
          <w:rFonts w:ascii="Times New Roman" w:eastAsia="Times New Roman" w:hAnsi="Times New Roman"/>
          <w:b/>
          <w:sz w:val="24"/>
          <w:szCs w:val="24"/>
        </w:rPr>
        <w:t>UNIT DESCRIPTION:</w:t>
      </w:r>
    </w:p>
    <w:p w14:paraId="68566796" w14:textId="77777777" w:rsidR="007E107A" w:rsidRPr="00230FA2" w:rsidRDefault="007E107A" w:rsidP="00AA2644">
      <w:pPr>
        <w:spacing w:after="240" w:line="360" w:lineRule="auto"/>
        <w:jc w:val="both"/>
        <w:rPr>
          <w:rFonts w:ascii="Times New Roman" w:eastAsia="Times New Roman" w:hAnsi="Times New Roman"/>
          <w:sz w:val="24"/>
          <w:szCs w:val="24"/>
        </w:rPr>
      </w:pPr>
      <w:r w:rsidRPr="00230FA2">
        <w:rPr>
          <w:rFonts w:ascii="Times New Roman" w:eastAsia="Times New Roman" w:hAnsi="Times New Roman"/>
          <w:sz w:val="24"/>
          <w:szCs w:val="24"/>
        </w:rPr>
        <w:t>This unit describes the competencies required to conduct rapid assessment. It involves carrying out rapid assessment, developing emergency response plan, carrying out emergency response plan and carrying out emergency response follow up.</w:t>
      </w:r>
    </w:p>
    <w:p w14:paraId="55D0E1CC" w14:textId="77777777" w:rsidR="007E107A" w:rsidRPr="00230FA2" w:rsidRDefault="007E107A" w:rsidP="007E107A">
      <w:pPr>
        <w:tabs>
          <w:tab w:val="left" w:pos="2880"/>
        </w:tabs>
        <w:spacing w:after="240" w:line="240" w:lineRule="auto"/>
        <w:rPr>
          <w:rFonts w:ascii="Times New Roman" w:eastAsia="Times New Roman" w:hAnsi="Times New Roman"/>
          <w:b/>
          <w:sz w:val="24"/>
          <w:szCs w:val="24"/>
        </w:rPr>
      </w:pPr>
      <w:r w:rsidRPr="00230FA2">
        <w:rPr>
          <w:rFonts w:ascii="Times New Roman" w:eastAsia="Times New Roman" w:hAnsi="Times New Roman"/>
          <w:b/>
          <w:sz w:val="24"/>
          <w:szCs w:val="24"/>
        </w:rPr>
        <w:t xml:space="preserve">ELEMENTS AND PERFORMANCE CRITERIA </w:t>
      </w:r>
    </w:p>
    <w:tbl>
      <w:tblPr>
        <w:tblStyle w:val="Style12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8"/>
        <w:gridCol w:w="5127"/>
      </w:tblGrid>
      <w:tr w:rsidR="007E107A" w:rsidRPr="00230FA2" w14:paraId="751D0E98" w14:textId="77777777" w:rsidTr="007E107A">
        <w:trPr>
          <w:tblHeader/>
        </w:trPr>
        <w:tc>
          <w:tcPr>
            <w:tcW w:w="3958" w:type="dxa"/>
          </w:tcPr>
          <w:p w14:paraId="49733610" w14:textId="77777777" w:rsidR="007E107A" w:rsidRPr="00230FA2" w:rsidRDefault="007E107A" w:rsidP="00AA2644">
            <w:pPr>
              <w:spacing w:after="0" w:line="360" w:lineRule="auto"/>
              <w:rPr>
                <w:b/>
                <w:sz w:val="24"/>
                <w:szCs w:val="24"/>
              </w:rPr>
            </w:pPr>
            <w:r w:rsidRPr="00230FA2">
              <w:rPr>
                <w:b/>
                <w:sz w:val="24"/>
                <w:szCs w:val="24"/>
              </w:rPr>
              <w:t xml:space="preserve">ELEMENT </w:t>
            </w:r>
          </w:p>
          <w:p w14:paraId="63EDCD51" w14:textId="77777777" w:rsidR="007E107A" w:rsidRPr="00230FA2" w:rsidRDefault="007E107A" w:rsidP="00AA2644">
            <w:pPr>
              <w:spacing w:after="0" w:line="360" w:lineRule="auto"/>
              <w:rPr>
                <w:sz w:val="24"/>
                <w:szCs w:val="24"/>
              </w:rPr>
            </w:pPr>
            <w:r w:rsidRPr="00230FA2">
              <w:rPr>
                <w:sz w:val="24"/>
                <w:szCs w:val="24"/>
              </w:rPr>
              <w:t>These describe the key outcomes</w:t>
            </w:r>
            <w:r w:rsidRPr="00230FA2">
              <w:rPr>
                <w:b/>
                <w:sz w:val="24"/>
                <w:szCs w:val="24"/>
              </w:rPr>
              <w:t xml:space="preserve"> </w:t>
            </w:r>
            <w:r w:rsidRPr="00230FA2">
              <w:rPr>
                <w:sz w:val="24"/>
                <w:szCs w:val="24"/>
              </w:rPr>
              <w:t>which make the organization function</w:t>
            </w:r>
          </w:p>
        </w:tc>
        <w:tc>
          <w:tcPr>
            <w:tcW w:w="5127" w:type="dxa"/>
          </w:tcPr>
          <w:p w14:paraId="34EA7D89" w14:textId="77777777" w:rsidR="007E107A" w:rsidRPr="00230FA2" w:rsidRDefault="007E107A" w:rsidP="00AA2644">
            <w:pPr>
              <w:spacing w:after="0" w:line="360" w:lineRule="auto"/>
              <w:rPr>
                <w:b/>
                <w:sz w:val="24"/>
                <w:szCs w:val="24"/>
              </w:rPr>
            </w:pPr>
            <w:r w:rsidRPr="00230FA2">
              <w:rPr>
                <w:b/>
                <w:sz w:val="24"/>
                <w:szCs w:val="24"/>
              </w:rPr>
              <w:t>PERFORMANCE CRITERIA</w:t>
            </w:r>
          </w:p>
          <w:p w14:paraId="22DEB3D5" w14:textId="77777777" w:rsidR="007E107A" w:rsidRPr="00230FA2" w:rsidRDefault="007E107A" w:rsidP="00AA2644">
            <w:pPr>
              <w:spacing w:after="0" w:line="360" w:lineRule="auto"/>
              <w:rPr>
                <w:sz w:val="24"/>
                <w:szCs w:val="24"/>
              </w:rPr>
            </w:pPr>
            <w:r w:rsidRPr="00230FA2">
              <w:rPr>
                <w:sz w:val="24"/>
                <w:szCs w:val="24"/>
              </w:rPr>
              <w:t>These are assessable statements which specify the required level of performance for each of the elements.</w:t>
            </w:r>
          </w:p>
          <w:p w14:paraId="54A5BBA8" w14:textId="77777777" w:rsidR="007E107A" w:rsidRPr="00230FA2" w:rsidRDefault="007E107A" w:rsidP="00AA2644">
            <w:pPr>
              <w:spacing w:after="0" w:line="360" w:lineRule="auto"/>
              <w:rPr>
                <w:b/>
                <w:sz w:val="24"/>
                <w:szCs w:val="24"/>
              </w:rPr>
            </w:pPr>
            <w:r w:rsidRPr="00230FA2">
              <w:rPr>
                <w:b/>
                <w:i/>
                <w:sz w:val="24"/>
                <w:szCs w:val="24"/>
              </w:rPr>
              <w:t>(Bold and italicised terms are elaborated in the Range)</w:t>
            </w:r>
          </w:p>
        </w:tc>
      </w:tr>
      <w:tr w:rsidR="007E107A" w:rsidRPr="00230FA2" w14:paraId="548600AF" w14:textId="77777777" w:rsidTr="007E107A">
        <w:tc>
          <w:tcPr>
            <w:tcW w:w="3958" w:type="dxa"/>
          </w:tcPr>
          <w:p w14:paraId="76C5D301" w14:textId="77777777" w:rsidR="007E107A" w:rsidRPr="00230FA2" w:rsidRDefault="007E107A" w:rsidP="00AA2644">
            <w:pPr>
              <w:spacing w:after="160" w:line="360" w:lineRule="auto"/>
              <w:rPr>
                <w:sz w:val="24"/>
                <w:szCs w:val="24"/>
              </w:rPr>
            </w:pPr>
            <w:bookmarkStart w:id="129" w:name="_heading=h.2xcytpi" w:colFirst="0" w:colLast="0"/>
            <w:bookmarkEnd w:id="129"/>
            <w:r w:rsidRPr="00230FA2">
              <w:rPr>
                <w:sz w:val="24"/>
                <w:szCs w:val="24"/>
              </w:rPr>
              <w:t>1. Carry out rapid assessment.</w:t>
            </w:r>
          </w:p>
          <w:p w14:paraId="1E3CBBE3" w14:textId="77777777" w:rsidR="007E107A" w:rsidRPr="00230FA2" w:rsidRDefault="007E107A" w:rsidP="00AA2644">
            <w:pPr>
              <w:spacing w:after="0" w:line="360" w:lineRule="auto"/>
              <w:ind w:left="0" w:right="72" w:firstLine="0"/>
              <w:rPr>
                <w:sz w:val="24"/>
                <w:szCs w:val="24"/>
              </w:rPr>
            </w:pPr>
          </w:p>
        </w:tc>
        <w:tc>
          <w:tcPr>
            <w:tcW w:w="5127" w:type="dxa"/>
          </w:tcPr>
          <w:p w14:paraId="1B00A3F2" w14:textId="77777777" w:rsidR="007E107A" w:rsidRPr="00230FA2" w:rsidRDefault="007E107A" w:rsidP="00AA2644">
            <w:pPr>
              <w:numPr>
                <w:ilvl w:val="1"/>
                <w:numId w:val="178"/>
              </w:numPr>
              <w:spacing w:after="120" w:line="360" w:lineRule="auto"/>
              <w:rPr>
                <w:sz w:val="24"/>
                <w:szCs w:val="24"/>
              </w:rPr>
            </w:pPr>
            <w:r w:rsidRPr="00230FA2">
              <w:rPr>
                <w:sz w:val="24"/>
                <w:szCs w:val="24"/>
              </w:rPr>
              <w:t xml:space="preserve">Child in emergency rapid assessment tools are administered as per national guidelines </w:t>
            </w:r>
          </w:p>
          <w:p w14:paraId="029E4266" w14:textId="785F9D5E" w:rsidR="007E107A" w:rsidRPr="00230FA2" w:rsidRDefault="007E107A" w:rsidP="00AA2644">
            <w:pPr>
              <w:numPr>
                <w:ilvl w:val="1"/>
                <w:numId w:val="178"/>
              </w:numPr>
              <w:spacing w:after="120" w:line="360" w:lineRule="auto"/>
              <w:rPr>
                <w:sz w:val="24"/>
                <w:szCs w:val="24"/>
              </w:rPr>
            </w:pPr>
            <w:r w:rsidRPr="00230FA2">
              <w:rPr>
                <w:sz w:val="24"/>
                <w:szCs w:val="24"/>
              </w:rPr>
              <w:t xml:space="preserve">Data is </w:t>
            </w:r>
            <w:r w:rsidR="00AA2644" w:rsidRPr="00230FA2">
              <w:rPr>
                <w:sz w:val="24"/>
                <w:szCs w:val="24"/>
              </w:rPr>
              <w:t>analysed</w:t>
            </w:r>
            <w:r w:rsidRPr="00230FA2">
              <w:rPr>
                <w:sz w:val="24"/>
                <w:szCs w:val="24"/>
              </w:rPr>
              <w:t xml:space="preserve"> as per organization procedures </w:t>
            </w:r>
          </w:p>
          <w:p w14:paraId="0C660179" w14:textId="77777777" w:rsidR="007E107A" w:rsidRPr="00230FA2" w:rsidRDefault="007E107A" w:rsidP="00AA2644">
            <w:pPr>
              <w:numPr>
                <w:ilvl w:val="1"/>
                <w:numId w:val="178"/>
              </w:numPr>
              <w:spacing w:after="120" w:line="360" w:lineRule="auto"/>
              <w:rPr>
                <w:sz w:val="24"/>
                <w:szCs w:val="24"/>
              </w:rPr>
            </w:pPr>
            <w:r w:rsidRPr="00230FA2">
              <w:rPr>
                <w:sz w:val="24"/>
                <w:szCs w:val="24"/>
              </w:rPr>
              <w:t>Child</w:t>
            </w:r>
            <w:r w:rsidRPr="00230FA2">
              <w:rPr>
                <w:b/>
                <w:i/>
                <w:sz w:val="24"/>
                <w:szCs w:val="24"/>
              </w:rPr>
              <w:t xml:space="preserve"> </w:t>
            </w:r>
            <w:r w:rsidRPr="00230FA2">
              <w:rPr>
                <w:sz w:val="24"/>
                <w:szCs w:val="24"/>
              </w:rPr>
              <w:t>priority needs are identified as per data analysed</w:t>
            </w:r>
          </w:p>
          <w:p w14:paraId="40533E33" w14:textId="77777777" w:rsidR="007E107A" w:rsidRPr="00230FA2" w:rsidRDefault="007E107A" w:rsidP="00AA2644">
            <w:pPr>
              <w:numPr>
                <w:ilvl w:val="1"/>
                <w:numId w:val="178"/>
              </w:numPr>
              <w:spacing w:after="120" w:line="360" w:lineRule="auto"/>
              <w:rPr>
                <w:sz w:val="24"/>
                <w:szCs w:val="24"/>
              </w:rPr>
            </w:pPr>
            <w:r w:rsidRPr="00230FA2">
              <w:rPr>
                <w:sz w:val="24"/>
                <w:szCs w:val="24"/>
              </w:rPr>
              <w:t>Child priority needs assessment report is prepared as per organization procedures</w:t>
            </w:r>
          </w:p>
        </w:tc>
      </w:tr>
      <w:tr w:rsidR="007E107A" w:rsidRPr="00230FA2" w14:paraId="376B207D" w14:textId="77777777" w:rsidTr="007E107A">
        <w:trPr>
          <w:trHeight w:val="755"/>
        </w:trPr>
        <w:tc>
          <w:tcPr>
            <w:tcW w:w="3958" w:type="dxa"/>
          </w:tcPr>
          <w:p w14:paraId="33D52625" w14:textId="77777777" w:rsidR="007E107A" w:rsidRPr="00230FA2" w:rsidRDefault="007E107A" w:rsidP="003B4F7A">
            <w:pPr>
              <w:pStyle w:val="ListParagraph"/>
              <w:numPr>
                <w:ilvl w:val="3"/>
                <w:numId w:val="144"/>
              </w:numPr>
              <w:spacing w:after="0" w:line="360" w:lineRule="auto"/>
              <w:ind w:right="72"/>
              <w:rPr>
                <w:sz w:val="24"/>
                <w:szCs w:val="24"/>
              </w:rPr>
            </w:pPr>
            <w:r w:rsidRPr="00230FA2">
              <w:rPr>
                <w:sz w:val="24"/>
                <w:szCs w:val="24"/>
              </w:rPr>
              <w:t>Develop emergency response plan</w:t>
            </w:r>
          </w:p>
        </w:tc>
        <w:tc>
          <w:tcPr>
            <w:tcW w:w="5127" w:type="dxa"/>
          </w:tcPr>
          <w:p w14:paraId="13253ADA" w14:textId="77777777" w:rsidR="007E107A" w:rsidRPr="00230FA2" w:rsidRDefault="007E107A" w:rsidP="00AA2644">
            <w:pPr>
              <w:numPr>
                <w:ilvl w:val="1"/>
                <w:numId w:val="179"/>
              </w:numPr>
              <w:spacing w:after="0" w:line="360" w:lineRule="auto"/>
              <w:rPr>
                <w:sz w:val="24"/>
                <w:szCs w:val="24"/>
              </w:rPr>
            </w:pPr>
            <w:r w:rsidRPr="00230FA2">
              <w:rPr>
                <w:sz w:val="24"/>
                <w:szCs w:val="24"/>
              </w:rPr>
              <w:t>Response emergency team is constituted as per identified need</w:t>
            </w:r>
          </w:p>
          <w:p w14:paraId="164F75C5" w14:textId="77777777" w:rsidR="007E107A" w:rsidRPr="00230FA2" w:rsidRDefault="007E107A" w:rsidP="00AA2644">
            <w:pPr>
              <w:numPr>
                <w:ilvl w:val="1"/>
                <w:numId w:val="179"/>
              </w:numPr>
              <w:spacing w:after="0" w:line="360" w:lineRule="auto"/>
              <w:rPr>
                <w:sz w:val="24"/>
                <w:szCs w:val="24"/>
              </w:rPr>
            </w:pPr>
            <w:r w:rsidRPr="00230FA2">
              <w:rPr>
                <w:sz w:val="24"/>
                <w:szCs w:val="24"/>
              </w:rPr>
              <w:t xml:space="preserve"> Response roles are allocated as per thematic areas</w:t>
            </w:r>
          </w:p>
          <w:p w14:paraId="0165BF5E" w14:textId="77777777" w:rsidR="007E107A" w:rsidRPr="00230FA2" w:rsidRDefault="007E107A" w:rsidP="00AA2644">
            <w:pPr>
              <w:spacing w:after="0" w:line="360" w:lineRule="auto"/>
              <w:ind w:left="0" w:firstLine="0"/>
              <w:rPr>
                <w:sz w:val="24"/>
                <w:szCs w:val="24"/>
              </w:rPr>
            </w:pPr>
            <w:r w:rsidRPr="00230FA2">
              <w:rPr>
                <w:sz w:val="24"/>
                <w:szCs w:val="24"/>
              </w:rPr>
              <w:t>2.3 Response resources are mobilized as per intervention needs</w:t>
            </w:r>
          </w:p>
        </w:tc>
      </w:tr>
      <w:tr w:rsidR="007E107A" w:rsidRPr="00230FA2" w14:paraId="2DB2C5AD" w14:textId="77777777" w:rsidTr="007E107A">
        <w:tc>
          <w:tcPr>
            <w:tcW w:w="3958" w:type="dxa"/>
          </w:tcPr>
          <w:p w14:paraId="23CA1CC0" w14:textId="77777777" w:rsidR="007E107A" w:rsidRPr="00230FA2" w:rsidRDefault="007E107A" w:rsidP="003B4F7A">
            <w:pPr>
              <w:pStyle w:val="ListParagraph"/>
              <w:numPr>
                <w:ilvl w:val="3"/>
                <w:numId w:val="144"/>
              </w:numPr>
              <w:spacing w:after="0" w:line="360" w:lineRule="auto"/>
              <w:ind w:right="72"/>
              <w:rPr>
                <w:sz w:val="24"/>
                <w:szCs w:val="24"/>
              </w:rPr>
            </w:pPr>
            <w:r w:rsidRPr="00230FA2">
              <w:rPr>
                <w:sz w:val="24"/>
                <w:szCs w:val="24"/>
              </w:rPr>
              <w:lastRenderedPageBreak/>
              <w:t>Carry out emergency response plan</w:t>
            </w:r>
          </w:p>
        </w:tc>
        <w:tc>
          <w:tcPr>
            <w:tcW w:w="5127" w:type="dxa"/>
          </w:tcPr>
          <w:p w14:paraId="1BBDBFAE" w14:textId="77777777" w:rsidR="007E107A" w:rsidRPr="00230FA2" w:rsidRDefault="007E107A" w:rsidP="00AA2644">
            <w:pPr>
              <w:numPr>
                <w:ilvl w:val="0"/>
                <w:numId w:val="1"/>
              </w:numPr>
              <w:spacing w:after="0" w:line="360" w:lineRule="auto"/>
              <w:rPr>
                <w:sz w:val="24"/>
                <w:szCs w:val="24"/>
              </w:rPr>
            </w:pPr>
            <w:r w:rsidRPr="00230FA2">
              <w:rPr>
                <w:sz w:val="24"/>
                <w:szCs w:val="24"/>
              </w:rPr>
              <w:t xml:space="preserve"> </w:t>
            </w:r>
            <w:r w:rsidRPr="00230FA2">
              <w:rPr>
                <w:b/>
                <w:i/>
                <w:sz w:val="24"/>
                <w:szCs w:val="24"/>
              </w:rPr>
              <w:t>Emergency relief</w:t>
            </w:r>
            <w:r w:rsidRPr="00230FA2">
              <w:rPr>
                <w:sz w:val="24"/>
                <w:szCs w:val="24"/>
              </w:rPr>
              <w:t xml:space="preserve"> is provided as per response plan</w:t>
            </w:r>
          </w:p>
          <w:p w14:paraId="596F2617" w14:textId="77777777" w:rsidR="007E107A" w:rsidRPr="00230FA2" w:rsidRDefault="007E107A" w:rsidP="00AA2644">
            <w:pPr>
              <w:numPr>
                <w:ilvl w:val="0"/>
                <w:numId w:val="1"/>
              </w:numPr>
              <w:spacing w:after="0" w:line="360" w:lineRule="auto"/>
              <w:rPr>
                <w:sz w:val="24"/>
                <w:szCs w:val="24"/>
              </w:rPr>
            </w:pPr>
            <w:r w:rsidRPr="00230FA2">
              <w:rPr>
                <w:sz w:val="24"/>
                <w:szCs w:val="24"/>
              </w:rPr>
              <w:t>Safe spaces are set up as per response plan</w:t>
            </w:r>
          </w:p>
          <w:p w14:paraId="18151CD2" w14:textId="77777777" w:rsidR="007E107A" w:rsidRPr="00230FA2" w:rsidRDefault="007E107A" w:rsidP="00AA2644">
            <w:pPr>
              <w:numPr>
                <w:ilvl w:val="0"/>
                <w:numId w:val="1"/>
              </w:numPr>
              <w:spacing w:after="0" w:line="360" w:lineRule="auto"/>
              <w:rPr>
                <w:sz w:val="24"/>
                <w:szCs w:val="24"/>
              </w:rPr>
            </w:pPr>
            <w:r w:rsidRPr="00230FA2">
              <w:rPr>
                <w:sz w:val="24"/>
                <w:szCs w:val="24"/>
              </w:rPr>
              <w:t>Missing/unaccompanied children are recorded as per national guidelines</w:t>
            </w:r>
          </w:p>
          <w:p w14:paraId="7CFF5D4E" w14:textId="77777777" w:rsidR="007E107A" w:rsidRPr="00230FA2" w:rsidRDefault="007E107A" w:rsidP="00AA2644">
            <w:pPr>
              <w:numPr>
                <w:ilvl w:val="0"/>
                <w:numId w:val="1"/>
              </w:numPr>
              <w:spacing w:after="0" w:line="360" w:lineRule="auto"/>
              <w:rPr>
                <w:sz w:val="24"/>
                <w:szCs w:val="24"/>
              </w:rPr>
            </w:pPr>
            <w:r w:rsidRPr="00230FA2">
              <w:rPr>
                <w:sz w:val="24"/>
                <w:szCs w:val="24"/>
              </w:rPr>
              <w:t>Emergency psychological first aid is administered as per organization procedures</w:t>
            </w:r>
          </w:p>
          <w:p w14:paraId="6BAB824D" w14:textId="77777777" w:rsidR="007E107A" w:rsidRPr="00230FA2" w:rsidRDefault="007E107A" w:rsidP="00AA2644">
            <w:pPr>
              <w:numPr>
                <w:ilvl w:val="0"/>
                <w:numId w:val="1"/>
              </w:numPr>
              <w:spacing w:after="0" w:line="360" w:lineRule="auto"/>
              <w:rPr>
                <w:sz w:val="24"/>
                <w:szCs w:val="24"/>
              </w:rPr>
            </w:pPr>
            <w:r w:rsidRPr="00230FA2">
              <w:rPr>
                <w:sz w:val="24"/>
                <w:szCs w:val="24"/>
              </w:rPr>
              <w:t xml:space="preserve"> Ongoing emergency support</w:t>
            </w:r>
            <w:r w:rsidRPr="00230FA2">
              <w:rPr>
                <w:b/>
                <w:i/>
                <w:sz w:val="24"/>
                <w:szCs w:val="24"/>
              </w:rPr>
              <w:t xml:space="preserve"> </w:t>
            </w:r>
            <w:r w:rsidRPr="00230FA2">
              <w:rPr>
                <w:sz w:val="24"/>
                <w:szCs w:val="24"/>
              </w:rPr>
              <w:t>is carried out as per intervention plan</w:t>
            </w:r>
          </w:p>
        </w:tc>
      </w:tr>
      <w:tr w:rsidR="007E107A" w:rsidRPr="00230FA2" w14:paraId="67F26AB6" w14:textId="77777777" w:rsidTr="007E107A">
        <w:tc>
          <w:tcPr>
            <w:tcW w:w="3958" w:type="dxa"/>
          </w:tcPr>
          <w:p w14:paraId="3E564182" w14:textId="77777777" w:rsidR="007E107A" w:rsidRPr="00230FA2" w:rsidRDefault="007E107A" w:rsidP="003B4F7A">
            <w:pPr>
              <w:pStyle w:val="ListParagraph"/>
              <w:numPr>
                <w:ilvl w:val="3"/>
                <w:numId w:val="144"/>
              </w:numPr>
              <w:spacing w:after="0" w:line="360" w:lineRule="auto"/>
              <w:ind w:right="72"/>
              <w:rPr>
                <w:sz w:val="24"/>
                <w:szCs w:val="24"/>
              </w:rPr>
            </w:pPr>
            <w:r w:rsidRPr="00230FA2">
              <w:rPr>
                <w:sz w:val="24"/>
                <w:szCs w:val="24"/>
              </w:rPr>
              <w:t>Carry out emergency response follow up.</w:t>
            </w:r>
          </w:p>
        </w:tc>
        <w:tc>
          <w:tcPr>
            <w:tcW w:w="5127" w:type="dxa"/>
          </w:tcPr>
          <w:p w14:paraId="0E1BF2E5" w14:textId="77777777" w:rsidR="007E107A" w:rsidRPr="00230FA2" w:rsidRDefault="007E107A" w:rsidP="00AA2644">
            <w:pPr>
              <w:numPr>
                <w:ilvl w:val="1"/>
                <w:numId w:val="2"/>
              </w:numPr>
              <w:spacing w:after="0" w:line="360" w:lineRule="auto"/>
              <w:rPr>
                <w:sz w:val="24"/>
                <w:szCs w:val="24"/>
              </w:rPr>
            </w:pPr>
            <w:r w:rsidRPr="00230FA2">
              <w:rPr>
                <w:sz w:val="24"/>
                <w:szCs w:val="24"/>
              </w:rPr>
              <w:t xml:space="preserve">Tracing of missing/ unaccompanied children is initiated </w:t>
            </w:r>
          </w:p>
          <w:p w14:paraId="6141E66C" w14:textId="77777777" w:rsidR="007E107A" w:rsidRPr="00230FA2" w:rsidRDefault="007E107A" w:rsidP="00AA2644">
            <w:pPr>
              <w:numPr>
                <w:ilvl w:val="1"/>
                <w:numId w:val="2"/>
              </w:numPr>
              <w:spacing w:after="0" w:line="360" w:lineRule="auto"/>
              <w:rPr>
                <w:sz w:val="24"/>
                <w:szCs w:val="24"/>
              </w:rPr>
            </w:pPr>
            <w:r w:rsidRPr="00230FA2">
              <w:rPr>
                <w:sz w:val="24"/>
                <w:szCs w:val="24"/>
              </w:rPr>
              <w:t xml:space="preserve">Child in emergency in-depth assessment tools are administered as per national guidelines </w:t>
            </w:r>
          </w:p>
          <w:p w14:paraId="3831B605" w14:textId="77777777" w:rsidR="007E107A" w:rsidRPr="00230FA2" w:rsidRDefault="007E107A" w:rsidP="00AA2644">
            <w:pPr>
              <w:numPr>
                <w:ilvl w:val="1"/>
                <w:numId w:val="2"/>
              </w:numPr>
              <w:spacing w:after="0" w:line="360" w:lineRule="auto"/>
              <w:rPr>
                <w:sz w:val="24"/>
                <w:szCs w:val="24"/>
              </w:rPr>
            </w:pPr>
            <w:r w:rsidRPr="00230FA2">
              <w:rPr>
                <w:sz w:val="24"/>
                <w:szCs w:val="24"/>
              </w:rPr>
              <w:t xml:space="preserve">Child in emergency in-depth assessment data is analysed as per organization procedures </w:t>
            </w:r>
          </w:p>
          <w:p w14:paraId="6620B029" w14:textId="77777777" w:rsidR="007E107A" w:rsidRPr="00230FA2" w:rsidRDefault="007E107A" w:rsidP="00AA2644">
            <w:pPr>
              <w:numPr>
                <w:ilvl w:val="1"/>
                <w:numId w:val="2"/>
              </w:numPr>
              <w:spacing w:after="0" w:line="360" w:lineRule="auto"/>
              <w:rPr>
                <w:sz w:val="24"/>
                <w:szCs w:val="24"/>
              </w:rPr>
            </w:pPr>
            <w:r w:rsidRPr="00230FA2">
              <w:rPr>
                <w:sz w:val="24"/>
                <w:szCs w:val="24"/>
              </w:rPr>
              <w:t>Child in emergency in-depth assessment report is prepared and shared as per organization procedures</w:t>
            </w:r>
          </w:p>
          <w:p w14:paraId="0F1306A4" w14:textId="77777777" w:rsidR="007E107A" w:rsidRPr="00230FA2" w:rsidRDefault="007E107A" w:rsidP="00AA2644">
            <w:pPr>
              <w:numPr>
                <w:ilvl w:val="1"/>
                <w:numId w:val="2"/>
              </w:numPr>
              <w:spacing w:after="0" w:line="360" w:lineRule="auto"/>
              <w:rPr>
                <w:sz w:val="24"/>
                <w:szCs w:val="24"/>
              </w:rPr>
            </w:pPr>
            <w:r w:rsidRPr="00230FA2">
              <w:rPr>
                <w:sz w:val="24"/>
                <w:szCs w:val="24"/>
              </w:rPr>
              <w:t>Emergency resilience strengthening is planned for as per in-depth assessment report</w:t>
            </w:r>
          </w:p>
        </w:tc>
      </w:tr>
    </w:tbl>
    <w:p w14:paraId="59F4BD9A" w14:textId="77777777" w:rsidR="007E107A" w:rsidRPr="00230FA2" w:rsidRDefault="007E107A" w:rsidP="007E107A">
      <w:pPr>
        <w:spacing w:after="0" w:line="240" w:lineRule="auto"/>
        <w:rPr>
          <w:rFonts w:ascii="Times New Roman" w:eastAsia="Times New Roman" w:hAnsi="Times New Roman"/>
          <w:b/>
          <w:sz w:val="24"/>
          <w:szCs w:val="24"/>
        </w:rPr>
      </w:pPr>
    </w:p>
    <w:p w14:paraId="1D1AB5F5" w14:textId="77777777" w:rsidR="007E107A" w:rsidRPr="00230FA2" w:rsidRDefault="007E107A" w:rsidP="00AA2644">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RANGE</w:t>
      </w:r>
    </w:p>
    <w:p w14:paraId="24C338E5" w14:textId="77777777" w:rsidR="007E107A" w:rsidRPr="00230FA2" w:rsidRDefault="007E107A" w:rsidP="00AA2644">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123"/>
        <w:tblW w:w="10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0"/>
        <w:gridCol w:w="7330"/>
      </w:tblGrid>
      <w:tr w:rsidR="007E107A" w:rsidRPr="00230FA2" w14:paraId="017FE22C" w14:textId="77777777" w:rsidTr="007E107A">
        <w:trPr>
          <w:trHeight w:val="422"/>
          <w:tblHeader/>
        </w:trPr>
        <w:tc>
          <w:tcPr>
            <w:tcW w:w="2800" w:type="dxa"/>
            <w:shd w:val="clear" w:color="auto" w:fill="FFFFFF"/>
          </w:tcPr>
          <w:p w14:paraId="706A6834" w14:textId="77777777" w:rsidR="007E107A" w:rsidRPr="00230FA2" w:rsidRDefault="007E107A" w:rsidP="00AA2644">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lastRenderedPageBreak/>
              <w:t>Variable</w:t>
            </w:r>
          </w:p>
        </w:tc>
        <w:tc>
          <w:tcPr>
            <w:tcW w:w="7330" w:type="dxa"/>
            <w:shd w:val="clear" w:color="auto" w:fill="FFFFFF"/>
            <w:vAlign w:val="center"/>
          </w:tcPr>
          <w:p w14:paraId="3D2C89E1" w14:textId="77777777" w:rsidR="007E107A" w:rsidRPr="00230FA2" w:rsidRDefault="007E107A" w:rsidP="00AA2644">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Range</w:t>
            </w:r>
          </w:p>
          <w:p w14:paraId="70B2414C" w14:textId="77777777" w:rsidR="007E107A" w:rsidRPr="00230FA2" w:rsidRDefault="007E107A" w:rsidP="00AA2644">
            <w:pPr>
              <w:spacing w:after="0" w:line="360" w:lineRule="auto"/>
              <w:rPr>
                <w:rFonts w:ascii="Times New Roman" w:eastAsia="Times New Roman" w:hAnsi="Times New Roman"/>
                <w:b/>
                <w:i/>
                <w:sz w:val="24"/>
                <w:szCs w:val="24"/>
              </w:rPr>
            </w:pPr>
            <w:r w:rsidRPr="00230FA2">
              <w:rPr>
                <w:rFonts w:ascii="Times New Roman" w:eastAsia="Times New Roman" w:hAnsi="Times New Roman"/>
                <w:b/>
                <w:i/>
                <w:sz w:val="24"/>
                <w:szCs w:val="24"/>
              </w:rPr>
              <w:t>May include but not limited to:</w:t>
            </w:r>
          </w:p>
        </w:tc>
      </w:tr>
      <w:tr w:rsidR="007E107A" w:rsidRPr="00230FA2" w14:paraId="0BFCB23F" w14:textId="77777777" w:rsidTr="007E107A">
        <w:tc>
          <w:tcPr>
            <w:tcW w:w="2800" w:type="dxa"/>
          </w:tcPr>
          <w:p w14:paraId="22145248" w14:textId="4A64E955" w:rsidR="007E107A" w:rsidRPr="00230FA2" w:rsidRDefault="00760C11" w:rsidP="00AA2644">
            <w:pPr>
              <w:spacing w:after="0" w:line="360" w:lineRule="auto"/>
              <w:ind w:left="60"/>
              <w:rPr>
                <w:rFonts w:ascii="Times New Roman" w:eastAsia="Times New Roman" w:hAnsi="Times New Roman"/>
                <w:sz w:val="24"/>
                <w:szCs w:val="24"/>
              </w:rPr>
            </w:pPr>
            <w:r>
              <w:rPr>
                <w:rFonts w:ascii="Times New Roman" w:eastAsia="Times New Roman" w:hAnsi="Times New Roman"/>
                <w:sz w:val="24"/>
                <w:szCs w:val="24"/>
              </w:rPr>
              <w:t>E</w:t>
            </w:r>
            <w:r w:rsidR="007E107A" w:rsidRPr="00230FA2">
              <w:rPr>
                <w:rFonts w:ascii="Times New Roman" w:eastAsia="Times New Roman" w:hAnsi="Times New Roman"/>
                <w:sz w:val="24"/>
                <w:szCs w:val="24"/>
              </w:rPr>
              <w:t>mergency relief - may include but not limited to:</w:t>
            </w:r>
          </w:p>
        </w:tc>
        <w:tc>
          <w:tcPr>
            <w:tcW w:w="7330" w:type="dxa"/>
          </w:tcPr>
          <w:p w14:paraId="00A552A7"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safety tent</w:t>
            </w:r>
          </w:p>
          <w:p w14:paraId="61607C03"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mosquito nets </w:t>
            </w:r>
          </w:p>
          <w:p w14:paraId="4D826F25"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cooking items</w:t>
            </w:r>
          </w:p>
          <w:p w14:paraId="1FEEC94B"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WASH kits</w:t>
            </w:r>
          </w:p>
          <w:p w14:paraId="26ACF679"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Dignity kits</w:t>
            </w:r>
          </w:p>
          <w:p w14:paraId="54784A96" w14:textId="77777777" w:rsidR="007E107A" w:rsidRPr="00230FA2" w:rsidRDefault="007E107A" w:rsidP="00AA2644">
            <w:pPr>
              <w:numPr>
                <w:ilvl w:val="0"/>
                <w:numId w:val="180"/>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First Aid kits</w:t>
            </w:r>
          </w:p>
          <w:p w14:paraId="25D23309" w14:textId="77777777" w:rsidR="007E107A" w:rsidRPr="00230FA2" w:rsidRDefault="007E107A" w:rsidP="00AA2644">
            <w:pPr>
              <w:spacing w:after="0" w:line="360" w:lineRule="auto"/>
              <w:ind w:left="720"/>
              <w:rPr>
                <w:rFonts w:ascii="Times New Roman" w:eastAsia="Times New Roman" w:hAnsi="Times New Roman"/>
                <w:sz w:val="24"/>
                <w:szCs w:val="24"/>
              </w:rPr>
            </w:pPr>
          </w:p>
        </w:tc>
      </w:tr>
    </w:tbl>
    <w:p w14:paraId="784EC36B" w14:textId="77777777" w:rsidR="007E107A" w:rsidRPr="00230FA2" w:rsidRDefault="007E107A" w:rsidP="007E107A">
      <w:pPr>
        <w:spacing w:after="0" w:line="240" w:lineRule="auto"/>
        <w:rPr>
          <w:rFonts w:ascii="Times New Roman" w:eastAsia="Times New Roman" w:hAnsi="Times New Roman"/>
          <w:b/>
          <w:sz w:val="24"/>
          <w:szCs w:val="24"/>
        </w:rPr>
      </w:pPr>
    </w:p>
    <w:p w14:paraId="00ABEA58"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b/>
          <w:sz w:val="24"/>
          <w:szCs w:val="24"/>
        </w:rPr>
        <w:t>REQUIRED SKILLS AND KNOWLEDGE</w:t>
      </w:r>
    </w:p>
    <w:p w14:paraId="5E49D8DB"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This section describes the skills and knowledge required for this unit of competency.</w:t>
      </w:r>
    </w:p>
    <w:p w14:paraId="52112DD0" w14:textId="77777777" w:rsidR="007E107A" w:rsidRPr="00230FA2" w:rsidRDefault="007E107A" w:rsidP="00760C11">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Required Skills</w:t>
      </w:r>
    </w:p>
    <w:p w14:paraId="78176B36"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The individual needs to demonstrate the following skills:</w:t>
      </w:r>
    </w:p>
    <w:p w14:paraId="3578F0FA"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Presentation</w:t>
      </w:r>
    </w:p>
    <w:p w14:paraId="7BC1721F"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Interpersonal relation</w:t>
      </w:r>
    </w:p>
    <w:p w14:paraId="4743FE28"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Boundary setting</w:t>
      </w:r>
    </w:p>
    <w:p w14:paraId="167A17C8"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Facilitation</w:t>
      </w:r>
    </w:p>
    <w:p w14:paraId="64EEFF90"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Training</w:t>
      </w:r>
    </w:p>
    <w:p w14:paraId="3FCF2216"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Planning and prioritization</w:t>
      </w:r>
    </w:p>
    <w:p w14:paraId="085B799E"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Empathy</w:t>
      </w:r>
    </w:p>
    <w:p w14:paraId="38554AC9"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Self-awareness</w:t>
      </w:r>
    </w:p>
    <w:p w14:paraId="3B22D730"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Report writing</w:t>
      </w:r>
    </w:p>
    <w:p w14:paraId="42A621EE"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Critical thinking</w:t>
      </w:r>
    </w:p>
    <w:p w14:paraId="7A708AF6"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Persuasion</w:t>
      </w:r>
    </w:p>
    <w:p w14:paraId="4A9007F6"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Team work</w:t>
      </w:r>
    </w:p>
    <w:p w14:paraId="128E474E"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People management</w:t>
      </w:r>
    </w:p>
    <w:p w14:paraId="77523421"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Coordination</w:t>
      </w:r>
    </w:p>
    <w:p w14:paraId="27A6CA0E"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Organizational</w:t>
      </w:r>
    </w:p>
    <w:p w14:paraId="44A23C80"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 xml:space="preserve">Decision making </w:t>
      </w:r>
    </w:p>
    <w:p w14:paraId="1EF7C3EF" w14:textId="77777777" w:rsidR="007E107A" w:rsidRPr="00230FA2" w:rsidRDefault="007E107A" w:rsidP="00760C11">
      <w:pPr>
        <w:numPr>
          <w:ilvl w:val="0"/>
          <w:numId w:val="83"/>
        </w:numPr>
        <w:spacing w:after="0" w:line="360" w:lineRule="auto"/>
        <w:ind w:left="900"/>
        <w:rPr>
          <w:rFonts w:ascii="Times New Roman" w:eastAsia="Times New Roman" w:hAnsi="Times New Roman"/>
          <w:sz w:val="24"/>
          <w:szCs w:val="24"/>
        </w:rPr>
      </w:pPr>
      <w:r w:rsidRPr="00230FA2">
        <w:rPr>
          <w:rFonts w:ascii="Times New Roman" w:eastAsia="Times New Roman" w:hAnsi="Times New Roman"/>
          <w:sz w:val="24"/>
          <w:szCs w:val="24"/>
        </w:rPr>
        <w:t>Emotional intelligence</w:t>
      </w:r>
    </w:p>
    <w:p w14:paraId="22245B9A" w14:textId="77777777" w:rsidR="007E107A" w:rsidRPr="00230FA2" w:rsidRDefault="007E107A" w:rsidP="00760C11">
      <w:pPr>
        <w:spacing w:after="0" w:line="360" w:lineRule="auto"/>
        <w:rPr>
          <w:rFonts w:ascii="Times New Roman" w:eastAsia="Times New Roman" w:hAnsi="Times New Roman"/>
          <w:b/>
          <w:sz w:val="24"/>
          <w:szCs w:val="24"/>
        </w:rPr>
      </w:pPr>
      <w:r w:rsidRPr="00230FA2">
        <w:rPr>
          <w:rFonts w:ascii="Times New Roman" w:eastAsia="Times New Roman" w:hAnsi="Times New Roman"/>
          <w:b/>
          <w:sz w:val="24"/>
          <w:szCs w:val="24"/>
        </w:rPr>
        <w:t>Required knowledge</w:t>
      </w:r>
    </w:p>
    <w:p w14:paraId="67DAEA20"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lastRenderedPageBreak/>
        <w:t>The individual needs to demonstrate knowledge of:</w:t>
      </w:r>
    </w:p>
    <w:p w14:paraId="5454BCE5"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welfare policies</w:t>
      </w:r>
    </w:p>
    <w:p w14:paraId="51DF6CEA"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Human behaviour and social environment</w:t>
      </w:r>
    </w:p>
    <w:p w14:paraId="0362310B"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work practices and interventions</w:t>
      </w:r>
    </w:p>
    <w:p w14:paraId="690012EA"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Social research</w:t>
      </w:r>
    </w:p>
    <w:p w14:paraId="42E28362"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Legal aspects in child welfare</w:t>
      </w:r>
    </w:p>
    <w:p w14:paraId="06D7216B"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Human growth and development</w:t>
      </w:r>
    </w:p>
    <w:p w14:paraId="0629BF0C"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Child welfare programmes</w:t>
      </w:r>
    </w:p>
    <w:p w14:paraId="0A92D32E"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Nutrition and food supply</w:t>
      </w:r>
    </w:p>
    <w:p w14:paraId="3DBC3872"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Basic counselling and psychology</w:t>
      </w:r>
    </w:p>
    <w:p w14:paraId="78CE31BF"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Rehabilitation programs</w:t>
      </w:r>
    </w:p>
    <w:p w14:paraId="19575F68"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Statistics </w:t>
      </w:r>
    </w:p>
    <w:p w14:paraId="47F3C55D"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Economics</w:t>
      </w:r>
    </w:p>
    <w:p w14:paraId="6DE75D8B"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Basic accounting</w:t>
      </w:r>
    </w:p>
    <w:p w14:paraId="5FFC98C0" w14:textId="77777777" w:rsidR="007E107A" w:rsidRPr="00230FA2" w:rsidRDefault="007E107A" w:rsidP="00760C11">
      <w:pPr>
        <w:numPr>
          <w:ilvl w:val="0"/>
          <w:numId w:val="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Digital literacy </w:t>
      </w:r>
    </w:p>
    <w:p w14:paraId="787CF64E" w14:textId="77777777" w:rsidR="007E107A" w:rsidRPr="00230FA2" w:rsidRDefault="007E107A" w:rsidP="00760C11">
      <w:pPr>
        <w:spacing w:after="0" w:line="360" w:lineRule="auto"/>
        <w:rPr>
          <w:rFonts w:ascii="Times New Roman" w:eastAsia="Times New Roman" w:hAnsi="Times New Roman"/>
          <w:sz w:val="24"/>
          <w:szCs w:val="24"/>
        </w:rPr>
      </w:pPr>
    </w:p>
    <w:p w14:paraId="6D021880" w14:textId="77777777" w:rsidR="007E107A" w:rsidRPr="00230FA2" w:rsidRDefault="007E107A" w:rsidP="00760C11">
      <w:pPr>
        <w:spacing w:after="0" w:line="360" w:lineRule="auto"/>
        <w:ind w:hanging="90"/>
        <w:rPr>
          <w:rFonts w:ascii="Times New Roman" w:eastAsia="Times New Roman" w:hAnsi="Times New Roman"/>
          <w:b/>
          <w:sz w:val="24"/>
          <w:szCs w:val="24"/>
        </w:rPr>
      </w:pPr>
    </w:p>
    <w:p w14:paraId="0472E49C" w14:textId="77777777" w:rsidR="007E107A" w:rsidRPr="00230FA2" w:rsidRDefault="007E107A" w:rsidP="00760C11">
      <w:pPr>
        <w:spacing w:after="0" w:line="360" w:lineRule="auto"/>
        <w:ind w:hanging="90"/>
        <w:rPr>
          <w:rFonts w:ascii="Times New Roman" w:eastAsia="Times New Roman" w:hAnsi="Times New Roman"/>
          <w:b/>
          <w:sz w:val="24"/>
          <w:szCs w:val="24"/>
        </w:rPr>
      </w:pPr>
      <w:r w:rsidRPr="00230FA2">
        <w:rPr>
          <w:rFonts w:ascii="Times New Roman" w:eastAsia="Times New Roman" w:hAnsi="Times New Roman"/>
          <w:b/>
          <w:sz w:val="24"/>
          <w:szCs w:val="24"/>
        </w:rPr>
        <w:t>EVIDENCE GUIDE</w:t>
      </w:r>
    </w:p>
    <w:tbl>
      <w:tblPr>
        <w:tblStyle w:val="Style124"/>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20"/>
        <w:gridCol w:w="5945"/>
      </w:tblGrid>
      <w:tr w:rsidR="007E107A" w:rsidRPr="00230FA2" w14:paraId="48777760" w14:textId="77777777" w:rsidTr="007E107A">
        <w:tc>
          <w:tcPr>
            <w:tcW w:w="3320" w:type="dxa"/>
          </w:tcPr>
          <w:p w14:paraId="46B8DCC2" w14:textId="77777777" w:rsidR="007E107A" w:rsidRPr="00230FA2" w:rsidRDefault="007E107A" w:rsidP="00760C11">
            <w:pPr>
              <w:numPr>
                <w:ilvl w:val="2"/>
                <w:numId w:val="181"/>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Critical Aspects of Competency</w:t>
            </w:r>
          </w:p>
        </w:tc>
        <w:tc>
          <w:tcPr>
            <w:tcW w:w="5945" w:type="dxa"/>
          </w:tcPr>
          <w:p w14:paraId="3CF9DF22" w14:textId="77777777" w:rsidR="007E107A" w:rsidRPr="00230FA2" w:rsidRDefault="007E107A" w:rsidP="00760C11">
            <w:pPr>
              <w:tabs>
                <w:tab w:val="left" w:pos="702"/>
              </w:tabs>
              <w:spacing w:after="0" w:line="360" w:lineRule="auto"/>
              <w:ind w:left="702" w:hanging="702"/>
              <w:rPr>
                <w:rFonts w:ascii="Times New Roman" w:eastAsia="Times New Roman" w:hAnsi="Times New Roman"/>
                <w:sz w:val="24"/>
                <w:szCs w:val="24"/>
              </w:rPr>
            </w:pPr>
            <w:r w:rsidRPr="00230FA2">
              <w:rPr>
                <w:rFonts w:ascii="Times New Roman" w:eastAsia="Times New Roman" w:hAnsi="Times New Roman"/>
                <w:sz w:val="24"/>
                <w:szCs w:val="24"/>
              </w:rPr>
              <w:t>Assessment requires evidence that the candidate:</w:t>
            </w:r>
          </w:p>
          <w:p w14:paraId="58F20154"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Administered child in emergency rapid assessment tools as per national guidelines </w:t>
            </w:r>
          </w:p>
          <w:p w14:paraId="5729D585"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Prepared child priority needs assessment report as per organization procedures</w:t>
            </w:r>
          </w:p>
          <w:p w14:paraId="7AF13FA1"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Provided </w:t>
            </w:r>
            <w:r w:rsidRPr="00230FA2">
              <w:rPr>
                <w:rFonts w:ascii="Times New Roman" w:eastAsia="Times New Roman" w:hAnsi="Times New Roman"/>
                <w:b/>
                <w:i/>
                <w:sz w:val="24"/>
                <w:szCs w:val="24"/>
              </w:rPr>
              <w:t>emergency relief</w:t>
            </w:r>
            <w:r w:rsidRPr="00230FA2">
              <w:rPr>
                <w:rFonts w:ascii="Times New Roman" w:eastAsia="Times New Roman" w:hAnsi="Times New Roman"/>
                <w:sz w:val="24"/>
                <w:szCs w:val="24"/>
              </w:rPr>
              <w:t xml:space="preserve"> as per response plan.</w:t>
            </w:r>
          </w:p>
          <w:p w14:paraId="14230E69"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Administered emergency psychological first aid as per organization procedures </w:t>
            </w:r>
          </w:p>
          <w:p w14:paraId="1FEC7CA2"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Initiated tracing of missing/ unaccompanied children as per National guidelines</w:t>
            </w:r>
          </w:p>
          <w:p w14:paraId="4E7605F4" w14:textId="77777777"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Administered child in emergency in-depth assessment tools as per national guidelines </w:t>
            </w:r>
          </w:p>
          <w:p w14:paraId="20CF36D6" w14:textId="5BAA1BC1" w:rsidR="007E107A" w:rsidRPr="00230FA2" w:rsidRDefault="007E107A" w:rsidP="00760C11">
            <w:pPr>
              <w:numPr>
                <w:ilvl w:val="0"/>
                <w:numId w:val="182"/>
              </w:numPr>
              <w:spacing w:after="120" w:line="360" w:lineRule="auto"/>
              <w:rPr>
                <w:rFonts w:ascii="Times New Roman" w:eastAsia="Times New Roman" w:hAnsi="Times New Roman"/>
                <w:sz w:val="24"/>
                <w:szCs w:val="24"/>
              </w:rPr>
            </w:pPr>
            <w:r w:rsidRPr="00230FA2">
              <w:rPr>
                <w:rFonts w:ascii="Times New Roman" w:eastAsia="Times New Roman" w:hAnsi="Times New Roman"/>
                <w:sz w:val="24"/>
                <w:szCs w:val="24"/>
              </w:rPr>
              <w:lastRenderedPageBreak/>
              <w:t>Planned emergency resilience strengthening as per in-</w:t>
            </w:r>
            <w:r w:rsidR="00760C11" w:rsidRPr="00230FA2">
              <w:rPr>
                <w:rFonts w:ascii="Times New Roman" w:eastAsia="Times New Roman" w:hAnsi="Times New Roman"/>
                <w:sz w:val="24"/>
                <w:szCs w:val="24"/>
              </w:rPr>
              <w:t>depth assessment</w:t>
            </w:r>
            <w:r w:rsidRPr="00230FA2">
              <w:rPr>
                <w:rFonts w:ascii="Times New Roman" w:eastAsia="Times New Roman" w:hAnsi="Times New Roman"/>
                <w:sz w:val="24"/>
                <w:szCs w:val="24"/>
              </w:rPr>
              <w:t xml:space="preserve"> report.</w:t>
            </w:r>
          </w:p>
        </w:tc>
      </w:tr>
      <w:tr w:rsidR="007E107A" w:rsidRPr="00230FA2" w14:paraId="1CECE243" w14:textId="77777777" w:rsidTr="007E107A">
        <w:tc>
          <w:tcPr>
            <w:tcW w:w="3320" w:type="dxa"/>
          </w:tcPr>
          <w:p w14:paraId="2A2B6A3B" w14:textId="77777777" w:rsidR="007E107A" w:rsidRPr="00230FA2" w:rsidRDefault="007E107A" w:rsidP="00760C11">
            <w:pPr>
              <w:numPr>
                <w:ilvl w:val="2"/>
                <w:numId w:val="181"/>
              </w:numPr>
              <w:spacing w:after="0" w:line="360" w:lineRule="auto"/>
              <w:ind w:right="162"/>
              <w:rPr>
                <w:rFonts w:ascii="Times New Roman" w:eastAsia="Times New Roman" w:hAnsi="Times New Roman"/>
                <w:sz w:val="24"/>
                <w:szCs w:val="24"/>
              </w:rPr>
            </w:pPr>
            <w:r w:rsidRPr="00230FA2">
              <w:rPr>
                <w:rFonts w:ascii="Times New Roman" w:eastAsia="Times New Roman" w:hAnsi="Times New Roman"/>
                <w:sz w:val="24"/>
                <w:szCs w:val="24"/>
              </w:rPr>
              <w:lastRenderedPageBreak/>
              <w:t>Resource implications</w:t>
            </w:r>
          </w:p>
        </w:tc>
        <w:tc>
          <w:tcPr>
            <w:tcW w:w="5945" w:type="dxa"/>
          </w:tcPr>
          <w:p w14:paraId="5E97106E" w14:textId="77777777" w:rsidR="007E107A" w:rsidRPr="00230FA2" w:rsidRDefault="007E107A" w:rsidP="00760C11">
            <w:pPr>
              <w:numPr>
                <w:ilvl w:val="1"/>
                <w:numId w:val="183"/>
              </w:numPr>
              <w:tabs>
                <w:tab w:val="left" w:pos="702"/>
              </w:tabs>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A functional operations office </w:t>
            </w:r>
          </w:p>
          <w:p w14:paraId="645E323C" w14:textId="77777777" w:rsidR="007E107A" w:rsidRPr="00230FA2" w:rsidRDefault="007E107A" w:rsidP="00760C11">
            <w:pPr>
              <w:numPr>
                <w:ilvl w:val="1"/>
                <w:numId w:val="18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Work plans</w:t>
            </w:r>
          </w:p>
          <w:p w14:paraId="0CBA25AE" w14:textId="77777777" w:rsidR="007E107A" w:rsidRPr="00230FA2" w:rsidRDefault="007E107A" w:rsidP="00760C11">
            <w:pPr>
              <w:numPr>
                <w:ilvl w:val="1"/>
                <w:numId w:val="18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Maps </w:t>
            </w:r>
          </w:p>
          <w:p w14:paraId="5C443DAE" w14:textId="77777777" w:rsidR="007E107A" w:rsidRPr="00230FA2" w:rsidRDefault="007E107A" w:rsidP="00760C11">
            <w:pPr>
              <w:numPr>
                <w:ilvl w:val="1"/>
                <w:numId w:val="18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Transport means</w:t>
            </w:r>
          </w:p>
          <w:p w14:paraId="40FF2243" w14:textId="77777777" w:rsidR="007E107A" w:rsidRPr="00230FA2" w:rsidRDefault="007E107A" w:rsidP="00760C11">
            <w:pPr>
              <w:numPr>
                <w:ilvl w:val="1"/>
                <w:numId w:val="18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Computer </w:t>
            </w:r>
          </w:p>
          <w:p w14:paraId="16D24D51" w14:textId="77777777" w:rsidR="007E107A" w:rsidRPr="00230FA2" w:rsidRDefault="007E107A" w:rsidP="00760C11">
            <w:pPr>
              <w:numPr>
                <w:ilvl w:val="1"/>
                <w:numId w:val="183"/>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Internet connectivity</w:t>
            </w:r>
          </w:p>
        </w:tc>
      </w:tr>
      <w:tr w:rsidR="007E107A" w:rsidRPr="00230FA2" w14:paraId="09050127" w14:textId="77777777" w:rsidTr="007E107A">
        <w:tc>
          <w:tcPr>
            <w:tcW w:w="3320" w:type="dxa"/>
          </w:tcPr>
          <w:p w14:paraId="46B0E2E8" w14:textId="77777777" w:rsidR="007E107A" w:rsidRPr="00230FA2" w:rsidRDefault="007E107A" w:rsidP="00760C11">
            <w:pPr>
              <w:numPr>
                <w:ilvl w:val="2"/>
                <w:numId w:val="181"/>
              </w:numPr>
              <w:tabs>
                <w:tab w:val="left" w:pos="0"/>
              </w:tabs>
              <w:spacing w:after="0" w:line="360" w:lineRule="auto"/>
              <w:ind w:right="252"/>
              <w:rPr>
                <w:rFonts w:ascii="Times New Roman" w:eastAsia="Times New Roman" w:hAnsi="Times New Roman"/>
                <w:sz w:val="24"/>
                <w:szCs w:val="24"/>
              </w:rPr>
            </w:pPr>
            <w:r w:rsidRPr="00230FA2">
              <w:rPr>
                <w:rFonts w:ascii="Times New Roman" w:eastAsia="Times New Roman" w:hAnsi="Times New Roman"/>
                <w:sz w:val="24"/>
                <w:szCs w:val="24"/>
              </w:rPr>
              <w:t>Methods of Assessment</w:t>
            </w:r>
          </w:p>
        </w:tc>
        <w:tc>
          <w:tcPr>
            <w:tcW w:w="5945" w:type="dxa"/>
          </w:tcPr>
          <w:p w14:paraId="0AFDAB76"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Competency may be assessed through:</w:t>
            </w:r>
          </w:p>
          <w:p w14:paraId="40A784CA"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 xml:space="preserve">3.1 Verbal questioning </w:t>
            </w:r>
          </w:p>
          <w:p w14:paraId="759E18B0"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3.2 Project</w:t>
            </w:r>
          </w:p>
          <w:p w14:paraId="4D2619F0" w14:textId="77777777" w:rsidR="007E107A" w:rsidRPr="00230FA2" w:rsidRDefault="007E107A" w:rsidP="00760C11">
            <w:p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3.3 Observation</w:t>
            </w:r>
          </w:p>
          <w:p w14:paraId="49BDEBB9" w14:textId="77777777" w:rsidR="007E107A" w:rsidRPr="00230FA2" w:rsidRDefault="007E107A" w:rsidP="00760C11">
            <w:pPr>
              <w:numPr>
                <w:ilvl w:val="1"/>
                <w:numId w:val="184"/>
              </w:numPr>
              <w:spacing w:after="0" w:line="360" w:lineRule="auto"/>
              <w:rPr>
                <w:rFonts w:ascii="Times New Roman" w:hAnsi="Times New Roman"/>
                <w:sz w:val="24"/>
                <w:szCs w:val="24"/>
              </w:rPr>
            </w:pPr>
            <w:r w:rsidRPr="00230FA2">
              <w:rPr>
                <w:rFonts w:ascii="Times New Roman" w:eastAsia="Times New Roman" w:hAnsi="Times New Roman"/>
                <w:sz w:val="24"/>
                <w:szCs w:val="24"/>
              </w:rPr>
              <w:t>Third party report</w:t>
            </w:r>
          </w:p>
          <w:p w14:paraId="1608E264" w14:textId="77777777" w:rsidR="007E107A" w:rsidRPr="00230FA2" w:rsidRDefault="007E107A" w:rsidP="00760C11">
            <w:pPr>
              <w:numPr>
                <w:ilvl w:val="1"/>
                <w:numId w:val="184"/>
              </w:numPr>
              <w:spacing w:after="0" w:line="360" w:lineRule="auto"/>
              <w:rPr>
                <w:rFonts w:ascii="Times New Roman" w:hAnsi="Times New Roman"/>
                <w:sz w:val="24"/>
                <w:szCs w:val="24"/>
              </w:rPr>
            </w:pPr>
            <w:r w:rsidRPr="00230FA2">
              <w:rPr>
                <w:rFonts w:ascii="Times New Roman" w:eastAsia="Times New Roman" w:hAnsi="Times New Roman"/>
                <w:sz w:val="24"/>
                <w:szCs w:val="24"/>
              </w:rPr>
              <w:t>Interview</w:t>
            </w:r>
          </w:p>
          <w:p w14:paraId="6DE1C30F" w14:textId="77777777" w:rsidR="007E107A" w:rsidRPr="00230FA2" w:rsidRDefault="007E107A" w:rsidP="00760C11">
            <w:pPr>
              <w:numPr>
                <w:ilvl w:val="1"/>
                <w:numId w:val="184"/>
              </w:numPr>
              <w:spacing w:after="0" w:line="360" w:lineRule="auto"/>
              <w:rPr>
                <w:rFonts w:ascii="Times New Roman" w:hAnsi="Times New Roman"/>
                <w:sz w:val="24"/>
                <w:szCs w:val="24"/>
              </w:rPr>
            </w:pPr>
            <w:r w:rsidRPr="00230FA2">
              <w:rPr>
                <w:rFonts w:ascii="Times New Roman" w:eastAsia="Times New Roman" w:hAnsi="Times New Roman"/>
                <w:sz w:val="24"/>
                <w:szCs w:val="24"/>
              </w:rPr>
              <w:t xml:space="preserve">Written test </w:t>
            </w:r>
          </w:p>
        </w:tc>
      </w:tr>
      <w:tr w:rsidR="007E107A" w:rsidRPr="00230FA2" w14:paraId="0C39824E" w14:textId="77777777" w:rsidTr="007E107A">
        <w:tc>
          <w:tcPr>
            <w:tcW w:w="3320" w:type="dxa"/>
          </w:tcPr>
          <w:p w14:paraId="2009DB75" w14:textId="77777777" w:rsidR="007E107A" w:rsidRPr="00230FA2" w:rsidRDefault="007E107A" w:rsidP="00760C11">
            <w:pPr>
              <w:numPr>
                <w:ilvl w:val="0"/>
                <w:numId w:val="184"/>
              </w:numPr>
              <w:tabs>
                <w:tab w:val="left" w:pos="-5508"/>
              </w:tabs>
              <w:spacing w:after="0" w:line="360" w:lineRule="auto"/>
              <w:ind w:right="252"/>
              <w:rPr>
                <w:rFonts w:ascii="Times New Roman" w:eastAsia="Times New Roman" w:hAnsi="Times New Roman"/>
                <w:sz w:val="24"/>
                <w:szCs w:val="24"/>
              </w:rPr>
            </w:pPr>
            <w:r w:rsidRPr="00230FA2">
              <w:rPr>
                <w:rFonts w:ascii="Times New Roman" w:eastAsia="Times New Roman" w:hAnsi="Times New Roman"/>
                <w:sz w:val="24"/>
                <w:szCs w:val="24"/>
              </w:rPr>
              <w:t>Context of Assessment</w:t>
            </w:r>
          </w:p>
        </w:tc>
        <w:tc>
          <w:tcPr>
            <w:tcW w:w="5945" w:type="dxa"/>
          </w:tcPr>
          <w:p w14:paraId="3534EA60" w14:textId="77777777" w:rsidR="007E107A" w:rsidRPr="00230FA2" w:rsidRDefault="007E107A" w:rsidP="00760C11">
            <w:p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 xml:space="preserve">Competency may be assessed individually </w:t>
            </w:r>
          </w:p>
          <w:p w14:paraId="4A103AAB" w14:textId="77777777" w:rsidR="007E107A" w:rsidRPr="00230FA2" w:rsidRDefault="007E107A" w:rsidP="00760C11">
            <w:pPr>
              <w:numPr>
                <w:ilvl w:val="1"/>
                <w:numId w:val="184"/>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on-the-job</w:t>
            </w:r>
          </w:p>
          <w:p w14:paraId="6BA78B22" w14:textId="77777777" w:rsidR="007E107A" w:rsidRPr="00230FA2" w:rsidRDefault="007E107A" w:rsidP="00760C11">
            <w:pPr>
              <w:numPr>
                <w:ilvl w:val="1"/>
                <w:numId w:val="184"/>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off-the-job</w:t>
            </w:r>
          </w:p>
          <w:p w14:paraId="15918F77" w14:textId="77777777" w:rsidR="007E107A" w:rsidRPr="00230FA2" w:rsidRDefault="007E107A" w:rsidP="00760C11">
            <w:pPr>
              <w:numPr>
                <w:ilvl w:val="1"/>
                <w:numId w:val="184"/>
              </w:num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organization experience</w:t>
            </w:r>
          </w:p>
        </w:tc>
      </w:tr>
      <w:tr w:rsidR="007E107A" w:rsidRPr="00230FA2" w14:paraId="105C9FFB" w14:textId="77777777" w:rsidTr="007E107A">
        <w:tc>
          <w:tcPr>
            <w:tcW w:w="3320" w:type="dxa"/>
          </w:tcPr>
          <w:p w14:paraId="1548950C" w14:textId="77777777" w:rsidR="007E107A" w:rsidRPr="00230FA2" w:rsidRDefault="007E107A" w:rsidP="00760C11">
            <w:pPr>
              <w:numPr>
                <w:ilvl w:val="0"/>
                <w:numId w:val="184"/>
              </w:numPr>
              <w:spacing w:after="0" w:line="360" w:lineRule="auto"/>
              <w:rPr>
                <w:rFonts w:ascii="Times New Roman" w:eastAsia="Times New Roman" w:hAnsi="Times New Roman"/>
                <w:sz w:val="24"/>
                <w:szCs w:val="24"/>
              </w:rPr>
            </w:pPr>
            <w:r w:rsidRPr="00230FA2">
              <w:rPr>
                <w:rFonts w:ascii="Times New Roman" w:eastAsia="Times New Roman" w:hAnsi="Times New Roman"/>
                <w:sz w:val="24"/>
                <w:szCs w:val="24"/>
              </w:rPr>
              <w:t>Guidance information for assessment</w:t>
            </w:r>
          </w:p>
        </w:tc>
        <w:tc>
          <w:tcPr>
            <w:tcW w:w="5945" w:type="dxa"/>
          </w:tcPr>
          <w:p w14:paraId="1C8AB55E" w14:textId="77777777" w:rsidR="007E107A" w:rsidRPr="00230FA2" w:rsidRDefault="007E107A" w:rsidP="00760C11">
            <w:pPr>
              <w:tabs>
                <w:tab w:val="left" w:pos="702"/>
              </w:tabs>
              <w:spacing w:after="0" w:line="360" w:lineRule="auto"/>
              <w:ind w:right="749"/>
              <w:rPr>
                <w:rFonts w:ascii="Times New Roman" w:eastAsia="Times New Roman" w:hAnsi="Times New Roman"/>
                <w:sz w:val="24"/>
                <w:szCs w:val="24"/>
              </w:rPr>
            </w:pPr>
            <w:r w:rsidRPr="00230FA2">
              <w:rPr>
                <w:rFonts w:ascii="Times New Roman" w:eastAsia="Times New Roman" w:hAnsi="Times New Roman"/>
                <w:sz w:val="24"/>
                <w:szCs w:val="24"/>
              </w:rPr>
              <w:t>This unit may be assessed on an integrated basis with others within this occupational sector</w:t>
            </w:r>
          </w:p>
        </w:tc>
      </w:tr>
    </w:tbl>
    <w:p w14:paraId="4C7228F0" w14:textId="77777777" w:rsidR="007E107A" w:rsidRPr="00230FA2" w:rsidRDefault="007E107A" w:rsidP="007E107A">
      <w:pPr>
        <w:spacing w:after="0" w:line="240" w:lineRule="auto"/>
        <w:rPr>
          <w:rFonts w:ascii="Times New Roman" w:eastAsia="Times New Roman" w:hAnsi="Times New Roman"/>
          <w:b/>
          <w:sz w:val="24"/>
          <w:szCs w:val="24"/>
        </w:rPr>
      </w:pPr>
      <w:bookmarkStart w:id="130" w:name="_heading=h.1ci93xb" w:colFirst="0" w:colLast="0"/>
      <w:bookmarkEnd w:id="130"/>
    </w:p>
    <w:p w14:paraId="52996756" w14:textId="77777777" w:rsidR="007E107A" w:rsidRPr="00230FA2" w:rsidRDefault="007E107A" w:rsidP="007E107A">
      <w:pPr>
        <w:keepNext/>
        <w:keepLines/>
        <w:spacing w:before="40" w:after="0" w:line="240" w:lineRule="auto"/>
        <w:jc w:val="center"/>
        <w:rPr>
          <w:rFonts w:ascii="Times New Roman" w:eastAsia="Times New Roman" w:hAnsi="Times New Roman"/>
          <w:b/>
          <w:sz w:val="24"/>
          <w:szCs w:val="24"/>
        </w:rPr>
      </w:pPr>
    </w:p>
    <w:sectPr w:rsidR="007E107A" w:rsidRPr="00230FA2" w:rsidSect="00E2795A">
      <w:pgSz w:w="11920" w:h="16840"/>
      <w:pgMar w:top="1320" w:right="1210" w:bottom="280" w:left="158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A23B" w14:textId="77777777" w:rsidR="003B7E5E" w:rsidRDefault="003B7E5E">
      <w:pPr>
        <w:spacing w:line="240" w:lineRule="auto"/>
      </w:pPr>
      <w:r>
        <w:separator/>
      </w:r>
    </w:p>
  </w:endnote>
  <w:endnote w:type="continuationSeparator" w:id="0">
    <w:p w14:paraId="73AE7800" w14:textId="77777777" w:rsidR="003B7E5E" w:rsidRDefault="003B7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charset w:val="00"/>
    <w:family w:val="roman"/>
    <w:pitch w:val="default"/>
  </w:font>
  <w:font w:name="SymbolMT">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939083"/>
      <w:docPartObj>
        <w:docPartGallery w:val="Page Numbers (Bottom of Page)"/>
        <w:docPartUnique/>
      </w:docPartObj>
    </w:sdtPr>
    <w:sdtEndPr>
      <w:rPr>
        <w:noProof/>
      </w:rPr>
    </w:sdtEndPr>
    <w:sdtContent>
      <w:p w14:paraId="6D4A9B4E" w14:textId="77777777" w:rsidR="00812F1E" w:rsidRDefault="00812F1E" w:rsidP="00D465D2">
        <w:pPr>
          <w:pStyle w:val="Footer"/>
          <w:jc w:val="center"/>
          <w:rPr>
            <w:noProof/>
          </w:rPr>
        </w:pPr>
        <w:r w:rsidRPr="00D465D2">
          <w:rPr>
            <w:rFonts w:ascii="Times New Roman" w:hAnsi="Times New Roman"/>
            <w:sz w:val="24"/>
            <w:szCs w:val="24"/>
          </w:rPr>
          <w:fldChar w:fldCharType="begin"/>
        </w:r>
        <w:r w:rsidRPr="00D465D2">
          <w:rPr>
            <w:rFonts w:ascii="Times New Roman" w:hAnsi="Times New Roman"/>
            <w:sz w:val="24"/>
            <w:szCs w:val="24"/>
          </w:rPr>
          <w:instrText xml:space="preserve"> PAGE   \* MERGEFORMAT </w:instrText>
        </w:r>
        <w:r w:rsidRPr="00D465D2">
          <w:rPr>
            <w:rFonts w:ascii="Times New Roman" w:hAnsi="Times New Roman"/>
            <w:sz w:val="24"/>
            <w:szCs w:val="24"/>
          </w:rPr>
          <w:fldChar w:fldCharType="separate"/>
        </w:r>
        <w:r w:rsidRPr="00D465D2">
          <w:rPr>
            <w:rFonts w:ascii="Times New Roman" w:hAnsi="Times New Roman"/>
            <w:sz w:val="24"/>
            <w:szCs w:val="24"/>
          </w:rPr>
          <w:t>34</w:t>
        </w:r>
        <w:r w:rsidRPr="00D465D2">
          <w:rPr>
            <w:rFonts w:ascii="Times New Roman" w:hAnsi="Times New Roman"/>
            <w:noProof/>
            <w:sz w:val="24"/>
            <w:szCs w:val="24"/>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40"/>
    </w:tblGrid>
    <w:tr w:rsidR="00812F1E" w14:paraId="23A140E3" w14:textId="77777777" w:rsidTr="009A2219">
      <w:trPr>
        <w:trHeight w:hRule="exact" w:val="115"/>
        <w:jc w:val="center"/>
      </w:trPr>
      <w:tc>
        <w:tcPr>
          <w:tcW w:w="4686" w:type="dxa"/>
          <w:shd w:val="clear" w:color="auto" w:fill="4472C4" w:themeFill="accent1"/>
          <w:tcMar>
            <w:top w:w="0" w:type="dxa"/>
            <w:bottom w:w="0" w:type="dxa"/>
          </w:tcMar>
        </w:tcPr>
        <w:p w14:paraId="6234EE27" w14:textId="77777777" w:rsidR="00812F1E" w:rsidRDefault="00812F1E" w:rsidP="00D465D2">
          <w:pPr>
            <w:pStyle w:val="Header"/>
            <w:rPr>
              <w:caps/>
              <w:sz w:val="18"/>
            </w:rPr>
          </w:pPr>
        </w:p>
      </w:tc>
    </w:tr>
    <w:tr w:rsidR="00812F1E" w:rsidRPr="0053029E" w14:paraId="30B5C425" w14:textId="77777777" w:rsidTr="009A2219">
      <w:trPr>
        <w:trHeight w:val="16"/>
        <w:jc w:val="center"/>
      </w:trPr>
      <w:tc>
        <w:tcPr>
          <w:tcW w:w="4686" w:type="dxa"/>
          <w:shd w:val="clear" w:color="auto" w:fill="auto"/>
          <w:vAlign w:val="center"/>
        </w:tcPr>
        <w:p w14:paraId="7C42FB75" w14:textId="77777777" w:rsidR="00812F1E" w:rsidRPr="0053029E" w:rsidRDefault="00812F1E" w:rsidP="00D465D2">
          <w:pPr>
            <w:pStyle w:val="Footer"/>
            <w:rPr>
              <w:rFonts w:ascii="Times New Roman" w:hAnsi="Times New Roman"/>
              <w:caps/>
              <w:color w:val="808080" w:themeColor="background1" w:themeShade="80"/>
              <w:sz w:val="24"/>
              <w:szCs w:val="24"/>
            </w:rPr>
          </w:pPr>
        </w:p>
      </w:tc>
    </w:tr>
  </w:tbl>
  <w:p w14:paraId="37E479B4" w14:textId="77777777" w:rsidR="00812F1E" w:rsidRDefault="00812F1E" w:rsidP="00D46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AD0F2" w14:textId="77777777" w:rsidR="00812F1E" w:rsidRDefault="00812F1E">
    <w:pPr>
      <w:pStyle w:val="Footer"/>
      <w:jc w:val="center"/>
    </w:pPr>
  </w:p>
  <w:p w14:paraId="30DE8A2A" w14:textId="77777777" w:rsidR="00812F1E" w:rsidRDefault="00812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152256"/>
      <w:docPartObj>
        <w:docPartGallery w:val="Page Numbers (Bottom of Page)"/>
        <w:docPartUnique/>
      </w:docPartObj>
    </w:sdtPr>
    <w:sdtEndPr>
      <w:rPr>
        <w:noProof/>
      </w:rPr>
    </w:sdtEndPr>
    <w:sdtContent>
      <w:p w14:paraId="3AD8879B" w14:textId="77777777" w:rsidR="00812F1E" w:rsidRDefault="00812F1E" w:rsidP="00D465D2">
        <w:pPr>
          <w:pStyle w:val="Footer"/>
          <w:jc w:val="center"/>
          <w:rPr>
            <w:noProof/>
          </w:rPr>
        </w:pPr>
        <w:r w:rsidRPr="00D465D2">
          <w:rPr>
            <w:rFonts w:ascii="Times New Roman" w:hAnsi="Times New Roman"/>
            <w:sz w:val="24"/>
            <w:szCs w:val="24"/>
          </w:rPr>
          <w:fldChar w:fldCharType="begin"/>
        </w:r>
        <w:r w:rsidRPr="00D465D2">
          <w:rPr>
            <w:rFonts w:ascii="Times New Roman" w:hAnsi="Times New Roman"/>
            <w:sz w:val="24"/>
            <w:szCs w:val="24"/>
          </w:rPr>
          <w:instrText xml:space="preserve"> PAGE   \* MERGEFORMAT </w:instrText>
        </w:r>
        <w:r w:rsidRPr="00D465D2">
          <w:rPr>
            <w:rFonts w:ascii="Times New Roman" w:hAnsi="Times New Roman"/>
            <w:sz w:val="24"/>
            <w:szCs w:val="24"/>
          </w:rPr>
          <w:fldChar w:fldCharType="separate"/>
        </w:r>
        <w:r w:rsidRPr="00D465D2">
          <w:rPr>
            <w:rFonts w:ascii="Times New Roman" w:hAnsi="Times New Roman"/>
            <w:sz w:val="24"/>
            <w:szCs w:val="24"/>
          </w:rPr>
          <w:t>34</w:t>
        </w:r>
        <w:r w:rsidRPr="00D465D2">
          <w:rPr>
            <w:rFonts w:ascii="Times New Roman" w:hAnsi="Times New Roman"/>
            <w:noProof/>
            <w:sz w:val="24"/>
            <w:szCs w:val="24"/>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40"/>
    </w:tblGrid>
    <w:tr w:rsidR="00812F1E" w14:paraId="1C093883" w14:textId="77777777" w:rsidTr="009A2219">
      <w:trPr>
        <w:trHeight w:hRule="exact" w:val="115"/>
        <w:jc w:val="center"/>
      </w:trPr>
      <w:tc>
        <w:tcPr>
          <w:tcW w:w="4686" w:type="dxa"/>
          <w:shd w:val="clear" w:color="auto" w:fill="4472C4" w:themeFill="accent1"/>
          <w:tcMar>
            <w:top w:w="0" w:type="dxa"/>
            <w:bottom w:w="0" w:type="dxa"/>
          </w:tcMar>
        </w:tcPr>
        <w:p w14:paraId="1FD7273E" w14:textId="77777777" w:rsidR="00812F1E" w:rsidRDefault="00812F1E" w:rsidP="00D465D2">
          <w:pPr>
            <w:pStyle w:val="Header"/>
            <w:rPr>
              <w:caps/>
              <w:sz w:val="18"/>
            </w:rPr>
          </w:pPr>
        </w:p>
      </w:tc>
    </w:tr>
    <w:tr w:rsidR="00812F1E" w:rsidRPr="0053029E" w14:paraId="5E3A5D3D" w14:textId="77777777" w:rsidTr="009A2219">
      <w:trPr>
        <w:trHeight w:val="16"/>
        <w:jc w:val="center"/>
      </w:trPr>
      <w:tc>
        <w:tcPr>
          <w:tcW w:w="4686" w:type="dxa"/>
          <w:shd w:val="clear" w:color="auto" w:fill="auto"/>
          <w:vAlign w:val="center"/>
        </w:tcPr>
        <w:p w14:paraId="28C9BBE7" w14:textId="77777777" w:rsidR="00812F1E" w:rsidRPr="0053029E" w:rsidRDefault="00812F1E" w:rsidP="00D465D2">
          <w:pPr>
            <w:pStyle w:val="Footer"/>
            <w:rPr>
              <w:rFonts w:ascii="Times New Roman" w:hAnsi="Times New Roman"/>
              <w:caps/>
              <w:color w:val="808080" w:themeColor="background1" w:themeShade="80"/>
              <w:sz w:val="24"/>
              <w:szCs w:val="24"/>
            </w:rPr>
          </w:pPr>
        </w:p>
      </w:tc>
    </w:tr>
  </w:tbl>
  <w:p w14:paraId="0017E294" w14:textId="77777777" w:rsidR="00812F1E" w:rsidRDefault="00812F1E" w:rsidP="00D4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59E7D" w14:textId="77777777" w:rsidR="003B7E5E" w:rsidRDefault="003B7E5E">
      <w:pPr>
        <w:spacing w:after="0"/>
      </w:pPr>
      <w:r>
        <w:separator/>
      </w:r>
    </w:p>
  </w:footnote>
  <w:footnote w:type="continuationSeparator" w:id="0">
    <w:p w14:paraId="40E598F5" w14:textId="77777777" w:rsidR="003B7E5E" w:rsidRDefault="003B7E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20BB" w14:textId="77777777" w:rsidR="00812F1E" w:rsidRDefault="00812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211"/>
    <w:multiLevelType w:val="multilevel"/>
    <w:tmpl w:val="00E57211"/>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0F72D14"/>
    <w:multiLevelType w:val="multilevel"/>
    <w:tmpl w:val="00F72D1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A367DB"/>
    <w:multiLevelType w:val="multilevel"/>
    <w:tmpl w:val="01A367DB"/>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BA6898"/>
    <w:multiLevelType w:val="multilevel"/>
    <w:tmpl w:val="01BA6898"/>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23A18D2"/>
    <w:multiLevelType w:val="multilevel"/>
    <w:tmpl w:val="023A18D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02732C20"/>
    <w:multiLevelType w:val="multilevel"/>
    <w:tmpl w:val="02732C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3561938"/>
    <w:multiLevelType w:val="multilevel"/>
    <w:tmpl w:val="035619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F04C3A"/>
    <w:multiLevelType w:val="multilevel"/>
    <w:tmpl w:val="124A1B0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4A136BA"/>
    <w:multiLevelType w:val="hybridMultilevel"/>
    <w:tmpl w:val="FF62E4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31572F"/>
    <w:multiLevelType w:val="multilevel"/>
    <w:tmpl w:val="0531572F"/>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64E1A2D"/>
    <w:multiLevelType w:val="multilevel"/>
    <w:tmpl w:val="064E1A2D"/>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7393739"/>
    <w:multiLevelType w:val="multilevel"/>
    <w:tmpl w:val="84DECFA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73F378F"/>
    <w:multiLevelType w:val="multilevel"/>
    <w:tmpl w:val="073F378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503420"/>
    <w:multiLevelType w:val="multilevel"/>
    <w:tmpl w:val="07503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7F57A59"/>
    <w:multiLevelType w:val="multilevel"/>
    <w:tmpl w:val="07F57A5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08030241"/>
    <w:multiLevelType w:val="multilevel"/>
    <w:tmpl w:val="08030241"/>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8206DDF"/>
    <w:multiLevelType w:val="multilevel"/>
    <w:tmpl w:val="08206DDF"/>
    <w:lvl w:ilvl="0">
      <w:start w:val="1"/>
      <w:numFmt w:val="decimal"/>
      <w:lvlText w:val="2.%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9E3761E"/>
    <w:multiLevelType w:val="multilevel"/>
    <w:tmpl w:val="09E3761E"/>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860" w:hanging="1020"/>
      </w:pPr>
      <w:rPr>
        <w:rFonts w:hint="default"/>
      </w:rPr>
    </w:lvl>
    <w:lvl w:ilvl="3">
      <w:start w:val="1"/>
      <w:numFmt w:val="decimal"/>
      <w:lvlText w:val="%1.%2.%3.%4"/>
      <w:lvlJc w:val="left"/>
      <w:pPr>
        <w:ind w:left="2280" w:hanging="10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09E417B7"/>
    <w:multiLevelType w:val="multilevel"/>
    <w:tmpl w:val="09E417B7"/>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0AE76509"/>
    <w:multiLevelType w:val="multilevel"/>
    <w:tmpl w:val="0AE76509"/>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0B6D05E1"/>
    <w:multiLevelType w:val="multilevel"/>
    <w:tmpl w:val="0B6D05E1"/>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725" w:hanging="360"/>
      </w:pPr>
      <w:rPr>
        <w:rFonts w:ascii="Courier New" w:eastAsia="Courier New" w:hAnsi="Courier New" w:cs="Courier New"/>
      </w:rPr>
    </w:lvl>
    <w:lvl w:ilvl="2">
      <w:start w:val="1"/>
      <w:numFmt w:val="bullet"/>
      <w:lvlText w:val="▪"/>
      <w:lvlJc w:val="left"/>
      <w:pPr>
        <w:ind w:left="2445" w:hanging="360"/>
      </w:pPr>
      <w:rPr>
        <w:rFonts w:ascii="Noto Sans Symbols" w:eastAsia="Noto Sans Symbols" w:hAnsi="Noto Sans Symbols" w:cs="Noto Sans Symbols"/>
      </w:rPr>
    </w:lvl>
    <w:lvl w:ilvl="3">
      <w:start w:val="1"/>
      <w:numFmt w:val="bullet"/>
      <w:lvlText w:val="●"/>
      <w:lvlJc w:val="left"/>
      <w:pPr>
        <w:ind w:left="3165" w:hanging="360"/>
      </w:pPr>
      <w:rPr>
        <w:rFonts w:ascii="Noto Sans Symbols" w:eastAsia="Noto Sans Symbols" w:hAnsi="Noto Sans Symbols" w:cs="Noto Sans Symbols"/>
      </w:rPr>
    </w:lvl>
    <w:lvl w:ilvl="4">
      <w:start w:val="1"/>
      <w:numFmt w:val="bullet"/>
      <w:lvlText w:val="o"/>
      <w:lvlJc w:val="left"/>
      <w:pPr>
        <w:ind w:left="3885" w:hanging="360"/>
      </w:pPr>
      <w:rPr>
        <w:rFonts w:ascii="Courier New" w:eastAsia="Courier New" w:hAnsi="Courier New" w:cs="Courier New"/>
      </w:rPr>
    </w:lvl>
    <w:lvl w:ilvl="5">
      <w:start w:val="1"/>
      <w:numFmt w:val="bullet"/>
      <w:lvlText w:val="▪"/>
      <w:lvlJc w:val="left"/>
      <w:pPr>
        <w:ind w:left="4605" w:hanging="360"/>
      </w:pPr>
      <w:rPr>
        <w:rFonts w:ascii="Noto Sans Symbols" w:eastAsia="Noto Sans Symbols" w:hAnsi="Noto Sans Symbols" w:cs="Noto Sans Symbols"/>
      </w:rPr>
    </w:lvl>
    <w:lvl w:ilvl="6">
      <w:start w:val="1"/>
      <w:numFmt w:val="bullet"/>
      <w:lvlText w:val="●"/>
      <w:lvlJc w:val="left"/>
      <w:pPr>
        <w:ind w:left="5325" w:hanging="360"/>
      </w:pPr>
      <w:rPr>
        <w:rFonts w:ascii="Noto Sans Symbols" w:eastAsia="Noto Sans Symbols" w:hAnsi="Noto Sans Symbols" w:cs="Noto Sans Symbols"/>
      </w:rPr>
    </w:lvl>
    <w:lvl w:ilvl="7">
      <w:start w:val="1"/>
      <w:numFmt w:val="bullet"/>
      <w:lvlText w:val="o"/>
      <w:lvlJc w:val="left"/>
      <w:pPr>
        <w:ind w:left="6045" w:hanging="360"/>
      </w:pPr>
      <w:rPr>
        <w:rFonts w:ascii="Courier New" w:eastAsia="Courier New" w:hAnsi="Courier New" w:cs="Courier New"/>
      </w:rPr>
    </w:lvl>
    <w:lvl w:ilvl="8">
      <w:start w:val="1"/>
      <w:numFmt w:val="bullet"/>
      <w:lvlText w:val="▪"/>
      <w:lvlJc w:val="left"/>
      <w:pPr>
        <w:ind w:left="6765" w:hanging="360"/>
      </w:pPr>
      <w:rPr>
        <w:rFonts w:ascii="Noto Sans Symbols" w:eastAsia="Noto Sans Symbols" w:hAnsi="Noto Sans Symbols" w:cs="Noto Sans Symbols"/>
      </w:rPr>
    </w:lvl>
  </w:abstractNum>
  <w:abstractNum w:abstractNumId="21" w15:restartNumberingAfterBreak="0">
    <w:nsid w:val="0C542C2F"/>
    <w:multiLevelType w:val="multilevel"/>
    <w:tmpl w:val="0C542C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D0D5065"/>
    <w:multiLevelType w:val="multilevel"/>
    <w:tmpl w:val="0D0D506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D536C38"/>
    <w:multiLevelType w:val="multilevel"/>
    <w:tmpl w:val="0D536C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EB615DB"/>
    <w:multiLevelType w:val="multilevel"/>
    <w:tmpl w:val="0EB615DB"/>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25" w15:restartNumberingAfterBreak="0">
    <w:nsid w:val="11870C7F"/>
    <w:multiLevelType w:val="multilevel"/>
    <w:tmpl w:val="11870C7F"/>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12E50C0B"/>
    <w:multiLevelType w:val="multilevel"/>
    <w:tmpl w:val="12E50C0B"/>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6D6357"/>
    <w:multiLevelType w:val="multilevel"/>
    <w:tmpl w:val="136D6357"/>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3706259"/>
    <w:multiLevelType w:val="multilevel"/>
    <w:tmpl w:val="1370625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3A97B4E"/>
    <w:multiLevelType w:val="multilevel"/>
    <w:tmpl w:val="6EA755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3AE385F"/>
    <w:multiLevelType w:val="hybridMultilevel"/>
    <w:tmpl w:val="8A183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4470FE6"/>
    <w:multiLevelType w:val="multilevel"/>
    <w:tmpl w:val="1447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49D097B"/>
    <w:multiLevelType w:val="multilevel"/>
    <w:tmpl w:val="149D097B"/>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3" w15:restartNumberingAfterBreak="0">
    <w:nsid w:val="14D01C36"/>
    <w:multiLevelType w:val="multilevel"/>
    <w:tmpl w:val="14D01C3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151877E5"/>
    <w:multiLevelType w:val="multilevel"/>
    <w:tmpl w:val="151877E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55F0B8B"/>
    <w:multiLevelType w:val="multilevel"/>
    <w:tmpl w:val="155F0B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165D26A1"/>
    <w:multiLevelType w:val="multilevel"/>
    <w:tmpl w:val="165D26A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6892847"/>
    <w:multiLevelType w:val="multilevel"/>
    <w:tmpl w:val="1689284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171714A0"/>
    <w:multiLevelType w:val="multilevel"/>
    <w:tmpl w:val="1717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171F436E"/>
    <w:multiLevelType w:val="multilevel"/>
    <w:tmpl w:val="171F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72C33AE"/>
    <w:multiLevelType w:val="multilevel"/>
    <w:tmpl w:val="172C33AE"/>
    <w:lvl w:ilvl="0">
      <w:start w:val="4"/>
      <w:numFmt w:val="decimal"/>
      <w:pStyle w:val="ListBullet2"/>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1" w15:restartNumberingAfterBreak="0">
    <w:nsid w:val="17AC632B"/>
    <w:multiLevelType w:val="multilevel"/>
    <w:tmpl w:val="17AC632B"/>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7E3145C"/>
    <w:multiLevelType w:val="multilevel"/>
    <w:tmpl w:val="17E3145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181E62BF"/>
    <w:multiLevelType w:val="multilevel"/>
    <w:tmpl w:val="181E62BF"/>
    <w:lvl w:ilvl="0">
      <w:start w:val="1"/>
      <w:numFmt w:val="bullet"/>
      <w:lvlText w:val="●"/>
      <w:lvlJc w:val="left"/>
      <w:pPr>
        <w:ind w:left="952" w:hanging="360"/>
      </w:pPr>
      <w:rPr>
        <w:rFonts w:ascii="Noto Sans Symbols" w:eastAsia="Noto Sans Symbols" w:hAnsi="Noto Sans Symbols" w:cs="Noto Sans Symbols"/>
      </w:rPr>
    </w:lvl>
    <w:lvl w:ilvl="1">
      <w:start w:val="1"/>
      <w:numFmt w:val="bullet"/>
      <w:lvlText w:val="o"/>
      <w:lvlJc w:val="left"/>
      <w:pPr>
        <w:ind w:left="1672" w:hanging="360"/>
      </w:pPr>
      <w:rPr>
        <w:rFonts w:ascii="Courier New" w:eastAsia="Courier New" w:hAnsi="Courier New" w:cs="Courier New"/>
      </w:rPr>
    </w:lvl>
    <w:lvl w:ilvl="2">
      <w:start w:val="1"/>
      <w:numFmt w:val="bullet"/>
      <w:lvlText w:val="▪"/>
      <w:lvlJc w:val="left"/>
      <w:pPr>
        <w:ind w:left="2392" w:hanging="360"/>
      </w:pPr>
      <w:rPr>
        <w:rFonts w:ascii="Noto Sans Symbols" w:eastAsia="Noto Sans Symbols" w:hAnsi="Noto Sans Symbols" w:cs="Noto Sans Symbols"/>
      </w:rPr>
    </w:lvl>
    <w:lvl w:ilvl="3">
      <w:start w:val="1"/>
      <w:numFmt w:val="bullet"/>
      <w:lvlText w:val="●"/>
      <w:lvlJc w:val="left"/>
      <w:pPr>
        <w:ind w:left="3112" w:hanging="360"/>
      </w:pPr>
      <w:rPr>
        <w:rFonts w:ascii="Noto Sans Symbols" w:eastAsia="Noto Sans Symbols" w:hAnsi="Noto Sans Symbols" w:cs="Noto Sans Symbols"/>
      </w:rPr>
    </w:lvl>
    <w:lvl w:ilvl="4">
      <w:start w:val="1"/>
      <w:numFmt w:val="bullet"/>
      <w:lvlText w:val="o"/>
      <w:lvlJc w:val="left"/>
      <w:pPr>
        <w:ind w:left="3832" w:hanging="360"/>
      </w:pPr>
      <w:rPr>
        <w:rFonts w:ascii="Courier New" w:eastAsia="Courier New" w:hAnsi="Courier New" w:cs="Courier New"/>
      </w:rPr>
    </w:lvl>
    <w:lvl w:ilvl="5">
      <w:start w:val="1"/>
      <w:numFmt w:val="bullet"/>
      <w:lvlText w:val="▪"/>
      <w:lvlJc w:val="left"/>
      <w:pPr>
        <w:ind w:left="4552" w:hanging="360"/>
      </w:pPr>
      <w:rPr>
        <w:rFonts w:ascii="Noto Sans Symbols" w:eastAsia="Noto Sans Symbols" w:hAnsi="Noto Sans Symbols" w:cs="Noto Sans Symbols"/>
      </w:rPr>
    </w:lvl>
    <w:lvl w:ilvl="6">
      <w:start w:val="1"/>
      <w:numFmt w:val="bullet"/>
      <w:lvlText w:val="●"/>
      <w:lvlJc w:val="left"/>
      <w:pPr>
        <w:ind w:left="5272" w:hanging="360"/>
      </w:pPr>
      <w:rPr>
        <w:rFonts w:ascii="Noto Sans Symbols" w:eastAsia="Noto Sans Symbols" w:hAnsi="Noto Sans Symbols" w:cs="Noto Sans Symbols"/>
      </w:rPr>
    </w:lvl>
    <w:lvl w:ilvl="7">
      <w:start w:val="1"/>
      <w:numFmt w:val="bullet"/>
      <w:lvlText w:val="o"/>
      <w:lvlJc w:val="left"/>
      <w:pPr>
        <w:ind w:left="5992" w:hanging="360"/>
      </w:pPr>
      <w:rPr>
        <w:rFonts w:ascii="Courier New" w:eastAsia="Courier New" w:hAnsi="Courier New" w:cs="Courier New"/>
      </w:rPr>
    </w:lvl>
    <w:lvl w:ilvl="8">
      <w:start w:val="1"/>
      <w:numFmt w:val="bullet"/>
      <w:lvlText w:val="▪"/>
      <w:lvlJc w:val="left"/>
      <w:pPr>
        <w:ind w:left="6712" w:hanging="360"/>
      </w:pPr>
      <w:rPr>
        <w:rFonts w:ascii="Noto Sans Symbols" w:eastAsia="Noto Sans Symbols" w:hAnsi="Noto Sans Symbols" w:cs="Noto Sans Symbols"/>
      </w:rPr>
    </w:lvl>
  </w:abstractNum>
  <w:abstractNum w:abstractNumId="44" w15:restartNumberingAfterBreak="0">
    <w:nsid w:val="18425B46"/>
    <w:multiLevelType w:val="hybridMultilevel"/>
    <w:tmpl w:val="D0886F6E"/>
    <w:lvl w:ilvl="0" w:tplc="3DA6587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B410">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E6AC52">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3EC192">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5C0DD8">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E6A0D6">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A917C">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A6E42">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1EB87E">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8470CC0"/>
    <w:multiLevelType w:val="multilevel"/>
    <w:tmpl w:val="18470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8DF515C"/>
    <w:multiLevelType w:val="multilevel"/>
    <w:tmpl w:val="18DF5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8F0657A"/>
    <w:multiLevelType w:val="multilevel"/>
    <w:tmpl w:val="18F06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191B43E2"/>
    <w:multiLevelType w:val="multilevel"/>
    <w:tmpl w:val="191B43E2"/>
    <w:lvl w:ilvl="0">
      <w:start w:val="3"/>
      <w:numFmt w:val="decimal"/>
      <w:lvlText w:val="%1"/>
      <w:lvlJc w:val="left"/>
      <w:pPr>
        <w:ind w:left="63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9" w15:restartNumberingAfterBreak="0">
    <w:nsid w:val="193A6CC8"/>
    <w:multiLevelType w:val="hybridMultilevel"/>
    <w:tmpl w:val="FA92500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50" w15:restartNumberingAfterBreak="0">
    <w:nsid w:val="1AFA1D42"/>
    <w:multiLevelType w:val="hybridMultilevel"/>
    <w:tmpl w:val="406CD7AC"/>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51" w15:restartNumberingAfterBreak="0">
    <w:nsid w:val="1C4C4B7E"/>
    <w:multiLevelType w:val="multilevel"/>
    <w:tmpl w:val="1C4C4B7E"/>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1CE23493"/>
    <w:multiLevelType w:val="multilevel"/>
    <w:tmpl w:val="1CE2349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EBA039D"/>
    <w:multiLevelType w:val="multilevel"/>
    <w:tmpl w:val="1EBA039D"/>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1FC46B31"/>
    <w:multiLevelType w:val="multilevel"/>
    <w:tmpl w:val="1FC46B3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360" w:hanging="360"/>
      </w:pPr>
      <w:rPr>
        <w:color w:val="000000"/>
      </w:rPr>
    </w:lvl>
    <w:lvl w:ilvl="2">
      <w:start w:val="1"/>
      <w:numFmt w:val="decimal"/>
      <w:lvlText w:val="%3"/>
      <w:lvlJc w:val="left"/>
      <w:pPr>
        <w:ind w:left="54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207A1306"/>
    <w:multiLevelType w:val="multilevel"/>
    <w:tmpl w:val="207A130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20F03D1A"/>
    <w:multiLevelType w:val="multilevel"/>
    <w:tmpl w:val="20F03D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20F21282"/>
    <w:multiLevelType w:val="multilevel"/>
    <w:tmpl w:val="20F21282"/>
    <w:lvl w:ilvl="0">
      <w:start w:val="1"/>
      <w:numFmt w:val="decimal"/>
      <w:lvlText w:val="1.%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27D4087"/>
    <w:multiLevelType w:val="multilevel"/>
    <w:tmpl w:val="227D408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3AF19B0"/>
    <w:multiLevelType w:val="multilevel"/>
    <w:tmpl w:val="23AF19B0"/>
    <w:lvl w:ilvl="0">
      <w:start w:val="1"/>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60" w15:restartNumberingAfterBreak="0">
    <w:nsid w:val="23CF71D6"/>
    <w:multiLevelType w:val="multilevel"/>
    <w:tmpl w:val="23CF71D6"/>
    <w:lvl w:ilvl="0">
      <w:start w:val="1"/>
      <w:numFmt w:val="decimal"/>
      <w:lvlText w:val="%1."/>
      <w:lvlJc w:val="left"/>
      <w:pPr>
        <w:ind w:left="360" w:hanging="360"/>
      </w:pPr>
      <w:rPr>
        <w:color w:val="000000"/>
      </w:rPr>
    </w:lvl>
    <w:lvl w:ilvl="1">
      <w:start w:val="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1" w15:restartNumberingAfterBreak="0">
    <w:nsid w:val="23DE4324"/>
    <w:multiLevelType w:val="multilevel"/>
    <w:tmpl w:val="F0545ACE"/>
    <w:lvl w:ilvl="0">
      <w:start w:val="1"/>
      <w:numFmt w:val="decimal"/>
      <w:lvlText w:val="%1."/>
      <w:lvlJc w:val="left"/>
      <w:pPr>
        <w:ind w:left="360" w:hanging="360"/>
      </w:pPr>
      <w:rPr>
        <w:rFonts w:eastAsia="Times New Roman" w:hint="default"/>
      </w:rPr>
    </w:lvl>
    <w:lvl w:ilvl="1">
      <w:start w:val="1"/>
      <w:numFmt w:val="decimal"/>
      <w:lvlText w:val="%1.%2."/>
      <w:lvlJc w:val="left"/>
      <w:pPr>
        <w:ind w:left="502" w:hanging="360"/>
      </w:pPr>
      <w:rPr>
        <w:rFonts w:eastAsia="Times New Roman" w:hint="default"/>
      </w:rPr>
    </w:lvl>
    <w:lvl w:ilvl="2">
      <w:start w:val="1"/>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62" w15:restartNumberingAfterBreak="0">
    <w:nsid w:val="241D177B"/>
    <w:multiLevelType w:val="multilevel"/>
    <w:tmpl w:val="241D177B"/>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248D7748"/>
    <w:multiLevelType w:val="multilevel"/>
    <w:tmpl w:val="248D77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24F162DB"/>
    <w:multiLevelType w:val="multilevel"/>
    <w:tmpl w:val="24F162D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24F868E1"/>
    <w:multiLevelType w:val="multilevel"/>
    <w:tmpl w:val="24F868E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25363E08"/>
    <w:multiLevelType w:val="hybridMultilevel"/>
    <w:tmpl w:val="5432997A"/>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5980150"/>
    <w:multiLevelType w:val="hybridMultilevel"/>
    <w:tmpl w:val="19E8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5E87504"/>
    <w:multiLevelType w:val="multilevel"/>
    <w:tmpl w:val="25E875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15:restartNumberingAfterBreak="0">
    <w:nsid w:val="26A4083F"/>
    <w:multiLevelType w:val="multilevel"/>
    <w:tmpl w:val="26A4083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279A6C67"/>
    <w:multiLevelType w:val="multilevel"/>
    <w:tmpl w:val="279A6C67"/>
    <w:lvl w:ilvl="0">
      <w:start w:val="1"/>
      <w:numFmt w:val="decimal"/>
      <w:lvlText w:val="2.%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27B86FFD"/>
    <w:multiLevelType w:val="multilevel"/>
    <w:tmpl w:val="27B86FF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27CC6E6B"/>
    <w:multiLevelType w:val="multilevel"/>
    <w:tmpl w:val="27CC6E6B"/>
    <w:lvl w:ilvl="0">
      <w:start w:val="1"/>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28160980"/>
    <w:multiLevelType w:val="multilevel"/>
    <w:tmpl w:val="28160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29654F69"/>
    <w:multiLevelType w:val="multilevel"/>
    <w:tmpl w:val="29654F6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29E86559"/>
    <w:multiLevelType w:val="multilevel"/>
    <w:tmpl w:val="29E8655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2BB20F9B"/>
    <w:multiLevelType w:val="multilevel"/>
    <w:tmpl w:val="2BB20F9B"/>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2C561B71"/>
    <w:multiLevelType w:val="multilevel"/>
    <w:tmpl w:val="2C561B7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2CB9711F"/>
    <w:multiLevelType w:val="multilevel"/>
    <w:tmpl w:val="2CB9711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CC67160"/>
    <w:multiLevelType w:val="multilevel"/>
    <w:tmpl w:val="2CC671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D0541B2"/>
    <w:multiLevelType w:val="multilevel"/>
    <w:tmpl w:val="2D0541B2"/>
    <w:lvl w:ilvl="0">
      <w:start w:val="1"/>
      <w:numFmt w:val="bullet"/>
      <w:lvlText w:val="●"/>
      <w:lvlJc w:val="left"/>
      <w:pPr>
        <w:ind w:left="1182" w:hanging="360"/>
      </w:pPr>
      <w:rPr>
        <w:rFonts w:ascii="Noto Sans Symbols" w:eastAsia="Noto Sans Symbols" w:hAnsi="Noto Sans Symbols" w:cs="Noto Sans Symbols"/>
      </w:rPr>
    </w:lvl>
    <w:lvl w:ilvl="1">
      <w:start w:val="1"/>
      <w:numFmt w:val="bullet"/>
      <w:lvlText w:val="o"/>
      <w:lvlJc w:val="left"/>
      <w:pPr>
        <w:ind w:left="1902" w:hanging="360"/>
      </w:pPr>
      <w:rPr>
        <w:rFonts w:ascii="Courier New" w:eastAsia="Courier New" w:hAnsi="Courier New" w:cs="Courier New"/>
      </w:rPr>
    </w:lvl>
    <w:lvl w:ilvl="2">
      <w:start w:val="1"/>
      <w:numFmt w:val="bullet"/>
      <w:lvlText w:val="▪"/>
      <w:lvlJc w:val="left"/>
      <w:pPr>
        <w:ind w:left="2622" w:hanging="360"/>
      </w:pPr>
      <w:rPr>
        <w:rFonts w:ascii="Noto Sans Symbols" w:eastAsia="Noto Sans Symbols" w:hAnsi="Noto Sans Symbols" w:cs="Noto Sans Symbols"/>
      </w:rPr>
    </w:lvl>
    <w:lvl w:ilvl="3">
      <w:start w:val="1"/>
      <w:numFmt w:val="bullet"/>
      <w:lvlText w:val="●"/>
      <w:lvlJc w:val="left"/>
      <w:pPr>
        <w:ind w:left="3342" w:hanging="360"/>
      </w:pPr>
      <w:rPr>
        <w:rFonts w:ascii="Noto Sans Symbols" w:eastAsia="Noto Sans Symbols" w:hAnsi="Noto Sans Symbols" w:cs="Noto Sans Symbols"/>
      </w:rPr>
    </w:lvl>
    <w:lvl w:ilvl="4">
      <w:start w:val="1"/>
      <w:numFmt w:val="bullet"/>
      <w:lvlText w:val="o"/>
      <w:lvlJc w:val="left"/>
      <w:pPr>
        <w:ind w:left="4062" w:hanging="360"/>
      </w:pPr>
      <w:rPr>
        <w:rFonts w:ascii="Courier New" w:eastAsia="Courier New" w:hAnsi="Courier New" w:cs="Courier New"/>
      </w:rPr>
    </w:lvl>
    <w:lvl w:ilvl="5">
      <w:start w:val="1"/>
      <w:numFmt w:val="bullet"/>
      <w:lvlText w:val="▪"/>
      <w:lvlJc w:val="left"/>
      <w:pPr>
        <w:ind w:left="4782" w:hanging="360"/>
      </w:pPr>
      <w:rPr>
        <w:rFonts w:ascii="Noto Sans Symbols" w:eastAsia="Noto Sans Symbols" w:hAnsi="Noto Sans Symbols" w:cs="Noto Sans Symbols"/>
      </w:rPr>
    </w:lvl>
    <w:lvl w:ilvl="6">
      <w:start w:val="1"/>
      <w:numFmt w:val="bullet"/>
      <w:lvlText w:val="●"/>
      <w:lvlJc w:val="left"/>
      <w:pPr>
        <w:ind w:left="5502" w:hanging="360"/>
      </w:pPr>
      <w:rPr>
        <w:rFonts w:ascii="Noto Sans Symbols" w:eastAsia="Noto Sans Symbols" w:hAnsi="Noto Sans Symbols" w:cs="Noto Sans Symbols"/>
      </w:rPr>
    </w:lvl>
    <w:lvl w:ilvl="7">
      <w:start w:val="1"/>
      <w:numFmt w:val="bullet"/>
      <w:lvlText w:val="o"/>
      <w:lvlJc w:val="left"/>
      <w:pPr>
        <w:ind w:left="6222" w:hanging="360"/>
      </w:pPr>
      <w:rPr>
        <w:rFonts w:ascii="Courier New" w:eastAsia="Courier New" w:hAnsi="Courier New" w:cs="Courier New"/>
      </w:rPr>
    </w:lvl>
    <w:lvl w:ilvl="8">
      <w:start w:val="1"/>
      <w:numFmt w:val="bullet"/>
      <w:lvlText w:val="▪"/>
      <w:lvlJc w:val="left"/>
      <w:pPr>
        <w:ind w:left="6942" w:hanging="360"/>
      </w:pPr>
      <w:rPr>
        <w:rFonts w:ascii="Noto Sans Symbols" w:eastAsia="Noto Sans Symbols" w:hAnsi="Noto Sans Symbols" w:cs="Noto Sans Symbols"/>
      </w:rPr>
    </w:lvl>
  </w:abstractNum>
  <w:abstractNum w:abstractNumId="81" w15:restartNumberingAfterBreak="0">
    <w:nsid w:val="2D12555D"/>
    <w:multiLevelType w:val="hybridMultilevel"/>
    <w:tmpl w:val="37B8EB02"/>
    <w:lvl w:ilvl="0" w:tplc="5C64D8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1456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2684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80BC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E79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F4328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C47C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2AA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4C5E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2E495AB7"/>
    <w:multiLevelType w:val="multilevel"/>
    <w:tmpl w:val="2E495AB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2F033442"/>
    <w:multiLevelType w:val="multilevel"/>
    <w:tmpl w:val="2F033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FE1790E"/>
    <w:multiLevelType w:val="multilevel"/>
    <w:tmpl w:val="2FE1790E"/>
    <w:lvl w:ilvl="0">
      <w:start w:val="1"/>
      <w:numFmt w:val="bullet"/>
      <w:lvlText w:val="●"/>
      <w:lvlJc w:val="left"/>
      <w:pPr>
        <w:ind w:left="952" w:hanging="360"/>
      </w:pPr>
      <w:rPr>
        <w:rFonts w:ascii="Noto Sans Symbols" w:eastAsia="Noto Sans Symbols" w:hAnsi="Noto Sans Symbols" w:cs="Noto Sans Symbols"/>
      </w:rPr>
    </w:lvl>
    <w:lvl w:ilvl="1">
      <w:start w:val="1"/>
      <w:numFmt w:val="bullet"/>
      <w:lvlText w:val="o"/>
      <w:lvlJc w:val="left"/>
      <w:pPr>
        <w:ind w:left="1672" w:hanging="360"/>
      </w:pPr>
      <w:rPr>
        <w:rFonts w:ascii="Courier New" w:eastAsia="Courier New" w:hAnsi="Courier New" w:cs="Courier New"/>
      </w:rPr>
    </w:lvl>
    <w:lvl w:ilvl="2">
      <w:start w:val="1"/>
      <w:numFmt w:val="bullet"/>
      <w:lvlText w:val="▪"/>
      <w:lvlJc w:val="left"/>
      <w:pPr>
        <w:ind w:left="2392" w:hanging="360"/>
      </w:pPr>
      <w:rPr>
        <w:rFonts w:ascii="Noto Sans Symbols" w:eastAsia="Noto Sans Symbols" w:hAnsi="Noto Sans Symbols" w:cs="Noto Sans Symbols"/>
      </w:rPr>
    </w:lvl>
    <w:lvl w:ilvl="3">
      <w:start w:val="1"/>
      <w:numFmt w:val="bullet"/>
      <w:lvlText w:val="●"/>
      <w:lvlJc w:val="left"/>
      <w:pPr>
        <w:ind w:left="3112" w:hanging="360"/>
      </w:pPr>
      <w:rPr>
        <w:rFonts w:ascii="Noto Sans Symbols" w:eastAsia="Noto Sans Symbols" w:hAnsi="Noto Sans Symbols" w:cs="Noto Sans Symbols"/>
      </w:rPr>
    </w:lvl>
    <w:lvl w:ilvl="4">
      <w:start w:val="1"/>
      <w:numFmt w:val="bullet"/>
      <w:lvlText w:val="o"/>
      <w:lvlJc w:val="left"/>
      <w:pPr>
        <w:ind w:left="3832" w:hanging="360"/>
      </w:pPr>
      <w:rPr>
        <w:rFonts w:ascii="Courier New" w:eastAsia="Courier New" w:hAnsi="Courier New" w:cs="Courier New"/>
      </w:rPr>
    </w:lvl>
    <w:lvl w:ilvl="5">
      <w:start w:val="1"/>
      <w:numFmt w:val="bullet"/>
      <w:lvlText w:val="▪"/>
      <w:lvlJc w:val="left"/>
      <w:pPr>
        <w:ind w:left="4552" w:hanging="360"/>
      </w:pPr>
      <w:rPr>
        <w:rFonts w:ascii="Noto Sans Symbols" w:eastAsia="Noto Sans Symbols" w:hAnsi="Noto Sans Symbols" w:cs="Noto Sans Symbols"/>
      </w:rPr>
    </w:lvl>
    <w:lvl w:ilvl="6">
      <w:start w:val="1"/>
      <w:numFmt w:val="bullet"/>
      <w:lvlText w:val="●"/>
      <w:lvlJc w:val="left"/>
      <w:pPr>
        <w:ind w:left="5272" w:hanging="360"/>
      </w:pPr>
      <w:rPr>
        <w:rFonts w:ascii="Noto Sans Symbols" w:eastAsia="Noto Sans Symbols" w:hAnsi="Noto Sans Symbols" w:cs="Noto Sans Symbols"/>
      </w:rPr>
    </w:lvl>
    <w:lvl w:ilvl="7">
      <w:start w:val="1"/>
      <w:numFmt w:val="bullet"/>
      <w:lvlText w:val="o"/>
      <w:lvlJc w:val="left"/>
      <w:pPr>
        <w:ind w:left="5992" w:hanging="360"/>
      </w:pPr>
      <w:rPr>
        <w:rFonts w:ascii="Courier New" w:eastAsia="Courier New" w:hAnsi="Courier New" w:cs="Courier New"/>
      </w:rPr>
    </w:lvl>
    <w:lvl w:ilvl="8">
      <w:start w:val="1"/>
      <w:numFmt w:val="bullet"/>
      <w:lvlText w:val="▪"/>
      <w:lvlJc w:val="left"/>
      <w:pPr>
        <w:ind w:left="6712" w:hanging="360"/>
      </w:pPr>
      <w:rPr>
        <w:rFonts w:ascii="Noto Sans Symbols" w:eastAsia="Noto Sans Symbols" w:hAnsi="Noto Sans Symbols" w:cs="Noto Sans Symbols"/>
      </w:rPr>
    </w:lvl>
  </w:abstractNum>
  <w:abstractNum w:abstractNumId="85" w15:restartNumberingAfterBreak="0">
    <w:nsid w:val="2FEF287C"/>
    <w:multiLevelType w:val="multilevel"/>
    <w:tmpl w:val="2FEF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0347A72"/>
    <w:multiLevelType w:val="hybridMultilevel"/>
    <w:tmpl w:val="63A2BB62"/>
    <w:lvl w:ilvl="0" w:tplc="471687B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01558">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49654">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C817D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EDC6E">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BAA8FA">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88F59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60EB98">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8CD8BE">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09200F7"/>
    <w:multiLevelType w:val="multilevel"/>
    <w:tmpl w:val="309200F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317E6C70"/>
    <w:multiLevelType w:val="multilevel"/>
    <w:tmpl w:val="317E6C70"/>
    <w:lvl w:ilvl="0">
      <w:start w:val="1"/>
      <w:numFmt w:val="bullet"/>
      <w:lvlText w:val="o"/>
      <w:lvlJc w:val="left"/>
      <w:pPr>
        <w:ind w:left="1440" w:hanging="360"/>
      </w:pPr>
      <w:rPr>
        <w:rFonts w:ascii="Courier New" w:hAnsi="Courier New" w:cs="Courier New" w:hint="default"/>
      </w:rPr>
    </w:lvl>
    <w:lvl w:ilvl="1">
      <w:numFmt w:val="bullet"/>
      <w:lvlText w:val="·"/>
      <w:lvlJc w:val="left"/>
      <w:pPr>
        <w:ind w:left="2415" w:hanging="615"/>
      </w:pPr>
      <w:rPr>
        <w:rFonts w:ascii="Times New Roman" w:eastAsia="Times New Roman" w:hAnsi="Times New Roman"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319F4C4E"/>
    <w:multiLevelType w:val="multilevel"/>
    <w:tmpl w:val="319F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31E96F12"/>
    <w:multiLevelType w:val="multilevel"/>
    <w:tmpl w:val="31E96F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332249E7"/>
    <w:multiLevelType w:val="multilevel"/>
    <w:tmpl w:val="332249E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33C70B5D"/>
    <w:multiLevelType w:val="hybridMultilevel"/>
    <w:tmpl w:val="24E85FAE"/>
    <w:lvl w:ilvl="0" w:tplc="F1C4B6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46688">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8E283A">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C6E2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80E6D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D07CB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7A3232">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EE4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A4EF0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3CD7EE2"/>
    <w:multiLevelType w:val="multilevel"/>
    <w:tmpl w:val="33CD7E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33D10FB0"/>
    <w:multiLevelType w:val="hybridMultilevel"/>
    <w:tmpl w:val="2DE4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5496B68"/>
    <w:multiLevelType w:val="multilevel"/>
    <w:tmpl w:val="35496B68"/>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67B56A0"/>
    <w:multiLevelType w:val="multilevel"/>
    <w:tmpl w:val="367B5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37061CD5"/>
    <w:multiLevelType w:val="multilevel"/>
    <w:tmpl w:val="37061CD5"/>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98" w15:restartNumberingAfterBreak="0">
    <w:nsid w:val="37527DD2"/>
    <w:multiLevelType w:val="hybridMultilevel"/>
    <w:tmpl w:val="897A7A6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378D52CC"/>
    <w:multiLevelType w:val="multilevel"/>
    <w:tmpl w:val="378D5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396D5058"/>
    <w:multiLevelType w:val="multilevel"/>
    <w:tmpl w:val="396D50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1" w15:restartNumberingAfterBreak="0">
    <w:nsid w:val="39971F78"/>
    <w:multiLevelType w:val="multilevel"/>
    <w:tmpl w:val="39971F7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39E54B1B"/>
    <w:multiLevelType w:val="multilevel"/>
    <w:tmpl w:val="39E54B1B"/>
    <w:lvl w:ilvl="0">
      <w:start w:val="1"/>
      <w:numFmt w:val="bullet"/>
      <w:lvlText w:val="●"/>
      <w:lvlJc w:val="left"/>
      <w:pPr>
        <w:ind w:left="1190" w:hanging="360"/>
      </w:pPr>
      <w:rPr>
        <w:rFonts w:ascii="Noto Sans Symbols" w:eastAsia="Noto Sans Symbols" w:hAnsi="Noto Sans Symbols" w:cs="Noto Sans Symbols"/>
      </w:rPr>
    </w:lvl>
    <w:lvl w:ilvl="1">
      <w:start w:val="1"/>
      <w:numFmt w:val="bullet"/>
      <w:lvlText w:val="o"/>
      <w:lvlJc w:val="left"/>
      <w:pPr>
        <w:ind w:left="1910" w:hanging="360"/>
      </w:pPr>
      <w:rPr>
        <w:rFonts w:ascii="Courier New" w:eastAsia="Courier New" w:hAnsi="Courier New" w:cs="Courier New"/>
      </w:rPr>
    </w:lvl>
    <w:lvl w:ilvl="2">
      <w:start w:val="1"/>
      <w:numFmt w:val="bullet"/>
      <w:lvlText w:val="▪"/>
      <w:lvlJc w:val="left"/>
      <w:pPr>
        <w:ind w:left="2630" w:hanging="360"/>
      </w:pPr>
      <w:rPr>
        <w:rFonts w:ascii="Noto Sans Symbols" w:eastAsia="Noto Sans Symbols" w:hAnsi="Noto Sans Symbols" w:cs="Noto Sans Symbols"/>
      </w:rPr>
    </w:lvl>
    <w:lvl w:ilvl="3">
      <w:start w:val="1"/>
      <w:numFmt w:val="bullet"/>
      <w:lvlText w:val="●"/>
      <w:lvlJc w:val="left"/>
      <w:pPr>
        <w:ind w:left="3350" w:hanging="360"/>
      </w:pPr>
      <w:rPr>
        <w:rFonts w:ascii="Noto Sans Symbols" w:eastAsia="Noto Sans Symbols" w:hAnsi="Noto Sans Symbols" w:cs="Noto Sans Symbols"/>
      </w:rPr>
    </w:lvl>
    <w:lvl w:ilvl="4">
      <w:start w:val="1"/>
      <w:numFmt w:val="bullet"/>
      <w:lvlText w:val="o"/>
      <w:lvlJc w:val="left"/>
      <w:pPr>
        <w:ind w:left="4070" w:hanging="360"/>
      </w:pPr>
      <w:rPr>
        <w:rFonts w:ascii="Courier New" w:eastAsia="Courier New" w:hAnsi="Courier New" w:cs="Courier New"/>
      </w:rPr>
    </w:lvl>
    <w:lvl w:ilvl="5">
      <w:start w:val="1"/>
      <w:numFmt w:val="bullet"/>
      <w:lvlText w:val="▪"/>
      <w:lvlJc w:val="left"/>
      <w:pPr>
        <w:ind w:left="4790" w:hanging="360"/>
      </w:pPr>
      <w:rPr>
        <w:rFonts w:ascii="Noto Sans Symbols" w:eastAsia="Noto Sans Symbols" w:hAnsi="Noto Sans Symbols" w:cs="Noto Sans Symbols"/>
      </w:rPr>
    </w:lvl>
    <w:lvl w:ilvl="6">
      <w:start w:val="1"/>
      <w:numFmt w:val="bullet"/>
      <w:lvlText w:val="●"/>
      <w:lvlJc w:val="left"/>
      <w:pPr>
        <w:ind w:left="5510" w:hanging="360"/>
      </w:pPr>
      <w:rPr>
        <w:rFonts w:ascii="Noto Sans Symbols" w:eastAsia="Noto Sans Symbols" w:hAnsi="Noto Sans Symbols" w:cs="Noto Sans Symbols"/>
      </w:rPr>
    </w:lvl>
    <w:lvl w:ilvl="7">
      <w:start w:val="1"/>
      <w:numFmt w:val="bullet"/>
      <w:lvlText w:val="o"/>
      <w:lvlJc w:val="left"/>
      <w:pPr>
        <w:ind w:left="6230" w:hanging="360"/>
      </w:pPr>
      <w:rPr>
        <w:rFonts w:ascii="Courier New" w:eastAsia="Courier New" w:hAnsi="Courier New" w:cs="Courier New"/>
      </w:rPr>
    </w:lvl>
    <w:lvl w:ilvl="8">
      <w:start w:val="1"/>
      <w:numFmt w:val="bullet"/>
      <w:lvlText w:val="▪"/>
      <w:lvlJc w:val="left"/>
      <w:pPr>
        <w:ind w:left="6950" w:hanging="360"/>
      </w:pPr>
      <w:rPr>
        <w:rFonts w:ascii="Noto Sans Symbols" w:eastAsia="Noto Sans Symbols" w:hAnsi="Noto Sans Symbols" w:cs="Noto Sans Symbols"/>
      </w:rPr>
    </w:lvl>
  </w:abstractNum>
  <w:abstractNum w:abstractNumId="103" w15:restartNumberingAfterBreak="0">
    <w:nsid w:val="3A4367F4"/>
    <w:multiLevelType w:val="multilevel"/>
    <w:tmpl w:val="D86A1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3A685C6D"/>
    <w:multiLevelType w:val="multilevel"/>
    <w:tmpl w:val="3A685C6D"/>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3A77184D"/>
    <w:multiLevelType w:val="hybridMultilevel"/>
    <w:tmpl w:val="5342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3A97728F"/>
    <w:multiLevelType w:val="multilevel"/>
    <w:tmpl w:val="3A97728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F334A67"/>
    <w:multiLevelType w:val="multilevel"/>
    <w:tmpl w:val="3F334A67"/>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45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3F927259"/>
    <w:multiLevelType w:val="multilevel"/>
    <w:tmpl w:val="3F927259"/>
    <w:lvl w:ilvl="0">
      <w:start w:val="1"/>
      <w:numFmt w:val="bullet"/>
      <w:lvlText w:val=""/>
      <w:lvlJc w:val="left"/>
      <w:pPr>
        <w:ind w:left="144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9" w15:restartNumberingAfterBreak="0">
    <w:nsid w:val="40640DC3"/>
    <w:multiLevelType w:val="multilevel"/>
    <w:tmpl w:val="40640DC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40FB2EFF"/>
    <w:multiLevelType w:val="multilevel"/>
    <w:tmpl w:val="40FB2E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416326DF"/>
    <w:multiLevelType w:val="multilevel"/>
    <w:tmpl w:val="416326D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41645864"/>
    <w:multiLevelType w:val="multilevel"/>
    <w:tmpl w:val="41645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419D753E"/>
    <w:multiLevelType w:val="multilevel"/>
    <w:tmpl w:val="419D753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4" w15:restartNumberingAfterBreak="0">
    <w:nsid w:val="41A35907"/>
    <w:multiLevelType w:val="multilevel"/>
    <w:tmpl w:val="41A3590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41D4322A"/>
    <w:multiLevelType w:val="multilevel"/>
    <w:tmpl w:val="41D4322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45495522"/>
    <w:multiLevelType w:val="multilevel"/>
    <w:tmpl w:val="454955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4598260E"/>
    <w:multiLevelType w:val="hybridMultilevel"/>
    <w:tmpl w:val="9D8A2504"/>
    <w:lvl w:ilvl="0" w:tplc="2000000F">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8" w15:restartNumberingAfterBreak="0">
    <w:nsid w:val="45AF7BA8"/>
    <w:multiLevelType w:val="multilevel"/>
    <w:tmpl w:val="45AF7BA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45B86F5B"/>
    <w:multiLevelType w:val="hybridMultilevel"/>
    <w:tmpl w:val="115A0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0" w15:restartNumberingAfterBreak="0">
    <w:nsid w:val="464E7169"/>
    <w:multiLevelType w:val="multilevel"/>
    <w:tmpl w:val="464E7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469E5443"/>
    <w:multiLevelType w:val="multilevel"/>
    <w:tmpl w:val="469E5443"/>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47194DCC"/>
    <w:multiLevelType w:val="multilevel"/>
    <w:tmpl w:val="47194DCC"/>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3" w15:restartNumberingAfterBreak="0">
    <w:nsid w:val="47892287"/>
    <w:multiLevelType w:val="multilevel"/>
    <w:tmpl w:val="4789228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48116A09"/>
    <w:multiLevelType w:val="multilevel"/>
    <w:tmpl w:val="48116A09"/>
    <w:lvl w:ilvl="0">
      <w:start w:val="1"/>
      <w:numFmt w:val="bullet"/>
      <w:lvlText w:val=""/>
      <w:lvlJc w:val="left"/>
      <w:pPr>
        <w:ind w:left="135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5" w15:restartNumberingAfterBreak="0">
    <w:nsid w:val="49092D38"/>
    <w:multiLevelType w:val="multilevel"/>
    <w:tmpl w:val="49092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491E4ADF"/>
    <w:multiLevelType w:val="multilevel"/>
    <w:tmpl w:val="491E4ADF"/>
    <w:lvl w:ilvl="0">
      <w:start w:val="1"/>
      <w:numFmt w:val="decimal"/>
      <w:lvlText w:val="%1."/>
      <w:lvlJc w:val="left"/>
      <w:pPr>
        <w:ind w:left="72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rPr>
        <w:b/>
        <w:i/>
      </w:rPr>
    </w:lvl>
    <w:lvl w:ilvl="3">
      <w:start w:val="1"/>
      <w:numFmt w:val="decimal"/>
      <w:lvlText w:val="%1.%2.%3.%4"/>
      <w:lvlJc w:val="left"/>
      <w:pPr>
        <w:ind w:left="1080" w:hanging="720"/>
      </w:pPr>
      <w:rPr>
        <w:b/>
        <w:i/>
      </w:rPr>
    </w:lvl>
    <w:lvl w:ilvl="4">
      <w:start w:val="1"/>
      <w:numFmt w:val="decimal"/>
      <w:lvlText w:val="%1.%2.%3.%4.%5"/>
      <w:lvlJc w:val="left"/>
      <w:pPr>
        <w:ind w:left="1440" w:hanging="1080"/>
      </w:pPr>
      <w:rPr>
        <w:b/>
        <w:i/>
      </w:rPr>
    </w:lvl>
    <w:lvl w:ilvl="5">
      <w:start w:val="1"/>
      <w:numFmt w:val="decimal"/>
      <w:lvlText w:val="%1.%2.%3.%4.%5.%6"/>
      <w:lvlJc w:val="left"/>
      <w:pPr>
        <w:ind w:left="1440" w:hanging="1080"/>
      </w:pPr>
      <w:rPr>
        <w:b/>
        <w:i/>
      </w:rPr>
    </w:lvl>
    <w:lvl w:ilvl="6">
      <w:start w:val="1"/>
      <w:numFmt w:val="decimal"/>
      <w:lvlText w:val="%1.%2.%3.%4.%5.%6.%7"/>
      <w:lvlJc w:val="left"/>
      <w:pPr>
        <w:ind w:left="1800" w:hanging="1440"/>
      </w:pPr>
      <w:rPr>
        <w:b/>
        <w:i/>
      </w:rPr>
    </w:lvl>
    <w:lvl w:ilvl="7">
      <w:start w:val="1"/>
      <w:numFmt w:val="decimal"/>
      <w:lvlText w:val="%1.%2.%3.%4.%5.%6.%7.%8"/>
      <w:lvlJc w:val="left"/>
      <w:pPr>
        <w:ind w:left="1800" w:hanging="1440"/>
      </w:pPr>
      <w:rPr>
        <w:b/>
        <w:i/>
      </w:rPr>
    </w:lvl>
    <w:lvl w:ilvl="8">
      <w:start w:val="1"/>
      <w:numFmt w:val="decimal"/>
      <w:lvlText w:val="%1.%2.%3.%4.%5.%6.%7.%8.%9"/>
      <w:lvlJc w:val="left"/>
      <w:pPr>
        <w:ind w:left="2160" w:hanging="1800"/>
      </w:pPr>
      <w:rPr>
        <w:b/>
        <w:i/>
      </w:rPr>
    </w:lvl>
  </w:abstractNum>
  <w:abstractNum w:abstractNumId="127" w15:restartNumberingAfterBreak="0">
    <w:nsid w:val="4972667D"/>
    <w:multiLevelType w:val="hybridMultilevel"/>
    <w:tmpl w:val="2E3887C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28" w15:restartNumberingAfterBreak="0">
    <w:nsid w:val="49EB0685"/>
    <w:multiLevelType w:val="hybridMultilevel"/>
    <w:tmpl w:val="B590DAB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29" w15:restartNumberingAfterBreak="0">
    <w:nsid w:val="4AFB3A1B"/>
    <w:multiLevelType w:val="hybridMultilevel"/>
    <w:tmpl w:val="A07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B87446F"/>
    <w:multiLevelType w:val="multilevel"/>
    <w:tmpl w:val="4B87446F"/>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1" w15:restartNumberingAfterBreak="0">
    <w:nsid w:val="4B9B2CB8"/>
    <w:multiLevelType w:val="multilevel"/>
    <w:tmpl w:val="4B9B2C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4BE13DA8"/>
    <w:multiLevelType w:val="multilevel"/>
    <w:tmpl w:val="4BE13DA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15:restartNumberingAfterBreak="0">
    <w:nsid w:val="4D3828B0"/>
    <w:multiLevelType w:val="multilevel"/>
    <w:tmpl w:val="4D3828B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4E456998"/>
    <w:multiLevelType w:val="multilevel"/>
    <w:tmpl w:val="4E456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4EDB69B9"/>
    <w:multiLevelType w:val="multilevel"/>
    <w:tmpl w:val="4EDB69B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4F6D5299"/>
    <w:multiLevelType w:val="multilevel"/>
    <w:tmpl w:val="4F6D529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503001C3"/>
    <w:multiLevelType w:val="hybridMultilevel"/>
    <w:tmpl w:val="87C63E6A"/>
    <w:lvl w:ilvl="0" w:tplc="CFD8331E">
      <w:start w:val="1"/>
      <w:numFmt w:val="bullet"/>
      <w:lvlText w:val="•"/>
      <w:lvlJc w:val="left"/>
      <w:pPr>
        <w:ind w:left="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02F4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3AF23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E8330">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8EED3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38371A">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723B8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B44F9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CE22E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50B339ED"/>
    <w:multiLevelType w:val="multilevel"/>
    <w:tmpl w:val="50B339E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0C31A0A"/>
    <w:multiLevelType w:val="multilevel"/>
    <w:tmpl w:val="50C31A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52413F86"/>
    <w:multiLevelType w:val="hybridMultilevel"/>
    <w:tmpl w:val="5044A67A"/>
    <w:lvl w:ilvl="0" w:tplc="4442E2A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A643E">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CCD54">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D8D888">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A0B82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4215A">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A301A">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4656C">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48A6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52FF408B"/>
    <w:multiLevelType w:val="hybridMultilevel"/>
    <w:tmpl w:val="CC58F6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2" w15:restartNumberingAfterBreak="0">
    <w:nsid w:val="535F3991"/>
    <w:multiLevelType w:val="multilevel"/>
    <w:tmpl w:val="535F399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53744A3A"/>
    <w:multiLevelType w:val="hybridMultilevel"/>
    <w:tmpl w:val="1E96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38D1E0E"/>
    <w:multiLevelType w:val="hybridMultilevel"/>
    <w:tmpl w:val="62B2CD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5" w15:restartNumberingAfterBreak="0">
    <w:nsid w:val="55921AB4"/>
    <w:multiLevelType w:val="multilevel"/>
    <w:tmpl w:val="55921AB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561E06BD"/>
    <w:multiLevelType w:val="multilevel"/>
    <w:tmpl w:val="561E06B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56275147"/>
    <w:multiLevelType w:val="multilevel"/>
    <w:tmpl w:val="5627514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7AD45DC"/>
    <w:multiLevelType w:val="hybridMultilevel"/>
    <w:tmpl w:val="BDBC6F8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9" w15:restartNumberingAfterBreak="0">
    <w:nsid w:val="586E31B3"/>
    <w:multiLevelType w:val="multilevel"/>
    <w:tmpl w:val="586E31B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596F3441"/>
    <w:multiLevelType w:val="multilevel"/>
    <w:tmpl w:val="596F344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5B8A0E33"/>
    <w:multiLevelType w:val="multilevel"/>
    <w:tmpl w:val="5B8A0E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5C2E22FF"/>
    <w:multiLevelType w:val="multilevel"/>
    <w:tmpl w:val="5C2E22FF"/>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5E0D6E9E"/>
    <w:multiLevelType w:val="multilevel"/>
    <w:tmpl w:val="5E0D6E9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F081336"/>
    <w:multiLevelType w:val="multilevel"/>
    <w:tmpl w:val="5F08133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5" w15:restartNumberingAfterBreak="0">
    <w:nsid w:val="5FE47083"/>
    <w:multiLevelType w:val="multilevel"/>
    <w:tmpl w:val="5FE4708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61A24986"/>
    <w:multiLevelType w:val="multilevel"/>
    <w:tmpl w:val="61A2498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15:restartNumberingAfterBreak="0">
    <w:nsid w:val="61F715AA"/>
    <w:multiLevelType w:val="multilevel"/>
    <w:tmpl w:val="61F715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75" w:hanging="615"/>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8" w15:restartNumberingAfterBreak="0">
    <w:nsid w:val="62481DD2"/>
    <w:multiLevelType w:val="multilevel"/>
    <w:tmpl w:val="62481DD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2A22062"/>
    <w:multiLevelType w:val="multilevel"/>
    <w:tmpl w:val="62A22062"/>
    <w:lvl w:ilvl="0">
      <w:start w:val="1"/>
      <w:numFmt w:val="decimal"/>
      <w:pStyle w:val="ListBullet"/>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0" w15:restartNumberingAfterBreak="0">
    <w:nsid w:val="63A1708C"/>
    <w:multiLevelType w:val="multilevel"/>
    <w:tmpl w:val="0064423E"/>
    <w:lvl w:ilvl="0">
      <w:start w:val="1"/>
      <w:numFmt w:val="decimal"/>
      <w:lvlText w:val="%1"/>
      <w:lvlJc w:val="left"/>
      <w:pPr>
        <w:ind w:left="450" w:hanging="360"/>
      </w:pPr>
      <w:rPr>
        <w:rFonts w:eastAsia="Calibri"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1" w15:restartNumberingAfterBreak="0">
    <w:nsid w:val="63B01328"/>
    <w:multiLevelType w:val="multilevel"/>
    <w:tmpl w:val="63B0132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6494424C"/>
    <w:multiLevelType w:val="multilevel"/>
    <w:tmpl w:val="64944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655A6A6D"/>
    <w:multiLevelType w:val="multilevel"/>
    <w:tmpl w:val="655A6A6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4" w15:restartNumberingAfterBreak="0">
    <w:nsid w:val="657D33EA"/>
    <w:multiLevelType w:val="multilevel"/>
    <w:tmpl w:val="657D33EA"/>
    <w:lvl w:ilvl="0">
      <w:start w:val="1"/>
      <w:numFmt w:val="decimal"/>
      <w:lvlText w:val="%1."/>
      <w:lvlJc w:val="left"/>
      <w:pPr>
        <w:ind w:left="829" w:hanging="359"/>
      </w:pPr>
      <w:rPr>
        <w:b w:val="0"/>
        <w:i w:val="0"/>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165" w15:restartNumberingAfterBreak="0">
    <w:nsid w:val="6584534A"/>
    <w:multiLevelType w:val="multilevel"/>
    <w:tmpl w:val="65845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6" w15:restartNumberingAfterBreak="0">
    <w:nsid w:val="662975AA"/>
    <w:multiLevelType w:val="multilevel"/>
    <w:tmpl w:val="662975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66BA3810"/>
    <w:multiLevelType w:val="hybridMultilevel"/>
    <w:tmpl w:val="47422920"/>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6F7574C"/>
    <w:multiLevelType w:val="multilevel"/>
    <w:tmpl w:val="66F7574C"/>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15:restartNumberingAfterBreak="0">
    <w:nsid w:val="674D3842"/>
    <w:multiLevelType w:val="multilevel"/>
    <w:tmpl w:val="674D3842"/>
    <w:lvl w:ilvl="0">
      <w:start w:val="2"/>
      <w:numFmt w:val="decimal"/>
      <w:pStyle w:val="ListAlph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67CE28A8"/>
    <w:multiLevelType w:val="multilevel"/>
    <w:tmpl w:val="67CE28A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811308E"/>
    <w:multiLevelType w:val="multilevel"/>
    <w:tmpl w:val="6811308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68BC33A0"/>
    <w:multiLevelType w:val="multilevel"/>
    <w:tmpl w:val="68BC33A0"/>
    <w:lvl w:ilvl="0">
      <w:start w:val="1"/>
      <w:numFmt w:val="decimal"/>
      <w:pStyle w:val="ListItem01"/>
      <w:lvlText w:val="1.%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8C34AB0"/>
    <w:multiLevelType w:val="multilevel"/>
    <w:tmpl w:val="68C34AB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4" w15:restartNumberingAfterBreak="0">
    <w:nsid w:val="69C27AB8"/>
    <w:multiLevelType w:val="multilevel"/>
    <w:tmpl w:val="69C27AB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5" w15:restartNumberingAfterBreak="0">
    <w:nsid w:val="6B9165B7"/>
    <w:multiLevelType w:val="multilevel"/>
    <w:tmpl w:val="6B9165B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15:restartNumberingAfterBreak="0">
    <w:nsid w:val="6BF90D3D"/>
    <w:multiLevelType w:val="multilevel"/>
    <w:tmpl w:val="6BF90D3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C6118A5"/>
    <w:multiLevelType w:val="multilevel"/>
    <w:tmpl w:val="6C6118A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6C6D7361"/>
    <w:multiLevelType w:val="multilevel"/>
    <w:tmpl w:val="6C6D736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9" w15:restartNumberingAfterBreak="0">
    <w:nsid w:val="6DD31538"/>
    <w:multiLevelType w:val="multilevel"/>
    <w:tmpl w:val="6DD315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6EA755E6"/>
    <w:multiLevelType w:val="multilevel"/>
    <w:tmpl w:val="6EA755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6FD223C6"/>
    <w:multiLevelType w:val="multilevel"/>
    <w:tmpl w:val="6FD22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718268CF"/>
    <w:multiLevelType w:val="multilevel"/>
    <w:tmpl w:val="718268C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72591EB5"/>
    <w:multiLevelType w:val="multilevel"/>
    <w:tmpl w:val="72591EB5"/>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4" w15:restartNumberingAfterBreak="0">
    <w:nsid w:val="72F14F1C"/>
    <w:multiLevelType w:val="multilevel"/>
    <w:tmpl w:val="72F14F1C"/>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15:restartNumberingAfterBreak="0">
    <w:nsid w:val="73E864AB"/>
    <w:multiLevelType w:val="multilevel"/>
    <w:tmpl w:val="73E864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73FB2FCE"/>
    <w:multiLevelType w:val="multilevel"/>
    <w:tmpl w:val="73FB2FCE"/>
    <w:lvl w:ilvl="0">
      <w:start w:val="2"/>
      <w:numFmt w:val="decimal"/>
      <w:lvlText w:val="%1"/>
      <w:lvlJc w:val="left"/>
      <w:pPr>
        <w:ind w:left="360" w:hanging="360"/>
      </w:pPr>
      <w:rPr>
        <w:color w:val="000000"/>
      </w:rPr>
    </w:lvl>
    <w:lvl w:ilvl="1">
      <w:start w:val="2"/>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87" w15:restartNumberingAfterBreak="0">
    <w:nsid w:val="745B0674"/>
    <w:multiLevelType w:val="hybridMultilevel"/>
    <w:tmpl w:val="A39414E8"/>
    <w:lvl w:ilvl="0" w:tplc="7C5AEA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B86D1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AC3D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C8F1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AA8EC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FE8B9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BE513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C20B72">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51E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75784472"/>
    <w:multiLevelType w:val="hybridMultilevel"/>
    <w:tmpl w:val="3BEEA2DC"/>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89" w15:restartNumberingAfterBreak="0">
    <w:nsid w:val="76561C26"/>
    <w:multiLevelType w:val="hybridMultilevel"/>
    <w:tmpl w:val="153AC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0" w15:restartNumberingAfterBreak="0">
    <w:nsid w:val="768219AB"/>
    <w:multiLevelType w:val="multilevel"/>
    <w:tmpl w:val="768219AB"/>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15:restartNumberingAfterBreak="0">
    <w:nsid w:val="773F0367"/>
    <w:multiLevelType w:val="multilevel"/>
    <w:tmpl w:val="773F036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779A2B22"/>
    <w:multiLevelType w:val="multilevel"/>
    <w:tmpl w:val="779A2B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79771DB4"/>
    <w:multiLevelType w:val="hybridMultilevel"/>
    <w:tmpl w:val="630EA0F2"/>
    <w:lvl w:ilvl="0" w:tplc="D3CCD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C09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F00C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E23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042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EE55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7B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630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6E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79DC4F46"/>
    <w:multiLevelType w:val="multilevel"/>
    <w:tmpl w:val="79DC4F4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5" w15:restartNumberingAfterBreak="0">
    <w:nsid w:val="7A7E7CA0"/>
    <w:multiLevelType w:val="multilevel"/>
    <w:tmpl w:val="7A7E7CA0"/>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B5A7054"/>
    <w:multiLevelType w:val="multilevel"/>
    <w:tmpl w:val="7B5A705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7B6B0234"/>
    <w:multiLevelType w:val="multilevel"/>
    <w:tmpl w:val="7B6B023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8" w15:restartNumberingAfterBreak="0">
    <w:nsid w:val="7B7C21D2"/>
    <w:multiLevelType w:val="multilevel"/>
    <w:tmpl w:val="7B7C21D2"/>
    <w:lvl w:ilvl="0">
      <w:start w:val="1"/>
      <w:numFmt w:val="decimal"/>
      <w:lvlText w:val="1.%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7C094837"/>
    <w:multiLevelType w:val="hybridMultilevel"/>
    <w:tmpl w:val="ABE29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0" w15:restartNumberingAfterBreak="0">
    <w:nsid w:val="7C412FC5"/>
    <w:multiLevelType w:val="multilevel"/>
    <w:tmpl w:val="7C412F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7C592844"/>
    <w:multiLevelType w:val="multilevel"/>
    <w:tmpl w:val="7C5928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2" w15:restartNumberingAfterBreak="0">
    <w:nsid w:val="7F5A6165"/>
    <w:multiLevelType w:val="multilevel"/>
    <w:tmpl w:val="7F5A616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7FD27758"/>
    <w:multiLevelType w:val="multilevel"/>
    <w:tmpl w:val="7FD277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4" w15:restartNumberingAfterBreak="0">
    <w:nsid w:val="7FD554D4"/>
    <w:multiLevelType w:val="multilevel"/>
    <w:tmpl w:val="7FD554D4"/>
    <w:lvl w:ilvl="0">
      <w:start w:val="7"/>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5" w15:restartNumberingAfterBreak="0">
    <w:nsid w:val="7FFA5B67"/>
    <w:multiLevelType w:val="multilevel"/>
    <w:tmpl w:val="7FFA5B67"/>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7FFD6A7C"/>
    <w:multiLevelType w:val="multilevel"/>
    <w:tmpl w:val="7FFD6A7C"/>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9"/>
  </w:num>
  <w:num w:numId="2">
    <w:abstractNumId w:val="40"/>
  </w:num>
  <w:num w:numId="3">
    <w:abstractNumId w:val="172"/>
  </w:num>
  <w:num w:numId="4">
    <w:abstractNumId w:val="169"/>
  </w:num>
  <w:num w:numId="5">
    <w:abstractNumId w:val="156"/>
  </w:num>
  <w:num w:numId="6">
    <w:abstractNumId w:val="161"/>
  </w:num>
  <w:num w:numId="7">
    <w:abstractNumId w:val="53"/>
  </w:num>
  <w:num w:numId="8">
    <w:abstractNumId w:val="205"/>
  </w:num>
  <w:num w:numId="9">
    <w:abstractNumId w:val="27"/>
  </w:num>
  <w:num w:numId="10">
    <w:abstractNumId w:val="3"/>
  </w:num>
  <w:num w:numId="11">
    <w:abstractNumId w:val="204"/>
  </w:num>
  <w:num w:numId="12">
    <w:abstractNumId w:val="111"/>
  </w:num>
  <w:num w:numId="13">
    <w:abstractNumId w:val="23"/>
  </w:num>
  <w:num w:numId="14">
    <w:abstractNumId w:val="124"/>
  </w:num>
  <w:num w:numId="15">
    <w:abstractNumId w:val="22"/>
  </w:num>
  <w:num w:numId="16">
    <w:abstractNumId w:val="108"/>
  </w:num>
  <w:num w:numId="17">
    <w:abstractNumId w:val="196"/>
  </w:num>
  <w:num w:numId="18">
    <w:abstractNumId w:val="115"/>
  </w:num>
  <w:num w:numId="19">
    <w:abstractNumId w:val="42"/>
  </w:num>
  <w:num w:numId="20">
    <w:abstractNumId w:val="142"/>
  </w:num>
  <w:num w:numId="21">
    <w:abstractNumId w:val="118"/>
  </w:num>
  <w:num w:numId="22">
    <w:abstractNumId w:val="9"/>
  </w:num>
  <w:num w:numId="23">
    <w:abstractNumId w:val="149"/>
  </w:num>
  <w:num w:numId="24">
    <w:abstractNumId w:val="37"/>
  </w:num>
  <w:num w:numId="25">
    <w:abstractNumId w:val="1"/>
  </w:num>
  <w:num w:numId="26">
    <w:abstractNumId w:val="36"/>
  </w:num>
  <w:num w:numId="27">
    <w:abstractNumId w:val="104"/>
  </w:num>
  <w:num w:numId="28">
    <w:abstractNumId w:val="150"/>
  </w:num>
  <w:num w:numId="29">
    <w:abstractNumId w:val="168"/>
  </w:num>
  <w:num w:numId="30">
    <w:abstractNumId w:val="206"/>
  </w:num>
  <w:num w:numId="31">
    <w:abstractNumId w:val="31"/>
  </w:num>
  <w:num w:numId="32">
    <w:abstractNumId w:val="88"/>
  </w:num>
  <w:num w:numId="33">
    <w:abstractNumId w:val="125"/>
  </w:num>
  <w:num w:numId="34">
    <w:abstractNumId w:val="157"/>
  </w:num>
  <w:num w:numId="35">
    <w:abstractNumId w:val="89"/>
  </w:num>
  <w:num w:numId="36">
    <w:abstractNumId w:val="34"/>
  </w:num>
  <w:num w:numId="37">
    <w:abstractNumId w:val="39"/>
  </w:num>
  <w:num w:numId="38">
    <w:abstractNumId w:val="123"/>
  </w:num>
  <w:num w:numId="39">
    <w:abstractNumId w:val="21"/>
  </w:num>
  <w:num w:numId="40">
    <w:abstractNumId w:val="133"/>
  </w:num>
  <w:num w:numId="41">
    <w:abstractNumId w:val="181"/>
  </w:num>
  <w:num w:numId="42">
    <w:abstractNumId w:val="191"/>
  </w:num>
  <w:num w:numId="43">
    <w:abstractNumId w:val="154"/>
  </w:num>
  <w:num w:numId="44">
    <w:abstractNumId w:val="183"/>
  </w:num>
  <w:num w:numId="45">
    <w:abstractNumId w:val="165"/>
  </w:num>
  <w:num w:numId="46">
    <w:abstractNumId w:val="145"/>
  </w:num>
  <w:num w:numId="47">
    <w:abstractNumId w:val="146"/>
  </w:num>
  <w:num w:numId="48">
    <w:abstractNumId w:val="202"/>
  </w:num>
  <w:num w:numId="49">
    <w:abstractNumId w:val="79"/>
  </w:num>
  <w:num w:numId="50">
    <w:abstractNumId w:val="19"/>
  </w:num>
  <w:num w:numId="51">
    <w:abstractNumId w:val="184"/>
  </w:num>
  <w:num w:numId="52">
    <w:abstractNumId w:val="17"/>
  </w:num>
  <w:num w:numId="53">
    <w:abstractNumId w:val="93"/>
  </w:num>
  <w:num w:numId="54">
    <w:abstractNumId w:val="48"/>
  </w:num>
  <w:num w:numId="55">
    <w:abstractNumId w:val="110"/>
  </w:num>
  <w:num w:numId="56">
    <w:abstractNumId w:val="190"/>
  </w:num>
  <w:num w:numId="57">
    <w:abstractNumId w:val="175"/>
  </w:num>
  <w:num w:numId="58">
    <w:abstractNumId w:val="69"/>
  </w:num>
  <w:num w:numId="59">
    <w:abstractNumId w:val="90"/>
  </w:num>
  <w:num w:numId="60">
    <w:abstractNumId w:val="77"/>
  </w:num>
  <w:num w:numId="61">
    <w:abstractNumId w:val="28"/>
  </w:num>
  <w:num w:numId="62">
    <w:abstractNumId w:val="76"/>
  </w:num>
  <w:num w:numId="63">
    <w:abstractNumId w:val="10"/>
  </w:num>
  <w:num w:numId="64">
    <w:abstractNumId w:val="87"/>
  </w:num>
  <w:num w:numId="65">
    <w:abstractNumId w:val="72"/>
  </w:num>
  <w:num w:numId="66">
    <w:abstractNumId w:val="122"/>
  </w:num>
  <w:num w:numId="67">
    <w:abstractNumId w:val="138"/>
  </w:num>
  <w:num w:numId="68">
    <w:abstractNumId w:val="153"/>
  </w:num>
  <w:num w:numId="69">
    <w:abstractNumId w:val="151"/>
  </w:num>
  <w:num w:numId="70">
    <w:abstractNumId w:val="63"/>
  </w:num>
  <w:num w:numId="71">
    <w:abstractNumId w:val="131"/>
  </w:num>
  <w:num w:numId="72">
    <w:abstractNumId w:val="78"/>
  </w:num>
  <w:num w:numId="73">
    <w:abstractNumId w:val="2"/>
  </w:num>
  <w:num w:numId="74">
    <w:abstractNumId w:val="114"/>
  </w:num>
  <w:num w:numId="75">
    <w:abstractNumId w:val="82"/>
  </w:num>
  <w:num w:numId="76">
    <w:abstractNumId w:val="185"/>
  </w:num>
  <w:num w:numId="77">
    <w:abstractNumId w:val="177"/>
  </w:num>
  <w:num w:numId="78">
    <w:abstractNumId w:val="13"/>
  </w:num>
  <w:num w:numId="79">
    <w:abstractNumId w:val="116"/>
  </w:num>
  <w:num w:numId="80">
    <w:abstractNumId w:val="65"/>
  </w:num>
  <w:num w:numId="81">
    <w:abstractNumId w:val="74"/>
  </w:num>
  <w:num w:numId="82">
    <w:abstractNumId w:val="147"/>
  </w:num>
  <w:num w:numId="83">
    <w:abstractNumId w:val="38"/>
  </w:num>
  <w:num w:numId="84">
    <w:abstractNumId w:val="20"/>
  </w:num>
  <w:num w:numId="85">
    <w:abstractNumId w:val="174"/>
  </w:num>
  <w:num w:numId="86">
    <w:abstractNumId w:val="170"/>
  </w:num>
  <w:num w:numId="87">
    <w:abstractNumId w:val="158"/>
  </w:num>
  <w:num w:numId="88">
    <w:abstractNumId w:val="26"/>
  </w:num>
  <w:num w:numId="89">
    <w:abstractNumId w:val="164"/>
  </w:num>
  <w:num w:numId="90">
    <w:abstractNumId w:val="102"/>
  </w:num>
  <w:num w:numId="91">
    <w:abstractNumId w:val="99"/>
  </w:num>
  <w:num w:numId="92">
    <w:abstractNumId w:val="43"/>
  </w:num>
  <w:num w:numId="93">
    <w:abstractNumId w:val="180"/>
  </w:num>
  <w:num w:numId="94">
    <w:abstractNumId w:val="4"/>
  </w:num>
  <w:num w:numId="95">
    <w:abstractNumId w:val="113"/>
  </w:num>
  <w:num w:numId="96">
    <w:abstractNumId w:val="62"/>
  </w:num>
  <w:num w:numId="97">
    <w:abstractNumId w:val="51"/>
  </w:num>
  <w:num w:numId="98">
    <w:abstractNumId w:val="47"/>
  </w:num>
  <w:num w:numId="99">
    <w:abstractNumId w:val="45"/>
  </w:num>
  <w:num w:numId="100">
    <w:abstractNumId w:val="68"/>
  </w:num>
  <w:num w:numId="101">
    <w:abstractNumId w:val="179"/>
  </w:num>
  <w:num w:numId="102">
    <w:abstractNumId w:val="195"/>
  </w:num>
  <w:num w:numId="103">
    <w:abstractNumId w:val="95"/>
  </w:num>
  <w:num w:numId="104">
    <w:abstractNumId w:val="162"/>
  </w:num>
  <w:num w:numId="105">
    <w:abstractNumId w:val="35"/>
  </w:num>
  <w:num w:numId="106">
    <w:abstractNumId w:val="73"/>
  </w:num>
  <w:num w:numId="107">
    <w:abstractNumId w:val="60"/>
  </w:num>
  <w:num w:numId="108">
    <w:abstractNumId w:val="59"/>
  </w:num>
  <w:num w:numId="109">
    <w:abstractNumId w:val="16"/>
  </w:num>
  <w:num w:numId="110">
    <w:abstractNumId w:val="0"/>
  </w:num>
  <w:num w:numId="111">
    <w:abstractNumId w:val="130"/>
  </w:num>
  <w:num w:numId="112">
    <w:abstractNumId w:val="75"/>
  </w:num>
  <w:num w:numId="113">
    <w:abstractNumId w:val="203"/>
  </w:num>
  <w:num w:numId="114">
    <w:abstractNumId w:val="46"/>
  </w:num>
  <w:num w:numId="115">
    <w:abstractNumId w:val="163"/>
  </w:num>
  <w:num w:numId="116">
    <w:abstractNumId w:val="5"/>
  </w:num>
  <w:num w:numId="117">
    <w:abstractNumId w:val="194"/>
  </w:num>
  <w:num w:numId="118">
    <w:abstractNumId w:val="33"/>
  </w:num>
  <w:num w:numId="119">
    <w:abstractNumId w:val="201"/>
  </w:num>
  <w:num w:numId="120">
    <w:abstractNumId w:val="200"/>
  </w:num>
  <w:num w:numId="121">
    <w:abstractNumId w:val="54"/>
  </w:num>
  <w:num w:numId="122">
    <w:abstractNumId w:val="134"/>
  </w:num>
  <w:num w:numId="123">
    <w:abstractNumId w:val="12"/>
  </w:num>
  <w:num w:numId="124">
    <w:abstractNumId w:val="176"/>
  </w:num>
  <w:num w:numId="125">
    <w:abstractNumId w:val="70"/>
  </w:num>
  <w:num w:numId="126">
    <w:abstractNumId w:val="41"/>
  </w:num>
  <w:num w:numId="127">
    <w:abstractNumId w:val="152"/>
  </w:num>
  <w:num w:numId="128">
    <w:abstractNumId w:val="106"/>
  </w:num>
  <w:num w:numId="129">
    <w:abstractNumId w:val="112"/>
  </w:num>
  <w:num w:numId="130">
    <w:abstractNumId w:val="136"/>
  </w:num>
  <w:num w:numId="131">
    <w:abstractNumId w:val="57"/>
  </w:num>
  <w:num w:numId="132">
    <w:abstractNumId w:val="126"/>
  </w:num>
  <w:num w:numId="133">
    <w:abstractNumId w:val="109"/>
  </w:num>
  <w:num w:numId="134">
    <w:abstractNumId w:val="182"/>
  </w:num>
  <w:num w:numId="135">
    <w:abstractNumId w:val="121"/>
  </w:num>
  <w:num w:numId="136">
    <w:abstractNumId w:val="32"/>
  </w:num>
  <w:num w:numId="137">
    <w:abstractNumId w:val="80"/>
  </w:num>
  <w:num w:numId="138">
    <w:abstractNumId w:val="171"/>
  </w:num>
  <w:num w:numId="139">
    <w:abstractNumId w:val="96"/>
  </w:num>
  <w:num w:numId="140">
    <w:abstractNumId w:val="25"/>
  </w:num>
  <w:num w:numId="141">
    <w:abstractNumId w:val="166"/>
  </w:num>
  <w:num w:numId="142">
    <w:abstractNumId w:val="139"/>
  </w:num>
  <w:num w:numId="143">
    <w:abstractNumId w:val="6"/>
  </w:num>
  <w:num w:numId="144">
    <w:abstractNumId w:val="120"/>
  </w:num>
  <w:num w:numId="145">
    <w:abstractNumId w:val="91"/>
  </w:num>
  <w:num w:numId="146">
    <w:abstractNumId w:val="85"/>
  </w:num>
  <w:num w:numId="147">
    <w:abstractNumId w:val="58"/>
  </w:num>
  <w:num w:numId="148">
    <w:abstractNumId w:val="15"/>
  </w:num>
  <w:num w:numId="149">
    <w:abstractNumId w:val="83"/>
  </w:num>
  <w:num w:numId="150">
    <w:abstractNumId w:val="29"/>
  </w:num>
  <w:num w:numId="151">
    <w:abstractNumId w:val="199"/>
  </w:num>
  <w:num w:numId="152">
    <w:abstractNumId w:val="189"/>
  </w:num>
  <w:num w:numId="153">
    <w:abstractNumId w:val="117"/>
  </w:num>
  <w:num w:numId="154">
    <w:abstractNumId w:val="148"/>
  </w:num>
  <w:num w:numId="155">
    <w:abstractNumId w:val="98"/>
  </w:num>
  <w:num w:numId="156">
    <w:abstractNumId w:val="50"/>
  </w:num>
  <w:num w:numId="157">
    <w:abstractNumId w:val="127"/>
  </w:num>
  <w:num w:numId="158">
    <w:abstractNumId w:val="49"/>
  </w:num>
  <w:num w:numId="159">
    <w:abstractNumId w:val="188"/>
  </w:num>
  <w:num w:numId="160">
    <w:abstractNumId w:val="128"/>
  </w:num>
  <w:num w:numId="161">
    <w:abstractNumId w:val="119"/>
  </w:num>
  <w:num w:numId="162">
    <w:abstractNumId w:val="144"/>
  </w:num>
  <w:num w:numId="163">
    <w:abstractNumId w:val="24"/>
  </w:num>
  <w:num w:numId="164">
    <w:abstractNumId w:val="97"/>
  </w:num>
  <w:num w:numId="165">
    <w:abstractNumId w:val="71"/>
  </w:num>
  <w:num w:numId="166">
    <w:abstractNumId w:val="84"/>
  </w:num>
  <w:num w:numId="167">
    <w:abstractNumId w:val="18"/>
  </w:num>
  <w:num w:numId="168">
    <w:abstractNumId w:val="56"/>
  </w:num>
  <w:num w:numId="169">
    <w:abstractNumId w:val="192"/>
  </w:num>
  <w:num w:numId="170">
    <w:abstractNumId w:val="100"/>
  </w:num>
  <w:num w:numId="171">
    <w:abstractNumId w:val="155"/>
  </w:num>
  <w:num w:numId="172">
    <w:abstractNumId w:val="135"/>
  </w:num>
  <w:num w:numId="173">
    <w:abstractNumId w:val="132"/>
  </w:num>
  <w:num w:numId="174">
    <w:abstractNumId w:val="52"/>
  </w:num>
  <w:num w:numId="175">
    <w:abstractNumId w:val="173"/>
  </w:num>
  <w:num w:numId="176">
    <w:abstractNumId w:val="186"/>
  </w:num>
  <w:num w:numId="177">
    <w:abstractNumId w:val="197"/>
  </w:num>
  <w:num w:numId="178">
    <w:abstractNumId w:val="64"/>
  </w:num>
  <w:num w:numId="179">
    <w:abstractNumId w:val="178"/>
  </w:num>
  <w:num w:numId="180">
    <w:abstractNumId w:val="101"/>
  </w:num>
  <w:num w:numId="181">
    <w:abstractNumId w:val="107"/>
  </w:num>
  <w:num w:numId="182">
    <w:abstractNumId w:val="198"/>
  </w:num>
  <w:num w:numId="183">
    <w:abstractNumId w:val="55"/>
  </w:num>
  <w:num w:numId="184">
    <w:abstractNumId w:val="14"/>
  </w:num>
  <w:num w:numId="185">
    <w:abstractNumId w:val="8"/>
  </w:num>
  <w:num w:numId="186">
    <w:abstractNumId w:val="94"/>
  </w:num>
  <w:num w:numId="187">
    <w:abstractNumId w:val="160"/>
  </w:num>
  <w:num w:numId="188">
    <w:abstractNumId w:val="103"/>
  </w:num>
  <w:num w:numId="189">
    <w:abstractNumId w:val="66"/>
  </w:num>
  <w:num w:numId="190">
    <w:abstractNumId w:val="167"/>
  </w:num>
  <w:num w:numId="191">
    <w:abstractNumId w:val="143"/>
  </w:num>
  <w:num w:numId="192">
    <w:abstractNumId w:val="129"/>
  </w:num>
  <w:num w:numId="193">
    <w:abstractNumId w:val="67"/>
  </w:num>
  <w:num w:numId="194">
    <w:abstractNumId w:val="86"/>
  </w:num>
  <w:num w:numId="195">
    <w:abstractNumId w:val="187"/>
  </w:num>
  <w:num w:numId="196">
    <w:abstractNumId w:val="140"/>
  </w:num>
  <w:num w:numId="197">
    <w:abstractNumId w:val="92"/>
  </w:num>
  <w:num w:numId="198">
    <w:abstractNumId w:val="44"/>
  </w:num>
  <w:num w:numId="199">
    <w:abstractNumId w:val="137"/>
  </w:num>
  <w:num w:numId="200">
    <w:abstractNumId w:val="81"/>
  </w:num>
  <w:num w:numId="201">
    <w:abstractNumId w:val="193"/>
  </w:num>
  <w:num w:numId="202">
    <w:abstractNumId w:val="141"/>
  </w:num>
  <w:num w:numId="203">
    <w:abstractNumId w:val="7"/>
  </w:num>
  <w:num w:numId="204">
    <w:abstractNumId w:val="11"/>
  </w:num>
  <w:num w:numId="205">
    <w:abstractNumId w:val="105"/>
  </w:num>
  <w:num w:numId="206">
    <w:abstractNumId w:val="30"/>
  </w:num>
  <w:num w:numId="207">
    <w:abstractNumId w:val="61"/>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BC"/>
    <w:rsid w:val="00005F23"/>
    <w:rsid w:val="00020792"/>
    <w:rsid w:val="00035E0E"/>
    <w:rsid w:val="00044215"/>
    <w:rsid w:val="000537D0"/>
    <w:rsid w:val="00054B0E"/>
    <w:rsid w:val="00057AC7"/>
    <w:rsid w:val="00067581"/>
    <w:rsid w:val="00071C77"/>
    <w:rsid w:val="00081835"/>
    <w:rsid w:val="00081D18"/>
    <w:rsid w:val="00085DDC"/>
    <w:rsid w:val="000939C1"/>
    <w:rsid w:val="000971A7"/>
    <w:rsid w:val="000A3DC9"/>
    <w:rsid w:val="000A50A8"/>
    <w:rsid w:val="000B478A"/>
    <w:rsid w:val="000C4B19"/>
    <w:rsid w:val="000C5815"/>
    <w:rsid w:val="000D25FB"/>
    <w:rsid w:val="000D6A48"/>
    <w:rsid w:val="000E22DE"/>
    <w:rsid w:val="000F0CE0"/>
    <w:rsid w:val="000F54A7"/>
    <w:rsid w:val="0010054E"/>
    <w:rsid w:val="001008E2"/>
    <w:rsid w:val="00111893"/>
    <w:rsid w:val="00126DC4"/>
    <w:rsid w:val="00133B2C"/>
    <w:rsid w:val="00135A91"/>
    <w:rsid w:val="001412E5"/>
    <w:rsid w:val="001428A7"/>
    <w:rsid w:val="00142BC6"/>
    <w:rsid w:val="00147336"/>
    <w:rsid w:val="001549B6"/>
    <w:rsid w:val="00154AD6"/>
    <w:rsid w:val="001559B2"/>
    <w:rsid w:val="001568F5"/>
    <w:rsid w:val="00156902"/>
    <w:rsid w:val="00163C20"/>
    <w:rsid w:val="00171701"/>
    <w:rsid w:val="00173FBA"/>
    <w:rsid w:val="001757F0"/>
    <w:rsid w:val="00175CC7"/>
    <w:rsid w:val="0017625A"/>
    <w:rsid w:val="00177173"/>
    <w:rsid w:val="0017758E"/>
    <w:rsid w:val="00190C00"/>
    <w:rsid w:val="00194EF2"/>
    <w:rsid w:val="001B19D0"/>
    <w:rsid w:val="001B384C"/>
    <w:rsid w:val="001C585B"/>
    <w:rsid w:val="001D7A3A"/>
    <w:rsid w:val="002033DC"/>
    <w:rsid w:val="00203B94"/>
    <w:rsid w:val="00211BB3"/>
    <w:rsid w:val="002155C0"/>
    <w:rsid w:val="002603D6"/>
    <w:rsid w:val="00263C7A"/>
    <w:rsid w:val="00275FB9"/>
    <w:rsid w:val="00280C61"/>
    <w:rsid w:val="00283AE1"/>
    <w:rsid w:val="002917B3"/>
    <w:rsid w:val="002938E8"/>
    <w:rsid w:val="002A1A05"/>
    <w:rsid w:val="002A66C7"/>
    <w:rsid w:val="002A79CA"/>
    <w:rsid w:val="002C3711"/>
    <w:rsid w:val="002D2E0A"/>
    <w:rsid w:val="002D73E2"/>
    <w:rsid w:val="002E4DCB"/>
    <w:rsid w:val="002E6395"/>
    <w:rsid w:val="00303BEF"/>
    <w:rsid w:val="003057D5"/>
    <w:rsid w:val="00306455"/>
    <w:rsid w:val="003274E0"/>
    <w:rsid w:val="003349E3"/>
    <w:rsid w:val="003462A7"/>
    <w:rsid w:val="0035773C"/>
    <w:rsid w:val="00381324"/>
    <w:rsid w:val="003867D8"/>
    <w:rsid w:val="003876A6"/>
    <w:rsid w:val="003B4A06"/>
    <w:rsid w:val="003B4F7A"/>
    <w:rsid w:val="003B5326"/>
    <w:rsid w:val="003B7E5E"/>
    <w:rsid w:val="003C3220"/>
    <w:rsid w:val="003C43FC"/>
    <w:rsid w:val="003D40B2"/>
    <w:rsid w:val="003E24A1"/>
    <w:rsid w:val="003F390B"/>
    <w:rsid w:val="004057E4"/>
    <w:rsid w:val="004071D5"/>
    <w:rsid w:val="00415327"/>
    <w:rsid w:val="00423F7C"/>
    <w:rsid w:val="00426630"/>
    <w:rsid w:val="00457DFD"/>
    <w:rsid w:val="00457E2E"/>
    <w:rsid w:val="00470D5B"/>
    <w:rsid w:val="00485D84"/>
    <w:rsid w:val="00491AEA"/>
    <w:rsid w:val="00494AD8"/>
    <w:rsid w:val="004B5683"/>
    <w:rsid w:val="004B6982"/>
    <w:rsid w:val="004C2012"/>
    <w:rsid w:val="00504E7C"/>
    <w:rsid w:val="005102B4"/>
    <w:rsid w:val="00516537"/>
    <w:rsid w:val="00525B1A"/>
    <w:rsid w:val="00542F26"/>
    <w:rsid w:val="0054306C"/>
    <w:rsid w:val="00553173"/>
    <w:rsid w:val="00553E02"/>
    <w:rsid w:val="00557D6E"/>
    <w:rsid w:val="0056090E"/>
    <w:rsid w:val="0056763E"/>
    <w:rsid w:val="00580BD8"/>
    <w:rsid w:val="0059130C"/>
    <w:rsid w:val="005937E3"/>
    <w:rsid w:val="0059432F"/>
    <w:rsid w:val="005A20A8"/>
    <w:rsid w:val="005B39EE"/>
    <w:rsid w:val="005C3B72"/>
    <w:rsid w:val="005C4917"/>
    <w:rsid w:val="005E79D2"/>
    <w:rsid w:val="005F40B3"/>
    <w:rsid w:val="00607426"/>
    <w:rsid w:val="00623244"/>
    <w:rsid w:val="006353DB"/>
    <w:rsid w:val="006425ED"/>
    <w:rsid w:val="00667A9B"/>
    <w:rsid w:val="00670796"/>
    <w:rsid w:val="00670BE7"/>
    <w:rsid w:val="00673B69"/>
    <w:rsid w:val="00674F46"/>
    <w:rsid w:val="006B5EF9"/>
    <w:rsid w:val="006C3628"/>
    <w:rsid w:val="006C50B9"/>
    <w:rsid w:val="006C5C47"/>
    <w:rsid w:val="006D57AC"/>
    <w:rsid w:val="006F1269"/>
    <w:rsid w:val="006F4ECE"/>
    <w:rsid w:val="007009C6"/>
    <w:rsid w:val="00701AC9"/>
    <w:rsid w:val="00714F8F"/>
    <w:rsid w:val="007215BE"/>
    <w:rsid w:val="00757F5C"/>
    <w:rsid w:val="00760770"/>
    <w:rsid w:val="00760C11"/>
    <w:rsid w:val="00760EA1"/>
    <w:rsid w:val="0076570D"/>
    <w:rsid w:val="007670BA"/>
    <w:rsid w:val="007726EC"/>
    <w:rsid w:val="0078244B"/>
    <w:rsid w:val="00795B00"/>
    <w:rsid w:val="007A7121"/>
    <w:rsid w:val="007A7A18"/>
    <w:rsid w:val="007C1A7F"/>
    <w:rsid w:val="007D0FE7"/>
    <w:rsid w:val="007D4C39"/>
    <w:rsid w:val="007D7B21"/>
    <w:rsid w:val="007E107A"/>
    <w:rsid w:val="007E1308"/>
    <w:rsid w:val="007E1EBB"/>
    <w:rsid w:val="007E7241"/>
    <w:rsid w:val="007F5CEE"/>
    <w:rsid w:val="00804E97"/>
    <w:rsid w:val="00812F1E"/>
    <w:rsid w:val="00825378"/>
    <w:rsid w:val="0082544D"/>
    <w:rsid w:val="008310C7"/>
    <w:rsid w:val="00845DEB"/>
    <w:rsid w:val="0085357D"/>
    <w:rsid w:val="00855E92"/>
    <w:rsid w:val="00856793"/>
    <w:rsid w:val="008568BE"/>
    <w:rsid w:val="00857709"/>
    <w:rsid w:val="00861953"/>
    <w:rsid w:val="0086332D"/>
    <w:rsid w:val="008635B2"/>
    <w:rsid w:val="00874F12"/>
    <w:rsid w:val="0088183D"/>
    <w:rsid w:val="00887D4A"/>
    <w:rsid w:val="00891CD9"/>
    <w:rsid w:val="00892057"/>
    <w:rsid w:val="008955B2"/>
    <w:rsid w:val="008A063C"/>
    <w:rsid w:val="008B294D"/>
    <w:rsid w:val="008B7B1C"/>
    <w:rsid w:val="008C037F"/>
    <w:rsid w:val="008C4DA9"/>
    <w:rsid w:val="008D3603"/>
    <w:rsid w:val="008F5DD9"/>
    <w:rsid w:val="00900504"/>
    <w:rsid w:val="009006CF"/>
    <w:rsid w:val="00926209"/>
    <w:rsid w:val="00935671"/>
    <w:rsid w:val="009536DB"/>
    <w:rsid w:val="00963269"/>
    <w:rsid w:val="00966B2D"/>
    <w:rsid w:val="009910BC"/>
    <w:rsid w:val="009A2219"/>
    <w:rsid w:val="009A329F"/>
    <w:rsid w:val="009A5157"/>
    <w:rsid w:val="009B2B80"/>
    <w:rsid w:val="009D310F"/>
    <w:rsid w:val="009D4E07"/>
    <w:rsid w:val="009D61EF"/>
    <w:rsid w:val="009E0B2C"/>
    <w:rsid w:val="009E3BBC"/>
    <w:rsid w:val="009E57A3"/>
    <w:rsid w:val="009F2830"/>
    <w:rsid w:val="00A03B28"/>
    <w:rsid w:val="00A0429A"/>
    <w:rsid w:val="00A0736C"/>
    <w:rsid w:val="00A13DA5"/>
    <w:rsid w:val="00A21A83"/>
    <w:rsid w:val="00A255FD"/>
    <w:rsid w:val="00A32263"/>
    <w:rsid w:val="00A3488F"/>
    <w:rsid w:val="00A3633A"/>
    <w:rsid w:val="00A447E1"/>
    <w:rsid w:val="00A44E6C"/>
    <w:rsid w:val="00A51E9C"/>
    <w:rsid w:val="00A52E29"/>
    <w:rsid w:val="00A54044"/>
    <w:rsid w:val="00A750CD"/>
    <w:rsid w:val="00A75402"/>
    <w:rsid w:val="00A7582B"/>
    <w:rsid w:val="00A77983"/>
    <w:rsid w:val="00A8427C"/>
    <w:rsid w:val="00A9243D"/>
    <w:rsid w:val="00AA0343"/>
    <w:rsid w:val="00AA2644"/>
    <w:rsid w:val="00AA2A17"/>
    <w:rsid w:val="00AB206C"/>
    <w:rsid w:val="00AC3A12"/>
    <w:rsid w:val="00AC4F51"/>
    <w:rsid w:val="00AD11B6"/>
    <w:rsid w:val="00AD43E0"/>
    <w:rsid w:val="00AD5910"/>
    <w:rsid w:val="00AD75BB"/>
    <w:rsid w:val="00AE6F42"/>
    <w:rsid w:val="00AE746E"/>
    <w:rsid w:val="00AE7A1C"/>
    <w:rsid w:val="00AF21F6"/>
    <w:rsid w:val="00AF50E6"/>
    <w:rsid w:val="00B20E2C"/>
    <w:rsid w:val="00B22297"/>
    <w:rsid w:val="00B22E9A"/>
    <w:rsid w:val="00B269D4"/>
    <w:rsid w:val="00B278E6"/>
    <w:rsid w:val="00B319E2"/>
    <w:rsid w:val="00B40ABC"/>
    <w:rsid w:val="00B478C7"/>
    <w:rsid w:val="00B57CAE"/>
    <w:rsid w:val="00B65C96"/>
    <w:rsid w:val="00B65E76"/>
    <w:rsid w:val="00B76B7D"/>
    <w:rsid w:val="00B85F53"/>
    <w:rsid w:val="00B9052C"/>
    <w:rsid w:val="00BA148C"/>
    <w:rsid w:val="00BB02F6"/>
    <w:rsid w:val="00BB56D8"/>
    <w:rsid w:val="00BB5F74"/>
    <w:rsid w:val="00BD7042"/>
    <w:rsid w:val="00BE207B"/>
    <w:rsid w:val="00BE52DC"/>
    <w:rsid w:val="00C01FF1"/>
    <w:rsid w:val="00C03DEE"/>
    <w:rsid w:val="00C21602"/>
    <w:rsid w:val="00C21660"/>
    <w:rsid w:val="00C35B02"/>
    <w:rsid w:val="00C47118"/>
    <w:rsid w:val="00C519BF"/>
    <w:rsid w:val="00C560C9"/>
    <w:rsid w:val="00C56B84"/>
    <w:rsid w:val="00C77F28"/>
    <w:rsid w:val="00C901A9"/>
    <w:rsid w:val="00C959E1"/>
    <w:rsid w:val="00CA3BB3"/>
    <w:rsid w:val="00CA4BD8"/>
    <w:rsid w:val="00CB1B44"/>
    <w:rsid w:val="00CC1E89"/>
    <w:rsid w:val="00CC7F61"/>
    <w:rsid w:val="00CD323F"/>
    <w:rsid w:val="00CD6FA0"/>
    <w:rsid w:val="00CE043B"/>
    <w:rsid w:val="00CE7019"/>
    <w:rsid w:val="00D04F0C"/>
    <w:rsid w:val="00D052DD"/>
    <w:rsid w:val="00D05A1D"/>
    <w:rsid w:val="00D1277A"/>
    <w:rsid w:val="00D139B6"/>
    <w:rsid w:val="00D16BC2"/>
    <w:rsid w:val="00D17CA2"/>
    <w:rsid w:val="00D17E62"/>
    <w:rsid w:val="00D23121"/>
    <w:rsid w:val="00D25BAF"/>
    <w:rsid w:val="00D3032A"/>
    <w:rsid w:val="00D34CA6"/>
    <w:rsid w:val="00D431F9"/>
    <w:rsid w:val="00D43617"/>
    <w:rsid w:val="00D45D9E"/>
    <w:rsid w:val="00D465D2"/>
    <w:rsid w:val="00D50874"/>
    <w:rsid w:val="00D52C2F"/>
    <w:rsid w:val="00D52E9A"/>
    <w:rsid w:val="00D53AB2"/>
    <w:rsid w:val="00D60F2F"/>
    <w:rsid w:val="00D64858"/>
    <w:rsid w:val="00D9106B"/>
    <w:rsid w:val="00DA48B4"/>
    <w:rsid w:val="00DA4B9E"/>
    <w:rsid w:val="00DC299B"/>
    <w:rsid w:val="00DD0482"/>
    <w:rsid w:val="00DD3988"/>
    <w:rsid w:val="00DE3003"/>
    <w:rsid w:val="00DE3EC1"/>
    <w:rsid w:val="00DF22D7"/>
    <w:rsid w:val="00DF7875"/>
    <w:rsid w:val="00E019BF"/>
    <w:rsid w:val="00E17F46"/>
    <w:rsid w:val="00E20194"/>
    <w:rsid w:val="00E2795A"/>
    <w:rsid w:val="00E31894"/>
    <w:rsid w:val="00E3300F"/>
    <w:rsid w:val="00E37319"/>
    <w:rsid w:val="00E463ED"/>
    <w:rsid w:val="00E5791F"/>
    <w:rsid w:val="00E61847"/>
    <w:rsid w:val="00E64638"/>
    <w:rsid w:val="00E6585A"/>
    <w:rsid w:val="00E85044"/>
    <w:rsid w:val="00E925C9"/>
    <w:rsid w:val="00EA469C"/>
    <w:rsid w:val="00EA50F5"/>
    <w:rsid w:val="00EC48AD"/>
    <w:rsid w:val="00EC75FF"/>
    <w:rsid w:val="00ED264F"/>
    <w:rsid w:val="00EE6D83"/>
    <w:rsid w:val="00EF28AD"/>
    <w:rsid w:val="00F01E7C"/>
    <w:rsid w:val="00F101B4"/>
    <w:rsid w:val="00F109B1"/>
    <w:rsid w:val="00F13559"/>
    <w:rsid w:val="00F146C9"/>
    <w:rsid w:val="00F154B7"/>
    <w:rsid w:val="00F22A09"/>
    <w:rsid w:val="00F278EB"/>
    <w:rsid w:val="00F341B0"/>
    <w:rsid w:val="00F45FA9"/>
    <w:rsid w:val="00F514E2"/>
    <w:rsid w:val="00F55FC8"/>
    <w:rsid w:val="00F568F2"/>
    <w:rsid w:val="00F673A7"/>
    <w:rsid w:val="00F71904"/>
    <w:rsid w:val="00F750E8"/>
    <w:rsid w:val="00F773BE"/>
    <w:rsid w:val="00F843DB"/>
    <w:rsid w:val="00F92F81"/>
    <w:rsid w:val="00F93B5C"/>
    <w:rsid w:val="00F97501"/>
    <w:rsid w:val="00FA2B0D"/>
    <w:rsid w:val="00FA5C8D"/>
    <w:rsid w:val="00FB38C6"/>
    <w:rsid w:val="00FC5326"/>
    <w:rsid w:val="00FD08DC"/>
    <w:rsid w:val="00FD3C0A"/>
    <w:rsid w:val="00FD5054"/>
    <w:rsid w:val="00FE2243"/>
    <w:rsid w:val="00FE2C06"/>
    <w:rsid w:val="00FE3F96"/>
    <w:rsid w:val="00FE7F2C"/>
    <w:rsid w:val="00FF25A5"/>
    <w:rsid w:val="00FF376D"/>
    <w:rsid w:val="00FF3B1D"/>
    <w:rsid w:val="00FF64E0"/>
    <w:rsid w:val="00FF6DEF"/>
    <w:rsid w:val="5B263705"/>
    <w:rsid w:val="6478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D25DCF"/>
  <w15:docId w15:val="{57935B1E-FF98-4DC6-B774-CD075AD4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F46"/>
    <w:pPr>
      <w:spacing w:after="200" w:line="276" w:lineRule="auto"/>
    </w:pPr>
    <w:rPr>
      <w:rFonts w:cs="Times New Roman"/>
      <w:sz w:val="22"/>
      <w:szCs w:val="22"/>
      <w:lang w:val="en-GB"/>
    </w:rPr>
  </w:style>
  <w:style w:type="paragraph" w:styleId="Heading1">
    <w:name w:val="heading 1"/>
    <w:basedOn w:val="Normal"/>
    <w:next w:val="Normal"/>
    <w:link w:val="Heading1Char"/>
    <w:autoRedefine/>
    <w:uiPriority w:val="9"/>
    <w:qFormat/>
    <w:rsid w:val="00306455"/>
    <w:pPr>
      <w:tabs>
        <w:tab w:val="left" w:pos="0"/>
      </w:tabs>
      <w:spacing w:before="480" w:after="120" w:line="240" w:lineRule="auto"/>
      <w:jc w:val="center"/>
      <w:outlineLvl w:val="0"/>
    </w:pPr>
    <w:rPr>
      <w:rFonts w:ascii="Times New Roman" w:eastAsia="Times New Roman" w:hAnsi="Times New Roman"/>
      <w:b/>
      <w:bCs/>
      <w:sz w:val="24"/>
      <w:szCs w:val="24"/>
      <w:lang w:val="fr-FR"/>
    </w:rPr>
  </w:style>
  <w:style w:type="paragraph" w:styleId="Heading2">
    <w:name w:val="heading 2"/>
    <w:basedOn w:val="Normal"/>
    <w:next w:val="Normal"/>
    <w:link w:val="Heading2Char"/>
    <w:autoRedefine/>
    <w:uiPriority w:val="9"/>
    <w:unhideWhenUsed/>
    <w:qFormat/>
    <w:rsid w:val="00760EA1"/>
    <w:pPr>
      <w:keepNext/>
      <w:keepLines/>
      <w:spacing w:before="100" w:beforeAutospacing="1" w:after="240" w:line="360" w:lineRule="auto"/>
      <w:jc w:val="center"/>
      <w:outlineLvl w:val="1"/>
    </w:pPr>
    <w:rPr>
      <w:rFonts w:ascii="Times New Roman" w:eastAsia="Times New Roman" w:hAnsi="Times New Roman"/>
      <w:b/>
      <w:sz w:val="24"/>
      <w:szCs w:val="26"/>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pPr>
      <w:keepNext/>
      <w:keepLines/>
      <w:spacing w:before="240" w:after="40" w:line="285" w:lineRule="auto"/>
      <w:outlineLvl w:val="3"/>
    </w:pPr>
    <w:rPr>
      <w:rFonts w:ascii="Times New Roman" w:eastAsia="Times New Roman" w:hAnsi="Times New Roman"/>
      <w:b/>
      <w:color w:val="000000"/>
      <w:kern w:val="28"/>
      <w:sz w:val="24"/>
      <w:szCs w:val="24"/>
      <w:lang w:val="en-US"/>
    </w:rPr>
  </w:style>
  <w:style w:type="paragraph" w:styleId="Heading5">
    <w:name w:val="heading 5"/>
    <w:basedOn w:val="Normal"/>
    <w:next w:val="Normal"/>
    <w:link w:val="Heading5Char"/>
    <w:qFormat/>
    <w:pPr>
      <w:keepNext/>
      <w:keepLines/>
      <w:spacing w:before="220" w:after="40" w:line="285" w:lineRule="auto"/>
      <w:outlineLvl w:val="4"/>
    </w:pPr>
    <w:rPr>
      <w:rFonts w:ascii="Times New Roman" w:eastAsia="Times New Roman" w:hAnsi="Times New Roman"/>
      <w:b/>
      <w:color w:val="000000"/>
      <w:kern w:val="28"/>
      <w:lang w:val="en-US"/>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eastAsia="Times New Roman" w:hAnsi="Calibri Light"/>
      <w:i/>
      <w:iCs/>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pPr>
      <w:spacing w:after="120" w:line="480" w:lineRule="auto"/>
    </w:pPr>
    <w:rPr>
      <w:rFonts w:eastAsia="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sz w:val="24"/>
      <w:szCs w:val="24"/>
    </w:rPr>
  </w:style>
  <w:style w:type="paragraph" w:styleId="Caption">
    <w:name w:val="caption"/>
    <w:basedOn w:val="Normal"/>
    <w:next w:val="Normal"/>
    <w:qFormat/>
    <w:pPr>
      <w:spacing w:after="0" w:line="240" w:lineRule="auto"/>
    </w:pPr>
    <w:rPr>
      <w:rFonts w:ascii="Times New Roman" w:eastAsia="Times New Roman" w:hAnsi="Times New Roman"/>
      <w:b/>
      <w:sz w:val="24"/>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lang w:val="en-US"/>
    </w:rPr>
  </w:style>
  <w:style w:type="paragraph" w:styleId="CommentSubject">
    <w:name w:val="annotation subject"/>
    <w:basedOn w:val="CommentText"/>
    <w:next w:val="CommentText"/>
    <w:link w:val="CommentSubjectChar"/>
    <w:uiPriority w:val="99"/>
    <w:semiHidden/>
    <w:unhideWhenUsed/>
    <w:pPr>
      <w:spacing w:line="240" w:lineRule="auto"/>
    </w:pPr>
    <w:rPr>
      <w:b/>
      <w:bCs/>
      <w:lang w:val="en-GB"/>
    </w:rPr>
  </w:style>
  <w:style w:type="character" w:styleId="Emphasis">
    <w:name w:val="Emphasis"/>
    <w:uiPriority w:val="20"/>
    <w:qFormat/>
    <w:rPr>
      <w:i/>
      <w:iCs/>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Times New Roman"/>
      <w:lang w:val="en-US"/>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Times New Roman"/>
      <w:lang w:val="en-US"/>
    </w:r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List2">
    <w:name w:val="List 2"/>
    <w:basedOn w:val="Normal"/>
    <w:uiPriority w:val="99"/>
    <w:semiHidden/>
    <w:unhideWhenUsed/>
    <w:pPr>
      <w:ind w:left="720" w:hanging="360"/>
      <w:contextualSpacing/>
    </w:pPr>
  </w:style>
  <w:style w:type="paragraph" w:styleId="ListBullet">
    <w:name w:val="List Bullet"/>
    <w:basedOn w:val="List"/>
    <w:pPr>
      <w:numPr>
        <w:numId w:val="1"/>
      </w:numPr>
      <w:tabs>
        <w:tab w:val="clear" w:pos="340"/>
      </w:tabs>
      <w:spacing w:before="40" w:after="40"/>
    </w:pPr>
  </w:style>
  <w:style w:type="paragraph" w:styleId="ListBullet2">
    <w:name w:val="List Bullet 2"/>
    <w:basedOn w:val="List2"/>
    <w:qFormat/>
    <w:pPr>
      <w:keepNext/>
      <w:keepLines/>
      <w:numPr>
        <w:numId w:val="2"/>
      </w:numPr>
      <w:tabs>
        <w:tab w:val="left" w:pos="360"/>
      </w:tabs>
      <w:spacing w:before="60" w:after="60" w:line="240" w:lineRule="auto"/>
    </w:pPr>
    <w:rPr>
      <w:rFonts w:ascii="Times New Roman" w:eastAsia="Times New Roman" w:hAnsi="Times New Roman"/>
      <w:sz w:val="24"/>
      <w:lang w:val="en-AU"/>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cs="Arial"/>
      <w:sz w:val="16"/>
      <w:szCs w:val="20"/>
      <w:lang w:val="en-AU" w:eastAsia="en-GB"/>
    </w:rPr>
  </w:style>
  <w:style w:type="character" w:styleId="Strong">
    <w:name w:val="Strong"/>
    <w:uiPriority w:val="22"/>
    <w:qFormat/>
    <w:rPr>
      <w:b/>
      <w:bCs/>
    </w:rPr>
  </w:style>
  <w:style w:type="paragraph" w:styleId="Subtitle">
    <w:name w:val="Subtitle"/>
    <w:basedOn w:val="Normal"/>
    <w:next w:val="Normal"/>
    <w:link w:val="SubtitleChar"/>
    <w:pPr>
      <w:keepNext/>
      <w:keepLines/>
      <w:spacing w:before="360" w:after="80" w:line="285" w:lineRule="auto"/>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line="285" w:lineRule="auto"/>
    </w:pPr>
    <w:rPr>
      <w:rFonts w:ascii="Times New Roman" w:eastAsia="Times New Roman" w:hAnsi="Times New Roman"/>
      <w:b/>
      <w:color w:val="000000"/>
      <w:kern w:val="28"/>
      <w:sz w:val="72"/>
      <w:szCs w:val="72"/>
      <w:lang w:val="en-US"/>
    </w:rPr>
  </w:style>
  <w:style w:type="paragraph" w:styleId="TOC1">
    <w:name w:val="toc 1"/>
    <w:basedOn w:val="Normal"/>
    <w:next w:val="Normal"/>
    <w:autoRedefine/>
    <w:uiPriority w:val="39"/>
    <w:unhideWhenUsed/>
    <w:rsid w:val="003C3220"/>
    <w:pPr>
      <w:tabs>
        <w:tab w:val="right" w:leader="dot" w:pos="9350"/>
      </w:tabs>
      <w:spacing w:after="0"/>
      <w:ind w:right="676"/>
      <w:jc w:val="both"/>
    </w:pPr>
    <w:rPr>
      <w:rFonts w:ascii="Times New Roman" w:hAnsi="Times New Roman"/>
      <w:b/>
      <w:bCs/>
      <w:noProof/>
      <w:sz w:val="24"/>
      <w:lang w:val="en-ZW"/>
    </w:rPr>
  </w:style>
  <w:style w:type="paragraph" w:styleId="TOC2">
    <w:name w:val="toc 2"/>
    <w:basedOn w:val="Normal"/>
    <w:next w:val="Normal"/>
    <w:autoRedefine/>
    <w:uiPriority w:val="39"/>
    <w:unhideWhenUsed/>
    <w:rsid w:val="00EF28AD"/>
    <w:pPr>
      <w:tabs>
        <w:tab w:val="right" w:leader="dot" w:pos="8364"/>
      </w:tabs>
      <w:spacing w:after="100"/>
      <w:ind w:left="220"/>
    </w:pPr>
    <w:rPr>
      <w:rFonts w:eastAsia="Times New Roman"/>
      <w:b/>
      <w:bCs/>
      <w:lang w:val="en-US"/>
    </w:rPr>
  </w:style>
  <w:style w:type="paragraph" w:styleId="TOC3">
    <w:name w:val="toc 3"/>
    <w:basedOn w:val="Normal"/>
    <w:next w:val="Normal"/>
    <w:autoRedefine/>
    <w:uiPriority w:val="39"/>
    <w:unhideWhenUsed/>
    <w:pPr>
      <w:ind w:left="440"/>
    </w:pPr>
    <w:rPr>
      <w:rFonts w:eastAsia="Times New Roman"/>
      <w:lang w:val="en-US"/>
    </w:rPr>
  </w:style>
  <w:style w:type="character" w:customStyle="1" w:styleId="Heading6Char">
    <w:name w:val="Heading 6 Char"/>
    <w:link w:val="Heading6"/>
    <w:uiPriority w:val="9"/>
    <w:rPr>
      <w:rFonts w:ascii="Calibri Light" w:eastAsia="Times New Roman" w:hAnsi="Calibri Light" w:cs="Times New Roman"/>
      <w:i/>
      <w:iCs/>
      <w:color w:val="1F3763"/>
      <w:sz w:val="24"/>
      <w:szCs w:val="24"/>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BodyTextChar">
    <w:name w:val="Body Text Char"/>
    <w:link w:val="BodyText"/>
    <w:qFormat/>
    <w:rPr>
      <w:rFonts w:ascii="Calibri" w:eastAsia="Calibri" w:hAnsi="Calibri" w:cs="Times New Roman"/>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link w:val="BodyTextIndent"/>
    <w:uiPriority w:val="99"/>
    <w:qFormat/>
    <w:rPr>
      <w:rFonts w:ascii="Times New Roman" w:eastAsia="Times New Roman" w:hAnsi="Times New Roman" w:cs="Times New Roman"/>
      <w:sz w:val="24"/>
      <w:szCs w:val="24"/>
      <w:lang w:val="en-US"/>
    </w:rPr>
  </w:style>
  <w:style w:type="character" w:customStyle="1" w:styleId="BalloonTextChar">
    <w:name w:val="Balloon Text Char"/>
    <w:link w:val="BalloonText"/>
    <w:uiPriority w:val="99"/>
    <w:semiHidden/>
    <w:qFormat/>
    <w:rPr>
      <w:rFonts w:ascii="Segoe UI" w:eastAsia="Calibri" w:hAnsi="Segoe UI" w:cs="Segoe UI"/>
      <w:sz w:val="18"/>
      <w:szCs w:val="18"/>
    </w:rPr>
  </w:style>
  <w:style w:type="character" w:customStyle="1" w:styleId="Heading1Char">
    <w:name w:val="Heading 1 Char"/>
    <w:link w:val="Heading1"/>
    <w:uiPriority w:val="9"/>
    <w:qFormat/>
    <w:rsid w:val="00306455"/>
    <w:rPr>
      <w:rFonts w:ascii="Times New Roman" w:eastAsia="Times New Roman" w:hAnsi="Times New Roman" w:cs="Times New Roman"/>
      <w:b/>
      <w:bCs/>
      <w:sz w:val="24"/>
      <w:szCs w:val="24"/>
      <w:lang w:val="fr-FR"/>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Heading2Char">
    <w:name w:val="Heading 2 Char"/>
    <w:link w:val="Heading2"/>
    <w:uiPriority w:val="9"/>
    <w:qFormat/>
    <w:rsid w:val="00760EA1"/>
    <w:rPr>
      <w:rFonts w:ascii="Times New Roman" w:eastAsia="Times New Roman" w:hAnsi="Times New Roman" w:cs="Times New Roman"/>
      <w:b/>
      <w:sz w:val="24"/>
      <w:szCs w:val="26"/>
      <w:lang w:val="en-GB"/>
    </w:rPr>
  </w:style>
  <w:style w:type="character" w:customStyle="1" w:styleId="Heading3Char">
    <w:name w:val="Heading 3 Char"/>
    <w:link w:val="Heading3"/>
    <w:uiPriority w:val="9"/>
    <w:qFormat/>
    <w:rPr>
      <w:rFonts w:ascii="Cambria" w:eastAsia="Times New Roman" w:hAnsi="Cambria" w:cs="Times New Roman"/>
      <w:b/>
      <w:bCs/>
      <w:sz w:val="26"/>
      <w:szCs w:val="26"/>
      <w:lang w:val="en-US"/>
    </w:rPr>
  </w:style>
  <w:style w:type="character" w:customStyle="1" w:styleId="tgc">
    <w:name w:val="_tgc"/>
    <w:basedOn w:val="DefaultParagraphFont"/>
    <w:qFormat/>
  </w:style>
  <w:style w:type="character" w:customStyle="1" w:styleId="st">
    <w:name w:val="st"/>
    <w:basedOn w:val="DefaultParagraphFont"/>
    <w:qFormat/>
  </w:style>
  <w:style w:type="paragraph" w:customStyle="1" w:styleId="Default">
    <w:name w:val="Default"/>
    <w:qFormat/>
    <w:pPr>
      <w:autoSpaceDE w:val="0"/>
      <w:autoSpaceDN w:val="0"/>
      <w:adjustRightInd w:val="0"/>
      <w:spacing w:after="200" w:line="276" w:lineRule="auto"/>
    </w:pPr>
    <w:rPr>
      <w:rFonts w:ascii="Arial" w:hAnsi="Arial"/>
      <w:color w:val="000000"/>
      <w:sz w:val="24"/>
      <w:szCs w:val="24"/>
    </w:rPr>
  </w:style>
  <w:style w:type="paragraph" w:customStyle="1" w:styleId="ListItem01">
    <w:name w:val="List Item 01"/>
    <w:basedOn w:val="Normal"/>
    <w:qFormat/>
    <w:pPr>
      <w:widowControl w:val="0"/>
      <w:numPr>
        <w:numId w:val="3"/>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qFormat/>
  </w:style>
  <w:style w:type="character" w:customStyle="1" w:styleId="BodyText2Char">
    <w:name w:val="Body Text 2 Char"/>
    <w:link w:val="BodyText2"/>
    <w:uiPriority w:val="99"/>
    <w:semiHidden/>
    <w:qFormat/>
    <w:rPr>
      <w:rFonts w:ascii="Calibri" w:eastAsia="Times New Roman" w:hAnsi="Calibri" w:cs="Times New Roman"/>
      <w:lang w:val="en-US"/>
    </w:rPr>
  </w:style>
  <w:style w:type="paragraph" w:styleId="NoSpacing">
    <w:name w:val="No Spacing"/>
    <w:link w:val="NoSpacingChar"/>
    <w:uiPriority w:val="1"/>
    <w:qFormat/>
    <w:pPr>
      <w:spacing w:after="200" w:line="276" w:lineRule="auto"/>
    </w:pPr>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lang w:val="en-US"/>
    </w:rPr>
  </w:style>
  <w:style w:type="character" w:customStyle="1" w:styleId="HeaderChar">
    <w:name w:val="Header Char"/>
    <w:link w:val="Header"/>
    <w:uiPriority w:val="99"/>
    <w:qFormat/>
    <w:rPr>
      <w:rFonts w:ascii="Calibri" w:eastAsia="Times New Roman" w:hAnsi="Calibri" w:cs="Times New Roman"/>
      <w:lang w:val="en-US"/>
    </w:rPr>
  </w:style>
  <w:style w:type="character" w:customStyle="1" w:styleId="FooterChar">
    <w:name w:val="Footer Char"/>
    <w:link w:val="Footer"/>
    <w:uiPriority w:val="99"/>
    <w:qFormat/>
    <w:rPr>
      <w:rFonts w:ascii="Calibri" w:eastAsia="Times New Roman" w:hAnsi="Calibri" w:cs="Times New Roman"/>
      <w:lang w:val="en-US"/>
    </w:rPr>
  </w:style>
  <w:style w:type="character" w:customStyle="1" w:styleId="ipa">
    <w:name w:val="ipa"/>
    <w:qFormat/>
  </w:style>
  <w:style w:type="paragraph" w:customStyle="1" w:styleId="TOCHeading1">
    <w:name w:val="TOC Heading1"/>
    <w:basedOn w:val="Heading1"/>
    <w:next w:val="Normal"/>
    <w:uiPriority w:val="39"/>
    <w:unhideWhenUsed/>
    <w:qFormat/>
    <w:pPr>
      <w:spacing w:before="240" w:line="259" w:lineRule="auto"/>
      <w:outlineLvl w:val="9"/>
    </w:pPr>
    <w:rPr>
      <w:rFonts w:ascii="Calibri Light" w:hAnsi="Calibri Light"/>
      <w:b w:val="0"/>
      <w:bCs w:val="0"/>
      <w:color w:val="2E74B5"/>
      <w:sz w:val="32"/>
      <w:szCs w:val="32"/>
      <w:lang w:val="en-US"/>
    </w:rPr>
  </w:style>
  <w:style w:type="character" w:customStyle="1" w:styleId="PlainTextChar">
    <w:name w:val="Plain Text Char"/>
    <w:link w:val="PlainText"/>
    <w:qFormat/>
    <w:rPr>
      <w:rFonts w:ascii="Arial Narrow" w:eastAsia="Times New Roman" w:hAnsi="Arial Narrow"/>
      <w:sz w:val="16"/>
      <w:lang w:val="en-AU"/>
    </w:rPr>
  </w:style>
  <w:style w:type="character" w:customStyle="1" w:styleId="PlainTextChar1">
    <w:name w:val="Plain Text Char1"/>
    <w:basedOn w:val="DefaultParagraphFont"/>
    <w:uiPriority w:val="99"/>
    <w:semiHidden/>
    <w:qFormat/>
    <w:rPr>
      <w:rFonts w:ascii="Consolas" w:hAnsi="Consolas" w:cs="Times New Roman"/>
      <w:sz w:val="21"/>
      <w:szCs w:val="21"/>
      <w:lang w:eastAsia="en-US"/>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fontstyle01">
    <w:name w:val="fontstyle01"/>
    <w:qFormat/>
    <w:rPr>
      <w:rFonts w:ascii="ArialMT" w:hAnsi="ArialMT" w:hint="default"/>
      <w:color w:val="000000"/>
      <w:sz w:val="20"/>
      <w:szCs w:val="20"/>
    </w:rPr>
  </w:style>
  <w:style w:type="character" w:customStyle="1" w:styleId="fontstyle21">
    <w:name w:val="fontstyle21"/>
    <w:qFormat/>
    <w:rPr>
      <w:rFonts w:ascii="SymbolMT" w:hAnsi="SymbolMT" w:hint="default"/>
      <w:color w:val="000000"/>
      <w:sz w:val="20"/>
      <w:szCs w:val="20"/>
    </w:rPr>
  </w:style>
  <w:style w:type="character" w:customStyle="1" w:styleId="CommentTextChar">
    <w:name w:val="Comment Text Char"/>
    <w:basedOn w:val="DefaultParagraphFont"/>
    <w:link w:val="CommentText"/>
    <w:uiPriority w:val="99"/>
    <w:semiHidden/>
    <w:qFormat/>
    <w:rPr>
      <w:rFonts w:cs="Times New Roman"/>
      <w:lang w:val="en-US" w:eastAsia="en-US"/>
    </w:rPr>
  </w:style>
  <w:style w:type="character" w:customStyle="1" w:styleId="CommentSubjectChar">
    <w:name w:val="Comment Subject Char"/>
    <w:basedOn w:val="CommentTextChar"/>
    <w:link w:val="CommentSubject"/>
    <w:uiPriority w:val="99"/>
    <w:semiHidden/>
    <w:qFormat/>
    <w:rPr>
      <w:rFonts w:cs="Times New Roman"/>
      <w:b/>
      <w:bCs/>
      <w:lang w:val="en-US" w:eastAsia="en-US"/>
    </w:rPr>
  </w:style>
  <w:style w:type="paragraph" w:customStyle="1" w:styleId="ListAlpha">
    <w:name w:val="List Alpha"/>
    <w:basedOn w:val="List"/>
    <w:qFormat/>
    <w:pPr>
      <w:numPr>
        <w:numId w:val="4"/>
      </w:numPr>
    </w:pPr>
  </w:style>
  <w:style w:type="character" w:customStyle="1" w:styleId="highlight">
    <w:name w:val="highlight"/>
    <w:basedOn w:val="DefaultParagraphFont"/>
    <w:qFormat/>
  </w:style>
  <w:style w:type="table" w:customStyle="1" w:styleId="TableGrid1">
    <w:name w:val="Table Grid1"/>
    <w:basedOn w:val="TableNormal"/>
    <w:uiPriority w:val="59"/>
    <w:qFormat/>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unhideWhenUsed/>
    <w:qFormat/>
    <w:pPr>
      <w:keepNext/>
      <w:keepLines/>
      <w:spacing w:before="40" w:after="0"/>
      <w:jc w:val="center"/>
      <w:outlineLvl w:val="1"/>
    </w:pPr>
    <w:rPr>
      <w:rFonts w:ascii="Times New Roman" w:eastAsia="Times New Roman" w:hAnsi="Times New Roman"/>
      <w:b/>
      <w:sz w:val="24"/>
      <w:szCs w:val="26"/>
    </w:rPr>
  </w:style>
  <w:style w:type="character" w:customStyle="1" w:styleId="ilfuvd">
    <w:name w:val="ilfuvd"/>
    <w:basedOn w:val="DefaultParagraphFont"/>
    <w:qFormat/>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lang w:val="en-US"/>
    </w:rPr>
  </w:style>
  <w:style w:type="character" w:customStyle="1" w:styleId="Heading4Char">
    <w:name w:val="Heading 4 Char"/>
    <w:basedOn w:val="DefaultParagraphFont"/>
    <w:link w:val="Heading4"/>
    <w:qFormat/>
    <w:rPr>
      <w:rFonts w:ascii="Times New Roman" w:eastAsia="Times New Roman" w:hAnsi="Times New Roman" w:cs="Times New Roman"/>
      <w:b/>
      <w:color w:val="000000"/>
      <w:kern w:val="28"/>
      <w:sz w:val="24"/>
      <w:szCs w:val="24"/>
      <w:lang w:val="en-US" w:eastAsia="en-US"/>
    </w:rPr>
  </w:style>
  <w:style w:type="character" w:customStyle="1" w:styleId="Heading5Char">
    <w:name w:val="Heading 5 Char"/>
    <w:basedOn w:val="DefaultParagraphFont"/>
    <w:link w:val="Heading5"/>
    <w:qFormat/>
    <w:rPr>
      <w:rFonts w:ascii="Times New Roman" w:eastAsia="Times New Roman" w:hAnsi="Times New Roman" w:cs="Times New Roman"/>
      <w:b/>
      <w:color w:val="000000"/>
      <w:kern w:val="28"/>
      <w:sz w:val="22"/>
      <w:szCs w:val="22"/>
      <w:lang w:val="en-US" w:eastAsia="en-US"/>
    </w:rPr>
  </w:style>
  <w:style w:type="character" w:customStyle="1" w:styleId="TitleChar">
    <w:name w:val="Title Char"/>
    <w:basedOn w:val="DefaultParagraphFont"/>
    <w:link w:val="Title"/>
    <w:qFormat/>
    <w:rPr>
      <w:rFonts w:ascii="Times New Roman" w:eastAsia="Times New Roman" w:hAnsi="Times New Roman" w:cs="Times New Roman"/>
      <w:b/>
      <w:color w:val="000000"/>
      <w:kern w:val="28"/>
      <w:sz w:val="72"/>
      <w:szCs w:val="72"/>
      <w:lang w:val="en-US" w:eastAsia="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Grid"/>
    <w:qFormat/>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customStyle="1" w:styleId="hgkelc">
    <w:name w:val="hgkelc"/>
    <w:basedOn w:val="DefaultParagraphFont"/>
    <w:qForma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lang w:val="en-US" w:eastAsia="en-US"/>
    </w:r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qFormat/>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top w:w="14" w:type="dxa"/>
        <w:left w:w="115" w:type="dxa"/>
        <w:bottom w:w="14" w:type="dxa"/>
        <w:right w:w="288"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pPr>
      <w:ind w:left="714" w:hanging="357"/>
    </w:pPr>
    <w:rPr>
      <w:rFonts w:ascii="Times New Roman" w:eastAsia="Times New Roman" w:hAnsi="Times New Roman" w:cs="Times New Roman"/>
      <w:sz w:val="24"/>
      <w:szCs w:val="24"/>
    </w:rP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0" w:type="dxa"/>
        <w:right w:w="0"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top w:w="14" w:type="dxa"/>
        <w:left w:w="115" w:type="dxa"/>
        <w:bottom w:w="14" w:type="dxa"/>
        <w:right w:w="288"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top w:w="14" w:type="dxa"/>
        <w:left w:w="115" w:type="dxa"/>
        <w:bottom w:w="14" w:type="dxa"/>
        <w:right w:w="288"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pPr>
      <w:ind w:left="714" w:hanging="357"/>
    </w:pPr>
    <w:rPr>
      <w:rFonts w:ascii="Times New Roman" w:eastAsia="Times New Roman" w:hAnsi="Times New Roman" w:cs="Times New Roman"/>
      <w:sz w:val="24"/>
      <w:szCs w:val="24"/>
    </w:rPr>
    <w:tblPr/>
  </w:style>
  <w:style w:type="table" w:customStyle="1" w:styleId="Style111">
    <w:name w:val="_Style 111"/>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pPr>
      <w:ind w:left="714" w:hanging="357"/>
    </w:pPr>
    <w:rPr>
      <w:rFonts w:ascii="Times New Roman" w:eastAsia="Times New Roman" w:hAnsi="Times New Roman" w:cs="Times New Roman"/>
      <w:sz w:val="24"/>
      <w:szCs w:val="24"/>
    </w:rPr>
    <w:tblPr/>
  </w:style>
  <w:style w:type="table" w:customStyle="1" w:styleId="Style115">
    <w:name w:val="_Style 115"/>
    <w:basedOn w:val="TableNormal"/>
    <w:qFormat/>
    <w:tblPr>
      <w:tblCellMar>
        <w:left w:w="0" w:type="dxa"/>
        <w:right w:w="0"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0" w:type="dxa"/>
        <w:right w:w="0" w:type="dxa"/>
      </w:tblCellMar>
    </w:tblPr>
  </w:style>
  <w:style w:type="table" w:customStyle="1" w:styleId="Style118">
    <w:name w:val="_Style 118"/>
    <w:basedOn w:val="TableNormal"/>
    <w:qFormat/>
    <w:pPr>
      <w:ind w:left="714" w:hanging="357"/>
    </w:pPr>
    <w:rPr>
      <w:rFonts w:ascii="Times New Roman" w:eastAsia="Times New Roman" w:hAnsi="Times New Roman" w:cs="Times New Roman"/>
      <w:sz w:val="24"/>
      <w:szCs w:val="24"/>
    </w:rPr>
    <w:tblPr/>
  </w:style>
  <w:style w:type="table" w:customStyle="1" w:styleId="Style119">
    <w:name w:val="_Style 119"/>
    <w:basedOn w:val="TableNormal"/>
    <w:qFormat/>
    <w:tblPr>
      <w:tblCellMar>
        <w:left w:w="115" w:type="dxa"/>
        <w:right w:w="115" w:type="dxa"/>
      </w:tblCellMar>
    </w:tblPr>
  </w:style>
  <w:style w:type="table" w:customStyle="1" w:styleId="Style120">
    <w:name w:val="_Style 120"/>
    <w:basedOn w:val="TableNormal"/>
    <w:qFormat/>
    <w:tblPr>
      <w:tblCellMar>
        <w:left w:w="0" w:type="dxa"/>
        <w:right w:w="0" w:type="dxa"/>
      </w:tblCellMar>
    </w:tblPr>
  </w:style>
  <w:style w:type="table" w:customStyle="1" w:styleId="Style121">
    <w:name w:val="_Style 121"/>
    <w:basedOn w:val="TableNormal"/>
    <w:qFormat/>
    <w:pPr>
      <w:ind w:left="714" w:hanging="357"/>
    </w:pPr>
    <w:rPr>
      <w:rFonts w:ascii="Times New Roman" w:eastAsia="Times New Roman" w:hAnsi="Times New Roman" w:cs="Times New Roman"/>
      <w:sz w:val="24"/>
      <w:szCs w:val="24"/>
    </w:rPr>
    <w:tblPr/>
  </w:style>
  <w:style w:type="table" w:customStyle="1" w:styleId="Style122">
    <w:name w:val="_Style 122"/>
    <w:basedOn w:val="TableNormal"/>
    <w:qFormat/>
    <w:pPr>
      <w:ind w:left="714" w:hanging="357"/>
    </w:pPr>
    <w:rPr>
      <w:rFonts w:ascii="Times New Roman" w:eastAsia="Times New Roman" w:hAnsi="Times New Roman" w:cs="Times New Roman"/>
      <w:sz w:val="24"/>
      <w:szCs w:val="24"/>
    </w:rPr>
    <w:tblPr/>
  </w:style>
  <w:style w:type="table" w:customStyle="1" w:styleId="Style123">
    <w:name w:val="_Style 123"/>
    <w:basedOn w:val="TableNormal"/>
    <w:qFormat/>
    <w:tblPr>
      <w:tblCellMar>
        <w:left w:w="115" w:type="dxa"/>
        <w:right w:w="115" w:type="dxa"/>
      </w:tblCellMar>
    </w:tblPr>
  </w:style>
  <w:style w:type="table" w:customStyle="1" w:styleId="Style124">
    <w:name w:val="_Style 124"/>
    <w:basedOn w:val="TableNormal"/>
    <w:qFormat/>
    <w:tblPr>
      <w:tblCellMar>
        <w:left w:w="115" w:type="dxa"/>
        <w:right w:w="115" w:type="dxa"/>
      </w:tblCellMar>
    </w:tblPr>
  </w:style>
  <w:style w:type="table" w:customStyle="1" w:styleId="Style125">
    <w:name w:val="_Style 125"/>
    <w:basedOn w:val="TableNormal"/>
    <w:qFormat/>
    <w:pPr>
      <w:ind w:left="714" w:hanging="357"/>
    </w:pPr>
    <w:rPr>
      <w:rFonts w:ascii="Times New Roman" w:eastAsia="Times New Roman" w:hAnsi="Times New Roman" w:cs="Times New Roman"/>
      <w:sz w:val="24"/>
      <w:szCs w:val="24"/>
    </w:rPr>
    <w:tblPr/>
  </w:style>
  <w:style w:type="table" w:customStyle="1" w:styleId="Style126">
    <w:name w:val="_Style 126"/>
    <w:basedOn w:val="TableNormal"/>
    <w:qFormat/>
    <w:tblPr>
      <w:tblCellMar>
        <w:left w:w="0" w:type="dxa"/>
        <w:right w:w="0" w:type="dxa"/>
      </w:tblCellMar>
    </w:tblPr>
  </w:style>
  <w:style w:type="table" w:customStyle="1" w:styleId="Style127">
    <w:name w:val="_Style 127"/>
    <w:basedOn w:val="TableNormal"/>
    <w:qFormat/>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3334">
      <w:bodyDiv w:val="1"/>
      <w:marLeft w:val="0"/>
      <w:marRight w:val="0"/>
      <w:marTop w:val="0"/>
      <w:marBottom w:val="0"/>
      <w:divBdr>
        <w:top w:val="none" w:sz="0" w:space="0" w:color="auto"/>
        <w:left w:val="none" w:sz="0" w:space="0" w:color="auto"/>
        <w:bottom w:val="none" w:sz="0" w:space="0" w:color="auto"/>
        <w:right w:val="none" w:sz="0" w:space="0" w:color="auto"/>
      </w:divBdr>
    </w:div>
    <w:div w:id="585579912">
      <w:bodyDiv w:val="1"/>
      <w:marLeft w:val="0"/>
      <w:marRight w:val="0"/>
      <w:marTop w:val="0"/>
      <w:marBottom w:val="0"/>
      <w:divBdr>
        <w:top w:val="none" w:sz="0" w:space="0" w:color="auto"/>
        <w:left w:val="none" w:sz="0" w:space="0" w:color="auto"/>
        <w:bottom w:val="none" w:sz="0" w:space="0" w:color="auto"/>
        <w:right w:val="none" w:sz="0" w:space="0" w:color="auto"/>
      </w:divBdr>
    </w:div>
    <w:div w:id="74934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55F57-9D03-477E-A5D9-B660A0A2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121</Pages>
  <Words>16809</Words>
  <Characters>95814</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User</cp:lastModifiedBy>
  <cp:revision>110</cp:revision>
  <dcterms:created xsi:type="dcterms:W3CDTF">2025-04-15T11:16:00Z</dcterms:created>
  <dcterms:modified xsi:type="dcterms:W3CDTF">2025-05-03T08:45:00Z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3c3ca70274271e1a1385f1fc9bf74d0bc8aa15b2695297bfa3fae5c2722025de</vt:lpwstr>
  </property>
  <property fmtid="{D5CDD505-2E9C-101B-9397-08002B2CF9AE}" pid="3" name="KSOProductBuildVer">
    <vt:lpwstr>1033-12.2.0.19307</vt:lpwstr>
  </property>
  <property fmtid="{D5CDD505-2E9C-101B-9397-08002B2CF9AE}" pid="4" name="ICV">
    <vt:lpwstr>2B5C298F932441DD9849DF2CEE3492D6_12</vt:lpwstr>
  </property>
</Properties>
</file>