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4D3A5" w14:textId="5482AEAE" w:rsidR="006E099C" w:rsidRPr="00B1065F" w:rsidRDefault="006E099C">
      <w:pPr>
        <w:rPr>
          <w:color w:val="000000" w:themeColor="text1"/>
          <w:u w:color="535353"/>
        </w:rPr>
      </w:pPr>
    </w:p>
    <w:p w14:paraId="27F86019" w14:textId="77777777" w:rsidR="006E099C" w:rsidRPr="00B1065F" w:rsidRDefault="00000000">
      <w:pPr>
        <w:rPr>
          <w:color w:val="000000" w:themeColor="text1"/>
          <w:u w:color="535353"/>
        </w:rPr>
      </w:pPr>
      <w:r w:rsidRPr="00B1065F">
        <w:rPr>
          <w:color w:val="000000" w:themeColor="text1"/>
          <w:u w:color="535353"/>
        </w:rPr>
        <w:t xml:space="preserve">As a musician, I’m eager to explore ways that new technology can turn sounds from everyday life in urban communities into melodic pieces that borrow and build upon established genres like jazz and classical music. By doing so, I hope to add to existing genres of ambient music and jazz – developing new expressions of music that convey the complexity of life in large cities. Growing up in Shanghai, I’ve been attentive to the music in this large city: the way that Shanghainese jazz music fuses multiple aspects of culture and different genres to form a new type of music that was distinct to this urban community. As a composer and producer, I hope to use technology to develop new expressions of music that would create new melodies that represent various communities. </w:t>
      </w:r>
    </w:p>
    <w:p w14:paraId="7E8B72EC" w14:textId="77777777" w:rsidR="006E099C" w:rsidRPr="00B1065F" w:rsidRDefault="006E099C">
      <w:pPr>
        <w:rPr>
          <w:b/>
          <w:bCs/>
          <w:color w:val="000000" w:themeColor="text1"/>
          <w:u w:color="535353"/>
        </w:rPr>
      </w:pPr>
    </w:p>
    <w:p w14:paraId="46C4D1C1" w14:textId="77777777" w:rsidR="006E099C" w:rsidRPr="00B1065F" w:rsidRDefault="00000000">
      <w:pPr>
        <w:rPr>
          <w:color w:val="000000" w:themeColor="text1"/>
          <w:u w:color="535353"/>
        </w:rPr>
      </w:pPr>
      <w:r w:rsidRPr="00B1065F">
        <w:rPr>
          <w:color w:val="000000" w:themeColor="text1"/>
          <w:u w:color="535353"/>
        </w:rPr>
        <w:t xml:space="preserve">My musical journey began when I started to learn the piano in primary school. Initially, I was fascinated by Chopin's works, particularly his use of intricate chord progressions and other musical motifs, such as rubato and harmonic tension, in his Nocturnes. I gradually learned to play Sonatas, Fugues, and Etudes written by Mozart, Bach, Chopin, etc., By playing </w:t>
      </w:r>
      <w:proofErr w:type="spellStart"/>
      <w:r w:rsidRPr="00B1065F">
        <w:rPr>
          <w:i/>
          <w:iCs/>
          <w:color w:val="000000" w:themeColor="text1"/>
          <w:u w:color="535353"/>
        </w:rPr>
        <w:t>Liebestraume</w:t>
      </w:r>
      <w:proofErr w:type="spellEnd"/>
      <w:r w:rsidRPr="00B1065F">
        <w:rPr>
          <w:i/>
          <w:iCs/>
          <w:color w:val="000000" w:themeColor="text1"/>
          <w:u w:color="535353"/>
        </w:rPr>
        <w:t xml:space="preserve"> </w:t>
      </w:r>
      <w:r w:rsidRPr="00B1065F">
        <w:rPr>
          <w:color w:val="000000" w:themeColor="text1"/>
          <w:u w:color="535353"/>
        </w:rPr>
        <w:t>by Liszt in competitions</w:t>
      </w:r>
      <w:r w:rsidRPr="00B1065F">
        <w:rPr>
          <w:b/>
          <w:bCs/>
          <w:color w:val="000000" w:themeColor="text1"/>
          <w:u w:color="535353"/>
        </w:rPr>
        <w:t xml:space="preserve"> </w:t>
      </w:r>
      <w:r w:rsidRPr="00B1065F">
        <w:rPr>
          <w:color w:val="000000" w:themeColor="text1"/>
          <w:u w:color="535353"/>
        </w:rPr>
        <w:t xml:space="preserve">like the 16th Shanghai International Youth Piano Competition, I learned to appreciate how classical music can convey narrative and emotion through its fixed but stable structure and harmony. </w:t>
      </w:r>
    </w:p>
    <w:p w14:paraId="07AFA2EC" w14:textId="77777777" w:rsidR="006E099C" w:rsidRPr="00B1065F" w:rsidRDefault="006E099C">
      <w:pPr>
        <w:rPr>
          <w:color w:val="000000" w:themeColor="text1"/>
          <w:u w:color="535353"/>
        </w:rPr>
      </w:pPr>
    </w:p>
    <w:p w14:paraId="7809E7FC" w14:textId="77777777" w:rsidR="006E099C" w:rsidRPr="00B1065F" w:rsidRDefault="00000000">
      <w:pPr>
        <w:rPr>
          <w:b/>
          <w:bCs/>
          <w:strike/>
          <w:color w:val="000000" w:themeColor="text1"/>
          <w:u w:color="535353"/>
        </w:rPr>
      </w:pPr>
      <w:r w:rsidRPr="00B1065F">
        <w:rPr>
          <w:color w:val="000000" w:themeColor="text1"/>
          <w:u w:color="535353"/>
        </w:rPr>
        <w:t>Aside from the fixed harmonies of these well-known pieces, I also explored works from lesser-known classical composers that experiment with different musical sounds and textures. This includes Sibelius’s Étude in A minor, Op. 76, No. 2 that I practiced more recently for a recital, I became deeply attracted to his use of repetitive, rhythmic motifs and sudden dynamic shifts. Through practicing this piece, I learned how Sibelius uses such a sparse texture and persistent rhythmic flow to evoke a sense of tension and resilience—almost like a narrative of struggle and determination. In my performance, I emphasized these elements to present a feeling of perseverance, which resonated strongly with both the audience and my own understanding of how structure can shape emotional storytelling in music.</w:t>
      </w:r>
      <w:r w:rsidRPr="00B1065F">
        <w:rPr>
          <w:strike/>
          <w:color w:val="000000" w:themeColor="text1"/>
          <w:u w:color="535353"/>
        </w:rPr>
        <w:t xml:space="preserve"> </w:t>
      </w:r>
      <w:r w:rsidRPr="00B1065F">
        <w:rPr>
          <w:color w:val="000000" w:themeColor="text1"/>
          <w:u w:color="535353"/>
        </w:rPr>
        <w:t xml:space="preserve">By performing Sibelius’s études and others’ compositions, with their folk-inspired melodies and modal harmonies, I began to understand the connections between classical and contemporary songs, coming to understand how pentatonic scales are apparent in the compositional style, even for mainstream mandarin pop musicians like Jay Chou. This experience strengthened my interest in exploring the. connections between classical music and contemporary genres. </w:t>
      </w:r>
    </w:p>
    <w:p w14:paraId="2F15ADDA" w14:textId="77777777" w:rsidR="006E099C" w:rsidRPr="00B1065F" w:rsidRDefault="006E099C">
      <w:pPr>
        <w:rPr>
          <w:b/>
          <w:bCs/>
          <w:strike/>
          <w:color w:val="000000" w:themeColor="text1"/>
          <w:u w:color="535353"/>
        </w:rPr>
      </w:pPr>
    </w:p>
    <w:p w14:paraId="6DBB4F0C" w14:textId="77777777" w:rsidR="006E099C" w:rsidRPr="00B1065F" w:rsidRDefault="00000000">
      <w:pPr>
        <w:rPr>
          <w:color w:val="000000" w:themeColor="text1"/>
          <w:u w:color="535353"/>
        </w:rPr>
      </w:pPr>
      <w:r w:rsidRPr="00B1065F">
        <w:rPr>
          <w:color w:val="000000" w:themeColor="text1"/>
          <w:u w:color="535353"/>
        </w:rPr>
        <w:t>My exploration of diverse musical expressions continued at the Carnegie Mellon University Music Summer Program, where I performed a contemporary clarinet solo titled "Rain," written by a student in the same program. The piece was unique by its sparse, rubato feel and use of extended techniques, such as flutter-tonguing, to create a distinctly melancholic and non-traditional soundscape. Preparing this work challenged me to move beyond conventional interpretation and focus on crafting raw emotional texture through precise control of timbre and phrasing. This experience deepened my appreciation for avant-garde approaches that I now seek to integrate into my future electronic compositions.</w:t>
      </w:r>
    </w:p>
    <w:p w14:paraId="45D46ACE" w14:textId="77777777" w:rsidR="006E099C" w:rsidRPr="00B1065F" w:rsidRDefault="006E099C">
      <w:pPr>
        <w:rPr>
          <w:strike/>
          <w:color w:val="000000" w:themeColor="text1"/>
          <w:u w:color="535353"/>
        </w:rPr>
      </w:pPr>
    </w:p>
    <w:p w14:paraId="01124CD0" w14:textId="77777777" w:rsidR="006E099C" w:rsidRPr="00B1065F" w:rsidRDefault="00000000">
      <w:pPr>
        <w:rPr>
          <w:color w:val="000000" w:themeColor="text1"/>
          <w:u w:color="535353"/>
        </w:rPr>
      </w:pPr>
      <w:r w:rsidRPr="00B1065F">
        <w:rPr>
          <w:color w:val="000000" w:themeColor="text1"/>
          <w:u w:color="535353"/>
        </w:rPr>
        <w:t xml:space="preserve">My involvement in music extended beyond solo practice through my active participation in various orchestras and ensembles. My journey began with the Shanghai Youth Palaces' Wind Orchestra, where I played the clarinet for 2 to 3 years. With this ensemble, I participated in several small public performances for about 50 people. Later, I continued playing the clarinet in my high school's symphony orchestra, performing at annual New Year performances where our </w:t>
      </w:r>
      <w:r w:rsidRPr="00B1065F">
        <w:rPr>
          <w:color w:val="000000" w:themeColor="text1"/>
          <w:u w:color="535353"/>
        </w:rPr>
        <w:lastRenderedPageBreak/>
        <w:t>repertoire included pieces such as Camille Saint-Saens’ "Danse Bacchanale", Arturo Márquez’s “Danzón No. 2”, etc. We also participated in charity performances, such as the Ivy League Charity Concert, and other minor performances for local celebration events.</w:t>
      </w:r>
    </w:p>
    <w:p w14:paraId="36197139" w14:textId="77777777" w:rsidR="006E099C" w:rsidRPr="00B1065F" w:rsidRDefault="006E099C">
      <w:pPr>
        <w:rPr>
          <w:color w:val="000000" w:themeColor="text1"/>
          <w:u w:color="535353"/>
        </w:rPr>
      </w:pPr>
    </w:p>
    <w:p w14:paraId="09197140" w14:textId="2D497FD3" w:rsidR="004D173D" w:rsidRPr="00B1065F" w:rsidRDefault="00000000" w:rsidP="004D173D">
      <w:pPr>
        <w:rPr>
          <w:color w:val="000000" w:themeColor="text1"/>
          <w:u w:color="535353"/>
        </w:rPr>
      </w:pPr>
      <w:r w:rsidRPr="00B1065F">
        <w:rPr>
          <w:color w:val="000000" w:themeColor="text1"/>
          <w:u w:color="535353"/>
        </w:rPr>
        <w:t xml:space="preserve">Alongside my classical music experiences, I gained a strong interest in music theory, especially topics like modal interchange and the usage of tall chords with different properties. This interest began as I first started to listen to jazz works from Fred Hersch and Bill Evans, learning more about different ways that these jazz musicians improvised and developed their own unique. versions of different songs. Building on these works, I started to learn to play jazz by listening and playing classic songs like “All </w:t>
      </w:r>
      <w:proofErr w:type="gramStart"/>
      <w:r w:rsidRPr="00B1065F">
        <w:rPr>
          <w:color w:val="000000" w:themeColor="text1"/>
          <w:u w:color="535353"/>
        </w:rPr>
        <w:t>The</w:t>
      </w:r>
      <w:proofErr w:type="gramEnd"/>
      <w:r w:rsidRPr="00B1065F">
        <w:rPr>
          <w:color w:val="000000" w:themeColor="text1"/>
          <w:u w:color="535353"/>
        </w:rPr>
        <w:t xml:space="preserve"> Things You Are” and “Days of Wine and Roses”, and came to appreciate how jazz musicians were able to develop unique renditions of basic chord progressions in these songs. This motivated me to explore the genre of jazz, which I did by participating in the City Jazz recital series, held at the House of Blues &amp; Jazz, a prominent jazz bar in Shanghai. As a pianist in a jazz band, I performed once a month for an audience of around 60 patrons on each occasion. This experience taught me the value of adopting a more </w:t>
      </w:r>
    </w:p>
    <w:p w14:paraId="301A6584" w14:textId="1A7AAEE6" w:rsidR="006E099C" w:rsidRPr="00B1065F" w:rsidRDefault="00000000">
      <w:pPr>
        <w:rPr>
          <w:color w:val="000000" w:themeColor="text1"/>
          <w:u w:color="535353"/>
        </w:rPr>
      </w:pPr>
      <w:r w:rsidRPr="00B1065F">
        <w:rPr>
          <w:color w:val="000000" w:themeColor="text1"/>
          <w:u w:color="535353"/>
        </w:rPr>
        <w:br/>
      </w:r>
    </w:p>
    <w:p w14:paraId="79A5685E" w14:textId="14B98BFE" w:rsidR="008A786B" w:rsidRPr="00B1065F" w:rsidRDefault="00000000">
      <w:pPr>
        <w:rPr>
          <w:color w:val="000000" w:themeColor="text1"/>
          <w:u w:color="535353"/>
        </w:rPr>
      </w:pPr>
      <w:r w:rsidRPr="00B1065F">
        <w:rPr>
          <w:color w:val="000000" w:themeColor="text1"/>
          <w:u w:color="535353"/>
        </w:rPr>
        <w:t>Later, I started to explore aspects of electronic music production</w:t>
      </w:r>
      <w:r w:rsidR="008A786B" w:rsidRPr="00B1065F">
        <w:rPr>
          <w:color w:val="000000" w:themeColor="text1"/>
          <w:u w:color="535353"/>
        </w:rPr>
        <w:t>, as well as music technology</w:t>
      </w:r>
      <w:r w:rsidRPr="00B1065F">
        <w:rPr>
          <w:color w:val="000000" w:themeColor="text1"/>
          <w:u w:color="535353"/>
        </w:rPr>
        <w:t xml:space="preserve">. During a Music Production Program hosted by Chinese technology company Tencent, I produced music using AI-generated lyrics and components in music. </w:t>
      </w:r>
      <w:r w:rsidR="00C51AD0" w:rsidRPr="00B1065F">
        <w:rPr>
          <w:rFonts w:hint="eastAsia"/>
          <w:color w:val="000000" w:themeColor="text1"/>
          <w:u w:color="535353"/>
        </w:rPr>
        <w:t>Before</w:t>
      </w:r>
      <w:r w:rsidR="00C51AD0" w:rsidRPr="00B1065F">
        <w:rPr>
          <w:color w:val="000000" w:themeColor="text1"/>
          <w:u w:color="535353"/>
        </w:rPr>
        <w:t xml:space="preserve"> getting into the program, my teammate and I read three papers regarding different state-</w:t>
      </w:r>
      <w:r w:rsidR="002225F3" w:rsidRPr="00B1065F">
        <w:rPr>
          <w:color w:val="000000" w:themeColor="text1"/>
          <w:u w:color="535353"/>
        </w:rPr>
        <w:t>of</w:t>
      </w:r>
      <w:r w:rsidR="00C51AD0" w:rsidRPr="00B1065F">
        <w:rPr>
          <w:color w:val="000000" w:themeColor="text1"/>
          <w:u w:color="535353"/>
        </w:rPr>
        <w:t xml:space="preserve">-the-art text-to-speech synthesis models and </w:t>
      </w:r>
      <w:r w:rsidR="002225F3" w:rsidRPr="00B1065F">
        <w:rPr>
          <w:color w:val="000000" w:themeColor="text1"/>
          <w:u w:color="535353"/>
        </w:rPr>
        <w:t>tested them, giving me a more thorough understanding of sound.</w:t>
      </w:r>
      <w:r w:rsidR="00C51AD0" w:rsidRPr="00B1065F">
        <w:rPr>
          <w:color w:val="000000" w:themeColor="text1"/>
          <w:u w:color="535353"/>
        </w:rPr>
        <w:t xml:space="preserve">  </w:t>
      </w:r>
      <w:r w:rsidRPr="00B1065F">
        <w:rPr>
          <w:color w:val="000000" w:themeColor="text1"/>
          <w:u w:color="535353"/>
        </w:rPr>
        <w:t xml:space="preserve">In this program, I explored </w:t>
      </w:r>
      <w:r w:rsidR="002225F3" w:rsidRPr="00B1065F">
        <w:rPr>
          <w:color w:val="000000" w:themeColor="text1"/>
          <w:u w:color="535353"/>
        </w:rPr>
        <w:t xml:space="preserve">using the models to generate MIDI files and waveform files, and experienced </w:t>
      </w:r>
      <w:r w:rsidRPr="00B1065F">
        <w:rPr>
          <w:color w:val="000000" w:themeColor="text1"/>
          <w:u w:color="535353"/>
        </w:rPr>
        <w:t>genres of ambient music, considering how simple sounds can reflect the chord progressions that I’ve learned in classical music.</w:t>
      </w:r>
      <w:r w:rsidRPr="00B1065F">
        <w:rPr>
          <w:b/>
          <w:bCs/>
          <w:color w:val="000000" w:themeColor="text1"/>
          <w:u w:color="535353"/>
        </w:rPr>
        <w:t xml:space="preserve"> </w:t>
      </w:r>
      <w:r w:rsidR="002225F3" w:rsidRPr="00B1065F">
        <w:rPr>
          <w:color w:val="000000" w:themeColor="text1"/>
          <w:u w:color="535353"/>
        </w:rPr>
        <w:t>Besides, the other members and I cooperated to create a charity song concerning the care for people w</w:t>
      </w:r>
      <w:r w:rsidR="008A786B" w:rsidRPr="00B1065F">
        <w:rPr>
          <w:color w:val="000000" w:themeColor="text1"/>
          <w:u w:color="535353"/>
        </w:rPr>
        <w:t>ith Alzheimer's</w:t>
      </w:r>
      <w:r w:rsidR="002225F3" w:rsidRPr="00B1065F">
        <w:rPr>
          <w:color w:val="000000" w:themeColor="text1"/>
          <w:u w:color="535353"/>
        </w:rPr>
        <w:t xml:space="preserve"> disease and other old people who ha</w:t>
      </w:r>
      <w:r w:rsidR="008A786B" w:rsidRPr="00B1065F">
        <w:rPr>
          <w:color w:val="000000" w:themeColor="text1"/>
          <w:u w:color="535353"/>
        </w:rPr>
        <w:t>ve</w:t>
      </w:r>
      <w:r w:rsidR="002225F3" w:rsidRPr="00B1065F">
        <w:rPr>
          <w:color w:val="000000" w:themeColor="text1"/>
          <w:u w:color="535353"/>
        </w:rPr>
        <w:t xml:space="preserve"> listen</w:t>
      </w:r>
      <w:r w:rsidR="008A786B" w:rsidRPr="00B1065F">
        <w:rPr>
          <w:color w:val="000000" w:themeColor="text1"/>
          <w:u w:color="535353"/>
        </w:rPr>
        <w:t>ing</w:t>
      </w:r>
      <w:r w:rsidR="002225F3" w:rsidRPr="00B1065F">
        <w:rPr>
          <w:color w:val="000000" w:themeColor="text1"/>
          <w:u w:color="535353"/>
        </w:rPr>
        <w:t xml:space="preserve"> disabilities</w:t>
      </w:r>
      <w:r w:rsidR="008A786B" w:rsidRPr="00B1065F">
        <w:rPr>
          <w:color w:val="000000" w:themeColor="text1"/>
          <w:u w:color="535353"/>
        </w:rPr>
        <w:t>, and we applied an algorithm that rearranges the spectrum, so these people could hear our music in greater detail</w:t>
      </w:r>
      <w:r w:rsidR="002225F3" w:rsidRPr="00B1065F">
        <w:rPr>
          <w:color w:val="000000" w:themeColor="text1"/>
          <w:u w:color="535353"/>
        </w:rPr>
        <w:t xml:space="preserve">. </w:t>
      </w:r>
      <w:r w:rsidRPr="00B1065F">
        <w:rPr>
          <w:color w:val="000000" w:themeColor="text1"/>
          <w:u w:color="535353"/>
        </w:rPr>
        <w:t>I also learned to use music production software like</w:t>
      </w:r>
      <w:r w:rsidR="002225F3" w:rsidRPr="00B1065F">
        <w:rPr>
          <w:color w:val="000000" w:themeColor="text1"/>
          <w:u w:color="535353"/>
        </w:rPr>
        <w:t xml:space="preserve"> Ableton Live</w:t>
      </w:r>
      <w:r w:rsidR="008A786B" w:rsidRPr="00B1065F">
        <w:rPr>
          <w:color w:val="000000" w:themeColor="text1"/>
          <w:u w:color="535353"/>
        </w:rPr>
        <w:t xml:space="preserve"> and </w:t>
      </w:r>
      <w:r w:rsidR="002225F3" w:rsidRPr="00B1065F">
        <w:rPr>
          <w:color w:val="000000" w:themeColor="text1"/>
          <w:u w:color="535353"/>
        </w:rPr>
        <w:t>Logic</w:t>
      </w:r>
      <w:r w:rsidR="008A786B" w:rsidRPr="00B1065F">
        <w:rPr>
          <w:color w:val="000000" w:themeColor="text1"/>
          <w:u w:color="535353"/>
        </w:rPr>
        <w:t>. I</w:t>
      </w:r>
      <w:r w:rsidRPr="00B1065F">
        <w:rPr>
          <w:color w:val="000000" w:themeColor="text1"/>
          <w:u w:color="535353"/>
        </w:rPr>
        <w:t xml:space="preserve"> understood how to layer different sounds to produce new melodic expressions and arrange pieces to create innovative melodic transitions (musical skills). I also </w:t>
      </w:r>
      <w:r w:rsidR="008A786B" w:rsidRPr="00B1065F">
        <w:rPr>
          <w:color w:val="000000" w:themeColor="text1"/>
          <w:u w:color="535353"/>
        </w:rPr>
        <w:t>learn</w:t>
      </w:r>
      <w:r w:rsidRPr="00B1065F">
        <w:rPr>
          <w:color w:val="000000" w:themeColor="text1"/>
          <w:u w:color="535353"/>
        </w:rPr>
        <w:t xml:space="preserve"> how </w:t>
      </w:r>
      <w:r w:rsidR="008A786B" w:rsidRPr="00B1065F">
        <w:rPr>
          <w:color w:val="000000" w:themeColor="text1"/>
          <w:u w:color="535353"/>
        </w:rPr>
        <w:t xml:space="preserve">cold-blooded </w:t>
      </w:r>
      <w:r w:rsidR="002225F3" w:rsidRPr="00B1065F">
        <w:rPr>
          <w:color w:val="000000" w:themeColor="text1"/>
          <w:u w:color="535353"/>
        </w:rPr>
        <w:t>algorithms</w:t>
      </w:r>
      <w:r w:rsidRPr="00B1065F">
        <w:rPr>
          <w:color w:val="000000" w:themeColor="text1"/>
          <w:u w:color="535353"/>
        </w:rPr>
        <w:t xml:space="preserve"> can</w:t>
      </w:r>
      <w:r w:rsidR="002225F3" w:rsidRPr="00B1065F">
        <w:rPr>
          <w:color w:val="000000" w:themeColor="text1"/>
          <w:u w:color="535353"/>
        </w:rPr>
        <w:t xml:space="preserve"> support</w:t>
      </w:r>
      <w:r w:rsidR="008A786B" w:rsidRPr="00B1065F">
        <w:rPr>
          <w:color w:val="000000" w:themeColor="text1"/>
          <w:u w:color="535353"/>
        </w:rPr>
        <w:t xml:space="preserve"> people in need.</w:t>
      </w:r>
      <w:r w:rsidRPr="00B1065F">
        <w:rPr>
          <w:color w:val="000000" w:themeColor="text1"/>
          <w:u w:color="535353"/>
        </w:rPr>
        <w:t xml:space="preserve"> </w:t>
      </w:r>
      <w:r w:rsidR="008A786B" w:rsidRPr="00B1065F">
        <w:rPr>
          <w:color w:val="000000" w:themeColor="text1"/>
          <w:u w:color="535353"/>
        </w:rPr>
        <w:t>After the program, I continued my exploration in AI music generation by training a model that takes rain samples as input and generates random sound of the rain, and used these samples in one of my electronic music compositions.</w:t>
      </w:r>
    </w:p>
    <w:p w14:paraId="67FE21F1" w14:textId="77777777" w:rsidR="008A786B" w:rsidRPr="00B1065F" w:rsidRDefault="008A786B">
      <w:pPr>
        <w:rPr>
          <w:color w:val="000000" w:themeColor="text1"/>
          <w:u w:color="535353"/>
        </w:rPr>
      </w:pPr>
    </w:p>
    <w:p w14:paraId="705AE591" w14:textId="57B37A1C" w:rsidR="008A786B" w:rsidRPr="00B1065F" w:rsidRDefault="00803E13">
      <w:pPr>
        <w:rPr>
          <w:color w:val="000000" w:themeColor="text1"/>
          <w:u w:color="535353"/>
        </w:rPr>
      </w:pPr>
      <w:r w:rsidRPr="00B1065F">
        <w:rPr>
          <w:color w:val="000000" w:themeColor="text1"/>
          <w:u w:color="535353"/>
        </w:rPr>
        <w:t>Combining my classic music theory, some jazz elements, and some techniques for electronic music, I produce several genres of music, including epic</w:t>
      </w:r>
      <w:r w:rsidRPr="00B1065F">
        <w:rPr>
          <w:rFonts w:hint="eastAsia"/>
          <w:color w:val="000000" w:themeColor="text1"/>
          <w:u w:color="535353"/>
        </w:rPr>
        <w:t xml:space="preserve"> music</w:t>
      </w:r>
      <w:r w:rsidRPr="00B1065F">
        <w:rPr>
          <w:color w:val="000000" w:themeColor="text1"/>
          <w:u w:color="535353"/>
        </w:rPr>
        <w:t xml:space="preserve">, Downtempo, </w:t>
      </w:r>
      <w:r w:rsidR="001E47D5" w:rsidRPr="00B1065F">
        <w:rPr>
          <w:color w:val="000000" w:themeColor="text1"/>
          <w:u w:color="535353"/>
        </w:rPr>
        <w:t xml:space="preserve">and dance music. These productions show a common resistance to repeating simple chord progressions, and uncommon chords are used frequently. By showing this, I try to make music more interesting without losing the beauty of music, while also </w:t>
      </w:r>
      <w:r w:rsidR="00D131D8" w:rsidRPr="00B1065F">
        <w:rPr>
          <w:color w:val="000000" w:themeColor="text1"/>
          <w:u w:color="535353"/>
        </w:rPr>
        <w:t>giving</w:t>
      </w:r>
      <w:r w:rsidR="001E47D5" w:rsidRPr="00B1065F">
        <w:rPr>
          <w:color w:val="000000" w:themeColor="text1"/>
          <w:u w:color="535353"/>
        </w:rPr>
        <w:t xml:space="preserve"> more people acce</w:t>
      </w:r>
      <w:r w:rsidR="00D131D8" w:rsidRPr="00B1065F">
        <w:rPr>
          <w:color w:val="000000" w:themeColor="text1"/>
          <w:u w:color="535353"/>
        </w:rPr>
        <w:t>ss</w:t>
      </w:r>
      <w:r w:rsidR="001E47D5" w:rsidRPr="00B1065F">
        <w:rPr>
          <w:color w:val="000000" w:themeColor="text1"/>
          <w:u w:color="535353"/>
        </w:rPr>
        <w:t xml:space="preserve"> </w:t>
      </w:r>
      <w:r w:rsidR="00D131D8" w:rsidRPr="00B1065F">
        <w:rPr>
          <w:color w:val="000000" w:themeColor="text1"/>
          <w:u w:color="535353"/>
        </w:rPr>
        <w:t xml:space="preserve">to </w:t>
      </w:r>
      <w:r w:rsidR="001E47D5" w:rsidRPr="00B1065F">
        <w:rPr>
          <w:color w:val="000000" w:themeColor="text1"/>
          <w:u w:color="535353"/>
        </w:rPr>
        <w:t xml:space="preserve">jazz </w:t>
      </w:r>
      <w:r w:rsidR="00D131D8" w:rsidRPr="00B1065F">
        <w:rPr>
          <w:color w:val="000000" w:themeColor="text1"/>
          <w:u w:color="535353"/>
        </w:rPr>
        <w:t xml:space="preserve">chords </w:t>
      </w:r>
      <w:r w:rsidR="001E47D5" w:rsidRPr="00B1065F">
        <w:rPr>
          <w:color w:val="000000" w:themeColor="text1"/>
          <w:u w:color="535353"/>
        </w:rPr>
        <w:t xml:space="preserve">and </w:t>
      </w:r>
      <w:r w:rsidR="00D131D8" w:rsidRPr="00B1065F">
        <w:rPr>
          <w:color w:val="000000" w:themeColor="text1"/>
          <w:u w:color="535353"/>
        </w:rPr>
        <w:t>other unconventional but appealing motifs.</w:t>
      </w:r>
    </w:p>
    <w:p w14:paraId="2F01EC90" w14:textId="77777777" w:rsidR="001E47D5" w:rsidRPr="00B1065F" w:rsidRDefault="001E47D5">
      <w:pPr>
        <w:rPr>
          <w:color w:val="000000" w:themeColor="text1"/>
          <w:u w:color="535353"/>
        </w:rPr>
      </w:pPr>
    </w:p>
    <w:p w14:paraId="053B4F8B" w14:textId="5FE41DAA" w:rsidR="00D131D8" w:rsidRPr="00B1065F" w:rsidRDefault="00000000" w:rsidP="00D131D8">
      <w:pPr>
        <w:rPr>
          <w:color w:val="000000" w:themeColor="text1"/>
          <w:u w:color="535353"/>
        </w:rPr>
      </w:pPr>
      <w:r w:rsidRPr="00B1065F">
        <w:rPr>
          <w:color w:val="000000" w:themeColor="text1"/>
          <w:u w:color="535353"/>
        </w:rPr>
        <w:t xml:space="preserve">In the future, I hope to become an innovative music producer, one who uses technology to develop unique AI plug-ins that would allow for innovative expressions of electronic </w:t>
      </w:r>
      <w:proofErr w:type="spellStart"/>
      <w:proofErr w:type="gramStart"/>
      <w:r w:rsidRPr="00B1065F">
        <w:rPr>
          <w:color w:val="000000" w:themeColor="text1"/>
          <w:u w:color="535353"/>
        </w:rPr>
        <w:t>music</w:t>
      </w:r>
      <w:r w:rsidR="00D131D8" w:rsidRPr="00B1065F">
        <w:rPr>
          <w:color w:val="000000" w:themeColor="text1"/>
          <w:u w:color="535353"/>
        </w:rPr>
        <w:t>.</w:t>
      </w:r>
      <w:r w:rsidR="00D131D8" w:rsidRPr="00B1065F">
        <w:rPr>
          <w:color w:val="000000" w:themeColor="text1"/>
        </w:rPr>
        <w:t>I</w:t>
      </w:r>
      <w:proofErr w:type="spellEnd"/>
      <w:proofErr w:type="gramEnd"/>
      <w:r w:rsidR="00D131D8" w:rsidRPr="00B1065F">
        <w:rPr>
          <w:color w:val="000000" w:themeColor="text1"/>
        </w:rPr>
        <w:t xml:space="preserve"> envision creating AI plugins capable of generating intricate, </w:t>
      </w:r>
      <w:r w:rsidR="004D173D" w:rsidRPr="00B1065F">
        <w:rPr>
          <w:color w:val="000000" w:themeColor="text1"/>
        </w:rPr>
        <w:t xml:space="preserve">maybe </w:t>
      </w:r>
      <w:r w:rsidR="00D131D8" w:rsidRPr="00B1065F">
        <w:rPr>
          <w:color w:val="000000" w:themeColor="text1"/>
        </w:rPr>
        <w:t xml:space="preserve">jazz-inspired chord progressions that </w:t>
      </w:r>
      <w:r w:rsidR="004D173D" w:rsidRPr="00B1065F">
        <w:rPr>
          <w:color w:val="000000" w:themeColor="text1"/>
        </w:rPr>
        <w:t>progress</w:t>
      </w:r>
      <w:r w:rsidR="00D131D8" w:rsidRPr="00B1065F">
        <w:rPr>
          <w:color w:val="000000" w:themeColor="text1"/>
        </w:rPr>
        <w:t xml:space="preserve"> organically within electronic frameworks, allowing each</w:t>
      </w:r>
      <w:r w:rsidR="004D173D" w:rsidRPr="00B1065F">
        <w:rPr>
          <w:color w:val="000000" w:themeColor="text1"/>
        </w:rPr>
        <w:t xml:space="preserve"> new</w:t>
      </w:r>
      <w:r w:rsidR="00D131D8" w:rsidRPr="00B1065F">
        <w:rPr>
          <w:color w:val="000000" w:themeColor="text1"/>
        </w:rPr>
        <w:t xml:space="preserve"> performance or playback to reveal new harmonic layers. </w:t>
      </w:r>
      <w:r w:rsidR="004D173D" w:rsidRPr="00B1065F">
        <w:rPr>
          <w:color w:val="000000" w:themeColor="text1"/>
        </w:rPr>
        <w:t>For good producers, t</w:t>
      </w:r>
      <w:r w:rsidR="00D131D8" w:rsidRPr="00B1065F">
        <w:rPr>
          <w:color w:val="000000" w:themeColor="text1"/>
        </w:rPr>
        <w:t xml:space="preserve">his approach </w:t>
      </w:r>
      <w:r w:rsidR="00D131D8" w:rsidRPr="00B1065F">
        <w:rPr>
          <w:color w:val="000000" w:themeColor="text1"/>
        </w:rPr>
        <w:lastRenderedPageBreak/>
        <w:t>would</w:t>
      </w:r>
      <w:r w:rsidR="004D173D" w:rsidRPr="00B1065F">
        <w:rPr>
          <w:color w:val="000000" w:themeColor="text1"/>
        </w:rPr>
        <w:t xml:space="preserve"> save time during layering chords for different instruments, so producers could focus on adjusting intricate sound design, adding vivid details and samples, and doing mixing.</w:t>
      </w:r>
    </w:p>
    <w:p w14:paraId="7AA6D0CD" w14:textId="4F674802" w:rsidR="00D131D8" w:rsidRPr="00B1065F" w:rsidRDefault="00D131D8">
      <w:pPr>
        <w:rPr>
          <w:color w:val="000000" w:themeColor="text1"/>
          <w:u w:color="535353"/>
        </w:rPr>
      </w:pPr>
    </w:p>
    <w:p w14:paraId="25F59900" w14:textId="6CE9A832" w:rsidR="004D173D" w:rsidRPr="00B1065F" w:rsidRDefault="004D173D" w:rsidP="004D173D">
      <w:pPr>
        <w:rPr>
          <w:rFonts w:hint="eastAsia"/>
          <w:color w:val="000000" w:themeColor="text1"/>
        </w:rPr>
      </w:pPr>
      <w:r w:rsidRPr="00B1065F">
        <w:rPr>
          <w:color w:val="000000" w:themeColor="text1"/>
        </w:rPr>
        <w:t>I aim to experiment within</w:t>
      </w:r>
      <w:r w:rsidRPr="00B1065F">
        <w:rPr>
          <w:color w:val="000000" w:themeColor="text1"/>
        </w:rPr>
        <w:t xml:space="preserve"> the genre of </w:t>
      </w:r>
      <w:proofErr w:type="spellStart"/>
      <w:r w:rsidRPr="00B1065F">
        <w:rPr>
          <w:color w:val="000000" w:themeColor="text1"/>
        </w:rPr>
        <w:t>artcore</w:t>
      </w:r>
      <w:proofErr w:type="spellEnd"/>
      <w:r w:rsidRPr="00B1065F">
        <w:rPr>
          <w:color w:val="000000" w:themeColor="text1"/>
        </w:rPr>
        <w:t xml:space="preserve"> for my future productions</w:t>
      </w:r>
      <w:r w:rsidRPr="00B1065F">
        <w:rPr>
          <w:color w:val="000000" w:themeColor="text1"/>
        </w:rPr>
        <w:t xml:space="preserve">, weaving in motifs that reflect the tension and harmony between human emotion and digital abstraction. Through my work, I hope to explore themes of consciousness in a technological age—using unexpected harmonies and rhythmic structures to mirror the complexity of modern inner life. Ultimately, I want to build </w:t>
      </w:r>
      <w:r w:rsidRPr="00B1065F">
        <w:rPr>
          <w:color w:val="000000" w:themeColor="text1"/>
        </w:rPr>
        <w:t xml:space="preserve">a </w:t>
      </w:r>
      <w:r w:rsidRPr="00B1065F">
        <w:rPr>
          <w:color w:val="000000" w:themeColor="text1"/>
        </w:rPr>
        <w:t>world</w:t>
      </w:r>
      <w:r w:rsidRPr="00B1065F">
        <w:rPr>
          <w:color w:val="000000" w:themeColor="text1"/>
        </w:rPr>
        <w:t xml:space="preserve"> of sound,</w:t>
      </w:r>
      <w:r w:rsidRPr="00B1065F">
        <w:rPr>
          <w:color w:val="000000" w:themeColor="text1"/>
        </w:rPr>
        <w:t xml:space="preserve"> where the sophistication of jazz harmony becomes accessible and emotionally resonant, inviting listeners into a space where tradition and innovation coexist without boundaries.</w:t>
      </w:r>
    </w:p>
    <w:p w14:paraId="1C7D1F9D" w14:textId="77777777" w:rsidR="00D131D8" w:rsidRPr="00B1065F" w:rsidRDefault="00D131D8">
      <w:pPr>
        <w:rPr>
          <w:color w:val="000000" w:themeColor="text1"/>
          <w:u w:color="535353"/>
        </w:rPr>
      </w:pPr>
    </w:p>
    <w:p w14:paraId="392803B1" w14:textId="77777777" w:rsidR="00D131D8" w:rsidRPr="00B1065F" w:rsidRDefault="00D131D8">
      <w:pPr>
        <w:rPr>
          <w:color w:val="000000" w:themeColor="text1"/>
          <w:u w:color="535353"/>
        </w:rPr>
      </w:pPr>
    </w:p>
    <w:p w14:paraId="1B3600DA" w14:textId="62F635CC" w:rsidR="00D131D8" w:rsidRPr="00B1065F" w:rsidRDefault="00D131D8" w:rsidP="00D131D8">
      <w:pPr>
        <w:rPr>
          <w:rFonts w:hint="eastAsia"/>
          <w:color w:val="000000" w:themeColor="text1"/>
        </w:rPr>
      </w:pPr>
      <w:r w:rsidRPr="00B1065F">
        <w:rPr>
          <w:strike/>
          <w:color w:val="000000" w:themeColor="text1"/>
        </w:rPr>
        <w:t xml:space="preserve"> </w:t>
      </w:r>
    </w:p>
    <w:sectPr w:rsidR="00D131D8" w:rsidRPr="00B1065F">
      <w:headerReference w:type="default" r:id="rId7"/>
      <w:footerReference w:type="default" r:id="rId8"/>
      <w:pgSz w:w="11900" w:h="16840"/>
      <w:pgMar w:top="1440" w:right="1800" w:bottom="1440" w:left="80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CDF84" w14:textId="77777777" w:rsidR="005244E4" w:rsidRDefault="005244E4">
      <w:pPr>
        <w:spacing w:line="240" w:lineRule="auto"/>
      </w:pPr>
      <w:r>
        <w:separator/>
      </w:r>
    </w:p>
  </w:endnote>
  <w:endnote w:type="continuationSeparator" w:id="0">
    <w:p w14:paraId="41FDF6AA" w14:textId="77777777" w:rsidR="005244E4" w:rsidRDefault="005244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黑体">
    <w:altName w:val="SimHei"/>
    <w:panose1 w:val="02010609060101010101"/>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A202C" w14:textId="77777777" w:rsidR="006E099C" w:rsidRDefault="006E099C">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4AE2C" w14:textId="77777777" w:rsidR="005244E4" w:rsidRDefault="005244E4">
      <w:pPr>
        <w:spacing w:line="240" w:lineRule="auto"/>
      </w:pPr>
      <w:r>
        <w:separator/>
      </w:r>
    </w:p>
  </w:footnote>
  <w:footnote w:type="continuationSeparator" w:id="0">
    <w:p w14:paraId="5C4DC116" w14:textId="77777777" w:rsidR="005244E4" w:rsidRDefault="005244E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180EB" w14:textId="77777777" w:rsidR="006E099C" w:rsidRDefault="00000000">
    <w:pPr>
      <w:pStyle w:val="HeaderFooterA"/>
    </w:pPr>
    <w:r>
      <w:rPr>
        <w:noProof/>
      </w:rPr>
      <mc:AlternateContent>
        <mc:Choice Requires="wps">
          <w:drawing>
            <wp:anchor distT="152400" distB="152400" distL="152400" distR="152400" simplePos="0" relativeHeight="251658240" behindDoc="1" locked="0" layoutInCell="1" allowOverlap="1" wp14:anchorId="390271E2" wp14:editId="2DD7BD00">
              <wp:simplePos x="0" y="0"/>
              <wp:positionH relativeFrom="page">
                <wp:posOffset>0</wp:posOffset>
              </wp:positionH>
              <wp:positionV relativeFrom="page">
                <wp:posOffset>0</wp:posOffset>
              </wp:positionV>
              <wp:extent cx="7556500" cy="10693400"/>
              <wp:effectExtent l="0" t="0" r="0" b="0"/>
              <wp:wrapNone/>
              <wp:docPr id="1073741825" name="officeArt object" descr="Rectangle"/>
              <wp:cNvGraphicFramePr/>
              <a:graphic xmlns:a="http://schemas.openxmlformats.org/drawingml/2006/main">
                <a:graphicData uri="http://schemas.microsoft.com/office/word/2010/wordprocessingShape">
                  <wps:wsp>
                    <wps:cNvSpPr/>
                    <wps:spPr>
                      <a:xfrm>
                        <a:off x="0" y="0"/>
                        <a:ext cx="7556500" cy="10693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w14:anchorId="555F0C9F" id="officeArt object" o:spid="_x0000_s1026" alt="Rectangle" style="position:absolute;margin-left:0;margin-top:0;width:595pt;height:842pt;z-index:-251658240;visibility:visible;mso-wrap-style:square;mso-wrap-distance-left:12pt;mso-wrap-distance-top:12pt;mso-wrap-distance-right:12pt;mso-wrap-distance-bottom:12pt;mso-position-horizontal:absolute;mso-position-horizontal-relative:page;mso-position-vertical:absolute;mso-position-vertical-relative:page;v-text-anchor:top"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" stroked="f" strokeweight="1pt">
              <v:stroke miterlimit="4" joinstyle="miter"/>
              <w10:wrap anchorx="page" anchory="page"/>
            </v:round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6F20C8"/>
    <w:multiLevelType w:val="hybridMultilevel"/>
    <w:tmpl w:val="926A695A"/>
    <w:styleLink w:val="ImportedStyle1"/>
    <w:lvl w:ilvl="0" w:tplc="092418F8">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2774071C">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03F29BDE">
      <w:start w:val="1"/>
      <w:numFmt w:val="lowerRoman"/>
      <w:lvlText w:val="%3."/>
      <w:lvlJc w:val="left"/>
      <w:pPr>
        <w:ind w:left="2160" w:hanging="482"/>
      </w:pPr>
      <w:rPr>
        <w:rFonts w:hAnsi="Arial Unicode MS"/>
        <w:caps w:val="0"/>
        <w:smallCaps w:val="0"/>
        <w:strike w:val="0"/>
        <w:dstrike w:val="0"/>
        <w:outline w:val="0"/>
        <w:emboss w:val="0"/>
        <w:imprint w:val="0"/>
        <w:spacing w:val="0"/>
        <w:w w:val="100"/>
        <w:kern w:val="0"/>
        <w:position w:val="0"/>
        <w:highlight w:val="none"/>
        <w:vertAlign w:val="baseline"/>
      </w:rPr>
    </w:lvl>
    <w:lvl w:ilvl="3" w:tplc="0A8E2916">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912C130">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ECB8E88E">
      <w:start w:val="1"/>
      <w:numFmt w:val="lowerRoman"/>
      <w:lvlText w:val="%6."/>
      <w:lvlJc w:val="left"/>
      <w:pPr>
        <w:ind w:left="4320" w:hanging="482"/>
      </w:pPr>
      <w:rPr>
        <w:rFonts w:hAnsi="Arial Unicode MS"/>
        <w:caps w:val="0"/>
        <w:smallCaps w:val="0"/>
        <w:strike w:val="0"/>
        <w:dstrike w:val="0"/>
        <w:outline w:val="0"/>
        <w:emboss w:val="0"/>
        <w:imprint w:val="0"/>
        <w:spacing w:val="0"/>
        <w:w w:val="100"/>
        <w:kern w:val="0"/>
        <w:position w:val="0"/>
        <w:highlight w:val="none"/>
        <w:vertAlign w:val="baseline"/>
      </w:rPr>
    </w:lvl>
    <w:lvl w:ilvl="6" w:tplc="2D36FAA4">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0046FD08">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5323C8E">
      <w:start w:val="1"/>
      <w:numFmt w:val="lowerRoman"/>
      <w:lvlText w:val="%9."/>
      <w:lvlJc w:val="left"/>
      <w:pPr>
        <w:ind w:left="6480" w:hanging="48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723B0DBE"/>
    <w:multiLevelType w:val="hybridMultilevel"/>
    <w:tmpl w:val="926A695A"/>
    <w:numStyleLink w:val="ImportedStyle1"/>
  </w:abstractNum>
  <w:num w:numId="1" w16cid:durableId="637077814">
    <w:abstractNumId w:val="0"/>
  </w:num>
  <w:num w:numId="2" w16cid:durableId="13257446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99C"/>
    <w:rsid w:val="000A6A21"/>
    <w:rsid w:val="001E47D5"/>
    <w:rsid w:val="002225F3"/>
    <w:rsid w:val="00311164"/>
    <w:rsid w:val="004D173D"/>
    <w:rsid w:val="005244E4"/>
    <w:rsid w:val="006E099C"/>
    <w:rsid w:val="00803E13"/>
    <w:rsid w:val="008A786B"/>
    <w:rsid w:val="00B1065F"/>
    <w:rsid w:val="00B4078A"/>
    <w:rsid w:val="00C51AD0"/>
    <w:rsid w:val="00D131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C4B42B0"/>
  <w15:docId w15:val="{1E87B9CC-D401-C645-B108-DE79889E6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D173D"/>
    <w:pPr>
      <w:spacing w:line="276" w:lineRule="auto"/>
    </w:pPr>
    <w:rPr>
      <w:rFonts w:ascii="Arial" w:hAnsi="Arial" w:cs="Arial Unicode MS"/>
      <w:color w:val="000000"/>
      <w:sz w:val="22"/>
      <w:szCs w:val="22"/>
      <w:u w:color="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HeaderFooterA">
    <w:name w:val="Header &amp; Footer A"/>
    <w:pPr>
      <w:tabs>
        <w:tab w:val="right" w:pos="9020"/>
      </w:tabs>
      <w:spacing w:line="276" w:lineRule="auto"/>
    </w:pPr>
    <w:rPr>
      <w:rFonts w:ascii="Helvetica Neue" w:hAnsi="Helvetica Neue" w:cs="Arial Unicode MS"/>
      <w:color w:val="000000"/>
      <w:sz w:val="24"/>
      <w:szCs w:val="24"/>
      <w:u w:color="000000"/>
      <w14:textOutline w14:w="12700" w14:cap="flat" w14:cmpd="sng" w14:algn="ctr">
        <w14:noFill/>
        <w14:prstDash w14:val="solid"/>
        <w14:miter w14:lim="400000"/>
      </w14:textOutlin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numbering" w:customStyle="1" w:styleId="ImportedStyle1">
    <w:name w:val="Imported Style 1"/>
    <w:pPr>
      <w:numPr>
        <w:numId w:val="1"/>
      </w:numPr>
    </w:pPr>
  </w:style>
  <w:style w:type="paragraph" w:customStyle="1" w:styleId="Default">
    <w:name w:val="Default"/>
    <w:pPr>
      <w:spacing w:before="160" w:line="288" w:lineRule="auto"/>
    </w:pPr>
    <w:rPr>
      <w:rFonts w:ascii="Helvetica Neue" w:eastAsia="Helvetica Neue" w:hAnsi="Helvetica Neue" w:cs="Helvetica Neue"/>
      <w:color w:val="000000"/>
      <w:sz w:val="24"/>
      <w:szCs w:val="24"/>
      <w:u w:color="000000"/>
      <w14:textOutline w14:w="12700" w14:cap="flat" w14:cmpd="sng" w14:algn="ctr">
        <w14:noFill/>
        <w14:prstDash w14:val="solid"/>
        <w14:miter w14:lim="400000"/>
      </w14:textOutline>
    </w:rPr>
  </w:style>
  <w:style w:type="paragraph" w:styleId="a4">
    <w:name w:val="annotation text"/>
    <w:basedOn w:val="a"/>
    <w:link w:val="a5"/>
    <w:uiPriority w:val="99"/>
    <w:semiHidden/>
    <w:unhideWhenUsed/>
  </w:style>
  <w:style w:type="character" w:customStyle="1" w:styleId="a5">
    <w:name w:val="批注文字 字符"/>
    <w:basedOn w:val="a0"/>
    <w:link w:val="a4"/>
    <w:uiPriority w:val="99"/>
    <w:semiHidden/>
    <w:rPr>
      <w:rFonts w:ascii="Arial" w:hAnsi="Arial" w:cs="Arial Unicode MS"/>
      <w:color w:val="000000"/>
      <w:sz w:val="22"/>
      <w:szCs w:val="22"/>
      <w:u w:color="000000"/>
    </w:rPr>
  </w:style>
  <w:style w:type="character" w:styleId="a6">
    <w:name w:val="annotation reference"/>
    <w:basedOn w:val="a0"/>
    <w:uiPriority w:val="99"/>
    <w:semiHidden/>
    <w:unhideWhenUsed/>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43176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黑体"/>
        <a:cs typeface="Helvetica Neue"/>
      </a:majorFont>
      <a:minorFont>
        <a:latin typeface="Helvetica Neue"/>
        <a:ea typeface="宋体"/>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1239</Words>
  <Characters>7063</Characters>
  <Application>Microsoft Office Word</Application>
  <DocSecurity>0</DocSecurity>
  <Lines>58</Lines>
  <Paragraphs>16</Paragraphs>
  <ScaleCrop>false</ScaleCrop>
  <Company/>
  <LinksUpToDate>false</LinksUpToDate>
  <CharactersWithSpaces>8286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干嘛 你</cp:lastModifiedBy>
  <cp:revision>3</cp:revision>
  <dcterms:created xsi:type="dcterms:W3CDTF">2025-10-03T18:09:00Z</dcterms:created>
  <dcterms:modified xsi:type="dcterms:W3CDTF">2025-10-04T03:00:00Z</dcterms:modified>
</cp:coreProperties>
</file>