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83C3" w14:textId="77777777" w:rsidR="00BC1371" w:rsidRDefault="00BC1371" w:rsidP="00BC1371">
      <w:pPr>
        <w:pStyle w:val="ListParagraph"/>
        <w:numPr>
          <w:ilvl w:val="0"/>
          <w:numId w:val="2"/>
        </w:numPr>
      </w:pPr>
      <w:r>
        <w:t>Data Preprocessing</w:t>
      </w:r>
    </w:p>
    <w:p w14:paraId="2304382E" w14:textId="796D71D4" w:rsidR="004E0D20" w:rsidRDefault="0003274A" w:rsidP="00BC1371">
      <w:pPr>
        <w:pStyle w:val="ListParagraph"/>
        <w:numPr>
          <w:ilvl w:val="1"/>
          <w:numId w:val="2"/>
        </w:numPr>
      </w:pPr>
      <w:r>
        <w:t xml:space="preserve">First, I </w:t>
      </w:r>
      <w:r w:rsidR="00BC1371">
        <w:t>read the csv file “</w:t>
      </w:r>
      <w:r w:rsidR="00BC1371" w:rsidRPr="00BC1371">
        <w:t>techSalaries2017.csv</w:t>
      </w:r>
      <w:r w:rsidR="00BC1371">
        <w:t xml:space="preserve">”in and </w:t>
      </w:r>
      <w:r w:rsidR="00CD72AE">
        <w:t>do</w:t>
      </w:r>
      <w:r w:rsidR="00BC1371">
        <w:t xml:space="preserve"> a sanity check to check </w:t>
      </w:r>
      <w:r w:rsidR="00CD72AE">
        <w:t>that if there</w:t>
      </w:r>
      <w:r w:rsidR="00BC1371">
        <w:t xml:space="preserve"> is NULL or 0 in </w:t>
      </w:r>
      <w:r w:rsidR="00CD72AE">
        <w:t>the</w:t>
      </w:r>
      <w:r w:rsidR="00BC1371">
        <w:t xml:space="preserve"> outcome variable “</w:t>
      </w:r>
      <w:proofErr w:type="spellStart"/>
      <w:r w:rsidR="00BC1371" w:rsidRPr="00BC1371">
        <w:t>totalyearlycompensation</w:t>
      </w:r>
      <w:proofErr w:type="spellEnd"/>
      <w:r w:rsidR="00BC1371">
        <w:t xml:space="preserve">.” </w:t>
      </w:r>
      <w:r>
        <w:t xml:space="preserve">This is to </w:t>
      </w:r>
      <w:r w:rsidR="004E0D20">
        <w:t xml:space="preserve">see </w:t>
      </w:r>
      <w:r>
        <w:t>whether</w:t>
      </w:r>
      <w:r w:rsidR="004E0D20">
        <w:t xml:space="preserve"> I need to </w:t>
      </w:r>
      <w:r>
        <w:t>clean</w:t>
      </w:r>
      <w:r w:rsidR="004E0D20">
        <w:t xml:space="preserve"> the NULL value of outcome variable when I do the regression. I found out there is not NULL or 0 value in the outcome variable. </w:t>
      </w:r>
      <w:r w:rsidR="000D47AF">
        <w:rPr>
          <w:noProof/>
        </w:rPr>
        <w:drawing>
          <wp:inline distT="0" distB="0" distL="0" distR="0" wp14:anchorId="76B4C51A" wp14:editId="40D9BA11">
            <wp:extent cx="4993542" cy="5601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44746" cy="565917"/>
                    </a:xfrm>
                    <a:prstGeom prst="rect">
                      <a:avLst/>
                    </a:prstGeom>
                  </pic:spPr>
                </pic:pic>
              </a:graphicData>
            </a:graphic>
          </wp:inline>
        </w:drawing>
      </w:r>
      <w:r w:rsidR="004E0D20">
        <w:t xml:space="preserve">It means that when doing regression, I don’t need to clean the outcome variable. However, I </w:t>
      </w:r>
      <w:r>
        <w:t xml:space="preserve">may </w:t>
      </w:r>
      <w:r w:rsidR="004E0D20">
        <w:t xml:space="preserve">still need to clean </w:t>
      </w:r>
      <w:r>
        <w:t xml:space="preserve">the </w:t>
      </w:r>
      <w:r w:rsidR="004E0D20">
        <w:t xml:space="preserve">predictors.  </w:t>
      </w:r>
    </w:p>
    <w:p w14:paraId="1FFD258E" w14:textId="325BE4EC" w:rsidR="000B2FAA" w:rsidRDefault="004B1F57" w:rsidP="00BC1371">
      <w:pPr>
        <w:pStyle w:val="ListParagraph"/>
        <w:numPr>
          <w:ilvl w:val="1"/>
          <w:numId w:val="2"/>
        </w:numPr>
      </w:pPr>
      <w:r>
        <w:t>Second</w:t>
      </w:r>
      <w:r w:rsidR="00BC1371">
        <w:t xml:space="preserve">, </w:t>
      </w:r>
      <w:r w:rsidR="004E0D20">
        <w:t>I compute</w:t>
      </w:r>
      <w:r w:rsidR="0003274A">
        <w:t>d</w:t>
      </w:r>
      <w:r w:rsidR="004E0D20">
        <w:t xml:space="preserve"> the </w:t>
      </w:r>
      <w:r w:rsidR="0003274A">
        <w:t># of</w:t>
      </w:r>
      <w:r w:rsidR="004E0D20">
        <w:t xml:space="preserve"> lines of data in the csv</w:t>
      </w:r>
      <w:r w:rsidR="0003274A">
        <w:t xml:space="preserve"> and the # of lines of gender that is not categorized as “Male” or “Female”. This is to see whether I </w:t>
      </w:r>
      <w:r w:rsidR="000D47AF">
        <w:t>could</w:t>
      </w:r>
      <w:r w:rsidR="0003274A">
        <w:t xml:space="preserve"> only encode Male and Female and leave other value as NA. I found out the # of total records is 62642 and the # of other genders reported is only 401, far less than the total records. </w:t>
      </w:r>
      <w:r w:rsidR="000D47AF">
        <w:rPr>
          <w:noProof/>
        </w:rPr>
        <w:drawing>
          <wp:inline distT="0" distB="0" distL="0" distR="0" wp14:anchorId="2E232639" wp14:editId="35CF2277">
            <wp:extent cx="4958908" cy="1260389"/>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1671" cy="1283966"/>
                    </a:xfrm>
                    <a:prstGeom prst="rect">
                      <a:avLst/>
                    </a:prstGeom>
                  </pic:spPr>
                </pic:pic>
              </a:graphicData>
            </a:graphic>
          </wp:inline>
        </w:drawing>
      </w:r>
      <w:r w:rsidR="0003274A">
        <w:t xml:space="preserve">Therefore, </w:t>
      </w:r>
      <w:proofErr w:type="gramStart"/>
      <w:r w:rsidR="0003274A">
        <w:t>and also</w:t>
      </w:r>
      <w:proofErr w:type="gramEnd"/>
      <w:r w:rsidR="0003274A">
        <w:t xml:space="preserve"> </w:t>
      </w:r>
      <w:r w:rsidR="00BC1371">
        <w:t>according to the question 4</w:t>
      </w:r>
      <w:r w:rsidR="0003274A">
        <w:t xml:space="preserve">, I </w:t>
      </w:r>
      <w:r w:rsidR="000B2FAA">
        <w:t>restrict</w:t>
      </w:r>
      <w:r w:rsidR="000D47AF">
        <w:t>ed</w:t>
      </w:r>
      <w:r w:rsidR="000B2FAA">
        <w:t xml:space="preserve"> the gender </w:t>
      </w:r>
      <w:r w:rsidR="0003274A">
        <w:t xml:space="preserve">variable </w:t>
      </w:r>
      <w:r w:rsidR="000B2FAA">
        <w:t>to “</w:t>
      </w:r>
      <w:r w:rsidR="0003274A">
        <w:t>M</w:t>
      </w:r>
      <w:r w:rsidR="000B2FAA">
        <w:t>ale” and “</w:t>
      </w:r>
      <w:r w:rsidR="0003274A">
        <w:t>F</w:t>
      </w:r>
      <w:r w:rsidR="000B2FAA">
        <w:t>emale”</w:t>
      </w:r>
      <w:r w:rsidR="0003274A">
        <w:t xml:space="preserve"> </w:t>
      </w:r>
      <w:r w:rsidR="000B2FAA">
        <w:t>and encode</w:t>
      </w:r>
      <w:r w:rsidR="00CD72AE">
        <w:t xml:space="preserve">d </w:t>
      </w:r>
      <w:r w:rsidR="000B2FAA">
        <w:t>them to 0 and 1</w:t>
      </w:r>
      <w:r w:rsidR="00CD72AE">
        <w:t>,</w:t>
      </w:r>
      <w:r w:rsidR="0003274A">
        <w:t xml:space="preserve"> encoding </w:t>
      </w:r>
      <w:r w:rsidR="00CD72AE">
        <w:t>other</w:t>
      </w:r>
      <w:r w:rsidR="0003274A">
        <w:t xml:space="preserve"> values</w:t>
      </w:r>
      <w:r w:rsidR="00CD72AE">
        <w:t xml:space="preserve"> </w:t>
      </w:r>
      <w:r w:rsidR="0003274A">
        <w:t>to</w:t>
      </w:r>
      <w:r w:rsidR="00CD72AE">
        <w:t xml:space="preserve"> NA</w:t>
      </w:r>
      <w:r w:rsidR="00E765A4">
        <w:t>N</w:t>
      </w:r>
      <w:r w:rsidR="00CD72AE">
        <w:t xml:space="preserve">. </w:t>
      </w:r>
      <w:r w:rsidR="000D47AF">
        <w:rPr>
          <w:noProof/>
        </w:rPr>
        <w:drawing>
          <wp:inline distT="0" distB="0" distL="0" distR="0" wp14:anchorId="4BA73D16" wp14:editId="40692187">
            <wp:extent cx="4958715" cy="227539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8272" cy="2298133"/>
                    </a:xfrm>
                    <a:prstGeom prst="rect">
                      <a:avLst/>
                    </a:prstGeom>
                  </pic:spPr>
                </pic:pic>
              </a:graphicData>
            </a:graphic>
          </wp:inline>
        </w:drawing>
      </w:r>
    </w:p>
    <w:p w14:paraId="1DC57F42" w14:textId="5CA94292" w:rsidR="00BC1371" w:rsidRDefault="004B1F57" w:rsidP="00BC1371">
      <w:pPr>
        <w:pStyle w:val="ListParagraph"/>
        <w:numPr>
          <w:ilvl w:val="1"/>
          <w:numId w:val="2"/>
        </w:numPr>
      </w:pPr>
      <w:r>
        <w:t xml:space="preserve">Third, </w:t>
      </w:r>
      <w:r w:rsidR="00CD72AE">
        <w:t xml:space="preserve">I </w:t>
      </w:r>
      <w:r w:rsidR="000D47AF">
        <w:t>computed</w:t>
      </w:r>
      <w:r w:rsidR="00CD72AE">
        <w:t xml:space="preserve"> the median of “</w:t>
      </w:r>
      <w:proofErr w:type="spellStart"/>
      <w:r w:rsidR="00CD72AE" w:rsidRPr="00CD72AE">
        <w:t>totalyearlycompensation</w:t>
      </w:r>
      <w:proofErr w:type="spellEnd"/>
      <w:r w:rsidR="000D47AF">
        <w:t>”</w:t>
      </w:r>
      <w:r w:rsidR="00CD72AE">
        <w:t xml:space="preserve">. </w:t>
      </w:r>
      <w:r>
        <w:t>This is to prepare for question 5</w:t>
      </w:r>
      <w:r w:rsidR="000D47AF">
        <w:t xml:space="preserve"> –– to predict if the </w:t>
      </w:r>
      <w:r w:rsidR="0093450C">
        <w:t>compensation</w:t>
      </w:r>
      <w:r w:rsidR="000D47AF">
        <w:t xml:space="preserve"> is high based on some predictors</w:t>
      </w:r>
      <w:r>
        <w:t xml:space="preserve">. I found out </w:t>
      </w:r>
      <w:r w:rsidR="000D47AF">
        <w:t>the median is 188</w:t>
      </w:r>
      <w:r w:rsidR="0098568F">
        <w:t>,</w:t>
      </w:r>
      <w:r w:rsidR="000D47AF">
        <w:t xml:space="preserve">000. </w:t>
      </w:r>
      <w:r w:rsidR="00FF1A0B">
        <w:t xml:space="preserve">Then I </w:t>
      </w:r>
      <w:r w:rsidR="00CD72AE">
        <w:t>create</w:t>
      </w:r>
      <w:r w:rsidR="000D47AF">
        <w:t>d</w:t>
      </w:r>
      <w:r w:rsidR="00CD72AE">
        <w:t xml:space="preserve"> a new </w:t>
      </w:r>
      <w:r w:rsidR="00FF1A0B">
        <w:t>‘high’</w:t>
      </w:r>
      <w:r w:rsidR="00CD72AE">
        <w:t xml:space="preserve"> outcome variable </w:t>
      </w:r>
      <w:r w:rsidR="00973895">
        <w:t xml:space="preserve">for all the data records and </w:t>
      </w:r>
      <w:r w:rsidR="00CD72AE">
        <w:t xml:space="preserve">if the compensation is greater </w:t>
      </w:r>
      <w:r w:rsidR="00973895">
        <w:t xml:space="preserve">or </w:t>
      </w:r>
      <w:r w:rsidR="00973895">
        <w:lastRenderedPageBreak/>
        <w:t xml:space="preserve">equal </w:t>
      </w:r>
      <w:r w:rsidR="00CD72AE">
        <w:t xml:space="preserve">than </w:t>
      </w:r>
      <w:proofErr w:type="gramStart"/>
      <w:r w:rsidR="00FF1A0B">
        <w:t>188</w:t>
      </w:r>
      <w:r w:rsidR="000D174F">
        <w:t>,</w:t>
      </w:r>
      <w:r w:rsidR="00FF1A0B">
        <w:t>000</w:t>
      </w:r>
      <w:proofErr w:type="gramEnd"/>
      <w:r w:rsidR="00973895">
        <w:t xml:space="preserve"> I made it 1 and 0 otherwise. </w:t>
      </w:r>
      <w:r w:rsidR="001E598F">
        <w:t xml:space="preserve"> </w:t>
      </w:r>
      <w:r w:rsidR="00973895">
        <w:rPr>
          <w:noProof/>
        </w:rPr>
        <w:drawing>
          <wp:inline distT="0" distB="0" distL="0" distR="0" wp14:anchorId="001F172A" wp14:editId="395358DE">
            <wp:extent cx="4921671" cy="2100649"/>
            <wp:effectExtent l="0" t="0" r="635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0413" cy="2142794"/>
                    </a:xfrm>
                    <a:prstGeom prst="rect">
                      <a:avLst/>
                    </a:prstGeom>
                  </pic:spPr>
                </pic:pic>
              </a:graphicData>
            </a:graphic>
          </wp:inline>
        </w:drawing>
      </w:r>
    </w:p>
    <w:p w14:paraId="4E65893E" w14:textId="77777777" w:rsidR="00FF1A0B" w:rsidRDefault="00FF1A0B" w:rsidP="00FF1A0B">
      <w:pPr>
        <w:pStyle w:val="NormalWeb"/>
        <w:numPr>
          <w:ilvl w:val="0"/>
          <w:numId w:val="2"/>
        </w:numPr>
        <w:rPr>
          <w:rFonts w:ascii="Calibri" w:hAnsi="Calibri" w:cs="Calibri"/>
        </w:rPr>
      </w:pPr>
      <w:r>
        <w:rPr>
          <w:rFonts w:ascii="Calibri" w:hAnsi="Calibri" w:cs="Calibri"/>
        </w:rPr>
        <w:t xml:space="preserve">Using multiple linear regression: What is the best predictor of total annual compensation, how much variance is explained by this predictor vs. the full multiple regression model? </w:t>
      </w:r>
    </w:p>
    <w:p w14:paraId="2FDCF901" w14:textId="305C6101" w:rsidR="0091580F" w:rsidRDefault="00FF1A0B" w:rsidP="00326939">
      <w:pPr>
        <w:pStyle w:val="ListParagraph"/>
        <w:numPr>
          <w:ilvl w:val="1"/>
          <w:numId w:val="2"/>
        </w:numPr>
      </w:pPr>
      <w:r>
        <w:t>To answer this question,</w:t>
      </w:r>
      <w:r w:rsidR="00C5799F">
        <w:t xml:space="preserve"> </w:t>
      </w:r>
      <w:r>
        <w:t xml:space="preserve">I </w:t>
      </w:r>
      <w:r w:rsidR="00F51353">
        <w:t>ran</w:t>
      </w:r>
      <w:r>
        <w:t xml:space="preserve"> </w:t>
      </w:r>
      <w:r w:rsidR="00F51353">
        <w:t>18</w:t>
      </w:r>
      <w:r>
        <w:t xml:space="preserve"> single linear regression</w:t>
      </w:r>
      <w:r w:rsidR="00F51353">
        <w:t xml:space="preserve"> models</w:t>
      </w:r>
      <w:r>
        <w:t xml:space="preserve"> </w:t>
      </w:r>
      <w:r w:rsidR="00973895">
        <w:t xml:space="preserve">on </w:t>
      </w:r>
      <w:r w:rsidR="00F51353">
        <w:t>each 18</w:t>
      </w:r>
      <w:r w:rsidR="00973895">
        <w:t xml:space="preserve"> </w:t>
      </w:r>
      <w:proofErr w:type="gramStart"/>
      <w:r w:rsidR="00973895">
        <w:t>variable</w:t>
      </w:r>
      <w:proofErr w:type="gramEnd"/>
      <w:r w:rsidR="00973895">
        <w:t xml:space="preserve"> </w:t>
      </w:r>
      <w:r w:rsidR="00F51353">
        <w:t xml:space="preserve">with not null records </w:t>
      </w:r>
      <w:r w:rsidR="00973895">
        <w:t xml:space="preserve">and </w:t>
      </w:r>
      <w:r w:rsidR="00F51353">
        <w:t>1</w:t>
      </w:r>
      <w:r w:rsidR="00973895">
        <w:t xml:space="preserve"> multiple linear regression </w:t>
      </w:r>
      <w:r w:rsidR="00F51353">
        <w:t xml:space="preserve">on all the 16 </w:t>
      </w:r>
      <w:r w:rsidR="00973895">
        <w:t>variables</w:t>
      </w:r>
      <w:r w:rsidR="00F51353">
        <w:t xml:space="preserve"> with not null records</w:t>
      </w:r>
      <w:r w:rsidR="00973895">
        <w:t>.</w:t>
      </w:r>
      <w:r w:rsidR="00F51353">
        <w:t xml:space="preserve"> The </w:t>
      </w:r>
      <w:r>
        <w:t xml:space="preserve">18 variables </w:t>
      </w:r>
      <w:r w:rsidR="00F51353">
        <w:t xml:space="preserve">included </w:t>
      </w:r>
      <w:r w:rsidRPr="00FF1A0B">
        <w:t>'</w:t>
      </w:r>
      <w:proofErr w:type="spellStart"/>
      <w:r w:rsidRPr="00FF1A0B">
        <w:t>yearsofexperience</w:t>
      </w:r>
      <w:proofErr w:type="spellEnd"/>
      <w:r w:rsidRPr="00FF1A0B">
        <w:t>', '</w:t>
      </w:r>
      <w:proofErr w:type="spellStart"/>
      <w:r w:rsidRPr="00FF1A0B">
        <w:t>yearsatcompany</w:t>
      </w:r>
      <w:proofErr w:type="spellEnd"/>
      <w:r w:rsidRPr="00FF1A0B">
        <w:t>', 'gender', '</w:t>
      </w:r>
      <w:proofErr w:type="spellStart"/>
      <w:r w:rsidRPr="00FF1A0B">
        <w:t>Masters_Degree</w:t>
      </w:r>
      <w:proofErr w:type="spellEnd"/>
      <w:r w:rsidRPr="00FF1A0B">
        <w:t>', '</w:t>
      </w:r>
      <w:proofErr w:type="spellStart"/>
      <w:r w:rsidRPr="00FF1A0B">
        <w:t>Bachelors_Degree</w:t>
      </w:r>
      <w:proofErr w:type="spellEnd"/>
      <w:r w:rsidRPr="00FF1A0B">
        <w:t>', '</w:t>
      </w:r>
      <w:proofErr w:type="spellStart"/>
      <w:r w:rsidRPr="00FF1A0B">
        <w:t>Doctorate_Degree</w:t>
      </w:r>
      <w:proofErr w:type="spellEnd"/>
      <w:r w:rsidRPr="00FF1A0B">
        <w:t>', 'Highschool', '</w:t>
      </w:r>
      <w:proofErr w:type="spellStart"/>
      <w:r w:rsidRPr="00FF1A0B">
        <w:t>Some_College</w:t>
      </w:r>
      <w:proofErr w:type="spellEnd"/>
      <w:r w:rsidRPr="00FF1A0B">
        <w:t>', '</w:t>
      </w:r>
      <w:proofErr w:type="spellStart"/>
      <w:r w:rsidRPr="00FF1A0B">
        <w:t>Race_Asian</w:t>
      </w:r>
      <w:proofErr w:type="spellEnd"/>
      <w:r w:rsidRPr="00FF1A0B">
        <w:t>', '</w:t>
      </w:r>
      <w:proofErr w:type="spellStart"/>
      <w:r w:rsidRPr="00FF1A0B">
        <w:t>Race_White</w:t>
      </w:r>
      <w:proofErr w:type="spellEnd"/>
      <w:r w:rsidRPr="00FF1A0B">
        <w:t>', '</w:t>
      </w:r>
      <w:proofErr w:type="spellStart"/>
      <w:r w:rsidRPr="00FF1A0B">
        <w:t>Race_Two_Or_More</w:t>
      </w:r>
      <w:proofErr w:type="spellEnd"/>
      <w:r w:rsidRPr="00FF1A0B">
        <w:t>', '</w:t>
      </w:r>
      <w:proofErr w:type="spellStart"/>
      <w:r w:rsidRPr="00FF1A0B">
        <w:t>Race_Black</w:t>
      </w:r>
      <w:proofErr w:type="spellEnd"/>
      <w:r w:rsidRPr="00FF1A0B">
        <w:t>', '</w:t>
      </w:r>
      <w:proofErr w:type="spellStart"/>
      <w:r w:rsidRPr="00FF1A0B">
        <w:t>Race_Hispanic</w:t>
      </w:r>
      <w:proofErr w:type="spellEnd"/>
      <w:r w:rsidRPr="00FF1A0B">
        <w:t>'</w:t>
      </w:r>
      <w:r w:rsidR="001753FE">
        <w:t xml:space="preserve">, </w:t>
      </w:r>
      <w:r w:rsidRPr="00FF1A0B">
        <w:t xml:space="preserve">'Age', 'Height', 'Zodiac', 'SAT', </w:t>
      </w:r>
      <w:r w:rsidR="00F51353">
        <w:t xml:space="preserve">and </w:t>
      </w:r>
      <w:r w:rsidRPr="00FF1A0B">
        <w:t>'GPA'</w:t>
      </w:r>
      <w:r>
        <w:t xml:space="preserve">. </w:t>
      </w:r>
      <w:r w:rsidR="001753FE">
        <w:t>I use</w:t>
      </w:r>
      <w:r w:rsidR="00F51353">
        <w:t>d</w:t>
      </w:r>
      <w:r w:rsidR="001753FE">
        <w:t xml:space="preserve"> r^2 to evaluate </w:t>
      </w:r>
      <w:r w:rsidR="00F51353">
        <w:t>each of the</w:t>
      </w:r>
      <w:r w:rsidR="001753FE">
        <w:t xml:space="preserve"> 18 models</w:t>
      </w:r>
      <w:r w:rsidR="00326939">
        <w:t>.</w:t>
      </w:r>
      <w:r w:rsidR="001753FE">
        <w:t xml:space="preserve"> </w:t>
      </w:r>
      <w:r w:rsidR="00F51353">
        <w:t xml:space="preserve">The 16 variables </w:t>
      </w:r>
      <w:proofErr w:type="gramStart"/>
      <w:r w:rsidR="00F51353">
        <w:t>is</w:t>
      </w:r>
      <w:proofErr w:type="gramEnd"/>
      <w:r w:rsidR="00F51353">
        <w:t xml:space="preserve"> the same as above but excludes “Highschool” and “</w:t>
      </w:r>
      <w:proofErr w:type="spellStart"/>
      <w:r w:rsidR="00F51353">
        <w:t>Race_Two_Or_More</w:t>
      </w:r>
      <w:proofErr w:type="spellEnd"/>
      <w:r w:rsidR="00F51353">
        <w:t>.”</w:t>
      </w:r>
      <w:r w:rsidR="0091580F">
        <w:t xml:space="preserve"> </w:t>
      </w:r>
      <w:r w:rsidR="00C5799F">
        <w:t>Before I r</w:t>
      </w:r>
      <w:r w:rsidR="0084662E">
        <w:t>a</w:t>
      </w:r>
      <w:r w:rsidR="00C5799F">
        <w:t xml:space="preserve">n the multiple linear regression, I split the whole cleaned data to </w:t>
      </w:r>
      <w:r w:rsidR="002D2291">
        <w:t xml:space="preserve">80% </w:t>
      </w:r>
      <w:r w:rsidR="00C5799F">
        <w:t xml:space="preserve">train and </w:t>
      </w:r>
      <w:r w:rsidR="002D2291">
        <w:t xml:space="preserve">20% </w:t>
      </w:r>
      <w:r w:rsidR="00C5799F">
        <w:t xml:space="preserve">test set. </w:t>
      </w:r>
      <w:r w:rsidR="0091580F">
        <w:t xml:space="preserve">I </w:t>
      </w:r>
      <w:r w:rsidR="00C5799F">
        <w:t>validated</w:t>
      </w:r>
      <w:r w:rsidR="0091580F">
        <w:t xml:space="preserve"> </w:t>
      </w:r>
      <w:r w:rsidR="00F51353">
        <w:t xml:space="preserve">the </w:t>
      </w:r>
      <w:r w:rsidR="00C5799F">
        <w:t>multiple</w:t>
      </w:r>
      <w:r w:rsidR="00F51353">
        <w:t xml:space="preserve"> regression model</w:t>
      </w:r>
      <w:r w:rsidR="0091580F">
        <w:t xml:space="preserve"> with </w:t>
      </w:r>
      <w:proofErr w:type="gramStart"/>
      <w:r w:rsidR="00F51353">
        <w:t>r-squared</w:t>
      </w:r>
      <w:proofErr w:type="gramEnd"/>
      <w:r w:rsidR="0091580F">
        <w:t xml:space="preserve"> and I also compute</w:t>
      </w:r>
      <w:r w:rsidR="00F51353">
        <w:t>d</w:t>
      </w:r>
      <w:r w:rsidR="0091580F">
        <w:t xml:space="preserve"> </w:t>
      </w:r>
      <w:r w:rsidR="00F51353">
        <w:t>its mean squared error</w:t>
      </w:r>
      <w:r w:rsidR="002D2291">
        <w:t xml:space="preserve"> (MSE)</w:t>
      </w:r>
      <w:r w:rsidR="00F51353">
        <w:t xml:space="preserve">. </w:t>
      </w:r>
      <w:r w:rsidR="00C5799F" w:rsidRPr="009A1C0D">
        <w:t>Particularly, I extracted the variable with highest beta of the multiple regression model</w:t>
      </w:r>
      <w:r w:rsidR="002D2291">
        <w:t xml:space="preserve"> to take a further look. </w:t>
      </w:r>
    </w:p>
    <w:p w14:paraId="50506C9E" w14:textId="0D030257" w:rsidR="0091580F" w:rsidRDefault="00C5799F" w:rsidP="00326939">
      <w:pPr>
        <w:pStyle w:val="ListParagraph"/>
        <w:numPr>
          <w:ilvl w:val="1"/>
          <w:numId w:val="2"/>
        </w:numPr>
      </w:pPr>
      <w:r>
        <w:t>The reason I first ran the single regression is to get a general idea how the single predictor contributes to the outcome. The reason I drop “</w:t>
      </w:r>
      <w:r w:rsidRPr="00FF1A0B">
        <w:t>Highschool</w:t>
      </w:r>
      <w:r>
        <w:t>” and “</w:t>
      </w:r>
      <w:proofErr w:type="spellStart"/>
      <w:r w:rsidRPr="00FF1A0B">
        <w:t>Race_Two_Or_More</w:t>
      </w:r>
      <w:proofErr w:type="spellEnd"/>
      <w:r>
        <w:t>” in the multiple regression is to avoid model overdetermination</w:t>
      </w:r>
      <w:r w:rsidR="002D2291">
        <w:t xml:space="preserve"> because there are 5 education and race </w:t>
      </w:r>
      <w:proofErr w:type="gramStart"/>
      <w:r w:rsidR="002D2291">
        <w:t>category</w:t>
      </w:r>
      <w:proofErr w:type="gramEnd"/>
      <w:r w:rsidR="002D2291">
        <w:t xml:space="preserve"> and we only have 4 degree of freedom</w:t>
      </w:r>
      <w:r>
        <w:t xml:space="preserve">. </w:t>
      </w:r>
      <w:r w:rsidR="0091580F">
        <w:t>The reason I evaluate</w:t>
      </w:r>
      <w:r w:rsidR="00F51353">
        <w:t>d</w:t>
      </w:r>
      <w:r w:rsidR="0091580F">
        <w:t xml:space="preserve"> the models with r^2 is that r^2 indicates how many </w:t>
      </w:r>
      <w:proofErr w:type="gramStart"/>
      <w:r w:rsidR="0091580F">
        <w:t>variance</w:t>
      </w:r>
      <w:proofErr w:type="gramEnd"/>
      <w:r w:rsidR="0091580F">
        <w:t xml:space="preserve"> of outcome variable is explained by the predictor</w:t>
      </w:r>
      <w:r w:rsidR="00F51353">
        <w:t>, which is</w:t>
      </w:r>
      <w:r>
        <w:t xml:space="preserve"> </w:t>
      </w:r>
      <w:r w:rsidR="00F51353">
        <w:t>exactly being asked by the question</w:t>
      </w:r>
      <w:r w:rsidR="0091580F">
        <w:t xml:space="preserve">. </w:t>
      </w:r>
      <w:r w:rsidR="0084662E">
        <w:t xml:space="preserve">The reason I first prepared the test and train set for the multiple regression is that this split will be reused to fit ridge and lasso to </w:t>
      </w:r>
      <w:r w:rsidR="002D2291">
        <w:t xml:space="preserve">compare the performance of the model. </w:t>
      </w:r>
      <w:r w:rsidR="0091580F">
        <w:t>The reason I normalize</w:t>
      </w:r>
      <w:r>
        <w:t>d</w:t>
      </w:r>
      <w:r w:rsidR="0091580F">
        <w:t xml:space="preserve"> the data in the multiple regression </w:t>
      </w:r>
      <w:r w:rsidR="00F51353">
        <w:t xml:space="preserve">is that it could </w:t>
      </w:r>
      <w:r w:rsidR="002D2291">
        <w:t xml:space="preserve">make beta of predictors more reasonable and </w:t>
      </w:r>
      <w:r w:rsidR="00F51353">
        <w:t xml:space="preserve">give a standard output of </w:t>
      </w:r>
      <w:r w:rsidR="0091580F">
        <w:t>MSE</w:t>
      </w:r>
      <w:r w:rsidR="0084662E">
        <w:t xml:space="preserve"> which</w:t>
      </w:r>
      <w:r>
        <w:t xml:space="preserve"> would be easy for me to compare</w:t>
      </w:r>
      <w:r w:rsidR="0091580F">
        <w:t xml:space="preserve"> it wi</w:t>
      </w:r>
      <w:r>
        <w:t>th</w:t>
      </w:r>
      <w:r w:rsidR="0091580F">
        <w:t xml:space="preserve"> </w:t>
      </w:r>
      <w:r w:rsidR="002D2291">
        <w:t xml:space="preserve">the MSE from </w:t>
      </w:r>
      <w:r w:rsidR="0091580F">
        <w:t>2</w:t>
      </w:r>
      <w:r w:rsidR="0091580F" w:rsidRPr="0091580F">
        <w:rPr>
          <w:vertAlign w:val="superscript"/>
        </w:rPr>
        <w:t>nd</w:t>
      </w:r>
      <w:r w:rsidR="0091580F">
        <w:t xml:space="preserve"> and 3</w:t>
      </w:r>
      <w:r w:rsidR="0091580F" w:rsidRPr="0091580F">
        <w:rPr>
          <w:vertAlign w:val="superscript"/>
        </w:rPr>
        <w:t>rd</w:t>
      </w:r>
      <w:r w:rsidR="0091580F">
        <w:t xml:space="preserve"> question</w:t>
      </w:r>
      <w:r w:rsidR="002D2291">
        <w:t xml:space="preserve">. </w:t>
      </w:r>
      <w:r w:rsidR="006756D9">
        <w:t xml:space="preserve">The reason I </w:t>
      </w:r>
      <w:r w:rsidR="002D2291">
        <w:t>extracted</w:t>
      </w:r>
      <w:r w:rsidR="006756D9">
        <w:t xml:space="preserve"> the beta of </w:t>
      </w:r>
      <w:r w:rsidR="006756D9" w:rsidRPr="00FF1A0B">
        <w:t>'</w:t>
      </w:r>
      <w:proofErr w:type="spellStart"/>
      <w:r w:rsidR="006756D9" w:rsidRPr="00FF1A0B">
        <w:t>yearsofexperience</w:t>
      </w:r>
      <w:proofErr w:type="spellEnd"/>
      <w:r w:rsidR="006756D9" w:rsidRPr="00FF1A0B">
        <w:t>'</w:t>
      </w:r>
      <w:r w:rsidR="006756D9">
        <w:t xml:space="preserve"> is to see if </w:t>
      </w:r>
      <w:r>
        <w:t>the result of</w:t>
      </w:r>
      <w:r w:rsidR="006756D9">
        <w:t xml:space="preserve"> multiple regression aligns with the </w:t>
      </w:r>
      <w:r>
        <w:t xml:space="preserve">result of </w:t>
      </w:r>
      <w:r w:rsidR="006756D9">
        <w:t xml:space="preserve">single regression. </w:t>
      </w:r>
    </w:p>
    <w:p w14:paraId="07D69B87" w14:textId="588AD20D" w:rsidR="00FF1A0B" w:rsidRDefault="001753FE" w:rsidP="00326939">
      <w:pPr>
        <w:pStyle w:val="ListParagraph"/>
        <w:numPr>
          <w:ilvl w:val="1"/>
          <w:numId w:val="2"/>
        </w:numPr>
      </w:pPr>
      <w:r>
        <w:lastRenderedPageBreak/>
        <w:t xml:space="preserve">I </w:t>
      </w:r>
      <w:r w:rsidR="004E0DA9">
        <w:t>found</w:t>
      </w:r>
      <w:r>
        <w:t xml:space="preserve"> that the best single predictor is </w:t>
      </w:r>
      <w:r w:rsidRPr="00FF1A0B">
        <w:t>'</w:t>
      </w:r>
      <w:proofErr w:type="spellStart"/>
      <w:r w:rsidRPr="00FF1A0B">
        <w:t>yearsofexperience</w:t>
      </w:r>
      <w:proofErr w:type="spellEnd"/>
      <w:r w:rsidRPr="00FF1A0B">
        <w:t>'</w:t>
      </w:r>
      <w:r>
        <w:t xml:space="preserve"> with the highest r^2 of 0.17</w:t>
      </w:r>
      <w:r w:rsidR="00326939">
        <w:t xml:space="preserve">9, indicating that </w:t>
      </w:r>
      <w:r w:rsidR="002D2291">
        <w:t>17.9%</w:t>
      </w:r>
      <w:r w:rsidR="00326939">
        <w:t xml:space="preserve"> of the variance of the outcome variable is explained by this predictor. </w:t>
      </w:r>
      <w:r w:rsidR="006C6A20">
        <w:rPr>
          <w:noProof/>
        </w:rPr>
        <w:drawing>
          <wp:inline distT="0" distB="0" distL="0" distR="0" wp14:anchorId="2991A224" wp14:editId="7A9FADBD">
            <wp:extent cx="4983892" cy="272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284084" cy="288480"/>
                    </a:xfrm>
                    <a:prstGeom prst="rect">
                      <a:avLst/>
                    </a:prstGeom>
                  </pic:spPr>
                </pic:pic>
              </a:graphicData>
            </a:graphic>
          </wp:inline>
        </w:drawing>
      </w:r>
      <w:r w:rsidR="0091580F">
        <w:t>For the multiple regression</w:t>
      </w:r>
      <w:r w:rsidR="002D2291">
        <w:t xml:space="preserve"> </w:t>
      </w:r>
      <w:r w:rsidR="00F6352D">
        <w:t>(OLS)</w:t>
      </w:r>
      <w:r w:rsidR="0091580F">
        <w:t>, t</w:t>
      </w:r>
      <w:r w:rsidR="00326939">
        <w:t>he r^2 is 0.2</w:t>
      </w:r>
      <w:r w:rsidR="00582D39">
        <w:t>84</w:t>
      </w:r>
      <w:r w:rsidR="00326939">
        <w:t xml:space="preserve"> and MSE is 0.</w:t>
      </w:r>
      <w:r w:rsidR="00582D39">
        <w:t>621</w:t>
      </w:r>
      <w:r w:rsidR="00326939">
        <w:t>. Hence, 2</w:t>
      </w:r>
      <w:r w:rsidR="00582D39">
        <w:t>8.4%</w:t>
      </w:r>
      <w:r w:rsidR="00326939">
        <w:t xml:space="preserve"> of the variance of outcome variable is explained by the full predictors. </w:t>
      </w:r>
      <w:r w:rsidR="006756D9">
        <w:t xml:space="preserve">The beta of </w:t>
      </w:r>
      <w:r w:rsidR="006756D9" w:rsidRPr="00FF1A0B">
        <w:t>'</w:t>
      </w:r>
      <w:proofErr w:type="spellStart"/>
      <w:r w:rsidR="006756D9" w:rsidRPr="00FF1A0B">
        <w:t>yearsofexperience</w:t>
      </w:r>
      <w:proofErr w:type="spellEnd"/>
      <w:r w:rsidR="006756D9" w:rsidRPr="00FF1A0B">
        <w:t>'</w:t>
      </w:r>
      <w:r w:rsidR="006756D9">
        <w:t xml:space="preserve"> is 0.38</w:t>
      </w:r>
      <w:r w:rsidR="006C6A20">
        <w:t>9</w:t>
      </w:r>
      <w:r w:rsidR="006756D9">
        <w:t xml:space="preserve"> which has the greatest absolute value among the betas of other predictors. </w:t>
      </w:r>
      <w:r w:rsidR="006C6A20">
        <w:t xml:space="preserve">This result aligns with the single regression model because a greater beta </w:t>
      </w:r>
      <w:r w:rsidR="00CB258E">
        <w:t xml:space="preserve">of predictor </w:t>
      </w:r>
      <w:r w:rsidR="006C6A20">
        <w:t xml:space="preserve">means a greater contribution to the outcome variable. </w:t>
      </w:r>
      <w:r w:rsidR="006C6A20">
        <w:rPr>
          <w:noProof/>
        </w:rPr>
        <w:drawing>
          <wp:inline distT="0" distB="0" distL="0" distR="0" wp14:anchorId="05654869" wp14:editId="4FCED290">
            <wp:extent cx="4983480" cy="739003"/>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3992" cy="752425"/>
                    </a:xfrm>
                    <a:prstGeom prst="rect">
                      <a:avLst/>
                    </a:prstGeom>
                  </pic:spPr>
                </pic:pic>
              </a:graphicData>
            </a:graphic>
          </wp:inline>
        </w:drawing>
      </w:r>
      <w:r w:rsidR="006756D9">
        <w:t xml:space="preserve"> </w:t>
      </w:r>
    </w:p>
    <w:p w14:paraId="196236EA" w14:textId="62EF6177" w:rsidR="0091580F" w:rsidRDefault="00CE5956" w:rsidP="00326939">
      <w:pPr>
        <w:pStyle w:val="ListParagraph"/>
        <w:numPr>
          <w:ilvl w:val="1"/>
          <w:numId w:val="2"/>
        </w:numPr>
      </w:pPr>
      <w:r>
        <w:t xml:space="preserve">According to single and OLS, </w:t>
      </w:r>
      <w:proofErr w:type="spellStart"/>
      <w:r>
        <w:t>yearsofexpereience</w:t>
      </w:r>
      <w:proofErr w:type="spellEnd"/>
      <w:r>
        <w:t xml:space="preserve"> is the best predictor. However,</w:t>
      </w:r>
      <w:r w:rsidR="0091580F">
        <w:t xml:space="preserve"> </w:t>
      </w:r>
      <w:r w:rsidR="006756D9">
        <w:t xml:space="preserve">running </w:t>
      </w:r>
      <w:r w:rsidR="00F6352D">
        <w:t>OLS</w:t>
      </w:r>
      <w:r w:rsidR="006756D9">
        <w:t xml:space="preserve"> will give a better prediction than the single </w:t>
      </w:r>
      <w:r>
        <w:t>predictor case</w:t>
      </w:r>
      <w:r w:rsidR="00AC127E">
        <w:t xml:space="preserve"> because it </w:t>
      </w:r>
      <w:r w:rsidR="006C6A20">
        <w:t>has</w:t>
      </w:r>
      <w:r w:rsidR="00AC127E">
        <w:t xml:space="preserve"> a higher r^2. </w:t>
      </w:r>
    </w:p>
    <w:p w14:paraId="1637CF0B" w14:textId="5E83BAAB" w:rsidR="006756D9" w:rsidRDefault="00AC127E" w:rsidP="00AC127E">
      <w:pPr>
        <w:numPr>
          <w:ilvl w:val="0"/>
          <w:numId w:val="2"/>
        </w:numPr>
        <w:spacing w:before="100" w:beforeAutospacing="1" w:after="100" w:afterAutospacing="1"/>
        <w:rPr>
          <w:rFonts w:ascii="Calibri" w:eastAsia="Times New Roman" w:hAnsi="Calibri" w:cs="Calibri"/>
        </w:rPr>
      </w:pPr>
      <w:r w:rsidRPr="00AC127E">
        <w:rPr>
          <w:rFonts w:ascii="Calibri" w:eastAsia="Times New Roman" w:hAnsi="Calibri" w:cs="Calibri"/>
        </w:rPr>
        <w:t xml:space="preserve">Using ridge regression to do the same as in 1): How does the model change or improve compared to OLS? What is the optimal lambda? </w:t>
      </w:r>
    </w:p>
    <w:p w14:paraId="7E9D220F" w14:textId="5E579568" w:rsidR="00AC127E" w:rsidRDefault="00AC127E" w:rsidP="00AC127E">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To answer this question, I </w:t>
      </w:r>
      <w:r w:rsidR="0065188B">
        <w:rPr>
          <w:rFonts w:ascii="Calibri" w:eastAsia="Times New Roman" w:hAnsi="Calibri" w:cs="Calibri"/>
        </w:rPr>
        <w:t xml:space="preserve">first </w:t>
      </w:r>
      <w:r>
        <w:rPr>
          <w:rFonts w:ascii="Calibri" w:eastAsia="Times New Roman" w:hAnsi="Calibri" w:cs="Calibri"/>
        </w:rPr>
        <w:t>did the hyperparam</w:t>
      </w:r>
      <w:r w:rsidR="00E62F87">
        <w:rPr>
          <w:rFonts w:ascii="Calibri" w:eastAsia="Times New Roman" w:hAnsi="Calibri" w:cs="Calibri"/>
        </w:rPr>
        <w:t>e</w:t>
      </w:r>
      <w:r>
        <w:rPr>
          <w:rFonts w:ascii="Calibri" w:eastAsia="Times New Roman" w:hAnsi="Calibri" w:cs="Calibri"/>
        </w:rPr>
        <w:t>ter tuning</w:t>
      </w:r>
      <w:r w:rsidR="0065188B">
        <w:rPr>
          <w:rFonts w:ascii="Calibri" w:eastAsia="Times New Roman" w:hAnsi="Calibri" w:cs="Calibri"/>
        </w:rPr>
        <w:t xml:space="preserve"> with the </w:t>
      </w:r>
      <w:r w:rsidR="00E62F87">
        <w:rPr>
          <w:rFonts w:ascii="Calibri" w:eastAsia="Times New Roman" w:hAnsi="Calibri" w:cs="Calibri"/>
        </w:rPr>
        <w:t xml:space="preserve">prepared train and test normalized dataset </w:t>
      </w:r>
      <w:r w:rsidR="0065188B">
        <w:rPr>
          <w:rFonts w:ascii="Calibri" w:eastAsia="Times New Roman" w:hAnsi="Calibri" w:cs="Calibri"/>
        </w:rPr>
        <w:t xml:space="preserve">to find the </w:t>
      </w:r>
      <w:r w:rsidR="00E62F87">
        <w:rPr>
          <w:rFonts w:ascii="Calibri" w:eastAsia="Times New Roman" w:hAnsi="Calibri" w:cs="Calibri"/>
        </w:rPr>
        <w:t>optimal</w:t>
      </w:r>
      <w:r w:rsidR="0065188B">
        <w:rPr>
          <w:rFonts w:ascii="Calibri" w:eastAsia="Times New Roman" w:hAnsi="Calibri" w:cs="Calibri"/>
        </w:rPr>
        <w:t xml:space="preserve"> lambda. After I found the optimal lambda, I ran a ridge regression with that lambda on the 16 variables as the OLS </w:t>
      </w:r>
      <w:r w:rsidR="00E62F87">
        <w:rPr>
          <w:rFonts w:ascii="Calibri" w:eastAsia="Times New Roman" w:hAnsi="Calibri" w:cs="Calibri"/>
        </w:rPr>
        <w:t xml:space="preserve">used </w:t>
      </w:r>
      <w:r w:rsidR="0065188B">
        <w:rPr>
          <w:rFonts w:ascii="Calibri" w:eastAsia="Times New Roman" w:hAnsi="Calibri" w:cs="Calibri"/>
        </w:rPr>
        <w:t xml:space="preserve">with the prepared </w:t>
      </w:r>
      <w:r w:rsidR="00E62F87">
        <w:rPr>
          <w:rFonts w:ascii="Calibri" w:eastAsia="Times New Roman" w:hAnsi="Calibri" w:cs="Calibri"/>
        </w:rPr>
        <w:t>test</w:t>
      </w:r>
      <w:r w:rsidR="0065188B">
        <w:rPr>
          <w:rFonts w:ascii="Calibri" w:eastAsia="Times New Roman" w:hAnsi="Calibri" w:cs="Calibri"/>
        </w:rPr>
        <w:t xml:space="preserve"> normalized dataset, and </w:t>
      </w:r>
      <w:r>
        <w:rPr>
          <w:rFonts w:ascii="Calibri" w:eastAsia="Times New Roman" w:hAnsi="Calibri" w:cs="Calibri"/>
        </w:rPr>
        <w:t xml:space="preserve">I evaluated the model by using MSE. </w:t>
      </w:r>
    </w:p>
    <w:p w14:paraId="29E8DB5F" w14:textId="618B5618" w:rsidR="00AC127E" w:rsidRDefault="0065188B" w:rsidP="00AC127E">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The reason I ran ridge on full predictors is that running ridge on </w:t>
      </w:r>
      <w:r w:rsidR="002D2634">
        <w:rPr>
          <w:rFonts w:ascii="Calibri" w:eastAsia="Times New Roman" w:hAnsi="Calibri" w:cs="Calibri"/>
        </w:rPr>
        <w:t>single predictor</w:t>
      </w:r>
      <w:r>
        <w:rPr>
          <w:rFonts w:ascii="Calibri" w:eastAsia="Times New Roman" w:hAnsi="Calibri" w:cs="Calibri"/>
        </w:rPr>
        <w:t xml:space="preserve"> does not make sense because </w:t>
      </w:r>
      <w:r w:rsidR="002D2634">
        <w:rPr>
          <w:rFonts w:ascii="Calibri" w:eastAsia="Times New Roman" w:hAnsi="Calibri" w:cs="Calibri"/>
        </w:rPr>
        <w:t>it is</w:t>
      </w:r>
      <w:r>
        <w:rPr>
          <w:rFonts w:ascii="Calibri" w:eastAsia="Times New Roman" w:hAnsi="Calibri" w:cs="Calibri"/>
        </w:rPr>
        <w:t xml:space="preserve"> </w:t>
      </w:r>
      <w:r w:rsidR="00582D39">
        <w:rPr>
          <w:rFonts w:ascii="Calibri" w:eastAsia="Times New Roman" w:hAnsi="Calibri" w:cs="Calibri"/>
        </w:rPr>
        <w:t xml:space="preserve">often </w:t>
      </w:r>
      <w:r>
        <w:rPr>
          <w:rFonts w:ascii="Calibri" w:eastAsia="Times New Roman" w:hAnsi="Calibri" w:cs="Calibri"/>
        </w:rPr>
        <w:t>used to regularize multiple parameters</w:t>
      </w:r>
      <w:r w:rsidR="00582D39">
        <w:rPr>
          <w:rFonts w:ascii="Calibri" w:eastAsia="Times New Roman" w:hAnsi="Calibri" w:cs="Calibri"/>
        </w:rPr>
        <w:t xml:space="preserve"> </w:t>
      </w:r>
      <w:r w:rsidR="00B7573F">
        <w:rPr>
          <w:rFonts w:ascii="Calibri" w:eastAsia="Times New Roman" w:hAnsi="Calibri" w:cs="Calibri"/>
        </w:rPr>
        <w:t xml:space="preserve">and </w:t>
      </w:r>
      <w:proofErr w:type="gramStart"/>
      <w:r w:rsidR="00582D39">
        <w:rPr>
          <w:rFonts w:ascii="Calibri" w:eastAsia="Times New Roman" w:hAnsi="Calibri" w:cs="Calibri"/>
        </w:rPr>
        <w:t xml:space="preserve">not a single </w:t>
      </w:r>
      <w:r w:rsidR="002D2634">
        <w:rPr>
          <w:rFonts w:ascii="Calibri" w:eastAsia="Times New Roman" w:hAnsi="Calibri" w:cs="Calibri"/>
        </w:rPr>
        <w:t>one</w:t>
      </w:r>
      <w:proofErr w:type="gramEnd"/>
      <w:r>
        <w:rPr>
          <w:rFonts w:ascii="Calibri" w:eastAsia="Times New Roman" w:hAnsi="Calibri" w:cs="Calibri"/>
        </w:rPr>
        <w:t xml:space="preserve">. </w:t>
      </w:r>
      <w:r w:rsidR="00AC127E">
        <w:rPr>
          <w:rFonts w:ascii="Calibri" w:eastAsia="Times New Roman" w:hAnsi="Calibri" w:cs="Calibri"/>
        </w:rPr>
        <w:t xml:space="preserve">The reason </w:t>
      </w:r>
      <w:r>
        <w:rPr>
          <w:rFonts w:ascii="Calibri" w:eastAsia="Times New Roman" w:hAnsi="Calibri" w:cs="Calibri"/>
        </w:rPr>
        <w:t xml:space="preserve">I did hyperparameter tuning is to find the optimal lambda that could give the model the lowest MSE. </w:t>
      </w:r>
      <w:r w:rsidR="00AC127E">
        <w:rPr>
          <w:rFonts w:ascii="Calibri" w:eastAsia="Times New Roman" w:hAnsi="Calibri" w:cs="Calibri"/>
        </w:rPr>
        <w:t>The reason I use</w:t>
      </w:r>
      <w:r w:rsidR="00582D39">
        <w:rPr>
          <w:rFonts w:ascii="Calibri" w:eastAsia="Times New Roman" w:hAnsi="Calibri" w:cs="Calibri"/>
        </w:rPr>
        <w:t>d</w:t>
      </w:r>
      <w:r w:rsidR="00AC127E">
        <w:rPr>
          <w:rFonts w:ascii="Calibri" w:eastAsia="Times New Roman" w:hAnsi="Calibri" w:cs="Calibri"/>
        </w:rPr>
        <w:t xml:space="preserve"> MSE to evaluate the model </w:t>
      </w:r>
      <w:r w:rsidR="004E0DA9">
        <w:rPr>
          <w:rFonts w:ascii="Calibri" w:eastAsia="Times New Roman" w:hAnsi="Calibri" w:cs="Calibri"/>
        </w:rPr>
        <w:t xml:space="preserve">because MSE is one of the model’s metrics and it will be easy to compare the result </w:t>
      </w:r>
      <w:r>
        <w:rPr>
          <w:rFonts w:ascii="Calibri" w:eastAsia="Times New Roman" w:hAnsi="Calibri" w:cs="Calibri"/>
        </w:rPr>
        <w:t>with</w:t>
      </w:r>
      <w:r w:rsidR="004E0DA9">
        <w:rPr>
          <w:rFonts w:ascii="Calibri" w:eastAsia="Times New Roman" w:hAnsi="Calibri" w:cs="Calibri"/>
        </w:rPr>
        <w:t xml:space="preserve"> other questions. </w:t>
      </w:r>
    </w:p>
    <w:p w14:paraId="32DC9CCE" w14:textId="3972D366" w:rsidR="00AC127E" w:rsidRDefault="004E0DA9" w:rsidP="00AC127E">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I found that the optimal</w:t>
      </w:r>
      <w:r w:rsidR="00DB3ECD">
        <w:rPr>
          <w:rFonts w:ascii="Calibri" w:eastAsia="Times New Roman" w:hAnsi="Calibri" w:cs="Calibri"/>
        </w:rPr>
        <w:t xml:space="preserve"> </w:t>
      </w:r>
      <w:r>
        <w:rPr>
          <w:rFonts w:ascii="Calibri" w:eastAsia="Times New Roman" w:hAnsi="Calibri" w:cs="Calibri"/>
        </w:rPr>
        <w:t>lambda</w:t>
      </w:r>
      <w:r w:rsidR="007A58FA">
        <w:rPr>
          <w:rFonts w:ascii="Calibri" w:eastAsia="Times New Roman" w:hAnsi="Calibri" w:cs="Calibri"/>
        </w:rPr>
        <w:t xml:space="preserve"> </w:t>
      </w:r>
      <w:r>
        <w:rPr>
          <w:rFonts w:ascii="Calibri" w:eastAsia="Times New Roman" w:hAnsi="Calibri" w:cs="Calibri"/>
        </w:rPr>
        <w:t>is 9.4</w:t>
      </w:r>
      <w:r w:rsidR="00582D39">
        <w:rPr>
          <w:rFonts w:ascii="Calibri" w:eastAsia="Times New Roman" w:hAnsi="Calibri" w:cs="Calibri"/>
        </w:rPr>
        <w:t>6</w:t>
      </w:r>
      <w:r>
        <w:rPr>
          <w:rFonts w:ascii="Calibri" w:eastAsia="Times New Roman" w:hAnsi="Calibri" w:cs="Calibri"/>
        </w:rPr>
        <w:t xml:space="preserve">. and the MSE is </w:t>
      </w:r>
      <w:r w:rsidR="00582D39">
        <w:rPr>
          <w:rFonts w:ascii="Calibri" w:eastAsia="Times New Roman" w:hAnsi="Calibri" w:cs="Calibri"/>
        </w:rPr>
        <w:t xml:space="preserve">0.620, which is lower than the MSE from OLS by 0.001. Even though there is some </w:t>
      </w:r>
      <w:proofErr w:type="gramStart"/>
      <w:r w:rsidR="00E62F87">
        <w:rPr>
          <w:rFonts w:ascii="Calibri" w:eastAsia="Times New Roman" w:hAnsi="Calibri" w:cs="Calibri"/>
        </w:rPr>
        <w:t>improvement</w:t>
      </w:r>
      <w:proofErr w:type="gramEnd"/>
      <w:r w:rsidR="00582D39">
        <w:rPr>
          <w:rFonts w:ascii="Calibri" w:eastAsia="Times New Roman" w:hAnsi="Calibri" w:cs="Calibri"/>
        </w:rPr>
        <w:t xml:space="preserve"> but it </w:t>
      </w:r>
      <w:r w:rsidR="00582D39">
        <w:rPr>
          <w:rFonts w:ascii="Calibri" w:eastAsia="Times New Roman" w:hAnsi="Calibri" w:cs="Calibri"/>
        </w:rPr>
        <w:lastRenderedPageBreak/>
        <w:t xml:space="preserve">is very small. </w:t>
      </w:r>
      <w:r w:rsidR="00582D39">
        <w:rPr>
          <w:rFonts w:ascii="Calibri" w:eastAsia="Times New Roman" w:hAnsi="Calibri" w:cs="Calibri"/>
          <w:noProof/>
        </w:rPr>
        <w:drawing>
          <wp:inline distT="0" distB="0" distL="0" distR="0" wp14:anchorId="7E50574B" wp14:editId="60799B59">
            <wp:extent cx="4349578" cy="2617646"/>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8761" cy="2641227"/>
                    </a:xfrm>
                    <a:prstGeom prst="rect">
                      <a:avLst/>
                    </a:prstGeom>
                  </pic:spPr>
                </pic:pic>
              </a:graphicData>
            </a:graphic>
          </wp:inline>
        </w:drawing>
      </w:r>
    </w:p>
    <w:p w14:paraId="7A35A41B" w14:textId="6A885094" w:rsidR="00DB3ECD" w:rsidRDefault="00DB3ECD" w:rsidP="00AC127E">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I think </w:t>
      </w:r>
      <w:r w:rsidR="00582D39">
        <w:rPr>
          <w:rFonts w:ascii="Calibri" w:eastAsia="Times New Roman" w:hAnsi="Calibri" w:cs="Calibri"/>
        </w:rPr>
        <w:t>for this problem</w:t>
      </w:r>
      <w:r>
        <w:rPr>
          <w:rFonts w:ascii="Calibri" w:eastAsia="Times New Roman" w:hAnsi="Calibri" w:cs="Calibri"/>
        </w:rPr>
        <w:t xml:space="preserve">, it is not necessary to use ridge regression because it </w:t>
      </w:r>
      <w:r w:rsidR="00582D39">
        <w:rPr>
          <w:rFonts w:ascii="Calibri" w:eastAsia="Times New Roman" w:hAnsi="Calibri" w:cs="Calibri"/>
        </w:rPr>
        <w:t>only gives us a 0.001 improvement of MSE</w:t>
      </w:r>
      <w:r w:rsidR="00D47786">
        <w:rPr>
          <w:rFonts w:ascii="Calibri" w:eastAsia="Times New Roman" w:hAnsi="Calibri" w:cs="Calibri"/>
        </w:rPr>
        <w:t>, which i</w:t>
      </w:r>
      <w:r w:rsidR="00582D39">
        <w:rPr>
          <w:rFonts w:ascii="Calibri" w:eastAsia="Times New Roman" w:hAnsi="Calibri" w:cs="Calibri"/>
        </w:rPr>
        <w:t xml:space="preserve">s not very significant. </w:t>
      </w:r>
      <w:r>
        <w:rPr>
          <w:rFonts w:ascii="Calibri" w:eastAsia="Times New Roman" w:hAnsi="Calibri" w:cs="Calibri"/>
        </w:rPr>
        <w:t xml:space="preserve"> </w:t>
      </w:r>
    </w:p>
    <w:p w14:paraId="5124504E" w14:textId="2C6372BF" w:rsidR="00DB3ECD" w:rsidRPr="00E62F87" w:rsidRDefault="00DB3ECD" w:rsidP="00E62F87">
      <w:pPr>
        <w:pStyle w:val="NormalWeb"/>
        <w:numPr>
          <w:ilvl w:val="0"/>
          <w:numId w:val="2"/>
        </w:numPr>
        <w:rPr>
          <w:rFonts w:ascii="Calibri" w:hAnsi="Calibri" w:cs="Calibri"/>
        </w:rPr>
      </w:pPr>
      <w:r w:rsidRPr="00DB3ECD">
        <w:rPr>
          <w:rFonts w:ascii="Calibri" w:hAnsi="Calibri" w:cs="Calibri"/>
        </w:rPr>
        <w:t xml:space="preserve"> </w:t>
      </w:r>
      <w:r w:rsidR="00E62F87">
        <w:rPr>
          <w:rFonts w:ascii="Calibri" w:hAnsi="Calibri" w:cs="Calibri"/>
        </w:rPr>
        <w:t xml:space="preserve">Using Lasso regression to do the same as in 1): How does the model change now? How many of the predictor betas are shrunk to exactly 0? What is the optimal lambda now? </w:t>
      </w:r>
    </w:p>
    <w:p w14:paraId="048656CE" w14:textId="2F323349" w:rsidR="00E62F87" w:rsidRDefault="00E62F87" w:rsidP="00E62F87">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To answer this question, I first did the hyperparameter tuning with the prepared train and test normalized dataset to find the optimal lambda. After I found the optimal lambda, I ran a </w:t>
      </w:r>
      <w:r w:rsidR="002D2634">
        <w:rPr>
          <w:rFonts w:ascii="Calibri" w:eastAsia="Times New Roman" w:hAnsi="Calibri" w:cs="Calibri"/>
        </w:rPr>
        <w:t>lasso</w:t>
      </w:r>
      <w:r>
        <w:rPr>
          <w:rFonts w:ascii="Calibri" w:eastAsia="Times New Roman" w:hAnsi="Calibri" w:cs="Calibri"/>
        </w:rPr>
        <w:t xml:space="preserve"> regression with that lambda on the 16 variables as the OLS used with the prepared train and test normalized dataset, and I evaluated the model by using MSE. </w:t>
      </w:r>
    </w:p>
    <w:p w14:paraId="57D3F661" w14:textId="3E0FB0AD" w:rsidR="002D2634" w:rsidRDefault="002D2634" w:rsidP="002D2634">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The reason I ran Lasso on full predictors is that running lasso on single predictor does not make sense because Lasso is often used to do feature</w:t>
      </w:r>
      <w:r w:rsidR="0062114F">
        <w:rPr>
          <w:rFonts w:ascii="Calibri" w:eastAsia="Times New Roman" w:hAnsi="Calibri" w:cs="Calibri"/>
        </w:rPr>
        <w:t>s</w:t>
      </w:r>
      <w:r>
        <w:rPr>
          <w:rFonts w:ascii="Calibri" w:eastAsia="Times New Roman" w:hAnsi="Calibri" w:cs="Calibri"/>
        </w:rPr>
        <w:t xml:space="preserve"> extraction. The reason I did hyperparameter tuning is to find the optimal lambda that could give the model the lowest MSE. The reason I used MSE to evaluate the model because MSE is one of the model’s metrics and it will be easy to compare the result with other questions. </w:t>
      </w:r>
    </w:p>
    <w:p w14:paraId="1F0956E1" w14:textId="0CC23D5B" w:rsidR="007A58FA" w:rsidRDefault="007A58FA" w:rsidP="00A00E63">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I found that the optimal lambda in the range [0</w:t>
      </w:r>
      <w:r w:rsidR="00A00E63">
        <w:rPr>
          <w:rFonts w:ascii="Calibri" w:eastAsia="Times New Roman" w:hAnsi="Calibri" w:cs="Calibri"/>
        </w:rPr>
        <w:t>.01</w:t>
      </w:r>
      <w:r>
        <w:rPr>
          <w:rFonts w:ascii="Calibri" w:eastAsia="Times New Roman" w:hAnsi="Calibri" w:cs="Calibri"/>
        </w:rPr>
        <w:t>,</w:t>
      </w:r>
      <w:r w:rsidR="00A00E63">
        <w:rPr>
          <w:rFonts w:ascii="Calibri" w:eastAsia="Times New Roman" w:hAnsi="Calibri" w:cs="Calibri"/>
        </w:rPr>
        <w:t>1</w:t>
      </w:r>
      <w:r>
        <w:rPr>
          <w:rFonts w:ascii="Calibri" w:eastAsia="Times New Roman" w:hAnsi="Calibri" w:cs="Calibri"/>
        </w:rPr>
        <w:t xml:space="preserve">,1001] is 0.01. </w:t>
      </w:r>
      <w:r w:rsidR="00A00E63">
        <w:rPr>
          <w:rFonts w:ascii="Calibri" w:eastAsia="Times New Roman" w:hAnsi="Calibri" w:cs="Calibri"/>
        </w:rPr>
        <w:t>(In fact</w:t>
      </w:r>
      <w:r w:rsidR="002D2634">
        <w:rPr>
          <w:rFonts w:ascii="Calibri" w:eastAsia="Times New Roman" w:hAnsi="Calibri" w:cs="Calibri"/>
        </w:rPr>
        <w:t>, by trying range with high granularity I found</w:t>
      </w:r>
      <w:r w:rsidR="00A00E63">
        <w:rPr>
          <w:rFonts w:ascii="Calibri" w:eastAsia="Times New Roman" w:hAnsi="Calibri" w:cs="Calibri"/>
        </w:rPr>
        <w:t xml:space="preserve"> the optimal lambda co</w:t>
      </w:r>
      <w:r w:rsidR="00ED4D2A">
        <w:rPr>
          <w:rFonts w:ascii="Calibri" w:eastAsia="Times New Roman" w:hAnsi="Calibri" w:cs="Calibri"/>
        </w:rPr>
        <w:t>n</w:t>
      </w:r>
      <w:r w:rsidR="00A00E63">
        <w:rPr>
          <w:rFonts w:ascii="Calibri" w:eastAsia="Times New Roman" w:hAnsi="Calibri" w:cs="Calibri"/>
        </w:rPr>
        <w:t>verges to 0). A</w:t>
      </w:r>
      <w:r>
        <w:rPr>
          <w:rFonts w:ascii="Calibri" w:eastAsia="Times New Roman" w:hAnsi="Calibri" w:cs="Calibri"/>
        </w:rPr>
        <w:t>nd the total MSE is 0.73</w:t>
      </w:r>
      <w:r w:rsidR="00A00E63">
        <w:rPr>
          <w:rFonts w:ascii="Calibri" w:eastAsia="Times New Roman" w:hAnsi="Calibri" w:cs="Calibri"/>
        </w:rPr>
        <w:t>6</w:t>
      </w:r>
      <w:r>
        <w:rPr>
          <w:rFonts w:ascii="Calibri" w:eastAsia="Times New Roman" w:hAnsi="Calibri" w:cs="Calibri"/>
        </w:rPr>
        <w:t xml:space="preserve">. </w:t>
      </w:r>
      <w:r w:rsidR="00A00E63">
        <w:rPr>
          <w:rFonts w:ascii="Calibri" w:eastAsia="Times New Roman" w:hAnsi="Calibri" w:cs="Calibri"/>
        </w:rPr>
        <w:t xml:space="preserve">The betas of </w:t>
      </w:r>
      <w:r w:rsidR="00A00E63" w:rsidRPr="00A00E63">
        <w:rPr>
          <w:rFonts w:ascii="Calibri" w:eastAsia="Times New Roman" w:hAnsi="Calibri" w:cs="Calibri"/>
        </w:rPr>
        <w:t>'</w:t>
      </w:r>
      <w:proofErr w:type="spellStart"/>
      <w:r w:rsidR="00A00E63" w:rsidRPr="00A00E63">
        <w:rPr>
          <w:rFonts w:ascii="Calibri" w:eastAsia="Times New Roman" w:hAnsi="Calibri" w:cs="Calibri"/>
        </w:rPr>
        <w:t>Some_College</w:t>
      </w:r>
      <w:proofErr w:type="spellEnd"/>
      <w:r w:rsidR="00A00E63" w:rsidRPr="00A00E63">
        <w:rPr>
          <w:rFonts w:ascii="Calibri" w:eastAsia="Times New Roman" w:hAnsi="Calibri" w:cs="Calibri"/>
        </w:rPr>
        <w:t>', '</w:t>
      </w:r>
      <w:proofErr w:type="spellStart"/>
      <w:r w:rsidR="00A00E63" w:rsidRPr="00A00E63">
        <w:rPr>
          <w:rFonts w:ascii="Calibri" w:eastAsia="Times New Roman" w:hAnsi="Calibri" w:cs="Calibri"/>
        </w:rPr>
        <w:t>Race_Asian</w:t>
      </w:r>
      <w:proofErr w:type="spellEnd"/>
      <w:r w:rsidR="00A00E63" w:rsidRPr="00A00E63">
        <w:rPr>
          <w:rFonts w:ascii="Calibri" w:eastAsia="Times New Roman" w:hAnsi="Calibri" w:cs="Calibri"/>
        </w:rPr>
        <w:t>', '</w:t>
      </w:r>
      <w:proofErr w:type="spellStart"/>
      <w:r w:rsidR="00A00E63" w:rsidRPr="00A00E63">
        <w:rPr>
          <w:rFonts w:ascii="Calibri" w:eastAsia="Times New Roman" w:hAnsi="Calibri" w:cs="Calibri"/>
        </w:rPr>
        <w:t>Race_White</w:t>
      </w:r>
      <w:proofErr w:type="spellEnd"/>
      <w:r w:rsidR="00A00E63" w:rsidRPr="00A00E63">
        <w:rPr>
          <w:rFonts w:ascii="Calibri" w:eastAsia="Times New Roman" w:hAnsi="Calibri" w:cs="Calibri"/>
        </w:rPr>
        <w:t>', '</w:t>
      </w:r>
      <w:proofErr w:type="spellStart"/>
      <w:r w:rsidR="00A00E63" w:rsidRPr="00A00E63">
        <w:rPr>
          <w:rFonts w:ascii="Calibri" w:eastAsia="Times New Roman" w:hAnsi="Calibri" w:cs="Calibri"/>
        </w:rPr>
        <w:t>Race_Black</w:t>
      </w:r>
      <w:proofErr w:type="spellEnd"/>
      <w:r w:rsidR="00A00E63" w:rsidRPr="00A00E63">
        <w:rPr>
          <w:rFonts w:ascii="Calibri" w:eastAsia="Times New Roman" w:hAnsi="Calibri" w:cs="Calibri"/>
        </w:rPr>
        <w:t>', '</w:t>
      </w:r>
      <w:proofErr w:type="spellStart"/>
      <w:r w:rsidR="00A00E63" w:rsidRPr="00A00E63">
        <w:rPr>
          <w:rFonts w:ascii="Calibri" w:eastAsia="Times New Roman" w:hAnsi="Calibri" w:cs="Calibri"/>
        </w:rPr>
        <w:t>Race_Hispanic</w:t>
      </w:r>
      <w:proofErr w:type="spellEnd"/>
      <w:r w:rsidR="00A00E63" w:rsidRPr="00A00E63">
        <w:rPr>
          <w:rFonts w:ascii="Calibri" w:eastAsia="Times New Roman" w:hAnsi="Calibri" w:cs="Calibri"/>
        </w:rPr>
        <w:t>', 'Age', 'Height'</w:t>
      </w:r>
      <w:r w:rsidR="00A00E63">
        <w:rPr>
          <w:rFonts w:ascii="Calibri" w:eastAsia="Times New Roman" w:hAnsi="Calibri" w:cs="Calibri"/>
        </w:rPr>
        <w:t xml:space="preserve"> has </w:t>
      </w:r>
      <w:proofErr w:type="spellStart"/>
      <w:r w:rsidR="00A00E63">
        <w:rPr>
          <w:rFonts w:ascii="Calibri" w:eastAsia="Times New Roman" w:hAnsi="Calibri" w:cs="Calibri"/>
        </w:rPr>
        <w:t>shrinked</w:t>
      </w:r>
      <w:proofErr w:type="spellEnd"/>
      <w:r w:rsidR="00A00E63">
        <w:rPr>
          <w:rFonts w:ascii="Calibri" w:eastAsia="Times New Roman" w:hAnsi="Calibri" w:cs="Calibri"/>
        </w:rPr>
        <w:t xml:space="preserve"> to 0 with </w:t>
      </w:r>
      <w:r w:rsidR="00A00E63">
        <w:rPr>
          <w:rFonts w:ascii="Calibri" w:eastAsia="Times New Roman" w:hAnsi="Calibri" w:cs="Calibri"/>
        </w:rPr>
        <w:lastRenderedPageBreak/>
        <w:t>this lambda</w:t>
      </w:r>
      <w:r w:rsidR="00C10277">
        <w:rPr>
          <w:rFonts w:ascii="Calibri" w:eastAsia="Times New Roman" w:hAnsi="Calibri" w:cs="Calibri"/>
        </w:rPr>
        <w:t xml:space="preserve">, as shown below. </w:t>
      </w:r>
      <w:r w:rsidR="009C0F75">
        <w:rPr>
          <w:rFonts w:ascii="Calibri" w:eastAsia="Times New Roman" w:hAnsi="Calibri" w:cs="Calibri"/>
          <w:noProof/>
        </w:rPr>
        <w:drawing>
          <wp:inline distT="0" distB="0" distL="0" distR="0" wp14:anchorId="7EA54641" wp14:editId="1C21B6E2">
            <wp:extent cx="4338320" cy="2294304"/>
            <wp:effectExtent l="0" t="0" r="508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9342" cy="2315998"/>
                    </a:xfrm>
                    <a:prstGeom prst="rect">
                      <a:avLst/>
                    </a:prstGeom>
                  </pic:spPr>
                </pic:pic>
              </a:graphicData>
            </a:graphic>
          </wp:inline>
        </w:drawing>
      </w:r>
    </w:p>
    <w:p w14:paraId="1800ABBC" w14:textId="560750FB" w:rsidR="0017353A" w:rsidRPr="0017353A" w:rsidRDefault="009C0F75" w:rsidP="0017353A">
      <w:pPr>
        <w:numPr>
          <w:ilvl w:val="1"/>
          <w:numId w:val="2"/>
        </w:numPr>
        <w:spacing w:before="100" w:beforeAutospacing="1" w:after="100" w:afterAutospacing="1"/>
        <w:rPr>
          <w:rFonts w:ascii="AppleSystemUIFont" w:hAnsi="AppleSystemUIFont" w:cs="AppleSystemUIFont"/>
          <w:sz w:val="26"/>
          <w:szCs w:val="26"/>
        </w:rPr>
      </w:pPr>
      <w:r>
        <w:rPr>
          <w:rFonts w:ascii="Calibri" w:eastAsia="Times New Roman" w:hAnsi="Calibri" w:cs="Calibri"/>
        </w:rPr>
        <w:t xml:space="preserve">In fact, the total MSE of the model is greater than </w:t>
      </w:r>
      <w:r w:rsidR="001E598F">
        <w:rPr>
          <w:rFonts w:ascii="Calibri" w:eastAsia="Times New Roman" w:hAnsi="Calibri" w:cs="Calibri"/>
        </w:rPr>
        <w:t xml:space="preserve">OLS, and since the optimal lambda converges to 0 </w:t>
      </w:r>
      <w:r w:rsidR="0075122E">
        <w:rPr>
          <w:rFonts w:ascii="Calibri" w:eastAsia="Times New Roman" w:hAnsi="Calibri" w:cs="Calibri"/>
        </w:rPr>
        <w:t>and</w:t>
      </w:r>
      <w:r w:rsidR="001E598F">
        <w:rPr>
          <w:rFonts w:ascii="Calibri" w:eastAsia="Times New Roman" w:hAnsi="Calibri" w:cs="Calibri"/>
        </w:rPr>
        <w:t xml:space="preserve"> we </w:t>
      </w:r>
      <w:r w:rsidR="0075122E">
        <w:rPr>
          <w:rFonts w:ascii="Calibri" w:eastAsia="Times New Roman" w:hAnsi="Calibri" w:cs="Calibri"/>
        </w:rPr>
        <w:t xml:space="preserve">shouldn’t </w:t>
      </w:r>
      <w:r w:rsidR="001E598F">
        <w:rPr>
          <w:rFonts w:ascii="Calibri" w:eastAsia="Times New Roman" w:hAnsi="Calibri" w:cs="Calibri"/>
        </w:rPr>
        <w:t xml:space="preserve">consider negative </w:t>
      </w:r>
      <w:proofErr w:type="gramStart"/>
      <w:r w:rsidR="001E598F">
        <w:rPr>
          <w:rFonts w:ascii="Calibri" w:eastAsia="Times New Roman" w:hAnsi="Calibri" w:cs="Calibri"/>
        </w:rPr>
        <w:t>lambdas(</w:t>
      </w:r>
      <w:proofErr w:type="gramEnd"/>
      <w:r w:rsidR="0075122E">
        <w:rPr>
          <w:rFonts w:ascii="Calibri" w:eastAsia="Times New Roman" w:hAnsi="Calibri" w:cs="Calibri"/>
        </w:rPr>
        <w:t xml:space="preserve">if so </w:t>
      </w:r>
      <w:r w:rsidR="001E598F">
        <w:rPr>
          <w:rFonts w:ascii="Calibri" w:eastAsia="Times New Roman" w:hAnsi="Calibri" w:cs="Calibri"/>
        </w:rPr>
        <w:t xml:space="preserve">we are overfitting the data), </w:t>
      </w:r>
      <w:r w:rsidR="00C85A58">
        <w:rPr>
          <w:rFonts w:ascii="Calibri" w:eastAsia="Times New Roman" w:hAnsi="Calibri" w:cs="Calibri"/>
        </w:rPr>
        <w:t xml:space="preserve">we should use OLS instead of </w:t>
      </w:r>
      <w:r w:rsidR="009D0C75">
        <w:rPr>
          <w:rFonts w:ascii="Calibri" w:eastAsia="Times New Roman" w:hAnsi="Calibri" w:cs="Calibri"/>
        </w:rPr>
        <w:t>Lasso</w:t>
      </w:r>
      <w:r w:rsidR="001E598F">
        <w:rPr>
          <w:rFonts w:ascii="Calibri" w:eastAsia="Times New Roman" w:hAnsi="Calibri" w:cs="Calibri"/>
        </w:rPr>
        <w:t xml:space="preserve"> </w:t>
      </w:r>
      <w:r w:rsidR="009D0C75">
        <w:rPr>
          <w:rFonts w:ascii="Calibri" w:eastAsia="Times New Roman" w:hAnsi="Calibri" w:cs="Calibri"/>
        </w:rPr>
        <w:t xml:space="preserve">for this question. Second, I think that some of the betas has </w:t>
      </w:r>
      <w:proofErr w:type="spellStart"/>
      <w:r w:rsidR="009D0C75">
        <w:rPr>
          <w:rFonts w:ascii="Calibri" w:eastAsia="Times New Roman" w:hAnsi="Calibri" w:cs="Calibri"/>
        </w:rPr>
        <w:t>shrinked</w:t>
      </w:r>
      <w:proofErr w:type="spellEnd"/>
      <w:r w:rsidR="009D0C75">
        <w:rPr>
          <w:rFonts w:ascii="Calibri" w:eastAsia="Times New Roman" w:hAnsi="Calibri" w:cs="Calibri"/>
        </w:rPr>
        <w:t xml:space="preserve"> to zero means we did the feature extraction: the nonzero features</w:t>
      </w:r>
      <w:r w:rsidR="00406165">
        <w:rPr>
          <w:rFonts w:ascii="Calibri" w:eastAsia="Times New Roman" w:hAnsi="Calibri" w:cs="Calibri"/>
        </w:rPr>
        <w:t xml:space="preserve"> left</w:t>
      </w:r>
      <w:r w:rsidR="009D0C75">
        <w:rPr>
          <w:rFonts w:ascii="Calibri" w:eastAsia="Times New Roman" w:hAnsi="Calibri" w:cs="Calibri"/>
        </w:rPr>
        <w:t xml:space="preserve"> is the features that could have a relative major impact on the outcome</w:t>
      </w:r>
      <w:r w:rsidR="00406165">
        <w:rPr>
          <w:rFonts w:ascii="Calibri" w:eastAsia="Times New Roman" w:hAnsi="Calibri" w:cs="Calibri"/>
        </w:rPr>
        <w:t xml:space="preserve"> variable</w:t>
      </w:r>
      <w:r w:rsidR="0017353A">
        <w:rPr>
          <w:rFonts w:ascii="Calibri" w:eastAsia="Times New Roman" w:hAnsi="Calibri" w:cs="Calibri"/>
        </w:rPr>
        <w:t>, which are</w:t>
      </w:r>
      <w:r w:rsidR="0017353A">
        <w:rPr>
          <w:rFonts w:ascii="SimSun" w:eastAsia="SimSun" w:hAnsi="SimSun" w:cs="SimSun"/>
        </w:rPr>
        <w:t xml:space="preserve"> </w:t>
      </w:r>
      <w:r w:rsidR="0017353A" w:rsidRPr="0017353A">
        <w:rPr>
          <w:rFonts w:cstheme="minorHAnsi"/>
        </w:rPr>
        <w:t>'</w:t>
      </w:r>
      <w:proofErr w:type="spellStart"/>
      <w:r w:rsidR="0017353A" w:rsidRPr="0017353A">
        <w:rPr>
          <w:rFonts w:cstheme="minorHAnsi"/>
        </w:rPr>
        <w:t>yearsofexperience</w:t>
      </w:r>
      <w:proofErr w:type="spellEnd"/>
      <w:r w:rsidR="0017353A" w:rsidRPr="0017353A">
        <w:rPr>
          <w:rFonts w:cstheme="minorHAnsi"/>
        </w:rPr>
        <w:t>', '</w:t>
      </w:r>
      <w:proofErr w:type="spellStart"/>
      <w:r w:rsidR="0017353A" w:rsidRPr="0017353A">
        <w:rPr>
          <w:rFonts w:cstheme="minorHAnsi"/>
        </w:rPr>
        <w:t>yearsatcompany</w:t>
      </w:r>
      <w:proofErr w:type="spellEnd"/>
      <w:r w:rsidR="0017353A" w:rsidRPr="0017353A">
        <w:rPr>
          <w:rFonts w:cstheme="minorHAnsi"/>
        </w:rPr>
        <w:t>', 'gender',</w:t>
      </w:r>
      <w:r w:rsidR="0017353A" w:rsidRPr="0017353A">
        <w:rPr>
          <w:rFonts w:cstheme="minorHAnsi"/>
        </w:rPr>
        <w:t xml:space="preserve"> </w:t>
      </w:r>
      <w:r w:rsidR="0017353A" w:rsidRPr="0017353A">
        <w:rPr>
          <w:rFonts w:cstheme="minorHAnsi"/>
        </w:rPr>
        <w:t>'</w:t>
      </w:r>
      <w:proofErr w:type="spellStart"/>
      <w:r w:rsidR="0017353A" w:rsidRPr="0017353A">
        <w:rPr>
          <w:rFonts w:cstheme="minorHAnsi"/>
        </w:rPr>
        <w:t>Masters_Degree</w:t>
      </w:r>
      <w:proofErr w:type="spellEnd"/>
      <w:r w:rsidR="0017353A" w:rsidRPr="0017353A">
        <w:rPr>
          <w:rFonts w:cstheme="minorHAnsi"/>
        </w:rPr>
        <w:t>', '</w:t>
      </w:r>
      <w:proofErr w:type="spellStart"/>
      <w:r w:rsidR="0017353A" w:rsidRPr="0017353A">
        <w:rPr>
          <w:rFonts w:cstheme="minorHAnsi"/>
        </w:rPr>
        <w:t>Bachelors_Degree</w:t>
      </w:r>
      <w:proofErr w:type="spellEnd"/>
      <w:r w:rsidR="0017353A" w:rsidRPr="0017353A">
        <w:rPr>
          <w:rFonts w:cstheme="minorHAnsi"/>
        </w:rPr>
        <w:t>', '</w:t>
      </w:r>
      <w:proofErr w:type="spellStart"/>
      <w:r w:rsidR="0017353A" w:rsidRPr="0017353A">
        <w:rPr>
          <w:rFonts w:cstheme="minorHAnsi"/>
        </w:rPr>
        <w:t>Doctorate_Degree</w:t>
      </w:r>
      <w:proofErr w:type="spellEnd"/>
      <w:r w:rsidR="0017353A" w:rsidRPr="0017353A">
        <w:rPr>
          <w:rFonts w:cstheme="minorHAnsi"/>
        </w:rPr>
        <w:t>',</w:t>
      </w:r>
      <w:r w:rsidR="0017353A" w:rsidRPr="0017353A">
        <w:rPr>
          <w:rFonts w:cstheme="minorHAnsi"/>
        </w:rPr>
        <w:t xml:space="preserve"> </w:t>
      </w:r>
      <w:r w:rsidR="0017353A" w:rsidRPr="0017353A">
        <w:rPr>
          <w:rFonts w:cstheme="minorHAnsi"/>
        </w:rPr>
        <w:t xml:space="preserve">'Zodiac', 'SAT', </w:t>
      </w:r>
      <w:r w:rsidR="0017353A">
        <w:rPr>
          <w:rFonts w:cstheme="minorHAnsi"/>
        </w:rPr>
        <w:t xml:space="preserve">and </w:t>
      </w:r>
      <w:r w:rsidR="0017353A" w:rsidRPr="0017353A">
        <w:rPr>
          <w:rFonts w:cstheme="minorHAnsi"/>
        </w:rPr>
        <w:t>'GPA'</w:t>
      </w:r>
      <w:r w:rsidR="0017353A">
        <w:rPr>
          <w:rFonts w:cstheme="minorHAnsi"/>
        </w:rPr>
        <w:t xml:space="preserve">. </w:t>
      </w:r>
    </w:p>
    <w:p w14:paraId="0199A025" w14:textId="39E3E774" w:rsidR="000C49F8" w:rsidRDefault="000C49F8" w:rsidP="000C49F8">
      <w:pPr>
        <w:pStyle w:val="ListParagraph"/>
        <w:numPr>
          <w:ilvl w:val="0"/>
          <w:numId w:val="2"/>
        </w:numPr>
        <w:rPr>
          <w:rFonts w:ascii="Calibri" w:eastAsia="Times New Roman" w:hAnsi="Calibri" w:cs="Calibri"/>
        </w:rPr>
      </w:pPr>
      <w:r w:rsidRPr="000C49F8">
        <w:rPr>
          <w:rFonts w:ascii="Calibri" w:eastAsia="Times New Roman" w:hAnsi="Calibri" w:cs="Calibri"/>
        </w:rPr>
        <w:t xml:space="preserve">There is controversy as to the existence of a male/female gender pay gap in tech job compensation. Build a logistic regression model (with gender as the outcome variable) to see if there is an appreciable beta associated with total annual compensation with and without controlling for other factors. </w:t>
      </w:r>
    </w:p>
    <w:p w14:paraId="77331452" w14:textId="6E2D26AC" w:rsidR="000C49F8" w:rsidRDefault="000C49F8" w:rsidP="000C49F8">
      <w:pPr>
        <w:pStyle w:val="ListParagraph"/>
        <w:numPr>
          <w:ilvl w:val="1"/>
          <w:numId w:val="2"/>
        </w:numPr>
        <w:rPr>
          <w:rFonts w:ascii="Calibri" w:eastAsia="Times New Roman" w:hAnsi="Calibri" w:cs="Calibri"/>
        </w:rPr>
      </w:pPr>
      <w:r>
        <w:rPr>
          <w:rFonts w:ascii="Calibri" w:eastAsia="Times New Roman" w:hAnsi="Calibri" w:cs="Calibri"/>
        </w:rPr>
        <w:t>To answer this question, I first encoded the gender to 0 and 1 (specified in 0.a). Then I r</w:t>
      </w:r>
      <w:r w:rsidR="005E4503">
        <w:rPr>
          <w:rFonts w:ascii="Calibri" w:eastAsia="Times New Roman" w:hAnsi="Calibri" w:cs="Calibri"/>
        </w:rPr>
        <w:t>a</w:t>
      </w:r>
      <w:r>
        <w:rPr>
          <w:rFonts w:ascii="Calibri" w:eastAsia="Times New Roman" w:hAnsi="Calibri" w:cs="Calibri"/>
        </w:rPr>
        <w:t xml:space="preserve">n </w:t>
      </w:r>
      <w:r w:rsidR="005E4503">
        <w:rPr>
          <w:rFonts w:ascii="Calibri" w:eastAsia="Times New Roman" w:hAnsi="Calibri" w:cs="Calibri"/>
        </w:rPr>
        <w:t>2</w:t>
      </w:r>
      <w:r>
        <w:rPr>
          <w:rFonts w:ascii="Calibri" w:eastAsia="Times New Roman" w:hAnsi="Calibri" w:cs="Calibri"/>
        </w:rPr>
        <w:t xml:space="preserve"> logistic</w:t>
      </w:r>
      <w:r w:rsidR="008B4B98">
        <w:rPr>
          <w:rFonts w:ascii="Calibri" w:eastAsia="Times New Roman" w:hAnsi="Calibri" w:cs="Calibri"/>
        </w:rPr>
        <w:t xml:space="preserve"> regression</w:t>
      </w:r>
      <w:r w:rsidR="00F634BB">
        <w:rPr>
          <w:rFonts w:ascii="Calibri" w:eastAsia="Times New Roman" w:hAnsi="Calibri" w:cs="Calibri"/>
        </w:rPr>
        <w:t>s</w:t>
      </w:r>
      <w:r w:rsidR="008B4B98">
        <w:rPr>
          <w:rFonts w:ascii="Calibri" w:eastAsia="Times New Roman" w:hAnsi="Calibri" w:cs="Calibri"/>
        </w:rPr>
        <w:t xml:space="preserve">. </w:t>
      </w:r>
      <w:r>
        <w:rPr>
          <w:rFonts w:ascii="Calibri" w:eastAsia="Times New Roman" w:hAnsi="Calibri" w:cs="Calibri"/>
        </w:rPr>
        <w:t xml:space="preserve">One </w:t>
      </w:r>
      <w:r w:rsidR="008B4B98">
        <w:rPr>
          <w:rFonts w:ascii="Calibri" w:eastAsia="Times New Roman" w:hAnsi="Calibri" w:cs="Calibri"/>
        </w:rPr>
        <w:t xml:space="preserve">has only </w:t>
      </w:r>
      <w:r>
        <w:rPr>
          <w:rFonts w:ascii="Calibri" w:eastAsia="Times New Roman" w:hAnsi="Calibri" w:cs="Calibri"/>
        </w:rPr>
        <w:t>the total annual compensation</w:t>
      </w:r>
      <w:r w:rsidR="00F634BB">
        <w:rPr>
          <w:rFonts w:ascii="Calibri" w:eastAsia="Times New Roman" w:hAnsi="Calibri" w:cs="Calibri"/>
        </w:rPr>
        <w:t xml:space="preserve"> </w:t>
      </w:r>
      <w:r>
        <w:rPr>
          <w:rFonts w:ascii="Calibri" w:eastAsia="Times New Roman" w:hAnsi="Calibri" w:cs="Calibri"/>
        </w:rPr>
        <w:t>(not controlling for other factors)</w:t>
      </w:r>
      <w:r w:rsidR="008B4B98">
        <w:rPr>
          <w:rFonts w:ascii="Calibri" w:eastAsia="Times New Roman" w:hAnsi="Calibri" w:cs="Calibri"/>
        </w:rPr>
        <w:t xml:space="preserve"> as the predictor</w:t>
      </w:r>
      <w:r>
        <w:rPr>
          <w:rFonts w:ascii="Calibri" w:eastAsia="Times New Roman" w:hAnsi="Calibri" w:cs="Calibri"/>
        </w:rPr>
        <w:t xml:space="preserve">, </w:t>
      </w:r>
      <w:r w:rsidR="005E4503">
        <w:rPr>
          <w:rFonts w:ascii="Calibri" w:eastAsia="Times New Roman" w:hAnsi="Calibri" w:cs="Calibri"/>
        </w:rPr>
        <w:t xml:space="preserve">the other </w:t>
      </w:r>
      <w:r>
        <w:rPr>
          <w:rFonts w:ascii="Calibri" w:eastAsia="Times New Roman" w:hAnsi="Calibri" w:cs="Calibri"/>
        </w:rPr>
        <w:t xml:space="preserve">one </w:t>
      </w:r>
      <w:r w:rsidR="008B4B98">
        <w:rPr>
          <w:rFonts w:ascii="Calibri" w:eastAsia="Times New Roman" w:hAnsi="Calibri" w:cs="Calibri"/>
        </w:rPr>
        <w:t xml:space="preserve">has </w:t>
      </w:r>
      <w:r>
        <w:rPr>
          <w:rFonts w:ascii="Calibri" w:eastAsia="Times New Roman" w:hAnsi="Calibri" w:cs="Calibri"/>
        </w:rPr>
        <w:t>all the variables</w:t>
      </w:r>
      <w:r w:rsidR="00F634BB">
        <w:rPr>
          <w:rFonts w:ascii="Calibri" w:eastAsia="Times New Roman" w:hAnsi="Calibri" w:cs="Calibri"/>
        </w:rPr>
        <w:t xml:space="preserve"> including </w:t>
      </w:r>
      <w:r w:rsidR="00F634BB" w:rsidRPr="00F634BB">
        <w:rPr>
          <w:rFonts w:ascii="Calibri" w:eastAsia="Times New Roman" w:hAnsi="Calibri" w:cs="Calibri"/>
        </w:rPr>
        <w:t>'</w:t>
      </w:r>
      <w:proofErr w:type="spellStart"/>
      <w:r w:rsidR="00F634BB" w:rsidRPr="00F634BB">
        <w:rPr>
          <w:rFonts w:ascii="Calibri" w:eastAsia="Times New Roman" w:hAnsi="Calibri" w:cs="Calibri"/>
        </w:rPr>
        <w:t>totalyearlycompensation</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yearsofexperience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yearsatcompany</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Masters_Degree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Bachelors_Degree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Doctorate_Degree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Some_College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Race_Asian</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Race_White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Race_Two_Or_More</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Race_Black</w:t>
      </w:r>
      <w:proofErr w:type="spellEnd"/>
      <w:r w:rsidR="00F634BB" w:rsidRPr="00F634BB">
        <w:rPr>
          <w:rFonts w:ascii="Calibri" w:eastAsia="Times New Roman" w:hAnsi="Calibri" w:cs="Calibri"/>
        </w:rPr>
        <w:t>', '</w:t>
      </w:r>
      <w:proofErr w:type="spellStart"/>
      <w:r w:rsidR="00F634BB" w:rsidRPr="00F634BB">
        <w:rPr>
          <w:rFonts w:ascii="Calibri" w:eastAsia="Times New Roman" w:hAnsi="Calibri" w:cs="Calibri"/>
        </w:rPr>
        <w:t>Race_Hispanic</w:t>
      </w:r>
      <w:proofErr w:type="spellEnd"/>
      <w:r w:rsidR="00F634BB" w:rsidRPr="00F634BB">
        <w:rPr>
          <w:rFonts w:ascii="Calibri" w:eastAsia="Times New Roman" w:hAnsi="Calibri" w:cs="Calibri"/>
        </w:rPr>
        <w:t xml:space="preserve">', 'Age', 'Height', 'Zodiac', 'SAT', </w:t>
      </w:r>
      <w:r w:rsidR="00F634BB">
        <w:rPr>
          <w:rFonts w:ascii="Calibri" w:eastAsia="Times New Roman" w:hAnsi="Calibri" w:cs="Calibri"/>
        </w:rPr>
        <w:t xml:space="preserve">and </w:t>
      </w:r>
      <w:r w:rsidR="00F634BB" w:rsidRPr="00F634BB">
        <w:rPr>
          <w:rFonts w:ascii="Calibri" w:eastAsia="Times New Roman" w:hAnsi="Calibri" w:cs="Calibri"/>
        </w:rPr>
        <w:t>'GPA'</w:t>
      </w:r>
      <w:r w:rsidR="00F634BB">
        <w:rPr>
          <w:rFonts w:ascii="Calibri" w:eastAsia="Times New Roman" w:hAnsi="Calibri" w:cs="Calibri"/>
        </w:rPr>
        <w:t xml:space="preserve"> </w:t>
      </w:r>
      <w:r>
        <w:rPr>
          <w:rFonts w:ascii="Calibri" w:eastAsia="Times New Roman" w:hAnsi="Calibri" w:cs="Calibri"/>
        </w:rPr>
        <w:t>(controlling for other factors)</w:t>
      </w:r>
      <w:r w:rsidR="008B4B98">
        <w:rPr>
          <w:rFonts w:ascii="Calibri" w:eastAsia="Times New Roman" w:hAnsi="Calibri" w:cs="Calibri"/>
        </w:rPr>
        <w:t xml:space="preserve"> as the predictors</w:t>
      </w:r>
      <w:r>
        <w:rPr>
          <w:rFonts w:ascii="Calibri" w:eastAsia="Times New Roman" w:hAnsi="Calibri" w:cs="Calibri"/>
        </w:rPr>
        <w:t xml:space="preserve">. And I </w:t>
      </w:r>
      <w:r w:rsidR="00790FC1">
        <w:rPr>
          <w:rFonts w:ascii="Calibri" w:eastAsia="Times New Roman" w:hAnsi="Calibri" w:cs="Calibri"/>
        </w:rPr>
        <w:t xml:space="preserve">evaluated the model using precision and recall score. In the end, I </w:t>
      </w:r>
      <w:r>
        <w:rPr>
          <w:rFonts w:ascii="Calibri" w:eastAsia="Times New Roman" w:hAnsi="Calibri" w:cs="Calibri"/>
        </w:rPr>
        <w:t>print</w:t>
      </w:r>
      <w:r w:rsidR="008B4B98">
        <w:rPr>
          <w:rFonts w:ascii="Calibri" w:eastAsia="Times New Roman" w:hAnsi="Calibri" w:cs="Calibri"/>
        </w:rPr>
        <w:t>ed</w:t>
      </w:r>
      <w:r>
        <w:rPr>
          <w:rFonts w:ascii="Calibri" w:eastAsia="Times New Roman" w:hAnsi="Calibri" w:cs="Calibri"/>
        </w:rPr>
        <w:t xml:space="preserve"> the betas of the </w:t>
      </w:r>
      <w:r w:rsidR="008B4B98">
        <w:rPr>
          <w:rFonts w:ascii="Calibri" w:eastAsia="Times New Roman" w:hAnsi="Calibri" w:cs="Calibri"/>
        </w:rPr>
        <w:t>“</w:t>
      </w:r>
      <w:proofErr w:type="spellStart"/>
      <w:r w:rsidR="008B4B98" w:rsidRPr="008B4B98">
        <w:rPr>
          <w:rFonts w:ascii="Calibri" w:eastAsia="Times New Roman" w:hAnsi="Calibri" w:cs="Calibri"/>
        </w:rPr>
        <w:t>totalyearlycompensation</w:t>
      </w:r>
      <w:proofErr w:type="spellEnd"/>
      <w:r w:rsidR="008B4B98">
        <w:rPr>
          <w:rFonts w:ascii="Calibri" w:eastAsia="Times New Roman" w:hAnsi="Calibri" w:cs="Calibri"/>
        </w:rPr>
        <w:t xml:space="preserve">” </w:t>
      </w:r>
      <w:r>
        <w:rPr>
          <w:rFonts w:ascii="Calibri" w:eastAsia="Times New Roman" w:hAnsi="Calibri" w:cs="Calibri"/>
        </w:rPr>
        <w:t xml:space="preserve">variable in both </w:t>
      </w:r>
      <w:r w:rsidR="00F634BB">
        <w:rPr>
          <w:rFonts w:ascii="Calibri" w:eastAsia="Times New Roman" w:hAnsi="Calibri" w:cs="Calibri"/>
        </w:rPr>
        <w:t>models</w:t>
      </w:r>
      <w:r>
        <w:rPr>
          <w:rFonts w:ascii="Calibri" w:eastAsia="Times New Roman" w:hAnsi="Calibri" w:cs="Calibri"/>
        </w:rPr>
        <w:t xml:space="preserve">. </w:t>
      </w:r>
    </w:p>
    <w:p w14:paraId="4919CEC9" w14:textId="42CB802E" w:rsidR="000C49F8" w:rsidRDefault="000C49F8" w:rsidP="000C49F8">
      <w:pPr>
        <w:pStyle w:val="ListParagraph"/>
        <w:numPr>
          <w:ilvl w:val="1"/>
          <w:numId w:val="2"/>
        </w:numPr>
        <w:rPr>
          <w:rFonts w:ascii="Calibri" w:eastAsia="Times New Roman" w:hAnsi="Calibri" w:cs="Calibri"/>
        </w:rPr>
      </w:pPr>
      <w:r>
        <w:rPr>
          <w:rFonts w:ascii="Calibri" w:eastAsia="Times New Roman" w:hAnsi="Calibri" w:cs="Calibri"/>
        </w:rPr>
        <w:t>The reason why I encoded the gender to 0 and 1 is because of hint</w:t>
      </w:r>
      <w:r w:rsidR="00801F63">
        <w:rPr>
          <w:rFonts w:ascii="Calibri" w:eastAsia="Times New Roman" w:hAnsi="Calibri" w:cs="Calibri"/>
        </w:rPr>
        <w:t xml:space="preserve"> 4. </w:t>
      </w:r>
      <w:r w:rsidR="00303AC7">
        <w:rPr>
          <w:rFonts w:ascii="Calibri" w:eastAsia="Times New Roman" w:hAnsi="Calibri" w:cs="Calibri"/>
        </w:rPr>
        <w:t>The reason why I normalize</w:t>
      </w:r>
      <w:r w:rsidR="008B4B98">
        <w:rPr>
          <w:rFonts w:ascii="Calibri" w:eastAsia="Times New Roman" w:hAnsi="Calibri" w:cs="Calibri"/>
        </w:rPr>
        <w:t>d</w:t>
      </w:r>
      <w:r w:rsidR="00303AC7">
        <w:rPr>
          <w:rFonts w:ascii="Calibri" w:eastAsia="Times New Roman" w:hAnsi="Calibri" w:cs="Calibri"/>
        </w:rPr>
        <w:t xml:space="preserve"> the </w:t>
      </w:r>
      <w:r w:rsidR="008B4B98">
        <w:rPr>
          <w:rFonts w:ascii="Calibri" w:eastAsia="Times New Roman" w:hAnsi="Calibri" w:cs="Calibri"/>
        </w:rPr>
        <w:t>total year compensation</w:t>
      </w:r>
      <w:r w:rsidR="00303AC7">
        <w:rPr>
          <w:rFonts w:ascii="Calibri" w:eastAsia="Times New Roman" w:hAnsi="Calibri" w:cs="Calibri"/>
        </w:rPr>
        <w:t xml:space="preserve"> is to make </w:t>
      </w:r>
      <w:r w:rsidR="00790FC1">
        <w:rPr>
          <w:rFonts w:ascii="Calibri" w:eastAsia="Times New Roman" w:hAnsi="Calibri" w:cs="Calibri"/>
        </w:rPr>
        <w:t xml:space="preserve">input data and </w:t>
      </w:r>
      <w:r w:rsidR="00303AC7">
        <w:rPr>
          <w:rFonts w:ascii="Calibri" w:eastAsia="Times New Roman" w:hAnsi="Calibri" w:cs="Calibri"/>
        </w:rPr>
        <w:t xml:space="preserve">beta appears reasonable. </w:t>
      </w:r>
      <w:r w:rsidR="00801F63">
        <w:rPr>
          <w:rFonts w:ascii="Calibri" w:eastAsia="Times New Roman" w:hAnsi="Calibri" w:cs="Calibri"/>
        </w:rPr>
        <w:t xml:space="preserve">The reason why I </w:t>
      </w:r>
      <w:r w:rsidR="00790FC1">
        <w:rPr>
          <w:rFonts w:ascii="Calibri" w:eastAsia="Times New Roman" w:hAnsi="Calibri" w:cs="Calibri"/>
        </w:rPr>
        <w:t>extracted</w:t>
      </w:r>
      <w:r w:rsidR="00801F63">
        <w:rPr>
          <w:rFonts w:ascii="Calibri" w:eastAsia="Times New Roman" w:hAnsi="Calibri" w:cs="Calibri"/>
        </w:rPr>
        <w:t xml:space="preserve"> the beta from the model is to see if there is an appreciable beta in 2 </w:t>
      </w:r>
      <w:r w:rsidR="00790FC1">
        <w:rPr>
          <w:rFonts w:ascii="Calibri" w:eastAsia="Times New Roman" w:hAnsi="Calibri" w:cs="Calibri"/>
        </w:rPr>
        <w:t>different models</w:t>
      </w:r>
      <w:r w:rsidR="00801F63">
        <w:rPr>
          <w:rFonts w:ascii="Calibri" w:eastAsia="Times New Roman" w:hAnsi="Calibri" w:cs="Calibri"/>
        </w:rPr>
        <w:t xml:space="preserve"> and compare</w:t>
      </w:r>
      <w:r w:rsidR="008B4B98">
        <w:rPr>
          <w:rFonts w:ascii="Calibri" w:eastAsia="Times New Roman" w:hAnsi="Calibri" w:cs="Calibri"/>
        </w:rPr>
        <w:t>d</w:t>
      </w:r>
      <w:r w:rsidR="00801F63">
        <w:rPr>
          <w:rFonts w:ascii="Calibri" w:eastAsia="Times New Roman" w:hAnsi="Calibri" w:cs="Calibri"/>
        </w:rPr>
        <w:t xml:space="preserve"> them. </w:t>
      </w:r>
    </w:p>
    <w:p w14:paraId="1D2D5C86" w14:textId="49381E50" w:rsidR="00801F63" w:rsidRDefault="00E113AB" w:rsidP="000C49F8">
      <w:pPr>
        <w:pStyle w:val="ListParagraph"/>
        <w:numPr>
          <w:ilvl w:val="1"/>
          <w:numId w:val="2"/>
        </w:numPr>
        <w:rPr>
          <w:rFonts w:ascii="Calibri" w:eastAsia="Times New Roman" w:hAnsi="Calibri" w:cs="Calibri"/>
        </w:rPr>
      </w:pPr>
      <w:r>
        <w:rPr>
          <w:rFonts w:ascii="Calibri" w:eastAsia="Times New Roman" w:hAnsi="Calibri" w:cs="Calibri"/>
        </w:rPr>
        <w:t xml:space="preserve">Even though the precision and recall </w:t>
      </w:r>
      <w:r w:rsidR="006E045A">
        <w:rPr>
          <w:rFonts w:ascii="Calibri" w:eastAsia="Times New Roman" w:hAnsi="Calibri" w:cs="Calibri"/>
        </w:rPr>
        <w:t>score</w:t>
      </w:r>
      <w:r>
        <w:rPr>
          <w:rFonts w:ascii="Calibri" w:eastAsia="Times New Roman" w:hAnsi="Calibri" w:cs="Calibri"/>
        </w:rPr>
        <w:t xml:space="preserve"> of both models are similar, the beta of total year compensation is very different. </w:t>
      </w:r>
      <w:r w:rsidR="00801F63">
        <w:rPr>
          <w:rFonts w:ascii="Calibri" w:eastAsia="Times New Roman" w:hAnsi="Calibri" w:cs="Calibri"/>
        </w:rPr>
        <w:t xml:space="preserve">I found that beta of </w:t>
      </w:r>
      <w:r w:rsidR="00790FC1">
        <w:rPr>
          <w:rFonts w:ascii="Calibri" w:eastAsia="Times New Roman" w:hAnsi="Calibri" w:cs="Calibri"/>
        </w:rPr>
        <w:t xml:space="preserve">total year compensation </w:t>
      </w:r>
      <w:r w:rsidR="00801F63">
        <w:rPr>
          <w:rFonts w:ascii="Calibri" w:eastAsia="Times New Roman" w:hAnsi="Calibri" w:cs="Calibri"/>
        </w:rPr>
        <w:t>is -0.1</w:t>
      </w:r>
      <w:r>
        <w:rPr>
          <w:rFonts w:ascii="Calibri" w:eastAsia="Times New Roman" w:hAnsi="Calibri" w:cs="Calibri"/>
        </w:rPr>
        <w:t>627</w:t>
      </w:r>
      <w:r w:rsidR="00801F63">
        <w:rPr>
          <w:rFonts w:ascii="Calibri" w:eastAsia="Times New Roman" w:hAnsi="Calibri" w:cs="Calibri"/>
        </w:rPr>
        <w:t xml:space="preserve"> </w:t>
      </w:r>
      <w:r w:rsidR="00790FC1">
        <w:rPr>
          <w:rFonts w:ascii="Calibri" w:eastAsia="Times New Roman" w:hAnsi="Calibri" w:cs="Calibri"/>
        </w:rPr>
        <w:t xml:space="preserve">without control </w:t>
      </w:r>
      <w:r w:rsidR="00801F63">
        <w:rPr>
          <w:rFonts w:ascii="Calibri" w:eastAsia="Times New Roman" w:hAnsi="Calibri" w:cs="Calibri"/>
        </w:rPr>
        <w:t>and is -0.0</w:t>
      </w:r>
      <w:r>
        <w:rPr>
          <w:rFonts w:ascii="Calibri" w:eastAsia="Times New Roman" w:hAnsi="Calibri" w:cs="Calibri"/>
        </w:rPr>
        <w:t>362</w:t>
      </w:r>
      <w:r w:rsidR="00790FC1">
        <w:rPr>
          <w:rFonts w:ascii="Calibri" w:eastAsia="Times New Roman" w:hAnsi="Calibri" w:cs="Calibri"/>
        </w:rPr>
        <w:t xml:space="preserve"> </w:t>
      </w:r>
      <w:r w:rsidR="00790FC1">
        <w:rPr>
          <w:rFonts w:ascii="Calibri" w:eastAsia="Times New Roman" w:hAnsi="Calibri" w:cs="Calibri"/>
        </w:rPr>
        <w:t>with control</w:t>
      </w:r>
      <w:r w:rsidR="00790FC1">
        <w:rPr>
          <w:rFonts w:ascii="Calibri" w:eastAsia="Times New Roman" w:hAnsi="Calibri" w:cs="Calibri"/>
        </w:rPr>
        <w:t xml:space="preserve">, as shown below. </w:t>
      </w:r>
    </w:p>
    <w:p w14:paraId="6F943E15" w14:textId="03D925C6" w:rsidR="00801F63" w:rsidRDefault="00E113AB" w:rsidP="00183C29">
      <w:pPr>
        <w:pStyle w:val="ListParagraph"/>
        <w:ind w:left="1440"/>
        <w:rPr>
          <w:rFonts w:ascii="Calibri" w:eastAsia="Times New Roman" w:hAnsi="Calibri" w:cs="Calibri"/>
        </w:rPr>
      </w:pPr>
      <w:r>
        <w:rPr>
          <w:rFonts w:ascii="Calibri" w:eastAsia="Times New Roman" w:hAnsi="Calibri" w:cs="Calibri"/>
          <w:noProof/>
        </w:rPr>
        <w:lastRenderedPageBreak/>
        <w:drawing>
          <wp:inline distT="0" distB="0" distL="0" distR="0" wp14:anchorId="314EFD8A" wp14:editId="36A8C6A3">
            <wp:extent cx="44450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445000" cy="533400"/>
                    </a:xfrm>
                    <a:prstGeom prst="rect">
                      <a:avLst/>
                    </a:prstGeom>
                  </pic:spPr>
                </pic:pic>
              </a:graphicData>
            </a:graphic>
          </wp:inline>
        </w:drawing>
      </w:r>
    </w:p>
    <w:p w14:paraId="3C8AC624" w14:textId="26A30D3E" w:rsidR="00E113AB" w:rsidRDefault="00E113AB" w:rsidP="00183C29">
      <w:pPr>
        <w:pStyle w:val="ListParagraph"/>
        <w:ind w:left="1440"/>
        <w:rPr>
          <w:rFonts w:ascii="Calibri" w:eastAsia="Times New Roman" w:hAnsi="Calibri" w:cs="Calibri"/>
        </w:rPr>
      </w:pPr>
      <w:r>
        <w:rPr>
          <w:rFonts w:ascii="Calibri" w:eastAsia="Times New Roman" w:hAnsi="Calibri" w:cs="Calibri"/>
          <w:noProof/>
        </w:rPr>
        <w:drawing>
          <wp:inline distT="0" distB="0" distL="0" distR="0" wp14:anchorId="583FD379" wp14:editId="637B6A53">
            <wp:extent cx="4127500" cy="558800"/>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27500" cy="558800"/>
                    </a:xfrm>
                    <a:prstGeom prst="rect">
                      <a:avLst/>
                    </a:prstGeom>
                  </pic:spPr>
                </pic:pic>
              </a:graphicData>
            </a:graphic>
          </wp:inline>
        </w:drawing>
      </w:r>
    </w:p>
    <w:p w14:paraId="293D2138" w14:textId="570A35BF" w:rsidR="00183C29" w:rsidRDefault="00183C29" w:rsidP="00183C29">
      <w:pPr>
        <w:pStyle w:val="ListParagraph"/>
        <w:numPr>
          <w:ilvl w:val="1"/>
          <w:numId w:val="2"/>
        </w:numPr>
        <w:rPr>
          <w:rFonts w:ascii="Calibri" w:eastAsia="Times New Roman" w:hAnsi="Calibri" w:cs="Calibri"/>
        </w:rPr>
      </w:pPr>
      <w:r>
        <w:rPr>
          <w:rFonts w:ascii="Calibri" w:eastAsia="Times New Roman" w:hAnsi="Calibri" w:cs="Calibri"/>
        </w:rPr>
        <w:t>It means that, if we add other factors in the</w:t>
      </w:r>
      <w:r w:rsidR="00790FC1">
        <w:rPr>
          <w:rFonts w:ascii="Calibri" w:eastAsia="Times New Roman" w:hAnsi="Calibri" w:cs="Calibri"/>
        </w:rPr>
        <w:t xml:space="preserve"> logistic regression</w:t>
      </w:r>
      <w:r>
        <w:rPr>
          <w:rFonts w:ascii="Calibri" w:eastAsia="Times New Roman" w:hAnsi="Calibri" w:cs="Calibri"/>
        </w:rPr>
        <w:t xml:space="preserve"> model, the beta of </w:t>
      </w:r>
      <w:r w:rsidR="00E113AB">
        <w:rPr>
          <w:rFonts w:ascii="Calibri" w:eastAsia="Times New Roman" w:hAnsi="Calibri" w:cs="Calibri"/>
        </w:rPr>
        <w:t>total annual compensation</w:t>
      </w:r>
      <w:r>
        <w:rPr>
          <w:rFonts w:ascii="Calibri" w:eastAsia="Times New Roman" w:hAnsi="Calibri" w:cs="Calibri"/>
        </w:rPr>
        <w:t xml:space="preserve"> drops</w:t>
      </w:r>
      <w:r w:rsidR="00E113AB">
        <w:rPr>
          <w:rFonts w:ascii="Calibri" w:eastAsia="Times New Roman" w:hAnsi="Calibri" w:cs="Calibri"/>
        </w:rPr>
        <w:t>. It indicates that</w:t>
      </w:r>
      <w:r>
        <w:rPr>
          <w:rFonts w:ascii="Calibri" w:eastAsia="Times New Roman" w:hAnsi="Calibri" w:cs="Calibri"/>
        </w:rPr>
        <w:t xml:space="preserve"> the ability of using “total annual compensation” to predict the gender becomes weaker</w:t>
      </w:r>
      <w:r w:rsidR="00FC304A">
        <w:rPr>
          <w:rFonts w:ascii="Calibri" w:eastAsia="Times New Roman" w:hAnsi="Calibri" w:cs="Calibri"/>
        </w:rPr>
        <w:t xml:space="preserve"> if we take other factors into account</w:t>
      </w:r>
      <w:r>
        <w:rPr>
          <w:rFonts w:ascii="Calibri" w:eastAsia="Times New Roman" w:hAnsi="Calibri" w:cs="Calibri"/>
        </w:rPr>
        <w:t xml:space="preserve">. I </w:t>
      </w:r>
      <w:r w:rsidR="006E045A">
        <w:rPr>
          <w:rFonts w:ascii="Calibri" w:eastAsia="Times New Roman" w:hAnsi="Calibri" w:cs="Calibri"/>
        </w:rPr>
        <w:t>would say</w:t>
      </w:r>
      <w:r>
        <w:rPr>
          <w:rFonts w:ascii="Calibri" w:eastAsia="Times New Roman" w:hAnsi="Calibri" w:cs="Calibri"/>
        </w:rPr>
        <w:t xml:space="preserve"> there is an appreciable beta when we only predict the gender based on total annual compensation</w:t>
      </w:r>
      <w:r w:rsidR="006E045A">
        <w:rPr>
          <w:rFonts w:ascii="Calibri" w:eastAsia="Times New Roman" w:hAnsi="Calibri" w:cs="Calibri"/>
        </w:rPr>
        <w:t>, which is -0.1627</w:t>
      </w:r>
      <w:r>
        <w:rPr>
          <w:rFonts w:ascii="Calibri" w:eastAsia="Times New Roman" w:hAnsi="Calibri" w:cs="Calibri"/>
        </w:rPr>
        <w:t xml:space="preserve">. However, there is not an appreciable beta when we </w:t>
      </w:r>
      <w:r w:rsidR="00790FC1">
        <w:rPr>
          <w:rFonts w:ascii="Calibri" w:eastAsia="Times New Roman" w:hAnsi="Calibri" w:cs="Calibri"/>
        </w:rPr>
        <w:t xml:space="preserve">also </w:t>
      </w:r>
      <w:r>
        <w:rPr>
          <w:rFonts w:ascii="Calibri" w:eastAsia="Times New Roman" w:hAnsi="Calibri" w:cs="Calibri"/>
        </w:rPr>
        <w:t>take other predictors into account</w:t>
      </w:r>
      <w:r w:rsidR="006E045A">
        <w:rPr>
          <w:rFonts w:ascii="Calibri" w:eastAsia="Times New Roman" w:hAnsi="Calibri" w:cs="Calibri"/>
        </w:rPr>
        <w:t>, which is</w:t>
      </w:r>
      <w:r w:rsidR="00FC304A">
        <w:rPr>
          <w:rFonts w:ascii="Calibri" w:eastAsia="Times New Roman" w:hAnsi="Calibri" w:cs="Calibri"/>
        </w:rPr>
        <w:t xml:space="preserve"> -</w:t>
      </w:r>
      <w:r w:rsidR="006E045A">
        <w:rPr>
          <w:rFonts w:ascii="Calibri" w:eastAsia="Times New Roman" w:hAnsi="Calibri" w:cs="Calibri"/>
        </w:rPr>
        <w:t>0.0362</w:t>
      </w:r>
      <w:r>
        <w:rPr>
          <w:rFonts w:ascii="Calibri" w:eastAsia="Times New Roman" w:hAnsi="Calibri" w:cs="Calibri"/>
        </w:rPr>
        <w:t xml:space="preserve">. </w:t>
      </w:r>
      <w:r w:rsidR="00E113AB">
        <w:rPr>
          <w:rFonts w:ascii="Calibri" w:eastAsia="Times New Roman" w:hAnsi="Calibri" w:cs="Calibri"/>
        </w:rPr>
        <w:t xml:space="preserve">Therefore, I wouldn’t say there exists a male/female gender pay gap in tech job compensation because </w:t>
      </w:r>
      <w:r w:rsidR="00094368">
        <w:rPr>
          <w:rFonts w:ascii="Calibri" w:eastAsia="Times New Roman" w:hAnsi="Calibri" w:cs="Calibri"/>
        </w:rPr>
        <w:t>if we take all the factors to classify someone as male</w:t>
      </w:r>
      <w:r w:rsidR="00FC304A">
        <w:rPr>
          <w:rFonts w:ascii="Calibri" w:eastAsia="Times New Roman" w:hAnsi="Calibri" w:cs="Calibri"/>
        </w:rPr>
        <w:t xml:space="preserve">/female, </w:t>
      </w:r>
      <w:r w:rsidR="00094368">
        <w:rPr>
          <w:rFonts w:ascii="Calibri" w:eastAsia="Times New Roman" w:hAnsi="Calibri" w:cs="Calibri"/>
        </w:rPr>
        <w:t xml:space="preserve">yearly </w:t>
      </w:r>
      <w:r w:rsidR="00FC304A">
        <w:rPr>
          <w:rFonts w:ascii="Calibri" w:eastAsia="Times New Roman" w:hAnsi="Calibri" w:cs="Calibri"/>
        </w:rPr>
        <w:t>compensation</w:t>
      </w:r>
      <w:r w:rsidR="00094368">
        <w:rPr>
          <w:rFonts w:ascii="Calibri" w:eastAsia="Times New Roman" w:hAnsi="Calibri" w:cs="Calibri"/>
        </w:rPr>
        <w:t xml:space="preserve"> is not a strong predictor that helps us do that. </w:t>
      </w:r>
    </w:p>
    <w:p w14:paraId="08BE5EFD" w14:textId="7E85774C" w:rsidR="009903E1" w:rsidRPr="009903E1" w:rsidRDefault="009903E1" w:rsidP="009903E1">
      <w:pPr>
        <w:numPr>
          <w:ilvl w:val="0"/>
          <w:numId w:val="2"/>
        </w:numPr>
        <w:spacing w:before="100" w:beforeAutospacing="1" w:after="100" w:afterAutospacing="1"/>
        <w:rPr>
          <w:rFonts w:ascii="Calibri" w:eastAsia="Times New Roman" w:hAnsi="Calibri" w:cs="Calibri"/>
        </w:rPr>
      </w:pPr>
      <w:r w:rsidRPr="009903E1">
        <w:rPr>
          <w:rFonts w:ascii="Calibri" w:eastAsia="Times New Roman" w:hAnsi="Calibri" w:cs="Calibri"/>
        </w:rPr>
        <w:t>Build a logistic regression model to see if you can predict high and low pay from years of relevant experience, age, height, SAT score and GPA, respectively.</w:t>
      </w:r>
      <w:r>
        <w:rPr>
          <w:rFonts w:ascii="Calibri" w:eastAsia="Times New Roman" w:hAnsi="Calibri" w:cs="Calibri"/>
        </w:rPr>
        <w:t xml:space="preserve"> </w:t>
      </w:r>
    </w:p>
    <w:p w14:paraId="42B5D820" w14:textId="300D672A" w:rsidR="00183C29" w:rsidRDefault="00183C29" w:rsidP="009903E1">
      <w:pPr>
        <w:pStyle w:val="ListParagraph"/>
        <w:numPr>
          <w:ilvl w:val="1"/>
          <w:numId w:val="2"/>
        </w:numPr>
        <w:rPr>
          <w:rFonts w:ascii="Calibri" w:eastAsia="Times New Roman" w:hAnsi="Calibri" w:cs="Calibri"/>
        </w:rPr>
      </w:pPr>
      <w:r>
        <w:rPr>
          <w:rFonts w:ascii="Calibri" w:eastAsia="Times New Roman" w:hAnsi="Calibri" w:cs="Calibri"/>
        </w:rPr>
        <w:t>To answer this question, I first created a new column</w:t>
      </w:r>
      <w:r w:rsidR="009903E1">
        <w:rPr>
          <w:rFonts w:ascii="Calibri" w:eastAsia="Times New Roman" w:hAnsi="Calibri" w:cs="Calibri"/>
        </w:rPr>
        <w:t xml:space="preserve"> called ‘high’. (</w:t>
      </w:r>
      <w:proofErr w:type="gramStart"/>
      <w:r w:rsidR="009903E1">
        <w:rPr>
          <w:rFonts w:ascii="Calibri" w:eastAsia="Times New Roman" w:hAnsi="Calibri" w:cs="Calibri"/>
        </w:rPr>
        <w:t>specified</w:t>
      </w:r>
      <w:proofErr w:type="gramEnd"/>
      <w:r w:rsidR="009903E1">
        <w:rPr>
          <w:rFonts w:ascii="Calibri" w:eastAsia="Times New Roman" w:hAnsi="Calibri" w:cs="Calibri"/>
        </w:rPr>
        <w:t xml:space="preserve"> in 0.b). </w:t>
      </w:r>
      <w:r w:rsidR="00303AC7">
        <w:rPr>
          <w:rFonts w:ascii="Calibri" w:eastAsia="Times New Roman" w:hAnsi="Calibri" w:cs="Calibri"/>
        </w:rPr>
        <w:t xml:space="preserve">Then I normalized the </w:t>
      </w:r>
      <w:r w:rsidR="001C4EF5">
        <w:rPr>
          <w:rFonts w:ascii="Calibri" w:eastAsia="Times New Roman" w:hAnsi="Calibri" w:cs="Calibri"/>
        </w:rPr>
        <w:t xml:space="preserve">predictor </w:t>
      </w:r>
      <w:r w:rsidR="00303AC7">
        <w:rPr>
          <w:rFonts w:ascii="Calibri" w:eastAsia="Times New Roman" w:hAnsi="Calibri" w:cs="Calibri"/>
        </w:rPr>
        <w:t>data and split the data to be training and test set. I r</w:t>
      </w:r>
      <w:r w:rsidR="007341C2">
        <w:rPr>
          <w:rFonts w:ascii="Calibri" w:eastAsia="Times New Roman" w:hAnsi="Calibri" w:cs="Calibri"/>
        </w:rPr>
        <w:t>a</w:t>
      </w:r>
      <w:r w:rsidR="00303AC7">
        <w:rPr>
          <w:rFonts w:ascii="Calibri" w:eastAsia="Times New Roman" w:hAnsi="Calibri" w:cs="Calibri"/>
        </w:rPr>
        <w:t>n</w:t>
      </w:r>
      <w:r w:rsidR="00E40C13">
        <w:rPr>
          <w:rFonts w:ascii="Calibri" w:eastAsia="Times New Roman" w:hAnsi="Calibri" w:cs="Calibri"/>
        </w:rPr>
        <w:t xml:space="preserve"> 5 </w:t>
      </w:r>
      <w:r w:rsidR="00303AC7">
        <w:rPr>
          <w:rFonts w:ascii="Calibri" w:eastAsia="Times New Roman" w:hAnsi="Calibri" w:cs="Calibri"/>
        </w:rPr>
        <w:t>logistic regression model</w:t>
      </w:r>
      <w:r w:rsidR="00E40C13">
        <w:rPr>
          <w:rFonts w:ascii="Calibri" w:eastAsia="Times New Roman" w:hAnsi="Calibri" w:cs="Calibri"/>
        </w:rPr>
        <w:t>s</w:t>
      </w:r>
      <w:r w:rsidR="00303AC7">
        <w:rPr>
          <w:rFonts w:ascii="Calibri" w:eastAsia="Times New Roman" w:hAnsi="Calibri" w:cs="Calibri"/>
        </w:rPr>
        <w:t xml:space="preserve"> on the train set </w:t>
      </w:r>
      <w:r w:rsidR="00E40C13">
        <w:rPr>
          <w:rFonts w:ascii="Calibri" w:eastAsia="Times New Roman" w:hAnsi="Calibri" w:cs="Calibri"/>
        </w:rPr>
        <w:t xml:space="preserve">with </w:t>
      </w:r>
      <w:r w:rsidR="00303AC7">
        <w:rPr>
          <w:rFonts w:ascii="Calibri" w:eastAsia="Times New Roman" w:hAnsi="Calibri" w:cs="Calibri"/>
        </w:rPr>
        <w:t>years of experience, age, height, sat, and GPA</w:t>
      </w:r>
      <w:r w:rsidR="00E40C13">
        <w:rPr>
          <w:rFonts w:ascii="Calibri" w:eastAsia="Times New Roman" w:hAnsi="Calibri" w:cs="Calibri"/>
        </w:rPr>
        <w:t>, respectively, as asked in the question</w:t>
      </w:r>
      <w:r w:rsidR="00303AC7">
        <w:rPr>
          <w:rFonts w:ascii="Calibri" w:eastAsia="Times New Roman" w:hAnsi="Calibri" w:cs="Calibri"/>
        </w:rPr>
        <w:t>. Finally, I use</w:t>
      </w:r>
      <w:r w:rsidR="001C4EF5">
        <w:rPr>
          <w:rFonts w:ascii="Calibri" w:eastAsia="Times New Roman" w:hAnsi="Calibri" w:cs="Calibri"/>
        </w:rPr>
        <w:t>d</w:t>
      </w:r>
      <w:r w:rsidR="00303AC7">
        <w:rPr>
          <w:rFonts w:ascii="Calibri" w:eastAsia="Times New Roman" w:hAnsi="Calibri" w:cs="Calibri"/>
        </w:rPr>
        <w:t xml:space="preserve"> precision and recall score metrics to evaluate the model</w:t>
      </w:r>
      <w:r w:rsidR="00E40C13">
        <w:rPr>
          <w:rFonts w:ascii="Calibri" w:eastAsia="Times New Roman" w:hAnsi="Calibri" w:cs="Calibri"/>
        </w:rPr>
        <w:t>s</w:t>
      </w:r>
      <w:r w:rsidR="00303AC7">
        <w:rPr>
          <w:rFonts w:ascii="Calibri" w:eastAsia="Times New Roman" w:hAnsi="Calibri" w:cs="Calibri"/>
        </w:rPr>
        <w:t xml:space="preserve">. </w:t>
      </w:r>
    </w:p>
    <w:p w14:paraId="0D9EF6BF" w14:textId="23A21D09" w:rsidR="00303AC7" w:rsidRDefault="00303AC7" w:rsidP="009903E1">
      <w:pPr>
        <w:pStyle w:val="ListParagraph"/>
        <w:numPr>
          <w:ilvl w:val="1"/>
          <w:numId w:val="2"/>
        </w:numPr>
        <w:rPr>
          <w:rFonts w:ascii="Calibri" w:eastAsia="Times New Roman" w:hAnsi="Calibri" w:cs="Calibri"/>
        </w:rPr>
      </w:pPr>
      <w:r>
        <w:rPr>
          <w:rFonts w:ascii="Calibri" w:eastAsia="Times New Roman" w:hAnsi="Calibri" w:cs="Calibri"/>
        </w:rPr>
        <w:t xml:space="preserve">The reason why I split the data is I need to </w:t>
      </w:r>
      <w:r w:rsidR="00496437">
        <w:rPr>
          <w:rFonts w:ascii="Calibri" w:eastAsia="Times New Roman" w:hAnsi="Calibri" w:cs="Calibri"/>
        </w:rPr>
        <w:t>both train the model and validate the model</w:t>
      </w:r>
      <w:r w:rsidR="001C4EF5">
        <w:rPr>
          <w:rFonts w:ascii="Calibri" w:eastAsia="Times New Roman" w:hAnsi="Calibri" w:cs="Calibri"/>
        </w:rPr>
        <w:t>, and so</w:t>
      </w:r>
      <w:r w:rsidR="00496437">
        <w:rPr>
          <w:rFonts w:ascii="Calibri" w:eastAsia="Times New Roman" w:hAnsi="Calibri" w:cs="Calibri"/>
        </w:rPr>
        <w:t xml:space="preserve"> I need train and test dataset to do that. </w:t>
      </w:r>
      <w:r>
        <w:rPr>
          <w:rFonts w:ascii="Calibri" w:eastAsia="Times New Roman" w:hAnsi="Calibri" w:cs="Calibri"/>
        </w:rPr>
        <w:t>The reason why I evaluate</w:t>
      </w:r>
      <w:r w:rsidR="001C4EF5">
        <w:rPr>
          <w:rFonts w:ascii="Calibri" w:eastAsia="Times New Roman" w:hAnsi="Calibri" w:cs="Calibri"/>
        </w:rPr>
        <w:t>d</w:t>
      </w:r>
      <w:r>
        <w:rPr>
          <w:rFonts w:ascii="Calibri" w:eastAsia="Times New Roman" w:hAnsi="Calibri" w:cs="Calibri"/>
        </w:rPr>
        <w:t xml:space="preserve"> the model with precision and recall score is that this is a classification </w:t>
      </w:r>
      <w:proofErr w:type="gramStart"/>
      <w:r>
        <w:rPr>
          <w:rFonts w:ascii="Calibri" w:eastAsia="Times New Roman" w:hAnsi="Calibri" w:cs="Calibri"/>
        </w:rPr>
        <w:t>problem</w:t>
      </w:r>
      <w:r w:rsidR="00E40C13">
        <w:rPr>
          <w:rFonts w:ascii="Calibri" w:eastAsia="Times New Roman" w:hAnsi="Calibri" w:cs="Calibri"/>
        </w:rPr>
        <w:t>(</w:t>
      </w:r>
      <w:proofErr w:type="gramEnd"/>
      <w:r w:rsidR="00E40C13">
        <w:rPr>
          <w:rFonts w:ascii="Calibri" w:eastAsia="Times New Roman" w:hAnsi="Calibri" w:cs="Calibri"/>
        </w:rPr>
        <w:t>the outcome variable only has binary value)</w:t>
      </w:r>
      <w:r>
        <w:rPr>
          <w:rFonts w:ascii="Calibri" w:eastAsia="Times New Roman" w:hAnsi="Calibri" w:cs="Calibri"/>
        </w:rPr>
        <w:t>, not a regression problem. MSE will not work here. And precision and recall score are both good way</w:t>
      </w:r>
      <w:r w:rsidR="00496437">
        <w:rPr>
          <w:rFonts w:ascii="Calibri" w:eastAsia="Times New Roman" w:hAnsi="Calibri" w:cs="Calibri"/>
        </w:rPr>
        <w:t>s</w:t>
      </w:r>
      <w:r>
        <w:rPr>
          <w:rFonts w:ascii="Calibri" w:eastAsia="Times New Roman" w:hAnsi="Calibri" w:cs="Calibri"/>
        </w:rPr>
        <w:t xml:space="preserve"> to validate the classification model. </w:t>
      </w:r>
    </w:p>
    <w:p w14:paraId="758DCC0F" w14:textId="1F5273B5" w:rsidR="00303AC7" w:rsidRDefault="00303AC7" w:rsidP="009903E1">
      <w:pPr>
        <w:pStyle w:val="ListParagraph"/>
        <w:numPr>
          <w:ilvl w:val="1"/>
          <w:numId w:val="2"/>
        </w:numPr>
        <w:rPr>
          <w:rFonts w:ascii="Calibri" w:eastAsia="Times New Roman" w:hAnsi="Calibri" w:cs="Calibri"/>
        </w:rPr>
      </w:pPr>
      <w:r>
        <w:rPr>
          <w:rFonts w:ascii="Calibri" w:eastAsia="Times New Roman" w:hAnsi="Calibri" w:cs="Calibri"/>
        </w:rPr>
        <w:t xml:space="preserve">I found the result as </w:t>
      </w:r>
      <w:r w:rsidR="00F85076">
        <w:rPr>
          <w:rFonts w:ascii="Calibri" w:eastAsia="Times New Roman" w:hAnsi="Calibri" w:cs="Calibri"/>
        </w:rPr>
        <w:t xml:space="preserve">shown </w:t>
      </w:r>
      <w:r>
        <w:rPr>
          <w:rFonts w:ascii="Calibri" w:eastAsia="Times New Roman" w:hAnsi="Calibri" w:cs="Calibri"/>
        </w:rPr>
        <w:t xml:space="preserve">below. </w:t>
      </w:r>
      <w:r w:rsidR="00E40C13">
        <w:rPr>
          <w:rFonts w:ascii="Calibri" w:eastAsia="Times New Roman" w:hAnsi="Calibri" w:cs="Calibri"/>
          <w:noProof/>
        </w:rPr>
        <w:drawing>
          <wp:inline distT="0" distB="0" distL="0" distR="0" wp14:anchorId="5277CF58" wp14:editId="040521FF">
            <wp:extent cx="4655127" cy="950244"/>
            <wp:effectExtent l="0" t="0" r="0" b="254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3789" cy="962219"/>
                    </a:xfrm>
                    <a:prstGeom prst="rect">
                      <a:avLst/>
                    </a:prstGeom>
                  </pic:spPr>
                </pic:pic>
              </a:graphicData>
            </a:graphic>
          </wp:inline>
        </w:drawing>
      </w:r>
    </w:p>
    <w:p w14:paraId="69B5CBE4" w14:textId="77777777" w:rsidR="00E40C13" w:rsidRPr="00E40C13" w:rsidRDefault="00E40C13" w:rsidP="00E40C13">
      <w:pPr>
        <w:rPr>
          <w:rFonts w:ascii="Calibri" w:eastAsia="Times New Roman" w:hAnsi="Calibri" w:cs="Calibri"/>
        </w:rPr>
      </w:pPr>
    </w:p>
    <w:p w14:paraId="40C735F8" w14:textId="14DBE2A2" w:rsidR="00496437" w:rsidRPr="00496437" w:rsidRDefault="00496437" w:rsidP="00496437">
      <w:pPr>
        <w:pStyle w:val="ListParagraph"/>
        <w:numPr>
          <w:ilvl w:val="1"/>
          <w:numId w:val="2"/>
        </w:numPr>
        <w:rPr>
          <w:rFonts w:ascii="Calibri" w:eastAsia="Times New Roman" w:hAnsi="Calibri" w:cs="Calibri"/>
        </w:rPr>
      </w:pPr>
      <w:r>
        <w:rPr>
          <w:rFonts w:ascii="Calibri" w:eastAsia="Times New Roman" w:hAnsi="Calibri" w:cs="Calibri"/>
        </w:rPr>
        <w:t xml:space="preserve">Precision score means the percentage of predicted high compensation we classify correctly, and the recall score means the percentage of real high compensation we classify correctly. And based on the result, </w:t>
      </w:r>
      <w:proofErr w:type="spellStart"/>
      <w:r>
        <w:rPr>
          <w:rFonts w:ascii="Calibri" w:eastAsia="Times New Roman" w:hAnsi="Calibri" w:cs="Calibri"/>
        </w:rPr>
        <w:t>yearsofexperience</w:t>
      </w:r>
      <w:proofErr w:type="spellEnd"/>
      <w:r>
        <w:rPr>
          <w:rFonts w:ascii="Calibri" w:eastAsia="Times New Roman" w:hAnsi="Calibri" w:cs="Calibri"/>
        </w:rPr>
        <w:t xml:space="preserve"> has the highest precision score, and</w:t>
      </w:r>
      <w:r w:rsidR="00E40C13">
        <w:rPr>
          <w:rFonts w:ascii="Calibri" w:eastAsia="Times New Roman" w:hAnsi="Calibri" w:cs="Calibri"/>
        </w:rPr>
        <w:t xml:space="preserve"> SAT has the highest recall score.</w:t>
      </w:r>
      <w:r>
        <w:rPr>
          <w:rFonts w:ascii="Calibri" w:eastAsia="Times New Roman" w:hAnsi="Calibri" w:cs="Calibri"/>
        </w:rPr>
        <w:t xml:space="preserve"> </w:t>
      </w:r>
      <w:r w:rsidR="00B43C16">
        <w:rPr>
          <w:rFonts w:ascii="Calibri" w:eastAsia="Times New Roman" w:hAnsi="Calibri" w:cs="Calibri"/>
        </w:rPr>
        <w:t xml:space="preserve">All of the predictors </w:t>
      </w:r>
      <w:proofErr w:type="gramStart"/>
      <w:r w:rsidR="00B43C16">
        <w:rPr>
          <w:rFonts w:ascii="Calibri" w:eastAsia="Times New Roman" w:hAnsi="Calibri" w:cs="Calibri"/>
        </w:rPr>
        <w:t>excepts</w:t>
      </w:r>
      <w:proofErr w:type="gramEnd"/>
      <w:r w:rsidR="00B43C16">
        <w:rPr>
          <w:rFonts w:ascii="Calibri" w:eastAsia="Times New Roman" w:hAnsi="Calibri" w:cs="Calibri"/>
        </w:rPr>
        <w:t xml:space="preserve"> for height has the precision and recall score obviously higher than 50%. </w:t>
      </w:r>
      <w:r w:rsidR="00F85076">
        <w:rPr>
          <w:rFonts w:ascii="Calibri" w:eastAsia="Times New Roman" w:hAnsi="Calibri" w:cs="Calibri"/>
        </w:rPr>
        <w:t>Hence,</w:t>
      </w:r>
      <w:r w:rsidR="00B43C16">
        <w:rPr>
          <w:rFonts w:ascii="Calibri" w:eastAsia="Times New Roman" w:hAnsi="Calibri" w:cs="Calibri"/>
        </w:rPr>
        <w:t xml:space="preserve"> if we allow a precision and recall score of 55%, we can use </w:t>
      </w:r>
      <w:r w:rsidR="00F85076">
        <w:rPr>
          <w:rFonts w:ascii="Calibri" w:eastAsia="Times New Roman" w:hAnsi="Calibri" w:cs="Calibri"/>
        </w:rPr>
        <w:t>those</w:t>
      </w:r>
      <w:r w:rsidR="00B43C16">
        <w:rPr>
          <w:rFonts w:ascii="Calibri" w:eastAsia="Times New Roman" w:hAnsi="Calibri" w:cs="Calibri"/>
        </w:rPr>
        <w:t xml:space="preserve"> predictors to predict high or low pay.</w:t>
      </w:r>
      <w:r w:rsidR="00DF142A">
        <w:rPr>
          <w:rFonts w:ascii="Calibri" w:eastAsia="Times New Roman" w:hAnsi="Calibri" w:cs="Calibri"/>
        </w:rPr>
        <w:t xml:space="preserve"> Personally</w:t>
      </w:r>
      <w:r w:rsidR="00B43C16">
        <w:rPr>
          <w:rFonts w:ascii="Calibri" w:eastAsia="Times New Roman" w:hAnsi="Calibri" w:cs="Calibri"/>
        </w:rPr>
        <w:t xml:space="preserve">, I would choose </w:t>
      </w:r>
      <w:proofErr w:type="spellStart"/>
      <w:r w:rsidR="00B43C16">
        <w:rPr>
          <w:rFonts w:ascii="Calibri" w:eastAsia="Times New Roman" w:hAnsi="Calibri" w:cs="Calibri"/>
        </w:rPr>
        <w:t>yearsofexperience</w:t>
      </w:r>
      <w:proofErr w:type="spellEnd"/>
      <w:r w:rsidR="00B43C16">
        <w:rPr>
          <w:rFonts w:ascii="Calibri" w:eastAsia="Times New Roman" w:hAnsi="Calibri" w:cs="Calibri"/>
        </w:rPr>
        <w:t xml:space="preserve"> as the best predictor to classify because it has an outstanding </w:t>
      </w:r>
      <w:r w:rsidR="00B43C16">
        <w:rPr>
          <w:rFonts w:ascii="Calibri" w:eastAsia="Times New Roman" w:hAnsi="Calibri" w:cs="Calibri"/>
        </w:rPr>
        <w:lastRenderedPageBreak/>
        <w:t>higher precision score</w:t>
      </w:r>
      <w:r w:rsidR="00F85076">
        <w:rPr>
          <w:rFonts w:ascii="Calibri" w:eastAsia="Times New Roman" w:hAnsi="Calibri" w:cs="Calibri"/>
        </w:rPr>
        <w:t xml:space="preserve"> than others</w:t>
      </w:r>
      <w:r w:rsidR="00684FD5">
        <w:rPr>
          <w:rFonts w:ascii="Calibri" w:eastAsia="Times New Roman" w:hAnsi="Calibri" w:cs="Calibri"/>
        </w:rPr>
        <w:t xml:space="preserve"> and SAT’s recall score is not </w:t>
      </w:r>
      <w:r w:rsidR="005D779C">
        <w:rPr>
          <w:rFonts w:ascii="Calibri" w:eastAsia="Times New Roman" w:hAnsi="Calibri" w:cs="Calibri"/>
        </w:rPr>
        <w:t>outstandingly high</w:t>
      </w:r>
      <w:r w:rsidR="00F85076">
        <w:rPr>
          <w:rFonts w:ascii="Calibri" w:eastAsia="Times New Roman" w:hAnsi="Calibri" w:cs="Calibri"/>
        </w:rPr>
        <w:t xml:space="preserve">. </w:t>
      </w:r>
    </w:p>
    <w:p w14:paraId="44D9AE64" w14:textId="58327C8E" w:rsidR="00496437" w:rsidRDefault="00496437" w:rsidP="00496437">
      <w:pPr>
        <w:pStyle w:val="ListParagraph"/>
        <w:numPr>
          <w:ilvl w:val="0"/>
          <w:numId w:val="2"/>
        </w:numPr>
        <w:rPr>
          <w:rFonts w:ascii="Calibri" w:eastAsia="Times New Roman" w:hAnsi="Calibri" w:cs="Calibri"/>
        </w:rPr>
      </w:pPr>
      <w:r w:rsidRPr="00496437">
        <w:rPr>
          <w:rFonts w:ascii="Calibri" w:eastAsia="Times New Roman" w:hAnsi="Calibri" w:cs="Calibri"/>
        </w:rPr>
        <w:t xml:space="preserve">EC1: Is salary, height or age normally distributed? Does this surprise you? Why or why not? </w:t>
      </w:r>
    </w:p>
    <w:p w14:paraId="23E133DF" w14:textId="13C7E907" w:rsidR="00496437" w:rsidRDefault="00496437" w:rsidP="00496437">
      <w:pPr>
        <w:pStyle w:val="ListParagraph"/>
        <w:numPr>
          <w:ilvl w:val="1"/>
          <w:numId w:val="2"/>
        </w:numPr>
        <w:rPr>
          <w:rFonts w:ascii="Calibri" w:eastAsia="Times New Roman" w:hAnsi="Calibri" w:cs="Calibri"/>
        </w:rPr>
      </w:pPr>
      <w:r>
        <w:rPr>
          <w:rFonts w:ascii="Calibri" w:eastAsia="Times New Roman" w:hAnsi="Calibri" w:cs="Calibri"/>
        </w:rPr>
        <w:t xml:space="preserve">To answer this question, I plot the histogram </w:t>
      </w:r>
      <w:r w:rsidR="00CA571E">
        <w:rPr>
          <w:rFonts w:ascii="Calibri" w:eastAsia="Times New Roman" w:hAnsi="Calibri" w:cs="Calibri"/>
        </w:rPr>
        <w:t>of the three variables</w:t>
      </w:r>
      <w:r w:rsidR="00C56A21">
        <w:rPr>
          <w:rFonts w:ascii="Calibri" w:eastAsia="Times New Roman" w:hAnsi="Calibri" w:cs="Calibri"/>
        </w:rPr>
        <w:t xml:space="preserve"> “base salary”, “age”, and “height”</w:t>
      </w:r>
      <w:r w:rsidR="00CA571E">
        <w:rPr>
          <w:rFonts w:ascii="Calibri" w:eastAsia="Times New Roman" w:hAnsi="Calibri" w:cs="Calibri"/>
        </w:rPr>
        <w:t xml:space="preserve">. </w:t>
      </w:r>
    </w:p>
    <w:p w14:paraId="741A887B" w14:textId="16DD7702" w:rsidR="00CA571E" w:rsidRDefault="00CA571E" w:rsidP="00496437">
      <w:pPr>
        <w:pStyle w:val="ListParagraph"/>
        <w:numPr>
          <w:ilvl w:val="1"/>
          <w:numId w:val="2"/>
        </w:numPr>
        <w:rPr>
          <w:rFonts w:ascii="Calibri" w:eastAsia="Times New Roman" w:hAnsi="Calibri" w:cs="Calibri"/>
        </w:rPr>
      </w:pPr>
      <w:r>
        <w:rPr>
          <w:rFonts w:ascii="Calibri" w:eastAsia="Times New Roman" w:hAnsi="Calibri" w:cs="Calibri"/>
        </w:rPr>
        <w:t xml:space="preserve">The reason why I plot histogram is that histogram can gives us the shape of the distribution of the random variable to determine if it is normally distributed or not. </w:t>
      </w:r>
    </w:p>
    <w:p w14:paraId="492B56C7" w14:textId="12564C9A" w:rsidR="00CA571E" w:rsidRDefault="00CA571E" w:rsidP="00496437">
      <w:pPr>
        <w:pStyle w:val="ListParagraph"/>
        <w:numPr>
          <w:ilvl w:val="1"/>
          <w:numId w:val="2"/>
        </w:numPr>
        <w:rPr>
          <w:rFonts w:ascii="Calibri" w:eastAsia="Times New Roman" w:hAnsi="Calibri" w:cs="Calibri"/>
        </w:rPr>
      </w:pPr>
      <w:r>
        <w:rPr>
          <w:rFonts w:ascii="Calibri" w:eastAsia="Times New Roman" w:hAnsi="Calibri" w:cs="Calibri"/>
        </w:rPr>
        <w:t xml:space="preserve">The result is shown below. </w:t>
      </w:r>
      <w:r>
        <w:rPr>
          <w:rFonts w:ascii="Calibri" w:eastAsia="Times New Roman" w:hAnsi="Calibri" w:cs="Calibri"/>
          <w:noProof/>
        </w:rPr>
        <w:drawing>
          <wp:inline distT="0" distB="0" distL="0" distR="0" wp14:anchorId="5E3421B7" wp14:editId="12CCFB62">
            <wp:extent cx="4765040" cy="1734963"/>
            <wp:effectExtent l="0" t="0" r="0" b="508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0578" cy="1740620"/>
                    </a:xfrm>
                    <a:prstGeom prst="rect">
                      <a:avLst/>
                    </a:prstGeom>
                  </pic:spPr>
                </pic:pic>
              </a:graphicData>
            </a:graphic>
          </wp:inline>
        </w:drawing>
      </w:r>
    </w:p>
    <w:p w14:paraId="13C57302" w14:textId="0292F273" w:rsidR="00CA571E" w:rsidRPr="00496437" w:rsidRDefault="00CA571E" w:rsidP="00496437">
      <w:pPr>
        <w:pStyle w:val="ListParagraph"/>
        <w:numPr>
          <w:ilvl w:val="1"/>
          <w:numId w:val="2"/>
        </w:numPr>
        <w:rPr>
          <w:rFonts w:ascii="Calibri" w:eastAsia="Times New Roman" w:hAnsi="Calibri" w:cs="Calibri"/>
        </w:rPr>
      </w:pPr>
      <w:r>
        <w:rPr>
          <w:rFonts w:ascii="Calibri" w:eastAsia="Times New Roman" w:hAnsi="Calibri" w:cs="Calibri"/>
        </w:rPr>
        <w:t>I think the base salary and age is not normally distributed but height is normally distributed</w:t>
      </w:r>
      <w:r w:rsidR="008F1A5D">
        <w:rPr>
          <w:rFonts w:ascii="Calibri" w:eastAsia="Times New Roman" w:hAnsi="Calibri" w:cs="Calibri"/>
        </w:rPr>
        <w:t xml:space="preserve"> because only it has a bell shape</w:t>
      </w:r>
      <w:r>
        <w:rPr>
          <w:rFonts w:ascii="Calibri" w:eastAsia="Times New Roman" w:hAnsi="Calibri" w:cs="Calibri"/>
        </w:rPr>
        <w:t>. It is easy to understand that the base salary is right skewed because only few people earn very high</w:t>
      </w:r>
      <w:r w:rsidR="00B43C16">
        <w:rPr>
          <w:rFonts w:ascii="Calibri" w:eastAsia="Times New Roman" w:hAnsi="Calibri" w:cs="Calibri"/>
        </w:rPr>
        <w:t xml:space="preserve"> in the real </w:t>
      </w:r>
      <w:proofErr w:type="gramStart"/>
      <w:r w:rsidR="00B43C16">
        <w:rPr>
          <w:rFonts w:ascii="Calibri" w:eastAsia="Times New Roman" w:hAnsi="Calibri" w:cs="Calibri"/>
        </w:rPr>
        <w:t>world(</w:t>
      </w:r>
      <w:proofErr w:type="gramEnd"/>
      <w:r w:rsidR="00B43C16">
        <w:rPr>
          <w:rFonts w:ascii="Calibri" w:eastAsia="Times New Roman" w:hAnsi="Calibri" w:cs="Calibri"/>
        </w:rPr>
        <w:t>80-20 rule)</w:t>
      </w:r>
      <w:r>
        <w:rPr>
          <w:rFonts w:ascii="Calibri" w:eastAsia="Times New Roman" w:hAnsi="Calibri" w:cs="Calibri"/>
        </w:rPr>
        <w:t xml:space="preserve">. </w:t>
      </w:r>
      <w:r w:rsidR="00575400">
        <w:rPr>
          <w:rFonts w:ascii="Calibri" w:eastAsia="Times New Roman" w:hAnsi="Calibri" w:cs="Calibri"/>
        </w:rPr>
        <w:t>However, the age distribution surprises me because I don’t know there are some elder people working on the industry even when they are above 70 years old</w:t>
      </w:r>
      <w:r w:rsidR="00A54BE9">
        <w:rPr>
          <w:rFonts w:ascii="Calibri" w:eastAsia="Times New Roman" w:hAnsi="Calibri" w:cs="Calibri"/>
        </w:rPr>
        <w:t xml:space="preserve"> until I see this data</w:t>
      </w:r>
      <w:r w:rsidR="00575400">
        <w:rPr>
          <w:rFonts w:ascii="Calibri" w:eastAsia="Times New Roman" w:hAnsi="Calibri" w:cs="Calibri"/>
        </w:rPr>
        <w:t>.</w:t>
      </w:r>
      <w:r w:rsidR="00B43C16">
        <w:rPr>
          <w:rFonts w:ascii="Calibri" w:eastAsia="Times New Roman" w:hAnsi="Calibri" w:cs="Calibri"/>
        </w:rPr>
        <w:t xml:space="preserve"> </w:t>
      </w:r>
      <w:r>
        <w:rPr>
          <w:rFonts w:ascii="Calibri" w:eastAsia="Times New Roman" w:hAnsi="Calibri" w:cs="Calibri"/>
        </w:rPr>
        <w:t xml:space="preserve">The height is </w:t>
      </w:r>
      <w:r w:rsidR="005B7479">
        <w:rPr>
          <w:rFonts w:ascii="Calibri" w:eastAsia="Times New Roman" w:hAnsi="Calibri" w:cs="Calibri"/>
        </w:rPr>
        <w:t xml:space="preserve">normal </w:t>
      </w:r>
      <w:r w:rsidR="00575400">
        <w:rPr>
          <w:rFonts w:ascii="Calibri" w:eastAsia="Times New Roman" w:hAnsi="Calibri" w:cs="Calibri"/>
        </w:rPr>
        <w:t xml:space="preserve">does not surprise me </w:t>
      </w:r>
      <w:r w:rsidR="005B7479">
        <w:rPr>
          <w:rFonts w:ascii="Calibri" w:eastAsia="Times New Roman" w:hAnsi="Calibri" w:cs="Calibri"/>
        </w:rPr>
        <w:t>because it</w:t>
      </w:r>
      <w:r w:rsidR="00B43C16">
        <w:rPr>
          <w:rFonts w:ascii="Calibri" w:eastAsia="Times New Roman" w:hAnsi="Calibri" w:cs="Calibri"/>
        </w:rPr>
        <w:t xml:space="preserve"> is objective and </w:t>
      </w:r>
      <w:r w:rsidR="00575400">
        <w:rPr>
          <w:rFonts w:ascii="Calibri" w:eastAsia="Times New Roman" w:hAnsi="Calibri" w:cs="Calibri"/>
        </w:rPr>
        <w:t xml:space="preserve">depends on nature, and it should be a normal distribution. </w:t>
      </w:r>
    </w:p>
    <w:p w14:paraId="7940B2F1" w14:textId="77777777" w:rsidR="00737E8D" w:rsidRDefault="00496437" w:rsidP="00737E8D">
      <w:pPr>
        <w:numPr>
          <w:ilvl w:val="0"/>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EC2: </w:t>
      </w:r>
      <w:r w:rsidRPr="00496437">
        <w:rPr>
          <w:rFonts w:ascii="Calibri" w:eastAsia="Times New Roman" w:hAnsi="Calibri" w:cs="Calibri"/>
        </w:rPr>
        <w:t>Tell us something interesting about this dataset that is not already covered by the</w:t>
      </w:r>
      <w:r>
        <w:rPr>
          <w:rFonts w:ascii="Calibri" w:eastAsia="Times New Roman" w:hAnsi="Calibri" w:cs="Calibri"/>
        </w:rPr>
        <w:t xml:space="preserve"> </w:t>
      </w:r>
      <w:r w:rsidRPr="00496437">
        <w:rPr>
          <w:rFonts w:ascii="Calibri" w:eastAsia="Times New Roman" w:hAnsi="Calibri" w:cs="Calibri"/>
        </w:rPr>
        <w:t xml:space="preserve">questions above and that is not obvious. </w:t>
      </w:r>
    </w:p>
    <w:p w14:paraId="45C69704" w14:textId="12172E81" w:rsidR="005B7479" w:rsidRPr="00737E8D" w:rsidRDefault="005B7479" w:rsidP="00737E8D">
      <w:pPr>
        <w:numPr>
          <w:ilvl w:val="1"/>
          <w:numId w:val="2"/>
        </w:numPr>
        <w:spacing w:before="100" w:beforeAutospacing="1" w:after="100" w:afterAutospacing="1"/>
        <w:rPr>
          <w:rFonts w:ascii="Calibri" w:eastAsia="Times New Roman" w:hAnsi="Calibri" w:cs="Calibri"/>
        </w:rPr>
      </w:pPr>
      <w:r w:rsidRPr="00737E8D">
        <w:rPr>
          <w:rFonts w:ascii="Calibri" w:eastAsia="Times New Roman" w:hAnsi="Calibri" w:cs="Calibri"/>
        </w:rPr>
        <w:t xml:space="preserve">I </w:t>
      </w:r>
      <w:r w:rsidR="00737E8D" w:rsidRPr="00737E8D">
        <w:rPr>
          <w:rFonts w:ascii="Calibri" w:eastAsia="Times New Roman" w:hAnsi="Calibri" w:cs="Calibri"/>
        </w:rPr>
        <w:t>want to find out what’s the first 10 states</w:t>
      </w:r>
      <w:r w:rsidR="003356C2">
        <w:rPr>
          <w:rFonts w:ascii="Calibri" w:eastAsia="Times New Roman" w:hAnsi="Calibri" w:cs="Calibri"/>
        </w:rPr>
        <w:t xml:space="preserve"> in the US</w:t>
      </w:r>
      <w:r w:rsidR="00737E8D" w:rsidRPr="00737E8D">
        <w:rPr>
          <w:rFonts w:ascii="Calibri" w:eastAsia="Times New Roman" w:hAnsi="Calibri" w:cs="Calibri"/>
        </w:rPr>
        <w:t xml:space="preserve"> that have the highest </w:t>
      </w:r>
      <w:r w:rsidR="0040320D">
        <w:rPr>
          <w:rFonts w:ascii="Calibri" w:eastAsia="Times New Roman" w:hAnsi="Calibri" w:cs="Calibri"/>
        </w:rPr>
        <w:t xml:space="preserve">average </w:t>
      </w:r>
      <w:r w:rsidR="00737E8D" w:rsidRPr="00737E8D">
        <w:rPr>
          <w:rFonts w:ascii="Calibri" w:eastAsia="Times New Roman" w:hAnsi="Calibri" w:cs="Calibri"/>
        </w:rPr>
        <w:t>annual compensation</w:t>
      </w:r>
      <w:r w:rsidR="003356C2">
        <w:rPr>
          <w:rFonts w:ascii="Calibri" w:eastAsia="Times New Roman" w:hAnsi="Calibri" w:cs="Calibri"/>
        </w:rPr>
        <w:t xml:space="preserve"> and which state </w:t>
      </w:r>
      <w:r w:rsidR="00E155C4">
        <w:rPr>
          <w:rFonts w:ascii="Calibri" w:eastAsia="Times New Roman" w:hAnsi="Calibri" w:cs="Calibri"/>
        </w:rPr>
        <w:t>has</w:t>
      </w:r>
      <w:r w:rsidR="003356C2">
        <w:rPr>
          <w:rFonts w:ascii="Calibri" w:eastAsia="Times New Roman" w:hAnsi="Calibri" w:cs="Calibri"/>
        </w:rPr>
        <w:t xml:space="preserve"> the most influence on the ‘high’ annual compensation</w:t>
      </w:r>
      <w:r w:rsidR="00737E8D" w:rsidRPr="00737E8D">
        <w:rPr>
          <w:rFonts w:ascii="Calibri" w:eastAsia="Times New Roman" w:hAnsi="Calibri" w:cs="Calibri"/>
        </w:rPr>
        <w:t xml:space="preserve">. To do this, I first </w:t>
      </w:r>
      <w:r w:rsidR="005A1D49">
        <w:rPr>
          <w:rFonts w:ascii="Calibri" w:eastAsia="Times New Roman" w:hAnsi="Calibri" w:cs="Calibri"/>
        </w:rPr>
        <w:t xml:space="preserve">found out which </w:t>
      </w:r>
      <w:r w:rsidR="00737E8D" w:rsidRPr="00737E8D">
        <w:rPr>
          <w:rFonts w:ascii="Calibri" w:eastAsia="Times New Roman" w:hAnsi="Calibri" w:cs="Calibri"/>
        </w:rPr>
        <w:t>job title has the max number of records</w:t>
      </w:r>
      <w:r w:rsidR="005A1D49">
        <w:rPr>
          <w:rFonts w:ascii="Calibri" w:eastAsia="Times New Roman" w:hAnsi="Calibri" w:cs="Calibri"/>
        </w:rPr>
        <w:t>, which is software engineer</w:t>
      </w:r>
      <w:r w:rsidR="00F04358">
        <w:rPr>
          <w:rFonts w:ascii="Calibri" w:eastAsia="Times New Roman" w:hAnsi="Calibri" w:cs="Calibri"/>
        </w:rPr>
        <w:t xml:space="preserve"> with</w:t>
      </w:r>
      <w:r w:rsidR="00DD0BCF">
        <w:rPr>
          <w:rFonts w:ascii="Calibri" w:eastAsia="Times New Roman" w:hAnsi="Calibri" w:cs="Calibri"/>
        </w:rPr>
        <w:t xml:space="preserve"> a total of</w:t>
      </w:r>
      <w:r w:rsidR="00F04358">
        <w:rPr>
          <w:rFonts w:ascii="Calibri" w:eastAsia="Times New Roman" w:hAnsi="Calibri" w:cs="Calibri"/>
        </w:rPr>
        <w:t xml:space="preserve"> 41231 lines</w:t>
      </w:r>
      <w:r w:rsidR="00737E8D" w:rsidRPr="00737E8D">
        <w:rPr>
          <w:rFonts w:ascii="Calibri" w:eastAsia="Times New Roman" w:hAnsi="Calibri" w:cs="Calibri"/>
        </w:rPr>
        <w:t>. Then, I encode</w:t>
      </w:r>
      <w:r w:rsidR="00575400">
        <w:rPr>
          <w:rFonts w:ascii="Calibri" w:eastAsia="Times New Roman" w:hAnsi="Calibri" w:cs="Calibri"/>
        </w:rPr>
        <w:t>d</w:t>
      </w:r>
      <w:r w:rsidR="00737E8D" w:rsidRPr="00737E8D">
        <w:rPr>
          <w:rFonts w:ascii="Calibri" w:eastAsia="Times New Roman" w:hAnsi="Calibri" w:cs="Calibri"/>
        </w:rPr>
        <w:t xml:space="preserve"> the ‘location’ to ‘state’ in the US and remove</w:t>
      </w:r>
      <w:r w:rsidR="00575400">
        <w:rPr>
          <w:rFonts w:ascii="Calibri" w:eastAsia="Times New Roman" w:hAnsi="Calibri" w:cs="Calibri"/>
        </w:rPr>
        <w:t>d</w:t>
      </w:r>
      <w:r w:rsidR="00737E8D" w:rsidRPr="00737E8D">
        <w:rPr>
          <w:rFonts w:ascii="Calibri" w:eastAsia="Times New Roman" w:hAnsi="Calibri" w:cs="Calibri"/>
        </w:rPr>
        <w:t xml:space="preserve"> the </w:t>
      </w:r>
      <w:r w:rsidR="003356C2">
        <w:rPr>
          <w:rFonts w:ascii="Calibri" w:eastAsia="Times New Roman" w:hAnsi="Calibri" w:cs="Calibri"/>
        </w:rPr>
        <w:t xml:space="preserve">data </w:t>
      </w:r>
      <w:r w:rsidR="00737E8D" w:rsidRPr="00737E8D">
        <w:rPr>
          <w:rFonts w:ascii="Calibri" w:eastAsia="Times New Roman" w:hAnsi="Calibri" w:cs="Calibri"/>
        </w:rPr>
        <w:t>records that is not in the US. Then I computed the average annual compensation of the different states and sort them in descending order</w:t>
      </w:r>
      <w:r w:rsidR="005A1D49">
        <w:rPr>
          <w:rFonts w:ascii="Calibri" w:eastAsia="Times New Roman" w:hAnsi="Calibri" w:cs="Calibri"/>
        </w:rPr>
        <w:t xml:space="preserve"> to pick the highest 10</w:t>
      </w:r>
      <w:r w:rsidR="00737E8D" w:rsidRPr="00737E8D">
        <w:rPr>
          <w:rFonts w:ascii="Calibri" w:eastAsia="Times New Roman" w:hAnsi="Calibri" w:cs="Calibri"/>
        </w:rPr>
        <w:t xml:space="preserve">. </w:t>
      </w:r>
      <w:r w:rsidR="003356C2">
        <w:rPr>
          <w:rFonts w:ascii="Calibri" w:eastAsia="Times New Roman" w:hAnsi="Calibri" w:cs="Calibri"/>
        </w:rPr>
        <w:t xml:space="preserve">In the end, I ran a logistic regression with all the </w:t>
      </w:r>
      <w:r w:rsidR="00166011">
        <w:rPr>
          <w:rFonts w:ascii="Calibri" w:eastAsia="Times New Roman" w:hAnsi="Calibri" w:cs="Calibri"/>
        </w:rPr>
        <w:t xml:space="preserve">state </w:t>
      </w:r>
      <w:r w:rsidR="005F21EB">
        <w:rPr>
          <w:rFonts w:ascii="Calibri" w:eastAsia="Times New Roman" w:hAnsi="Calibri" w:cs="Calibri"/>
        </w:rPr>
        <w:t xml:space="preserve">dummy variables computed from </w:t>
      </w:r>
      <w:r w:rsidR="005A1D49">
        <w:rPr>
          <w:rFonts w:ascii="Calibri" w:eastAsia="Times New Roman" w:hAnsi="Calibri" w:cs="Calibri"/>
        </w:rPr>
        <w:t>‘</w:t>
      </w:r>
      <w:r w:rsidR="003356C2">
        <w:rPr>
          <w:rFonts w:ascii="Calibri" w:eastAsia="Times New Roman" w:hAnsi="Calibri" w:cs="Calibri"/>
        </w:rPr>
        <w:t>state</w:t>
      </w:r>
      <w:r w:rsidR="005A1D49">
        <w:rPr>
          <w:rFonts w:ascii="Calibri" w:eastAsia="Times New Roman" w:hAnsi="Calibri" w:cs="Calibri"/>
        </w:rPr>
        <w:t>’</w:t>
      </w:r>
      <w:r w:rsidR="003356C2">
        <w:rPr>
          <w:rFonts w:ascii="Calibri" w:eastAsia="Times New Roman" w:hAnsi="Calibri" w:cs="Calibri"/>
        </w:rPr>
        <w:t xml:space="preserve"> to classify high and low compensation and found the state with the highest beta. </w:t>
      </w:r>
    </w:p>
    <w:p w14:paraId="52817D65" w14:textId="5591F660" w:rsidR="00737E8D" w:rsidRDefault="00737E8D" w:rsidP="005B7479">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The reason why I select</w:t>
      </w:r>
      <w:r w:rsidR="00D55CA6">
        <w:rPr>
          <w:rFonts w:ascii="Calibri" w:eastAsia="Times New Roman" w:hAnsi="Calibri" w:cs="Calibri"/>
        </w:rPr>
        <w:t>ed</w:t>
      </w:r>
      <w:r>
        <w:rPr>
          <w:rFonts w:ascii="Calibri" w:eastAsia="Times New Roman" w:hAnsi="Calibri" w:cs="Calibri"/>
        </w:rPr>
        <w:t xml:space="preserve"> the job title that has the max number</w:t>
      </w:r>
      <w:r w:rsidR="003356C2">
        <w:rPr>
          <w:rFonts w:ascii="Calibri" w:eastAsia="Times New Roman" w:hAnsi="Calibri" w:cs="Calibri"/>
        </w:rPr>
        <w:t xml:space="preserve"> of rows is because it allows me to get the largest number of data to fit the model. </w:t>
      </w:r>
      <w:r w:rsidR="00AD4F91">
        <w:rPr>
          <w:rFonts w:ascii="Calibri" w:eastAsia="Times New Roman" w:hAnsi="Calibri" w:cs="Calibri"/>
        </w:rPr>
        <w:t xml:space="preserve">And a uniform job title can better show the compensation discrepancy because of the difference in locations. </w:t>
      </w:r>
      <w:r w:rsidR="003356C2">
        <w:rPr>
          <w:rFonts w:ascii="Calibri" w:eastAsia="Times New Roman" w:hAnsi="Calibri" w:cs="Calibri"/>
        </w:rPr>
        <w:t>The reason I computed the average</w:t>
      </w:r>
      <w:r>
        <w:rPr>
          <w:rFonts w:ascii="Calibri" w:eastAsia="Times New Roman" w:hAnsi="Calibri" w:cs="Calibri"/>
        </w:rPr>
        <w:t xml:space="preserve"> is </w:t>
      </w:r>
      <w:r w:rsidR="00D55CA6">
        <w:rPr>
          <w:rFonts w:ascii="Calibri" w:eastAsia="Times New Roman" w:hAnsi="Calibri" w:cs="Calibri"/>
        </w:rPr>
        <w:t xml:space="preserve">that I tried </w:t>
      </w:r>
      <w:r>
        <w:rPr>
          <w:rFonts w:ascii="Calibri" w:eastAsia="Times New Roman" w:hAnsi="Calibri" w:cs="Calibri"/>
        </w:rPr>
        <w:t xml:space="preserve">to </w:t>
      </w:r>
      <w:r w:rsidR="00D55CA6">
        <w:rPr>
          <w:rFonts w:ascii="Calibri" w:eastAsia="Times New Roman" w:hAnsi="Calibri" w:cs="Calibri"/>
        </w:rPr>
        <w:t xml:space="preserve">find </w:t>
      </w:r>
      <w:r w:rsidR="00D55CA6">
        <w:rPr>
          <w:rFonts w:ascii="Calibri" w:eastAsia="Times New Roman" w:hAnsi="Calibri" w:cs="Calibri"/>
        </w:rPr>
        <w:lastRenderedPageBreak/>
        <w:t>out the first 10 states that has the highest compensation. The reason I used a logistic regression to classify high or low based on states</w:t>
      </w:r>
      <w:r w:rsidR="00E32DC8">
        <w:rPr>
          <w:rFonts w:ascii="Calibri" w:eastAsia="Times New Roman" w:hAnsi="Calibri" w:cs="Calibri"/>
        </w:rPr>
        <w:t xml:space="preserve"> and to find the highest beta</w:t>
      </w:r>
      <w:r w:rsidR="00D55CA6">
        <w:rPr>
          <w:rFonts w:ascii="Calibri" w:eastAsia="Times New Roman" w:hAnsi="Calibri" w:cs="Calibri"/>
        </w:rPr>
        <w:t xml:space="preserve"> is to see which state has </w:t>
      </w:r>
      <w:r w:rsidR="00CC10F8">
        <w:rPr>
          <w:rFonts w:ascii="Calibri" w:eastAsia="Times New Roman" w:hAnsi="Calibri" w:cs="Calibri"/>
        </w:rPr>
        <w:t>the most appreciable beta and</w:t>
      </w:r>
      <w:r w:rsidR="00B77997">
        <w:rPr>
          <w:rFonts w:ascii="Calibri" w:eastAsia="Times New Roman" w:hAnsi="Calibri" w:cs="Calibri"/>
        </w:rPr>
        <w:t xml:space="preserve"> then</w:t>
      </w:r>
      <w:r w:rsidR="00CC10F8">
        <w:rPr>
          <w:rFonts w:ascii="Calibri" w:eastAsia="Times New Roman" w:hAnsi="Calibri" w:cs="Calibri"/>
        </w:rPr>
        <w:t xml:space="preserve"> has </w:t>
      </w:r>
      <w:r w:rsidR="00D55CA6">
        <w:rPr>
          <w:rFonts w:ascii="Calibri" w:eastAsia="Times New Roman" w:hAnsi="Calibri" w:cs="Calibri"/>
        </w:rPr>
        <w:t xml:space="preserve">the highest influence when </w:t>
      </w:r>
      <w:r w:rsidR="00300A50">
        <w:rPr>
          <w:rFonts w:ascii="Calibri" w:eastAsia="Times New Roman" w:hAnsi="Calibri" w:cs="Calibri"/>
        </w:rPr>
        <w:t>classifying</w:t>
      </w:r>
      <w:r w:rsidR="005D4584">
        <w:rPr>
          <w:rFonts w:ascii="Calibri" w:eastAsia="Times New Roman" w:hAnsi="Calibri" w:cs="Calibri"/>
        </w:rPr>
        <w:t xml:space="preserve"> </w:t>
      </w:r>
      <w:r w:rsidR="00D55CA6">
        <w:rPr>
          <w:rFonts w:ascii="Calibri" w:eastAsia="Times New Roman" w:hAnsi="Calibri" w:cs="Calibri"/>
        </w:rPr>
        <w:t>high</w:t>
      </w:r>
      <w:r w:rsidR="00A84F79">
        <w:rPr>
          <w:rFonts w:ascii="Calibri" w:eastAsia="Times New Roman" w:hAnsi="Calibri" w:cs="Calibri"/>
        </w:rPr>
        <w:t xml:space="preserve"> or low</w:t>
      </w:r>
      <w:r w:rsidR="00D55CA6">
        <w:rPr>
          <w:rFonts w:ascii="Calibri" w:eastAsia="Times New Roman" w:hAnsi="Calibri" w:cs="Calibri"/>
        </w:rPr>
        <w:t xml:space="preserve"> compensation</w:t>
      </w:r>
      <w:r w:rsidR="00300A50">
        <w:rPr>
          <w:rFonts w:ascii="Calibri" w:eastAsia="Times New Roman" w:hAnsi="Calibri" w:cs="Calibri"/>
        </w:rPr>
        <w:t xml:space="preserve"> based on states</w:t>
      </w:r>
      <w:r w:rsidR="00D55CA6">
        <w:rPr>
          <w:rFonts w:ascii="Calibri" w:eastAsia="Times New Roman" w:hAnsi="Calibri" w:cs="Calibri"/>
        </w:rPr>
        <w:t xml:space="preserve">. </w:t>
      </w:r>
    </w:p>
    <w:p w14:paraId="66F480AF" w14:textId="65D1F389" w:rsidR="001B2C01" w:rsidRDefault="001B2C01" w:rsidP="005B7479">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The result is shown below. </w:t>
      </w:r>
    </w:p>
    <w:p w14:paraId="652FD1DA" w14:textId="30DEDBE2" w:rsidR="00737E8D" w:rsidRDefault="00737E8D" w:rsidP="00D55CA6">
      <w:pPr>
        <w:spacing w:before="100" w:beforeAutospacing="1" w:after="100" w:afterAutospacing="1"/>
        <w:ind w:left="1440"/>
        <w:rPr>
          <w:rFonts w:ascii="Calibri" w:eastAsia="Times New Roman" w:hAnsi="Calibri" w:cs="Calibri"/>
        </w:rPr>
      </w:pPr>
      <w:r>
        <w:rPr>
          <w:rFonts w:ascii="Calibri" w:eastAsia="Times New Roman" w:hAnsi="Calibri" w:cs="Calibri"/>
          <w:noProof/>
        </w:rPr>
        <w:drawing>
          <wp:inline distT="0" distB="0" distL="0" distR="0" wp14:anchorId="0CC0C440" wp14:editId="54259664">
            <wp:extent cx="4000500" cy="2425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00500" cy="2425700"/>
                    </a:xfrm>
                    <a:prstGeom prst="rect">
                      <a:avLst/>
                    </a:prstGeom>
                  </pic:spPr>
                </pic:pic>
              </a:graphicData>
            </a:graphic>
          </wp:inline>
        </w:drawing>
      </w:r>
    </w:p>
    <w:p w14:paraId="70A64CB5" w14:textId="59E661C1" w:rsidR="00D55CA6" w:rsidRDefault="00D55CA6" w:rsidP="00D55CA6">
      <w:pPr>
        <w:spacing w:before="100" w:beforeAutospacing="1" w:after="100" w:afterAutospacing="1"/>
        <w:ind w:left="1440"/>
        <w:rPr>
          <w:rFonts w:ascii="Calibri" w:eastAsia="Times New Roman" w:hAnsi="Calibri" w:cs="Calibri"/>
        </w:rPr>
      </w:pPr>
      <w:r>
        <w:rPr>
          <w:rFonts w:ascii="Calibri" w:eastAsia="Times New Roman" w:hAnsi="Calibri" w:cs="Calibri"/>
          <w:noProof/>
        </w:rPr>
        <w:drawing>
          <wp:inline distT="0" distB="0" distL="0" distR="0" wp14:anchorId="76410E1D" wp14:editId="47AAD297">
            <wp:extent cx="4792337" cy="190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242102" cy="208340"/>
                    </a:xfrm>
                    <a:prstGeom prst="rect">
                      <a:avLst/>
                    </a:prstGeom>
                  </pic:spPr>
                </pic:pic>
              </a:graphicData>
            </a:graphic>
          </wp:inline>
        </w:drawing>
      </w:r>
    </w:p>
    <w:p w14:paraId="553F98BC" w14:textId="7166FFB2" w:rsidR="00737E8D" w:rsidRPr="00496437" w:rsidRDefault="00737E8D" w:rsidP="005B7479">
      <w:pPr>
        <w:numPr>
          <w:ilvl w:val="1"/>
          <w:numId w:val="2"/>
        </w:numPr>
        <w:spacing w:before="100" w:beforeAutospacing="1" w:after="100" w:afterAutospacing="1"/>
        <w:rPr>
          <w:rFonts w:ascii="Calibri" w:eastAsia="Times New Roman" w:hAnsi="Calibri" w:cs="Calibri"/>
        </w:rPr>
      </w:pPr>
      <w:r>
        <w:rPr>
          <w:rFonts w:ascii="Calibri" w:eastAsia="Times New Roman" w:hAnsi="Calibri" w:cs="Calibri"/>
        </w:rPr>
        <w:t xml:space="preserve">The result </w:t>
      </w:r>
      <w:r w:rsidR="005F7FE1">
        <w:rPr>
          <w:rFonts w:ascii="Calibri" w:eastAsia="Times New Roman" w:hAnsi="Calibri" w:cs="Calibri"/>
        </w:rPr>
        <w:t>gives a list of</w:t>
      </w:r>
      <w:r>
        <w:rPr>
          <w:rFonts w:ascii="Calibri" w:eastAsia="Times New Roman" w:hAnsi="Calibri" w:cs="Calibri"/>
        </w:rPr>
        <w:t xml:space="preserve"> </w:t>
      </w:r>
      <w:r w:rsidR="005F7FE1">
        <w:rPr>
          <w:rFonts w:ascii="Calibri" w:eastAsia="Times New Roman" w:hAnsi="Calibri" w:cs="Calibri"/>
        </w:rPr>
        <w:t xml:space="preserve">top 10 </w:t>
      </w:r>
      <w:r w:rsidR="005F7FE1">
        <w:rPr>
          <w:rFonts w:ascii="Calibri" w:eastAsia="Times New Roman" w:hAnsi="Calibri" w:cs="Calibri" w:hint="eastAsia"/>
        </w:rPr>
        <w:t>s</w:t>
      </w:r>
      <w:r w:rsidR="005F7FE1">
        <w:rPr>
          <w:rFonts w:ascii="Calibri" w:eastAsia="Times New Roman" w:hAnsi="Calibri" w:cs="Calibri"/>
        </w:rPr>
        <w:t>tates with highest compensation</w:t>
      </w:r>
      <w:r w:rsidR="00E82C34">
        <w:rPr>
          <w:rFonts w:ascii="Calibri" w:eastAsia="Times New Roman" w:hAnsi="Calibri" w:cs="Calibri"/>
        </w:rPr>
        <w:t xml:space="preserve"> and the first three are </w:t>
      </w:r>
      <w:r>
        <w:rPr>
          <w:rFonts w:ascii="Calibri" w:eastAsia="Times New Roman" w:hAnsi="Calibri" w:cs="Calibri"/>
        </w:rPr>
        <w:t xml:space="preserve">CA, WA and NY. </w:t>
      </w:r>
      <w:r w:rsidR="005F7FE1">
        <w:rPr>
          <w:rFonts w:ascii="Calibri" w:eastAsia="Times New Roman" w:hAnsi="Calibri" w:cs="Calibri"/>
        </w:rPr>
        <w:t xml:space="preserve">From the logistic regression, we can see </w:t>
      </w:r>
      <w:r w:rsidR="00D55CA6">
        <w:rPr>
          <w:rFonts w:ascii="Calibri" w:eastAsia="Times New Roman" w:hAnsi="Calibri" w:cs="Calibri"/>
        </w:rPr>
        <w:t>there is an appreciable beta in front of CA</w:t>
      </w:r>
      <w:r w:rsidR="005F7FE1">
        <w:rPr>
          <w:rFonts w:ascii="Calibri" w:eastAsia="Times New Roman" w:hAnsi="Calibri" w:cs="Calibri"/>
        </w:rPr>
        <w:t xml:space="preserve">, which is </w:t>
      </w:r>
      <w:r w:rsidR="00CD224B">
        <w:rPr>
          <w:rFonts w:ascii="Calibri" w:eastAsia="Times New Roman" w:hAnsi="Calibri" w:cs="Calibri"/>
        </w:rPr>
        <w:t xml:space="preserve">positive </w:t>
      </w:r>
      <w:r w:rsidR="005F7FE1">
        <w:rPr>
          <w:rFonts w:ascii="Calibri" w:eastAsia="Times New Roman" w:hAnsi="Calibri" w:cs="Calibri"/>
        </w:rPr>
        <w:t>2.377</w:t>
      </w:r>
      <w:r w:rsidR="00D55CA6">
        <w:rPr>
          <w:rFonts w:ascii="Calibri" w:eastAsia="Times New Roman" w:hAnsi="Calibri" w:cs="Calibri"/>
        </w:rPr>
        <w:t xml:space="preserve">. This also aligns with the result </w:t>
      </w:r>
      <w:r w:rsidR="00E82C34">
        <w:rPr>
          <w:rFonts w:ascii="Calibri" w:eastAsia="Times New Roman" w:hAnsi="Calibri" w:cs="Calibri"/>
        </w:rPr>
        <w:t>of the states with</w:t>
      </w:r>
      <w:r w:rsidR="00D55CA6">
        <w:rPr>
          <w:rFonts w:ascii="Calibri" w:eastAsia="Times New Roman" w:hAnsi="Calibri" w:cs="Calibri"/>
        </w:rPr>
        <w:t xml:space="preserve"> average highest compensation</w:t>
      </w:r>
      <w:r w:rsidR="00E82C34">
        <w:rPr>
          <w:rFonts w:ascii="Calibri" w:eastAsia="Times New Roman" w:hAnsi="Calibri" w:cs="Calibri"/>
        </w:rPr>
        <w:t xml:space="preserve"> we just found</w:t>
      </w:r>
      <w:r w:rsidR="00D55CA6">
        <w:rPr>
          <w:rFonts w:ascii="Calibri" w:eastAsia="Times New Roman" w:hAnsi="Calibri" w:cs="Calibri"/>
        </w:rPr>
        <w:t xml:space="preserve">. </w:t>
      </w:r>
      <w:r w:rsidR="00CD224B">
        <w:rPr>
          <w:rFonts w:ascii="Calibri" w:eastAsia="Times New Roman" w:hAnsi="Calibri" w:cs="Calibri"/>
        </w:rPr>
        <w:t>Since the high is 1 and low is 0, the result</w:t>
      </w:r>
      <w:r w:rsidR="00D55CA6">
        <w:rPr>
          <w:rFonts w:ascii="Calibri" w:eastAsia="Times New Roman" w:hAnsi="Calibri" w:cs="Calibri"/>
        </w:rPr>
        <w:t xml:space="preserve"> means that </w:t>
      </w:r>
      <w:r w:rsidR="00E82C34">
        <w:rPr>
          <w:rFonts w:ascii="Calibri" w:eastAsia="Times New Roman" w:hAnsi="Calibri" w:cs="Calibri"/>
        </w:rPr>
        <w:t xml:space="preserve">software engineer </w:t>
      </w:r>
      <w:r w:rsidR="00870DBC">
        <w:rPr>
          <w:rFonts w:ascii="Calibri" w:eastAsia="Times New Roman" w:hAnsi="Calibri" w:cs="Calibri"/>
        </w:rPr>
        <w:t xml:space="preserve">in CA </w:t>
      </w:r>
      <w:r w:rsidR="00E82C34">
        <w:rPr>
          <w:rFonts w:ascii="Calibri" w:eastAsia="Times New Roman" w:hAnsi="Calibri" w:cs="Calibri"/>
        </w:rPr>
        <w:t>is</w:t>
      </w:r>
      <w:r w:rsidR="00D55CA6">
        <w:rPr>
          <w:rFonts w:ascii="Calibri" w:eastAsia="Times New Roman" w:hAnsi="Calibri" w:cs="Calibri"/>
        </w:rPr>
        <w:t xml:space="preserve"> most likely to be predicted as</w:t>
      </w:r>
      <w:r w:rsidR="00870DBC">
        <w:rPr>
          <w:rFonts w:ascii="Calibri" w:eastAsia="Times New Roman" w:hAnsi="Calibri" w:cs="Calibri"/>
        </w:rPr>
        <w:t xml:space="preserve"> having</w:t>
      </w:r>
      <w:r w:rsidR="00D55CA6">
        <w:rPr>
          <w:rFonts w:ascii="Calibri" w:eastAsia="Times New Roman" w:hAnsi="Calibri" w:cs="Calibri"/>
        </w:rPr>
        <w:t xml:space="preserve"> high </w:t>
      </w:r>
      <w:r w:rsidR="005F7FE1">
        <w:rPr>
          <w:rFonts w:ascii="Calibri" w:eastAsia="Times New Roman" w:hAnsi="Calibri" w:cs="Calibri"/>
        </w:rPr>
        <w:t>compensation in the technology industry</w:t>
      </w:r>
      <w:r w:rsidR="00870DBC">
        <w:rPr>
          <w:rFonts w:ascii="Calibri" w:eastAsia="Times New Roman" w:hAnsi="Calibri" w:cs="Calibri"/>
        </w:rPr>
        <w:t xml:space="preserve">. </w:t>
      </w:r>
    </w:p>
    <w:sectPr w:rsidR="00737E8D" w:rsidRPr="00496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10A"/>
    <w:multiLevelType w:val="hybridMultilevel"/>
    <w:tmpl w:val="87880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5061A"/>
    <w:multiLevelType w:val="multilevel"/>
    <w:tmpl w:val="8D522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7744D"/>
    <w:multiLevelType w:val="multilevel"/>
    <w:tmpl w:val="181A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704F44"/>
    <w:multiLevelType w:val="multilevel"/>
    <w:tmpl w:val="41C6D0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7F41920"/>
    <w:multiLevelType w:val="hybridMultilevel"/>
    <w:tmpl w:val="1E3660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0CC629D"/>
    <w:multiLevelType w:val="multilevel"/>
    <w:tmpl w:val="F290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122FBB"/>
    <w:multiLevelType w:val="hybridMultilevel"/>
    <w:tmpl w:val="C5DC267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371"/>
    <w:rsid w:val="0003274A"/>
    <w:rsid w:val="00094368"/>
    <w:rsid w:val="000B2FAA"/>
    <w:rsid w:val="000C49F8"/>
    <w:rsid w:val="000D174F"/>
    <w:rsid w:val="000D47AF"/>
    <w:rsid w:val="00143165"/>
    <w:rsid w:val="00166011"/>
    <w:rsid w:val="0017353A"/>
    <w:rsid w:val="001753FE"/>
    <w:rsid w:val="00183C29"/>
    <w:rsid w:val="001B2C01"/>
    <w:rsid w:val="001C4EF5"/>
    <w:rsid w:val="001E598F"/>
    <w:rsid w:val="002D2291"/>
    <w:rsid w:val="002D2634"/>
    <w:rsid w:val="00300A50"/>
    <w:rsid w:val="00303AC7"/>
    <w:rsid w:val="00326939"/>
    <w:rsid w:val="003356C2"/>
    <w:rsid w:val="003E0990"/>
    <w:rsid w:val="0040320D"/>
    <w:rsid w:val="00406165"/>
    <w:rsid w:val="00476027"/>
    <w:rsid w:val="00496437"/>
    <w:rsid w:val="004B1F57"/>
    <w:rsid w:val="004E0D20"/>
    <w:rsid w:val="004E0DA9"/>
    <w:rsid w:val="00575400"/>
    <w:rsid w:val="00582D39"/>
    <w:rsid w:val="005A1D49"/>
    <w:rsid w:val="005B1AD1"/>
    <w:rsid w:val="005B7479"/>
    <w:rsid w:val="005D4584"/>
    <w:rsid w:val="005D779C"/>
    <w:rsid w:val="005E05B3"/>
    <w:rsid w:val="005E4503"/>
    <w:rsid w:val="005F21EB"/>
    <w:rsid w:val="005F7FE1"/>
    <w:rsid w:val="0062114F"/>
    <w:rsid w:val="006407F1"/>
    <w:rsid w:val="0065188B"/>
    <w:rsid w:val="006756D9"/>
    <w:rsid w:val="00684FD5"/>
    <w:rsid w:val="006B27A9"/>
    <w:rsid w:val="006C6A20"/>
    <w:rsid w:val="006E045A"/>
    <w:rsid w:val="007341C2"/>
    <w:rsid w:val="00737E8D"/>
    <w:rsid w:val="0075122E"/>
    <w:rsid w:val="00790FC1"/>
    <w:rsid w:val="007956B7"/>
    <w:rsid w:val="007A58FA"/>
    <w:rsid w:val="00801F63"/>
    <w:rsid w:val="0084662E"/>
    <w:rsid w:val="00870DBC"/>
    <w:rsid w:val="008B4B98"/>
    <w:rsid w:val="008C21BA"/>
    <w:rsid w:val="008F1A5D"/>
    <w:rsid w:val="0091580F"/>
    <w:rsid w:val="0093450C"/>
    <w:rsid w:val="00973895"/>
    <w:rsid w:val="0098568F"/>
    <w:rsid w:val="009903E1"/>
    <w:rsid w:val="009A1C0D"/>
    <w:rsid w:val="009C0F75"/>
    <w:rsid w:val="009D0C75"/>
    <w:rsid w:val="00A00E63"/>
    <w:rsid w:val="00A12403"/>
    <w:rsid w:val="00A54BE9"/>
    <w:rsid w:val="00A84F79"/>
    <w:rsid w:val="00AC127E"/>
    <w:rsid w:val="00AD4F91"/>
    <w:rsid w:val="00B43C16"/>
    <w:rsid w:val="00B7573F"/>
    <w:rsid w:val="00B77997"/>
    <w:rsid w:val="00BC1371"/>
    <w:rsid w:val="00C10277"/>
    <w:rsid w:val="00C56A21"/>
    <w:rsid w:val="00C5799F"/>
    <w:rsid w:val="00C85A58"/>
    <w:rsid w:val="00CA571E"/>
    <w:rsid w:val="00CB258E"/>
    <w:rsid w:val="00CB3C96"/>
    <w:rsid w:val="00CC10F8"/>
    <w:rsid w:val="00CD224B"/>
    <w:rsid w:val="00CD72AE"/>
    <w:rsid w:val="00CE5956"/>
    <w:rsid w:val="00D47786"/>
    <w:rsid w:val="00D55CA6"/>
    <w:rsid w:val="00D85EE8"/>
    <w:rsid w:val="00DB3ECD"/>
    <w:rsid w:val="00DD0BCF"/>
    <w:rsid w:val="00DF142A"/>
    <w:rsid w:val="00E113AB"/>
    <w:rsid w:val="00E155C4"/>
    <w:rsid w:val="00E32DC8"/>
    <w:rsid w:val="00E40C13"/>
    <w:rsid w:val="00E454BF"/>
    <w:rsid w:val="00E62F87"/>
    <w:rsid w:val="00E72E17"/>
    <w:rsid w:val="00E765A4"/>
    <w:rsid w:val="00E82C34"/>
    <w:rsid w:val="00ED4D2A"/>
    <w:rsid w:val="00F04358"/>
    <w:rsid w:val="00F51353"/>
    <w:rsid w:val="00F634BB"/>
    <w:rsid w:val="00F6352D"/>
    <w:rsid w:val="00F85076"/>
    <w:rsid w:val="00FC304A"/>
    <w:rsid w:val="00FF1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EAA0"/>
  <w15:chartTrackingRefBased/>
  <w15:docId w15:val="{1C8FD884-BE9C-D34B-99EC-D505E9B84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371"/>
    <w:pPr>
      <w:ind w:left="720"/>
      <w:contextualSpacing/>
    </w:pPr>
  </w:style>
  <w:style w:type="paragraph" w:styleId="NormalWeb">
    <w:name w:val="Normal (Web)"/>
    <w:basedOn w:val="Normal"/>
    <w:uiPriority w:val="99"/>
    <w:unhideWhenUsed/>
    <w:rsid w:val="00FF1A0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18310">
      <w:bodyDiv w:val="1"/>
      <w:marLeft w:val="0"/>
      <w:marRight w:val="0"/>
      <w:marTop w:val="0"/>
      <w:marBottom w:val="0"/>
      <w:divBdr>
        <w:top w:val="none" w:sz="0" w:space="0" w:color="auto"/>
        <w:left w:val="none" w:sz="0" w:space="0" w:color="auto"/>
        <w:bottom w:val="none" w:sz="0" w:space="0" w:color="auto"/>
        <w:right w:val="none" w:sz="0" w:space="0" w:color="auto"/>
      </w:divBdr>
      <w:divsChild>
        <w:div w:id="402872143">
          <w:marLeft w:val="0"/>
          <w:marRight w:val="0"/>
          <w:marTop w:val="0"/>
          <w:marBottom w:val="0"/>
          <w:divBdr>
            <w:top w:val="none" w:sz="0" w:space="0" w:color="auto"/>
            <w:left w:val="none" w:sz="0" w:space="0" w:color="auto"/>
            <w:bottom w:val="none" w:sz="0" w:space="0" w:color="auto"/>
            <w:right w:val="none" w:sz="0" w:space="0" w:color="auto"/>
          </w:divBdr>
          <w:divsChild>
            <w:div w:id="1260286040">
              <w:marLeft w:val="0"/>
              <w:marRight w:val="0"/>
              <w:marTop w:val="0"/>
              <w:marBottom w:val="0"/>
              <w:divBdr>
                <w:top w:val="none" w:sz="0" w:space="0" w:color="auto"/>
                <w:left w:val="none" w:sz="0" w:space="0" w:color="auto"/>
                <w:bottom w:val="none" w:sz="0" w:space="0" w:color="auto"/>
                <w:right w:val="none" w:sz="0" w:space="0" w:color="auto"/>
              </w:divBdr>
              <w:divsChild>
                <w:div w:id="1843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57268">
      <w:bodyDiv w:val="1"/>
      <w:marLeft w:val="0"/>
      <w:marRight w:val="0"/>
      <w:marTop w:val="0"/>
      <w:marBottom w:val="0"/>
      <w:divBdr>
        <w:top w:val="none" w:sz="0" w:space="0" w:color="auto"/>
        <w:left w:val="none" w:sz="0" w:space="0" w:color="auto"/>
        <w:bottom w:val="none" w:sz="0" w:space="0" w:color="auto"/>
        <w:right w:val="none" w:sz="0" w:space="0" w:color="auto"/>
      </w:divBdr>
      <w:divsChild>
        <w:div w:id="1282998609">
          <w:marLeft w:val="0"/>
          <w:marRight w:val="0"/>
          <w:marTop w:val="0"/>
          <w:marBottom w:val="0"/>
          <w:divBdr>
            <w:top w:val="none" w:sz="0" w:space="0" w:color="auto"/>
            <w:left w:val="none" w:sz="0" w:space="0" w:color="auto"/>
            <w:bottom w:val="none" w:sz="0" w:space="0" w:color="auto"/>
            <w:right w:val="none" w:sz="0" w:space="0" w:color="auto"/>
          </w:divBdr>
          <w:divsChild>
            <w:div w:id="1604261284">
              <w:marLeft w:val="0"/>
              <w:marRight w:val="0"/>
              <w:marTop w:val="0"/>
              <w:marBottom w:val="0"/>
              <w:divBdr>
                <w:top w:val="none" w:sz="0" w:space="0" w:color="auto"/>
                <w:left w:val="none" w:sz="0" w:space="0" w:color="auto"/>
                <w:bottom w:val="none" w:sz="0" w:space="0" w:color="auto"/>
                <w:right w:val="none" w:sz="0" w:space="0" w:color="auto"/>
              </w:divBdr>
              <w:divsChild>
                <w:div w:id="18983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20068">
      <w:bodyDiv w:val="1"/>
      <w:marLeft w:val="0"/>
      <w:marRight w:val="0"/>
      <w:marTop w:val="0"/>
      <w:marBottom w:val="0"/>
      <w:divBdr>
        <w:top w:val="none" w:sz="0" w:space="0" w:color="auto"/>
        <w:left w:val="none" w:sz="0" w:space="0" w:color="auto"/>
        <w:bottom w:val="none" w:sz="0" w:space="0" w:color="auto"/>
        <w:right w:val="none" w:sz="0" w:space="0" w:color="auto"/>
      </w:divBdr>
      <w:divsChild>
        <w:div w:id="2073430541">
          <w:marLeft w:val="0"/>
          <w:marRight w:val="0"/>
          <w:marTop w:val="0"/>
          <w:marBottom w:val="0"/>
          <w:divBdr>
            <w:top w:val="none" w:sz="0" w:space="0" w:color="auto"/>
            <w:left w:val="none" w:sz="0" w:space="0" w:color="auto"/>
            <w:bottom w:val="none" w:sz="0" w:space="0" w:color="auto"/>
            <w:right w:val="none" w:sz="0" w:space="0" w:color="auto"/>
          </w:divBdr>
          <w:divsChild>
            <w:div w:id="1263413174">
              <w:marLeft w:val="0"/>
              <w:marRight w:val="0"/>
              <w:marTop w:val="0"/>
              <w:marBottom w:val="0"/>
              <w:divBdr>
                <w:top w:val="none" w:sz="0" w:space="0" w:color="auto"/>
                <w:left w:val="none" w:sz="0" w:space="0" w:color="auto"/>
                <w:bottom w:val="none" w:sz="0" w:space="0" w:color="auto"/>
                <w:right w:val="none" w:sz="0" w:space="0" w:color="auto"/>
              </w:divBdr>
              <w:divsChild>
                <w:div w:id="372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3087">
      <w:bodyDiv w:val="1"/>
      <w:marLeft w:val="0"/>
      <w:marRight w:val="0"/>
      <w:marTop w:val="0"/>
      <w:marBottom w:val="0"/>
      <w:divBdr>
        <w:top w:val="none" w:sz="0" w:space="0" w:color="auto"/>
        <w:left w:val="none" w:sz="0" w:space="0" w:color="auto"/>
        <w:bottom w:val="none" w:sz="0" w:space="0" w:color="auto"/>
        <w:right w:val="none" w:sz="0" w:space="0" w:color="auto"/>
      </w:divBdr>
      <w:divsChild>
        <w:div w:id="554701649">
          <w:marLeft w:val="0"/>
          <w:marRight w:val="0"/>
          <w:marTop w:val="0"/>
          <w:marBottom w:val="0"/>
          <w:divBdr>
            <w:top w:val="none" w:sz="0" w:space="0" w:color="auto"/>
            <w:left w:val="none" w:sz="0" w:space="0" w:color="auto"/>
            <w:bottom w:val="none" w:sz="0" w:space="0" w:color="auto"/>
            <w:right w:val="none" w:sz="0" w:space="0" w:color="auto"/>
          </w:divBdr>
          <w:divsChild>
            <w:div w:id="1544321293">
              <w:marLeft w:val="0"/>
              <w:marRight w:val="0"/>
              <w:marTop w:val="0"/>
              <w:marBottom w:val="0"/>
              <w:divBdr>
                <w:top w:val="none" w:sz="0" w:space="0" w:color="auto"/>
                <w:left w:val="none" w:sz="0" w:space="0" w:color="auto"/>
                <w:bottom w:val="none" w:sz="0" w:space="0" w:color="auto"/>
                <w:right w:val="none" w:sz="0" w:space="0" w:color="auto"/>
              </w:divBdr>
              <w:divsChild>
                <w:div w:id="157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37389">
      <w:bodyDiv w:val="1"/>
      <w:marLeft w:val="0"/>
      <w:marRight w:val="0"/>
      <w:marTop w:val="0"/>
      <w:marBottom w:val="0"/>
      <w:divBdr>
        <w:top w:val="none" w:sz="0" w:space="0" w:color="auto"/>
        <w:left w:val="none" w:sz="0" w:space="0" w:color="auto"/>
        <w:bottom w:val="none" w:sz="0" w:space="0" w:color="auto"/>
        <w:right w:val="none" w:sz="0" w:space="0" w:color="auto"/>
      </w:divBdr>
    </w:div>
    <w:div w:id="736169890">
      <w:bodyDiv w:val="1"/>
      <w:marLeft w:val="0"/>
      <w:marRight w:val="0"/>
      <w:marTop w:val="0"/>
      <w:marBottom w:val="0"/>
      <w:divBdr>
        <w:top w:val="none" w:sz="0" w:space="0" w:color="auto"/>
        <w:left w:val="none" w:sz="0" w:space="0" w:color="auto"/>
        <w:bottom w:val="none" w:sz="0" w:space="0" w:color="auto"/>
        <w:right w:val="none" w:sz="0" w:space="0" w:color="auto"/>
      </w:divBdr>
      <w:divsChild>
        <w:div w:id="5138157">
          <w:marLeft w:val="0"/>
          <w:marRight w:val="0"/>
          <w:marTop w:val="0"/>
          <w:marBottom w:val="0"/>
          <w:divBdr>
            <w:top w:val="none" w:sz="0" w:space="0" w:color="auto"/>
            <w:left w:val="none" w:sz="0" w:space="0" w:color="auto"/>
            <w:bottom w:val="none" w:sz="0" w:space="0" w:color="auto"/>
            <w:right w:val="none" w:sz="0" w:space="0" w:color="auto"/>
          </w:divBdr>
          <w:divsChild>
            <w:div w:id="1696031844">
              <w:marLeft w:val="0"/>
              <w:marRight w:val="0"/>
              <w:marTop w:val="0"/>
              <w:marBottom w:val="0"/>
              <w:divBdr>
                <w:top w:val="none" w:sz="0" w:space="0" w:color="auto"/>
                <w:left w:val="none" w:sz="0" w:space="0" w:color="auto"/>
                <w:bottom w:val="none" w:sz="0" w:space="0" w:color="auto"/>
                <w:right w:val="none" w:sz="0" w:space="0" w:color="auto"/>
              </w:divBdr>
              <w:divsChild>
                <w:div w:id="7972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4018">
      <w:bodyDiv w:val="1"/>
      <w:marLeft w:val="0"/>
      <w:marRight w:val="0"/>
      <w:marTop w:val="0"/>
      <w:marBottom w:val="0"/>
      <w:divBdr>
        <w:top w:val="none" w:sz="0" w:space="0" w:color="auto"/>
        <w:left w:val="none" w:sz="0" w:space="0" w:color="auto"/>
        <w:bottom w:val="none" w:sz="0" w:space="0" w:color="auto"/>
        <w:right w:val="none" w:sz="0" w:space="0" w:color="auto"/>
      </w:divBdr>
      <w:divsChild>
        <w:div w:id="1808468130">
          <w:marLeft w:val="0"/>
          <w:marRight w:val="0"/>
          <w:marTop w:val="0"/>
          <w:marBottom w:val="0"/>
          <w:divBdr>
            <w:top w:val="none" w:sz="0" w:space="0" w:color="auto"/>
            <w:left w:val="none" w:sz="0" w:space="0" w:color="auto"/>
            <w:bottom w:val="none" w:sz="0" w:space="0" w:color="auto"/>
            <w:right w:val="none" w:sz="0" w:space="0" w:color="auto"/>
          </w:divBdr>
          <w:divsChild>
            <w:div w:id="1447237259">
              <w:marLeft w:val="0"/>
              <w:marRight w:val="0"/>
              <w:marTop w:val="0"/>
              <w:marBottom w:val="0"/>
              <w:divBdr>
                <w:top w:val="none" w:sz="0" w:space="0" w:color="auto"/>
                <w:left w:val="none" w:sz="0" w:space="0" w:color="auto"/>
                <w:bottom w:val="none" w:sz="0" w:space="0" w:color="auto"/>
                <w:right w:val="none" w:sz="0" w:space="0" w:color="auto"/>
              </w:divBdr>
              <w:divsChild>
                <w:div w:id="209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79087">
      <w:bodyDiv w:val="1"/>
      <w:marLeft w:val="0"/>
      <w:marRight w:val="0"/>
      <w:marTop w:val="0"/>
      <w:marBottom w:val="0"/>
      <w:divBdr>
        <w:top w:val="none" w:sz="0" w:space="0" w:color="auto"/>
        <w:left w:val="none" w:sz="0" w:space="0" w:color="auto"/>
        <w:bottom w:val="none" w:sz="0" w:space="0" w:color="auto"/>
        <w:right w:val="none" w:sz="0" w:space="0" w:color="auto"/>
      </w:divBdr>
      <w:divsChild>
        <w:div w:id="2097168774">
          <w:marLeft w:val="0"/>
          <w:marRight w:val="0"/>
          <w:marTop w:val="0"/>
          <w:marBottom w:val="0"/>
          <w:divBdr>
            <w:top w:val="none" w:sz="0" w:space="0" w:color="auto"/>
            <w:left w:val="none" w:sz="0" w:space="0" w:color="auto"/>
            <w:bottom w:val="none" w:sz="0" w:space="0" w:color="auto"/>
            <w:right w:val="none" w:sz="0" w:space="0" w:color="auto"/>
          </w:divBdr>
          <w:divsChild>
            <w:div w:id="75442662">
              <w:marLeft w:val="0"/>
              <w:marRight w:val="0"/>
              <w:marTop w:val="0"/>
              <w:marBottom w:val="0"/>
              <w:divBdr>
                <w:top w:val="none" w:sz="0" w:space="0" w:color="auto"/>
                <w:left w:val="none" w:sz="0" w:space="0" w:color="auto"/>
                <w:bottom w:val="none" w:sz="0" w:space="0" w:color="auto"/>
                <w:right w:val="none" w:sz="0" w:space="0" w:color="auto"/>
              </w:divBdr>
              <w:divsChild>
                <w:div w:id="1453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42367">
      <w:bodyDiv w:val="1"/>
      <w:marLeft w:val="0"/>
      <w:marRight w:val="0"/>
      <w:marTop w:val="0"/>
      <w:marBottom w:val="0"/>
      <w:divBdr>
        <w:top w:val="none" w:sz="0" w:space="0" w:color="auto"/>
        <w:left w:val="none" w:sz="0" w:space="0" w:color="auto"/>
        <w:bottom w:val="none" w:sz="0" w:space="0" w:color="auto"/>
        <w:right w:val="none" w:sz="0" w:space="0" w:color="auto"/>
      </w:divBdr>
      <w:divsChild>
        <w:div w:id="778568509">
          <w:marLeft w:val="0"/>
          <w:marRight w:val="0"/>
          <w:marTop w:val="0"/>
          <w:marBottom w:val="0"/>
          <w:divBdr>
            <w:top w:val="none" w:sz="0" w:space="0" w:color="auto"/>
            <w:left w:val="none" w:sz="0" w:space="0" w:color="auto"/>
            <w:bottom w:val="none" w:sz="0" w:space="0" w:color="auto"/>
            <w:right w:val="none" w:sz="0" w:space="0" w:color="auto"/>
          </w:divBdr>
          <w:divsChild>
            <w:div w:id="1425766533">
              <w:marLeft w:val="0"/>
              <w:marRight w:val="0"/>
              <w:marTop w:val="0"/>
              <w:marBottom w:val="0"/>
              <w:divBdr>
                <w:top w:val="none" w:sz="0" w:space="0" w:color="auto"/>
                <w:left w:val="none" w:sz="0" w:space="0" w:color="auto"/>
                <w:bottom w:val="none" w:sz="0" w:space="0" w:color="auto"/>
                <w:right w:val="none" w:sz="0" w:space="0" w:color="auto"/>
              </w:divBdr>
              <w:divsChild>
                <w:div w:id="3530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1586">
      <w:bodyDiv w:val="1"/>
      <w:marLeft w:val="0"/>
      <w:marRight w:val="0"/>
      <w:marTop w:val="0"/>
      <w:marBottom w:val="0"/>
      <w:divBdr>
        <w:top w:val="none" w:sz="0" w:space="0" w:color="auto"/>
        <w:left w:val="none" w:sz="0" w:space="0" w:color="auto"/>
        <w:bottom w:val="none" w:sz="0" w:space="0" w:color="auto"/>
        <w:right w:val="none" w:sz="0" w:space="0" w:color="auto"/>
      </w:divBdr>
      <w:divsChild>
        <w:div w:id="1522472757">
          <w:marLeft w:val="0"/>
          <w:marRight w:val="0"/>
          <w:marTop w:val="0"/>
          <w:marBottom w:val="0"/>
          <w:divBdr>
            <w:top w:val="none" w:sz="0" w:space="0" w:color="auto"/>
            <w:left w:val="none" w:sz="0" w:space="0" w:color="auto"/>
            <w:bottom w:val="none" w:sz="0" w:space="0" w:color="auto"/>
            <w:right w:val="none" w:sz="0" w:space="0" w:color="auto"/>
          </w:divBdr>
          <w:divsChild>
            <w:div w:id="832834560">
              <w:marLeft w:val="0"/>
              <w:marRight w:val="0"/>
              <w:marTop w:val="0"/>
              <w:marBottom w:val="0"/>
              <w:divBdr>
                <w:top w:val="none" w:sz="0" w:space="0" w:color="auto"/>
                <w:left w:val="none" w:sz="0" w:space="0" w:color="auto"/>
                <w:bottom w:val="none" w:sz="0" w:space="0" w:color="auto"/>
                <w:right w:val="none" w:sz="0" w:space="0" w:color="auto"/>
              </w:divBdr>
              <w:divsChild>
                <w:div w:id="11685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4121">
      <w:bodyDiv w:val="1"/>
      <w:marLeft w:val="0"/>
      <w:marRight w:val="0"/>
      <w:marTop w:val="0"/>
      <w:marBottom w:val="0"/>
      <w:divBdr>
        <w:top w:val="none" w:sz="0" w:space="0" w:color="auto"/>
        <w:left w:val="none" w:sz="0" w:space="0" w:color="auto"/>
        <w:bottom w:val="none" w:sz="0" w:space="0" w:color="auto"/>
        <w:right w:val="none" w:sz="0" w:space="0" w:color="auto"/>
      </w:divBdr>
      <w:divsChild>
        <w:div w:id="972829294">
          <w:marLeft w:val="0"/>
          <w:marRight w:val="0"/>
          <w:marTop w:val="0"/>
          <w:marBottom w:val="0"/>
          <w:divBdr>
            <w:top w:val="none" w:sz="0" w:space="0" w:color="auto"/>
            <w:left w:val="none" w:sz="0" w:space="0" w:color="auto"/>
            <w:bottom w:val="none" w:sz="0" w:space="0" w:color="auto"/>
            <w:right w:val="none" w:sz="0" w:space="0" w:color="auto"/>
          </w:divBdr>
          <w:divsChild>
            <w:div w:id="400103657">
              <w:marLeft w:val="0"/>
              <w:marRight w:val="0"/>
              <w:marTop w:val="0"/>
              <w:marBottom w:val="0"/>
              <w:divBdr>
                <w:top w:val="none" w:sz="0" w:space="0" w:color="auto"/>
                <w:left w:val="none" w:sz="0" w:space="0" w:color="auto"/>
                <w:bottom w:val="none" w:sz="0" w:space="0" w:color="auto"/>
                <w:right w:val="none" w:sz="0" w:space="0" w:color="auto"/>
              </w:divBdr>
              <w:divsChild>
                <w:div w:id="3325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8787">
      <w:bodyDiv w:val="1"/>
      <w:marLeft w:val="0"/>
      <w:marRight w:val="0"/>
      <w:marTop w:val="0"/>
      <w:marBottom w:val="0"/>
      <w:divBdr>
        <w:top w:val="none" w:sz="0" w:space="0" w:color="auto"/>
        <w:left w:val="none" w:sz="0" w:space="0" w:color="auto"/>
        <w:bottom w:val="none" w:sz="0" w:space="0" w:color="auto"/>
        <w:right w:val="none" w:sz="0" w:space="0" w:color="auto"/>
      </w:divBdr>
      <w:divsChild>
        <w:div w:id="1125738148">
          <w:marLeft w:val="0"/>
          <w:marRight w:val="0"/>
          <w:marTop w:val="0"/>
          <w:marBottom w:val="0"/>
          <w:divBdr>
            <w:top w:val="none" w:sz="0" w:space="0" w:color="auto"/>
            <w:left w:val="none" w:sz="0" w:space="0" w:color="auto"/>
            <w:bottom w:val="none" w:sz="0" w:space="0" w:color="auto"/>
            <w:right w:val="none" w:sz="0" w:space="0" w:color="auto"/>
          </w:divBdr>
          <w:divsChild>
            <w:div w:id="576669970">
              <w:marLeft w:val="0"/>
              <w:marRight w:val="0"/>
              <w:marTop w:val="0"/>
              <w:marBottom w:val="0"/>
              <w:divBdr>
                <w:top w:val="none" w:sz="0" w:space="0" w:color="auto"/>
                <w:left w:val="none" w:sz="0" w:space="0" w:color="auto"/>
                <w:bottom w:val="none" w:sz="0" w:space="0" w:color="auto"/>
                <w:right w:val="none" w:sz="0" w:space="0" w:color="auto"/>
              </w:divBdr>
              <w:divsChild>
                <w:div w:id="1542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0683">
      <w:bodyDiv w:val="1"/>
      <w:marLeft w:val="0"/>
      <w:marRight w:val="0"/>
      <w:marTop w:val="0"/>
      <w:marBottom w:val="0"/>
      <w:divBdr>
        <w:top w:val="none" w:sz="0" w:space="0" w:color="auto"/>
        <w:left w:val="none" w:sz="0" w:space="0" w:color="auto"/>
        <w:bottom w:val="none" w:sz="0" w:space="0" w:color="auto"/>
        <w:right w:val="none" w:sz="0" w:space="0" w:color="auto"/>
      </w:divBdr>
      <w:divsChild>
        <w:div w:id="1342053357">
          <w:marLeft w:val="0"/>
          <w:marRight w:val="0"/>
          <w:marTop w:val="0"/>
          <w:marBottom w:val="0"/>
          <w:divBdr>
            <w:top w:val="none" w:sz="0" w:space="0" w:color="auto"/>
            <w:left w:val="none" w:sz="0" w:space="0" w:color="auto"/>
            <w:bottom w:val="none" w:sz="0" w:space="0" w:color="auto"/>
            <w:right w:val="none" w:sz="0" w:space="0" w:color="auto"/>
          </w:divBdr>
          <w:divsChild>
            <w:div w:id="1515922964">
              <w:marLeft w:val="0"/>
              <w:marRight w:val="0"/>
              <w:marTop w:val="0"/>
              <w:marBottom w:val="0"/>
              <w:divBdr>
                <w:top w:val="none" w:sz="0" w:space="0" w:color="auto"/>
                <w:left w:val="none" w:sz="0" w:space="0" w:color="auto"/>
                <w:bottom w:val="none" w:sz="0" w:space="0" w:color="auto"/>
                <w:right w:val="none" w:sz="0" w:space="0" w:color="auto"/>
              </w:divBdr>
              <w:divsChild>
                <w:div w:id="2861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0990">
      <w:bodyDiv w:val="1"/>
      <w:marLeft w:val="0"/>
      <w:marRight w:val="0"/>
      <w:marTop w:val="0"/>
      <w:marBottom w:val="0"/>
      <w:divBdr>
        <w:top w:val="none" w:sz="0" w:space="0" w:color="auto"/>
        <w:left w:val="none" w:sz="0" w:space="0" w:color="auto"/>
        <w:bottom w:val="none" w:sz="0" w:space="0" w:color="auto"/>
        <w:right w:val="none" w:sz="0" w:space="0" w:color="auto"/>
      </w:divBdr>
      <w:divsChild>
        <w:div w:id="314377202">
          <w:marLeft w:val="0"/>
          <w:marRight w:val="0"/>
          <w:marTop w:val="0"/>
          <w:marBottom w:val="0"/>
          <w:divBdr>
            <w:top w:val="none" w:sz="0" w:space="0" w:color="auto"/>
            <w:left w:val="none" w:sz="0" w:space="0" w:color="auto"/>
            <w:bottom w:val="none" w:sz="0" w:space="0" w:color="auto"/>
            <w:right w:val="none" w:sz="0" w:space="0" w:color="auto"/>
          </w:divBdr>
          <w:divsChild>
            <w:div w:id="1669287491">
              <w:marLeft w:val="0"/>
              <w:marRight w:val="0"/>
              <w:marTop w:val="0"/>
              <w:marBottom w:val="0"/>
              <w:divBdr>
                <w:top w:val="none" w:sz="0" w:space="0" w:color="auto"/>
                <w:left w:val="none" w:sz="0" w:space="0" w:color="auto"/>
                <w:bottom w:val="none" w:sz="0" w:space="0" w:color="auto"/>
                <w:right w:val="none" w:sz="0" w:space="0" w:color="auto"/>
              </w:divBdr>
              <w:divsChild>
                <w:div w:id="13481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7560">
      <w:bodyDiv w:val="1"/>
      <w:marLeft w:val="0"/>
      <w:marRight w:val="0"/>
      <w:marTop w:val="0"/>
      <w:marBottom w:val="0"/>
      <w:divBdr>
        <w:top w:val="none" w:sz="0" w:space="0" w:color="auto"/>
        <w:left w:val="none" w:sz="0" w:space="0" w:color="auto"/>
        <w:bottom w:val="none" w:sz="0" w:space="0" w:color="auto"/>
        <w:right w:val="none" w:sz="0" w:space="0" w:color="auto"/>
      </w:divBdr>
      <w:divsChild>
        <w:div w:id="101924227">
          <w:marLeft w:val="0"/>
          <w:marRight w:val="0"/>
          <w:marTop w:val="0"/>
          <w:marBottom w:val="0"/>
          <w:divBdr>
            <w:top w:val="none" w:sz="0" w:space="0" w:color="auto"/>
            <w:left w:val="none" w:sz="0" w:space="0" w:color="auto"/>
            <w:bottom w:val="none" w:sz="0" w:space="0" w:color="auto"/>
            <w:right w:val="none" w:sz="0" w:space="0" w:color="auto"/>
          </w:divBdr>
          <w:divsChild>
            <w:div w:id="1299384914">
              <w:marLeft w:val="0"/>
              <w:marRight w:val="0"/>
              <w:marTop w:val="0"/>
              <w:marBottom w:val="0"/>
              <w:divBdr>
                <w:top w:val="none" w:sz="0" w:space="0" w:color="auto"/>
                <w:left w:val="none" w:sz="0" w:space="0" w:color="auto"/>
                <w:bottom w:val="none" w:sz="0" w:space="0" w:color="auto"/>
                <w:right w:val="none" w:sz="0" w:space="0" w:color="auto"/>
              </w:divBdr>
              <w:divsChild>
                <w:div w:id="9847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1855">
      <w:bodyDiv w:val="1"/>
      <w:marLeft w:val="0"/>
      <w:marRight w:val="0"/>
      <w:marTop w:val="0"/>
      <w:marBottom w:val="0"/>
      <w:divBdr>
        <w:top w:val="none" w:sz="0" w:space="0" w:color="auto"/>
        <w:left w:val="none" w:sz="0" w:space="0" w:color="auto"/>
        <w:bottom w:val="none" w:sz="0" w:space="0" w:color="auto"/>
        <w:right w:val="none" w:sz="0" w:space="0" w:color="auto"/>
      </w:divBdr>
    </w:div>
    <w:div w:id="1745882166">
      <w:bodyDiv w:val="1"/>
      <w:marLeft w:val="0"/>
      <w:marRight w:val="0"/>
      <w:marTop w:val="0"/>
      <w:marBottom w:val="0"/>
      <w:divBdr>
        <w:top w:val="none" w:sz="0" w:space="0" w:color="auto"/>
        <w:left w:val="none" w:sz="0" w:space="0" w:color="auto"/>
        <w:bottom w:val="none" w:sz="0" w:space="0" w:color="auto"/>
        <w:right w:val="none" w:sz="0" w:space="0" w:color="auto"/>
      </w:divBdr>
      <w:divsChild>
        <w:div w:id="431704359">
          <w:marLeft w:val="0"/>
          <w:marRight w:val="0"/>
          <w:marTop w:val="0"/>
          <w:marBottom w:val="0"/>
          <w:divBdr>
            <w:top w:val="none" w:sz="0" w:space="0" w:color="auto"/>
            <w:left w:val="none" w:sz="0" w:space="0" w:color="auto"/>
            <w:bottom w:val="none" w:sz="0" w:space="0" w:color="auto"/>
            <w:right w:val="none" w:sz="0" w:space="0" w:color="auto"/>
          </w:divBdr>
          <w:divsChild>
            <w:div w:id="1999645740">
              <w:marLeft w:val="0"/>
              <w:marRight w:val="0"/>
              <w:marTop w:val="0"/>
              <w:marBottom w:val="0"/>
              <w:divBdr>
                <w:top w:val="none" w:sz="0" w:space="0" w:color="auto"/>
                <w:left w:val="none" w:sz="0" w:space="0" w:color="auto"/>
                <w:bottom w:val="none" w:sz="0" w:space="0" w:color="auto"/>
                <w:right w:val="none" w:sz="0" w:space="0" w:color="auto"/>
              </w:divBdr>
              <w:divsChild>
                <w:div w:id="9091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828">
      <w:bodyDiv w:val="1"/>
      <w:marLeft w:val="0"/>
      <w:marRight w:val="0"/>
      <w:marTop w:val="0"/>
      <w:marBottom w:val="0"/>
      <w:divBdr>
        <w:top w:val="none" w:sz="0" w:space="0" w:color="auto"/>
        <w:left w:val="none" w:sz="0" w:space="0" w:color="auto"/>
        <w:bottom w:val="none" w:sz="0" w:space="0" w:color="auto"/>
        <w:right w:val="none" w:sz="0" w:space="0" w:color="auto"/>
      </w:divBdr>
      <w:divsChild>
        <w:div w:id="1908228597">
          <w:marLeft w:val="0"/>
          <w:marRight w:val="0"/>
          <w:marTop w:val="0"/>
          <w:marBottom w:val="0"/>
          <w:divBdr>
            <w:top w:val="none" w:sz="0" w:space="0" w:color="auto"/>
            <w:left w:val="none" w:sz="0" w:space="0" w:color="auto"/>
            <w:bottom w:val="none" w:sz="0" w:space="0" w:color="auto"/>
            <w:right w:val="none" w:sz="0" w:space="0" w:color="auto"/>
          </w:divBdr>
          <w:divsChild>
            <w:div w:id="1324820185">
              <w:marLeft w:val="0"/>
              <w:marRight w:val="0"/>
              <w:marTop w:val="0"/>
              <w:marBottom w:val="0"/>
              <w:divBdr>
                <w:top w:val="none" w:sz="0" w:space="0" w:color="auto"/>
                <w:left w:val="none" w:sz="0" w:space="0" w:color="auto"/>
                <w:bottom w:val="none" w:sz="0" w:space="0" w:color="auto"/>
                <w:right w:val="none" w:sz="0" w:space="0" w:color="auto"/>
              </w:divBdr>
              <w:divsChild>
                <w:div w:id="13612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Xianhui Zhu</dc:creator>
  <cp:keywords/>
  <dc:description/>
  <cp:lastModifiedBy>Xianhui Zhu</cp:lastModifiedBy>
  <cp:revision>7</cp:revision>
  <cp:lastPrinted>2022-03-11T21:26:00Z</cp:lastPrinted>
  <dcterms:created xsi:type="dcterms:W3CDTF">2022-03-11T21:30:00Z</dcterms:created>
  <dcterms:modified xsi:type="dcterms:W3CDTF">2022-03-11T21:33:00Z</dcterms:modified>
</cp:coreProperties>
</file>