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ECCE" w14:textId="77777777" w:rsidR="00F537BA" w:rsidRDefault="00F537BA">
      <w:pPr>
        <w:rPr>
          <w:lang w:val="en-US"/>
        </w:rPr>
      </w:pPr>
      <w:r>
        <w:rPr>
          <w:noProof/>
          <w:lang w:eastAsia="en-AU"/>
        </w:rPr>
        <w:drawing>
          <wp:anchor distT="0" distB="0" distL="114300" distR="114300" simplePos="0" relativeHeight="251721728" behindDoc="0" locked="0" layoutInCell="1" allowOverlap="1" wp14:anchorId="2F8BE937" wp14:editId="257EAE36">
            <wp:simplePos x="0" y="0"/>
            <wp:positionH relativeFrom="column">
              <wp:posOffset>545726</wp:posOffset>
            </wp:positionH>
            <wp:positionV relativeFrom="paragraph">
              <wp:posOffset>6985</wp:posOffset>
            </wp:positionV>
            <wp:extent cx="5601970" cy="181356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1970" cy="1813560"/>
                    </a:xfrm>
                    <a:prstGeom prst="rect">
                      <a:avLst/>
                    </a:prstGeom>
                  </pic:spPr>
                </pic:pic>
              </a:graphicData>
            </a:graphic>
            <wp14:sizeRelH relativeFrom="page">
              <wp14:pctWidth>0</wp14:pctWidth>
            </wp14:sizeRelH>
            <wp14:sizeRelV relativeFrom="page">
              <wp14:pctHeight>0</wp14:pctHeight>
            </wp14:sizeRelV>
          </wp:anchor>
        </w:drawing>
      </w:r>
    </w:p>
    <w:p w14:paraId="0DBE64DE" w14:textId="77777777" w:rsidR="00F537BA" w:rsidRDefault="00F537BA">
      <w:pPr>
        <w:rPr>
          <w:lang w:val="en-US"/>
        </w:rPr>
      </w:pPr>
    </w:p>
    <w:p w14:paraId="5C305DCE" w14:textId="77777777" w:rsidR="00B81768" w:rsidRDefault="00B81768">
      <w:pPr>
        <w:rPr>
          <w:lang w:val="en-US"/>
        </w:rPr>
      </w:pPr>
    </w:p>
    <w:p w14:paraId="468B9AC7" w14:textId="77777777" w:rsidR="00F537BA" w:rsidRDefault="00F537BA">
      <w:pPr>
        <w:rPr>
          <w:lang w:val="en-US"/>
        </w:rPr>
      </w:pPr>
    </w:p>
    <w:p w14:paraId="74BD9031" w14:textId="77777777" w:rsidR="00DE2D69" w:rsidRDefault="00DE2D69">
      <w:pPr>
        <w:rPr>
          <w:lang w:val="en-US"/>
        </w:rPr>
      </w:pPr>
    </w:p>
    <w:p w14:paraId="2751A814" w14:textId="77777777" w:rsidR="00DE2D69" w:rsidRDefault="00DE2D69" w:rsidP="00DE2D69">
      <w:pPr>
        <w:jc w:val="center"/>
        <w:rPr>
          <w:rFonts w:ascii="Britannic Bold" w:hAnsi="Britannic Bold"/>
          <w:lang w:val="en-US"/>
        </w:rPr>
      </w:pPr>
    </w:p>
    <w:p w14:paraId="02A9DFE9" w14:textId="77777777" w:rsidR="00DE2D69" w:rsidRPr="00F537BA" w:rsidRDefault="00DE2D69" w:rsidP="00DE2D69">
      <w:pPr>
        <w:jc w:val="center"/>
        <w:rPr>
          <w:rFonts w:ascii="Museo Sans 900" w:hAnsi="Museo Sans 900"/>
          <w:sz w:val="52"/>
          <w:szCs w:val="52"/>
          <w:lang w:val="en-US"/>
        </w:rPr>
      </w:pPr>
      <w:r w:rsidRPr="00F537BA">
        <w:rPr>
          <w:rFonts w:ascii="Museo Sans 900" w:hAnsi="Museo Sans 900"/>
          <w:sz w:val="52"/>
          <w:szCs w:val="52"/>
          <w:lang w:val="en-US"/>
        </w:rPr>
        <w:t xml:space="preserve">Properties and Structures of </w:t>
      </w:r>
      <w:r w:rsidR="00466C34">
        <w:rPr>
          <w:rFonts w:ascii="Museo Sans 900" w:hAnsi="Museo Sans 900"/>
          <w:sz w:val="52"/>
          <w:szCs w:val="52"/>
          <w:lang w:val="en-US"/>
        </w:rPr>
        <w:t>Materials</w:t>
      </w:r>
    </w:p>
    <w:p w14:paraId="49FF9C8D" w14:textId="77777777" w:rsidR="00DE2D69" w:rsidRPr="00F537BA" w:rsidRDefault="00DE2D69" w:rsidP="00DE2D69">
      <w:pPr>
        <w:jc w:val="center"/>
        <w:rPr>
          <w:rFonts w:ascii="Museo Sans 900" w:hAnsi="Museo Sans 900"/>
          <w:sz w:val="52"/>
          <w:szCs w:val="52"/>
          <w:lang w:val="en-US"/>
        </w:rPr>
      </w:pPr>
      <w:r w:rsidRPr="00F537BA">
        <w:rPr>
          <w:rFonts w:ascii="Museo Sans 900" w:hAnsi="Museo Sans 900"/>
          <w:sz w:val="52"/>
          <w:szCs w:val="52"/>
          <w:lang w:val="en-US"/>
        </w:rPr>
        <w:t>(</w:t>
      </w:r>
      <w:r w:rsidR="006E3662">
        <w:rPr>
          <w:rFonts w:ascii="Museo Sans 900" w:hAnsi="Museo Sans 900"/>
          <w:sz w:val="52"/>
          <w:szCs w:val="52"/>
          <w:lang w:val="en-US"/>
        </w:rPr>
        <w:t>Bonding</w:t>
      </w:r>
      <w:r w:rsidRPr="00F537BA">
        <w:rPr>
          <w:rFonts w:ascii="Museo Sans 900" w:hAnsi="Museo Sans 900"/>
          <w:sz w:val="52"/>
          <w:szCs w:val="52"/>
          <w:lang w:val="en-US"/>
        </w:rPr>
        <w:t>)</w:t>
      </w:r>
    </w:p>
    <w:p w14:paraId="6E259BD3" w14:textId="77777777" w:rsidR="00DE2D69" w:rsidRDefault="00C830A7" w:rsidP="00DE2D69">
      <w:pPr>
        <w:jc w:val="center"/>
        <w:rPr>
          <w:rFonts w:ascii="Britannic Bold" w:hAnsi="Britannic Bold"/>
          <w:sz w:val="52"/>
          <w:szCs w:val="52"/>
          <w:lang w:val="en-US"/>
        </w:rPr>
      </w:pPr>
      <w:r w:rsidRPr="00C830A7">
        <w:rPr>
          <w:rFonts w:ascii="Britannic Bold" w:hAnsi="Britannic Bold"/>
          <w:noProof/>
          <w:sz w:val="52"/>
          <w:szCs w:val="52"/>
          <w:lang w:eastAsia="en-AU"/>
        </w:rPr>
        <w:drawing>
          <wp:anchor distT="0" distB="0" distL="114300" distR="114300" simplePos="0" relativeHeight="251756544" behindDoc="0" locked="0" layoutInCell="1" allowOverlap="1" wp14:anchorId="07EE0F2F" wp14:editId="52C92F14">
            <wp:simplePos x="0" y="0"/>
            <wp:positionH relativeFrom="column">
              <wp:posOffset>204643</wp:posOffset>
            </wp:positionH>
            <wp:positionV relativeFrom="paragraph">
              <wp:posOffset>305547</wp:posOffset>
            </wp:positionV>
            <wp:extent cx="2111239" cy="2085566"/>
            <wp:effectExtent l="0" t="0" r="3810" b="0"/>
            <wp:wrapNone/>
            <wp:docPr id="313" name="Picture 313" descr="chemistry cat meme generator diy lol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mistry cat meme generator diy lol5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1438" cy="20857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7CCE3" w14:textId="77777777" w:rsidR="00DE2D69" w:rsidRDefault="009B0387" w:rsidP="00DE2D69">
      <w:pPr>
        <w:jc w:val="center"/>
        <w:rPr>
          <w:rFonts w:ascii="Britannic Bold" w:hAnsi="Britannic Bold"/>
          <w:sz w:val="52"/>
          <w:szCs w:val="52"/>
          <w:lang w:val="en-US"/>
        </w:rPr>
      </w:pPr>
      <w:r w:rsidRPr="009B0387">
        <w:rPr>
          <w:rFonts w:ascii="Britannic Bold" w:hAnsi="Britannic Bold"/>
          <w:noProof/>
          <w:sz w:val="52"/>
          <w:szCs w:val="52"/>
          <w:lang w:eastAsia="en-AU"/>
        </w:rPr>
        <w:drawing>
          <wp:anchor distT="0" distB="0" distL="114300" distR="114300" simplePos="0" relativeHeight="251757568" behindDoc="0" locked="0" layoutInCell="1" allowOverlap="1" wp14:anchorId="0B1FE42A" wp14:editId="6180E730">
            <wp:simplePos x="0" y="0"/>
            <wp:positionH relativeFrom="column">
              <wp:posOffset>3482601</wp:posOffset>
            </wp:positionH>
            <wp:positionV relativeFrom="paragraph">
              <wp:posOffset>366395</wp:posOffset>
            </wp:positionV>
            <wp:extent cx="2707342" cy="2030182"/>
            <wp:effectExtent l="0" t="0" r="0" b="8255"/>
            <wp:wrapNone/>
            <wp:docPr id="316" name="Picture 316" descr="http://vadlo.com/Research_Cartoons/Technology-expanding-consumeri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vadlo.com/Research_Cartoons/Technology-expanding-consumerism.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7342" cy="20301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DBF535" w14:textId="77777777" w:rsidR="00DE2D69" w:rsidRDefault="00DE2D69" w:rsidP="00DE2D69">
      <w:pPr>
        <w:jc w:val="center"/>
        <w:rPr>
          <w:rFonts w:ascii="Britannic Bold" w:hAnsi="Britannic Bold"/>
          <w:sz w:val="52"/>
          <w:szCs w:val="52"/>
          <w:lang w:val="en-US"/>
        </w:rPr>
      </w:pPr>
    </w:p>
    <w:p w14:paraId="295ADCCE" w14:textId="77777777" w:rsidR="009553B6" w:rsidRDefault="009553B6" w:rsidP="00DE2D69">
      <w:pPr>
        <w:jc w:val="center"/>
        <w:rPr>
          <w:rFonts w:ascii="Britannic Bold" w:hAnsi="Britannic Bold"/>
          <w:sz w:val="52"/>
          <w:szCs w:val="52"/>
          <w:lang w:val="en-US"/>
        </w:rPr>
      </w:pPr>
    </w:p>
    <w:p w14:paraId="1DD589B4" w14:textId="77777777" w:rsidR="009553B6" w:rsidRPr="009553B6" w:rsidRDefault="009553B6" w:rsidP="009553B6">
      <w:pPr>
        <w:rPr>
          <w:rFonts w:ascii="Arial" w:hAnsi="Arial" w:cs="Arial"/>
          <w:sz w:val="16"/>
          <w:szCs w:val="16"/>
          <w:lang w:val="en-US"/>
        </w:rPr>
      </w:pPr>
    </w:p>
    <w:p w14:paraId="24108114" w14:textId="77777777" w:rsidR="009553B6" w:rsidRPr="009553B6" w:rsidRDefault="009553B6" w:rsidP="009553B6">
      <w:pPr>
        <w:rPr>
          <w:rFonts w:ascii="Arial" w:hAnsi="Arial" w:cs="Arial"/>
          <w:sz w:val="16"/>
          <w:szCs w:val="16"/>
          <w:lang w:val="en-US"/>
        </w:rPr>
      </w:pPr>
      <w:r>
        <w:rPr>
          <w:rFonts w:ascii="Arial" w:hAnsi="Arial" w:cs="Arial"/>
          <w:sz w:val="16"/>
          <w:szCs w:val="16"/>
          <w:lang w:val="en-US"/>
        </w:rPr>
        <w:t xml:space="preserve">                                                                           </w:t>
      </w:r>
      <w:sdt>
        <w:sdtPr>
          <w:rPr>
            <w:rFonts w:ascii="Arial" w:hAnsi="Arial" w:cs="Arial"/>
            <w:sz w:val="16"/>
            <w:szCs w:val="16"/>
            <w:lang w:val="en-US"/>
          </w:rPr>
          <w:id w:val="697904847"/>
          <w:citation/>
        </w:sdtPr>
        <w:sdtEndPr/>
        <w:sdtContent>
          <w:r w:rsidR="00C830A7">
            <w:rPr>
              <w:rFonts w:ascii="Arial" w:hAnsi="Arial" w:cs="Arial"/>
              <w:sz w:val="16"/>
              <w:szCs w:val="16"/>
              <w:lang w:val="en-US"/>
            </w:rPr>
            <w:fldChar w:fldCharType="begin"/>
          </w:r>
          <w:r w:rsidR="00C830A7">
            <w:rPr>
              <w:rFonts w:ascii="Arial" w:hAnsi="Arial" w:cs="Arial"/>
              <w:sz w:val="16"/>
              <w:szCs w:val="16"/>
              <w:lang w:val="en-US"/>
            </w:rPr>
            <w:instrText xml:space="preserve"> CITATION NA14 \l 1033 </w:instrText>
          </w:r>
          <w:r w:rsidR="00C830A7">
            <w:rPr>
              <w:rFonts w:ascii="Arial" w:hAnsi="Arial" w:cs="Arial"/>
              <w:sz w:val="16"/>
              <w:szCs w:val="16"/>
              <w:lang w:val="en-US"/>
            </w:rPr>
            <w:fldChar w:fldCharType="separate"/>
          </w:r>
          <w:r w:rsidR="00C830A7" w:rsidRPr="00C830A7">
            <w:rPr>
              <w:rFonts w:ascii="Arial" w:hAnsi="Arial" w:cs="Arial"/>
              <w:noProof/>
              <w:sz w:val="16"/>
              <w:szCs w:val="16"/>
              <w:lang w:val="en-US"/>
            </w:rPr>
            <w:t>(NA 2014)</w:t>
          </w:r>
          <w:r w:rsidR="00C830A7">
            <w:rPr>
              <w:rFonts w:ascii="Arial" w:hAnsi="Arial" w:cs="Arial"/>
              <w:sz w:val="16"/>
              <w:szCs w:val="16"/>
              <w:lang w:val="en-US"/>
            </w:rPr>
            <w:fldChar w:fldCharType="end"/>
          </w:r>
        </w:sdtContent>
      </w:sdt>
    </w:p>
    <w:p w14:paraId="2834A912" w14:textId="77777777" w:rsidR="009553B6" w:rsidRPr="009553B6" w:rsidRDefault="009553B6">
      <w:pPr>
        <w:rPr>
          <w:rFonts w:ascii="Britannic Bold" w:hAnsi="Britannic Bold"/>
          <w:sz w:val="16"/>
          <w:szCs w:val="16"/>
          <w:lang w:val="en-US"/>
        </w:rPr>
      </w:pPr>
    </w:p>
    <w:p w14:paraId="0746D1FD" w14:textId="77777777" w:rsidR="009553B6" w:rsidRPr="009553B6" w:rsidRDefault="00FB6C91">
      <w:pPr>
        <w:rPr>
          <w:rFonts w:ascii="Britannic Bold" w:hAnsi="Britannic Bold"/>
          <w:sz w:val="16"/>
          <w:szCs w:val="16"/>
          <w:lang w:val="en-US"/>
        </w:rPr>
      </w:pPr>
      <w:r w:rsidRPr="009B0387">
        <w:rPr>
          <w:rFonts w:ascii="Britannic Bold" w:hAnsi="Britannic Bold"/>
          <w:noProof/>
          <w:sz w:val="16"/>
          <w:szCs w:val="16"/>
          <w:lang w:eastAsia="en-AU"/>
        </w:rPr>
        <w:drawing>
          <wp:anchor distT="0" distB="0" distL="114300" distR="114300" simplePos="0" relativeHeight="251759616" behindDoc="0" locked="0" layoutInCell="1" allowOverlap="1" wp14:anchorId="293204AA" wp14:editId="7EE9BAA1">
            <wp:simplePos x="0" y="0"/>
            <wp:positionH relativeFrom="column">
              <wp:posOffset>89050</wp:posOffset>
            </wp:positionH>
            <wp:positionV relativeFrom="paragraph">
              <wp:posOffset>63313</wp:posOffset>
            </wp:positionV>
            <wp:extent cx="3244215" cy="2360930"/>
            <wp:effectExtent l="0" t="0" r="0" b="1270"/>
            <wp:wrapNone/>
            <wp:docPr id="318" name="Picture 318" descr="http://mediacdn.snorgcontent.com/media/catalog/product/i/o/ionicbondsmoke_full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mediacdn.snorgcontent.com/media/catalog/product/i/o/ionicbondsmoke_fullp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4215" cy="2360930"/>
                    </a:xfrm>
                    <a:prstGeom prst="rect">
                      <a:avLst/>
                    </a:prstGeom>
                    <a:noFill/>
                    <a:ln>
                      <a:noFill/>
                    </a:ln>
                  </pic:spPr>
                </pic:pic>
              </a:graphicData>
            </a:graphic>
            <wp14:sizeRelH relativeFrom="page">
              <wp14:pctWidth>0</wp14:pctWidth>
            </wp14:sizeRelH>
            <wp14:sizeRelV relativeFrom="page">
              <wp14:pctHeight>0</wp14:pctHeight>
            </wp14:sizeRelV>
          </wp:anchor>
        </w:drawing>
      </w:r>
      <w:r w:rsidR="00072CE6">
        <w:rPr>
          <w:rFonts w:ascii="Britannic Bold" w:hAnsi="Britannic Bold"/>
          <w:sz w:val="16"/>
          <w:szCs w:val="16"/>
          <w:lang w:val="en-US"/>
        </w:rPr>
        <w:t xml:space="preserve">                                                                                                                                                                        </w:t>
      </w:r>
      <w:r w:rsidR="00D40CAE">
        <w:rPr>
          <w:rFonts w:ascii="Britannic Bold" w:hAnsi="Britannic Bold"/>
          <w:sz w:val="16"/>
          <w:szCs w:val="16"/>
          <w:lang w:val="en-US"/>
        </w:rPr>
        <w:t xml:space="preserve">            </w:t>
      </w:r>
      <w:r w:rsidR="00072CE6">
        <w:rPr>
          <w:rFonts w:ascii="Britannic Bold" w:hAnsi="Britannic Bold"/>
          <w:sz w:val="16"/>
          <w:szCs w:val="16"/>
          <w:lang w:val="en-US"/>
        </w:rPr>
        <w:t xml:space="preserve"> </w:t>
      </w:r>
      <w:sdt>
        <w:sdtPr>
          <w:rPr>
            <w:rFonts w:ascii="Britannic Bold" w:hAnsi="Britannic Bold"/>
            <w:sz w:val="16"/>
            <w:szCs w:val="16"/>
            <w:lang w:val="en-US"/>
          </w:rPr>
          <w:id w:val="1083486724"/>
          <w:citation/>
        </w:sdtPr>
        <w:sdtEndPr/>
        <w:sdtContent>
          <w:r w:rsidR="009B0387">
            <w:rPr>
              <w:rFonts w:ascii="Britannic Bold" w:hAnsi="Britannic Bold"/>
              <w:sz w:val="16"/>
              <w:szCs w:val="16"/>
              <w:lang w:val="en-US"/>
            </w:rPr>
            <w:fldChar w:fldCharType="begin"/>
          </w:r>
          <w:r w:rsidR="009B0387">
            <w:rPr>
              <w:rFonts w:ascii="Arial" w:hAnsi="Arial" w:cs="Arial"/>
              <w:sz w:val="16"/>
              <w:szCs w:val="16"/>
              <w:lang w:val="en-US"/>
            </w:rPr>
            <w:instrText xml:space="preserve"> CITATION Lif08 \l 1033 </w:instrText>
          </w:r>
          <w:r w:rsidR="009B0387">
            <w:rPr>
              <w:rFonts w:ascii="Britannic Bold" w:hAnsi="Britannic Bold"/>
              <w:sz w:val="16"/>
              <w:szCs w:val="16"/>
              <w:lang w:val="en-US"/>
            </w:rPr>
            <w:fldChar w:fldCharType="separate"/>
          </w:r>
          <w:r w:rsidR="009B0387" w:rsidRPr="009B0387">
            <w:rPr>
              <w:rFonts w:ascii="Arial" w:hAnsi="Arial" w:cs="Arial"/>
              <w:noProof/>
              <w:sz w:val="16"/>
              <w:szCs w:val="16"/>
              <w:lang w:val="en-US"/>
            </w:rPr>
            <w:t>(Life in Research 2008)</w:t>
          </w:r>
          <w:r w:rsidR="009B0387">
            <w:rPr>
              <w:rFonts w:ascii="Britannic Bold" w:hAnsi="Britannic Bold"/>
              <w:sz w:val="16"/>
              <w:szCs w:val="16"/>
              <w:lang w:val="en-US"/>
            </w:rPr>
            <w:fldChar w:fldCharType="end"/>
          </w:r>
        </w:sdtContent>
      </w:sdt>
    </w:p>
    <w:p w14:paraId="42F27E19" w14:textId="77777777" w:rsidR="009553B6" w:rsidRPr="009553B6" w:rsidRDefault="009553B6">
      <w:pPr>
        <w:rPr>
          <w:rFonts w:ascii="Britannic Bold" w:hAnsi="Britannic Bold"/>
          <w:sz w:val="16"/>
          <w:szCs w:val="16"/>
          <w:lang w:val="en-US"/>
        </w:rPr>
      </w:pPr>
    </w:p>
    <w:p w14:paraId="6BDC5ED8" w14:textId="77777777" w:rsidR="009553B6" w:rsidRPr="009553B6" w:rsidRDefault="009553B6">
      <w:pPr>
        <w:rPr>
          <w:rFonts w:ascii="Britannic Bold" w:hAnsi="Britannic Bold"/>
          <w:sz w:val="16"/>
          <w:szCs w:val="16"/>
          <w:lang w:val="en-US"/>
        </w:rPr>
      </w:pPr>
    </w:p>
    <w:p w14:paraId="002F758A" w14:textId="77777777" w:rsidR="009553B6" w:rsidRPr="009553B6" w:rsidRDefault="009553B6">
      <w:pPr>
        <w:rPr>
          <w:rFonts w:ascii="Britannic Bold" w:hAnsi="Britannic Bold"/>
          <w:sz w:val="16"/>
          <w:szCs w:val="16"/>
          <w:lang w:val="en-US"/>
        </w:rPr>
      </w:pPr>
    </w:p>
    <w:p w14:paraId="37BCE65B" w14:textId="77777777" w:rsidR="009553B6" w:rsidRDefault="009B0387">
      <w:pPr>
        <w:rPr>
          <w:rFonts w:ascii="Britannic Bold" w:hAnsi="Britannic Bold"/>
          <w:sz w:val="16"/>
          <w:szCs w:val="16"/>
          <w:lang w:val="en-US"/>
        </w:rPr>
      </w:pPr>
      <w:r w:rsidRPr="009B0387">
        <w:rPr>
          <w:rFonts w:ascii="Britannic Bold" w:hAnsi="Britannic Bold"/>
          <w:noProof/>
          <w:sz w:val="16"/>
          <w:szCs w:val="16"/>
          <w:lang w:eastAsia="en-AU"/>
        </w:rPr>
        <w:drawing>
          <wp:anchor distT="0" distB="0" distL="114300" distR="114300" simplePos="0" relativeHeight="251758592" behindDoc="0" locked="0" layoutInCell="1" allowOverlap="1" wp14:anchorId="67A9C0A0" wp14:editId="764FA9FD">
            <wp:simplePos x="0" y="0"/>
            <wp:positionH relativeFrom="column">
              <wp:posOffset>4532481</wp:posOffset>
            </wp:positionH>
            <wp:positionV relativeFrom="paragraph">
              <wp:posOffset>45720</wp:posOffset>
            </wp:positionV>
            <wp:extent cx="1708785" cy="1708785"/>
            <wp:effectExtent l="0" t="0" r="5715" b="5715"/>
            <wp:wrapNone/>
            <wp:docPr id="317" name="Picture 317" descr="https://s-media-cache-ak0.pinimg.com/236x/87/c4/88/87c48877f3427722c94db6e369c170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media-cache-ak0.pinimg.com/236x/87/c4/88/87c48877f3427722c94db6e369c1701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8785" cy="170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DE05E1" w14:textId="77777777" w:rsidR="009553B6" w:rsidRDefault="009553B6">
      <w:pPr>
        <w:rPr>
          <w:rFonts w:ascii="Britannic Bold" w:hAnsi="Britannic Bold"/>
          <w:sz w:val="16"/>
          <w:szCs w:val="16"/>
          <w:lang w:val="en-US"/>
        </w:rPr>
      </w:pPr>
    </w:p>
    <w:p w14:paraId="34946247" w14:textId="77777777" w:rsidR="00072CE6" w:rsidRDefault="009553B6">
      <w:pPr>
        <w:rPr>
          <w:rFonts w:ascii="Britannic Bold" w:hAnsi="Britannic Bold"/>
          <w:sz w:val="16"/>
          <w:szCs w:val="16"/>
          <w:lang w:val="en-US"/>
        </w:rPr>
      </w:pPr>
      <w:r>
        <w:rPr>
          <w:rFonts w:ascii="Britannic Bold" w:hAnsi="Britannic Bold"/>
          <w:sz w:val="16"/>
          <w:szCs w:val="16"/>
          <w:lang w:val="en-US"/>
        </w:rPr>
        <w:t xml:space="preserve">                                                                                                                                                </w:t>
      </w:r>
      <w:r w:rsidR="00F537BA">
        <w:rPr>
          <w:rFonts w:ascii="Britannic Bold" w:hAnsi="Britannic Bold"/>
          <w:sz w:val="16"/>
          <w:szCs w:val="16"/>
          <w:lang w:val="en-US"/>
        </w:rPr>
        <w:t xml:space="preserve">             </w:t>
      </w:r>
    </w:p>
    <w:p w14:paraId="3B8B19F5" w14:textId="77777777" w:rsidR="00072CE6" w:rsidRDefault="00072CE6">
      <w:pPr>
        <w:rPr>
          <w:rFonts w:ascii="Britannic Bold" w:hAnsi="Britannic Bold"/>
          <w:sz w:val="16"/>
          <w:szCs w:val="16"/>
          <w:lang w:val="en-US"/>
        </w:rPr>
      </w:pPr>
    </w:p>
    <w:p w14:paraId="626F8F83" w14:textId="77777777" w:rsidR="00072CE6" w:rsidRDefault="00072CE6">
      <w:pPr>
        <w:rPr>
          <w:rFonts w:ascii="Britannic Bold" w:hAnsi="Britannic Bold"/>
          <w:sz w:val="16"/>
          <w:szCs w:val="16"/>
          <w:lang w:val="en-US"/>
        </w:rPr>
      </w:pPr>
    </w:p>
    <w:p w14:paraId="6CE187AD" w14:textId="77777777" w:rsidR="00072CE6" w:rsidRDefault="00072CE6">
      <w:pPr>
        <w:rPr>
          <w:rFonts w:ascii="Britannic Bold" w:hAnsi="Britannic Bold"/>
          <w:sz w:val="16"/>
          <w:szCs w:val="16"/>
          <w:lang w:val="en-US"/>
        </w:rPr>
      </w:pPr>
      <w:r>
        <w:rPr>
          <w:rFonts w:ascii="Britannic Bold" w:hAnsi="Britannic Bold"/>
          <w:sz w:val="16"/>
          <w:szCs w:val="16"/>
          <w:lang w:val="en-US"/>
        </w:rPr>
        <w:t xml:space="preserve">                                                                                                                          </w:t>
      </w:r>
      <w:r w:rsidR="00F537BA">
        <w:rPr>
          <w:rFonts w:ascii="Britannic Bold" w:hAnsi="Britannic Bold"/>
          <w:sz w:val="16"/>
          <w:szCs w:val="16"/>
          <w:lang w:val="en-US"/>
        </w:rPr>
        <w:t xml:space="preserve">         </w:t>
      </w:r>
    </w:p>
    <w:p w14:paraId="231EF80D" w14:textId="77777777" w:rsidR="00072CE6" w:rsidRPr="00FB6C91" w:rsidRDefault="00FB6C91">
      <w:pPr>
        <w:rPr>
          <w:rFonts w:ascii="Arial" w:hAnsi="Arial" w:cs="Arial"/>
          <w:sz w:val="16"/>
          <w:szCs w:val="16"/>
          <w:lang w:val="en-US"/>
        </w:rPr>
      </w:pPr>
      <w:r>
        <w:rPr>
          <w:rFonts w:ascii="Britannic Bold" w:hAnsi="Britannic Bold"/>
          <w:sz w:val="16"/>
          <w:szCs w:val="16"/>
          <w:lang w:val="en-US"/>
        </w:rPr>
        <w:t xml:space="preserve">                                                                                          </w:t>
      </w:r>
      <w:r w:rsidR="00EC7FA7">
        <w:rPr>
          <w:rFonts w:ascii="Britannic Bold" w:hAnsi="Britannic Bold"/>
          <w:sz w:val="16"/>
          <w:szCs w:val="16"/>
          <w:lang w:val="en-US"/>
        </w:rPr>
        <w:t xml:space="preserve">   </w:t>
      </w:r>
      <w:r>
        <w:rPr>
          <w:rFonts w:ascii="Britannic Bold" w:hAnsi="Britannic Bold"/>
          <w:sz w:val="16"/>
          <w:szCs w:val="16"/>
          <w:lang w:val="en-US"/>
        </w:rPr>
        <w:t xml:space="preserve"> </w:t>
      </w:r>
      <w:sdt>
        <w:sdtPr>
          <w:rPr>
            <w:rFonts w:ascii="Arial" w:hAnsi="Arial" w:cs="Arial"/>
            <w:sz w:val="16"/>
            <w:szCs w:val="16"/>
            <w:lang w:val="en-US"/>
          </w:rPr>
          <w:id w:val="-756592565"/>
          <w:citation/>
        </w:sdtPr>
        <w:sdtEndPr/>
        <w:sdtContent>
          <w:r w:rsidRPr="00FB6C91">
            <w:rPr>
              <w:rFonts w:ascii="Arial" w:hAnsi="Arial" w:cs="Arial"/>
              <w:sz w:val="16"/>
              <w:szCs w:val="16"/>
              <w:lang w:val="en-US"/>
            </w:rPr>
            <w:fldChar w:fldCharType="begin"/>
          </w:r>
          <w:r w:rsidRPr="00FB6C91">
            <w:rPr>
              <w:rFonts w:ascii="Arial" w:hAnsi="Arial" w:cs="Arial"/>
              <w:sz w:val="16"/>
              <w:szCs w:val="16"/>
              <w:lang w:val="en-US"/>
            </w:rPr>
            <w:instrText xml:space="preserve"> CITATION Snond \l 1033 </w:instrText>
          </w:r>
          <w:r w:rsidRPr="00FB6C91">
            <w:rPr>
              <w:rFonts w:ascii="Arial" w:hAnsi="Arial" w:cs="Arial"/>
              <w:sz w:val="16"/>
              <w:szCs w:val="16"/>
              <w:lang w:val="en-US"/>
            </w:rPr>
            <w:fldChar w:fldCharType="separate"/>
          </w:r>
          <w:r w:rsidRPr="00FB6C91">
            <w:rPr>
              <w:rFonts w:ascii="Arial" w:hAnsi="Arial" w:cs="Arial"/>
              <w:noProof/>
              <w:sz w:val="16"/>
              <w:szCs w:val="16"/>
              <w:lang w:val="en-US"/>
            </w:rPr>
            <w:t>(Snorgtees nd)</w:t>
          </w:r>
          <w:r w:rsidRPr="00FB6C91">
            <w:rPr>
              <w:rFonts w:ascii="Arial" w:hAnsi="Arial" w:cs="Arial"/>
              <w:sz w:val="16"/>
              <w:szCs w:val="16"/>
              <w:lang w:val="en-US"/>
            </w:rPr>
            <w:fldChar w:fldCharType="end"/>
          </w:r>
        </w:sdtContent>
      </w:sdt>
      <w:r w:rsidRPr="00FB6C91">
        <w:rPr>
          <w:rFonts w:ascii="Arial" w:hAnsi="Arial" w:cs="Arial"/>
          <w:sz w:val="16"/>
          <w:szCs w:val="16"/>
          <w:lang w:val="en-US"/>
        </w:rPr>
        <w:t xml:space="preserve">        </w:t>
      </w:r>
    </w:p>
    <w:p w14:paraId="761EDC77" w14:textId="77777777" w:rsidR="0036421C" w:rsidRDefault="009B0387">
      <w:pPr>
        <w:rPr>
          <w:rFonts w:ascii="Arial" w:hAnsi="Arial" w:cs="Arial"/>
          <w:sz w:val="16"/>
          <w:szCs w:val="16"/>
          <w:lang w:val="en-US"/>
        </w:rPr>
        <w:sectPr w:rsidR="0036421C" w:rsidSect="00750FB8">
          <w:pgSz w:w="11906" w:h="16838"/>
          <w:pgMar w:top="720" w:right="720" w:bottom="720" w:left="720" w:header="708" w:footer="708" w:gutter="0"/>
          <w:cols w:space="708"/>
          <w:titlePg/>
          <w:docGrid w:linePitch="360"/>
        </w:sectPr>
      </w:pPr>
      <w:r>
        <w:rPr>
          <w:rFonts w:ascii="Arial" w:hAnsi="Arial" w:cs="Arial"/>
          <w:sz w:val="16"/>
          <w:szCs w:val="16"/>
          <w:lang w:val="en-US"/>
        </w:rPr>
        <w:t xml:space="preserve">                                                                                                                                                                                                            </w:t>
      </w:r>
      <w:sdt>
        <w:sdtPr>
          <w:rPr>
            <w:rFonts w:ascii="Arial" w:hAnsi="Arial" w:cs="Arial"/>
            <w:sz w:val="16"/>
            <w:szCs w:val="16"/>
            <w:lang w:val="en-US"/>
          </w:rPr>
          <w:id w:val="902411000"/>
          <w:citation/>
        </w:sdtPr>
        <w:sdtEndPr/>
        <w:sdtContent>
          <w:r>
            <w:rPr>
              <w:rFonts w:ascii="Arial" w:hAnsi="Arial" w:cs="Arial"/>
              <w:sz w:val="16"/>
              <w:szCs w:val="16"/>
              <w:lang w:val="en-US"/>
            </w:rPr>
            <w:fldChar w:fldCharType="begin"/>
          </w:r>
          <w:r>
            <w:rPr>
              <w:rFonts w:ascii="Arial" w:hAnsi="Arial" w:cs="Arial"/>
              <w:sz w:val="16"/>
              <w:szCs w:val="16"/>
              <w:lang w:val="en-US"/>
            </w:rPr>
            <w:instrText xml:space="preserve"> CITATION Brond \l 1033 </w:instrText>
          </w:r>
          <w:r>
            <w:rPr>
              <w:rFonts w:ascii="Arial" w:hAnsi="Arial" w:cs="Arial"/>
              <w:sz w:val="16"/>
              <w:szCs w:val="16"/>
              <w:lang w:val="en-US"/>
            </w:rPr>
            <w:fldChar w:fldCharType="separate"/>
          </w:r>
          <w:r w:rsidRPr="009B0387">
            <w:rPr>
              <w:rFonts w:ascii="Arial" w:hAnsi="Arial" w:cs="Arial"/>
              <w:noProof/>
              <w:sz w:val="16"/>
              <w:szCs w:val="16"/>
              <w:lang w:val="en-US"/>
            </w:rPr>
            <w:t>(Brown nd)</w:t>
          </w:r>
          <w:r>
            <w:rPr>
              <w:rFonts w:ascii="Arial" w:hAnsi="Arial" w:cs="Arial"/>
              <w:sz w:val="16"/>
              <w:szCs w:val="16"/>
              <w:lang w:val="en-US"/>
            </w:rPr>
            <w:fldChar w:fldCharType="end"/>
          </w:r>
        </w:sdtContent>
      </w:sdt>
    </w:p>
    <w:tbl>
      <w:tblPr>
        <w:tblStyle w:val="TableGrid"/>
        <w:tblpPr w:leftFromText="180" w:rightFromText="180" w:vertAnchor="text" w:horzAnchor="page" w:tblpX="1081" w:tblpY="554"/>
        <w:tblW w:w="0" w:type="auto"/>
        <w:tblLook w:val="04A0" w:firstRow="1" w:lastRow="0" w:firstColumn="1" w:lastColumn="0" w:noHBand="0" w:noVBand="1"/>
      </w:tblPr>
      <w:tblGrid>
        <w:gridCol w:w="1101"/>
        <w:gridCol w:w="8505"/>
        <w:gridCol w:w="3685"/>
        <w:gridCol w:w="1577"/>
      </w:tblGrid>
      <w:tr w:rsidR="0036421C" w14:paraId="4D23B4D4" w14:textId="77777777" w:rsidTr="00B1226D">
        <w:tc>
          <w:tcPr>
            <w:tcW w:w="1101" w:type="dxa"/>
          </w:tcPr>
          <w:p w14:paraId="18FCC7F4" w14:textId="77777777" w:rsidR="0036421C" w:rsidRPr="000C4D67" w:rsidRDefault="0036421C" w:rsidP="00422471">
            <w:pPr>
              <w:jc w:val="center"/>
              <w:rPr>
                <w:rFonts w:ascii="Arial" w:hAnsi="Arial" w:cs="Arial"/>
                <w:b/>
                <w:sz w:val="24"/>
                <w:szCs w:val="24"/>
              </w:rPr>
            </w:pPr>
            <w:r w:rsidRPr="000C4D67">
              <w:rPr>
                <w:rFonts w:ascii="Arial" w:hAnsi="Arial" w:cs="Arial"/>
                <w:b/>
                <w:sz w:val="24"/>
                <w:szCs w:val="24"/>
              </w:rPr>
              <w:lastRenderedPageBreak/>
              <w:t>Week</w:t>
            </w:r>
          </w:p>
        </w:tc>
        <w:tc>
          <w:tcPr>
            <w:tcW w:w="8505" w:type="dxa"/>
          </w:tcPr>
          <w:p w14:paraId="348FA5E5" w14:textId="77777777" w:rsidR="0036421C" w:rsidRPr="0036421C" w:rsidRDefault="0036421C" w:rsidP="00422471">
            <w:pPr>
              <w:jc w:val="center"/>
              <w:rPr>
                <w:rFonts w:ascii="Arial" w:hAnsi="Arial" w:cs="Arial"/>
                <w:b/>
                <w:sz w:val="24"/>
                <w:szCs w:val="24"/>
              </w:rPr>
            </w:pPr>
            <w:r w:rsidRPr="0036421C">
              <w:rPr>
                <w:rFonts w:ascii="Arial" w:hAnsi="Arial" w:cs="Arial"/>
                <w:b/>
                <w:sz w:val="24"/>
                <w:szCs w:val="24"/>
              </w:rPr>
              <w:t>Outcomes</w:t>
            </w:r>
          </w:p>
        </w:tc>
        <w:tc>
          <w:tcPr>
            <w:tcW w:w="3685" w:type="dxa"/>
          </w:tcPr>
          <w:p w14:paraId="05DC1C42" w14:textId="77777777" w:rsidR="0036421C" w:rsidRPr="0036421C" w:rsidRDefault="0036421C" w:rsidP="00422471">
            <w:pPr>
              <w:jc w:val="center"/>
              <w:rPr>
                <w:rFonts w:ascii="Arial" w:hAnsi="Arial" w:cs="Arial"/>
                <w:b/>
                <w:sz w:val="24"/>
                <w:szCs w:val="24"/>
              </w:rPr>
            </w:pPr>
            <w:r w:rsidRPr="0036421C">
              <w:rPr>
                <w:rFonts w:ascii="Arial" w:hAnsi="Arial" w:cs="Arial"/>
                <w:b/>
                <w:sz w:val="24"/>
                <w:szCs w:val="24"/>
              </w:rPr>
              <w:t>References</w:t>
            </w:r>
          </w:p>
        </w:tc>
        <w:tc>
          <w:tcPr>
            <w:tcW w:w="1577" w:type="dxa"/>
          </w:tcPr>
          <w:p w14:paraId="6834D030" w14:textId="77777777" w:rsidR="0036421C" w:rsidRPr="0036421C" w:rsidRDefault="0036421C" w:rsidP="00422471">
            <w:pPr>
              <w:jc w:val="center"/>
              <w:rPr>
                <w:rFonts w:ascii="Arial" w:hAnsi="Arial" w:cs="Arial"/>
                <w:b/>
                <w:sz w:val="24"/>
                <w:szCs w:val="24"/>
              </w:rPr>
            </w:pPr>
            <w:r>
              <w:rPr>
                <w:rFonts w:ascii="Arial" w:hAnsi="Arial" w:cs="Arial"/>
                <w:b/>
                <w:sz w:val="24"/>
                <w:szCs w:val="24"/>
              </w:rPr>
              <w:t>Tasks</w:t>
            </w:r>
          </w:p>
        </w:tc>
      </w:tr>
      <w:tr w:rsidR="00422471" w14:paraId="59716D0B" w14:textId="77777777" w:rsidTr="00297CD9">
        <w:trPr>
          <w:trHeight w:val="1097"/>
        </w:trPr>
        <w:tc>
          <w:tcPr>
            <w:tcW w:w="1101" w:type="dxa"/>
            <w:tcBorders>
              <w:bottom w:val="single" w:sz="4" w:space="0" w:color="auto"/>
            </w:tcBorders>
          </w:tcPr>
          <w:p w14:paraId="2A3D7CF9" w14:textId="77777777" w:rsidR="00422471" w:rsidRDefault="00422471" w:rsidP="00B1226D">
            <w:pPr>
              <w:jc w:val="center"/>
              <w:rPr>
                <w:rFonts w:ascii="Arial" w:hAnsi="Arial" w:cs="Arial"/>
                <w:b/>
                <w:sz w:val="24"/>
                <w:szCs w:val="24"/>
              </w:rPr>
            </w:pPr>
            <w:r>
              <w:rPr>
                <w:rFonts w:ascii="Arial" w:hAnsi="Arial" w:cs="Arial"/>
                <w:b/>
                <w:sz w:val="24"/>
                <w:szCs w:val="24"/>
              </w:rPr>
              <w:t>6</w:t>
            </w:r>
            <w:r w:rsidR="0078183C">
              <w:rPr>
                <w:rFonts w:ascii="Arial" w:hAnsi="Arial" w:cs="Arial"/>
                <w:b/>
                <w:sz w:val="24"/>
                <w:szCs w:val="24"/>
              </w:rPr>
              <w:t>-</w:t>
            </w:r>
            <w:r w:rsidR="00936EC5">
              <w:rPr>
                <w:rFonts w:ascii="Arial" w:hAnsi="Arial" w:cs="Arial"/>
                <w:b/>
                <w:sz w:val="24"/>
                <w:szCs w:val="24"/>
              </w:rPr>
              <w:t>7</w:t>
            </w:r>
          </w:p>
        </w:tc>
        <w:tc>
          <w:tcPr>
            <w:tcW w:w="8505" w:type="dxa"/>
            <w:tcBorders>
              <w:bottom w:val="single" w:sz="4" w:space="0" w:color="auto"/>
            </w:tcBorders>
          </w:tcPr>
          <w:p w14:paraId="205C6DD0" w14:textId="77777777" w:rsidR="00685E24" w:rsidRPr="00EA069F" w:rsidRDefault="00685E24" w:rsidP="00685E24">
            <w:pPr>
              <w:pStyle w:val="ListItem"/>
              <w:rPr>
                <w:rFonts w:ascii="Arial" w:hAnsi="Arial" w:cs="Arial"/>
                <w:sz w:val="24"/>
                <w:szCs w:val="24"/>
              </w:rPr>
            </w:pPr>
            <w:r w:rsidRPr="00EA069F">
              <w:rPr>
                <w:rFonts w:ascii="Arial" w:hAnsi="Arial" w:cs="Arial"/>
                <w:sz w:val="24"/>
                <w:szCs w:val="24"/>
              </w:rPr>
              <w:t xml:space="preserve">materials are pure substances with distinct measurable properties, including melting and boiling points, reactivity, hardness and density; or mixtures with properties dependent on the identity and relative amounts of the substances that make up the mixture </w:t>
            </w:r>
          </w:p>
          <w:p w14:paraId="14ED8A06" w14:textId="77777777" w:rsidR="00685E24" w:rsidRPr="00EA069F" w:rsidRDefault="00685E24" w:rsidP="00685E24">
            <w:pPr>
              <w:pStyle w:val="ListItem"/>
              <w:rPr>
                <w:rFonts w:ascii="Arial" w:hAnsi="Arial" w:cs="Arial"/>
                <w:sz w:val="24"/>
                <w:szCs w:val="24"/>
              </w:rPr>
            </w:pPr>
            <w:r w:rsidRPr="00EA069F">
              <w:rPr>
                <w:rFonts w:ascii="Arial" w:hAnsi="Arial" w:cs="Arial"/>
                <w:sz w:val="24"/>
                <w:szCs w:val="24"/>
              </w:rPr>
              <w:t xml:space="preserve">pure </w:t>
            </w:r>
            <w:r w:rsidRPr="00EA069F">
              <w:rPr>
                <w:rFonts w:ascii="Arial" w:hAnsi="Arial" w:cs="Arial"/>
                <w:color w:val="000000"/>
                <w:sz w:val="24"/>
                <w:szCs w:val="24"/>
              </w:rPr>
              <w:t>substances may be elements or compounds which consist of atoms of two or more elements chemically combined; the formulae of compounds indicate the relative numbers of atoms of each element in the compound</w:t>
            </w:r>
          </w:p>
          <w:p w14:paraId="2D0B2A24" w14:textId="77D4CA43" w:rsidR="00685E24" w:rsidRDefault="00685E24" w:rsidP="00685E24">
            <w:pPr>
              <w:pStyle w:val="ListItem"/>
              <w:rPr>
                <w:rFonts w:ascii="Arial" w:hAnsi="Arial" w:cs="Arial"/>
                <w:sz w:val="24"/>
                <w:szCs w:val="24"/>
              </w:rPr>
            </w:pPr>
            <w:r w:rsidRPr="00EA069F">
              <w:rPr>
                <w:rFonts w:ascii="Arial" w:hAnsi="Arial" w:cs="Arial"/>
                <w:sz w:val="24"/>
                <w:szCs w:val="24"/>
              </w:rPr>
              <w:t>differences in the physical properties of substances in a mixture, including particle size, solubility, density, and boiling point, can be used to separate them</w:t>
            </w:r>
          </w:p>
          <w:p w14:paraId="13F02045" w14:textId="4076EA66" w:rsidR="00422471" w:rsidRDefault="00422471" w:rsidP="00422471">
            <w:pPr>
              <w:pStyle w:val="ListItem"/>
              <w:rPr>
                <w:rFonts w:ascii="Arial" w:hAnsi="Arial" w:cs="Arial"/>
                <w:sz w:val="24"/>
                <w:szCs w:val="24"/>
              </w:rPr>
            </w:pPr>
            <w:r w:rsidRPr="00EA069F">
              <w:rPr>
                <w:rFonts w:ascii="Arial" w:hAnsi="Arial" w:cs="Arial"/>
                <w:sz w:val="24"/>
                <w:szCs w:val="24"/>
              </w:rPr>
              <w:t>nanomaterials are substances that contain particles in the size range 1–100 nm and have specific properties relating to the size of these particles which may differ from those of</w:t>
            </w:r>
            <w:r w:rsidRPr="00EA069F">
              <w:rPr>
                <w:rFonts w:ascii="Arial" w:hAnsi="Arial" w:cs="Arial"/>
                <w:color w:val="FF0000"/>
                <w:sz w:val="24"/>
                <w:szCs w:val="24"/>
              </w:rPr>
              <w:t xml:space="preserve"> </w:t>
            </w:r>
            <w:r w:rsidRPr="00EA069F">
              <w:rPr>
                <w:rFonts w:ascii="Arial" w:hAnsi="Arial" w:cs="Arial"/>
                <w:sz w:val="24"/>
                <w:szCs w:val="24"/>
              </w:rPr>
              <w:t xml:space="preserve">the bulk material </w:t>
            </w:r>
          </w:p>
          <w:p w14:paraId="7E12B94D" w14:textId="77777777" w:rsidR="00540911" w:rsidRPr="00EA069F" w:rsidRDefault="00540911" w:rsidP="00540911">
            <w:pPr>
              <w:pStyle w:val="ListItem"/>
              <w:rPr>
                <w:rFonts w:ascii="Arial" w:hAnsi="Arial" w:cs="Arial"/>
                <w:sz w:val="24"/>
                <w:szCs w:val="24"/>
              </w:rPr>
            </w:pPr>
            <w:r w:rsidRPr="00EA069F">
              <w:rPr>
                <w:rFonts w:ascii="Arial" w:hAnsi="Arial" w:cs="Arial"/>
                <w:sz w:val="24"/>
                <w:szCs w:val="24"/>
              </w:rPr>
              <w:t xml:space="preserve">the type of bonding within ionic, metallic and covalent substances explains their physical properties, including melting and boiling points, conductivity of both electricity and heat and hardness </w:t>
            </w:r>
          </w:p>
          <w:p w14:paraId="2F5BAEB1" w14:textId="77777777" w:rsidR="00540911" w:rsidRPr="00EA069F" w:rsidRDefault="00540911" w:rsidP="00540911">
            <w:pPr>
              <w:pStyle w:val="ListItem"/>
              <w:rPr>
                <w:rFonts w:ascii="Arial" w:hAnsi="Arial" w:cs="Arial"/>
                <w:sz w:val="24"/>
                <w:szCs w:val="24"/>
              </w:rPr>
            </w:pPr>
            <w:r w:rsidRPr="00EA069F">
              <w:rPr>
                <w:rFonts w:ascii="Arial" w:hAnsi="Arial" w:cs="Arial"/>
                <w:sz w:val="24"/>
                <w:szCs w:val="24"/>
              </w:rPr>
              <w:t xml:space="preserve">chemical bonds are caused by electrostatic attractions that arise because of the sharing or transfer of electrons between participating atoms; the valency is a measure of the bonding capacity of an atom </w:t>
            </w:r>
          </w:p>
          <w:p w14:paraId="6B498F8B" w14:textId="77777777" w:rsidR="00540911" w:rsidRPr="00EA069F" w:rsidRDefault="00540911" w:rsidP="00540911">
            <w:pPr>
              <w:pStyle w:val="ListItem"/>
              <w:rPr>
                <w:rFonts w:ascii="Arial" w:hAnsi="Arial" w:cs="Arial"/>
                <w:sz w:val="24"/>
                <w:szCs w:val="24"/>
              </w:rPr>
            </w:pPr>
            <w:r w:rsidRPr="00EA069F">
              <w:rPr>
                <w:rFonts w:ascii="Arial" w:hAnsi="Arial" w:cs="Arial"/>
                <w:sz w:val="24"/>
                <w:szCs w:val="24"/>
              </w:rPr>
              <w:t xml:space="preserve">ions are atoms or groups of atoms that are electrically charged due to a loss or gain of electrons; ions are represented by formulae which include the number of constituent atoms and the charge of the ion </w:t>
            </w:r>
            <w:r w:rsidRPr="00EA069F">
              <w:rPr>
                <w:rFonts w:ascii="Arial" w:hAnsi="Arial" w:cs="Arial"/>
                <w:sz w:val="24"/>
                <w:szCs w:val="24"/>
              </w:rPr>
              <w:br/>
              <w:t>(for example, O</w:t>
            </w:r>
            <w:r w:rsidRPr="00EA069F">
              <w:rPr>
                <w:rFonts w:ascii="Arial" w:hAnsi="Arial" w:cs="Arial"/>
                <w:sz w:val="24"/>
                <w:szCs w:val="24"/>
                <w:vertAlign w:val="superscript"/>
              </w:rPr>
              <w:t>2–</w:t>
            </w:r>
            <w:r w:rsidRPr="00EA069F">
              <w:rPr>
                <w:rFonts w:ascii="Arial" w:hAnsi="Arial" w:cs="Arial"/>
                <w:sz w:val="24"/>
                <w:szCs w:val="24"/>
              </w:rPr>
              <w:t>, SO</w:t>
            </w:r>
            <w:r w:rsidRPr="00EA069F">
              <w:rPr>
                <w:rFonts w:ascii="Arial" w:hAnsi="Arial" w:cs="Arial"/>
                <w:sz w:val="24"/>
                <w:szCs w:val="24"/>
                <w:vertAlign w:val="subscript"/>
              </w:rPr>
              <w:t>4</w:t>
            </w:r>
            <w:r w:rsidRPr="00EA069F">
              <w:rPr>
                <w:rFonts w:ascii="Arial" w:hAnsi="Arial" w:cs="Arial"/>
                <w:sz w:val="24"/>
                <w:szCs w:val="24"/>
                <w:vertAlign w:val="superscript"/>
              </w:rPr>
              <w:t>2–</w:t>
            </w:r>
            <w:r w:rsidRPr="00EA069F">
              <w:rPr>
                <w:rFonts w:ascii="Arial" w:hAnsi="Arial" w:cs="Arial"/>
                <w:sz w:val="24"/>
                <w:szCs w:val="24"/>
              </w:rPr>
              <w:t>)</w:t>
            </w:r>
            <w:r w:rsidRPr="00EA069F">
              <w:rPr>
                <w:rFonts w:ascii="Arial" w:hAnsi="Arial" w:cs="Arial"/>
                <w:sz w:val="24"/>
                <w:szCs w:val="24"/>
                <w:vertAlign w:val="superscript"/>
              </w:rPr>
              <w:t xml:space="preserve"> </w:t>
            </w:r>
          </w:p>
          <w:p w14:paraId="0014C023" w14:textId="77777777" w:rsidR="00540911" w:rsidRPr="00EA069F" w:rsidRDefault="00540911" w:rsidP="00540911">
            <w:pPr>
              <w:pStyle w:val="ListItem"/>
              <w:rPr>
                <w:rFonts w:ascii="Arial" w:hAnsi="Arial" w:cs="Arial"/>
                <w:sz w:val="24"/>
                <w:szCs w:val="24"/>
              </w:rPr>
            </w:pPr>
            <w:r w:rsidRPr="00EA069F">
              <w:rPr>
                <w:rFonts w:ascii="Arial" w:hAnsi="Arial" w:cs="Arial"/>
                <w:sz w:val="24"/>
                <w:szCs w:val="24"/>
              </w:rPr>
              <w:t>ionic bonding can be modelled as a regular arrangement of positively and negatively charged ions in a crystalline lattice with electrostatic forces of attraction between oppositely charged ions</w:t>
            </w:r>
          </w:p>
          <w:p w14:paraId="371B9CE9" w14:textId="77777777" w:rsidR="00540911" w:rsidRPr="00EA069F" w:rsidRDefault="00540911" w:rsidP="00540911">
            <w:pPr>
              <w:pStyle w:val="ListItem"/>
              <w:rPr>
                <w:rFonts w:ascii="Arial" w:hAnsi="Arial" w:cs="Arial"/>
                <w:sz w:val="24"/>
                <w:szCs w:val="24"/>
              </w:rPr>
            </w:pPr>
            <w:r w:rsidRPr="00EA069F">
              <w:rPr>
                <w:rFonts w:ascii="Arial" w:hAnsi="Arial" w:cs="Arial"/>
                <w:sz w:val="24"/>
                <w:szCs w:val="24"/>
              </w:rPr>
              <w:t xml:space="preserve">the ionic bonding model can be used to explain the properties of ionic compounds, including high melting point, brittleness and non-conductivity in the solid state; the ability of ionic compounds to conduct electricity when molten or in aqueous solution can be explained by the breaking of the </w:t>
            </w:r>
            <w:r w:rsidRPr="00EA069F">
              <w:rPr>
                <w:rFonts w:ascii="Arial" w:hAnsi="Arial" w:cs="Arial"/>
                <w:sz w:val="24"/>
                <w:szCs w:val="24"/>
              </w:rPr>
              <w:lastRenderedPageBreak/>
              <w:t>bonds in the lattice to give mobile ions</w:t>
            </w:r>
          </w:p>
          <w:p w14:paraId="395F7834" w14:textId="77777777" w:rsidR="00540911" w:rsidRPr="00EA069F" w:rsidRDefault="00540911" w:rsidP="00540911">
            <w:pPr>
              <w:pStyle w:val="ListItem"/>
              <w:rPr>
                <w:rFonts w:ascii="Arial" w:hAnsi="Arial" w:cs="Arial"/>
                <w:sz w:val="24"/>
                <w:szCs w:val="24"/>
              </w:rPr>
            </w:pPr>
            <w:r w:rsidRPr="00EA069F">
              <w:rPr>
                <w:rFonts w:ascii="Arial" w:hAnsi="Arial" w:cs="Arial"/>
                <w:sz w:val="24"/>
                <w:szCs w:val="24"/>
              </w:rPr>
              <w:t>the formulae of ionic compounds can be determined from the charges on the relevant ions (refer to Appendix 2)</w:t>
            </w:r>
          </w:p>
          <w:p w14:paraId="1E93370A" w14:textId="77777777" w:rsidR="00540911" w:rsidRPr="00EA069F" w:rsidRDefault="00540911" w:rsidP="00540911">
            <w:pPr>
              <w:pStyle w:val="ListItem"/>
              <w:rPr>
                <w:rFonts w:ascii="Arial" w:hAnsi="Arial" w:cs="Arial"/>
                <w:sz w:val="24"/>
                <w:szCs w:val="24"/>
              </w:rPr>
            </w:pPr>
            <w:r w:rsidRPr="00EA069F">
              <w:rPr>
                <w:rFonts w:ascii="Arial" w:hAnsi="Arial" w:cs="Arial"/>
                <w:sz w:val="24"/>
                <w:szCs w:val="24"/>
              </w:rPr>
              <w:t>metallic bonding can be modelled as a regular arrangement of atoms with electrostatic forces of attraction between the nuclei of these atoms and their delocalised electrons that are able to move within the three dimensional lattice</w:t>
            </w:r>
          </w:p>
          <w:p w14:paraId="10B32D70" w14:textId="77777777" w:rsidR="00540911" w:rsidRPr="00FA1587" w:rsidRDefault="00540911" w:rsidP="00540911">
            <w:pPr>
              <w:pStyle w:val="ListItem"/>
              <w:rPr>
                <w:rFonts w:ascii="Arial" w:hAnsi="Arial" w:cs="Arial"/>
                <w:color w:val="000000"/>
                <w:sz w:val="24"/>
                <w:szCs w:val="24"/>
              </w:rPr>
            </w:pPr>
            <w:r w:rsidRPr="00EA069F">
              <w:rPr>
                <w:rFonts w:ascii="Arial" w:hAnsi="Arial" w:cs="Arial"/>
                <w:sz w:val="24"/>
                <w:szCs w:val="24"/>
              </w:rPr>
              <w:t xml:space="preserve">the metallic bonding model can be used to explain the properties of metals, including malleability, thermal conductivity, generally high melting point and electrical conductivity; </w:t>
            </w:r>
            <w:r w:rsidRPr="00EA069F">
              <w:rPr>
                <w:rFonts w:ascii="Arial" w:hAnsi="Arial" w:cs="Arial"/>
                <w:color w:val="000000"/>
                <w:sz w:val="24"/>
                <w:szCs w:val="24"/>
              </w:rPr>
              <w:t xml:space="preserve">covalent bonding can be modelled as the sharing of pairs of electrons resulting in electrostatic forces of attraction between the shared electrons and the nuclei of adjacent atoms </w:t>
            </w:r>
          </w:p>
          <w:p w14:paraId="44E2DB02" w14:textId="77777777" w:rsidR="00540911" w:rsidRDefault="00540911" w:rsidP="00540911">
            <w:pPr>
              <w:pStyle w:val="ListItem"/>
              <w:rPr>
                <w:rFonts w:ascii="Arial" w:hAnsi="Arial" w:cs="Arial"/>
                <w:sz w:val="24"/>
                <w:szCs w:val="24"/>
              </w:rPr>
            </w:pPr>
            <w:r w:rsidRPr="00EA069F">
              <w:rPr>
                <w:rFonts w:ascii="Arial" w:hAnsi="Arial" w:cs="Arial"/>
                <w:sz w:val="24"/>
                <w:szCs w:val="24"/>
              </w:rPr>
              <w:t>the properties of covalent network substances, including high melting point, hardness and electrical conductivity, are explained by modelling covalent networks as three-dimensional structures that comprise covalently bonded atoms</w:t>
            </w:r>
          </w:p>
          <w:p w14:paraId="4DF8B3D7" w14:textId="77777777" w:rsidR="0078183C" w:rsidRPr="00EA069F" w:rsidRDefault="0078183C" w:rsidP="0078183C">
            <w:pPr>
              <w:pStyle w:val="ListItem"/>
              <w:rPr>
                <w:rFonts w:ascii="Arial" w:hAnsi="Arial" w:cs="Arial"/>
                <w:color w:val="000000"/>
                <w:sz w:val="24"/>
                <w:szCs w:val="24"/>
              </w:rPr>
            </w:pPr>
            <w:r w:rsidRPr="00EA069F">
              <w:rPr>
                <w:rFonts w:ascii="Arial" w:hAnsi="Arial" w:cs="Arial"/>
                <w:color w:val="000000"/>
                <w:sz w:val="24"/>
                <w:szCs w:val="24"/>
              </w:rPr>
              <w:t xml:space="preserve">elemental carbon exists as a range of allotropes, including graphite, diamond and fullerenes, with significantly different structures and physical properties </w:t>
            </w:r>
          </w:p>
          <w:p w14:paraId="59183052" w14:textId="77777777" w:rsidR="0078183C" w:rsidRPr="00EA069F" w:rsidRDefault="0078183C" w:rsidP="0078183C">
            <w:pPr>
              <w:pStyle w:val="ListItem"/>
              <w:rPr>
                <w:rFonts w:ascii="Arial" w:hAnsi="Arial" w:cs="Arial"/>
                <w:sz w:val="24"/>
                <w:szCs w:val="24"/>
              </w:rPr>
            </w:pPr>
            <w:r w:rsidRPr="00EA069F">
              <w:rPr>
                <w:rFonts w:ascii="Arial" w:hAnsi="Arial" w:cs="Arial"/>
                <w:sz w:val="24"/>
                <w:szCs w:val="24"/>
              </w:rPr>
              <w:t>the properties of covalent molecular substances, including low melting point, can be explained by their structure and the weak intermolecular forces between molecules; their non-conductivity in the solid and liquid/molten states can be explained by the absence of mobile charged particles in their molecular structure</w:t>
            </w:r>
          </w:p>
        </w:tc>
        <w:tc>
          <w:tcPr>
            <w:tcW w:w="3685" w:type="dxa"/>
            <w:tcBorders>
              <w:bottom w:val="single" w:sz="4" w:space="0" w:color="auto"/>
            </w:tcBorders>
          </w:tcPr>
          <w:p w14:paraId="762730A1" w14:textId="77777777" w:rsidR="00685E24" w:rsidRDefault="00685E24" w:rsidP="00685E24">
            <w:pPr>
              <w:jc w:val="center"/>
              <w:rPr>
                <w:rFonts w:ascii="Arial" w:hAnsi="Arial" w:cs="Arial"/>
                <w:sz w:val="24"/>
                <w:szCs w:val="24"/>
              </w:rPr>
            </w:pPr>
            <w:r w:rsidRPr="007907F2">
              <w:rPr>
                <w:rFonts w:ascii="Arial" w:hAnsi="Arial" w:cs="Arial"/>
                <w:sz w:val="24"/>
                <w:szCs w:val="24"/>
              </w:rPr>
              <w:lastRenderedPageBreak/>
              <w:t xml:space="preserve">Lucarelli </w:t>
            </w:r>
            <w:r>
              <w:rPr>
                <w:rFonts w:ascii="Arial" w:hAnsi="Arial" w:cs="Arial"/>
                <w:sz w:val="24"/>
                <w:szCs w:val="24"/>
              </w:rPr>
              <w:t>p23-25 Set 4(p25) q1-8</w:t>
            </w:r>
          </w:p>
          <w:p w14:paraId="73E9CEFD" w14:textId="5881817B" w:rsidR="00685E24" w:rsidRDefault="00685E24" w:rsidP="0078183C">
            <w:pPr>
              <w:rPr>
                <w:rFonts w:ascii="Arial" w:hAnsi="Arial" w:cs="Arial"/>
                <w:sz w:val="24"/>
                <w:szCs w:val="24"/>
              </w:rPr>
            </w:pPr>
          </w:p>
          <w:p w14:paraId="533D9DEC" w14:textId="77777777" w:rsidR="00685E24" w:rsidRDefault="00685E24" w:rsidP="0078183C">
            <w:pPr>
              <w:rPr>
                <w:rFonts w:ascii="Arial" w:hAnsi="Arial" w:cs="Arial"/>
                <w:sz w:val="24"/>
                <w:szCs w:val="24"/>
              </w:rPr>
            </w:pPr>
          </w:p>
          <w:p w14:paraId="1002A53D" w14:textId="3ECB8834" w:rsidR="00422471" w:rsidRDefault="00422471" w:rsidP="00685E24">
            <w:pPr>
              <w:rPr>
                <w:rFonts w:ascii="Arial" w:hAnsi="Arial" w:cs="Arial"/>
                <w:sz w:val="24"/>
                <w:szCs w:val="24"/>
              </w:rPr>
            </w:pPr>
            <w:r w:rsidRPr="007907F2">
              <w:rPr>
                <w:rFonts w:ascii="Arial" w:hAnsi="Arial" w:cs="Arial"/>
                <w:sz w:val="24"/>
                <w:szCs w:val="24"/>
              </w:rPr>
              <w:t xml:space="preserve">Lucarelli </w:t>
            </w:r>
            <w:r>
              <w:rPr>
                <w:rFonts w:ascii="Arial" w:hAnsi="Arial" w:cs="Arial"/>
                <w:sz w:val="24"/>
                <w:szCs w:val="24"/>
              </w:rPr>
              <w:t>p5</w:t>
            </w:r>
            <w:r w:rsidR="003F5E59">
              <w:rPr>
                <w:rFonts w:ascii="Arial" w:hAnsi="Arial" w:cs="Arial"/>
                <w:sz w:val="24"/>
                <w:szCs w:val="24"/>
              </w:rPr>
              <w:t>4</w:t>
            </w:r>
            <w:r>
              <w:rPr>
                <w:rFonts w:ascii="Arial" w:hAnsi="Arial" w:cs="Arial"/>
                <w:sz w:val="24"/>
                <w:szCs w:val="24"/>
              </w:rPr>
              <w:t xml:space="preserve"> Set 10(p54) q1-5</w:t>
            </w:r>
          </w:p>
          <w:p w14:paraId="5089DAC5" w14:textId="77777777" w:rsidR="00422471" w:rsidRDefault="00422471" w:rsidP="00685E24">
            <w:pPr>
              <w:rPr>
                <w:rFonts w:ascii="Arial" w:hAnsi="Arial" w:cs="Arial"/>
                <w:sz w:val="24"/>
                <w:szCs w:val="24"/>
              </w:rPr>
            </w:pPr>
            <w:r w:rsidRPr="007907F2">
              <w:rPr>
                <w:rFonts w:ascii="Arial" w:hAnsi="Arial" w:cs="Arial"/>
                <w:sz w:val="24"/>
                <w:szCs w:val="24"/>
              </w:rPr>
              <w:t xml:space="preserve">Lucarelli </w:t>
            </w:r>
            <w:r>
              <w:rPr>
                <w:rFonts w:ascii="Arial" w:hAnsi="Arial" w:cs="Arial"/>
                <w:sz w:val="24"/>
                <w:szCs w:val="24"/>
              </w:rPr>
              <w:t>p55 Set 11(p56) q1-6</w:t>
            </w:r>
          </w:p>
          <w:p w14:paraId="539A8797" w14:textId="77777777" w:rsidR="00422471" w:rsidRDefault="00422471" w:rsidP="00685E24">
            <w:pPr>
              <w:rPr>
                <w:rFonts w:ascii="Arial" w:hAnsi="Arial" w:cs="Arial"/>
                <w:sz w:val="24"/>
                <w:szCs w:val="24"/>
              </w:rPr>
            </w:pPr>
            <w:r w:rsidRPr="007907F2">
              <w:rPr>
                <w:rFonts w:ascii="Arial" w:hAnsi="Arial" w:cs="Arial"/>
                <w:sz w:val="24"/>
                <w:szCs w:val="24"/>
              </w:rPr>
              <w:t xml:space="preserve">Lucarelli </w:t>
            </w:r>
            <w:r>
              <w:rPr>
                <w:rFonts w:ascii="Arial" w:hAnsi="Arial" w:cs="Arial"/>
                <w:sz w:val="24"/>
                <w:szCs w:val="24"/>
              </w:rPr>
              <w:t>p57 Set 12(p59) q1-4</w:t>
            </w:r>
          </w:p>
          <w:p w14:paraId="6A508564" w14:textId="77777777" w:rsidR="00540911" w:rsidRDefault="00540911" w:rsidP="00685E24">
            <w:pPr>
              <w:rPr>
                <w:rFonts w:ascii="Arial" w:hAnsi="Arial" w:cs="Arial"/>
                <w:sz w:val="24"/>
                <w:szCs w:val="24"/>
              </w:rPr>
            </w:pPr>
            <w:r w:rsidRPr="007907F2">
              <w:rPr>
                <w:rFonts w:ascii="Arial" w:hAnsi="Arial" w:cs="Arial"/>
                <w:sz w:val="24"/>
                <w:szCs w:val="24"/>
              </w:rPr>
              <w:t xml:space="preserve">Lucarelli </w:t>
            </w:r>
            <w:r>
              <w:rPr>
                <w:rFonts w:ascii="Arial" w:hAnsi="Arial" w:cs="Arial"/>
                <w:sz w:val="24"/>
                <w:szCs w:val="24"/>
              </w:rPr>
              <w:t>p60 Set 13(p62) q1-6</w:t>
            </w:r>
          </w:p>
          <w:p w14:paraId="2E1A4FDB" w14:textId="77777777" w:rsidR="00540911" w:rsidRDefault="00540911" w:rsidP="00685E24">
            <w:pPr>
              <w:rPr>
                <w:rFonts w:ascii="Arial" w:hAnsi="Arial" w:cs="Arial"/>
                <w:sz w:val="24"/>
                <w:szCs w:val="24"/>
              </w:rPr>
            </w:pPr>
            <w:r w:rsidRPr="007907F2">
              <w:rPr>
                <w:rFonts w:ascii="Arial" w:hAnsi="Arial" w:cs="Arial"/>
                <w:sz w:val="24"/>
                <w:szCs w:val="24"/>
              </w:rPr>
              <w:t xml:space="preserve">Lucarelli </w:t>
            </w:r>
            <w:r>
              <w:rPr>
                <w:rFonts w:ascii="Arial" w:hAnsi="Arial" w:cs="Arial"/>
                <w:sz w:val="24"/>
                <w:szCs w:val="24"/>
              </w:rPr>
              <w:t>p63-66 Set 14(p6</w:t>
            </w:r>
            <w:r w:rsidR="00936EC5">
              <w:rPr>
                <w:rFonts w:ascii="Arial" w:hAnsi="Arial" w:cs="Arial"/>
                <w:sz w:val="24"/>
                <w:szCs w:val="24"/>
              </w:rPr>
              <w:t>7</w:t>
            </w:r>
            <w:r>
              <w:rPr>
                <w:rFonts w:ascii="Arial" w:hAnsi="Arial" w:cs="Arial"/>
                <w:sz w:val="24"/>
                <w:szCs w:val="24"/>
              </w:rPr>
              <w:t xml:space="preserve">) </w:t>
            </w:r>
            <w:r w:rsidR="00A25373">
              <w:rPr>
                <w:rFonts w:ascii="Arial" w:hAnsi="Arial" w:cs="Arial"/>
                <w:sz w:val="24"/>
                <w:szCs w:val="24"/>
              </w:rPr>
              <w:t>q</w:t>
            </w:r>
            <w:r>
              <w:rPr>
                <w:rFonts w:ascii="Arial" w:hAnsi="Arial" w:cs="Arial"/>
                <w:sz w:val="24"/>
                <w:szCs w:val="24"/>
              </w:rPr>
              <w:t>8,11-14</w:t>
            </w:r>
          </w:p>
          <w:p w14:paraId="42764812" w14:textId="191675AA" w:rsidR="00540911" w:rsidRDefault="00540911" w:rsidP="00540911">
            <w:pPr>
              <w:jc w:val="center"/>
              <w:rPr>
                <w:rFonts w:ascii="Arial" w:hAnsi="Arial" w:cs="Arial"/>
                <w:sz w:val="24"/>
                <w:szCs w:val="24"/>
              </w:rPr>
            </w:pPr>
          </w:p>
          <w:p w14:paraId="0DACB462" w14:textId="3590BADD" w:rsidR="00685E24" w:rsidRDefault="00685E24" w:rsidP="00540911">
            <w:pPr>
              <w:jc w:val="center"/>
              <w:rPr>
                <w:rFonts w:ascii="Arial" w:hAnsi="Arial" w:cs="Arial"/>
                <w:sz w:val="24"/>
                <w:szCs w:val="24"/>
              </w:rPr>
            </w:pPr>
          </w:p>
          <w:p w14:paraId="74082549" w14:textId="77777777" w:rsidR="00685E24" w:rsidRDefault="00685E24" w:rsidP="00540911">
            <w:pPr>
              <w:jc w:val="center"/>
              <w:rPr>
                <w:rFonts w:ascii="Arial" w:hAnsi="Arial" w:cs="Arial"/>
                <w:sz w:val="24"/>
                <w:szCs w:val="24"/>
              </w:rPr>
            </w:pPr>
          </w:p>
          <w:p w14:paraId="111538A5" w14:textId="77777777" w:rsidR="00685E24" w:rsidRDefault="00685E24" w:rsidP="00540911">
            <w:pPr>
              <w:jc w:val="center"/>
              <w:rPr>
                <w:rFonts w:ascii="Arial" w:hAnsi="Arial" w:cs="Arial"/>
                <w:sz w:val="24"/>
                <w:szCs w:val="24"/>
              </w:rPr>
            </w:pPr>
          </w:p>
          <w:p w14:paraId="4EB7A744" w14:textId="77777777" w:rsidR="00540911" w:rsidRDefault="00540911" w:rsidP="00540911">
            <w:pPr>
              <w:jc w:val="center"/>
              <w:rPr>
                <w:rFonts w:ascii="Arial" w:hAnsi="Arial" w:cs="Arial"/>
                <w:sz w:val="24"/>
                <w:szCs w:val="24"/>
              </w:rPr>
            </w:pPr>
            <w:r>
              <w:rPr>
                <w:rFonts w:ascii="Arial" w:hAnsi="Arial" w:cs="Arial"/>
                <w:sz w:val="24"/>
                <w:szCs w:val="24"/>
              </w:rPr>
              <w:t>STAWA Experiment 2 p13</w:t>
            </w:r>
          </w:p>
          <w:p w14:paraId="06F9181E" w14:textId="53434AEA" w:rsidR="005A0D83" w:rsidRDefault="00540911" w:rsidP="005A0D83">
            <w:pPr>
              <w:jc w:val="center"/>
              <w:rPr>
                <w:rFonts w:ascii="Arial" w:hAnsi="Arial" w:cs="Arial"/>
                <w:sz w:val="24"/>
                <w:szCs w:val="24"/>
              </w:rPr>
            </w:pPr>
            <w:r>
              <w:rPr>
                <w:rFonts w:ascii="Arial" w:hAnsi="Arial" w:cs="Arial"/>
                <w:sz w:val="24"/>
                <w:szCs w:val="24"/>
              </w:rPr>
              <w:t>STAWA Experiment 3 p15</w:t>
            </w:r>
          </w:p>
          <w:p w14:paraId="1D1EDF36" w14:textId="77777777" w:rsidR="005A0D83" w:rsidRDefault="005A0D83" w:rsidP="005A0D83">
            <w:pPr>
              <w:jc w:val="center"/>
              <w:rPr>
                <w:rFonts w:ascii="Arial" w:hAnsi="Arial" w:cs="Arial"/>
                <w:sz w:val="24"/>
                <w:szCs w:val="24"/>
              </w:rPr>
            </w:pPr>
            <w:r>
              <w:rPr>
                <w:rFonts w:ascii="Arial" w:hAnsi="Arial" w:cs="Arial"/>
                <w:sz w:val="24"/>
                <w:szCs w:val="24"/>
              </w:rPr>
              <w:t xml:space="preserve">STAWA Experiment 13 </w:t>
            </w:r>
            <w:r w:rsidR="008763F3">
              <w:rPr>
                <w:rFonts w:ascii="Arial" w:hAnsi="Arial" w:cs="Arial"/>
                <w:sz w:val="24"/>
                <w:szCs w:val="24"/>
              </w:rPr>
              <w:t>p36</w:t>
            </w:r>
          </w:p>
          <w:p w14:paraId="4465E9D1" w14:textId="77777777" w:rsidR="005A0D83" w:rsidRPr="007907F2" w:rsidRDefault="005A0D83" w:rsidP="00422471">
            <w:pPr>
              <w:jc w:val="center"/>
              <w:rPr>
                <w:rFonts w:ascii="Arial" w:hAnsi="Arial" w:cs="Arial"/>
                <w:sz w:val="24"/>
                <w:szCs w:val="24"/>
              </w:rPr>
            </w:pPr>
          </w:p>
        </w:tc>
        <w:tc>
          <w:tcPr>
            <w:tcW w:w="1577" w:type="dxa"/>
            <w:tcBorders>
              <w:bottom w:val="single" w:sz="4" w:space="0" w:color="auto"/>
            </w:tcBorders>
          </w:tcPr>
          <w:p w14:paraId="14C7D08B" w14:textId="77777777" w:rsidR="0078183C" w:rsidRDefault="0078183C" w:rsidP="00422471">
            <w:pPr>
              <w:jc w:val="center"/>
              <w:rPr>
                <w:rFonts w:ascii="Arial" w:hAnsi="Arial" w:cs="Arial"/>
                <w:sz w:val="24"/>
                <w:szCs w:val="24"/>
              </w:rPr>
            </w:pPr>
          </w:p>
          <w:p w14:paraId="50982143" w14:textId="77777777" w:rsidR="0078183C" w:rsidRDefault="0078183C" w:rsidP="00422471">
            <w:pPr>
              <w:jc w:val="center"/>
              <w:rPr>
                <w:rFonts w:ascii="Arial" w:hAnsi="Arial" w:cs="Arial"/>
                <w:sz w:val="24"/>
                <w:szCs w:val="24"/>
              </w:rPr>
            </w:pPr>
          </w:p>
          <w:p w14:paraId="7740ED17" w14:textId="77777777" w:rsidR="0078183C" w:rsidRDefault="0078183C" w:rsidP="00422471">
            <w:pPr>
              <w:jc w:val="center"/>
              <w:rPr>
                <w:rFonts w:ascii="Arial" w:hAnsi="Arial" w:cs="Arial"/>
                <w:sz w:val="24"/>
                <w:szCs w:val="24"/>
              </w:rPr>
            </w:pPr>
          </w:p>
          <w:p w14:paraId="10D47ED3" w14:textId="77777777" w:rsidR="0078183C" w:rsidRDefault="0078183C" w:rsidP="00422471">
            <w:pPr>
              <w:jc w:val="center"/>
              <w:rPr>
                <w:rFonts w:ascii="Arial" w:hAnsi="Arial" w:cs="Arial"/>
                <w:sz w:val="24"/>
                <w:szCs w:val="24"/>
              </w:rPr>
            </w:pPr>
          </w:p>
          <w:p w14:paraId="431214AE" w14:textId="77777777" w:rsidR="0078183C" w:rsidRDefault="0078183C" w:rsidP="00422471">
            <w:pPr>
              <w:jc w:val="center"/>
              <w:rPr>
                <w:rFonts w:ascii="Arial" w:hAnsi="Arial" w:cs="Arial"/>
                <w:sz w:val="24"/>
                <w:szCs w:val="24"/>
              </w:rPr>
            </w:pPr>
          </w:p>
          <w:p w14:paraId="27B0419C" w14:textId="77777777" w:rsidR="0078183C" w:rsidRDefault="0078183C" w:rsidP="00422471">
            <w:pPr>
              <w:jc w:val="center"/>
              <w:rPr>
                <w:rFonts w:ascii="Arial" w:hAnsi="Arial" w:cs="Arial"/>
                <w:sz w:val="24"/>
                <w:szCs w:val="24"/>
              </w:rPr>
            </w:pPr>
          </w:p>
          <w:p w14:paraId="2FD1D4D1" w14:textId="77777777" w:rsidR="0078183C" w:rsidRDefault="0078183C" w:rsidP="00422471">
            <w:pPr>
              <w:jc w:val="center"/>
              <w:rPr>
                <w:rFonts w:ascii="Arial" w:hAnsi="Arial" w:cs="Arial"/>
                <w:sz w:val="24"/>
                <w:szCs w:val="24"/>
              </w:rPr>
            </w:pPr>
          </w:p>
          <w:p w14:paraId="1FDE12EB" w14:textId="77777777" w:rsidR="0078183C" w:rsidRDefault="0078183C" w:rsidP="00422471">
            <w:pPr>
              <w:jc w:val="center"/>
              <w:rPr>
                <w:rFonts w:ascii="Arial" w:hAnsi="Arial" w:cs="Arial"/>
                <w:sz w:val="24"/>
                <w:szCs w:val="24"/>
              </w:rPr>
            </w:pPr>
          </w:p>
          <w:p w14:paraId="258895AB" w14:textId="77777777" w:rsidR="0078183C" w:rsidRDefault="0078183C" w:rsidP="00422471">
            <w:pPr>
              <w:jc w:val="center"/>
              <w:rPr>
                <w:rFonts w:ascii="Arial" w:hAnsi="Arial" w:cs="Arial"/>
                <w:sz w:val="24"/>
                <w:szCs w:val="24"/>
              </w:rPr>
            </w:pPr>
          </w:p>
          <w:p w14:paraId="03E281DD" w14:textId="77777777" w:rsidR="0078183C" w:rsidRDefault="0078183C" w:rsidP="00422471">
            <w:pPr>
              <w:jc w:val="center"/>
              <w:rPr>
                <w:rFonts w:ascii="Arial" w:hAnsi="Arial" w:cs="Arial"/>
                <w:sz w:val="24"/>
                <w:szCs w:val="24"/>
              </w:rPr>
            </w:pPr>
          </w:p>
          <w:p w14:paraId="239CAC5E" w14:textId="77777777" w:rsidR="0078183C" w:rsidRDefault="0078183C" w:rsidP="00422471">
            <w:pPr>
              <w:jc w:val="center"/>
              <w:rPr>
                <w:rFonts w:ascii="Arial" w:hAnsi="Arial" w:cs="Arial"/>
                <w:sz w:val="24"/>
                <w:szCs w:val="24"/>
              </w:rPr>
            </w:pPr>
          </w:p>
          <w:p w14:paraId="4C8D44A6" w14:textId="77777777" w:rsidR="0078183C" w:rsidRDefault="0078183C" w:rsidP="00422471">
            <w:pPr>
              <w:jc w:val="center"/>
              <w:rPr>
                <w:rFonts w:ascii="Arial" w:hAnsi="Arial" w:cs="Arial"/>
                <w:sz w:val="24"/>
                <w:szCs w:val="24"/>
              </w:rPr>
            </w:pPr>
          </w:p>
          <w:p w14:paraId="628F7E7A" w14:textId="77777777" w:rsidR="0078183C" w:rsidRDefault="0078183C" w:rsidP="00422471">
            <w:pPr>
              <w:jc w:val="center"/>
              <w:rPr>
                <w:rFonts w:ascii="Arial" w:hAnsi="Arial" w:cs="Arial"/>
                <w:sz w:val="24"/>
                <w:szCs w:val="24"/>
              </w:rPr>
            </w:pPr>
          </w:p>
          <w:p w14:paraId="35F3F6EC" w14:textId="77777777" w:rsidR="0078183C" w:rsidRDefault="0078183C" w:rsidP="00422471">
            <w:pPr>
              <w:jc w:val="center"/>
              <w:rPr>
                <w:rFonts w:ascii="Arial" w:hAnsi="Arial" w:cs="Arial"/>
                <w:sz w:val="24"/>
                <w:szCs w:val="24"/>
              </w:rPr>
            </w:pPr>
          </w:p>
          <w:p w14:paraId="6B548516" w14:textId="77777777" w:rsidR="0078183C" w:rsidRDefault="0078183C" w:rsidP="00422471">
            <w:pPr>
              <w:jc w:val="center"/>
              <w:rPr>
                <w:rFonts w:ascii="Arial" w:hAnsi="Arial" w:cs="Arial"/>
                <w:sz w:val="24"/>
                <w:szCs w:val="24"/>
              </w:rPr>
            </w:pPr>
          </w:p>
          <w:p w14:paraId="24829687" w14:textId="77777777" w:rsidR="0078183C" w:rsidRDefault="0078183C" w:rsidP="00422471">
            <w:pPr>
              <w:jc w:val="center"/>
              <w:rPr>
                <w:rFonts w:ascii="Arial" w:hAnsi="Arial" w:cs="Arial"/>
                <w:sz w:val="24"/>
                <w:szCs w:val="24"/>
              </w:rPr>
            </w:pPr>
          </w:p>
          <w:p w14:paraId="40D5847F" w14:textId="77777777" w:rsidR="0078183C" w:rsidRDefault="0078183C" w:rsidP="00422471">
            <w:pPr>
              <w:jc w:val="center"/>
              <w:rPr>
                <w:rFonts w:ascii="Arial" w:hAnsi="Arial" w:cs="Arial"/>
                <w:sz w:val="24"/>
                <w:szCs w:val="24"/>
              </w:rPr>
            </w:pPr>
          </w:p>
          <w:p w14:paraId="5A48D29A" w14:textId="77777777" w:rsidR="0078183C" w:rsidRDefault="0078183C" w:rsidP="00422471">
            <w:pPr>
              <w:jc w:val="center"/>
              <w:rPr>
                <w:rFonts w:ascii="Arial" w:hAnsi="Arial" w:cs="Arial"/>
                <w:sz w:val="24"/>
                <w:szCs w:val="24"/>
              </w:rPr>
            </w:pPr>
          </w:p>
          <w:p w14:paraId="36C44F50" w14:textId="77777777" w:rsidR="0078183C" w:rsidRDefault="0078183C" w:rsidP="00422471">
            <w:pPr>
              <w:jc w:val="center"/>
              <w:rPr>
                <w:rFonts w:ascii="Arial" w:hAnsi="Arial" w:cs="Arial"/>
                <w:sz w:val="24"/>
                <w:szCs w:val="24"/>
              </w:rPr>
            </w:pPr>
          </w:p>
          <w:p w14:paraId="24238316" w14:textId="77777777" w:rsidR="0078183C" w:rsidRDefault="0078183C" w:rsidP="00422471">
            <w:pPr>
              <w:jc w:val="center"/>
              <w:rPr>
                <w:rFonts w:ascii="Arial" w:hAnsi="Arial" w:cs="Arial"/>
                <w:sz w:val="24"/>
                <w:szCs w:val="24"/>
              </w:rPr>
            </w:pPr>
          </w:p>
          <w:p w14:paraId="0168A05D" w14:textId="77777777" w:rsidR="0078183C" w:rsidRDefault="0078183C" w:rsidP="00422471">
            <w:pPr>
              <w:jc w:val="center"/>
              <w:rPr>
                <w:rFonts w:ascii="Arial" w:hAnsi="Arial" w:cs="Arial"/>
                <w:sz w:val="24"/>
                <w:szCs w:val="24"/>
              </w:rPr>
            </w:pPr>
          </w:p>
          <w:p w14:paraId="25DCBA32" w14:textId="77777777" w:rsidR="0078183C" w:rsidRDefault="0078183C" w:rsidP="00422471">
            <w:pPr>
              <w:jc w:val="center"/>
              <w:rPr>
                <w:rFonts w:ascii="Arial" w:hAnsi="Arial" w:cs="Arial"/>
                <w:sz w:val="24"/>
                <w:szCs w:val="24"/>
              </w:rPr>
            </w:pPr>
          </w:p>
          <w:p w14:paraId="1FDFE2AA" w14:textId="77777777" w:rsidR="0078183C" w:rsidRDefault="0078183C" w:rsidP="00422471">
            <w:pPr>
              <w:jc w:val="center"/>
              <w:rPr>
                <w:rFonts w:ascii="Arial" w:hAnsi="Arial" w:cs="Arial"/>
                <w:sz w:val="24"/>
                <w:szCs w:val="24"/>
              </w:rPr>
            </w:pPr>
          </w:p>
          <w:p w14:paraId="6B075235" w14:textId="77777777" w:rsidR="0078183C" w:rsidRDefault="0078183C" w:rsidP="00422471">
            <w:pPr>
              <w:jc w:val="center"/>
              <w:rPr>
                <w:rFonts w:ascii="Arial" w:hAnsi="Arial" w:cs="Arial"/>
                <w:sz w:val="24"/>
                <w:szCs w:val="24"/>
              </w:rPr>
            </w:pPr>
          </w:p>
          <w:p w14:paraId="12E9B787" w14:textId="77777777" w:rsidR="0078183C" w:rsidRDefault="0078183C" w:rsidP="00422471">
            <w:pPr>
              <w:jc w:val="center"/>
              <w:rPr>
                <w:rFonts w:ascii="Arial" w:hAnsi="Arial" w:cs="Arial"/>
                <w:sz w:val="24"/>
                <w:szCs w:val="24"/>
              </w:rPr>
            </w:pPr>
          </w:p>
          <w:p w14:paraId="2B326014" w14:textId="77777777" w:rsidR="0078183C" w:rsidRDefault="0078183C" w:rsidP="00422471">
            <w:pPr>
              <w:jc w:val="center"/>
              <w:rPr>
                <w:rFonts w:ascii="Arial" w:hAnsi="Arial" w:cs="Arial"/>
                <w:sz w:val="24"/>
                <w:szCs w:val="24"/>
              </w:rPr>
            </w:pPr>
          </w:p>
          <w:p w14:paraId="469CB549" w14:textId="77777777" w:rsidR="0078183C" w:rsidRDefault="0078183C" w:rsidP="00422471">
            <w:pPr>
              <w:jc w:val="center"/>
              <w:rPr>
                <w:rFonts w:ascii="Arial" w:hAnsi="Arial" w:cs="Arial"/>
                <w:sz w:val="24"/>
                <w:szCs w:val="24"/>
              </w:rPr>
            </w:pPr>
          </w:p>
          <w:p w14:paraId="04E37914" w14:textId="77777777" w:rsidR="0078183C" w:rsidRDefault="0078183C" w:rsidP="00422471">
            <w:pPr>
              <w:jc w:val="center"/>
              <w:rPr>
                <w:rFonts w:ascii="Arial" w:hAnsi="Arial" w:cs="Arial"/>
                <w:sz w:val="24"/>
                <w:szCs w:val="24"/>
              </w:rPr>
            </w:pPr>
          </w:p>
          <w:p w14:paraId="25A8B9A7" w14:textId="77777777" w:rsidR="0078183C" w:rsidRDefault="0078183C" w:rsidP="00422471">
            <w:pPr>
              <w:jc w:val="center"/>
              <w:rPr>
                <w:rFonts w:ascii="Arial" w:hAnsi="Arial" w:cs="Arial"/>
                <w:sz w:val="24"/>
                <w:szCs w:val="24"/>
              </w:rPr>
            </w:pPr>
          </w:p>
          <w:p w14:paraId="54E6F6C9" w14:textId="77777777" w:rsidR="0078183C" w:rsidRDefault="0078183C" w:rsidP="00422471">
            <w:pPr>
              <w:jc w:val="center"/>
              <w:rPr>
                <w:rFonts w:ascii="Arial" w:hAnsi="Arial" w:cs="Arial"/>
                <w:sz w:val="24"/>
                <w:szCs w:val="24"/>
              </w:rPr>
            </w:pPr>
          </w:p>
          <w:p w14:paraId="3B9662EC" w14:textId="77777777" w:rsidR="0078183C" w:rsidRDefault="0078183C" w:rsidP="00422471">
            <w:pPr>
              <w:jc w:val="center"/>
              <w:rPr>
                <w:rFonts w:ascii="Arial" w:hAnsi="Arial" w:cs="Arial"/>
                <w:sz w:val="24"/>
                <w:szCs w:val="24"/>
              </w:rPr>
            </w:pPr>
          </w:p>
          <w:p w14:paraId="135DD2C6" w14:textId="77777777" w:rsidR="0078183C" w:rsidRDefault="0078183C" w:rsidP="00422471">
            <w:pPr>
              <w:jc w:val="center"/>
              <w:rPr>
                <w:rFonts w:ascii="Arial" w:hAnsi="Arial" w:cs="Arial"/>
                <w:sz w:val="24"/>
                <w:szCs w:val="24"/>
              </w:rPr>
            </w:pPr>
          </w:p>
          <w:p w14:paraId="116BC402" w14:textId="77777777" w:rsidR="0078183C" w:rsidRDefault="0078183C" w:rsidP="00422471">
            <w:pPr>
              <w:jc w:val="center"/>
              <w:rPr>
                <w:rFonts w:ascii="Arial" w:hAnsi="Arial" w:cs="Arial"/>
                <w:sz w:val="24"/>
                <w:szCs w:val="24"/>
              </w:rPr>
            </w:pPr>
          </w:p>
          <w:p w14:paraId="6E4B3E8A" w14:textId="77777777" w:rsidR="0078183C" w:rsidRDefault="0078183C" w:rsidP="00422471">
            <w:pPr>
              <w:jc w:val="center"/>
              <w:rPr>
                <w:rFonts w:ascii="Arial" w:hAnsi="Arial" w:cs="Arial"/>
                <w:sz w:val="24"/>
                <w:szCs w:val="24"/>
              </w:rPr>
            </w:pPr>
          </w:p>
          <w:p w14:paraId="57AB2EB7" w14:textId="77777777" w:rsidR="0078183C" w:rsidRDefault="0078183C" w:rsidP="00422471">
            <w:pPr>
              <w:jc w:val="center"/>
              <w:rPr>
                <w:rFonts w:ascii="Arial" w:hAnsi="Arial" w:cs="Arial"/>
                <w:sz w:val="24"/>
                <w:szCs w:val="24"/>
              </w:rPr>
            </w:pPr>
          </w:p>
          <w:p w14:paraId="5D2C029D" w14:textId="77777777" w:rsidR="0078183C" w:rsidRDefault="0078183C" w:rsidP="00422471">
            <w:pPr>
              <w:jc w:val="center"/>
              <w:rPr>
                <w:rFonts w:ascii="Arial" w:hAnsi="Arial" w:cs="Arial"/>
                <w:sz w:val="24"/>
                <w:szCs w:val="24"/>
              </w:rPr>
            </w:pPr>
          </w:p>
          <w:p w14:paraId="7C6D1C98" w14:textId="77777777" w:rsidR="0078183C" w:rsidRDefault="0078183C" w:rsidP="00422471">
            <w:pPr>
              <w:jc w:val="center"/>
              <w:rPr>
                <w:rFonts w:ascii="Arial" w:hAnsi="Arial" w:cs="Arial"/>
                <w:sz w:val="24"/>
                <w:szCs w:val="24"/>
              </w:rPr>
            </w:pPr>
          </w:p>
          <w:p w14:paraId="00EEF214" w14:textId="77777777" w:rsidR="0078183C" w:rsidRDefault="0078183C" w:rsidP="00422471">
            <w:pPr>
              <w:jc w:val="center"/>
              <w:rPr>
                <w:rFonts w:ascii="Arial" w:hAnsi="Arial" w:cs="Arial"/>
                <w:sz w:val="24"/>
                <w:szCs w:val="24"/>
              </w:rPr>
            </w:pPr>
          </w:p>
          <w:p w14:paraId="69C98A4F" w14:textId="77777777" w:rsidR="0078183C" w:rsidRDefault="0078183C" w:rsidP="00422471">
            <w:pPr>
              <w:jc w:val="center"/>
              <w:rPr>
                <w:rFonts w:ascii="Arial" w:hAnsi="Arial" w:cs="Arial"/>
                <w:sz w:val="24"/>
                <w:szCs w:val="24"/>
              </w:rPr>
            </w:pPr>
          </w:p>
          <w:p w14:paraId="73CBD682" w14:textId="77777777" w:rsidR="0078183C" w:rsidRDefault="0078183C" w:rsidP="00422471">
            <w:pPr>
              <w:jc w:val="center"/>
              <w:rPr>
                <w:rFonts w:ascii="Arial" w:hAnsi="Arial" w:cs="Arial"/>
                <w:sz w:val="24"/>
                <w:szCs w:val="24"/>
              </w:rPr>
            </w:pPr>
          </w:p>
          <w:p w14:paraId="6DF12E69" w14:textId="77777777" w:rsidR="0078183C" w:rsidRDefault="0078183C" w:rsidP="00422471">
            <w:pPr>
              <w:jc w:val="center"/>
              <w:rPr>
                <w:rFonts w:ascii="Arial" w:hAnsi="Arial" w:cs="Arial"/>
                <w:sz w:val="24"/>
                <w:szCs w:val="24"/>
              </w:rPr>
            </w:pPr>
          </w:p>
          <w:p w14:paraId="588E75A4" w14:textId="77777777" w:rsidR="0078183C" w:rsidRDefault="0078183C" w:rsidP="0078183C">
            <w:pPr>
              <w:jc w:val="center"/>
              <w:rPr>
                <w:rFonts w:ascii="Arial" w:hAnsi="Arial" w:cs="Arial"/>
                <w:sz w:val="24"/>
                <w:szCs w:val="24"/>
              </w:rPr>
            </w:pPr>
          </w:p>
          <w:p w14:paraId="6C440C63" w14:textId="77777777" w:rsidR="0078183C" w:rsidRDefault="0078183C" w:rsidP="0078183C">
            <w:pPr>
              <w:jc w:val="center"/>
              <w:rPr>
                <w:rFonts w:ascii="Arial" w:hAnsi="Arial" w:cs="Arial"/>
                <w:sz w:val="24"/>
                <w:szCs w:val="24"/>
              </w:rPr>
            </w:pPr>
          </w:p>
          <w:p w14:paraId="099C1CD1" w14:textId="77777777" w:rsidR="0078183C" w:rsidRDefault="0078183C" w:rsidP="0078183C">
            <w:pPr>
              <w:jc w:val="center"/>
              <w:rPr>
                <w:rFonts w:ascii="Arial" w:hAnsi="Arial" w:cs="Arial"/>
                <w:sz w:val="24"/>
                <w:szCs w:val="24"/>
              </w:rPr>
            </w:pPr>
          </w:p>
          <w:p w14:paraId="450A324D" w14:textId="579DDC48" w:rsidR="0078183C" w:rsidRDefault="0078183C" w:rsidP="0078183C">
            <w:pPr>
              <w:jc w:val="center"/>
              <w:rPr>
                <w:rFonts w:ascii="Arial" w:hAnsi="Arial" w:cs="Arial"/>
                <w:sz w:val="24"/>
                <w:szCs w:val="24"/>
              </w:rPr>
            </w:pPr>
          </w:p>
          <w:p w14:paraId="5E1897DC" w14:textId="7086CDBA" w:rsidR="00685E24" w:rsidRDefault="00685E24" w:rsidP="0078183C">
            <w:pPr>
              <w:jc w:val="center"/>
              <w:rPr>
                <w:rFonts w:ascii="Arial" w:hAnsi="Arial" w:cs="Arial"/>
                <w:sz w:val="24"/>
                <w:szCs w:val="24"/>
              </w:rPr>
            </w:pPr>
          </w:p>
          <w:p w14:paraId="7E8F4D9B" w14:textId="5AA12905" w:rsidR="00685E24" w:rsidRDefault="00685E24" w:rsidP="0078183C">
            <w:pPr>
              <w:jc w:val="center"/>
              <w:rPr>
                <w:rFonts w:ascii="Arial" w:hAnsi="Arial" w:cs="Arial"/>
                <w:sz w:val="24"/>
                <w:szCs w:val="24"/>
              </w:rPr>
            </w:pPr>
          </w:p>
          <w:p w14:paraId="73AF8C70" w14:textId="30ABACE9" w:rsidR="00685E24" w:rsidRDefault="00685E24" w:rsidP="0078183C">
            <w:pPr>
              <w:jc w:val="center"/>
              <w:rPr>
                <w:rFonts w:ascii="Arial" w:hAnsi="Arial" w:cs="Arial"/>
                <w:sz w:val="24"/>
                <w:szCs w:val="24"/>
              </w:rPr>
            </w:pPr>
          </w:p>
          <w:p w14:paraId="451522D0" w14:textId="56E559EE" w:rsidR="00685E24" w:rsidRDefault="00685E24" w:rsidP="0078183C">
            <w:pPr>
              <w:jc w:val="center"/>
              <w:rPr>
                <w:rFonts w:ascii="Arial" w:hAnsi="Arial" w:cs="Arial"/>
                <w:sz w:val="24"/>
                <w:szCs w:val="24"/>
              </w:rPr>
            </w:pPr>
          </w:p>
          <w:p w14:paraId="37B7ED88" w14:textId="26204DBA" w:rsidR="00685E24" w:rsidRDefault="00685E24" w:rsidP="0078183C">
            <w:pPr>
              <w:jc w:val="center"/>
              <w:rPr>
                <w:rFonts w:ascii="Arial" w:hAnsi="Arial" w:cs="Arial"/>
                <w:sz w:val="24"/>
                <w:szCs w:val="24"/>
              </w:rPr>
            </w:pPr>
          </w:p>
          <w:p w14:paraId="232F6214" w14:textId="6BD26624" w:rsidR="00685E24" w:rsidRDefault="00685E24" w:rsidP="0078183C">
            <w:pPr>
              <w:jc w:val="center"/>
              <w:rPr>
                <w:rFonts w:ascii="Arial" w:hAnsi="Arial" w:cs="Arial"/>
                <w:sz w:val="24"/>
                <w:szCs w:val="24"/>
              </w:rPr>
            </w:pPr>
          </w:p>
          <w:p w14:paraId="01A55ADC" w14:textId="3F9B4D10" w:rsidR="00685E24" w:rsidRDefault="00685E24" w:rsidP="0078183C">
            <w:pPr>
              <w:jc w:val="center"/>
              <w:rPr>
                <w:rFonts w:ascii="Arial" w:hAnsi="Arial" w:cs="Arial"/>
                <w:sz w:val="24"/>
                <w:szCs w:val="24"/>
              </w:rPr>
            </w:pPr>
          </w:p>
          <w:p w14:paraId="43E83FEC" w14:textId="77777777" w:rsidR="00685E24" w:rsidRDefault="00685E24" w:rsidP="0078183C">
            <w:pPr>
              <w:jc w:val="center"/>
              <w:rPr>
                <w:rFonts w:ascii="Arial" w:hAnsi="Arial" w:cs="Arial"/>
                <w:sz w:val="24"/>
                <w:szCs w:val="24"/>
              </w:rPr>
            </w:pPr>
          </w:p>
          <w:p w14:paraId="33388C8A" w14:textId="77777777" w:rsidR="0078183C" w:rsidRDefault="0078183C" w:rsidP="0078183C">
            <w:pPr>
              <w:jc w:val="center"/>
              <w:rPr>
                <w:rFonts w:ascii="Arial" w:hAnsi="Arial" w:cs="Arial"/>
                <w:sz w:val="24"/>
                <w:szCs w:val="24"/>
              </w:rPr>
            </w:pPr>
          </w:p>
          <w:p w14:paraId="1B74586F" w14:textId="212C1CB6" w:rsidR="0078183C" w:rsidRPr="00685E24" w:rsidRDefault="0078183C" w:rsidP="0078183C">
            <w:pPr>
              <w:jc w:val="center"/>
              <w:rPr>
                <w:rFonts w:ascii="Arial" w:hAnsi="Arial" w:cs="Arial"/>
                <w:b/>
                <w:sz w:val="24"/>
                <w:szCs w:val="24"/>
              </w:rPr>
            </w:pPr>
            <w:r w:rsidRPr="00685E24">
              <w:rPr>
                <w:rFonts w:ascii="Arial" w:hAnsi="Arial" w:cs="Arial"/>
                <w:b/>
                <w:sz w:val="24"/>
                <w:szCs w:val="24"/>
              </w:rPr>
              <w:t>T</w:t>
            </w:r>
            <w:r w:rsidR="00685E24">
              <w:rPr>
                <w:rFonts w:ascii="Arial" w:hAnsi="Arial" w:cs="Arial"/>
                <w:b/>
                <w:sz w:val="24"/>
                <w:szCs w:val="24"/>
              </w:rPr>
              <w:t xml:space="preserve">ask 4: </w:t>
            </w:r>
            <w:r w:rsidRPr="00685E24">
              <w:rPr>
                <w:rFonts w:ascii="Arial" w:hAnsi="Arial" w:cs="Arial"/>
                <w:b/>
                <w:sz w:val="24"/>
                <w:szCs w:val="24"/>
              </w:rPr>
              <w:t>Test</w:t>
            </w:r>
            <w:r w:rsidR="00685E24">
              <w:rPr>
                <w:rFonts w:ascii="Arial" w:hAnsi="Arial" w:cs="Arial"/>
                <w:b/>
                <w:sz w:val="24"/>
                <w:szCs w:val="24"/>
              </w:rPr>
              <w:t>- Properties and structure of materials: bonding</w:t>
            </w:r>
          </w:p>
        </w:tc>
      </w:tr>
    </w:tbl>
    <w:p w14:paraId="19D9578F" w14:textId="77777777" w:rsidR="0036421C" w:rsidRPr="00424261" w:rsidRDefault="0036421C" w:rsidP="00BA69EE">
      <w:pPr>
        <w:spacing w:after="0"/>
        <w:sectPr w:rsidR="0036421C" w:rsidRPr="00424261" w:rsidSect="0036421C">
          <w:pgSz w:w="16838" w:h="11906" w:orient="landscape"/>
          <w:pgMar w:top="720" w:right="720" w:bottom="720" w:left="720" w:header="708" w:footer="708" w:gutter="0"/>
          <w:cols w:space="708"/>
          <w:titlePg/>
          <w:docGrid w:linePitch="360"/>
        </w:sectPr>
      </w:pPr>
    </w:p>
    <w:p w14:paraId="1A1D5032" w14:textId="23704EB5" w:rsidR="00C346FF" w:rsidRPr="00FE20DF" w:rsidRDefault="00C346FF" w:rsidP="00C346FF">
      <w:pPr>
        <w:contextualSpacing/>
        <w:rPr>
          <w:rFonts w:ascii="Arial" w:hAnsi="Arial" w:cs="Arial"/>
          <w:b/>
          <w:sz w:val="28"/>
          <w:szCs w:val="28"/>
        </w:rPr>
      </w:pPr>
      <w:r w:rsidRPr="00FE20DF">
        <w:rPr>
          <w:rFonts w:ascii="Arial" w:hAnsi="Arial" w:cs="Arial"/>
          <w:b/>
          <w:sz w:val="28"/>
          <w:szCs w:val="28"/>
          <w:u w:val="single"/>
        </w:rPr>
        <w:lastRenderedPageBreak/>
        <w:t>Ionic compounds</w:t>
      </w:r>
      <w:r w:rsidRPr="00FE20DF">
        <w:rPr>
          <w:rFonts w:ascii="Arial" w:hAnsi="Arial" w:cs="Arial"/>
          <w:b/>
          <w:sz w:val="28"/>
          <w:szCs w:val="28"/>
        </w:rPr>
        <w:t xml:space="preserve">  </w:t>
      </w:r>
    </w:p>
    <w:p w14:paraId="719A40E3" w14:textId="77777777" w:rsidR="00C346FF" w:rsidRPr="003C062D" w:rsidRDefault="00C346FF" w:rsidP="00C346FF">
      <w:pPr>
        <w:contextualSpacing/>
        <w:rPr>
          <w:rFonts w:ascii="Arial" w:hAnsi="Arial" w:cs="Arial"/>
          <w:b/>
        </w:rPr>
      </w:pPr>
      <w:r w:rsidRPr="003C062D">
        <w:rPr>
          <w:rFonts w:ascii="Arial" w:hAnsi="Arial" w:cs="Arial"/>
        </w:rPr>
        <w:t>Remember, ionic compounds are formed between a metal and a non-metal and also include ammonium compounds.</w:t>
      </w:r>
    </w:p>
    <w:p w14:paraId="45B8438B" w14:textId="77777777" w:rsidR="00C346FF" w:rsidRPr="004A5876" w:rsidRDefault="00C346FF" w:rsidP="00C346FF">
      <w:pPr>
        <w:pStyle w:val="ListParagraph"/>
        <w:numPr>
          <w:ilvl w:val="0"/>
          <w:numId w:val="13"/>
        </w:numPr>
        <w:spacing w:after="0"/>
        <w:rPr>
          <w:rFonts w:ascii="Arial" w:hAnsi="Arial" w:cs="Arial"/>
        </w:rPr>
      </w:pPr>
      <w:r w:rsidRPr="004A5876">
        <w:rPr>
          <w:rFonts w:ascii="Arial" w:hAnsi="Arial" w:cs="Arial"/>
        </w:rPr>
        <w:t xml:space="preserve">Use </w:t>
      </w:r>
      <w:r>
        <w:rPr>
          <w:rFonts w:ascii="Arial" w:hAnsi="Arial" w:cs="Arial"/>
        </w:rPr>
        <w:t xml:space="preserve">the </w:t>
      </w:r>
      <w:r w:rsidRPr="004A5876">
        <w:rPr>
          <w:rFonts w:ascii="Arial" w:hAnsi="Arial" w:cs="Arial"/>
        </w:rPr>
        <w:t>ions table</w:t>
      </w:r>
    </w:p>
    <w:p w14:paraId="490407BC" w14:textId="77777777" w:rsidR="00C346FF" w:rsidRPr="003C062D" w:rsidRDefault="00C346FF" w:rsidP="00C346FF">
      <w:pPr>
        <w:pStyle w:val="ListParagraph"/>
        <w:numPr>
          <w:ilvl w:val="0"/>
          <w:numId w:val="13"/>
        </w:numPr>
        <w:spacing w:after="0"/>
        <w:rPr>
          <w:rFonts w:ascii="Arial" w:hAnsi="Arial" w:cs="Arial"/>
          <w:b/>
        </w:rPr>
      </w:pPr>
      <w:r w:rsidRPr="003C062D">
        <w:rPr>
          <w:rFonts w:ascii="Arial" w:hAnsi="Arial" w:cs="Arial"/>
        </w:rPr>
        <w:t xml:space="preserve">Do </w:t>
      </w:r>
      <w:r w:rsidRPr="003C062D">
        <w:rPr>
          <w:rFonts w:ascii="Arial" w:hAnsi="Arial" w:cs="Arial"/>
          <w:b/>
        </w:rPr>
        <w:t xml:space="preserve">not </w:t>
      </w:r>
      <w:r w:rsidRPr="003C062D">
        <w:rPr>
          <w:rFonts w:ascii="Arial" w:hAnsi="Arial" w:cs="Arial"/>
        </w:rPr>
        <w:t xml:space="preserve">use mono, di, tri tetra etc </w:t>
      </w:r>
    </w:p>
    <w:tbl>
      <w:tblPr>
        <w:tblStyle w:val="TableGrid"/>
        <w:tblW w:w="0" w:type="auto"/>
        <w:tblInd w:w="1809" w:type="dxa"/>
        <w:tblLook w:val="04A0" w:firstRow="1" w:lastRow="0" w:firstColumn="1" w:lastColumn="0" w:noHBand="0" w:noVBand="1"/>
      </w:tblPr>
      <w:tblGrid>
        <w:gridCol w:w="3261"/>
        <w:gridCol w:w="2268"/>
      </w:tblGrid>
      <w:tr w:rsidR="00C346FF" w14:paraId="3ED88CC5" w14:textId="77777777" w:rsidTr="00695015">
        <w:trPr>
          <w:trHeight w:val="442"/>
        </w:trPr>
        <w:tc>
          <w:tcPr>
            <w:tcW w:w="3261" w:type="dxa"/>
            <w:vAlign w:val="center"/>
          </w:tcPr>
          <w:p w14:paraId="3AA981C7" w14:textId="77777777" w:rsidR="00C346FF" w:rsidRPr="004A5876" w:rsidRDefault="00C346FF" w:rsidP="00695015">
            <w:pPr>
              <w:jc w:val="center"/>
              <w:rPr>
                <w:rFonts w:ascii="Arial" w:hAnsi="Arial" w:cs="Arial"/>
                <w:b/>
              </w:rPr>
            </w:pPr>
            <w:r>
              <w:rPr>
                <w:rFonts w:ascii="Arial" w:hAnsi="Arial" w:cs="Arial"/>
                <w:b/>
              </w:rPr>
              <w:t>Name</w:t>
            </w:r>
          </w:p>
        </w:tc>
        <w:tc>
          <w:tcPr>
            <w:tcW w:w="2268" w:type="dxa"/>
            <w:vAlign w:val="center"/>
          </w:tcPr>
          <w:p w14:paraId="13E477E7" w14:textId="77777777" w:rsidR="00C346FF" w:rsidRPr="004A5876" w:rsidRDefault="00C346FF" w:rsidP="00695015">
            <w:pPr>
              <w:jc w:val="center"/>
              <w:rPr>
                <w:rFonts w:ascii="Arial" w:hAnsi="Arial" w:cs="Arial"/>
                <w:b/>
              </w:rPr>
            </w:pPr>
            <w:r>
              <w:rPr>
                <w:rFonts w:ascii="Arial" w:hAnsi="Arial" w:cs="Arial"/>
                <w:b/>
              </w:rPr>
              <w:t>Formula</w:t>
            </w:r>
          </w:p>
        </w:tc>
      </w:tr>
      <w:tr w:rsidR="00C346FF" w14:paraId="41D37296" w14:textId="77777777" w:rsidTr="00695015">
        <w:trPr>
          <w:trHeight w:val="442"/>
        </w:trPr>
        <w:tc>
          <w:tcPr>
            <w:tcW w:w="3261" w:type="dxa"/>
            <w:vAlign w:val="center"/>
          </w:tcPr>
          <w:p w14:paraId="149D2FB8" w14:textId="4104FE40" w:rsidR="00C346FF" w:rsidRDefault="00C346FF" w:rsidP="00695015">
            <w:pPr>
              <w:rPr>
                <w:rFonts w:ascii="Arial" w:hAnsi="Arial" w:cs="Arial"/>
              </w:rPr>
            </w:pPr>
            <w:r>
              <w:rPr>
                <w:rFonts w:ascii="Arial" w:hAnsi="Arial" w:cs="Arial"/>
              </w:rPr>
              <w:t xml:space="preserve">Potassium </w:t>
            </w:r>
            <w:r w:rsidR="00773CF6">
              <w:rPr>
                <w:rFonts w:ascii="Arial" w:hAnsi="Arial" w:cs="Arial"/>
              </w:rPr>
              <w:t>permanganate</w:t>
            </w:r>
            <w:bookmarkStart w:id="0" w:name="_GoBack"/>
            <w:bookmarkEnd w:id="0"/>
          </w:p>
        </w:tc>
        <w:tc>
          <w:tcPr>
            <w:tcW w:w="2268" w:type="dxa"/>
            <w:vAlign w:val="center"/>
          </w:tcPr>
          <w:p w14:paraId="6D3C6AA0" w14:textId="77777777" w:rsidR="00C346FF" w:rsidRDefault="00C346FF" w:rsidP="00695015">
            <w:pPr>
              <w:rPr>
                <w:rFonts w:ascii="Arial" w:hAnsi="Arial" w:cs="Arial"/>
              </w:rPr>
            </w:pPr>
          </w:p>
        </w:tc>
      </w:tr>
      <w:tr w:rsidR="00C346FF" w14:paraId="0331F8C7" w14:textId="77777777" w:rsidTr="00695015">
        <w:trPr>
          <w:trHeight w:val="442"/>
        </w:trPr>
        <w:tc>
          <w:tcPr>
            <w:tcW w:w="3261" w:type="dxa"/>
            <w:vAlign w:val="center"/>
          </w:tcPr>
          <w:p w14:paraId="67DFC513" w14:textId="77777777" w:rsidR="00C346FF" w:rsidRDefault="00C346FF" w:rsidP="00695015">
            <w:pPr>
              <w:rPr>
                <w:rFonts w:ascii="Arial" w:hAnsi="Arial" w:cs="Arial"/>
              </w:rPr>
            </w:pPr>
            <w:r>
              <w:rPr>
                <w:rFonts w:ascii="Arial" w:hAnsi="Arial" w:cs="Arial"/>
              </w:rPr>
              <w:t>Magnesium chloride</w:t>
            </w:r>
          </w:p>
        </w:tc>
        <w:tc>
          <w:tcPr>
            <w:tcW w:w="2268" w:type="dxa"/>
            <w:vAlign w:val="center"/>
          </w:tcPr>
          <w:p w14:paraId="0E9848EA" w14:textId="77777777" w:rsidR="00C346FF" w:rsidRDefault="00C346FF" w:rsidP="00695015">
            <w:pPr>
              <w:rPr>
                <w:rFonts w:ascii="Arial" w:hAnsi="Arial" w:cs="Arial"/>
              </w:rPr>
            </w:pPr>
          </w:p>
        </w:tc>
      </w:tr>
      <w:tr w:rsidR="00C346FF" w14:paraId="3DFF3247" w14:textId="77777777" w:rsidTr="00695015">
        <w:trPr>
          <w:trHeight w:val="442"/>
        </w:trPr>
        <w:tc>
          <w:tcPr>
            <w:tcW w:w="3261" w:type="dxa"/>
            <w:vAlign w:val="center"/>
          </w:tcPr>
          <w:p w14:paraId="2F218D83" w14:textId="77777777" w:rsidR="00C346FF" w:rsidRDefault="00C346FF" w:rsidP="00695015">
            <w:pPr>
              <w:rPr>
                <w:rFonts w:ascii="Arial" w:hAnsi="Arial" w:cs="Arial"/>
              </w:rPr>
            </w:pPr>
            <w:r>
              <w:rPr>
                <w:rFonts w:ascii="Arial" w:hAnsi="Arial" w:cs="Arial"/>
              </w:rPr>
              <w:t>Aluminium chloride</w:t>
            </w:r>
          </w:p>
        </w:tc>
        <w:tc>
          <w:tcPr>
            <w:tcW w:w="2268" w:type="dxa"/>
            <w:vAlign w:val="center"/>
          </w:tcPr>
          <w:p w14:paraId="353E9C4E" w14:textId="77777777" w:rsidR="00C346FF" w:rsidRDefault="00C346FF" w:rsidP="00695015">
            <w:pPr>
              <w:rPr>
                <w:rFonts w:ascii="Arial" w:hAnsi="Arial" w:cs="Arial"/>
              </w:rPr>
            </w:pPr>
          </w:p>
        </w:tc>
      </w:tr>
      <w:tr w:rsidR="00C346FF" w14:paraId="061327F1" w14:textId="77777777" w:rsidTr="00695015">
        <w:trPr>
          <w:trHeight w:val="442"/>
        </w:trPr>
        <w:tc>
          <w:tcPr>
            <w:tcW w:w="3261" w:type="dxa"/>
            <w:vAlign w:val="center"/>
          </w:tcPr>
          <w:p w14:paraId="0238B4C0" w14:textId="77777777" w:rsidR="00C346FF" w:rsidRDefault="00C346FF" w:rsidP="00695015">
            <w:pPr>
              <w:rPr>
                <w:rFonts w:ascii="Arial" w:hAnsi="Arial" w:cs="Arial"/>
              </w:rPr>
            </w:pPr>
            <w:r>
              <w:rPr>
                <w:rFonts w:ascii="Arial" w:hAnsi="Arial" w:cs="Arial"/>
              </w:rPr>
              <w:t>Sodium nitrate</w:t>
            </w:r>
          </w:p>
        </w:tc>
        <w:tc>
          <w:tcPr>
            <w:tcW w:w="2268" w:type="dxa"/>
            <w:vAlign w:val="center"/>
          </w:tcPr>
          <w:p w14:paraId="547ACCE4" w14:textId="77777777" w:rsidR="00C346FF" w:rsidRDefault="00C346FF" w:rsidP="00695015">
            <w:pPr>
              <w:rPr>
                <w:rFonts w:ascii="Arial" w:hAnsi="Arial" w:cs="Arial"/>
              </w:rPr>
            </w:pPr>
          </w:p>
        </w:tc>
      </w:tr>
      <w:tr w:rsidR="00C346FF" w14:paraId="555ED70A" w14:textId="77777777" w:rsidTr="00695015">
        <w:trPr>
          <w:trHeight w:val="442"/>
        </w:trPr>
        <w:tc>
          <w:tcPr>
            <w:tcW w:w="3261" w:type="dxa"/>
            <w:vAlign w:val="center"/>
          </w:tcPr>
          <w:p w14:paraId="27EFFC41" w14:textId="504ED39B" w:rsidR="00C346FF" w:rsidRDefault="00C346FF" w:rsidP="00695015">
            <w:pPr>
              <w:rPr>
                <w:rFonts w:ascii="Arial" w:hAnsi="Arial" w:cs="Arial"/>
              </w:rPr>
            </w:pPr>
            <w:r>
              <w:rPr>
                <w:rFonts w:ascii="Arial" w:hAnsi="Arial" w:cs="Arial"/>
              </w:rPr>
              <w:t xml:space="preserve">Sodium </w:t>
            </w:r>
            <w:r w:rsidR="00773CF6">
              <w:rPr>
                <w:rFonts w:ascii="Arial" w:hAnsi="Arial" w:cs="Arial"/>
              </w:rPr>
              <w:t>dichromate</w:t>
            </w:r>
          </w:p>
        </w:tc>
        <w:tc>
          <w:tcPr>
            <w:tcW w:w="2268" w:type="dxa"/>
            <w:vAlign w:val="center"/>
          </w:tcPr>
          <w:p w14:paraId="3CAD09D4" w14:textId="77777777" w:rsidR="00C346FF" w:rsidRDefault="00C346FF" w:rsidP="00695015">
            <w:pPr>
              <w:rPr>
                <w:rFonts w:ascii="Arial" w:hAnsi="Arial" w:cs="Arial"/>
              </w:rPr>
            </w:pPr>
          </w:p>
        </w:tc>
      </w:tr>
      <w:tr w:rsidR="00C346FF" w14:paraId="00923435" w14:textId="77777777" w:rsidTr="00695015">
        <w:trPr>
          <w:trHeight w:val="442"/>
        </w:trPr>
        <w:tc>
          <w:tcPr>
            <w:tcW w:w="3261" w:type="dxa"/>
            <w:vAlign w:val="center"/>
          </w:tcPr>
          <w:p w14:paraId="326C9059" w14:textId="77777777" w:rsidR="00C346FF" w:rsidRDefault="00C346FF" w:rsidP="00695015">
            <w:pPr>
              <w:rPr>
                <w:rFonts w:ascii="Arial" w:hAnsi="Arial" w:cs="Arial"/>
              </w:rPr>
            </w:pPr>
            <w:r>
              <w:rPr>
                <w:rFonts w:ascii="Arial" w:hAnsi="Arial" w:cs="Arial"/>
              </w:rPr>
              <w:t>Sodium phosphate</w:t>
            </w:r>
          </w:p>
        </w:tc>
        <w:tc>
          <w:tcPr>
            <w:tcW w:w="2268" w:type="dxa"/>
            <w:vAlign w:val="center"/>
          </w:tcPr>
          <w:p w14:paraId="09EA6786" w14:textId="77777777" w:rsidR="00C346FF" w:rsidRDefault="00C346FF" w:rsidP="00695015">
            <w:pPr>
              <w:rPr>
                <w:rFonts w:ascii="Arial" w:hAnsi="Arial" w:cs="Arial"/>
              </w:rPr>
            </w:pPr>
          </w:p>
        </w:tc>
      </w:tr>
      <w:tr w:rsidR="00C346FF" w14:paraId="4923E9B7" w14:textId="77777777" w:rsidTr="00695015">
        <w:trPr>
          <w:trHeight w:val="442"/>
        </w:trPr>
        <w:tc>
          <w:tcPr>
            <w:tcW w:w="3261" w:type="dxa"/>
            <w:vAlign w:val="center"/>
          </w:tcPr>
          <w:p w14:paraId="03E99566" w14:textId="77777777" w:rsidR="00C346FF" w:rsidRDefault="00C346FF" w:rsidP="00695015">
            <w:pPr>
              <w:rPr>
                <w:rFonts w:ascii="Arial" w:hAnsi="Arial" w:cs="Arial"/>
              </w:rPr>
            </w:pPr>
            <w:r>
              <w:rPr>
                <w:rFonts w:ascii="Arial" w:hAnsi="Arial" w:cs="Arial"/>
              </w:rPr>
              <w:t>Calcium nitrite</w:t>
            </w:r>
          </w:p>
        </w:tc>
        <w:tc>
          <w:tcPr>
            <w:tcW w:w="2268" w:type="dxa"/>
            <w:vAlign w:val="center"/>
          </w:tcPr>
          <w:p w14:paraId="331509C0" w14:textId="77777777" w:rsidR="00C346FF" w:rsidRDefault="00C346FF" w:rsidP="00695015">
            <w:pPr>
              <w:rPr>
                <w:rFonts w:ascii="Arial" w:hAnsi="Arial" w:cs="Arial"/>
              </w:rPr>
            </w:pPr>
          </w:p>
        </w:tc>
      </w:tr>
      <w:tr w:rsidR="00C346FF" w14:paraId="6FF69782" w14:textId="77777777" w:rsidTr="00695015">
        <w:trPr>
          <w:trHeight w:val="442"/>
        </w:trPr>
        <w:tc>
          <w:tcPr>
            <w:tcW w:w="3261" w:type="dxa"/>
            <w:vAlign w:val="center"/>
          </w:tcPr>
          <w:p w14:paraId="01C9FFAB" w14:textId="77777777" w:rsidR="00C346FF" w:rsidRDefault="00C346FF" w:rsidP="00695015">
            <w:pPr>
              <w:rPr>
                <w:rFonts w:ascii="Arial" w:hAnsi="Arial" w:cs="Arial"/>
              </w:rPr>
            </w:pPr>
            <w:r>
              <w:rPr>
                <w:rFonts w:ascii="Arial" w:hAnsi="Arial" w:cs="Arial"/>
              </w:rPr>
              <w:t>Calcium nitrate</w:t>
            </w:r>
          </w:p>
        </w:tc>
        <w:tc>
          <w:tcPr>
            <w:tcW w:w="2268" w:type="dxa"/>
            <w:vAlign w:val="center"/>
          </w:tcPr>
          <w:p w14:paraId="3D61E763" w14:textId="77777777" w:rsidR="00C346FF" w:rsidRDefault="00C346FF" w:rsidP="00695015">
            <w:pPr>
              <w:rPr>
                <w:rFonts w:ascii="Arial" w:hAnsi="Arial" w:cs="Arial"/>
              </w:rPr>
            </w:pPr>
          </w:p>
        </w:tc>
      </w:tr>
      <w:tr w:rsidR="00C346FF" w14:paraId="1C0F4502" w14:textId="77777777" w:rsidTr="00695015">
        <w:trPr>
          <w:trHeight w:val="442"/>
        </w:trPr>
        <w:tc>
          <w:tcPr>
            <w:tcW w:w="3261" w:type="dxa"/>
            <w:vAlign w:val="center"/>
          </w:tcPr>
          <w:p w14:paraId="621F3F33" w14:textId="77777777" w:rsidR="00C346FF" w:rsidRDefault="00C346FF" w:rsidP="00695015">
            <w:pPr>
              <w:rPr>
                <w:rFonts w:ascii="Arial" w:hAnsi="Arial" w:cs="Arial"/>
              </w:rPr>
            </w:pPr>
            <w:r>
              <w:rPr>
                <w:rFonts w:ascii="Arial" w:hAnsi="Arial" w:cs="Arial"/>
              </w:rPr>
              <w:t>Calcium nitride</w:t>
            </w:r>
          </w:p>
        </w:tc>
        <w:tc>
          <w:tcPr>
            <w:tcW w:w="2268" w:type="dxa"/>
            <w:vAlign w:val="center"/>
          </w:tcPr>
          <w:p w14:paraId="63C873CC" w14:textId="77777777" w:rsidR="00C346FF" w:rsidRDefault="00C346FF" w:rsidP="00695015">
            <w:pPr>
              <w:rPr>
                <w:rFonts w:ascii="Arial" w:hAnsi="Arial" w:cs="Arial"/>
              </w:rPr>
            </w:pPr>
          </w:p>
        </w:tc>
      </w:tr>
      <w:tr w:rsidR="00C346FF" w14:paraId="3F679337" w14:textId="77777777" w:rsidTr="00695015">
        <w:trPr>
          <w:trHeight w:val="442"/>
        </w:trPr>
        <w:tc>
          <w:tcPr>
            <w:tcW w:w="3261" w:type="dxa"/>
            <w:vAlign w:val="center"/>
          </w:tcPr>
          <w:p w14:paraId="10D726C9" w14:textId="77777777" w:rsidR="00C346FF" w:rsidRDefault="00C346FF" w:rsidP="00695015">
            <w:pPr>
              <w:rPr>
                <w:rFonts w:ascii="Arial" w:hAnsi="Arial" w:cs="Arial"/>
              </w:rPr>
            </w:pPr>
            <w:r>
              <w:rPr>
                <w:rFonts w:ascii="Arial" w:hAnsi="Arial" w:cs="Arial"/>
              </w:rPr>
              <w:t>Zinc sulphite</w:t>
            </w:r>
          </w:p>
        </w:tc>
        <w:tc>
          <w:tcPr>
            <w:tcW w:w="2268" w:type="dxa"/>
            <w:vAlign w:val="center"/>
          </w:tcPr>
          <w:p w14:paraId="28F7A451" w14:textId="77777777" w:rsidR="00C346FF" w:rsidRDefault="00C346FF" w:rsidP="00695015">
            <w:pPr>
              <w:rPr>
                <w:rFonts w:ascii="Arial" w:hAnsi="Arial" w:cs="Arial"/>
              </w:rPr>
            </w:pPr>
          </w:p>
        </w:tc>
      </w:tr>
      <w:tr w:rsidR="00C346FF" w14:paraId="3D7C5733" w14:textId="77777777" w:rsidTr="00695015">
        <w:trPr>
          <w:trHeight w:val="442"/>
        </w:trPr>
        <w:tc>
          <w:tcPr>
            <w:tcW w:w="3261" w:type="dxa"/>
            <w:vAlign w:val="center"/>
          </w:tcPr>
          <w:p w14:paraId="03876C04" w14:textId="77777777" w:rsidR="00C346FF" w:rsidRDefault="00C346FF" w:rsidP="00695015">
            <w:pPr>
              <w:rPr>
                <w:rFonts w:ascii="Arial" w:hAnsi="Arial" w:cs="Arial"/>
              </w:rPr>
            </w:pPr>
            <w:r>
              <w:rPr>
                <w:rFonts w:ascii="Arial" w:hAnsi="Arial" w:cs="Arial"/>
              </w:rPr>
              <w:t>Zinc sulphate</w:t>
            </w:r>
          </w:p>
        </w:tc>
        <w:tc>
          <w:tcPr>
            <w:tcW w:w="2268" w:type="dxa"/>
            <w:vAlign w:val="center"/>
          </w:tcPr>
          <w:p w14:paraId="7D47906B" w14:textId="77777777" w:rsidR="00C346FF" w:rsidRDefault="00C346FF" w:rsidP="00695015">
            <w:pPr>
              <w:rPr>
                <w:rFonts w:ascii="Arial" w:hAnsi="Arial" w:cs="Arial"/>
              </w:rPr>
            </w:pPr>
          </w:p>
        </w:tc>
      </w:tr>
      <w:tr w:rsidR="00C346FF" w14:paraId="07F3CFB0" w14:textId="77777777" w:rsidTr="00695015">
        <w:trPr>
          <w:trHeight w:val="442"/>
        </w:trPr>
        <w:tc>
          <w:tcPr>
            <w:tcW w:w="3261" w:type="dxa"/>
            <w:vAlign w:val="center"/>
          </w:tcPr>
          <w:p w14:paraId="662A22F5" w14:textId="77777777" w:rsidR="00C346FF" w:rsidRDefault="00C346FF" w:rsidP="00695015">
            <w:pPr>
              <w:rPr>
                <w:rFonts w:ascii="Arial" w:hAnsi="Arial" w:cs="Arial"/>
              </w:rPr>
            </w:pPr>
            <w:r>
              <w:rPr>
                <w:rFonts w:ascii="Arial" w:hAnsi="Arial" w:cs="Arial"/>
              </w:rPr>
              <w:t>Zinc sulphide</w:t>
            </w:r>
          </w:p>
        </w:tc>
        <w:tc>
          <w:tcPr>
            <w:tcW w:w="2268" w:type="dxa"/>
            <w:vAlign w:val="center"/>
          </w:tcPr>
          <w:p w14:paraId="798BEC43" w14:textId="77777777" w:rsidR="00C346FF" w:rsidRDefault="00C346FF" w:rsidP="00695015">
            <w:pPr>
              <w:rPr>
                <w:rFonts w:ascii="Arial" w:hAnsi="Arial" w:cs="Arial"/>
              </w:rPr>
            </w:pPr>
          </w:p>
        </w:tc>
      </w:tr>
      <w:tr w:rsidR="00C346FF" w14:paraId="1A4256F2" w14:textId="77777777" w:rsidTr="00695015">
        <w:trPr>
          <w:trHeight w:val="442"/>
        </w:trPr>
        <w:tc>
          <w:tcPr>
            <w:tcW w:w="3261" w:type="dxa"/>
            <w:vAlign w:val="center"/>
          </w:tcPr>
          <w:p w14:paraId="2F734477" w14:textId="77777777" w:rsidR="00C346FF" w:rsidRDefault="00C346FF" w:rsidP="00695015">
            <w:pPr>
              <w:rPr>
                <w:rFonts w:ascii="Arial" w:hAnsi="Arial" w:cs="Arial"/>
              </w:rPr>
            </w:pPr>
            <w:r>
              <w:rPr>
                <w:rFonts w:ascii="Arial" w:hAnsi="Arial" w:cs="Arial"/>
              </w:rPr>
              <w:t>Iron (II) oxide</w:t>
            </w:r>
          </w:p>
        </w:tc>
        <w:tc>
          <w:tcPr>
            <w:tcW w:w="2268" w:type="dxa"/>
            <w:vAlign w:val="center"/>
          </w:tcPr>
          <w:p w14:paraId="7416658A" w14:textId="77777777" w:rsidR="00C346FF" w:rsidRDefault="00C346FF" w:rsidP="00695015">
            <w:pPr>
              <w:rPr>
                <w:rFonts w:ascii="Arial" w:hAnsi="Arial" w:cs="Arial"/>
              </w:rPr>
            </w:pPr>
          </w:p>
        </w:tc>
      </w:tr>
      <w:tr w:rsidR="00C346FF" w14:paraId="4CB99B9C" w14:textId="77777777" w:rsidTr="00695015">
        <w:trPr>
          <w:trHeight w:val="442"/>
        </w:trPr>
        <w:tc>
          <w:tcPr>
            <w:tcW w:w="3261" w:type="dxa"/>
            <w:vAlign w:val="center"/>
          </w:tcPr>
          <w:p w14:paraId="7E0E4678" w14:textId="77777777" w:rsidR="00C346FF" w:rsidRDefault="00C346FF" w:rsidP="00695015">
            <w:pPr>
              <w:rPr>
                <w:rFonts w:ascii="Arial" w:hAnsi="Arial" w:cs="Arial"/>
              </w:rPr>
            </w:pPr>
            <w:r>
              <w:rPr>
                <w:rFonts w:ascii="Arial" w:hAnsi="Arial" w:cs="Arial"/>
              </w:rPr>
              <w:t>Iron (III) oxide</w:t>
            </w:r>
          </w:p>
        </w:tc>
        <w:tc>
          <w:tcPr>
            <w:tcW w:w="2268" w:type="dxa"/>
            <w:vAlign w:val="center"/>
          </w:tcPr>
          <w:p w14:paraId="04B27185" w14:textId="77777777" w:rsidR="00C346FF" w:rsidRDefault="00C346FF" w:rsidP="00695015">
            <w:pPr>
              <w:rPr>
                <w:rFonts w:ascii="Arial" w:hAnsi="Arial" w:cs="Arial"/>
              </w:rPr>
            </w:pPr>
          </w:p>
        </w:tc>
      </w:tr>
      <w:tr w:rsidR="00C346FF" w14:paraId="2F5D09A8" w14:textId="77777777" w:rsidTr="00695015">
        <w:trPr>
          <w:trHeight w:val="442"/>
        </w:trPr>
        <w:tc>
          <w:tcPr>
            <w:tcW w:w="3261" w:type="dxa"/>
            <w:vAlign w:val="center"/>
          </w:tcPr>
          <w:p w14:paraId="07939487" w14:textId="77777777" w:rsidR="00C346FF" w:rsidRDefault="00C346FF" w:rsidP="00695015">
            <w:pPr>
              <w:rPr>
                <w:rFonts w:ascii="Arial" w:hAnsi="Arial" w:cs="Arial"/>
              </w:rPr>
            </w:pPr>
            <w:r>
              <w:rPr>
                <w:rFonts w:ascii="Arial" w:hAnsi="Arial" w:cs="Arial"/>
              </w:rPr>
              <w:t>Copper (I) hydroxide</w:t>
            </w:r>
          </w:p>
        </w:tc>
        <w:tc>
          <w:tcPr>
            <w:tcW w:w="2268" w:type="dxa"/>
            <w:vAlign w:val="center"/>
          </w:tcPr>
          <w:p w14:paraId="43B5C540" w14:textId="77777777" w:rsidR="00C346FF" w:rsidRDefault="00C346FF" w:rsidP="00695015">
            <w:pPr>
              <w:rPr>
                <w:rFonts w:ascii="Arial" w:hAnsi="Arial" w:cs="Arial"/>
              </w:rPr>
            </w:pPr>
          </w:p>
        </w:tc>
      </w:tr>
      <w:tr w:rsidR="00C346FF" w14:paraId="06B0E288" w14:textId="77777777" w:rsidTr="00695015">
        <w:trPr>
          <w:trHeight w:val="442"/>
        </w:trPr>
        <w:tc>
          <w:tcPr>
            <w:tcW w:w="3261" w:type="dxa"/>
            <w:vAlign w:val="center"/>
          </w:tcPr>
          <w:p w14:paraId="1F4850F8" w14:textId="77777777" w:rsidR="00C346FF" w:rsidRDefault="00C346FF" w:rsidP="00695015">
            <w:pPr>
              <w:rPr>
                <w:rFonts w:ascii="Arial" w:hAnsi="Arial" w:cs="Arial"/>
              </w:rPr>
            </w:pPr>
            <w:r>
              <w:rPr>
                <w:rFonts w:ascii="Arial" w:hAnsi="Arial" w:cs="Arial"/>
              </w:rPr>
              <w:t>Copper (II) hydroxide</w:t>
            </w:r>
          </w:p>
        </w:tc>
        <w:tc>
          <w:tcPr>
            <w:tcW w:w="2268" w:type="dxa"/>
            <w:vAlign w:val="center"/>
          </w:tcPr>
          <w:p w14:paraId="3456F2E4" w14:textId="77777777" w:rsidR="00C346FF" w:rsidRDefault="00C346FF" w:rsidP="00695015">
            <w:pPr>
              <w:rPr>
                <w:rFonts w:ascii="Arial" w:hAnsi="Arial" w:cs="Arial"/>
              </w:rPr>
            </w:pPr>
          </w:p>
        </w:tc>
      </w:tr>
      <w:tr w:rsidR="00C346FF" w14:paraId="56BDBC17" w14:textId="77777777" w:rsidTr="00695015">
        <w:trPr>
          <w:trHeight w:val="442"/>
        </w:trPr>
        <w:tc>
          <w:tcPr>
            <w:tcW w:w="3261" w:type="dxa"/>
            <w:vAlign w:val="center"/>
          </w:tcPr>
          <w:p w14:paraId="4AEF3CBE" w14:textId="57D967DD" w:rsidR="00C346FF" w:rsidRDefault="00C346FF" w:rsidP="00695015">
            <w:pPr>
              <w:rPr>
                <w:rFonts w:ascii="Arial" w:hAnsi="Arial" w:cs="Arial"/>
              </w:rPr>
            </w:pPr>
            <w:r>
              <w:rPr>
                <w:rFonts w:ascii="Arial" w:hAnsi="Arial" w:cs="Arial"/>
              </w:rPr>
              <w:t xml:space="preserve">Ammonium </w:t>
            </w:r>
            <w:r w:rsidR="00773CF6">
              <w:rPr>
                <w:rFonts w:ascii="Arial" w:hAnsi="Arial" w:cs="Arial"/>
              </w:rPr>
              <w:t>nitrate</w:t>
            </w:r>
          </w:p>
        </w:tc>
        <w:tc>
          <w:tcPr>
            <w:tcW w:w="2268" w:type="dxa"/>
            <w:vAlign w:val="center"/>
          </w:tcPr>
          <w:p w14:paraId="56FA2DD9" w14:textId="77777777" w:rsidR="00C346FF" w:rsidRDefault="00C346FF" w:rsidP="00695015">
            <w:pPr>
              <w:rPr>
                <w:rFonts w:ascii="Arial" w:hAnsi="Arial" w:cs="Arial"/>
              </w:rPr>
            </w:pPr>
          </w:p>
        </w:tc>
      </w:tr>
      <w:tr w:rsidR="00C346FF" w14:paraId="74BAADEB" w14:textId="77777777" w:rsidTr="00695015">
        <w:trPr>
          <w:trHeight w:val="442"/>
        </w:trPr>
        <w:tc>
          <w:tcPr>
            <w:tcW w:w="3261" w:type="dxa"/>
            <w:vAlign w:val="center"/>
          </w:tcPr>
          <w:p w14:paraId="47E5AB87" w14:textId="77777777" w:rsidR="00C346FF" w:rsidRDefault="00C346FF" w:rsidP="00695015">
            <w:pPr>
              <w:rPr>
                <w:rFonts w:ascii="Arial" w:hAnsi="Arial" w:cs="Arial"/>
              </w:rPr>
            </w:pPr>
            <w:r>
              <w:rPr>
                <w:rFonts w:ascii="Arial" w:hAnsi="Arial" w:cs="Arial"/>
              </w:rPr>
              <w:t>Ammonium iodide</w:t>
            </w:r>
          </w:p>
        </w:tc>
        <w:tc>
          <w:tcPr>
            <w:tcW w:w="2268" w:type="dxa"/>
            <w:vAlign w:val="center"/>
          </w:tcPr>
          <w:p w14:paraId="50F22678" w14:textId="77777777" w:rsidR="00C346FF" w:rsidRDefault="00C346FF" w:rsidP="00695015">
            <w:pPr>
              <w:rPr>
                <w:rFonts w:ascii="Arial" w:hAnsi="Arial" w:cs="Arial"/>
              </w:rPr>
            </w:pPr>
          </w:p>
        </w:tc>
      </w:tr>
      <w:tr w:rsidR="00C346FF" w14:paraId="23BFC0E6" w14:textId="77777777" w:rsidTr="00695015">
        <w:trPr>
          <w:trHeight w:val="442"/>
        </w:trPr>
        <w:tc>
          <w:tcPr>
            <w:tcW w:w="3261" w:type="dxa"/>
            <w:vAlign w:val="center"/>
          </w:tcPr>
          <w:p w14:paraId="38AF18E4" w14:textId="77777777" w:rsidR="00C346FF" w:rsidRDefault="00C346FF" w:rsidP="00695015">
            <w:pPr>
              <w:rPr>
                <w:rFonts w:ascii="Arial" w:hAnsi="Arial" w:cs="Arial"/>
              </w:rPr>
            </w:pPr>
            <w:r>
              <w:rPr>
                <w:rFonts w:ascii="Arial" w:hAnsi="Arial" w:cs="Arial"/>
              </w:rPr>
              <w:t>Ammonium sulphate</w:t>
            </w:r>
          </w:p>
        </w:tc>
        <w:tc>
          <w:tcPr>
            <w:tcW w:w="2268" w:type="dxa"/>
            <w:vAlign w:val="center"/>
          </w:tcPr>
          <w:p w14:paraId="305ABADF" w14:textId="77777777" w:rsidR="00C346FF" w:rsidRDefault="00C346FF" w:rsidP="00695015">
            <w:pPr>
              <w:rPr>
                <w:rFonts w:ascii="Arial" w:hAnsi="Arial" w:cs="Arial"/>
              </w:rPr>
            </w:pPr>
          </w:p>
        </w:tc>
      </w:tr>
      <w:tr w:rsidR="00C346FF" w14:paraId="701CF272" w14:textId="77777777" w:rsidTr="00695015">
        <w:trPr>
          <w:trHeight w:val="442"/>
        </w:trPr>
        <w:tc>
          <w:tcPr>
            <w:tcW w:w="3261" w:type="dxa"/>
            <w:vAlign w:val="center"/>
          </w:tcPr>
          <w:p w14:paraId="0E5800C3" w14:textId="77777777" w:rsidR="00C346FF" w:rsidRDefault="00C346FF" w:rsidP="00695015">
            <w:pPr>
              <w:rPr>
                <w:rFonts w:ascii="Arial" w:hAnsi="Arial" w:cs="Arial"/>
              </w:rPr>
            </w:pPr>
          </w:p>
        </w:tc>
        <w:tc>
          <w:tcPr>
            <w:tcW w:w="2268" w:type="dxa"/>
            <w:vAlign w:val="center"/>
          </w:tcPr>
          <w:p w14:paraId="6121FE12" w14:textId="77777777" w:rsidR="00C346FF" w:rsidRDefault="00C346FF" w:rsidP="00695015">
            <w:pPr>
              <w:rPr>
                <w:rFonts w:ascii="Arial" w:hAnsi="Arial" w:cs="Arial"/>
              </w:rPr>
            </w:pPr>
            <w:r>
              <w:rPr>
                <w:rFonts w:ascii="Arial" w:hAnsi="Arial" w:cs="Arial"/>
              </w:rPr>
              <w:t>AgCl</w:t>
            </w:r>
          </w:p>
        </w:tc>
      </w:tr>
      <w:tr w:rsidR="00C346FF" w14:paraId="00A7F606" w14:textId="77777777" w:rsidTr="00695015">
        <w:trPr>
          <w:trHeight w:val="442"/>
        </w:trPr>
        <w:tc>
          <w:tcPr>
            <w:tcW w:w="3261" w:type="dxa"/>
            <w:vAlign w:val="center"/>
          </w:tcPr>
          <w:p w14:paraId="218DED90" w14:textId="77777777" w:rsidR="00C346FF" w:rsidRDefault="00C346FF" w:rsidP="00695015">
            <w:pPr>
              <w:rPr>
                <w:rFonts w:ascii="Arial" w:hAnsi="Arial" w:cs="Arial"/>
              </w:rPr>
            </w:pPr>
          </w:p>
        </w:tc>
        <w:tc>
          <w:tcPr>
            <w:tcW w:w="2268" w:type="dxa"/>
            <w:vAlign w:val="center"/>
          </w:tcPr>
          <w:p w14:paraId="5CDF6163" w14:textId="77777777" w:rsidR="00C346FF" w:rsidRPr="0009058F" w:rsidRDefault="00C346FF" w:rsidP="00695015">
            <w:pPr>
              <w:rPr>
                <w:rFonts w:ascii="Arial" w:hAnsi="Arial" w:cs="Arial"/>
              </w:rPr>
            </w:pPr>
            <w:r>
              <w:rPr>
                <w:rFonts w:ascii="Arial" w:hAnsi="Arial" w:cs="Arial"/>
              </w:rPr>
              <w:t>AgCH</w:t>
            </w:r>
            <w:r>
              <w:rPr>
                <w:rFonts w:ascii="Arial" w:hAnsi="Arial" w:cs="Arial"/>
                <w:vertAlign w:val="subscript"/>
              </w:rPr>
              <w:t>3</w:t>
            </w:r>
            <w:r>
              <w:rPr>
                <w:rFonts w:ascii="Arial" w:hAnsi="Arial" w:cs="Arial"/>
              </w:rPr>
              <w:t>COO</w:t>
            </w:r>
          </w:p>
        </w:tc>
      </w:tr>
      <w:tr w:rsidR="00C346FF" w14:paraId="75EA6006" w14:textId="77777777" w:rsidTr="00695015">
        <w:trPr>
          <w:trHeight w:val="442"/>
        </w:trPr>
        <w:tc>
          <w:tcPr>
            <w:tcW w:w="3261" w:type="dxa"/>
            <w:vAlign w:val="center"/>
          </w:tcPr>
          <w:p w14:paraId="4695FC9A" w14:textId="77777777" w:rsidR="00C346FF" w:rsidRDefault="00C346FF" w:rsidP="00695015">
            <w:pPr>
              <w:rPr>
                <w:rFonts w:ascii="Arial" w:hAnsi="Arial" w:cs="Arial"/>
              </w:rPr>
            </w:pPr>
          </w:p>
        </w:tc>
        <w:tc>
          <w:tcPr>
            <w:tcW w:w="2268" w:type="dxa"/>
            <w:vAlign w:val="center"/>
          </w:tcPr>
          <w:p w14:paraId="0308712C" w14:textId="77777777" w:rsidR="00C346FF" w:rsidRPr="0009058F" w:rsidRDefault="00C346FF" w:rsidP="00695015">
            <w:pPr>
              <w:rPr>
                <w:rFonts w:ascii="Arial" w:hAnsi="Arial" w:cs="Arial"/>
              </w:rPr>
            </w:pPr>
            <w:r>
              <w:rPr>
                <w:rFonts w:ascii="Arial" w:hAnsi="Arial" w:cs="Arial"/>
              </w:rPr>
              <w:t>Ag</w:t>
            </w:r>
            <w:r>
              <w:rPr>
                <w:rFonts w:ascii="Arial" w:hAnsi="Arial" w:cs="Arial"/>
                <w:vertAlign w:val="subscript"/>
              </w:rPr>
              <w:t>2</w:t>
            </w:r>
            <w:r>
              <w:rPr>
                <w:rFonts w:ascii="Arial" w:hAnsi="Arial" w:cs="Arial"/>
              </w:rPr>
              <w:t>O</w:t>
            </w:r>
          </w:p>
        </w:tc>
      </w:tr>
      <w:tr w:rsidR="00C346FF" w14:paraId="7AAD42AE" w14:textId="77777777" w:rsidTr="00695015">
        <w:trPr>
          <w:trHeight w:val="442"/>
        </w:trPr>
        <w:tc>
          <w:tcPr>
            <w:tcW w:w="3261" w:type="dxa"/>
            <w:vAlign w:val="center"/>
          </w:tcPr>
          <w:p w14:paraId="3B72CB7B" w14:textId="77777777" w:rsidR="00C346FF" w:rsidRDefault="00C346FF" w:rsidP="00695015">
            <w:pPr>
              <w:rPr>
                <w:rFonts w:ascii="Arial" w:hAnsi="Arial" w:cs="Arial"/>
              </w:rPr>
            </w:pPr>
          </w:p>
        </w:tc>
        <w:tc>
          <w:tcPr>
            <w:tcW w:w="2268" w:type="dxa"/>
            <w:vAlign w:val="center"/>
          </w:tcPr>
          <w:p w14:paraId="3DF4FD7C" w14:textId="77777777" w:rsidR="00C346FF" w:rsidRDefault="00C346FF" w:rsidP="00695015">
            <w:pPr>
              <w:rPr>
                <w:rFonts w:ascii="Arial" w:hAnsi="Arial" w:cs="Arial"/>
              </w:rPr>
            </w:pPr>
            <w:r>
              <w:rPr>
                <w:rFonts w:ascii="Arial" w:hAnsi="Arial" w:cs="Arial"/>
              </w:rPr>
              <w:t>MgO</w:t>
            </w:r>
          </w:p>
        </w:tc>
      </w:tr>
      <w:tr w:rsidR="00C346FF" w14:paraId="16F88186" w14:textId="77777777" w:rsidTr="00695015">
        <w:trPr>
          <w:trHeight w:val="442"/>
        </w:trPr>
        <w:tc>
          <w:tcPr>
            <w:tcW w:w="3261" w:type="dxa"/>
            <w:vAlign w:val="center"/>
          </w:tcPr>
          <w:p w14:paraId="63E3F5BC" w14:textId="77777777" w:rsidR="00C346FF" w:rsidRDefault="00C346FF" w:rsidP="00695015">
            <w:pPr>
              <w:rPr>
                <w:rFonts w:ascii="Arial" w:hAnsi="Arial" w:cs="Arial"/>
              </w:rPr>
            </w:pPr>
          </w:p>
        </w:tc>
        <w:tc>
          <w:tcPr>
            <w:tcW w:w="2268" w:type="dxa"/>
            <w:vAlign w:val="center"/>
          </w:tcPr>
          <w:p w14:paraId="3B57161F" w14:textId="77777777" w:rsidR="00C346FF" w:rsidRPr="0009058F" w:rsidRDefault="00C346FF" w:rsidP="00695015">
            <w:pPr>
              <w:rPr>
                <w:rFonts w:ascii="Arial" w:hAnsi="Arial" w:cs="Arial"/>
                <w:vertAlign w:val="subscript"/>
              </w:rPr>
            </w:pPr>
            <w:r>
              <w:rPr>
                <w:rFonts w:ascii="Arial" w:hAnsi="Arial" w:cs="Arial"/>
              </w:rPr>
              <w:t>Mg</w:t>
            </w:r>
            <w:r>
              <w:rPr>
                <w:rFonts w:ascii="Arial" w:hAnsi="Arial" w:cs="Arial"/>
                <w:vertAlign w:val="subscript"/>
              </w:rPr>
              <w:t>3</w:t>
            </w:r>
            <w:r>
              <w:rPr>
                <w:rFonts w:ascii="Arial" w:hAnsi="Arial" w:cs="Arial"/>
              </w:rPr>
              <w:t>(PO</w:t>
            </w:r>
            <w:r>
              <w:rPr>
                <w:rFonts w:ascii="Arial" w:hAnsi="Arial" w:cs="Arial"/>
                <w:vertAlign w:val="subscript"/>
              </w:rPr>
              <w:t>4</w:t>
            </w:r>
            <w:r>
              <w:rPr>
                <w:rFonts w:ascii="Arial" w:hAnsi="Arial" w:cs="Arial"/>
              </w:rPr>
              <w:t>)</w:t>
            </w:r>
            <w:r>
              <w:rPr>
                <w:rFonts w:ascii="Arial" w:hAnsi="Arial" w:cs="Arial"/>
                <w:vertAlign w:val="subscript"/>
              </w:rPr>
              <w:t>2</w:t>
            </w:r>
          </w:p>
        </w:tc>
      </w:tr>
      <w:tr w:rsidR="00C346FF" w14:paraId="01C87913" w14:textId="77777777" w:rsidTr="00695015">
        <w:trPr>
          <w:trHeight w:val="442"/>
        </w:trPr>
        <w:tc>
          <w:tcPr>
            <w:tcW w:w="3261" w:type="dxa"/>
            <w:vAlign w:val="center"/>
          </w:tcPr>
          <w:p w14:paraId="568DB87C" w14:textId="77777777" w:rsidR="00C346FF" w:rsidRDefault="00C346FF" w:rsidP="00695015">
            <w:pPr>
              <w:rPr>
                <w:rFonts w:ascii="Arial" w:hAnsi="Arial" w:cs="Arial"/>
              </w:rPr>
            </w:pPr>
          </w:p>
        </w:tc>
        <w:tc>
          <w:tcPr>
            <w:tcW w:w="2268" w:type="dxa"/>
            <w:vAlign w:val="center"/>
          </w:tcPr>
          <w:p w14:paraId="15EB5FD7" w14:textId="77777777" w:rsidR="00C346FF" w:rsidRPr="0009058F" w:rsidRDefault="00C346FF" w:rsidP="00695015">
            <w:pPr>
              <w:rPr>
                <w:rFonts w:ascii="Arial" w:hAnsi="Arial" w:cs="Arial"/>
              </w:rPr>
            </w:pPr>
            <w:r>
              <w:rPr>
                <w:rFonts w:ascii="Arial" w:hAnsi="Arial" w:cs="Arial"/>
              </w:rPr>
              <w:t>SnCO</w:t>
            </w:r>
            <w:r>
              <w:rPr>
                <w:rFonts w:ascii="Arial" w:hAnsi="Arial" w:cs="Arial"/>
                <w:vertAlign w:val="subscript"/>
              </w:rPr>
              <w:t>3</w:t>
            </w:r>
          </w:p>
        </w:tc>
      </w:tr>
      <w:tr w:rsidR="00C346FF" w14:paraId="6406BFE5" w14:textId="77777777" w:rsidTr="00695015">
        <w:trPr>
          <w:trHeight w:val="442"/>
        </w:trPr>
        <w:tc>
          <w:tcPr>
            <w:tcW w:w="3261" w:type="dxa"/>
            <w:vAlign w:val="center"/>
          </w:tcPr>
          <w:p w14:paraId="02D989B3" w14:textId="77777777" w:rsidR="00C346FF" w:rsidRDefault="00C346FF" w:rsidP="00695015">
            <w:pPr>
              <w:rPr>
                <w:rFonts w:ascii="Arial" w:hAnsi="Arial" w:cs="Arial"/>
              </w:rPr>
            </w:pPr>
          </w:p>
        </w:tc>
        <w:tc>
          <w:tcPr>
            <w:tcW w:w="2268" w:type="dxa"/>
            <w:vAlign w:val="center"/>
          </w:tcPr>
          <w:p w14:paraId="6E84498E" w14:textId="77777777" w:rsidR="00C346FF" w:rsidRPr="0009058F" w:rsidRDefault="00C346FF" w:rsidP="00695015">
            <w:pPr>
              <w:rPr>
                <w:rFonts w:ascii="Arial" w:hAnsi="Arial" w:cs="Arial"/>
              </w:rPr>
            </w:pPr>
            <w:r>
              <w:rPr>
                <w:rFonts w:ascii="Arial" w:hAnsi="Arial" w:cs="Arial"/>
              </w:rPr>
              <w:t>SnCl</w:t>
            </w:r>
            <w:r>
              <w:rPr>
                <w:rFonts w:ascii="Arial" w:hAnsi="Arial" w:cs="Arial"/>
                <w:vertAlign w:val="subscript"/>
              </w:rPr>
              <w:t>4</w:t>
            </w:r>
          </w:p>
        </w:tc>
      </w:tr>
      <w:tr w:rsidR="00C346FF" w14:paraId="16E999B2" w14:textId="77777777" w:rsidTr="00695015">
        <w:trPr>
          <w:trHeight w:val="442"/>
        </w:trPr>
        <w:tc>
          <w:tcPr>
            <w:tcW w:w="3261" w:type="dxa"/>
            <w:vAlign w:val="center"/>
          </w:tcPr>
          <w:p w14:paraId="71FC9B5D" w14:textId="77777777" w:rsidR="00C346FF" w:rsidRDefault="00C346FF" w:rsidP="00695015">
            <w:pPr>
              <w:rPr>
                <w:rFonts w:ascii="Arial" w:hAnsi="Arial" w:cs="Arial"/>
              </w:rPr>
            </w:pPr>
          </w:p>
        </w:tc>
        <w:tc>
          <w:tcPr>
            <w:tcW w:w="2268" w:type="dxa"/>
            <w:vAlign w:val="center"/>
          </w:tcPr>
          <w:p w14:paraId="02E14390" w14:textId="77777777" w:rsidR="00C346FF" w:rsidRPr="0009058F" w:rsidRDefault="00C346FF" w:rsidP="00695015">
            <w:pPr>
              <w:rPr>
                <w:rFonts w:ascii="Arial" w:hAnsi="Arial" w:cs="Arial"/>
              </w:rPr>
            </w:pPr>
            <w:r>
              <w:rPr>
                <w:rFonts w:ascii="Arial" w:hAnsi="Arial" w:cs="Arial"/>
              </w:rPr>
              <w:t>NaHCO</w:t>
            </w:r>
            <w:r>
              <w:rPr>
                <w:rFonts w:ascii="Arial" w:hAnsi="Arial" w:cs="Arial"/>
                <w:vertAlign w:val="subscript"/>
              </w:rPr>
              <w:t>3</w:t>
            </w:r>
          </w:p>
        </w:tc>
      </w:tr>
      <w:tr w:rsidR="00C346FF" w14:paraId="4876500E" w14:textId="77777777" w:rsidTr="00695015">
        <w:trPr>
          <w:trHeight w:val="442"/>
        </w:trPr>
        <w:tc>
          <w:tcPr>
            <w:tcW w:w="3261" w:type="dxa"/>
            <w:vAlign w:val="center"/>
          </w:tcPr>
          <w:p w14:paraId="1ABA05DB" w14:textId="77777777" w:rsidR="00C346FF" w:rsidRDefault="00C346FF" w:rsidP="00695015">
            <w:pPr>
              <w:rPr>
                <w:rFonts w:ascii="Arial" w:hAnsi="Arial" w:cs="Arial"/>
              </w:rPr>
            </w:pPr>
          </w:p>
        </w:tc>
        <w:tc>
          <w:tcPr>
            <w:tcW w:w="2268" w:type="dxa"/>
            <w:vAlign w:val="center"/>
          </w:tcPr>
          <w:p w14:paraId="6D7F51E9" w14:textId="77777777" w:rsidR="00C346FF" w:rsidRPr="00E663B5" w:rsidRDefault="00C346FF" w:rsidP="00695015">
            <w:pPr>
              <w:rPr>
                <w:rFonts w:ascii="Arial" w:hAnsi="Arial" w:cs="Arial"/>
                <w:vertAlign w:val="subscript"/>
              </w:rPr>
            </w:pPr>
            <w:r>
              <w:rPr>
                <w:rFonts w:ascii="Arial" w:hAnsi="Arial" w:cs="Arial"/>
              </w:rPr>
              <w:t>Ba(CH</w:t>
            </w:r>
            <w:r>
              <w:rPr>
                <w:rFonts w:ascii="Arial" w:hAnsi="Arial" w:cs="Arial"/>
                <w:vertAlign w:val="subscript"/>
              </w:rPr>
              <w:t>3</w:t>
            </w:r>
            <w:r>
              <w:rPr>
                <w:rFonts w:ascii="Arial" w:hAnsi="Arial" w:cs="Arial"/>
              </w:rPr>
              <w:t>COO)</w:t>
            </w:r>
            <w:r>
              <w:rPr>
                <w:rFonts w:ascii="Arial" w:hAnsi="Arial" w:cs="Arial"/>
                <w:vertAlign w:val="subscript"/>
              </w:rPr>
              <w:t>2</w:t>
            </w:r>
          </w:p>
        </w:tc>
      </w:tr>
      <w:tr w:rsidR="00C346FF" w14:paraId="603F4FCA" w14:textId="77777777" w:rsidTr="00695015">
        <w:trPr>
          <w:trHeight w:val="442"/>
        </w:trPr>
        <w:tc>
          <w:tcPr>
            <w:tcW w:w="3261" w:type="dxa"/>
            <w:vAlign w:val="center"/>
          </w:tcPr>
          <w:p w14:paraId="7DE9FF06" w14:textId="77777777" w:rsidR="00C346FF" w:rsidRDefault="00C346FF" w:rsidP="00695015">
            <w:pPr>
              <w:rPr>
                <w:rFonts w:ascii="Arial" w:hAnsi="Arial" w:cs="Arial"/>
              </w:rPr>
            </w:pPr>
          </w:p>
        </w:tc>
        <w:tc>
          <w:tcPr>
            <w:tcW w:w="2268" w:type="dxa"/>
            <w:vAlign w:val="center"/>
          </w:tcPr>
          <w:p w14:paraId="14E9967F" w14:textId="77777777" w:rsidR="00C346FF" w:rsidRPr="0096435A" w:rsidRDefault="00C346FF" w:rsidP="00695015">
            <w:pPr>
              <w:rPr>
                <w:rFonts w:ascii="Arial" w:hAnsi="Arial" w:cs="Arial"/>
                <w:vertAlign w:val="subscript"/>
              </w:rPr>
            </w:pPr>
            <w:r>
              <w:rPr>
                <w:rFonts w:ascii="Arial" w:hAnsi="Arial" w:cs="Arial"/>
              </w:rPr>
              <w:t>Cr</w:t>
            </w:r>
            <w:r>
              <w:rPr>
                <w:rFonts w:ascii="Arial" w:hAnsi="Arial" w:cs="Arial"/>
                <w:vertAlign w:val="subscript"/>
              </w:rPr>
              <w:t>2</w:t>
            </w:r>
            <w:r>
              <w:rPr>
                <w:rFonts w:ascii="Arial" w:hAnsi="Arial" w:cs="Arial"/>
              </w:rPr>
              <w:t>S</w:t>
            </w:r>
            <w:r>
              <w:rPr>
                <w:rFonts w:ascii="Arial" w:hAnsi="Arial" w:cs="Arial"/>
                <w:vertAlign w:val="subscript"/>
              </w:rPr>
              <w:t>3</w:t>
            </w:r>
          </w:p>
        </w:tc>
      </w:tr>
    </w:tbl>
    <w:p w14:paraId="77E4E76C" w14:textId="77777777" w:rsidR="00C346FF" w:rsidRPr="00FE20DF" w:rsidRDefault="00C346FF" w:rsidP="00C346FF">
      <w:pPr>
        <w:contextualSpacing/>
        <w:rPr>
          <w:rFonts w:ascii="Arial" w:hAnsi="Arial" w:cs="Arial"/>
          <w:sz w:val="28"/>
          <w:szCs w:val="28"/>
        </w:rPr>
      </w:pPr>
      <w:r w:rsidRPr="00FE20DF">
        <w:rPr>
          <w:rFonts w:ascii="Arial" w:hAnsi="Arial" w:cs="Arial"/>
          <w:b/>
          <w:sz w:val="28"/>
          <w:szCs w:val="28"/>
          <w:u w:val="single"/>
        </w:rPr>
        <w:lastRenderedPageBreak/>
        <w:t>Covalent compounds</w:t>
      </w:r>
      <w:r w:rsidRPr="00FE20DF">
        <w:rPr>
          <w:rFonts w:ascii="Arial" w:hAnsi="Arial" w:cs="Arial"/>
          <w:sz w:val="28"/>
          <w:szCs w:val="28"/>
        </w:rPr>
        <w:t xml:space="preserve"> </w:t>
      </w:r>
    </w:p>
    <w:p w14:paraId="238F21C8" w14:textId="77777777" w:rsidR="00C346FF" w:rsidRDefault="00C346FF" w:rsidP="00C346FF">
      <w:pPr>
        <w:contextualSpacing/>
        <w:rPr>
          <w:rFonts w:ascii="Arial" w:hAnsi="Arial" w:cs="Arial"/>
        </w:rPr>
      </w:pPr>
      <w:r>
        <w:rPr>
          <w:rFonts w:ascii="Arial" w:hAnsi="Arial" w:cs="Arial"/>
        </w:rPr>
        <w:t>Remember covalent compounds are formed between non-metals.</w:t>
      </w:r>
    </w:p>
    <w:p w14:paraId="450FBFC3" w14:textId="77777777" w:rsidR="00C346FF" w:rsidRPr="003C062D" w:rsidRDefault="00C346FF" w:rsidP="00C346FF">
      <w:pPr>
        <w:contextualSpacing/>
        <w:rPr>
          <w:rFonts w:ascii="Arial" w:hAnsi="Arial" w:cs="Arial"/>
        </w:rPr>
      </w:pPr>
    </w:p>
    <w:p w14:paraId="083C67F9" w14:textId="77777777" w:rsidR="00C346FF" w:rsidRPr="004A5876" w:rsidRDefault="00C346FF" w:rsidP="00C346FF">
      <w:pPr>
        <w:pStyle w:val="ListParagraph"/>
        <w:numPr>
          <w:ilvl w:val="0"/>
          <w:numId w:val="13"/>
        </w:numPr>
        <w:spacing w:after="0"/>
        <w:rPr>
          <w:rFonts w:ascii="Arial" w:hAnsi="Arial" w:cs="Arial"/>
        </w:rPr>
      </w:pPr>
      <w:r>
        <w:rPr>
          <w:rFonts w:ascii="Arial" w:hAnsi="Arial" w:cs="Arial"/>
        </w:rPr>
        <w:t xml:space="preserve">Do </w:t>
      </w:r>
      <w:r w:rsidRPr="00E663B5">
        <w:rPr>
          <w:rFonts w:ascii="Arial" w:hAnsi="Arial" w:cs="Arial"/>
        </w:rPr>
        <w:t>not</w:t>
      </w:r>
      <w:r>
        <w:rPr>
          <w:rFonts w:ascii="Arial" w:hAnsi="Arial" w:cs="Arial"/>
        </w:rPr>
        <w:t xml:space="preserve"> use </w:t>
      </w:r>
      <w:r w:rsidRPr="004A5876">
        <w:rPr>
          <w:rFonts w:ascii="Arial" w:hAnsi="Arial" w:cs="Arial"/>
        </w:rPr>
        <w:t>ions table</w:t>
      </w:r>
    </w:p>
    <w:p w14:paraId="106D5D8D" w14:textId="77777777" w:rsidR="00C346FF" w:rsidRDefault="00C346FF" w:rsidP="00C346FF">
      <w:pPr>
        <w:pStyle w:val="ListParagraph"/>
        <w:numPr>
          <w:ilvl w:val="0"/>
          <w:numId w:val="13"/>
        </w:numPr>
        <w:spacing w:after="0"/>
        <w:rPr>
          <w:rFonts w:ascii="Arial" w:hAnsi="Arial" w:cs="Arial"/>
        </w:rPr>
      </w:pPr>
      <w:r>
        <w:rPr>
          <w:rFonts w:ascii="Arial" w:hAnsi="Arial" w:cs="Arial"/>
        </w:rPr>
        <w:t>Use mono,</w:t>
      </w:r>
      <w:r w:rsidRPr="004A5876">
        <w:rPr>
          <w:rFonts w:ascii="Arial" w:hAnsi="Arial" w:cs="Arial"/>
        </w:rPr>
        <w:t xml:space="preserve"> di, tri</w:t>
      </w:r>
      <w:r>
        <w:rPr>
          <w:rFonts w:ascii="Arial" w:hAnsi="Arial" w:cs="Arial"/>
        </w:rPr>
        <w:t>, tetra, penta, hexa, hepta, octa, nona, deca</w:t>
      </w:r>
    </w:p>
    <w:p w14:paraId="4EAAB680" w14:textId="77777777" w:rsidR="00C346FF" w:rsidRDefault="00C346FF" w:rsidP="00C346FF">
      <w:pPr>
        <w:rPr>
          <w:rFonts w:ascii="Arial" w:hAnsi="Arial" w:cs="Arial"/>
        </w:rPr>
      </w:pPr>
    </w:p>
    <w:tbl>
      <w:tblPr>
        <w:tblStyle w:val="TableGrid"/>
        <w:tblW w:w="0" w:type="auto"/>
        <w:tblInd w:w="1101" w:type="dxa"/>
        <w:tblLook w:val="04A0" w:firstRow="1" w:lastRow="0" w:firstColumn="1" w:lastColumn="0" w:noHBand="0" w:noVBand="1"/>
      </w:tblPr>
      <w:tblGrid>
        <w:gridCol w:w="4240"/>
        <w:gridCol w:w="2564"/>
      </w:tblGrid>
      <w:tr w:rsidR="00C346FF" w14:paraId="4CEADB36" w14:textId="77777777" w:rsidTr="00695015">
        <w:trPr>
          <w:trHeight w:val="454"/>
        </w:trPr>
        <w:tc>
          <w:tcPr>
            <w:tcW w:w="4240" w:type="dxa"/>
            <w:vAlign w:val="center"/>
          </w:tcPr>
          <w:p w14:paraId="062822E5" w14:textId="77777777" w:rsidR="00C346FF" w:rsidRPr="007C6F19" w:rsidRDefault="00C346FF" w:rsidP="00695015">
            <w:pPr>
              <w:jc w:val="center"/>
              <w:rPr>
                <w:rFonts w:ascii="Arial" w:hAnsi="Arial" w:cs="Arial"/>
                <w:b/>
              </w:rPr>
            </w:pPr>
            <w:r>
              <w:rPr>
                <w:rFonts w:ascii="Arial" w:hAnsi="Arial" w:cs="Arial"/>
                <w:b/>
              </w:rPr>
              <w:t>Name</w:t>
            </w:r>
          </w:p>
        </w:tc>
        <w:tc>
          <w:tcPr>
            <w:tcW w:w="2564" w:type="dxa"/>
            <w:vAlign w:val="center"/>
          </w:tcPr>
          <w:p w14:paraId="4CCF6F3A" w14:textId="77777777" w:rsidR="00C346FF" w:rsidRPr="007C6F19" w:rsidRDefault="00C346FF" w:rsidP="00695015">
            <w:pPr>
              <w:jc w:val="center"/>
              <w:rPr>
                <w:rFonts w:ascii="Arial" w:hAnsi="Arial" w:cs="Arial"/>
                <w:b/>
              </w:rPr>
            </w:pPr>
            <w:r>
              <w:rPr>
                <w:rFonts w:ascii="Arial" w:hAnsi="Arial" w:cs="Arial"/>
                <w:b/>
              </w:rPr>
              <w:t>Formula</w:t>
            </w:r>
          </w:p>
        </w:tc>
      </w:tr>
      <w:tr w:rsidR="00C346FF" w14:paraId="307151DA" w14:textId="77777777" w:rsidTr="00695015">
        <w:trPr>
          <w:trHeight w:val="454"/>
        </w:trPr>
        <w:tc>
          <w:tcPr>
            <w:tcW w:w="4240" w:type="dxa"/>
            <w:vAlign w:val="center"/>
          </w:tcPr>
          <w:p w14:paraId="68E889F8" w14:textId="77777777" w:rsidR="00C346FF" w:rsidRDefault="00C346FF" w:rsidP="00695015">
            <w:pPr>
              <w:rPr>
                <w:rFonts w:ascii="Arial" w:hAnsi="Arial" w:cs="Arial"/>
              </w:rPr>
            </w:pPr>
          </w:p>
        </w:tc>
        <w:tc>
          <w:tcPr>
            <w:tcW w:w="2564" w:type="dxa"/>
            <w:vAlign w:val="center"/>
          </w:tcPr>
          <w:p w14:paraId="3C01E9C0" w14:textId="77777777" w:rsidR="00C346FF" w:rsidRPr="007C6F19" w:rsidRDefault="00C346FF" w:rsidP="00695015">
            <w:pPr>
              <w:rPr>
                <w:rFonts w:ascii="Arial" w:hAnsi="Arial" w:cs="Arial"/>
                <w:vertAlign w:val="subscript"/>
              </w:rPr>
            </w:pPr>
            <w:r>
              <w:rPr>
                <w:rFonts w:ascii="Arial" w:hAnsi="Arial" w:cs="Arial"/>
              </w:rPr>
              <w:t>SO</w:t>
            </w:r>
            <w:r>
              <w:rPr>
                <w:rFonts w:ascii="Arial" w:hAnsi="Arial" w:cs="Arial"/>
                <w:vertAlign w:val="subscript"/>
              </w:rPr>
              <w:t>2</w:t>
            </w:r>
          </w:p>
        </w:tc>
      </w:tr>
      <w:tr w:rsidR="00C346FF" w14:paraId="2A31FE71" w14:textId="77777777" w:rsidTr="00695015">
        <w:trPr>
          <w:trHeight w:val="454"/>
        </w:trPr>
        <w:tc>
          <w:tcPr>
            <w:tcW w:w="4240" w:type="dxa"/>
            <w:vAlign w:val="center"/>
          </w:tcPr>
          <w:p w14:paraId="065DEFA4" w14:textId="77777777" w:rsidR="00C346FF" w:rsidRDefault="00C346FF" w:rsidP="00695015">
            <w:pPr>
              <w:rPr>
                <w:rFonts w:ascii="Arial" w:hAnsi="Arial" w:cs="Arial"/>
              </w:rPr>
            </w:pPr>
          </w:p>
        </w:tc>
        <w:tc>
          <w:tcPr>
            <w:tcW w:w="2564" w:type="dxa"/>
            <w:vAlign w:val="center"/>
          </w:tcPr>
          <w:p w14:paraId="5CBF1914" w14:textId="77777777" w:rsidR="00C346FF" w:rsidRPr="007C6F19" w:rsidRDefault="00C346FF" w:rsidP="00695015">
            <w:pPr>
              <w:rPr>
                <w:rFonts w:ascii="Arial" w:hAnsi="Arial" w:cs="Arial"/>
                <w:vertAlign w:val="subscript"/>
              </w:rPr>
            </w:pPr>
            <w:r>
              <w:rPr>
                <w:rFonts w:ascii="Arial" w:hAnsi="Arial" w:cs="Arial"/>
              </w:rPr>
              <w:t>SO</w:t>
            </w:r>
            <w:r>
              <w:rPr>
                <w:rFonts w:ascii="Arial" w:hAnsi="Arial" w:cs="Arial"/>
                <w:vertAlign w:val="subscript"/>
              </w:rPr>
              <w:t>3</w:t>
            </w:r>
          </w:p>
        </w:tc>
      </w:tr>
      <w:tr w:rsidR="00C346FF" w14:paraId="7E694654" w14:textId="77777777" w:rsidTr="00695015">
        <w:trPr>
          <w:trHeight w:val="454"/>
        </w:trPr>
        <w:tc>
          <w:tcPr>
            <w:tcW w:w="4240" w:type="dxa"/>
            <w:vAlign w:val="center"/>
          </w:tcPr>
          <w:p w14:paraId="5AFAF749" w14:textId="77777777" w:rsidR="00C346FF" w:rsidRDefault="00C346FF" w:rsidP="00695015">
            <w:pPr>
              <w:rPr>
                <w:rFonts w:ascii="Arial" w:hAnsi="Arial" w:cs="Arial"/>
              </w:rPr>
            </w:pPr>
            <w:r>
              <w:rPr>
                <w:rFonts w:ascii="Arial" w:hAnsi="Arial" w:cs="Arial"/>
              </w:rPr>
              <w:t>Carbon monoxide</w:t>
            </w:r>
          </w:p>
        </w:tc>
        <w:tc>
          <w:tcPr>
            <w:tcW w:w="2564" w:type="dxa"/>
            <w:vAlign w:val="center"/>
          </w:tcPr>
          <w:p w14:paraId="68ED9B3C" w14:textId="77777777" w:rsidR="00C346FF" w:rsidRDefault="00C346FF" w:rsidP="00695015">
            <w:pPr>
              <w:rPr>
                <w:rFonts w:ascii="Arial" w:hAnsi="Arial" w:cs="Arial"/>
              </w:rPr>
            </w:pPr>
          </w:p>
        </w:tc>
      </w:tr>
      <w:tr w:rsidR="00C346FF" w14:paraId="63DEBA6C" w14:textId="77777777" w:rsidTr="00695015">
        <w:trPr>
          <w:trHeight w:val="454"/>
        </w:trPr>
        <w:tc>
          <w:tcPr>
            <w:tcW w:w="4240" w:type="dxa"/>
            <w:vAlign w:val="center"/>
          </w:tcPr>
          <w:p w14:paraId="27BBF62F" w14:textId="77777777" w:rsidR="00C346FF" w:rsidRDefault="00C346FF" w:rsidP="00695015">
            <w:pPr>
              <w:rPr>
                <w:rFonts w:ascii="Arial" w:hAnsi="Arial" w:cs="Arial"/>
              </w:rPr>
            </w:pPr>
            <w:r>
              <w:rPr>
                <w:rFonts w:ascii="Arial" w:hAnsi="Arial" w:cs="Arial"/>
              </w:rPr>
              <w:t>Carbon dioxide</w:t>
            </w:r>
          </w:p>
        </w:tc>
        <w:tc>
          <w:tcPr>
            <w:tcW w:w="2564" w:type="dxa"/>
            <w:vAlign w:val="center"/>
          </w:tcPr>
          <w:p w14:paraId="70E031AD" w14:textId="77777777" w:rsidR="00C346FF" w:rsidRDefault="00C346FF" w:rsidP="00695015">
            <w:pPr>
              <w:rPr>
                <w:rFonts w:ascii="Arial" w:hAnsi="Arial" w:cs="Arial"/>
              </w:rPr>
            </w:pPr>
          </w:p>
        </w:tc>
      </w:tr>
      <w:tr w:rsidR="00C346FF" w14:paraId="50159704" w14:textId="77777777" w:rsidTr="00695015">
        <w:trPr>
          <w:trHeight w:val="454"/>
        </w:trPr>
        <w:tc>
          <w:tcPr>
            <w:tcW w:w="4240" w:type="dxa"/>
            <w:vAlign w:val="center"/>
          </w:tcPr>
          <w:p w14:paraId="72A2B5BF" w14:textId="77777777" w:rsidR="00C346FF" w:rsidRDefault="00C346FF" w:rsidP="00695015">
            <w:pPr>
              <w:rPr>
                <w:rFonts w:ascii="Arial" w:hAnsi="Arial" w:cs="Arial"/>
              </w:rPr>
            </w:pPr>
            <w:r>
              <w:rPr>
                <w:rFonts w:ascii="Arial" w:hAnsi="Arial" w:cs="Arial"/>
              </w:rPr>
              <w:t>Trisulfur octaoxide</w:t>
            </w:r>
          </w:p>
        </w:tc>
        <w:tc>
          <w:tcPr>
            <w:tcW w:w="2564" w:type="dxa"/>
            <w:vAlign w:val="center"/>
          </w:tcPr>
          <w:p w14:paraId="67234B88" w14:textId="77777777" w:rsidR="00C346FF" w:rsidRDefault="00C346FF" w:rsidP="00695015">
            <w:pPr>
              <w:rPr>
                <w:rFonts w:ascii="Arial" w:hAnsi="Arial" w:cs="Arial"/>
              </w:rPr>
            </w:pPr>
          </w:p>
        </w:tc>
      </w:tr>
      <w:tr w:rsidR="00C346FF" w14:paraId="567F24B1" w14:textId="77777777" w:rsidTr="00695015">
        <w:trPr>
          <w:trHeight w:val="454"/>
        </w:trPr>
        <w:tc>
          <w:tcPr>
            <w:tcW w:w="4240" w:type="dxa"/>
            <w:vAlign w:val="center"/>
          </w:tcPr>
          <w:p w14:paraId="674F62E5" w14:textId="77777777" w:rsidR="00C346FF" w:rsidRDefault="00C346FF" w:rsidP="00695015">
            <w:pPr>
              <w:rPr>
                <w:rFonts w:ascii="Arial" w:hAnsi="Arial" w:cs="Arial"/>
              </w:rPr>
            </w:pPr>
          </w:p>
        </w:tc>
        <w:tc>
          <w:tcPr>
            <w:tcW w:w="2564" w:type="dxa"/>
            <w:vAlign w:val="center"/>
          </w:tcPr>
          <w:p w14:paraId="6B91E15A" w14:textId="77777777" w:rsidR="00C346FF" w:rsidRPr="007C6F19" w:rsidRDefault="00C346FF" w:rsidP="00695015">
            <w:pPr>
              <w:rPr>
                <w:rFonts w:ascii="Arial" w:hAnsi="Arial" w:cs="Arial"/>
              </w:rPr>
            </w:pPr>
            <w:r>
              <w:rPr>
                <w:rFonts w:ascii="Arial" w:hAnsi="Arial" w:cs="Arial"/>
              </w:rPr>
              <w:t>P</w:t>
            </w:r>
            <w:r>
              <w:rPr>
                <w:rFonts w:ascii="Arial" w:hAnsi="Arial" w:cs="Arial"/>
                <w:vertAlign w:val="subscript"/>
              </w:rPr>
              <w:t>2</w:t>
            </w:r>
            <w:r>
              <w:rPr>
                <w:rFonts w:ascii="Arial" w:hAnsi="Arial" w:cs="Arial"/>
              </w:rPr>
              <w:t>F</w:t>
            </w:r>
            <w:r>
              <w:rPr>
                <w:rFonts w:ascii="Arial" w:hAnsi="Arial" w:cs="Arial"/>
                <w:vertAlign w:val="subscript"/>
              </w:rPr>
              <w:t>6</w:t>
            </w:r>
          </w:p>
        </w:tc>
      </w:tr>
      <w:tr w:rsidR="00C346FF" w14:paraId="471A63B6" w14:textId="77777777" w:rsidTr="00695015">
        <w:trPr>
          <w:trHeight w:val="454"/>
        </w:trPr>
        <w:tc>
          <w:tcPr>
            <w:tcW w:w="4240" w:type="dxa"/>
            <w:vAlign w:val="center"/>
          </w:tcPr>
          <w:p w14:paraId="66AF82D3" w14:textId="77777777" w:rsidR="00C346FF" w:rsidRDefault="00C346FF" w:rsidP="00695015">
            <w:pPr>
              <w:rPr>
                <w:rFonts w:ascii="Arial" w:hAnsi="Arial" w:cs="Arial"/>
              </w:rPr>
            </w:pPr>
          </w:p>
        </w:tc>
        <w:tc>
          <w:tcPr>
            <w:tcW w:w="2564" w:type="dxa"/>
            <w:vAlign w:val="center"/>
          </w:tcPr>
          <w:p w14:paraId="763AC166" w14:textId="77777777" w:rsidR="00C346FF" w:rsidRPr="007C6F19" w:rsidRDefault="00C346FF" w:rsidP="00695015">
            <w:pPr>
              <w:rPr>
                <w:rFonts w:ascii="Arial" w:hAnsi="Arial" w:cs="Arial"/>
                <w:vertAlign w:val="subscript"/>
              </w:rPr>
            </w:pPr>
            <w:r>
              <w:rPr>
                <w:rFonts w:ascii="Arial" w:hAnsi="Arial" w:cs="Arial"/>
              </w:rPr>
              <w:t>N</w:t>
            </w:r>
            <w:r>
              <w:rPr>
                <w:rFonts w:ascii="Arial" w:hAnsi="Arial" w:cs="Arial"/>
                <w:vertAlign w:val="subscript"/>
              </w:rPr>
              <w:t>2</w:t>
            </w:r>
            <w:r>
              <w:rPr>
                <w:rFonts w:ascii="Arial" w:hAnsi="Arial" w:cs="Arial"/>
              </w:rPr>
              <w:t>O</w:t>
            </w:r>
            <w:r>
              <w:rPr>
                <w:rFonts w:ascii="Arial" w:hAnsi="Arial" w:cs="Arial"/>
                <w:vertAlign w:val="subscript"/>
              </w:rPr>
              <w:t>5</w:t>
            </w:r>
          </w:p>
        </w:tc>
      </w:tr>
      <w:tr w:rsidR="00C346FF" w14:paraId="381E8DE3" w14:textId="77777777" w:rsidTr="00695015">
        <w:trPr>
          <w:trHeight w:val="454"/>
        </w:trPr>
        <w:tc>
          <w:tcPr>
            <w:tcW w:w="4240" w:type="dxa"/>
            <w:vAlign w:val="center"/>
          </w:tcPr>
          <w:p w14:paraId="5A70081E" w14:textId="77777777" w:rsidR="00C346FF" w:rsidRDefault="00C346FF" w:rsidP="00695015">
            <w:pPr>
              <w:rPr>
                <w:rFonts w:ascii="Arial" w:hAnsi="Arial" w:cs="Arial"/>
              </w:rPr>
            </w:pPr>
          </w:p>
        </w:tc>
        <w:tc>
          <w:tcPr>
            <w:tcW w:w="2564" w:type="dxa"/>
            <w:vAlign w:val="center"/>
          </w:tcPr>
          <w:p w14:paraId="16F46049" w14:textId="77777777" w:rsidR="00C346FF" w:rsidRPr="007B2DA2" w:rsidRDefault="00C346FF" w:rsidP="00695015">
            <w:pPr>
              <w:rPr>
                <w:rFonts w:ascii="Arial" w:hAnsi="Arial" w:cs="Arial"/>
              </w:rPr>
            </w:pPr>
            <w:r>
              <w:rPr>
                <w:rFonts w:ascii="Arial" w:hAnsi="Arial" w:cs="Arial"/>
              </w:rPr>
              <w:t>N</w:t>
            </w:r>
            <w:r>
              <w:rPr>
                <w:rFonts w:ascii="Arial" w:hAnsi="Arial" w:cs="Arial"/>
                <w:vertAlign w:val="subscript"/>
              </w:rPr>
              <w:t>2</w:t>
            </w:r>
            <w:r>
              <w:rPr>
                <w:rFonts w:ascii="Arial" w:hAnsi="Arial" w:cs="Arial"/>
              </w:rPr>
              <w:t>O</w:t>
            </w:r>
            <w:r>
              <w:rPr>
                <w:rFonts w:ascii="Arial" w:hAnsi="Arial" w:cs="Arial"/>
                <w:vertAlign w:val="subscript"/>
              </w:rPr>
              <w:t>3</w:t>
            </w:r>
          </w:p>
        </w:tc>
      </w:tr>
    </w:tbl>
    <w:p w14:paraId="07360E3E" w14:textId="77777777" w:rsidR="00C346FF" w:rsidRDefault="00C346FF" w:rsidP="00C346FF">
      <w:pPr>
        <w:pStyle w:val="Address"/>
        <w:spacing w:line="276" w:lineRule="auto"/>
        <w:rPr>
          <w:rStyle w:val="Strong"/>
          <w:rFonts w:ascii="Arial" w:hAnsi="Arial"/>
          <w:bCs w:val="0"/>
          <w:i w:val="0"/>
        </w:rPr>
      </w:pPr>
    </w:p>
    <w:p w14:paraId="3FCD0CA8" w14:textId="77777777" w:rsidR="00C346FF" w:rsidRPr="00DE0C8B" w:rsidRDefault="00C346FF" w:rsidP="00C346FF">
      <w:pPr>
        <w:pStyle w:val="Address"/>
        <w:spacing w:line="276" w:lineRule="auto"/>
        <w:rPr>
          <w:rStyle w:val="Strong"/>
          <w:rFonts w:ascii="Arial" w:hAnsi="Arial"/>
          <w:bCs w:val="0"/>
          <w:i w:val="0"/>
        </w:rPr>
      </w:pPr>
    </w:p>
    <w:p w14:paraId="386B6259" w14:textId="77777777" w:rsidR="00C346FF" w:rsidRDefault="00C346FF" w:rsidP="00C346FF">
      <w:pPr>
        <w:pStyle w:val="Address"/>
        <w:spacing w:line="276" w:lineRule="auto"/>
        <w:rPr>
          <w:rStyle w:val="Strong"/>
          <w:rFonts w:ascii="Arial" w:hAnsi="Arial"/>
          <w:bCs w:val="0"/>
          <w:i w:val="0"/>
        </w:rPr>
      </w:pPr>
      <w:bookmarkStart w:id="1" w:name="_Hlk17717044"/>
      <w:r w:rsidRPr="00DE0C8B">
        <w:rPr>
          <w:rStyle w:val="Strong"/>
          <w:rFonts w:ascii="Arial" w:hAnsi="Arial"/>
          <w:bCs w:val="0"/>
        </w:rPr>
        <w:t xml:space="preserve">Covalent compounds known </w:t>
      </w:r>
      <w:r>
        <w:rPr>
          <w:rStyle w:val="Strong"/>
          <w:rFonts w:ascii="Arial" w:hAnsi="Arial"/>
          <w:bCs w:val="0"/>
        </w:rPr>
        <w:t xml:space="preserve">by their </w:t>
      </w:r>
      <w:r w:rsidRPr="00590CF8">
        <w:rPr>
          <w:rStyle w:val="Strong"/>
          <w:rFonts w:ascii="Arial" w:hAnsi="Arial"/>
          <w:bCs w:val="0"/>
        </w:rPr>
        <w:t>common name</w:t>
      </w:r>
      <w:r>
        <w:rPr>
          <w:rStyle w:val="Strong"/>
          <w:rFonts w:ascii="Arial" w:hAnsi="Arial"/>
          <w:bCs w:val="0"/>
        </w:rPr>
        <w:t xml:space="preserve"> are:</w:t>
      </w:r>
    </w:p>
    <w:p w14:paraId="0AA8B798" w14:textId="77777777" w:rsidR="00C346FF" w:rsidRDefault="00C346FF" w:rsidP="00C346FF">
      <w:pPr>
        <w:pStyle w:val="Address"/>
        <w:spacing w:line="276" w:lineRule="auto"/>
        <w:rPr>
          <w:rStyle w:val="Strong"/>
          <w:rFonts w:ascii="Arial" w:hAnsi="Arial"/>
          <w:bCs w:val="0"/>
          <w:i w:val="0"/>
        </w:rPr>
      </w:pPr>
    </w:p>
    <w:p w14:paraId="0597EBBC" w14:textId="77777777" w:rsidR="00C346FF" w:rsidRDefault="00C346FF" w:rsidP="00C346FF">
      <w:pPr>
        <w:pStyle w:val="Address"/>
        <w:spacing w:line="276" w:lineRule="auto"/>
        <w:rPr>
          <w:rStyle w:val="Strong"/>
          <w:rFonts w:ascii="Arial" w:hAnsi="Arial"/>
          <w:bCs w:val="0"/>
          <w:i w:val="0"/>
        </w:rPr>
      </w:pPr>
      <w:r>
        <w:rPr>
          <w:rStyle w:val="Strong"/>
          <w:rFonts w:ascii="Arial" w:hAnsi="Arial"/>
          <w:bCs w:val="0"/>
        </w:rPr>
        <w:t>Water H</w:t>
      </w:r>
      <w:r>
        <w:rPr>
          <w:rStyle w:val="Strong"/>
          <w:rFonts w:ascii="Arial" w:hAnsi="Arial"/>
          <w:bCs w:val="0"/>
          <w:vertAlign w:val="subscript"/>
        </w:rPr>
        <w:t>2</w:t>
      </w:r>
      <w:r>
        <w:rPr>
          <w:rStyle w:val="Strong"/>
          <w:rFonts w:ascii="Arial" w:hAnsi="Arial"/>
          <w:bCs w:val="0"/>
        </w:rPr>
        <w:t>O</w:t>
      </w:r>
    </w:p>
    <w:p w14:paraId="303B308A" w14:textId="77777777" w:rsidR="00C346FF" w:rsidRDefault="00C346FF" w:rsidP="00C346FF">
      <w:pPr>
        <w:pStyle w:val="Address"/>
        <w:spacing w:line="276" w:lineRule="auto"/>
        <w:rPr>
          <w:rStyle w:val="Strong"/>
          <w:rFonts w:ascii="Arial" w:hAnsi="Arial"/>
          <w:bCs w:val="0"/>
          <w:i w:val="0"/>
        </w:rPr>
      </w:pPr>
      <w:r>
        <w:rPr>
          <w:rStyle w:val="Strong"/>
          <w:rFonts w:ascii="Arial" w:hAnsi="Arial"/>
          <w:bCs w:val="0"/>
        </w:rPr>
        <w:t>Ammonia NH</w:t>
      </w:r>
      <w:r>
        <w:rPr>
          <w:rStyle w:val="Strong"/>
          <w:rFonts w:ascii="Arial" w:hAnsi="Arial"/>
          <w:bCs w:val="0"/>
          <w:vertAlign w:val="subscript"/>
        </w:rPr>
        <w:t>3</w:t>
      </w:r>
    </w:p>
    <w:bookmarkEnd w:id="1"/>
    <w:p w14:paraId="69C1DC2C" w14:textId="77777777" w:rsidR="00C346FF" w:rsidRDefault="00C346FF" w:rsidP="00C346FF">
      <w:pPr>
        <w:pStyle w:val="Address"/>
        <w:spacing w:line="276" w:lineRule="auto"/>
        <w:rPr>
          <w:rStyle w:val="Strong"/>
          <w:rFonts w:ascii="Arial" w:hAnsi="Arial"/>
          <w:bCs w:val="0"/>
          <w:i w:val="0"/>
        </w:rPr>
      </w:pPr>
    </w:p>
    <w:p w14:paraId="4D286D1C" w14:textId="77777777" w:rsidR="00C346FF" w:rsidRDefault="00C346FF" w:rsidP="00C346FF">
      <w:pPr>
        <w:pStyle w:val="Address"/>
        <w:spacing w:line="276" w:lineRule="auto"/>
        <w:rPr>
          <w:rStyle w:val="Strong"/>
          <w:rFonts w:ascii="Arial" w:hAnsi="Arial"/>
          <w:bCs w:val="0"/>
          <w:i w:val="0"/>
        </w:rPr>
      </w:pPr>
    </w:p>
    <w:p w14:paraId="22EE9EF2" w14:textId="77777777" w:rsidR="00C346FF" w:rsidRDefault="00C346FF" w:rsidP="00C346FF">
      <w:pPr>
        <w:pStyle w:val="Address"/>
        <w:spacing w:line="276" w:lineRule="auto"/>
        <w:rPr>
          <w:rStyle w:val="Strong"/>
          <w:rFonts w:ascii="Arial" w:hAnsi="Arial"/>
          <w:bCs w:val="0"/>
          <w:i w:val="0"/>
        </w:rPr>
      </w:pPr>
      <w:r>
        <w:rPr>
          <w:rStyle w:val="Strong"/>
          <w:rFonts w:ascii="Arial" w:hAnsi="Arial"/>
          <w:bCs w:val="0"/>
        </w:rPr>
        <w:t>Organic compounds like methane CH</w:t>
      </w:r>
      <w:r>
        <w:rPr>
          <w:rStyle w:val="Strong"/>
          <w:rFonts w:ascii="Arial" w:hAnsi="Arial"/>
          <w:bCs w:val="0"/>
          <w:vertAlign w:val="subscript"/>
        </w:rPr>
        <w:t xml:space="preserve">4 </w:t>
      </w:r>
      <w:r>
        <w:rPr>
          <w:rStyle w:val="Strong"/>
          <w:rFonts w:ascii="Arial" w:hAnsi="Arial"/>
          <w:bCs w:val="0"/>
        </w:rPr>
        <w:t xml:space="preserve"> are named by a system you will learn in Upper school.</w:t>
      </w:r>
    </w:p>
    <w:p w14:paraId="3754603D" w14:textId="77777777" w:rsidR="00C346FF" w:rsidRDefault="00C346FF" w:rsidP="00C346FF">
      <w:pPr>
        <w:pStyle w:val="Address"/>
        <w:spacing w:line="276" w:lineRule="auto"/>
        <w:rPr>
          <w:rStyle w:val="Strong"/>
          <w:rFonts w:ascii="Arial" w:hAnsi="Arial"/>
          <w:bCs w:val="0"/>
          <w:i w:val="0"/>
        </w:rPr>
      </w:pPr>
    </w:p>
    <w:p w14:paraId="3AFCD216" w14:textId="77777777" w:rsidR="00C346FF" w:rsidRDefault="00C346FF" w:rsidP="00C346FF">
      <w:pPr>
        <w:pStyle w:val="Address"/>
        <w:spacing w:line="276" w:lineRule="auto"/>
        <w:rPr>
          <w:rStyle w:val="Strong"/>
          <w:rFonts w:ascii="Arial" w:hAnsi="Arial"/>
          <w:bCs w:val="0"/>
          <w:i w:val="0"/>
        </w:rPr>
      </w:pPr>
    </w:p>
    <w:p w14:paraId="10146C3D" w14:textId="77777777" w:rsidR="00C346FF" w:rsidRDefault="00C346FF" w:rsidP="00C346FF">
      <w:pPr>
        <w:pStyle w:val="Address"/>
        <w:spacing w:line="276" w:lineRule="auto"/>
        <w:rPr>
          <w:rStyle w:val="Strong"/>
          <w:rFonts w:ascii="Arial" w:hAnsi="Arial"/>
          <w:bCs w:val="0"/>
          <w:i w:val="0"/>
        </w:rPr>
      </w:pPr>
      <w:bookmarkStart w:id="2" w:name="_Hlk17716854"/>
      <w:r>
        <w:rPr>
          <w:rStyle w:val="Strong"/>
          <w:rFonts w:ascii="Arial" w:hAnsi="Arial"/>
          <w:bCs w:val="0"/>
        </w:rPr>
        <w:t>Acids that you are expected to learn are:</w:t>
      </w:r>
    </w:p>
    <w:p w14:paraId="7A891641" w14:textId="77777777" w:rsidR="00C346FF" w:rsidRDefault="00C346FF" w:rsidP="00C346FF">
      <w:pPr>
        <w:pStyle w:val="Address"/>
        <w:spacing w:line="276" w:lineRule="auto"/>
        <w:rPr>
          <w:rStyle w:val="Strong"/>
          <w:rFonts w:ascii="Arial" w:hAnsi="Arial"/>
          <w:bCs w:val="0"/>
          <w:i w:val="0"/>
        </w:rPr>
      </w:pPr>
    </w:p>
    <w:p w14:paraId="7827C15B" w14:textId="77777777" w:rsidR="00C346FF" w:rsidRDefault="00C346FF" w:rsidP="00C346FF">
      <w:pPr>
        <w:pStyle w:val="Address"/>
        <w:spacing w:line="276" w:lineRule="auto"/>
        <w:rPr>
          <w:rStyle w:val="Strong"/>
          <w:rFonts w:ascii="Arial" w:hAnsi="Arial"/>
          <w:bCs w:val="0"/>
          <w:i w:val="0"/>
        </w:rPr>
      </w:pPr>
      <w:r>
        <w:rPr>
          <w:rStyle w:val="Strong"/>
          <w:rFonts w:ascii="Arial" w:hAnsi="Arial"/>
          <w:bCs w:val="0"/>
        </w:rPr>
        <w:t xml:space="preserve">Hydrochloric acid </w:t>
      </w:r>
      <w:r>
        <w:rPr>
          <w:rStyle w:val="Strong"/>
          <w:rFonts w:ascii="Arial" w:hAnsi="Arial"/>
          <w:bCs w:val="0"/>
        </w:rPr>
        <w:tab/>
        <w:t>HCl</w:t>
      </w:r>
    </w:p>
    <w:p w14:paraId="2831C91B" w14:textId="77777777" w:rsidR="00C346FF" w:rsidRPr="00590CF8" w:rsidRDefault="00C346FF" w:rsidP="00C346FF">
      <w:pPr>
        <w:pStyle w:val="Address"/>
        <w:spacing w:line="276" w:lineRule="auto"/>
        <w:rPr>
          <w:rStyle w:val="Strong"/>
          <w:rFonts w:ascii="Arial" w:hAnsi="Arial"/>
          <w:bCs w:val="0"/>
          <w:i w:val="0"/>
        </w:rPr>
      </w:pPr>
      <w:r>
        <w:rPr>
          <w:rStyle w:val="Strong"/>
          <w:rFonts w:ascii="Arial" w:hAnsi="Arial"/>
          <w:bCs w:val="0"/>
        </w:rPr>
        <w:t xml:space="preserve">Ethanoic (acetic) acid </w:t>
      </w:r>
      <w:r>
        <w:rPr>
          <w:rStyle w:val="Strong"/>
          <w:rFonts w:ascii="Arial" w:hAnsi="Arial"/>
          <w:bCs w:val="0"/>
        </w:rPr>
        <w:tab/>
        <w:t>CH</w:t>
      </w:r>
      <w:r>
        <w:rPr>
          <w:rStyle w:val="Strong"/>
          <w:rFonts w:ascii="Arial" w:hAnsi="Arial"/>
          <w:bCs w:val="0"/>
          <w:vertAlign w:val="subscript"/>
        </w:rPr>
        <w:t>3</w:t>
      </w:r>
      <w:r>
        <w:rPr>
          <w:rStyle w:val="Strong"/>
          <w:rFonts w:ascii="Arial" w:hAnsi="Arial"/>
          <w:bCs w:val="0"/>
        </w:rPr>
        <w:t>COOH</w:t>
      </w:r>
    </w:p>
    <w:p w14:paraId="18FCCCD4" w14:textId="77777777" w:rsidR="00C346FF" w:rsidRDefault="00C346FF" w:rsidP="00C346FF">
      <w:pPr>
        <w:pStyle w:val="Address"/>
        <w:spacing w:line="276" w:lineRule="auto"/>
        <w:rPr>
          <w:rStyle w:val="Strong"/>
          <w:rFonts w:ascii="Arial" w:hAnsi="Arial"/>
          <w:bCs w:val="0"/>
          <w:i w:val="0"/>
        </w:rPr>
      </w:pPr>
      <w:r>
        <w:rPr>
          <w:rStyle w:val="Strong"/>
          <w:rFonts w:ascii="Arial" w:hAnsi="Arial"/>
          <w:bCs w:val="0"/>
        </w:rPr>
        <w:t>Nitric acid</w:t>
      </w:r>
      <w:r>
        <w:rPr>
          <w:rStyle w:val="Strong"/>
          <w:rFonts w:ascii="Arial" w:hAnsi="Arial"/>
          <w:bCs w:val="0"/>
        </w:rPr>
        <w:tab/>
      </w:r>
      <w:r>
        <w:rPr>
          <w:rStyle w:val="Strong"/>
          <w:rFonts w:ascii="Arial" w:hAnsi="Arial"/>
          <w:bCs w:val="0"/>
        </w:rPr>
        <w:tab/>
        <w:t>HNO</w:t>
      </w:r>
      <w:r>
        <w:rPr>
          <w:rStyle w:val="Strong"/>
          <w:rFonts w:ascii="Arial" w:hAnsi="Arial"/>
          <w:bCs w:val="0"/>
          <w:vertAlign w:val="subscript"/>
        </w:rPr>
        <w:t>3</w:t>
      </w:r>
    </w:p>
    <w:p w14:paraId="354AA773" w14:textId="77777777" w:rsidR="00C346FF" w:rsidRPr="00590CF8" w:rsidRDefault="00C346FF" w:rsidP="00C346FF">
      <w:pPr>
        <w:pStyle w:val="Address"/>
        <w:spacing w:line="276" w:lineRule="auto"/>
        <w:rPr>
          <w:rStyle w:val="Strong"/>
          <w:rFonts w:ascii="Arial" w:hAnsi="Arial"/>
          <w:bCs w:val="0"/>
          <w:i w:val="0"/>
          <w:vertAlign w:val="subscript"/>
        </w:rPr>
      </w:pPr>
      <w:r>
        <w:rPr>
          <w:rStyle w:val="Strong"/>
          <w:rFonts w:ascii="Arial" w:hAnsi="Arial"/>
          <w:bCs w:val="0"/>
        </w:rPr>
        <w:t xml:space="preserve">Sulfurous acid </w:t>
      </w:r>
      <w:r>
        <w:rPr>
          <w:rStyle w:val="Strong"/>
          <w:rFonts w:ascii="Arial" w:hAnsi="Arial"/>
          <w:bCs w:val="0"/>
        </w:rPr>
        <w:tab/>
        <w:t>H</w:t>
      </w:r>
      <w:r>
        <w:rPr>
          <w:rStyle w:val="Strong"/>
          <w:rFonts w:ascii="Arial" w:hAnsi="Arial"/>
          <w:bCs w:val="0"/>
          <w:vertAlign w:val="subscript"/>
        </w:rPr>
        <w:t>2</w:t>
      </w:r>
      <w:r>
        <w:rPr>
          <w:rStyle w:val="Strong"/>
          <w:rFonts w:ascii="Arial" w:hAnsi="Arial"/>
          <w:bCs w:val="0"/>
        </w:rPr>
        <w:t>SO</w:t>
      </w:r>
      <w:r>
        <w:rPr>
          <w:rStyle w:val="Strong"/>
          <w:rFonts w:ascii="Arial" w:hAnsi="Arial"/>
          <w:bCs w:val="0"/>
          <w:vertAlign w:val="subscript"/>
        </w:rPr>
        <w:t>3</w:t>
      </w:r>
    </w:p>
    <w:p w14:paraId="0C06B6BB" w14:textId="77777777" w:rsidR="00C346FF" w:rsidRDefault="00C346FF" w:rsidP="00C346FF">
      <w:pPr>
        <w:pStyle w:val="Address"/>
        <w:spacing w:line="276" w:lineRule="auto"/>
        <w:rPr>
          <w:rStyle w:val="Strong"/>
          <w:rFonts w:ascii="Arial" w:hAnsi="Arial"/>
          <w:bCs w:val="0"/>
          <w:i w:val="0"/>
          <w:vertAlign w:val="subscript"/>
        </w:rPr>
      </w:pPr>
      <w:r>
        <w:rPr>
          <w:rStyle w:val="Strong"/>
          <w:rFonts w:ascii="Arial" w:hAnsi="Arial"/>
          <w:bCs w:val="0"/>
        </w:rPr>
        <w:t xml:space="preserve">Sulfuric acid </w:t>
      </w:r>
      <w:r>
        <w:rPr>
          <w:rStyle w:val="Strong"/>
          <w:rFonts w:ascii="Arial" w:hAnsi="Arial"/>
          <w:bCs w:val="0"/>
        </w:rPr>
        <w:tab/>
      </w:r>
      <w:r>
        <w:rPr>
          <w:rStyle w:val="Strong"/>
          <w:rFonts w:ascii="Arial" w:hAnsi="Arial"/>
          <w:bCs w:val="0"/>
        </w:rPr>
        <w:tab/>
        <w:t>H</w:t>
      </w:r>
      <w:r>
        <w:rPr>
          <w:rStyle w:val="Strong"/>
          <w:rFonts w:ascii="Arial" w:hAnsi="Arial"/>
          <w:bCs w:val="0"/>
          <w:vertAlign w:val="subscript"/>
        </w:rPr>
        <w:t>2</w:t>
      </w:r>
      <w:r>
        <w:rPr>
          <w:rStyle w:val="Strong"/>
          <w:rFonts w:ascii="Arial" w:hAnsi="Arial"/>
          <w:bCs w:val="0"/>
        </w:rPr>
        <w:t>SO</w:t>
      </w:r>
      <w:r>
        <w:rPr>
          <w:rStyle w:val="Strong"/>
          <w:rFonts w:ascii="Arial" w:hAnsi="Arial"/>
          <w:bCs w:val="0"/>
          <w:vertAlign w:val="subscript"/>
        </w:rPr>
        <w:t>4</w:t>
      </w:r>
    </w:p>
    <w:p w14:paraId="789CD023" w14:textId="77777777" w:rsidR="00C346FF" w:rsidRDefault="00C346FF" w:rsidP="00C346FF">
      <w:pPr>
        <w:pStyle w:val="Address"/>
        <w:spacing w:line="276" w:lineRule="auto"/>
        <w:rPr>
          <w:rStyle w:val="Strong"/>
          <w:rFonts w:ascii="Arial" w:hAnsi="Arial"/>
          <w:bCs w:val="0"/>
          <w:i w:val="0"/>
        </w:rPr>
      </w:pPr>
      <w:r>
        <w:rPr>
          <w:rStyle w:val="Strong"/>
          <w:rFonts w:ascii="Arial" w:hAnsi="Arial"/>
          <w:bCs w:val="0"/>
        </w:rPr>
        <w:t>Carbonic acid</w:t>
      </w:r>
      <w:r>
        <w:rPr>
          <w:rStyle w:val="Strong"/>
          <w:rFonts w:ascii="Arial" w:hAnsi="Arial"/>
          <w:bCs w:val="0"/>
        </w:rPr>
        <w:tab/>
        <w:t>H</w:t>
      </w:r>
      <w:r>
        <w:rPr>
          <w:rStyle w:val="Strong"/>
          <w:rFonts w:ascii="Arial" w:hAnsi="Arial"/>
          <w:bCs w:val="0"/>
          <w:vertAlign w:val="subscript"/>
        </w:rPr>
        <w:t>2</w:t>
      </w:r>
      <w:r>
        <w:rPr>
          <w:rStyle w:val="Strong"/>
          <w:rFonts w:ascii="Arial" w:hAnsi="Arial"/>
          <w:bCs w:val="0"/>
        </w:rPr>
        <w:t>CO</w:t>
      </w:r>
      <w:r>
        <w:rPr>
          <w:rStyle w:val="Strong"/>
          <w:rFonts w:ascii="Arial" w:hAnsi="Arial"/>
          <w:bCs w:val="0"/>
          <w:vertAlign w:val="subscript"/>
        </w:rPr>
        <w:t>3</w:t>
      </w:r>
    </w:p>
    <w:p w14:paraId="32E9D55D" w14:textId="77777777" w:rsidR="00C346FF" w:rsidRPr="00590CF8" w:rsidRDefault="00C346FF" w:rsidP="00C346FF">
      <w:pPr>
        <w:pStyle w:val="Address"/>
        <w:spacing w:line="276" w:lineRule="auto"/>
        <w:rPr>
          <w:rStyle w:val="Strong"/>
          <w:rFonts w:ascii="Arial" w:hAnsi="Arial"/>
          <w:bCs w:val="0"/>
          <w:i w:val="0"/>
          <w:vertAlign w:val="subscript"/>
        </w:rPr>
      </w:pPr>
      <w:r>
        <w:rPr>
          <w:rStyle w:val="Strong"/>
          <w:rFonts w:ascii="Arial" w:hAnsi="Arial"/>
          <w:bCs w:val="0"/>
        </w:rPr>
        <w:t>Phosphoric acid</w:t>
      </w:r>
      <w:r>
        <w:rPr>
          <w:rStyle w:val="Strong"/>
          <w:rFonts w:ascii="Arial" w:hAnsi="Arial"/>
          <w:bCs w:val="0"/>
        </w:rPr>
        <w:tab/>
        <w:t>H</w:t>
      </w:r>
      <w:r>
        <w:rPr>
          <w:rStyle w:val="Strong"/>
          <w:rFonts w:ascii="Arial" w:hAnsi="Arial"/>
          <w:bCs w:val="0"/>
          <w:vertAlign w:val="subscript"/>
        </w:rPr>
        <w:t>3</w:t>
      </w:r>
      <w:r>
        <w:rPr>
          <w:rStyle w:val="Strong"/>
          <w:rFonts w:ascii="Arial" w:hAnsi="Arial"/>
          <w:bCs w:val="0"/>
        </w:rPr>
        <w:t>PO</w:t>
      </w:r>
      <w:r>
        <w:rPr>
          <w:rStyle w:val="Strong"/>
          <w:rFonts w:ascii="Arial" w:hAnsi="Arial"/>
          <w:bCs w:val="0"/>
          <w:vertAlign w:val="subscript"/>
        </w:rPr>
        <w:t>4</w:t>
      </w:r>
    </w:p>
    <w:bookmarkEnd w:id="2"/>
    <w:p w14:paraId="4FAB13FF" w14:textId="77777777" w:rsidR="00C346FF" w:rsidRPr="00590CF8" w:rsidRDefault="00C346FF" w:rsidP="00C346FF">
      <w:pPr>
        <w:pStyle w:val="Address"/>
        <w:spacing w:line="276" w:lineRule="auto"/>
        <w:rPr>
          <w:rStyle w:val="Strong"/>
          <w:rFonts w:ascii="Arial" w:hAnsi="Arial"/>
          <w:bCs w:val="0"/>
          <w:i w:val="0"/>
          <w:vertAlign w:val="subscript"/>
        </w:rPr>
      </w:pPr>
    </w:p>
    <w:p w14:paraId="712AF4DA" w14:textId="77777777" w:rsidR="00C346FF" w:rsidRDefault="00C346FF" w:rsidP="00C346FF">
      <w:pPr>
        <w:jc w:val="center"/>
        <w:rPr>
          <w:rFonts w:ascii="Snap ITC" w:hAnsi="Snap ITC"/>
          <w:sz w:val="32"/>
          <w:szCs w:val="32"/>
        </w:rPr>
      </w:pPr>
    </w:p>
    <w:p w14:paraId="7A15319D" w14:textId="3116BF16" w:rsidR="00C346FF" w:rsidRDefault="00C346FF" w:rsidP="00C346FF">
      <w:pPr>
        <w:pStyle w:val="ListItem"/>
        <w:numPr>
          <w:ilvl w:val="0"/>
          <w:numId w:val="0"/>
        </w:numPr>
        <w:ind w:left="360" w:hanging="360"/>
        <w:rPr>
          <w:rFonts w:ascii="Arial" w:hAnsi="Arial" w:cs="Arial"/>
          <w:b/>
          <w:sz w:val="32"/>
          <w:szCs w:val="32"/>
        </w:rPr>
      </w:pPr>
    </w:p>
    <w:p w14:paraId="50AD8D40" w14:textId="2D10BD6C" w:rsidR="00C346FF" w:rsidRDefault="00C346FF" w:rsidP="00C346FF">
      <w:pPr>
        <w:pStyle w:val="ListItem"/>
        <w:numPr>
          <w:ilvl w:val="0"/>
          <w:numId w:val="0"/>
        </w:numPr>
        <w:ind w:left="360" w:hanging="360"/>
        <w:rPr>
          <w:rFonts w:ascii="Arial" w:hAnsi="Arial" w:cs="Arial"/>
          <w:b/>
          <w:sz w:val="32"/>
          <w:szCs w:val="32"/>
        </w:rPr>
      </w:pPr>
    </w:p>
    <w:p w14:paraId="763FA4A9" w14:textId="77777777" w:rsidR="00C346FF" w:rsidRDefault="00C346FF" w:rsidP="00C346FF">
      <w:pPr>
        <w:pStyle w:val="ListItem"/>
        <w:numPr>
          <w:ilvl w:val="0"/>
          <w:numId w:val="0"/>
        </w:numPr>
        <w:ind w:left="360" w:hanging="360"/>
        <w:rPr>
          <w:rFonts w:ascii="Arial" w:hAnsi="Arial" w:cs="Arial"/>
          <w:b/>
          <w:sz w:val="32"/>
          <w:szCs w:val="32"/>
        </w:rPr>
      </w:pPr>
    </w:p>
    <w:p w14:paraId="4200D214" w14:textId="5FAC8FCA" w:rsidR="0048565D" w:rsidRDefault="0048565D" w:rsidP="00C346FF">
      <w:pPr>
        <w:pStyle w:val="ListItem"/>
        <w:numPr>
          <w:ilvl w:val="0"/>
          <w:numId w:val="0"/>
        </w:numPr>
        <w:ind w:left="360" w:hanging="360"/>
        <w:rPr>
          <w:rFonts w:ascii="Arial" w:hAnsi="Arial" w:cs="Arial"/>
          <w:b/>
          <w:sz w:val="32"/>
          <w:szCs w:val="32"/>
        </w:rPr>
      </w:pPr>
      <w:r w:rsidRPr="0048565D">
        <w:rPr>
          <w:rFonts w:ascii="Arial" w:hAnsi="Arial" w:cs="Arial"/>
          <w:b/>
          <w:sz w:val="32"/>
          <w:szCs w:val="32"/>
        </w:rPr>
        <w:lastRenderedPageBreak/>
        <w:t>Nanotechnology</w:t>
      </w:r>
    </w:p>
    <w:p w14:paraId="34882DE5" w14:textId="77777777" w:rsidR="0048565D" w:rsidRPr="0048565D" w:rsidRDefault="0048565D" w:rsidP="0048565D">
      <w:pPr>
        <w:pStyle w:val="ListItem"/>
        <w:numPr>
          <w:ilvl w:val="0"/>
          <w:numId w:val="0"/>
        </w:numPr>
        <w:ind w:left="426"/>
        <w:rPr>
          <w:rFonts w:ascii="Arial" w:hAnsi="Arial" w:cs="Arial"/>
          <w:b/>
          <w:sz w:val="32"/>
          <w:szCs w:val="32"/>
        </w:rPr>
      </w:pPr>
    </w:p>
    <w:p w14:paraId="675581DB" w14:textId="77777777" w:rsidR="00CF57C3" w:rsidRDefault="00CF57C3" w:rsidP="00CF57C3">
      <w:pPr>
        <w:pStyle w:val="ListItem"/>
        <w:numPr>
          <w:ilvl w:val="0"/>
          <w:numId w:val="7"/>
        </w:numPr>
        <w:ind w:left="426" w:hanging="426"/>
        <w:rPr>
          <w:rFonts w:ascii="Arial" w:hAnsi="Arial" w:cs="Arial"/>
          <w:sz w:val="24"/>
          <w:szCs w:val="24"/>
        </w:rPr>
      </w:pPr>
      <w:r>
        <w:rPr>
          <w:rFonts w:ascii="Arial" w:hAnsi="Arial" w:cs="Arial"/>
          <w:sz w:val="24"/>
          <w:szCs w:val="24"/>
        </w:rPr>
        <w:t>What are nanoparticles?</w:t>
      </w:r>
    </w:p>
    <w:p w14:paraId="56639C54" w14:textId="77777777" w:rsidR="00CF57C3" w:rsidRDefault="00CF57C3" w:rsidP="00CF57C3">
      <w:pPr>
        <w:pStyle w:val="ListItem"/>
        <w:numPr>
          <w:ilvl w:val="0"/>
          <w:numId w:val="0"/>
        </w:numPr>
        <w:ind w:left="426"/>
        <w:rPr>
          <w:rFonts w:ascii="Arial" w:hAnsi="Arial" w:cs="Arial"/>
          <w:sz w:val="24"/>
          <w:szCs w:val="24"/>
        </w:rPr>
      </w:pPr>
    </w:p>
    <w:p w14:paraId="46712053" w14:textId="77777777" w:rsidR="0048565D" w:rsidRDefault="0048565D" w:rsidP="00CF57C3">
      <w:pPr>
        <w:pStyle w:val="ListItem"/>
        <w:numPr>
          <w:ilvl w:val="0"/>
          <w:numId w:val="0"/>
        </w:numPr>
        <w:ind w:left="426"/>
        <w:rPr>
          <w:rFonts w:ascii="Arial" w:hAnsi="Arial" w:cs="Arial"/>
          <w:sz w:val="24"/>
          <w:szCs w:val="24"/>
        </w:rPr>
      </w:pPr>
    </w:p>
    <w:p w14:paraId="7CF1F9DF" w14:textId="77777777" w:rsidR="00CF57C3" w:rsidRDefault="00CF57C3" w:rsidP="00CF57C3">
      <w:pPr>
        <w:pStyle w:val="ListItem"/>
        <w:numPr>
          <w:ilvl w:val="0"/>
          <w:numId w:val="7"/>
        </w:numPr>
        <w:ind w:left="426" w:hanging="426"/>
        <w:rPr>
          <w:rFonts w:ascii="Arial" w:hAnsi="Arial" w:cs="Arial"/>
          <w:sz w:val="24"/>
          <w:szCs w:val="24"/>
        </w:rPr>
      </w:pPr>
      <w:r>
        <w:rPr>
          <w:rFonts w:ascii="Arial" w:hAnsi="Arial" w:cs="Arial"/>
          <w:sz w:val="24"/>
          <w:szCs w:val="24"/>
        </w:rPr>
        <w:t>What is nanotechnology?</w:t>
      </w:r>
    </w:p>
    <w:p w14:paraId="6A0BEB87" w14:textId="77777777" w:rsidR="00CF57C3" w:rsidRDefault="00CF57C3" w:rsidP="00CF57C3">
      <w:pPr>
        <w:pStyle w:val="ListParagraph"/>
        <w:rPr>
          <w:rFonts w:ascii="Arial" w:hAnsi="Arial" w:cs="Arial"/>
          <w:sz w:val="24"/>
          <w:szCs w:val="24"/>
        </w:rPr>
      </w:pPr>
    </w:p>
    <w:p w14:paraId="66577C46" w14:textId="77777777" w:rsidR="00CF57C3" w:rsidRDefault="00CF57C3" w:rsidP="00CF57C3">
      <w:pPr>
        <w:pStyle w:val="ListParagraph"/>
        <w:rPr>
          <w:rFonts w:ascii="Arial" w:hAnsi="Arial" w:cs="Arial"/>
          <w:sz w:val="24"/>
          <w:szCs w:val="24"/>
        </w:rPr>
      </w:pPr>
    </w:p>
    <w:p w14:paraId="4547684A" w14:textId="77777777" w:rsidR="00967653" w:rsidRDefault="00967653" w:rsidP="00CF57C3">
      <w:pPr>
        <w:pStyle w:val="ListParagraph"/>
        <w:rPr>
          <w:rFonts w:ascii="Arial" w:hAnsi="Arial" w:cs="Arial"/>
          <w:sz w:val="24"/>
          <w:szCs w:val="24"/>
        </w:rPr>
      </w:pPr>
    </w:p>
    <w:p w14:paraId="5F78B712" w14:textId="77777777" w:rsidR="0048565D" w:rsidRDefault="0048565D" w:rsidP="00CF57C3">
      <w:pPr>
        <w:pStyle w:val="ListParagraph"/>
        <w:rPr>
          <w:rFonts w:ascii="Arial" w:hAnsi="Arial" w:cs="Arial"/>
          <w:sz w:val="24"/>
          <w:szCs w:val="24"/>
        </w:rPr>
      </w:pPr>
    </w:p>
    <w:p w14:paraId="351425BA" w14:textId="77777777" w:rsidR="00CF57C3" w:rsidRDefault="0048565D" w:rsidP="00CF57C3">
      <w:pPr>
        <w:pStyle w:val="ListItem"/>
        <w:numPr>
          <w:ilvl w:val="0"/>
          <w:numId w:val="7"/>
        </w:numPr>
        <w:ind w:left="426" w:hanging="426"/>
        <w:rPr>
          <w:rFonts w:ascii="Arial" w:hAnsi="Arial" w:cs="Arial"/>
          <w:sz w:val="24"/>
          <w:szCs w:val="24"/>
        </w:rPr>
      </w:pPr>
      <w:r>
        <w:rPr>
          <w:rFonts w:ascii="Arial" w:hAnsi="Arial" w:cs="Arial"/>
          <w:sz w:val="24"/>
          <w:szCs w:val="24"/>
        </w:rPr>
        <w:t>Outline an e</w:t>
      </w:r>
      <w:r w:rsidR="00CF57C3">
        <w:rPr>
          <w:rFonts w:ascii="Arial" w:hAnsi="Arial" w:cs="Arial"/>
          <w:sz w:val="24"/>
          <w:szCs w:val="24"/>
        </w:rPr>
        <w:t>xample of a nanotechnology and its application.</w:t>
      </w:r>
    </w:p>
    <w:p w14:paraId="60F81188" w14:textId="77777777" w:rsidR="00CF57C3" w:rsidRDefault="00CF57C3" w:rsidP="00CF57C3">
      <w:pPr>
        <w:pStyle w:val="ListParagraph"/>
        <w:rPr>
          <w:rFonts w:ascii="Arial" w:hAnsi="Arial" w:cs="Arial"/>
          <w:sz w:val="24"/>
          <w:szCs w:val="24"/>
        </w:rPr>
      </w:pPr>
    </w:p>
    <w:p w14:paraId="27C57AC1" w14:textId="77777777" w:rsidR="00CF57C3" w:rsidRDefault="00CF57C3" w:rsidP="00CF57C3">
      <w:pPr>
        <w:pStyle w:val="ListParagraph"/>
        <w:rPr>
          <w:rFonts w:ascii="Arial" w:hAnsi="Arial" w:cs="Arial"/>
          <w:sz w:val="24"/>
          <w:szCs w:val="24"/>
        </w:rPr>
      </w:pPr>
    </w:p>
    <w:p w14:paraId="5E030A9D" w14:textId="77777777" w:rsidR="00CF57C3" w:rsidRDefault="00CF57C3" w:rsidP="00CF57C3">
      <w:pPr>
        <w:pStyle w:val="ListParagraph"/>
        <w:rPr>
          <w:rFonts w:ascii="Arial" w:hAnsi="Arial" w:cs="Arial"/>
          <w:sz w:val="24"/>
          <w:szCs w:val="24"/>
        </w:rPr>
      </w:pPr>
    </w:p>
    <w:p w14:paraId="35BB1455" w14:textId="77777777" w:rsidR="0048565D" w:rsidRDefault="0048565D" w:rsidP="00CF57C3">
      <w:pPr>
        <w:pStyle w:val="ListParagraph"/>
        <w:rPr>
          <w:rFonts w:ascii="Arial" w:hAnsi="Arial" w:cs="Arial"/>
          <w:sz w:val="24"/>
          <w:szCs w:val="24"/>
        </w:rPr>
      </w:pPr>
    </w:p>
    <w:p w14:paraId="6507DEE9" w14:textId="77777777" w:rsidR="00967653" w:rsidRDefault="00967653" w:rsidP="00CF57C3">
      <w:pPr>
        <w:pStyle w:val="ListParagraph"/>
        <w:rPr>
          <w:rFonts w:ascii="Arial" w:hAnsi="Arial" w:cs="Arial"/>
          <w:sz w:val="24"/>
          <w:szCs w:val="24"/>
        </w:rPr>
      </w:pPr>
    </w:p>
    <w:p w14:paraId="79FF8F45" w14:textId="77777777" w:rsidR="00C120D4" w:rsidRDefault="00C120D4" w:rsidP="00CF57C3">
      <w:pPr>
        <w:pStyle w:val="ListParagraph"/>
        <w:rPr>
          <w:rFonts w:ascii="Arial" w:hAnsi="Arial" w:cs="Arial"/>
          <w:sz w:val="24"/>
          <w:szCs w:val="24"/>
        </w:rPr>
      </w:pPr>
    </w:p>
    <w:p w14:paraId="5C284938" w14:textId="77777777" w:rsidR="00C120D4" w:rsidRDefault="00C120D4" w:rsidP="00CF57C3">
      <w:pPr>
        <w:pStyle w:val="ListParagraph"/>
        <w:rPr>
          <w:rFonts w:ascii="Arial" w:hAnsi="Arial" w:cs="Arial"/>
          <w:sz w:val="24"/>
          <w:szCs w:val="24"/>
        </w:rPr>
      </w:pPr>
    </w:p>
    <w:p w14:paraId="108DCCA1" w14:textId="77777777" w:rsidR="0048565D" w:rsidRDefault="0048565D" w:rsidP="00CF57C3">
      <w:pPr>
        <w:pStyle w:val="ListParagraph"/>
        <w:rPr>
          <w:rFonts w:ascii="Arial" w:hAnsi="Arial" w:cs="Arial"/>
          <w:sz w:val="24"/>
          <w:szCs w:val="24"/>
        </w:rPr>
      </w:pPr>
    </w:p>
    <w:p w14:paraId="2AEFE374" w14:textId="77777777" w:rsidR="0048565D" w:rsidRDefault="0048565D" w:rsidP="00CF57C3">
      <w:pPr>
        <w:pStyle w:val="ListParagraph"/>
        <w:rPr>
          <w:rFonts w:ascii="Arial" w:hAnsi="Arial" w:cs="Arial"/>
          <w:sz w:val="24"/>
          <w:szCs w:val="24"/>
        </w:rPr>
      </w:pPr>
    </w:p>
    <w:p w14:paraId="4FF59E00" w14:textId="77777777" w:rsidR="00CF57C3" w:rsidRDefault="00CF57C3" w:rsidP="00CF57C3">
      <w:pPr>
        <w:pStyle w:val="ListParagraph"/>
        <w:rPr>
          <w:rFonts w:ascii="Arial" w:hAnsi="Arial" w:cs="Arial"/>
          <w:sz w:val="24"/>
          <w:szCs w:val="24"/>
        </w:rPr>
      </w:pPr>
    </w:p>
    <w:p w14:paraId="1CBB3D12" w14:textId="77777777" w:rsidR="00CF57C3" w:rsidRDefault="00707C01" w:rsidP="00CF57C3">
      <w:pPr>
        <w:pStyle w:val="ListItem"/>
        <w:numPr>
          <w:ilvl w:val="0"/>
          <w:numId w:val="7"/>
        </w:numPr>
        <w:ind w:left="426" w:hanging="426"/>
        <w:rPr>
          <w:rFonts w:ascii="Arial" w:hAnsi="Arial" w:cs="Arial"/>
          <w:sz w:val="24"/>
          <w:szCs w:val="24"/>
        </w:rPr>
      </w:pPr>
      <w:r>
        <w:rPr>
          <w:rFonts w:ascii="Arial" w:hAnsi="Arial" w:cs="Arial"/>
          <w:sz w:val="24"/>
          <w:szCs w:val="24"/>
        </w:rPr>
        <w:t>List some of the instruments used to image and manipulate nanoparticles.</w:t>
      </w:r>
    </w:p>
    <w:p w14:paraId="56229190" w14:textId="77777777" w:rsidR="00707C01" w:rsidRDefault="00707C01" w:rsidP="00707C01">
      <w:pPr>
        <w:pStyle w:val="ListItem"/>
        <w:numPr>
          <w:ilvl w:val="0"/>
          <w:numId w:val="0"/>
        </w:numPr>
        <w:ind w:left="360" w:hanging="360"/>
        <w:rPr>
          <w:rFonts w:ascii="Arial" w:hAnsi="Arial" w:cs="Arial"/>
          <w:sz w:val="24"/>
          <w:szCs w:val="24"/>
        </w:rPr>
      </w:pPr>
    </w:p>
    <w:p w14:paraId="073719BB" w14:textId="77777777" w:rsidR="00707C01" w:rsidRDefault="00707C01" w:rsidP="00707C01">
      <w:pPr>
        <w:pStyle w:val="ListItem"/>
        <w:numPr>
          <w:ilvl w:val="0"/>
          <w:numId w:val="0"/>
        </w:numPr>
        <w:ind w:left="360" w:hanging="360"/>
        <w:rPr>
          <w:rFonts w:ascii="Arial" w:hAnsi="Arial" w:cs="Arial"/>
          <w:sz w:val="24"/>
          <w:szCs w:val="24"/>
        </w:rPr>
      </w:pPr>
    </w:p>
    <w:p w14:paraId="67E2DB4B" w14:textId="77777777" w:rsidR="00CF57C3" w:rsidRDefault="00CF57C3" w:rsidP="00CF57C3">
      <w:pPr>
        <w:pStyle w:val="ListItem"/>
        <w:numPr>
          <w:ilvl w:val="0"/>
          <w:numId w:val="0"/>
        </w:numPr>
        <w:ind w:left="360" w:hanging="360"/>
        <w:rPr>
          <w:rFonts w:ascii="Arial" w:hAnsi="Arial" w:cs="Arial"/>
          <w:sz w:val="24"/>
          <w:szCs w:val="24"/>
        </w:rPr>
      </w:pPr>
    </w:p>
    <w:p w14:paraId="0503CD94" w14:textId="77777777" w:rsidR="00D40CAE" w:rsidRDefault="00D40CAE" w:rsidP="00D40CAE">
      <w:pPr>
        <w:pStyle w:val="ListItem"/>
        <w:numPr>
          <w:ilvl w:val="0"/>
          <w:numId w:val="0"/>
        </w:numPr>
        <w:rPr>
          <w:rFonts w:ascii="Arial" w:hAnsi="Arial" w:cs="Arial"/>
          <w:sz w:val="24"/>
          <w:szCs w:val="24"/>
        </w:rPr>
        <w:sectPr w:rsidR="00D40CAE" w:rsidSect="00750FB8">
          <w:pgSz w:w="11906" w:h="16838"/>
          <w:pgMar w:top="720" w:right="720" w:bottom="720" w:left="720" w:header="708" w:footer="708" w:gutter="0"/>
          <w:cols w:space="708"/>
          <w:titlePg/>
          <w:docGrid w:linePitch="360"/>
        </w:sectPr>
      </w:pPr>
    </w:p>
    <w:p w14:paraId="7DF24781" w14:textId="77777777" w:rsidR="00C120D4" w:rsidRPr="00C120D4" w:rsidRDefault="00967653" w:rsidP="00C120D4">
      <w:pPr>
        <w:pStyle w:val="ListItem"/>
        <w:numPr>
          <w:ilvl w:val="0"/>
          <w:numId w:val="0"/>
        </w:numPr>
        <w:ind w:left="360" w:hanging="360"/>
        <w:rPr>
          <w:rFonts w:ascii="Arial" w:hAnsi="Arial" w:cs="Arial"/>
          <w:b/>
          <w:sz w:val="32"/>
          <w:szCs w:val="32"/>
        </w:rPr>
      </w:pPr>
      <w:r>
        <w:rPr>
          <w:rFonts w:ascii="Arial" w:hAnsi="Arial" w:cs="Arial"/>
          <w:b/>
          <w:sz w:val="32"/>
          <w:szCs w:val="32"/>
        </w:rPr>
        <w:lastRenderedPageBreak/>
        <w:t>All</w:t>
      </w:r>
      <w:r w:rsidR="00C120D4" w:rsidRPr="00C120D4">
        <w:rPr>
          <w:rFonts w:ascii="Arial" w:hAnsi="Arial" w:cs="Arial"/>
          <w:b/>
          <w:sz w:val="32"/>
          <w:szCs w:val="32"/>
        </w:rPr>
        <w:t>otropes</w:t>
      </w:r>
    </w:p>
    <w:p w14:paraId="52AE2E87" w14:textId="77777777" w:rsidR="00C120D4" w:rsidRPr="00C120D4" w:rsidRDefault="00C120D4" w:rsidP="00C120D4">
      <w:pPr>
        <w:pStyle w:val="ListItem"/>
        <w:numPr>
          <w:ilvl w:val="0"/>
          <w:numId w:val="0"/>
        </w:numPr>
        <w:ind w:left="360" w:hanging="360"/>
        <w:rPr>
          <w:rFonts w:ascii="Arial" w:hAnsi="Arial" w:cs="Arial"/>
          <w:b/>
          <w:sz w:val="28"/>
          <w:szCs w:val="28"/>
        </w:rPr>
      </w:pPr>
    </w:p>
    <w:p w14:paraId="7F3BC4E2" w14:textId="77777777" w:rsidR="00707C01" w:rsidRDefault="00707C01" w:rsidP="00707C01">
      <w:pPr>
        <w:pStyle w:val="ListItem"/>
        <w:numPr>
          <w:ilvl w:val="0"/>
          <w:numId w:val="8"/>
        </w:numPr>
        <w:ind w:left="426" w:hanging="426"/>
        <w:rPr>
          <w:rFonts w:ascii="Arial" w:hAnsi="Arial" w:cs="Arial"/>
          <w:sz w:val="24"/>
          <w:szCs w:val="24"/>
        </w:rPr>
      </w:pPr>
      <w:r>
        <w:rPr>
          <w:rFonts w:ascii="Arial" w:hAnsi="Arial" w:cs="Arial"/>
          <w:sz w:val="24"/>
          <w:szCs w:val="24"/>
        </w:rPr>
        <w:t>Define an allotrope.</w:t>
      </w:r>
    </w:p>
    <w:p w14:paraId="32FD1C1F" w14:textId="059BEE91" w:rsidR="00707C01" w:rsidRDefault="00687462" w:rsidP="00687462">
      <w:pPr>
        <w:pStyle w:val="ListItem"/>
        <w:numPr>
          <w:ilvl w:val="0"/>
          <w:numId w:val="0"/>
        </w:numPr>
        <w:spacing w:line="360" w:lineRule="auto"/>
        <w:ind w:left="426"/>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w:t>
      </w:r>
    </w:p>
    <w:p w14:paraId="564F6577" w14:textId="26EC3632" w:rsidR="00C120D4" w:rsidRPr="00687462" w:rsidRDefault="00707C01" w:rsidP="00D06745">
      <w:pPr>
        <w:pStyle w:val="ListItem"/>
        <w:numPr>
          <w:ilvl w:val="0"/>
          <w:numId w:val="0"/>
        </w:numPr>
        <w:ind w:left="426"/>
        <w:rPr>
          <w:rFonts w:ascii="Arial" w:hAnsi="Arial" w:cs="Arial"/>
          <w:sz w:val="24"/>
          <w:szCs w:val="24"/>
        </w:rPr>
      </w:pPr>
      <w:r w:rsidRPr="00687462">
        <w:rPr>
          <w:rFonts w:ascii="Arial" w:hAnsi="Arial" w:cs="Arial"/>
          <w:sz w:val="24"/>
          <w:szCs w:val="24"/>
        </w:rPr>
        <w:t>Briefly discuss the following allotropes with reference to their structure and use.</w:t>
      </w:r>
      <w:r w:rsidR="00687462" w:rsidRPr="00687462">
        <w:rPr>
          <w:rFonts w:ascii="Arial" w:hAnsi="Arial" w:cs="Arial"/>
          <w:sz w:val="24"/>
          <w:szCs w:val="24"/>
        </w:rPr>
        <w:t xml:space="preserve"> Include a diagram in your discussion.</w:t>
      </w:r>
    </w:p>
    <w:p w14:paraId="3EF4781F" w14:textId="77777777" w:rsidR="000F0F52" w:rsidRDefault="000F0F52" w:rsidP="000F0F52">
      <w:pPr>
        <w:pStyle w:val="ListItem"/>
        <w:numPr>
          <w:ilvl w:val="0"/>
          <w:numId w:val="0"/>
        </w:numPr>
        <w:ind w:left="360" w:hanging="360"/>
        <w:rPr>
          <w:rFonts w:ascii="Arial" w:hAnsi="Arial" w:cs="Arial"/>
          <w:sz w:val="24"/>
          <w:szCs w:val="24"/>
        </w:rPr>
      </w:pPr>
    </w:p>
    <w:p w14:paraId="429EE282" w14:textId="77777777" w:rsidR="00707C01" w:rsidRDefault="00707C01" w:rsidP="00C120D4">
      <w:pPr>
        <w:pStyle w:val="ListItem"/>
        <w:numPr>
          <w:ilvl w:val="0"/>
          <w:numId w:val="0"/>
        </w:numPr>
        <w:ind w:left="360" w:hanging="360"/>
        <w:rPr>
          <w:rFonts w:ascii="Arial" w:hAnsi="Arial" w:cs="Arial"/>
          <w:sz w:val="24"/>
          <w:szCs w:val="24"/>
        </w:rPr>
      </w:pPr>
      <w:r>
        <w:rPr>
          <w:rFonts w:ascii="Arial" w:hAnsi="Arial" w:cs="Arial"/>
          <w:sz w:val="24"/>
          <w:szCs w:val="24"/>
        </w:rPr>
        <w:t>Diamond</w:t>
      </w:r>
    </w:p>
    <w:p w14:paraId="64646579" w14:textId="77777777" w:rsidR="00707C01" w:rsidRDefault="00707C01" w:rsidP="00707C01">
      <w:pPr>
        <w:pStyle w:val="ListItem"/>
        <w:numPr>
          <w:ilvl w:val="0"/>
          <w:numId w:val="0"/>
        </w:numPr>
        <w:ind w:left="360" w:hanging="360"/>
        <w:rPr>
          <w:rFonts w:ascii="Arial" w:hAnsi="Arial" w:cs="Arial"/>
          <w:sz w:val="24"/>
          <w:szCs w:val="24"/>
        </w:rPr>
      </w:pPr>
    </w:p>
    <w:p w14:paraId="7A95C166" w14:textId="3B165B6F" w:rsidR="00C120D4" w:rsidRDefault="00C120D4" w:rsidP="00707C01">
      <w:pPr>
        <w:pStyle w:val="ListItem"/>
        <w:numPr>
          <w:ilvl w:val="0"/>
          <w:numId w:val="0"/>
        </w:numPr>
        <w:ind w:left="360" w:hanging="360"/>
        <w:rPr>
          <w:rFonts w:ascii="Arial" w:hAnsi="Arial" w:cs="Arial"/>
          <w:sz w:val="24"/>
          <w:szCs w:val="24"/>
        </w:rPr>
      </w:pPr>
    </w:p>
    <w:p w14:paraId="63BE86F7" w14:textId="1F4CA32D" w:rsidR="00687462" w:rsidRDefault="00687462" w:rsidP="00707C01">
      <w:pPr>
        <w:pStyle w:val="ListItem"/>
        <w:numPr>
          <w:ilvl w:val="0"/>
          <w:numId w:val="0"/>
        </w:numPr>
        <w:ind w:left="360" w:hanging="360"/>
        <w:rPr>
          <w:rFonts w:ascii="Arial" w:hAnsi="Arial" w:cs="Arial"/>
          <w:sz w:val="24"/>
          <w:szCs w:val="24"/>
        </w:rPr>
      </w:pPr>
    </w:p>
    <w:p w14:paraId="5A1CA8F9" w14:textId="188B3811" w:rsidR="00687462" w:rsidRDefault="00687462" w:rsidP="00707C01">
      <w:pPr>
        <w:pStyle w:val="ListItem"/>
        <w:numPr>
          <w:ilvl w:val="0"/>
          <w:numId w:val="0"/>
        </w:numPr>
        <w:ind w:left="360" w:hanging="360"/>
        <w:rPr>
          <w:rFonts w:ascii="Arial" w:hAnsi="Arial" w:cs="Arial"/>
          <w:sz w:val="24"/>
          <w:szCs w:val="24"/>
        </w:rPr>
      </w:pPr>
    </w:p>
    <w:p w14:paraId="2FF2B553" w14:textId="4EE7F39B" w:rsidR="00687462" w:rsidRDefault="00687462" w:rsidP="00707C01">
      <w:pPr>
        <w:pStyle w:val="ListItem"/>
        <w:numPr>
          <w:ilvl w:val="0"/>
          <w:numId w:val="0"/>
        </w:numPr>
        <w:ind w:left="360" w:hanging="360"/>
        <w:rPr>
          <w:rFonts w:ascii="Arial" w:hAnsi="Arial" w:cs="Arial"/>
          <w:sz w:val="24"/>
          <w:szCs w:val="24"/>
        </w:rPr>
      </w:pPr>
    </w:p>
    <w:p w14:paraId="33795A2D" w14:textId="77777777" w:rsidR="00687462" w:rsidRDefault="00687462" w:rsidP="00707C01">
      <w:pPr>
        <w:pStyle w:val="ListItem"/>
        <w:numPr>
          <w:ilvl w:val="0"/>
          <w:numId w:val="0"/>
        </w:numPr>
        <w:ind w:left="360" w:hanging="360"/>
        <w:rPr>
          <w:rFonts w:ascii="Arial" w:hAnsi="Arial" w:cs="Arial"/>
          <w:sz w:val="24"/>
          <w:szCs w:val="24"/>
        </w:rPr>
      </w:pPr>
    </w:p>
    <w:p w14:paraId="5E295C37" w14:textId="77777777" w:rsidR="00707C01" w:rsidRDefault="00707C01" w:rsidP="00707C01">
      <w:pPr>
        <w:pStyle w:val="ListItem"/>
        <w:numPr>
          <w:ilvl w:val="0"/>
          <w:numId w:val="0"/>
        </w:numPr>
        <w:ind w:left="360" w:hanging="360"/>
        <w:rPr>
          <w:rFonts w:ascii="Arial" w:hAnsi="Arial" w:cs="Arial"/>
          <w:sz w:val="24"/>
          <w:szCs w:val="24"/>
        </w:rPr>
      </w:pPr>
    </w:p>
    <w:p w14:paraId="73C3950D" w14:textId="77777777" w:rsidR="00707C01" w:rsidRDefault="00707C01" w:rsidP="00C120D4">
      <w:pPr>
        <w:pStyle w:val="ListItem"/>
        <w:numPr>
          <w:ilvl w:val="0"/>
          <w:numId w:val="0"/>
        </w:numPr>
        <w:ind w:left="360" w:hanging="360"/>
        <w:rPr>
          <w:rFonts w:ascii="Arial" w:hAnsi="Arial" w:cs="Arial"/>
          <w:sz w:val="24"/>
          <w:szCs w:val="24"/>
        </w:rPr>
      </w:pPr>
      <w:r>
        <w:rPr>
          <w:rFonts w:ascii="Arial" w:hAnsi="Arial" w:cs="Arial"/>
          <w:sz w:val="24"/>
          <w:szCs w:val="24"/>
        </w:rPr>
        <w:t>Graphite</w:t>
      </w:r>
    </w:p>
    <w:p w14:paraId="313A0338" w14:textId="77777777" w:rsidR="00707C01" w:rsidRDefault="00707C01" w:rsidP="00707C01">
      <w:pPr>
        <w:pStyle w:val="ListItem"/>
        <w:numPr>
          <w:ilvl w:val="0"/>
          <w:numId w:val="0"/>
        </w:numPr>
        <w:ind w:left="360" w:hanging="360"/>
        <w:rPr>
          <w:rFonts w:ascii="Arial" w:hAnsi="Arial" w:cs="Arial"/>
          <w:sz w:val="24"/>
          <w:szCs w:val="24"/>
        </w:rPr>
      </w:pPr>
    </w:p>
    <w:p w14:paraId="199A399D" w14:textId="77777777" w:rsidR="00707C01" w:rsidRDefault="00707C01" w:rsidP="00707C01">
      <w:pPr>
        <w:pStyle w:val="ListItem"/>
        <w:numPr>
          <w:ilvl w:val="0"/>
          <w:numId w:val="0"/>
        </w:numPr>
        <w:ind w:left="360" w:hanging="360"/>
        <w:rPr>
          <w:rFonts w:ascii="Arial" w:hAnsi="Arial" w:cs="Arial"/>
          <w:sz w:val="24"/>
          <w:szCs w:val="24"/>
        </w:rPr>
      </w:pPr>
    </w:p>
    <w:p w14:paraId="4CA0ED56" w14:textId="77777777" w:rsidR="000F0F52" w:rsidRDefault="000F0F52" w:rsidP="00707C01">
      <w:pPr>
        <w:pStyle w:val="ListItem"/>
        <w:numPr>
          <w:ilvl w:val="0"/>
          <w:numId w:val="0"/>
        </w:numPr>
        <w:ind w:left="360" w:hanging="360"/>
        <w:rPr>
          <w:rFonts w:ascii="Arial" w:hAnsi="Arial" w:cs="Arial"/>
          <w:sz w:val="24"/>
          <w:szCs w:val="24"/>
        </w:rPr>
      </w:pPr>
    </w:p>
    <w:p w14:paraId="54BDEA03" w14:textId="77777777" w:rsidR="000F0F52" w:rsidRDefault="000F0F52" w:rsidP="00707C01">
      <w:pPr>
        <w:pStyle w:val="ListItem"/>
        <w:numPr>
          <w:ilvl w:val="0"/>
          <w:numId w:val="0"/>
        </w:numPr>
        <w:ind w:left="360" w:hanging="360"/>
        <w:rPr>
          <w:rFonts w:ascii="Arial" w:hAnsi="Arial" w:cs="Arial"/>
          <w:sz w:val="24"/>
          <w:szCs w:val="24"/>
        </w:rPr>
      </w:pPr>
    </w:p>
    <w:p w14:paraId="14C752E7" w14:textId="77777777" w:rsidR="00707C01" w:rsidRDefault="00707C01" w:rsidP="00707C01">
      <w:pPr>
        <w:pStyle w:val="ListItem"/>
        <w:numPr>
          <w:ilvl w:val="0"/>
          <w:numId w:val="0"/>
        </w:numPr>
        <w:ind w:left="360" w:hanging="360"/>
        <w:rPr>
          <w:rFonts w:ascii="Arial" w:hAnsi="Arial" w:cs="Arial"/>
          <w:sz w:val="24"/>
          <w:szCs w:val="24"/>
        </w:rPr>
      </w:pPr>
    </w:p>
    <w:p w14:paraId="3DC42B47" w14:textId="77777777" w:rsidR="00BC5CE6" w:rsidRDefault="00BC5CE6" w:rsidP="00707C01">
      <w:pPr>
        <w:pStyle w:val="ListItem"/>
        <w:numPr>
          <w:ilvl w:val="0"/>
          <w:numId w:val="0"/>
        </w:numPr>
        <w:ind w:left="360" w:hanging="360"/>
        <w:rPr>
          <w:rFonts w:ascii="Arial" w:hAnsi="Arial" w:cs="Arial"/>
          <w:sz w:val="24"/>
          <w:szCs w:val="24"/>
        </w:rPr>
      </w:pPr>
    </w:p>
    <w:p w14:paraId="29BD27F3" w14:textId="77777777" w:rsidR="00BC5CE6" w:rsidRDefault="00BC5CE6" w:rsidP="00707C01">
      <w:pPr>
        <w:pStyle w:val="ListItem"/>
        <w:numPr>
          <w:ilvl w:val="0"/>
          <w:numId w:val="0"/>
        </w:numPr>
        <w:ind w:left="360" w:hanging="360"/>
        <w:rPr>
          <w:rFonts w:ascii="Arial" w:hAnsi="Arial" w:cs="Arial"/>
          <w:sz w:val="24"/>
          <w:szCs w:val="24"/>
        </w:rPr>
      </w:pPr>
    </w:p>
    <w:p w14:paraId="58B250FE" w14:textId="77777777" w:rsidR="00707C01" w:rsidRPr="00707C01" w:rsidRDefault="00707C01" w:rsidP="00C120D4">
      <w:pPr>
        <w:pStyle w:val="ListItem"/>
        <w:numPr>
          <w:ilvl w:val="0"/>
          <w:numId w:val="0"/>
        </w:numPr>
        <w:ind w:left="360" w:hanging="360"/>
        <w:rPr>
          <w:rFonts w:ascii="Arial" w:hAnsi="Arial" w:cs="Arial"/>
          <w:sz w:val="24"/>
          <w:szCs w:val="24"/>
        </w:rPr>
      </w:pPr>
      <w:r>
        <w:rPr>
          <w:rFonts w:ascii="Arial" w:hAnsi="Arial" w:cs="Arial"/>
          <w:sz w:val="24"/>
          <w:szCs w:val="24"/>
        </w:rPr>
        <w:t>Carbon nanotubes</w:t>
      </w:r>
    </w:p>
    <w:p w14:paraId="4BDA178F" w14:textId="77777777" w:rsidR="003E6B76" w:rsidRDefault="003E6B76">
      <w:pPr>
        <w:rPr>
          <w:rFonts w:ascii="Arial" w:hAnsi="Arial" w:cs="Arial"/>
          <w:sz w:val="24"/>
          <w:szCs w:val="24"/>
        </w:rPr>
      </w:pPr>
    </w:p>
    <w:p w14:paraId="08C6A963" w14:textId="77777777" w:rsidR="00707C01" w:rsidRDefault="00707C01">
      <w:pPr>
        <w:rPr>
          <w:rFonts w:ascii="Arial" w:hAnsi="Arial" w:cs="Arial"/>
          <w:sz w:val="24"/>
          <w:szCs w:val="24"/>
        </w:rPr>
      </w:pPr>
    </w:p>
    <w:p w14:paraId="485CE5AC" w14:textId="77777777" w:rsidR="00707C01" w:rsidRDefault="00707C01">
      <w:pPr>
        <w:rPr>
          <w:rFonts w:ascii="Arial" w:hAnsi="Arial" w:cs="Arial"/>
          <w:sz w:val="24"/>
          <w:szCs w:val="24"/>
        </w:rPr>
      </w:pPr>
    </w:p>
    <w:p w14:paraId="2EE3E5DB" w14:textId="77777777" w:rsidR="00BC5CE6" w:rsidRDefault="00BC5CE6">
      <w:pPr>
        <w:rPr>
          <w:rFonts w:ascii="Arial" w:hAnsi="Arial" w:cs="Arial"/>
          <w:sz w:val="24"/>
          <w:szCs w:val="24"/>
        </w:rPr>
      </w:pPr>
    </w:p>
    <w:p w14:paraId="77F5CB63" w14:textId="77777777" w:rsidR="00BC5CE6" w:rsidRDefault="00BC5CE6">
      <w:pPr>
        <w:rPr>
          <w:rFonts w:ascii="Arial" w:hAnsi="Arial" w:cs="Arial"/>
          <w:sz w:val="24"/>
          <w:szCs w:val="24"/>
        </w:rPr>
      </w:pPr>
    </w:p>
    <w:p w14:paraId="2B888416" w14:textId="77777777" w:rsidR="00BC5CE6" w:rsidRDefault="00BC5CE6">
      <w:pPr>
        <w:rPr>
          <w:rFonts w:ascii="Arial" w:hAnsi="Arial" w:cs="Arial"/>
          <w:sz w:val="24"/>
          <w:szCs w:val="24"/>
        </w:rPr>
      </w:pPr>
    </w:p>
    <w:p w14:paraId="2F4001DB" w14:textId="77777777" w:rsidR="00BC5CE6" w:rsidRDefault="00BC5CE6">
      <w:pPr>
        <w:rPr>
          <w:rFonts w:ascii="Arial" w:hAnsi="Arial" w:cs="Arial"/>
          <w:sz w:val="24"/>
          <w:szCs w:val="24"/>
        </w:rPr>
      </w:pPr>
    </w:p>
    <w:p w14:paraId="4593FB6F" w14:textId="77777777" w:rsidR="00BC5CE6" w:rsidRDefault="00BC5CE6">
      <w:pPr>
        <w:rPr>
          <w:rFonts w:ascii="Arial" w:hAnsi="Arial" w:cs="Arial"/>
          <w:sz w:val="24"/>
          <w:szCs w:val="24"/>
        </w:rPr>
      </w:pPr>
    </w:p>
    <w:p w14:paraId="5921B919" w14:textId="77777777" w:rsidR="000F0F52" w:rsidRPr="000F0F52" w:rsidRDefault="00BC5CE6" w:rsidP="000F0F52">
      <w:pPr>
        <w:rPr>
          <w:rFonts w:ascii="Arial" w:hAnsi="Arial" w:cs="Arial"/>
          <w:b/>
          <w:sz w:val="32"/>
          <w:szCs w:val="32"/>
        </w:rPr>
      </w:pPr>
      <w:r>
        <w:rPr>
          <w:rFonts w:ascii="Arial" w:hAnsi="Arial" w:cs="Arial"/>
          <w:b/>
          <w:sz w:val="32"/>
          <w:szCs w:val="32"/>
        </w:rPr>
        <w:lastRenderedPageBreak/>
        <w:t>Lewis diagrams</w:t>
      </w:r>
    </w:p>
    <w:p w14:paraId="7DC6E3DF" w14:textId="77777777" w:rsidR="000F0F52" w:rsidRDefault="000F0F52" w:rsidP="000F0F52">
      <w:pPr>
        <w:rPr>
          <w:rFonts w:ascii="Arial" w:hAnsi="Arial" w:cs="Arial"/>
          <w:sz w:val="24"/>
          <w:szCs w:val="24"/>
        </w:rPr>
      </w:pPr>
      <w:r>
        <w:rPr>
          <w:rFonts w:ascii="Arial" w:hAnsi="Arial" w:cs="Arial"/>
          <w:sz w:val="24"/>
          <w:szCs w:val="24"/>
        </w:rPr>
        <w:t xml:space="preserve">Valence electrons in an atom, molecule or ion are shown as a dot or cross (a line can be used to represent a pair of electrons but this is usually reserved for molecules or polyatomic ions). </w:t>
      </w:r>
    </w:p>
    <w:p w14:paraId="5220E283" w14:textId="77777777" w:rsidR="000F0F52" w:rsidRDefault="000F0F52" w:rsidP="000F0F52">
      <w:pPr>
        <w:rPr>
          <w:rFonts w:ascii="Arial" w:hAnsi="Arial" w:cs="Arial"/>
          <w:sz w:val="24"/>
          <w:szCs w:val="24"/>
        </w:rPr>
      </w:pPr>
      <w:r>
        <w:rPr>
          <w:rFonts w:ascii="Arial" w:hAnsi="Arial" w:cs="Arial"/>
          <w:sz w:val="24"/>
          <w:szCs w:val="24"/>
        </w:rPr>
        <w:t xml:space="preserve">Examples: </w:t>
      </w:r>
    </w:p>
    <w:p w14:paraId="529EA936" w14:textId="77777777" w:rsidR="000F0F52" w:rsidRDefault="000F0F52" w:rsidP="000F0F52">
      <w:pPr>
        <w:rPr>
          <w:rFonts w:ascii="Arial" w:hAnsi="Arial" w:cs="Arial"/>
          <w:sz w:val="24"/>
          <w:szCs w:val="24"/>
        </w:rPr>
      </w:pPr>
      <w:r w:rsidRPr="000F0F52">
        <w:rPr>
          <w:b/>
          <w:noProof/>
          <w:lang w:eastAsia="en-AU"/>
        </w:rPr>
        <mc:AlternateContent>
          <mc:Choice Requires="wpg">
            <w:drawing>
              <wp:anchor distT="0" distB="0" distL="114300" distR="114300" simplePos="0" relativeHeight="251639296" behindDoc="0" locked="0" layoutInCell="1" allowOverlap="1" wp14:anchorId="69395661" wp14:editId="57B3B0A9">
                <wp:simplePos x="0" y="0"/>
                <wp:positionH relativeFrom="column">
                  <wp:posOffset>4568825</wp:posOffset>
                </wp:positionH>
                <wp:positionV relativeFrom="paragraph">
                  <wp:posOffset>260985</wp:posOffset>
                </wp:positionV>
                <wp:extent cx="316230" cy="328295"/>
                <wp:effectExtent l="0" t="0" r="26670" b="14605"/>
                <wp:wrapNone/>
                <wp:docPr id="6" name="Group 6"/>
                <wp:cNvGraphicFramePr/>
                <a:graphic xmlns:a="http://schemas.openxmlformats.org/drawingml/2006/main">
                  <a:graphicData uri="http://schemas.microsoft.com/office/word/2010/wordprocessingGroup">
                    <wpg:wgp>
                      <wpg:cNvGrpSpPr/>
                      <wpg:grpSpPr>
                        <a:xfrm>
                          <a:off x="0" y="0"/>
                          <a:ext cx="316230" cy="328295"/>
                          <a:chOff x="0" y="0"/>
                          <a:chExt cx="316304" cy="328631"/>
                        </a:xfrm>
                      </wpg:grpSpPr>
                      <wps:wsp>
                        <wps:cNvPr id="73" name="Oval 73"/>
                        <wps:cNvSpPr/>
                        <wps:spPr>
                          <a:xfrm>
                            <a:off x="173317" y="0"/>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71717" y="0"/>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262964" y="77694"/>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262964" y="185271"/>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61364" y="268941"/>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71717" y="268941"/>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0" y="155388"/>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99AEF29" id="Group 6" o:spid="_x0000_s1026" style="position:absolute;margin-left:359.75pt;margin-top:20.55pt;width:24.9pt;height:25.85pt;z-index:251639296" coordsize="316304,328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">
                <v:oval id="Oval 73" o:spid="_x0000_s1027" style="position:absolute;left:173317;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" fillcolor="black [3213]" strokecolor="black [3213]" strokeweight="2pt"/>
                <v:oval id="Oval 74" o:spid="_x0000_s1028" style="position:absolute;left:71717;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" fillcolor="black [3213]" strokecolor="black [3213]" strokeweight="2pt"/>
                <v:oval id="Oval 75" o:spid="_x0000_s1029" style="position:absolute;left:262964;top:77694;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" fillcolor="black [3213]" strokecolor="black [3213]" strokeweight="2pt"/>
                <v:oval id="Oval 76" o:spid="_x0000_s1030" style="position:absolute;left:262964;top:18527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" fillcolor="black [3213]" strokecolor="black [3213]" strokeweight="2pt"/>
                <v:oval id="Oval 77" o:spid="_x0000_s1031" style="position:absolute;left:161364;top:26894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" fillcolor="black [3213]" strokecolor="black [3213]" strokeweight="2pt"/>
                <v:oval id="Oval 78" o:spid="_x0000_s1032" style="position:absolute;left:71717;top:26894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" fillcolor="black [3213]" strokecolor="black [3213]" strokeweight="2pt"/>
                <v:oval id="Oval 79" o:spid="_x0000_s1033" style="position:absolute;top:155388;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" fillcolor="black [3213]" strokecolor="black [3213]" strokeweight="2pt"/>
              </v:group>
            </w:pict>
          </mc:Fallback>
        </mc:AlternateContent>
      </w:r>
      <w:r w:rsidRPr="000F0F52">
        <w:rPr>
          <w:b/>
          <w:noProof/>
          <w:lang w:eastAsia="en-AU"/>
        </w:rPr>
        <mc:AlternateContent>
          <mc:Choice Requires="wpg">
            <w:drawing>
              <wp:anchor distT="0" distB="0" distL="114300" distR="114300" simplePos="0" relativeHeight="251640320" behindDoc="0" locked="0" layoutInCell="1" allowOverlap="1" wp14:anchorId="238D330A" wp14:editId="7AEBD2D5">
                <wp:simplePos x="0" y="0"/>
                <wp:positionH relativeFrom="column">
                  <wp:posOffset>2908935</wp:posOffset>
                </wp:positionH>
                <wp:positionV relativeFrom="paragraph">
                  <wp:posOffset>272415</wp:posOffset>
                </wp:positionV>
                <wp:extent cx="238125" cy="154940"/>
                <wp:effectExtent l="0" t="0" r="9525" b="16510"/>
                <wp:wrapNone/>
                <wp:docPr id="5" name="Group 5"/>
                <wp:cNvGraphicFramePr/>
                <a:graphic xmlns:a="http://schemas.openxmlformats.org/drawingml/2006/main">
                  <a:graphicData uri="http://schemas.microsoft.com/office/word/2010/wordprocessingGroup">
                    <wpg:wgp>
                      <wpg:cNvGrpSpPr/>
                      <wpg:grpSpPr>
                        <a:xfrm>
                          <a:off x="0" y="0"/>
                          <a:ext cx="238125" cy="154940"/>
                          <a:chOff x="0" y="0"/>
                          <a:chExt cx="238611" cy="155313"/>
                        </a:xfrm>
                      </wpg:grpSpPr>
                      <wps:wsp>
                        <wps:cNvPr id="69" name="Oval 69"/>
                        <wps:cNvSpPr/>
                        <wps:spPr>
                          <a:xfrm>
                            <a:off x="107577" y="0"/>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0" y="0"/>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185271" y="95623"/>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CA5F3AB" id="Group 5" o:spid="_x0000_s1026" style="position:absolute;margin-left:229.05pt;margin-top:21.45pt;width:18.75pt;height:12.2pt;z-index:251640320" coordsize="238611,15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">
                <v:oval id="Oval 69" o:spid="_x0000_s1027" style="position:absolute;left:107577;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" fillcolor="black [3213]" strokecolor="black [3213]" strokeweight="2pt"/>
                <v:oval id="Oval 70" o:spid="_x0000_s1028" style="position:absolute;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" fillcolor="black [3213]" strokecolor="black [3213]" strokeweight="2pt"/>
                <v:oval id="Oval 71" o:spid="_x0000_s1029" style="position:absolute;left:185271;top:95623;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" fillcolor="black [3213]" strokecolor="black [3213]" strokeweight="2pt"/>
              </v:group>
            </w:pict>
          </mc:Fallback>
        </mc:AlternateContent>
      </w:r>
      <w:r w:rsidRPr="000F0F52">
        <w:rPr>
          <w:rFonts w:ascii="Arial" w:hAnsi="Arial" w:cs="Arial"/>
          <w:b/>
          <w:sz w:val="24"/>
          <w:szCs w:val="24"/>
        </w:rPr>
        <w:t xml:space="preserve">Atoms </w:t>
      </w:r>
      <w:r>
        <w:rPr>
          <w:rFonts w:ascii="Arial" w:hAnsi="Arial" w:cs="Arial"/>
          <w:sz w:val="24"/>
          <w:szCs w:val="24"/>
        </w:rPr>
        <w:t xml:space="preserve">     hydrogen atom                 aluminium atom                   bromine atom</w:t>
      </w:r>
    </w:p>
    <w:p w14:paraId="2BCE4C7E" w14:textId="77777777" w:rsidR="000F0F52" w:rsidRDefault="000F0F52" w:rsidP="000F0F52">
      <w:pPr>
        <w:rPr>
          <w:rFonts w:ascii="Arial" w:hAnsi="Arial" w:cs="Arial"/>
          <w:sz w:val="24"/>
          <w:szCs w:val="24"/>
        </w:rPr>
      </w:pPr>
      <w:r>
        <w:rPr>
          <w:noProof/>
          <w:lang w:eastAsia="en-AU"/>
        </w:rPr>
        <mc:AlternateContent>
          <mc:Choice Requires="wps">
            <w:drawing>
              <wp:anchor distT="0" distB="0" distL="114300" distR="114300" simplePos="0" relativeHeight="251761664" behindDoc="0" locked="0" layoutInCell="1" allowOverlap="1" wp14:anchorId="44042B2B" wp14:editId="6EF8D8C6">
                <wp:simplePos x="0" y="0"/>
                <wp:positionH relativeFrom="column">
                  <wp:posOffset>1199515</wp:posOffset>
                </wp:positionH>
                <wp:positionV relativeFrom="paragraph">
                  <wp:posOffset>10160</wp:posOffset>
                </wp:positionV>
                <wp:extent cx="53975" cy="59690"/>
                <wp:effectExtent l="0" t="0" r="22225" b="16510"/>
                <wp:wrapNone/>
                <wp:docPr id="4" name="Oval 4"/>
                <wp:cNvGraphicFramePr/>
                <a:graphic xmlns:a="http://schemas.openxmlformats.org/drawingml/2006/main">
                  <a:graphicData uri="http://schemas.microsoft.com/office/word/2010/wordprocessingShape">
                    <wps:wsp>
                      <wps:cNvSpPr/>
                      <wps:spPr>
                        <a:xfrm>
                          <a:off x="0" y="0"/>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6FF73" id="Oval 4" o:spid="_x0000_s1026" style="position:absolute;margin-left:94.45pt;margin-top:.8pt;width:4.25pt;height:4.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" fillcolor="black [3213]" strokecolor="black [3213]" strokeweight="2pt"/>
            </w:pict>
          </mc:Fallback>
        </mc:AlternateContent>
      </w:r>
      <w:r>
        <w:rPr>
          <w:rFonts w:ascii="Arial" w:hAnsi="Arial" w:cs="Arial"/>
          <w:sz w:val="24"/>
          <w:szCs w:val="24"/>
        </w:rPr>
        <w:t xml:space="preserve">                         H                                         Al                                      Br</w:t>
      </w:r>
    </w:p>
    <w:p w14:paraId="24594961" w14:textId="77777777" w:rsidR="000F0F52" w:rsidRDefault="000F0F52" w:rsidP="000F0F52">
      <w:pPr>
        <w:rPr>
          <w:rFonts w:ascii="Arial" w:hAnsi="Arial" w:cs="Arial"/>
          <w:sz w:val="24"/>
          <w:szCs w:val="24"/>
        </w:rPr>
      </w:pPr>
    </w:p>
    <w:p w14:paraId="1060CC48" w14:textId="77777777" w:rsidR="000F0F52" w:rsidRDefault="000F0F52" w:rsidP="000F0F52">
      <w:pPr>
        <w:rPr>
          <w:rFonts w:ascii="Arial" w:hAnsi="Arial" w:cs="Arial"/>
          <w:sz w:val="24"/>
          <w:szCs w:val="24"/>
        </w:rPr>
      </w:pPr>
      <w:r w:rsidRPr="000F0F52">
        <w:rPr>
          <w:b/>
          <w:noProof/>
          <w:lang w:eastAsia="en-AU"/>
        </w:rPr>
        <mc:AlternateContent>
          <mc:Choice Requires="wpg">
            <w:drawing>
              <wp:anchor distT="0" distB="0" distL="114300" distR="114300" simplePos="0" relativeHeight="251642368" behindDoc="0" locked="0" layoutInCell="1" allowOverlap="1" wp14:anchorId="5BA1210F" wp14:editId="4F7E237A">
                <wp:simplePos x="0" y="0"/>
                <wp:positionH relativeFrom="column">
                  <wp:posOffset>6154420</wp:posOffset>
                </wp:positionH>
                <wp:positionV relativeFrom="paragraph">
                  <wp:posOffset>252730</wp:posOffset>
                </wp:positionV>
                <wp:extent cx="280035" cy="334010"/>
                <wp:effectExtent l="0" t="0" r="24765" b="27940"/>
                <wp:wrapNone/>
                <wp:docPr id="3" name="Group 3"/>
                <wp:cNvGraphicFramePr/>
                <a:graphic xmlns:a="http://schemas.openxmlformats.org/drawingml/2006/main">
                  <a:graphicData uri="http://schemas.microsoft.com/office/word/2010/wordprocessingGroup">
                    <wpg:wgp>
                      <wpg:cNvGrpSpPr/>
                      <wpg:grpSpPr>
                        <a:xfrm>
                          <a:off x="0" y="0"/>
                          <a:ext cx="280035" cy="334010"/>
                          <a:chOff x="0" y="0"/>
                          <a:chExt cx="280446" cy="334608"/>
                        </a:xfrm>
                      </wpg:grpSpPr>
                      <wps:wsp>
                        <wps:cNvPr id="59" name="Oval 59"/>
                        <wps:cNvSpPr/>
                        <wps:spPr>
                          <a:xfrm>
                            <a:off x="65741" y="0"/>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0" y="83671"/>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0" y="185271"/>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65741" y="274918"/>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67341" y="274918"/>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67341" y="0"/>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227106" y="89647"/>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227106" y="185271"/>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3D861E9" id="Group 3" o:spid="_x0000_s1026" style="position:absolute;margin-left:484.6pt;margin-top:19.9pt;width:22.05pt;height:26.3pt;z-index:251642368" coordsize="280446,334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">
                <v:oval id="Oval 59" o:spid="_x0000_s1027" style="position:absolute;left:6574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" fillcolor="black [3213]" strokecolor="black [3213]" strokeweight="2pt"/>
                <v:oval id="Oval 60" o:spid="_x0000_s1028" style="position:absolute;top:8367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" fillcolor="black [3213]" strokecolor="black [3213]" strokeweight="2pt"/>
                <v:oval id="Oval 61" o:spid="_x0000_s1029" style="position:absolute;top:18527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" fillcolor="black [3213]" strokecolor="black [3213]" strokeweight="2pt"/>
                <v:oval id="Oval 62" o:spid="_x0000_s1030" style="position:absolute;left:65741;top:274918;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" fillcolor="black [3213]" strokecolor="black [3213]" strokeweight="2pt"/>
                <v:oval id="Oval 63" o:spid="_x0000_s1031" style="position:absolute;left:167341;top:274918;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" fillcolor="black [3213]" strokecolor="black [3213]" strokeweight="2pt"/>
                <v:oval id="Oval 64" o:spid="_x0000_s1032" style="position:absolute;left:16734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" fillcolor="black [3213]" strokecolor="black [3213]" strokeweight="2pt"/>
                <v:oval id="Oval 65" o:spid="_x0000_s1033" style="position:absolute;left:227106;top:89647;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" fillcolor="black [3213]" strokecolor="black [3213]" strokeweight="2pt"/>
                <v:oval id="Oval 66" o:spid="_x0000_s1034" style="position:absolute;left:227106;top:18527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" fillcolor="black [3213]" strokecolor="black [3213]" strokeweight="2pt"/>
              </v:group>
            </w:pict>
          </mc:Fallback>
        </mc:AlternateContent>
      </w:r>
      <w:r w:rsidRPr="000F0F52">
        <w:rPr>
          <w:b/>
          <w:noProof/>
          <w:lang w:eastAsia="en-AU"/>
        </w:rPr>
        <mc:AlternateContent>
          <mc:Choice Requires="wpg">
            <w:drawing>
              <wp:anchor distT="0" distB="0" distL="114300" distR="114300" simplePos="0" relativeHeight="251641344" behindDoc="0" locked="0" layoutInCell="1" allowOverlap="1" wp14:anchorId="3523CFCB" wp14:editId="39E77BBC">
                <wp:simplePos x="0" y="0"/>
                <wp:positionH relativeFrom="column">
                  <wp:posOffset>4288155</wp:posOffset>
                </wp:positionH>
                <wp:positionV relativeFrom="paragraph">
                  <wp:posOffset>268605</wp:posOffset>
                </wp:positionV>
                <wp:extent cx="280670" cy="334645"/>
                <wp:effectExtent l="0" t="0" r="24130" b="27305"/>
                <wp:wrapNone/>
                <wp:docPr id="2" name="Group 2"/>
                <wp:cNvGraphicFramePr/>
                <a:graphic xmlns:a="http://schemas.openxmlformats.org/drawingml/2006/main">
                  <a:graphicData uri="http://schemas.microsoft.com/office/word/2010/wordprocessingGroup">
                    <wpg:wgp>
                      <wpg:cNvGrpSpPr/>
                      <wpg:grpSpPr>
                        <a:xfrm>
                          <a:off x="0" y="0"/>
                          <a:ext cx="280035" cy="334010"/>
                          <a:chOff x="0" y="0"/>
                          <a:chExt cx="280446" cy="334608"/>
                        </a:xfrm>
                      </wpg:grpSpPr>
                      <wps:wsp>
                        <wps:cNvPr id="50" name="Oval 50"/>
                        <wps:cNvSpPr/>
                        <wps:spPr>
                          <a:xfrm>
                            <a:off x="65741" y="0"/>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0" y="83671"/>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0" y="185271"/>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65741" y="274918"/>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67341" y="274918"/>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67341" y="0"/>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27106" y="89647"/>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227106" y="185271"/>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01143A" id="Group 2" o:spid="_x0000_s1026" style="position:absolute;margin-left:337.65pt;margin-top:21.15pt;width:22.1pt;height:26.35pt;z-index:251641344" coordsize="280446,334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">
                <v:oval id="Oval 50" o:spid="_x0000_s1027" style="position:absolute;left:6574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" fillcolor="black [3213]" strokecolor="black [3213]" strokeweight="2pt"/>
                <v:oval id="Oval 51" o:spid="_x0000_s1028" style="position:absolute;top:8367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" fillcolor="black [3213]" strokecolor="black [3213]" strokeweight="2pt"/>
                <v:oval id="Oval 52" o:spid="_x0000_s1029" style="position:absolute;top:18527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" fillcolor="black [3213]" strokecolor="black [3213]" strokeweight="2pt"/>
                <v:oval id="Oval 53" o:spid="_x0000_s1030" style="position:absolute;left:65741;top:274918;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" fillcolor="black [3213]" strokecolor="black [3213]" strokeweight="2pt"/>
                <v:oval id="Oval 54" o:spid="_x0000_s1031" style="position:absolute;left:167341;top:274918;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" fillcolor="black [3213]" strokecolor="black [3213]" strokeweight="2pt"/>
                <v:oval id="Oval 55" o:spid="_x0000_s1032" style="position:absolute;left:16734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" fillcolor="black [3213]" strokecolor="black [3213]" strokeweight="2pt"/>
                <v:oval id="Oval 56" o:spid="_x0000_s1033" style="position:absolute;left:227106;top:89647;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" fillcolor="black [3213]" strokecolor="black [3213]" strokeweight="2pt"/>
                <v:oval id="Oval 57" o:spid="_x0000_s1034" style="position:absolute;left:227106;top:185271;width:53340;height:5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" fillcolor="black [3213]" strokecolor="black [3213]" strokeweight="2pt"/>
              </v:group>
            </w:pict>
          </mc:Fallback>
        </mc:AlternateContent>
      </w:r>
      <w:r w:rsidRPr="000F0F52">
        <w:rPr>
          <w:rFonts w:ascii="Arial" w:hAnsi="Arial" w:cs="Arial"/>
          <w:b/>
          <w:sz w:val="24"/>
          <w:szCs w:val="24"/>
        </w:rPr>
        <w:t>Monatomic Ions</w:t>
      </w:r>
      <w:r>
        <w:rPr>
          <w:rFonts w:ascii="Arial" w:hAnsi="Arial" w:cs="Arial"/>
          <w:sz w:val="24"/>
          <w:szCs w:val="24"/>
        </w:rPr>
        <w:t xml:space="preserve">     sodium ion             strontium ion                phosphide ion                   iodide ion </w:t>
      </w:r>
    </w:p>
    <w:p w14:paraId="6C89A8EA" w14:textId="77777777" w:rsidR="000F0F52" w:rsidRDefault="000F0F52" w:rsidP="000F0F52">
      <w:pPr>
        <w:rPr>
          <w:rFonts w:ascii="Arial" w:hAnsi="Arial" w:cs="Arial"/>
          <w:sz w:val="24"/>
          <w:szCs w:val="24"/>
        </w:rPr>
      </w:pPr>
      <w:r>
        <w:rPr>
          <w:rFonts w:ascii="Arial" w:hAnsi="Arial" w:cs="Arial"/>
          <w:sz w:val="24"/>
          <w:szCs w:val="24"/>
        </w:rPr>
        <w:t xml:space="preserve">                                    [Na]</w:t>
      </w:r>
      <w:r>
        <w:rPr>
          <w:rFonts w:ascii="Arial" w:hAnsi="Arial" w:cs="Arial"/>
          <w:sz w:val="24"/>
          <w:szCs w:val="24"/>
          <w:vertAlign w:val="superscript"/>
        </w:rPr>
        <w:t>+</w:t>
      </w:r>
      <w:r>
        <w:rPr>
          <w:rFonts w:ascii="Arial" w:hAnsi="Arial" w:cs="Arial"/>
          <w:sz w:val="24"/>
          <w:szCs w:val="24"/>
        </w:rPr>
        <w:t xml:space="preserve">                           [Sr]</w:t>
      </w:r>
      <w:r>
        <w:rPr>
          <w:rFonts w:ascii="Arial" w:hAnsi="Arial" w:cs="Arial"/>
          <w:sz w:val="24"/>
          <w:szCs w:val="24"/>
          <w:vertAlign w:val="superscript"/>
        </w:rPr>
        <w:t>2+</w:t>
      </w:r>
      <w:r>
        <w:rPr>
          <w:rFonts w:ascii="Arial" w:hAnsi="Arial" w:cs="Arial"/>
          <w:sz w:val="24"/>
          <w:szCs w:val="24"/>
        </w:rPr>
        <w:t xml:space="preserve">                    [   P   ]</w:t>
      </w:r>
      <w:r>
        <w:rPr>
          <w:rFonts w:ascii="Arial" w:hAnsi="Arial" w:cs="Arial"/>
          <w:sz w:val="24"/>
          <w:szCs w:val="24"/>
          <w:vertAlign w:val="superscript"/>
        </w:rPr>
        <w:t>3-</w:t>
      </w:r>
      <w:r>
        <w:rPr>
          <w:rFonts w:ascii="Arial" w:hAnsi="Arial" w:cs="Arial"/>
          <w:sz w:val="24"/>
          <w:szCs w:val="24"/>
        </w:rPr>
        <w:t xml:space="preserve">                               [    I    ]</w:t>
      </w:r>
      <w:r>
        <w:rPr>
          <w:rFonts w:ascii="Arial" w:hAnsi="Arial" w:cs="Arial"/>
          <w:sz w:val="24"/>
          <w:szCs w:val="24"/>
          <w:vertAlign w:val="superscript"/>
        </w:rPr>
        <w:t>‒</w:t>
      </w:r>
    </w:p>
    <w:p w14:paraId="78221323" w14:textId="77777777" w:rsidR="000F0F52" w:rsidRDefault="000F0F52" w:rsidP="000F0F52">
      <w:pPr>
        <w:rPr>
          <w:rFonts w:ascii="Arial" w:hAnsi="Arial" w:cs="Arial"/>
          <w:sz w:val="24"/>
          <w:szCs w:val="24"/>
        </w:rPr>
      </w:pPr>
    </w:p>
    <w:p w14:paraId="4E4528EA" w14:textId="77777777" w:rsidR="000F0F52" w:rsidRDefault="000F0F52" w:rsidP="000F0F52">
      <w:pPr>
        <w:rPr>
          <w:rFonts w:ascii="Arial" w:hAnsi="Arial" w:cs="Arial"/>
          <w:sz w:val="24"/>
          <w:szCs w:val="24"/>
        </w:rPr>
      </w:pPr>
      <w:r w:rsidRPr="000F0F52">
        <w:rPr>
          <w:rFonts w:ascii="Arial" w:hAnsi="Arial" w:cs="Arial"/>
          <w:b/>
          <w:sz w:val="24"/>
          <w:szCs w:val="24"/>
        </w:rPr>
        <w:t>Covalent molecules</w:t>
      </w:r>
      <w:r>
        <w:rPr>
          <w:rFonts w:ascii="Arial" w:hAnsi="Arial" w:cs="Arial"/>
          <w:sz w:val="24"/>
          <w:szCs w:val="24"/>
        </w:rPr>
        <w:t xml:space="preserve"> - atoms within a covalent molecule share electrons to achieve a noble gas configuration (in general this is eight electrons in the valence shell and so is called the octet rule). In sharing these electrons, the bonds formed can be single bonds (sharing two electrons), double bonds (sharing four electrons) or triple bonds (sharing six electrons).</w:t>
      </w:r>
    </w:p>
    <w:p w14:paraId="4E3F74F2" w14:textId="77777777" w:rsidR="000F0F52" w:rsidRDefault="000F0F52" w:rsidP="000F0F52">
      <w:pPr>
        <w:rPr>
          <w:rFonts w:ascii="Arial" w:hAnsi="Arial" w:cs="Arial"/>
          <w:sz w:val="24"/>
          <w:szCs w:val="24"/>
        </w:rPr>
      </w:pPr>
      <w:r>
        <w:rPr>
          <w:rFonts w:ascii="Arial" w:hAnsi="Arial" w:cs="Arial"/>
          <w:sz w:val="24"/>
          <w:szCs w:val="24"/>
        </w:rPr>
        <w:t xml:space="preserve">                 chlorine                                 carbon dioxide                            </w:t>
      </w:r>
      <w:r>
        <w:rPr>
          <w:noProof/>
          <w:lang w:eastAsia="en-AU"/>
        </w:rPr>
        <mc:AlternateContent>
          <mc:Choice Requires="wpg">
            <w:drawing>
              <wp:anchor distT="0" distB="0" distL="114300" distR="114300" simplePos="0" relativeHeight="251674112" behindDoc="0" locked="0" layoutInCell="1" allowOverlap="1" wp14:anchorId="00829EBD" wp14:editId="2E10580E">
                <wp:simplePos x="0" y="0"/>
                <wp:positionH relativeFrom="column">
                  <wp:posOffset>2513330</wp:posOffset>
                </wp:positionH>
                <wp:positionV relativeFrom="paragraph">
                  <wp:posOffset>194310</wp:posOffset>
                </wp:positionV>
                <wp:extent cx="1075690" cy="447675"/>
                <wp:effectExtent l="0" t="0" r="0" b="0"/>
                <wp:wrapNone/>
                <wp:docPr id="556" name="Group 556"/>
                <wp:cNvGraphicFramePr/>
                <a:graphic xmlns:a="http://schemas.openxmlformats.org/drawingml/2006/main">
                  <a:graphicData uri="http://schemas.microsoft.com/office/word/2010/wordprocessingGroup">
                    <wpg:wgp>
                      <wpg:cNvGrpSpPr/>
                      <wpg:grpSpPr>
                        <a:xfrm>
                          <a:off x="0" y="0"/>
                          <a:ext cx="1075055" cy="447675"/>
                          <a:chOff x="0" y="0"/>
                          <a:chExt cx="1075615" cy="447936"/>
                        </a:xfrm>
                      </wpg:grpSpPr>
                      <wps:wsp>
                        <wps:cNvPr id="22" name="Oval 22"/>
                        <wps:cNvSpPr/>
                        <wps:spPr>
                          <a:xfrm>
                            <a:off x="394447" y="143435"/>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394447" y="251012"/>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627529" y="143435"/>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633506" y="251012"/>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Multiply 315"/>
                        <wps:cNvSpPr/>
                        <wps:spPr>
                          <a:xfrm>
                            <a:off x="221129" y="107576"/>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Multiply 317"/>
                        <wps:cNvSpPr/>
                        <wps:spPr>
                          <a:xfrm>
                            <a:off x="221129" y="215153"/>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Multiply 318"/>
                        <wps:cNvSpPr/>
                        <wps:spPr>
                          <a:xfrm>
                            <a:off x="83670" y="11953"/>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Multiply 319"/>
                        <wps:cNvSpPr/>
                        <wps:spPr>
                          <a:xfrm>
                            <a:off x="0" y="95623"/>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Multiply 544"/>
                        <wps:cNvSpPr/>
                        <wps:spPr>
                          <a:xfrm>
                            <a:off x="11953" y="239059"/>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Multiply 545"/>
                        <wps:cNvSpPr/>
                        <wps:spPr>
                          <a:xfrm>
                            <a:off x="89647" y="310776"/>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Multiply 546"/>
                        <wps:cNvSpPr/>
                        <wps:spPr>
                          <a:xfrm>
                            <a:off x="711200" y="107576"/>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Multiply 547"/>
                        <wps:cNvSpPr/>
                        <wps:spPr>
                          <a:xfrm>
                            <a:off x="717176" y="227106"/>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Multiply 548"/>
                        <wps:cNvSpPr/>
                        <wps:spPr>
                          <a:xfrm>
                            <a:off x="836706" y="0"/>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Multiply 549"/>
                        <wps:cNvSpPr/>
                        <wps:spPr>
                          <a:xfrm>
                            <a:off x="926353" y="65741"/>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Multiply 550"/>
                        <wps:cNvSpPr/>
                        <wps:spPr>
                          <a:xfrm>
                            <a:off x="956235" y="215153"/>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Multiply 551"/>
                        <wps:cNvSpPr/>
                        <wps:spPr>
                          <a:xfrm>
                            <a:off x="878541" y="292847"/>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F374F2" id="Group 556" o:spid="_x0000_s1026" style="position:absolute;margin-left:197.9pt;margin-top:15.3pt;width:84.7pt;height:35.25pt;z-index:251674112" coordsize="10756,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">
                <v:oval id="Oval 22" o:spid="_x0000_s1027" style="position:absolute;left:3944;top:1434;width:533;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" fillcolor="black [3213]" strokecolor="black [3213]" strokeweight="2pt"/>
                <v:oval id="Oval 23" o:spid="_x0000_s1028" style="position:absolute;left:3944;top:2510;width:533;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" fillcolor="black [3213]" strokecolor="black [3213]" strokeweight="2pt"/>
                <v:oval id="Oval 24" o:spid="_x0000_s1029" style="position:absolute;left:6275;top:1434;width:533;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" fillcolor="black [3213]" strokecolor="black [3213]" strokeweight="2pt"/>
                <v:oval id="Oval 25" o:spid="_x0000_s1030" style="position:absolute;left:6335;top:2510;width:533;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" fillcolor="black [3213]" strokecolor="black [3213]" strokeweight="2pt"/>
                <v:shape id="Multiply 315" o:spid="_x0000_s1031" style="position:absolute;left:2211;top:1075;width:1194;height:1372;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317" o:spid="_x0000_s1032" style="position:absolute;left:2211;top:2151;width:1194;height:1372;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318" o:spid="_x0000_s1033" style="position:absolute;left:836;top:119;width:1194;height:1372;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319" o:spid="_x0000_s1034" style="position:absolute;top:956;width:1193;height:1371;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544" o:spid="_x0000_s1035" style="position:absolute;left:119;top:2390;width:1194;height:1372;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545" o:spid="_x0000_s1036" style="position:absolute;left:896;top:3107;width:1194;height:1372;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546" o:spid="_x0000_s1037" style="position:absolute;left:7112;top:1075;width:1193;height:1372;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547" o:spid="_x0000_s1038" style="position:absolute;left:7171;top:2271;width:1194;height:1371;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548" o:spid="_x0000_s1039" style="position:absolute;left:8367;width:1193;height:1371;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549" o:spid="_x0000_s1040" style="position:absolute;left:9263;top:657;width:1194;height:1372;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550" o:spid="_x0000_s1041" style="position:absolute;left:9562;top:2151;width:1194;height:1372;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551" o:spid="_x0000_s1042" style="position:absolute;left:8785;top:2928;width:1194;height:1372;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group>
            </w:pict>
          </mc:Fallback>
        </mc:AlternateContent>
      </w:r>
      <w:r>
        <w:rPr>
          <w:noProof/>
          <w:lang w:eastAsia="en-AU"/>
        </w:rPr>
        <mc:AlternateContent>
          <mc:Choice Requires="wpg">
            <w:drawing>
              <wp:anchor distT="0" distB="0" distL="114300" distR="114300" simplePos="0" relativeHeight="251657728" behindDoc="0" locked="0" layoutInCell="1" allowOverlap="1" wp14:anchorId="440EEF0C" wp14:editId="0BF57C29">
                <wp:simplePos x="0" y="0"/>
                <wp:positionH relativeFrom="column">
                  <wp:posOffset>624840</wp:posOffset>
                </wp:positionH>
                <wp:positionV relativeFrom="paragraph">
                  <wp:posOffset>206375</wp:posOffset>
                </wp:positionV>
                <wp:extent cx="627380" cy="436245"/>
                <wp:effectExtent l="0" t="0" r="1270" b="0"/>
                <wp:wrapNone/>
                <wp:docPr id="1" name="Group 1"/>
                <wp:cNvGraphicFramePr/>
                <a:graphic xmlns:a="http://schemas.openxmlformats.org/drawingml/2006/main">
                  <a:graphicData uri="http://schemas.microsoft.com/office/word/2010/wordprocessingGroup">
                    <wpg:wgp>
                      <wpg:cNvGrpSpPr/>
                      <wpg:grpSpPr>
                        <a:xfrm>
                          <a:off x="0" y="0"/>
                          <a:ext cx="627380" cy="435610"/>
                          <a:chOff x="0" y="0"/>
                          <a:chExt cx="627380" cy="435983"/>
                        </a:xfrm>
                      </wpg:grpSpPr>
                      <wps:wsp>
                        <wps:cNvPr id="7" name="Oval 7"/>
                        <wps:cNvSpPr/>
                        <wps:spPr>
                          <a:xfrm>
                            <a:off x="286871" y="107576"/>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185271" y="47812"/>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77694" y="47812"/>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0" y="137459"/>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0" y="239059"/>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95624" y="298823"/>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03200" y="298823"/>
                            <a:ext cx="5334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Multiply 308"/>
                        <wps:cNvSpPr/>
                        <wps:spPr>
                          <a:xfrm>
                            <a:off x="256988" y="197223"/>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Multiply 309"/>
                        <wps:cNvSpPr/>
                        <wps:spPr>
                          <a:xfrm>
                            <a:off x="340659" y="0"/>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Multiply 310"/>
                        <wps:cNvSpPr/>
                        <wps:spPr>
                          <a:xfrm>
                            <a:off x="442259" y="0"/>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Multiply 311"/>
                        <wps:cNvSpPr/>
                        <wps:spPr>
                          <a:xfrm>
                            <a:off x="508000" y="95623"/>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Multiply 312"/>
                        <wps:cNvSpPr/>
                        <wps:spPr>
                          <a:xfrm>
                            <a:off x="508000" y="209176"/>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Multiply 313"/>
                        <wps:cNvSpPr/>
                        <wps:spPr>
                          <a:xfrm>
                            <a:off x="340659" y="298823"/>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Multiply 314"/>
                        <wps:cNvSpPr/>
                        <wps:spPr>
                          <a:xfrm>
                            <a:off x="442259" y="298823"/>
                            <a:ext cx="119380" cy="137160"/>
                          </a:xfrm>
                          <a:prstGeom prst="mathMultiply">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777B2BF" id="Group 1" o:spid="_x0000_s1026" style="position:absolute;margin-left:49.2pt;margin-top:16.25pt;width:49.4pt;height:34.35pt;z-index:251657728" coordsize="6273,4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">
                <v:oval id="Oval 7" o:spid="_x0000_s1027" style="position:absolute;left:2868;top:1075;width:534;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" fillcolor="black [3213]" strokecolor="black [3213]" strokeweight="2pt"/>
                <v:oval id="Oval 8" o:spid="_x0000_s1028" style="position:absolute;left:1852;top:478;width:534;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" fillcolor="black [3213]" strokecolor="black [3213]" strokeweight="2pt"/>
                <v:oval id="Oval 9" o:spid="_x0000_s1029" style="position:absolute;left:776;top:478;width:534;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" fillcolor="black [3213]" strokecolor="black [3213]" strokeweight="2pt"/>
                <v:oval id="Oval 10" o:spid="_x0000_s1030" style="position:absolute;top:1374;width:533;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" fillcolor="black [3213]" strokecolor="black [3213]" strokeweight="2pt"/>
                <v:oval id="Oval 11" o:spid="_x0000_s1031" style="position:absolute;top:2390;width:533;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" fillcolor="black [3213]" strokecolor="black [3213]" strokeweight="2pt"/>
                <v:oval id="Oval 12" o:spid="_x0000_s1032" style="position:absolute;left:956;top:2988;width:533;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" fillcolor="black [3213]" strokecolor="black [3213]" strokeweight="2pt"/>
                <v:oval id="Oval 13" o:spid="_x0000_s1033" style="position:absolute;left:2032;top:2988;width:533;height: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" fillcolor="black [3213]" strokecolor="black [3213]" strokeweight="2pt"/>
                <v:shape id="Multiply 308" o:spid="_x0000_s1034" style="position:absolute;left:2569;top:1972;width:1194;height:1371;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309" o:spid="_x0000_s1035" style="position:absolute;left:3406;width:1194;height:1371;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310" o:spid="_x0000_s1036" style="position:absolute;left:4422;width:1194;height:1371;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311" o:spid="_x0000_s1037" style="position:absolute;left:5080;top:956;width:1193;height:1371;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312" o:spid="_x0000_s1038" style="position:absolute;left:5080;top:2091;width:1193;height:1372;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313" o:spid="_x0000_s1039" style="position:absolute;left:3406;top:2988;width:1194;height:1371;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shape id="Multiply 314" o:spid="_x0000_s1040" style="position:absolute;left:4422;top:2988;width:1194;height:1371;visibility:visible;mso-wrap-style:square;v-text-anchor:middle" coordsize="1193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" path="m18082,42159l39262,23725,59690,47196,80118,23725r21180,18434l78302,68580r22996,26421l80118,113435,59690,89964,39262,113435,18082,95001,41078,68580,18082,42159xe" fillcolor="black [3213]" stroked="f" strokeweight="2pt">
                  <v:path arrowok="t" o:connecttype="custom" o:connectlocs="18082,42159;39262,23725;59690,47196;80118,23725;101298,42159;78302,68580;101298,95001;80118,113435;59690,89964;39262,113435;18082,95001;41078,68580;18082,42159" o:connectangles="0,0,0,0,0,0,0,0,0,0,0,0,0"/>
                </v:shape>
              </v:group>
            </w:pict>
          </mc:Fallback>
        </mc:AlternateContent>
      </w:r>
    </w:p>
    <w:p w14:paraId="73763CE1" w14:textId="77777777" w:rsidR="00707C01" w:rsidRDefault="000F0F52" w:rsidP="000F0F52">
      <w:pPr>
        <w:rPr>
          <w:rFonts w:ascii="Arial" w:hAnsi="Arial" w:cs="Arial"/>
          <w:sz w:val="24"/>
          <w:szCs w:val="24"/>
        </w:rPr>
      </w:pPr>
      <w:r>
        <w:rPr>
          <w:rFonts w:ascii="Arial" w:hAnsi="Arial" w:cs="Arial"/>
          <w:sz w:val="24"/>
          <w:szCs w:val="24"/>
        </w:rPr>
        <w:t xml:space="preserve">                 C</w:t>
      </w:r>
      <w:r>
        <w:rPr>
          <w:rFonts w:ascii="Arial" w:hAnsi="Arial" w:cs="Arial"/>
          <w:i/>
          <w:sz w:val="24"/>
          <w:szCs w:val="24"/>
        </w:rPr>
        <w:t>l</w:t>
      </w:r>
      <w:r>
        <w:rPr>
          <w:rFonts w:ascii="Arial" w:hAnsi="Arial" w:cs="Arial"/>
          <w:sz w:val="24"/>
          <w:szCs w:val="24"/>
        </w:rPr>
        <w:t xml:space="preserve">   C</w:t>
      </w:r>
      <w:r>
        <w:rPr>
          <w:rFonts w:ascii="Arial" w:hAnsi="Arial" w:cs="Arial"/>
          <w:i/>
          <w:sz w:val="24"/>
          <w:szCs w:val="24"/>
        </w:rPr>
        <w:t>l</w:t>
      </w:r>
      <w:r>
        <w:rPr>
          <w:rFonts w:ascii="Arial" w:hAnsi="Arial" w:cs="Arial"/>
          <w:sz w:val="24"/>
          <w:szCs w:val="24"/>
        </w:rPr>
        <w:t xml:space="preserve">                                   O      C      O                            </w:t>
      </w:r>
    </w:p>
    <w:p w14:paraId="1A0A8332" w14:textId="77777777" w:rsidR="00707C01" w:rsidRDefault="00707C01">
      <w:pPr>
        <w:rPr>
          <w:rFonts w:ascii="Arial" w:hAnsi="Arial" w:cs="Arial"/>
          <w:sz w:val="24"/>
          <w:szCs w:val="24"/>
        </w:rPr>
      </w:pPr>
    </w:p>
    <w:p w14:paraId="2057C798" w14:textId="77777777" w:rsidR="006B1063" w:rsidRPr="004B7652" w:rsidRDefault="00B21036" w:rsidP="006B1063">
      <w:pPr>
        <w:rPr>
          <w:rFonts w:ascii="Arial" w:hAnsi="Arial" w:cs="Arial"/>
          <w:sz w:val="24"/>
          <w:szCs w:val="24"/>
        </w:rPr>
      </w:pPr>
      <w:r>
        <w:rPr>
          <w:rFonts w:ascii="Arial" w:hAnsi="Arial" w:cs="Arial"/>
          <w:b/>
          <w:sz w:val="24"/>
          <w:szCs w:val="24"/>
        </w:rPr>
        <w:t>Formation of ionic compound-</w:t>
      </w:r>
      <w:r w:rsidR="006B1063">
        <w:rPr>
          <w:rFonts w:ascii="Arial" w:hAnsi="Arial" w:cs="Arial"/>
          <w:b/>
          <w:sz w:val="24"/>
          <w:szCs w:val="24"/>
        </w:rPr>
        <w:t xml:space="preserve"> </w:t>
      </w:r>
      <w:r w:rsidR="006B1063" w:rsidRPr="004B7652">
        <w:rPr>
          <w:rFonts w:ascii="Arial" w:hAnsi="Arial" w:cs="Arial"/>
          <w:sz w:val="24"/>
          <w:szCs w:val="24"/>
          <w:lang w:val="en-US"/>
        </w:rPr>
        <w:t>Magnesium has two valence electrons and oxygen has six valence electrons. Oxygen gains magnesium’s two valence electrons. This produces Mg</w:t>
      </w:r>
      <w:r w:rsidR="006B1063" w:rsidRPr="004B7652">
        <w:rPr>
          <w:rFonts w:ascii="Arial" w:hAnsi="Arial" w:cs="Arial"/>
          <w:sz w:val="24"/>
          <w:szCs w:val="24"/>
          <w:vertAlign w:val="superscript"/>
          <w:lang w:val="en-US"/>
        </w:rPr>
        <w:t xml:space="preserve">2+ </w:t>
      </w:r>
      <w:r w:rsidR="006B1063" w:rsidRPr="004B7652">
        <w:rPr>
          <w:rFonts w:ascii="Arial" w:hAnsi="Arial" w:cs="Arial"/>
          <w:sz w:val="24"/>
          <w:szCs w:val="24"/>
          <w:lang w:val="en-US"/>
        </w:rPr>
        <w:t>ions and O</w:t>
      </w:r>
      <w:r w:rsidR="006B1063" w:rsidRPr="004B7652">
        <w:rPr>
          <w:rFonts w:ascii="Arial" w:hAnsi="Arial" w:cs="Arial"/>
          <w:sz w:val="24"/>
          <w:szCs w:val="24"/>
          <w:vertAlign w:val="superscript"/>
          <w:lang w:val="en-US"/>
        </w:rPr>
        <w:t xml:space="preserve">2- </w:t>
      </w:r>
      <w:r w:rsidR="006B1063" w:rsidRPr="004B7652">
        <w:rPr>
          <w:rFonts w:ascii="Arial" w:hAnsi="Arial" w:cs="Arial"/>
          <w:sz w:val="24"/>
          <w:szCs w:val="24"/>
          <w:lang w:val="en-US"/>
        </w:rPr>
        <w:t>ions. The io</w:t>
      </w:r>
      <w:r w:rsidR="006B1063">
        <w:rPr>
          <w:rFonts w:ascii="Arial" w:hAnsi="Arial" w:cs="Arial"/>
          <w:sz w:val="24"/>
          <w:szCs w:val="24"/>
          <w:lang w:val="en-US"/>
        </w:rPr>
        <w:t>ns now have eight electrons in their valence shells.</w:t>
      </w:r>
    </w:p>
    <w:p w14:paraId="6290CF0F" w14:textId="77777777" w:rsidR="00707C01" w:rsidRDefault="00707C01">
      <w:pPr>
        <w:rPr>
          <w:rFonts w:ascii="Arial" w:hAnsi="Arial" w:cs="Arial"/>
          <w:b/>
          <w:sz w:val="24"/>
          <w:szCs w:val="24"/>
        </w:rPr>
      </w:pPr>
    </w:p>
    <w:p w14:paraId="68645F2B" w14:textId="77777777" w:rsidR="00B21036" w:rsidRPr="00B21036" w:rsidRDefault="00B21036">
      <w:pPr>
        <w:rPr>
          <w:rFonts w:ascii="Arial" w:hAnsi="Arial" w:cs="Arial"/>
          <w:b/>
          <w:sz w:val="24"/>
          <w:szCs w:val="24"/>
        </w:rPr>
      </w:pPr>
      <w:r w:rsidRPr="004B7652">
        <w:rPr>
          <w:rFonts w:ascii="Arial" w:hAnsi="Arial" w:cs="Arial"/>
          <w:noProof/>
          <w:sz w:val="24"/>
          <w:szCs w:val="24"/>
          <w:lang w:eastAsia="en-AU"/>
        </w:rPr>
        <w:drawing>
          <wp:anchor distT="0" distB="0" distL="114300" distR="114300" simplePos="0" relativeHeight="251762688" behindDoc="0" locked="0" layoutInCell="1" allowOverlap="1" wp14:anchorId="63A8F620" wp14:editId="63F72388">
            <wp:simplePos x="0" y="0"/>
            <wp:positionH relativeFrom="column">
              <wp:posOffset>0</wp:posOffset>
            </wp:positionH>
            <wp:positionV relativeFrom="paragraph">
              <wp:posOffset>-520</wp:posOffset>
            </wp:positionV>
            <wp:extent cx="5731510" cy="1406525"/>
            <wp:effectExtent l="0" t="0" r="2540" b="3175"/>
            <wp:wrapNone/>
            <wp:docPr id="21" name="Picture 3" descr="http://cnx.org/content/m38131/latest/CG11C1_020.png"/>
            <wp:cNvGraphicFramePr/>
            <a:graphic xmlns:a="http://schemas.openxmlformats.org/drawingml/2006/main">
              <a:graphicData uri="http://schemas.openxmlformats.org/drawingml/2006/picture">
                <pic:pic xmlns:pic="http://schemas.openxmlformats.org/drawingml/2006/picture">
                  <pic:nvPicPr>
                    <pic:cNvPr id="4" name="Picture 3" descr="http://cnx.org/content/m38131/latest/CG11C1_020.pn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406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A3E3F6" w14:textId="77777777" w:rsidR="00BC5CE6" w:rsidRDefault="00BC5CE6">
      <w:pPr>
        <w:rPr>
          <w:rFonts w:ascii="Arial" w:hAnsi="Arial" w:cs="Arial"/>
          <w:sz w:val="24"/>
          <w:szCs w:val="24"/>
        </w:rPr>
      </w:pPr>
    </w:p>
    <w:p w14:paraId="436D516C" w14:textId="77777777" w:rsidR="00BC5CE6" w:rsidRDefault="00BC5CE6">
      <w:pPr>
        <w:rPr>
          <w:rFonts w:ascii="Arial" w:hAnsi="Arial" w:cs="Arial"/>
          <w:sz w:val="24"/>
          <w:szCs w:val="24"/>
        </w:rPr>
      </w:pPr>
    </w:p>
    <w:p w14:paraId="53D97C37" w14:textId="77777777" w:rsidR="00BC5CE6" w:rsidRDefault="00BC5CE6">
      <w:pPr>
        <w:rPr>
          <w:rFonts w:ascii="Arial" w:hAnsi="Arial" w:cs="Arial"/>
          <w:sz w:val="24"/>
          <w:szCs w:val="24"/>
        </w:rPr>
      </w:pPr>
    </w:p>
    <w:p w14:paraId="597F3DF8" w14:textId="77777777" w:rsidR="00BC5CE6" w:rsidRDefault="00BC5CE6">
      <w:pPr>
        <w:rPr>
          <w:rFonts w:ascii="Arial" w:hAnsi="Arial" w:cs="Arial"/>
          <w:sz w:val="24"/>
          <w:szCs w:val="24"/>
        </w:rPr>
      </w:pPr>
    </w:p>
    <w:p w14:paraId="017933D5" w14:textId="77777777" w:rsidR="00BC5CE6" w:rsidRDefault="00BC5CE6">
      <w:pPr>
        <w:rPr>
          <w:rFonts w:ascii="Arial" w:hAnsi="Arial" w:cs="Arial"/>
          <w:sz w:val="24"/>
          <w:szCs w:val="24"/>
        </w:rPr>
      </w:pPr>
    </w:p>
    <w:p w14:paraId="21C6129A" w14:textId="49CAB746" w:rsidR="00BC5CE6" w:rsidRDefault="00BC5CE6">
      <w:pPr>
        <w:rPr>
          <w:rFonts w:ascii="Arial" w:hAnsi="Arial" w:cs="Arial"/>
          <w:sz w:val="24"/>
          <w:szCs w:val="24"/>
        </w:rPr>
      </w:pPr>
    </w:p>
    <w:p w14:paraId="00E5E588" w14:textId="0EA33181" w:rsidR="006B2D02" w:rsidRDefault="006B2D02">
      <w:pPr>
        <w:rPr>
          <w:rFonts w:ascii="Arial" w:hAnsi="Arial" w:cs="Arial"/>
          <w:sz w:val="24"/>
          <w:szCs w:val="24"/>
        </w:rPr>
      </w:pPr>
    </w:p>
    <w:p w14:paraId="25AEE3F4" w14:textId="416BCE8F" w:rsidR="006B2D02" w:rsidRDefault="006B2D02">
      <w:pPr>
        <w:rPr>
          <w:rFonts w:ascii="Arial" w:hAnsi="Arial" w:cs="Arial"/>
          <w:sz w:val="24"/>
          <w:szCs w:val="24"/>
        </w:rPr>
      </w:pPr>
    </w:p>
    <w:p w14:paraId="5FE02E02" w14:textId="3651F405" w:rsidR="006B2D02" w:rsidRDefault="006B2D02">
      <w:pPr>
        <w:rPr>
          <w:rFonts w:ascii="Arial" w:hAnsi="Arial" w:cs="Arial"/>
          <w:sz w:val="24"/>
          <w:szCs w:val="24"/>
        </w:rPr>
      </w:pPr>
    </w:p>
    <w:p w14:paraId="010B2FDF" w14:textId="25383F80" w:rsidR="006B2D02" w:rsidRDefault="006B2D02">
      <w:pPr>
        <w:rPr>
          <w:rFonts w:ascii="Arial" w:hAnsi="Arial" w:cs="Arial"/>
          <w:sz w:val="24"/>
          <w:szCs w:val="24"/>
        </w:rPr>
      </w:pPr>
    </w:p>
    <w:p w14:paraId="5BEC006D" w14:textId="77777777" w:rsidR="006B2D02" w:rsidRDefault="006B2D02" w:rsidP="006B2D02">
      <w:pPr>
        <w:rPr>
          <w:rFonts w:ascii="Arial" w:hAnsi="Arial" w:cs="Arial"/>
          <w:lang w:val="en-US"/>
        </w:rPr>
      </w:pPr>
      <w:r w:rsidRPr="000A5B50">
        <w:rPr>
          <w:rFonts w:ascii="Arial" w:hAnsi="Arial" w:cs="Arial"/>
          <w:b/>
          <w:sz w:val="32"/>
          <w:szCs w:val="32"/>
          <w:u w:val="single"/>
          <w:lang w:val="en-US"/>
        </w:rPr>
        <w:lastRenderedPageBreak/>
        <w:t>1. Metallic bonding</w:t>
      </w:r>
      <w:r w:rsidRPr="000A5B50">
        <w:rPr>
          <w:rFonts w:ascii="Arial" w:hAnsi="Arial" w:cs="Arial"/>
          <w:lang w:val="en-US"/>
        </w:rPr>
        <w:t xml:space="preserve">: </w:t>
      </w:r>
    </w:p>
    <w:p w14:paraId="3450B297" w14:textId="77777777" w:rsidR="006B2D02" w:rsidRPr="006B2D02" w:rsidRDefault="006B2D02" w:rsidP="006B2D02">
      <w:pPr>
        <w:rPr>
          <w:rFonts w:ascii="Arial" w:hAnsi="Arial" w:cs="Arial"/>
          <w:sz w:val="24"/>
          <w:szCs w:val="24"/>
          <w:lang w:val="en-US"/>
        </w:rPr>
      </w:pPr>
      <w:r w:rsidRPr="006B2D02">
        <w:rPr>
          <w:rFonts w:ascii="Arial" w:hAnsi="Arial" w:cs="Arial"/>
          <w:sz w:val="24"/>
          <w:szCs w:val="24"/>
          <w:lang w:val="en-US"/>
        </w:rPr>
        <w:t>The bonding between atoms within a single metal.</w:t>
      </w:r>
    </w:p>
    <w:p w14:paraId="2E7F82C3" w14:textId="77777777" w:rsidR="006B2D02" w:rsidRPr="006B2D02" w:rsidRDefault="006B2D02" w:rsidP="006B2D02">
      <w:pPr>
        <w:rPr>
          <w:rFonts w:ascii="Arial" w:hAnsi="Arial" w:cs="Arial"/>
          <w:sz w:val="24"/>
          <w:szCs w:val="24"/>
          <w:lang w:val="en-US"/>
        </w:rPr>
      </w:pPr>
      <w:r w:rsidRPr="006B2D02">
        <w:rPr>
          <w:rFonts w:ascii="Arial" w:hAnsi="Arial" w:cs="Arial"/>
          <w:b/>
          <w:sz w:val="24"/>
          <w:szCs w:val="24"/>
          <w:lang w:val="en-US"/>
        </w:rPr>
        <w:t>Definition</w:t>
      </w:r>
      <w:r w:rsidRPr="006B2D02">
        <w:rPr>
          <w:rFonts w:ascii="Arial" w:hAnsi="Arial" w:cs="Arial"/>
          <w:sz w:val="24"/>
          <w:szCs w:val="24"/>
          <w:lang w:val="en-US"/>
        </w:rPr>
        <w:t xml:space="preserve">:  </w:t>
      </w:r>
    </w:p>
    <w:p w14:paraId="59133953" w14:textId="77777777" w:rsidR="006B2D02" w:rsidRPr="006B2D02" w:rsidRDefault="006B2D02" w:rsidP="006B2D02">
      <w:pPr>
        <w:rPr>
          <w:rFonts w:ascii="Arial" w:hAnsi="Arial" w:cs="Arial"/>
          <w:sz w:val="24"/>
          <w:szCs w:val="24"/>
        </w:rPr>
      </w:pPr>
      <w:r w:rsidRPr="006B2D02">
        <w:rPr>
          <w:rFonts w:ascii="Arial" w:hAnsi="Arial" w:cs="Arial"/>
          <w:bCs/>
          <w:sz w:val="24"/>
          <w:szCs w:val="24"/>
          <w:lang w:val="en-US"/>
        </w:rPr>
        <w:t>Metallic bonding is the strong electrostatic attraction force between the metal cations/nuclei and the delocalized (ie mobile) valence electrons.</w:t>
      </w:r>
    </w:p>
    <w:p w14:paraId="518B0A3B" w14:textId="77777777" w:rsidR="006B2D02" w:rsidRPr="006B2D02" w:rsidRDefault="006B2D02" w:rsidP="006B2D02">
      <w:pPr>
        <w:rPr>
          <w:rFonts w:ascii="Arial" w:hAnsi="Arial" w:cs="Arial"/>
          <w:b/>
          <w:sz w:val="24"/>
          <w:szCs w:val="24"/>
        </w:rPr>
      </w:pPr>
    </w:p>
    <w:p w14:paraId="5E14548B" w14:textId="77777777" w:rsidR="006B2D02" w:rsidRPr="006B2D02" w:rsidRDefault="006B2D02" w:rsidP="006B2D02">
      <w:pPr>
        <w:rPr>
          <w:rFonts w:ascii="Arial" w:hAnsi="Arial" w:cs="Arial"/>
          <w:b/>
          <w:sz w:val="24"/>
          <w:szCs w:val="24"/>
        </w:rPr>
      </w:pPr>
      <w:r w:rsidRPr="006B2D02">
        <w:rPr>
          <w:rFonts w:ascii="Arial" w:hAnsi="Arial" w:cs="Arial"/>
          <w:b/>
          <w:sz w:val="24"/>
          <w:szCs w:val="24"/>
        </w:rPr>
        <w:t>Diagram</w:t>
      </w:r>
    </w:p>
    <w:p w14:paraId="4CFC53E7" w14:textId="77777777" w:rsidR="006B2D02" w:rsidRPr="006B2D02" w:rsidRDefault="006B2D02" w:rsidP="006B2D02">
      <w:pPr>
        <w:rPr>
          <w:rFonts w:ascii="Arial" w:hAnsi="Arial" w:cs="Arial"/>
          <w:sz w:val="24"/>
          <w:szCs w:val="24"/>
        </w:rPr>
      </w:pPr>
      <w:r w:rsidRPr="006B2D02">
        <w:rPr>
          <w:rFonts w:ascii="Arial" w:hAnsi="Arial" w:cs="Arial"/>
          <w:noProof/>
          <w:sz w:val="24"/>
          <w:szCs w:val="24"/>
          <w:lang w:eastAsia="en-AU"/>
        </w:rPr>
        <w:drawing>
          <wp:inline distT="0" distB="0" distL="0" distR="0" wp14:anchorId="46EFA015" wp14:editId="71DD19FF">
            <wp:extent cx="1966946" cy="181875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llic bonding.jpg"/>
                    <pic:cNvPicPr/>
                  </pic:nvPicPr>
                  <pic:blipFill>
                    <a:blip r:embed="rId14">
                      <a:extLst>
                        <a:ext uri="{28A0092B-C50C-407E-A947-70E740481C1C}">
                          <a14:useLocalDpi xmlns:a14="http://schemas.microsoft.com/office/drawing/2010/main" val="0"/>
                        </a:ext>
                      </a:extLst>
                    </a:blip>
                    <a:stretch>
                      <a:fillRect/>
                    </a:stretch>
                  </pic:blipFill>
                  <pic:spPr>
                    <a:xfrm>
                      <a:off x="0" y="0"/>
                      <a:ext cx="1976974" cy="1828024"/>
                    </a:xfrm>
                    <a:prstGeom prst="rect">
                      <a:avLst/>
                    </a:prstGeom>
                  </pic:spPr>
                </pic:pic>
              </a:graphicData>
            </a:graphic>
          </wp:inline>
        </w:drawing>
      </w:r>
      <w:sdt>
        <w:sdtPr>
          <w:rPr>
            <w:rFonts w:ascii="Arial" w:hAnsi="Arial" w:cs="Arial"/>
            <w:sz w:val="16"/>
            <w:szCs w:val="16"/>
          </w:rPr>
          <w:id w:val="1105229913"/>
          <w:citation/>
        </w:sdtPr>
        <w:sdtEndPr/>
        <w:sdtContent>
          <w:r w:rsidRPr="006B2D02">
            <w:rPr>
              <w:rFonts w:ascii="Arial" w:hAnsi="Arial" w:cs="Arial"/>
              <w:sz w:val="16"/>
              <w:szCs w:val="16"/>
            </w:rPr>
            <w:fldChar w:fldCharType="begin"/>
          </w:r>
          <w:r w:rsidRPr="006B2D02">
            <w:rPr>
              <w:rFonts w:ascii="Arial" w:hAnsi="Arial" w:cs="Arial"/>
              <w:sz w:val="16"/>
              <w:szCs w:val="16"/>
              <w:lang w:val="en-US"/>
            </w:rPr>
            <w:instrText xml:space="preserve"> CITATION Cli17 \l 1033 </w:instrText>
          </w:r>
          <w:r w:rsidRPr="006B2D02">
            <w:rPr>
              <w:rFonts w:ascii="Arial" w:hAnsi="Arial" w:cs="Arial"/>
              <w:sz w:val="16"/>
              <w:szCs w:val="16"/>
            </w:rPr>
            <w:fldChar w:fldCharType="separate"/>
          </w:r>
          <w:r w:rsidRPr="006B2D02">
            <w:rPr>
              <w:rFonts w:ascii="Arial" w:hAnsi="Arial" w:cs="Arial"/>
              <w:noProof/>
              <w:sz w:val="16"/>
              <w:szCs w:val="16"/>
              <w:lang w:val="en-US"/>
            </w:rPr>
            <w:t xml:space="preserve"> (ClipartXtras, 2017)</w:t>
          </w:r>
          <w:r w:rsidRPr="006B2D02">
            <w:rPr>
              <w:rFonts w:ascii="Arial" w:hAnsi="Arial" w:cs="Arial"/>
              <w:sz w:val="16"/>
              <w:szCs w:val="16"/>
            </w:rPr>
            <w:fldChar w:fldCharType="end"/>
          </w:r>
        </w:sdtContent>
      </w:sdt>
    </w:p>
    <w:p w14:paraId="072BA4FB" w14:textId="77777777" w:rsidR="006B2D02" w:rsidRPr="006B2D02" w:rsidRDefault="006B2D02" w:rsidP="006B2D02">
      <w:pPr>
        <w:rPr>
          <w:rFonts w:ascii="Arial" w:hAnsi="Arial" w:cs="Arial"/>
          <w:b/>
          <w:i/>
          <w:sz w:val="24"/>
          <w:szCs w:val="24"/>
          <w:u w:val="single"/>
        </w:rPr>
      </w:pPr>
    </w:p>
    <w:p w14:paraId="3064DF6A" w14:textId="77777777" w:rsidR="006B2D02" w:rsidRPr="006B2D02" w:rsidRDefault="006B2D02" w:rsidP="006B2D02">
      <w:pPr>
        <w:rPr>
          <w:rFonts w:ascii="Arial" w:hAnsi="Arial" w:cs="Arial"/>
          <w:b/>
          <w:i/>
          <w:sz w:val="24"/>
          <w:szCs w:val="24"/>
          <w:u w:val="single"/>
        </w:rPr>
      </w:pPr>
      <w:r w:rsidRPr="006B2D02">
        <w:rPr>
          <w:rFonts w:ascii="Arial" w:hAnsi="Arial" w:cs="Arial"/>
          <w:b/>
          <w:i/>
          <w:sz w:val="24"/>
          <w:szCs w:val="24"/>
          <w:u w:val="single"/>
        </w:rPr>
        <w:t>Examples</w:t>
      </w:r>
    </w:p>
    <w:p w14:paraId="11B2E639" w14:textId="3BFE7B7E" w:rsidR="006B2D02" w:rsidRPr="006B2D02" w:rsidRDefault="006B2D02" w:rsidP="006B2D02">
      <w:pPr>
        <w:rPr>
          <w:rFonts w:ascii="Arial" w:hAnsi="Arial" w:cs="Arial"/>
          <w:sz w:val="24"/>
          <w:szCs w:val="24"/>
        </w:rPr>
      </w:pPr>
      <w:r w:rsidRPr="006B2D02">
        <w:rPr>
          <w:rFonts w:ascii="Arial" w:hAnsi="Arial" w:cs="Arial"/>
          <w:sz w:val="24"/>
          <w:szCs w:val="24"/>
        </w:rPr>
        <w:t xml:space="preserve">Iron, Aluminium, Brass </w:t>
      </w:r>
    </w:p>
    <w:p w14:paraId="2CD466B8" w14:textId="77777777" w:rsidR="006B2D02" w:rsidRPr="006B2D02" w:rsidRDefault="006B2D02" w:rsidP="006B2D02">
      <w:pPr>
        <w:rPr>
          <w:rFonts w:ascii="Arial" w:hAnsi="Arial" w:cs="Arial"/>
          <w:sz w:val="24"/>
          <w:szCs w:val="24"/>
        </w:rPr>
      </w:pPr>
    </w:p>
    <w:p w14:paraId="2C5817D8" w14:textId="77777777" w:rsidR="006B2D02" w:rsidRPr="006B2D02" w:rsidRDefault="006B2D02" w:rsidP="006B2D02">
      <w:pPr>
        <w:rPr>
          <w:rFonts w:ascii="Arial" w:hAnsi="Arial" w:cs="Arial"/>
          <w:b/>
          <w:sz w:val="24"/>
          <w:szCs w:val="24"/>
        </w:rPr>
      </w:pPr>
      <w:r w:rsidRPr="006B2D02">
        <w:rPr>
          <w:rFonts w:ascii="Arial" w:hAnsi="Arial" w:cs="Arial"/>
          <w:b/>
          <w:sz w:val="24"/>
          <w:szCs w:val="24"/>
        </w:rPr>
        <w:t>Properties</w:t>
      </w:r>
    </w:p>
    <w:p w14:paraId="2F9721F0" w14:textId="77777777" w:rsidR="006B2D02" w:rsidRPr="006B2D02" w:rsidRDefault="006B2D02" w:rsidP="006B2D02">
      <w:pPr>
        <w:pStyle w:val="ListParagraph"/>
        <w:numPr>
          <w:ilvl w:val="0"/>
          <w:numId w:val="10"/>
        </w:numPr>
        <w:spacing w:after="0" w:line="240" w:lineRule="auto"/>
        <w:rPr>
          <w:rFonts w:ascii="Arial" w:hAnsi="Arial" w:cs="Arial"/>
          <w:sz w:val="24"/>
          <w:szCs w:val="24"/>
        </w:rPr>
      </w:pPr>
      <w:r w:rsidRPr="006B2D02">
        <w:rPr>
          <w:rFonts w:ascii="Arial" w:hAnsi="Arial" w:cs="Arial"/>
          <w:sz w:val="24"/>
          <w:szCs w:val="24"/>
        </w:rPr>
        <w:t>Good conductors of electricity</w:t>
      </w:r>
    </w:p>
    <w:p w14:paraId="53FDCDA7" w14:textId="77777777" w:rsidR="006B2D02" w:rsidRPr="006B2D02" w:rsidRDefault="006B2D02" w:rsidP="006B2D02">
      <w:pPr>
        <w:spacing w:after="240"/>
        <w:rPr>
          <w:rFonts w:ascii="Arial" w:hAnsi="Arial" w:cs="Arial"/>
          <w:sz w:val="24"/>
          <w:szCs w:val="24"/>
        </w:rPr>
      </w:pPr>
      <w:r w:rsidRPr="006B2D02">
        <w:rPr>
          <w:rFonts w:ascii="Arial" w:hAnsi="Arial" w:cs="Arial"/>
          <w:sz w:val="24"/>
          <w:szCs w:val="24"/>
          <w:lang w:val="en-US"/>
        </w:rPr>
        <w:t>Metallic substances contain delocalized valence electrons which are free to move and conduct a current.</w:t>
      </w:r>
    </w:p>
    <w:p w14:paraId="4AC754DC" w14:textId="77777777" w:rsidR="006B2D02" w:rsidRPr="006B2D02" w:rsidRDefault="006B2D02" w:rsidP="006B2D02">
      <w:pPr>
        <w:pStyle w:val="ListParagraph"/>
        <w:numPr>
          <w:ilvl w:val="0"/>
          <w:numId w:val="10"/>
        </w:numPr>
        <w:spacing w:after="0" w:line="240" w:lineRule="auto"/>
        <w:rPr>
          <w:rFonts w:ascii="Arial" w:hAnsi="Arial" w:cs="Arial"/>
          <w:sz w:val="24"/>
          <w:szCs w:val="24"/>
        </w:rPr>
      </w:pPr>
      <w:r w:rsidRPr="006B2D02">
        <w:rPr>
          <w:rFonts w:ascii="Arial" w:hAnsi="Arial" w:cs="Arial"/>
          <w:sz w:val="24"/>
          <w:szCs w:val="24"/>
        </w:rPr>
        <w:t xml:space="preserve"> Relatively high melting and boiling points</w:t>
      </w:r>
    </w:p>
    <w:p w14:paraId="5C0F69EA" w14:textId="77777777" w:rsidR="006B2D02" w:rsidRPr="006B2D02" w:rsidRDefault="006B2D02" w:rsidP="006B2D02">
      <w:pPr>
        <w:spacing w:after="240"/>
        <w:rPr>
          <w:rFonts w:ascii="Arial" w:hAnsi="Arial" w:cs="Arial"/>
          <w:sz w:val="24"/>
          <w:szCs w:val="24"/>
        </w:rPr>
      </w:pPr>
      <w:r w:rsidRPr="006B2D02">
        <w:rPr>
          <w:rFonts w:ascii="Arial" w:hAnsi="Arial" w:cs="Arial"/>
          <w:sz w:val="24"/>
          <w:szCs w:val="24"/>
          <w:lang w:val="en-US"/>
        </w:rPr>
        <w:t>The electrostatic attraction between the positive metallic ions and delocalized valence electrons in the metal is strong and it requires a lot of energy to break these bonds.</w:t>
      </w:r>
    </w:p>
    <w:p w14:paraId="565F28B9" w14:textId="77777777" w:rsidR="006B2D02" w:rsidRPr="006B2D02" w:rsidRDefault="006B2D02" w:rsidP="006B2D02">
      <w:pPr>
        <w:pStyle w:val="ListParagraph"/>
        <w:numPr>
          <w:ilvl w:val="0"/>
          <w:numId w:val="10"/>
        </w:numPr>
        <w:spacing w:after="0" w:line="240" w:lineRule="auto"/>
        <w:rPr>
          <w:rFonts w:ascii="Arial" w:hAnsi="Arial" w:cs="Arial"/>
          <w:sz w:val="24"/>
          <w:szCs w:val="24"/>
        </w:rPr>
      </w:pPr>
      <w:r w:rsidRPr="006B2D02">
        <w:rPr>
          <w:rFonts w:ascii="Arial" w:hAnsi="Arial" w:cs="Arial"/>
          <w:sz w:val="24"/>
          <w:szCs w:val="24"/>
        </w:rPr>
        <w:t xml:space="preserve"> Hardness</w:t>
      </w:r>
    </w:p>
    <w:p w14:paraId="1BAA1E92" w14:textId="77777777" w:rsidR="006B2D02" w:rsidRPr="006B2D02" w:rsidRDefault="006B2D02" w:rsidP="006B2D02">
      <w:pPr>
        <w:rPr>
          <w:rFonts w:ascii="Arial" w:hAnsi="Arial" w:cs="Arial"/>
          <w:sz w:val="24"/>
          <w:szCs w:val="24"/>
        </w:rPr>
      </w:pPr>
      <w:r w:rsidRPr="006B2D02">
        <w:rPr>
          <w:rFonts w:ascii="Arial" w:hAnsi="Arial" w:cs="Arial"/>
          <w:sz w:val="24"/>
          <w:szCs w:val="24"/>
        </w:rPr>
        <w:t>Strong electrostatic attraction forces between the positive metallic ions and delocalized valence electrons which requires a big force to break these bonds.</w:t>
      </w:r>
    </w:p>
    <w:p w14:paraId="4D3D1628" w14:textId="77777777" w:rsidR="006B2D02" w:rsidRPr="006B2D02" w:rsidRDefault="006B2D02" w:rsidP="006B2D02">
      <w:pPr>
        <w:pStyle w:val="ListParagraph"/>
        <w:numPr>
          <w:ilvl w:val="0"/>
          <w:numId w:val="10"/>
        </w:numPr>
        <w:spacing w:after="0"/>
        <w:rPr>
          <w:rFonts w:ascii="Arial" w:hAnsi="Arial" w:cs="Arial"/>
          <w:sz w:val="24"/>
          <w:szCs w:val="24"/>
        </w:rPr>
      </w:pPr>
      <w:r w:rsidRPr="006B2D02">
        <w:rPr>
          <w:rFonts w:ascii="Arial" w:hAnsi="Arial" w:cs="Arial"/>
          <w:sz w:val="24"/>
          <w:szCs w:val="24"/>
        </w:rPr>
        <w:t xml:space="preserve"> Malleability/Ductility</w:t>
      </w:r>
    </w:p>
    <w:p w14:paraId="3B87DC5D" w14:textId="77777777" w:rsidR="006B2D02" w:rsidRPr="006B2D02" w:rsidRDefault="006B2D02" w:rsidP="006B2D02">
      <w:pPr>
        <w:rPr>
          <w:rFonts w:ascii="Arial" w:hAnsi="Arial" w:cs="Arial"/>
          <w:bCs/>
          <w:sz w:val="24"/>
          <w:szCs w:val="24"/>
          <w:lang w:val="en-US"/>
        </w:rPr>
      </w:pPr>
      <w:r w:rsidRPr="006B2D02">
        <w:rPr>
          <w:rFonts w:ascii="Arial" w:hAnsi="Arial" w:cs="Arial"/>
          <w:sz w:val="24"/>
          <w:szCs w:val="24"/>
        </w:rPr>
        <w:t xml:space="preserve">Hammered into sheets or drawn out into wires. </w:t>
      </w:r>
      <w:r w:rsidRPr="006B2D02">
        <w:rPr>
          <w:rFonts w:ascii="Arial" w:hAnsi="Arial" w:cs="Arial"/>
          <w:bCs/>
          <w:sz w:val="24"/>
          <w:szCs w:val="24"/>
          <w:lang w:val="en-US"/>
        </w:rPr>
        <w:t xml:space="preserve">This is because as a force is applied to the metal and the positive metal nuclei are pushed closer together, the mobile valence electrons can move in between the nuclei to minimise repulsion. </w:t>
      </w:r>
    </w:p>
    <w:p w14:paraId="1EA217B8" w14:textId="77777777" w:rsidR="006B2D02" w:rsidRPr="006B2D02" w:rsidRDefault="006B2D02" w:rsidP="006B2D02">
      <w:pPr>
        <w:pStyle w:val="ListParagraph"/>
        <w:numPr>
          <w:ilvl w:val="0"/>
          <w:numId w:val="10"/>
        </w:numPr>
        <w:spacing w:after="0"/>
        <w:rPr>
          <w:rFonts w:ascii="Arial" w:hAnsi="Arial" w:cs="Arial"/>
          <w:sz w:val="24"/>
          <w:szCs w:val="24"/>
        </w:rPr>
      </w:pPr>
      <w:r w:rsidRPr="006B2D02">
        <w:rPr>
          <w:rFonts w:ascii="Arial" w:hAnsi="Arial" w:cs="Arial"/>
          <w:sz w:val="24"/>
          <w:szCs w:val="24"/>
        </w:rPr>
        <w:t>Lustre</w:t>
      </w:r>
    </w:p>
    <w:p w14:paraId="4B74B3AD" w14:textId="77777777" w:rsidR="006B2D02" w:rsidRPr="006B2D02" w:rsidRDefault="006B2D02" w:rsidP="006B2D02">
      <w:pPr>
        <w:rPr>
          <w:rFonts w:ascii="Arial" w:hAnsi="Arial" w:cs="Arial"/>
          <w:sz w:val="24"/>
          <w:szCs w:val="24"/>
        </w:rPr>
      </w:pPr>
      <w:r w:rsidRPr="006B2D02">
        <w:rPr>
          <w:rFonts w:ascii="Arial" w:hAnsi="Arial" w:cs="Arial"/>
          <w:sz w:val="24"/>
          <w:szCs w:val="24"/>
        </w:rPr>
        <w:t>The interaction between the incoming light and the delocalized valence electrons causes the metal to shine.</w:t>
      </w:r>
    </w:p>
    <w:p w14:paraId="225DCDC3" w14:textId="77777777" w:rsidR="006B2D02" w:rsidRDefault="006B2D02" w:rsidP="006B2D02">
      <w:pPr>
        <w:rPr>
          <w:rFonts w:ascii="Arial" w:hAnsi="Arial" w:cs="Arial"/>
          <w:b/>
          <w:i/>
          <w:sz w:val="32"/>
          <w:szCs w:val="32"/>
          <w:u w:val="single"/>
        </w:rPr>
      </w:pPr>
      <w:r w:rsidRPr="0077346D">
        <w:rPr>
          <w:rFonts w:ascii="Arial" w:hAnsi="Arial" w:cs="Arial"/>
          <w:b/>
          <w:sz w:val="32"/>
          <w:szCs w:val="32"/>
          <w:u w:val="single"/>
        </w:rPr>
        <w:lastRenderedPageBreak/>
        <w:t>2. I</w:t>
      </w:r>
      <w:r w:rsidRPr="0077346D">
        <w:rPr>
          <w:rFonts w:ascii="Arial" w:hAnsi="Arial" w:cs="Arial"/>
          <w:b/>
          <w:i/>
          <w:sz w:val="32"/>
          <w:szCs w:val="32"/>
          <w:u w:val="single"/>
        </w:rPr>
        <w:t>onic bonding</w:t>
      </w:r>
    </w:p>
    <w:p w14:paraId="63F2A839" w14:textId="77777777" w:rsidR="006B2D02" w:rsidRDefault="006B2D02" w:rsidP="006B2D02">
      <w:pPr>
        <w:rPr>
          <w:rFonts w:ascii="Arial" w:hAnsi="Arial" w:cs="Arial"/>
        </w:rPr>
      </w:pPr>
      <w:r w:rsidRPr="0077346D">
        <w:rPr>
          <w:rFonts w:ascii="Arial" w:hAnsi="Arial" w:cs="Arial"/>
        </w:rPr>
        <w:t>Between metals and non-metals</w:t>
      </w:r>
      <w:r>
        <w:rPr>
          <w:rFonts w:ascii="Arial" w:hAnsi="Arial" w:cs="Arial"/>
        </w:rPr>
        <w:t xml:space="preserve"> (also ammonium compounds are ionic)</w:t>
      </w:r>
    </w:p>
    <w:p w14:paraId="174CDD06" w14:textId="77777777" w:rsidR="006B2D02" w:rsidRDefault="006B2D02" w:rsidP="006B2D02">
      <w:pPr>
        <w:rPr>
          <w:rFonts w:ascii="Arial" w:hAnsi="Arial" w:cs="Arial"/>
          <w:b/>
          <w:sz w:val="28"/>
          <w:szCs w:val="28"/>
        </w:rPr>
      </w:pPr>
      <w:r w:rsidRPr="0077346D">
        <w:rPr>
          <w:rFonts w:ascii="Arial" w:hAnsi="Arial" w:cs="Arial"/>
          <w:b/>
          <w:sz w:val="28"/>
          <w:szCs w:val="28"/>
        </w:rPr>
        <w:t>Definition:</w:t>
      </w:r>
    </w:p>
    <w:p w14:paraId="63C77C40" w14:textId="78618A61" w:rsidR="006B2D02" w:rsidRDefault="006B2D02" w:rsidP="006B2D02">
      <w:pPr>
        <w:rPr>
          <w:rFonts w:ascii="Arial" w:hAnsi="Arial" w:cs="Arial"/>
          <w:bCs/>
          <w:lang w:val="en-US"/>
        </w:rPr>
      </w:pPr>
      <w:r w:rsidRPr="00F52593">
        <w:rPr>
          <w:rFonts w:ascii="Arial" w:hAnsi="Arial" w:cs="Arial"/>
          <w:bCs/>
          <w:lang w:val="en-US"/>
        </w:rPr>
        <w:t xml:space="preserve">Ionic bonding is the strong electrostatic attraction </w:t>
      </w:r>
      <w:r>
        <w:rPr>
          <w:rFonts w:ascii="Arial" w:hAnsi="Arial" w:cs="Arial"/>
          <w:bCs/>
          <w:lang w:val="en-US"/>
        </w:rPr>
        <w:t xml:space="preserve">force </w:t>
      </w:r>
      <w:r w:rsidRPr="00F52593">
        <w:rPr>
          <w:rFonts w:ascii="Arial" w:hAnsi="Arial" w:cs="Arial"/>
          <w:bCs/>
          <w:lang w:val="en-US"/>
        </w:rPr>
        <w:t>between the positive cations and negative anions in an ordered, three</w:t>
      </w:r>
      <w:r>
        <w:rPr>
          <w:rFonts w:ascii="Arial" w:hAnsi="Arial" w:cs="Arial"/>
          <w:bCs/>
          <w:lang w:val="en-US"/>
        </w:rPr>
        <w:t>-</w:t>
      </w:r>
      <w:r w:rsidRPr="00F52593">
        <w:rPr>
          <w:rFonts w:ascii="Arial" w:hAnsi="Arial" w:cs="Arial"/>
          <w:bCs/>
          <w:lang w:val="en-US"/>
        </w:rPr>
        <w:t xml:space="preserve"> dimensional lattice.</w:t>
      </w:r>
    </w:p>
    <w:p w14:paraId="6B3A953B" w14:textId="77777777" w:rsidR="006B2D02" w:rsidRDefault="006B2D02" w:rsidP="006B2D02">
      <w:pPr>
        <w:rPr>
          <w:rFonts w:ascii="Arial" w:hAnsi="Arial" w:cs="Arial"/>
        </w:rPr>
      </w:pPr>
      <w:r w:rsidRPr="0077346D">
        <w:rPr>
          <w:rFonts w:ascii="Arial" w:hAnsi="Arial" w:cs="Arial"/>
        </w:rPr>
        <w:t>The metal atom transfer</w:t>
      </w:r>
      <w:r>
        <w:rPr>
          <w:rFonts w:ascii="Arial" w:hAnsi="Arial" w:cs="Arial"/>
        </w:rPr>
        <w:t>s</w:t>
      </w:r>
      <w:r w:rsidRPr="0077346D">
        <w:rPr>
          <w:rFonts w:ascii="Arial" w:hAnsi="Arial" w:cs="Arial"/>
        </w:rPr>
        <w:t xml:space="preserve"> electrons to the non-metal atom.</w:t>
      </w:r>
      <w:r>
        <w:rPr>
          <w:rFonts w:ascii="Arial" w:hAnsi="Arial" w:cs="Arial"/>
        </w:rPr>
        <w:t>(Metals lose electrons to gain a full valence shell and non-metals gain electrons to obtain a full shell).</w:t>
      </w:r>
      <w:r w:rsidRPr="0077346D">
        <w:rPr>
          <w:rFonts w:ascii="Arial" w:hAnsi="Arial" w:cs="Arial"/>
        </w:rPr>
        <w:t xml:space="preserve"> By doing so, the metal atom changes into a positive ion and the non-metal atom changes into a negative ion. This two</w:t>
      </w:r>
      <w:r>
        <w:rPr>
          <w:rFonts w:ascii="Arial" w:hAnsi="Arial" w:cs="Arial"/>
        </w:rPr>
        <w:t xml:space="preserve"> oppositely</w:t>
      </w:r>
      <w:r w:rsidRPr="0077346D">
        <w:rPr>
          <w:rFonts w:ascii="Arial" w:hAnsi="Arial" w:cs="Arial"/>
        </w:rPr>
        <w:t xml:space="preserve"> charge</w:t>
      </w:r>
      <w:r>
        <w:rPr>
          <w:rFonts w:ascii="Arial" w:hAnsi="Arial" w:cs="Arial"/>
        </w:rPr>
        <w:t>d</w:t>
      </w:r>
      <w:r w:rsidRPr="0077346D">
        <w:rPr>
          <w:rFonts w:ascii="Arial" w:hAnsi="Arial" w:cs="Arial"/>
        </w:rPr>
        <w:t xml:space="preserve"> </w:t>
      </w:r>
      <w:r>
        <w:rPr>
          <w:rFonts w:ascii="Arial" w:hAnsi="Arial" w:cs="Arial"/>
        </w:rPr>
        <w:t>ions</w:t>
      </w:r>
      <w:r w:rsidRPr="0077346D">
        <w:rPr>
          <w:rFonts w:ascii="Arial" w:hAnsi="Arial" w:cs="Arial"/>
        </w:rPr>
        <w:t xml:space="preserve"> attract each other with strong electrostatic forces to form a crystal lattice</w:t>
      </w:r>
      <w:r>
        <w:rPr>
          <w:rFonts w:ascii="Arial" w:hAnsi="Arial" w:cs="Arial"/>
        </w:rPr>
        <w:t>.</w:t>
      </w:r>
    </w:p>
    <w:p w14:paraId="417BDAF7" w14:textId="77777777" w:rsidR="006B2D02" w:rsidRDefault="006B2D02" w:rsidP="006B2D02">
      <w:pPr>
        <w:rPr>
          <w:rFonts w:ascii="Arial" w:hAnsi="Arial" w:cs="Arial"/>
        </w:rPr>
      </w:pPr>
      <w:r>
        <w:rPr>
          <w:rFonts w:ascii="Arial" w:hAnsi="Arial" w:cs="Arial"/>
          <w:noProof/>
          <w:lang w:eastAsia="en-AU"/>
        </w:rPr>
        <w:drawing>
          <wp:anchor distT="0" distB="0" distL="114300" distR="114300" simplePos="0" relativeHeight="251764736" behindDoc="0" locked="0" layoutInCell="1" allowOverlap="1" wp14:anchorId="4A3B39B5" wp14:editId="5D21A826">
            <wp:simplePos x="0" y="0"/>
            <wp:positionH relativeFrom="column">
              <wp:posOffset>2578735</wp:posOffset>
            </wp:positionH>
            <wp:positionV relativeFrom="paragraph">
              <wp:posOffset>185420</wp:posOffset>
            </wp:positionV>
            <wp:extent cx="1984375" cy="16522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onic bond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4375" cy="1652270"/>
                    </a:xfrm>
                    <a:prstGeom prst="rect">
                      <a:avLst/>
                    </a:prstGeom>
                  </pic:spPr>
                </pic:pic>
              </a:graphicData>
            </a:graphic>
            <wp14:sizeRelH relativeFrom="page">
              <wp14:pctWidth>0</wp14:pctWidth>
            </wp14:sizeRelH>
            <wp14:sizeRelV relativeFrom="page">
              <wp14:pctHeight>0</wp14:pctHeight>
            </wp14:sizeRelV>
          </wp:anchor>
        </w:drawing>
      </w:r>
    </w:p>
    <w:p w14:paraId="478C0A2D" w14:textId="77777777" w:rsidR="006B2D02" w:rsidRDefault="006B2D02" w:rsidP="006B2D02">
      <w:pPr>
        <w:rPr>
          <w:rFonts w:ascii="Arial" w:hAnsi="Arial" w:cs="Arial"/>
          <w:lang w:val="en-US"/>
        </w:rPr>
      </w:pPr>
      <w:r>
        <w:rPr>
          <w:rFonts w:ascii="Times New Roman" w:hAnsi="Times New Roman"/>
          <w:noProof/>
          <w:lang w:eastAsia="en-AU"/>
        </w:rPr>
        <w:drawing>
          <wp:inline distT="0" distB="0" distL="0" distR="0" wp14:anchorId="6F3C9A03" wp14:editId="02ED47A0">
            <wp:extent cx="1711960" cy="1616075"/>
            <wp:effectExtent l="0" t="0" r="254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1960" cy="1616075"/>
                    </a:xfrm>
                    <a:prstGeom prst="rect">
                      <a:avLst/>
                    </a:prstGeom>
                    <a:noFill/>
                    <a:ln>
                      <a:noFill/>
                    </a:ln>
                  </pic:spPr>
                </pic:pic>
              </a:graphicData>
            </a:graphic>
          </wp:inline>
        </w:drawing>
      </w:r>
    </w:p>
    <w:p w14:paraId="626F2F05" w14:textId="77777777" w:rsidR="006B2D02" w:rsidRDefault="006B2D02" w:rsidP="006B2D02">
      <w:pPr>
        <w:rPr>
          <w:rFonts w:ascii="Arial" w:hAnsi="Arial" w:cs="Arial"/>
          <w:i/>
          <w:u w:val="single"/>
        </w:rPr>
      </w:pPr>
    </w:p>
    <w:p w14:paraId="5E6BC861" w14:textId="77777777" w:rsidR="006B2D02" w:rsidRPr="00D71AB6" w:rsidRDefault="006B2D02" w:rsidP="006B2D02">
      <w:pPr>
        <w:rPr>
          <w:rFonts w:ascii="Arial" w:hAnsi="Arial" w:cs="Arial"/>
          <w:lang w:val="en-US"/>
        </w:rPr>
      </w:pPr>
      <w:r w:rsidRPr="007B376E">
        <w:rPr>
          <w:rFonts w:ascii="Arial" w:hAnsi="Arial" w:cs="Arial"/>
          <w:b/>
          <w:i/>
          <w:u w:val="single"/>
        </w:rPr>
        <w:t>Examples</w:t>
      </w:r>
      <w:r>
        <w:rPr>
          <w:rFonts w:ascii="Arial" w:hAnsi="Arial" w:cs="Arial"/>
          <w:b/>
          <w:i/>
        </w:rPr>
        <w:t xml:space="preserve">   </w:t>
      </w:r>
      <w:r w:rsidRPr="00D71AB6">
        <w:rPr>
          <w:rFonts w:ascii="Arial" w:hAnsi="Arial" w:cs="Arial"/>
        </w:rPr>
        <w:t>NaCl</w:t>
      </w:r>
      <w:r>
        <w:rPr>
          <w:rFonts w:ascii="Arial" w:hAnsi="Arial" w:cs="Arial"/>
        </w:rPr>
        <w:t xml:space="preserve">,  </w:t>
      </w:r>
      <w:r w:rsidRPr="00D71AB6">
        <w:rPr>
          <w:rFonts w:ascii="Arial" w:hAnsi="Arial" w:cs="Arial"/>
        </w:rPr>
        <w:t>Mg(NO</w:t>
      </w:r>
      <w:r w:rsidRPr="00D71AB6">
        <w:rPr>
          <w:rFonts w:ascii="Arial" w:hAnsi="Arial" w:cs="Arial"/>
          <w:vertAlign w:val="subscript"/>
        </w:rPr>
        <w:t>3</w:t>
      </w:r>
      <w:r w:rsidRPr="00D71AB6">
        <w:rPr>
          <w:rFonts w:ascii="Arial" w:hAnsi="Arial" w:cs="Arial"/>
        </w:rPr>
        <w:t>)</w:t>
      </w:r>
      <w:r w:rsidRPr="00D71AB6">
        <w:rPr>
          <w:rFonts w:ascii="Arial" w:hAnsi="Arial" w:cs="Arial"/>
          <w:vertAlign w:val="subscript"/>
        </w:rPr>
        <w:t xml:space="preserve">2 </w:t>
      </w:r>
    </w:p>
    <w:p w14:paraId="67F30ADA" w14:textId="77777777" w:rsidR="006B2D02" w:rsidRDefault="006B2D02" w:rsidP="006B2D02">
      <w:pPr>
        <w:rPr>
          <w:rFonts w:ascii="Arial" w:hAnsi="Arial" w:cs="Arial"/>
          <w:b/>
        </w:rPr>
      </w:pPr>
    </w:p>
    <w:p w14:paraId="3FEEC5E8" w14:textId="6B75616E" w:rsidR="006B2D02" w:rsidRDefault="006B2D02" w:rsidP="006B2D02">
      <w:pPr>
        <w:rPr>
          <w:rFonts w:ascii="Arial" w:hAnsi="Arial" w:cs="Arial"/>
          <w:b/>
        </w:rPr>
      </w:pPr>
      <w:r w:rsidRPr="00DD07AE">
        <w:rPr>
          <w:rFonts w:ascii="Arial" w:hAnsi="Arial" w:cs="Arial"/>
          <w:b/>
        </w:rPr>
        <w:t>Properties</w:t>
      </w:r>
    </w:p>
    <w:p w14:paraId="462B2288" w14:textId="77777777" w:rsidR="006B2D02" w:rsidRDefault="006B2D02" w:rsidP="006B2D02">
      <w:pPr>
        <w:pStyle w:val="ListParagraph"/>
        <w:numPr>
          <w:ilvl w:val="0"/>
          <w:numId w:val="9"/>
        </w:numPr>
        <w:spacing w:after="0" w:line="240" w:lineRule="auto"/>
        <w:rPr>
          <w:rFonts w:ascii="Arial" w:hAnsi="Arial" w:cs="Arial"/>
          <w:sz w:val="24"/>
          <w:szCs w:val="24"/>
        </w:rPr>
      </w:pPr>
      <w:r w:rsidRPr="00F5687D">
        <w:rPr>
          <w:rFonts w:ascii="Arial" w:hAnsi="Arial" w:cs="Arial"/>
          <w:sz w:val="24"/>
          <w:szCs w:val="24"/>
        </w:rPr>
        <w:t>Conductivity</w:t>
      </w:r>
    </w:p>
    <w:p w14:paraId="3471F195" w14:textId="55D68745" w:rsidR="006B2D02" w:rsidRDefault="006B2D02" w:rsidP="006B2D02">
      <w:pPr>
        <w:spacing w:line="240" w:lineRule="auto"/>
        <w:rPr>
          <w:rFonts w:ascii="Arial" w:hAnsi="Arial" w:cs="Arial"/>
        </w:rPr>
      </w:pPr>
      <w:r>
        <w:rPr>
          <w:rFonts w:ascii="Arial" w:hAnsi="Arial" w:cs="Arial"/>
        </w:rPr>
        <w:t>Do not conduct in the solid state because the ions are held in fixed positions in the lattice and are therefore not able to move in order to conduct a current.</w:t>
      </w:r>
    </w:p>
    <w:p w14:paraId="4B60C9E3" w14:textId="3F780925" w:rsidR="006B2D02" w:rsidRDefault="006B2D02" w:rsidP="006B2D02">
      <w:pPr>
        <w:spacing w:line="240" w:lineRule="auto"/>
        <w:rPr>
          <w:rFonts w:ascii="Arial" w:hAnsi="Arial" w:cs="Arial"/>
        </w:rPr>
      </w:pPr>
      <w:r>
        <w:rPr>
          <w:rFonts w:ascii="Arial" w:hAnsi="Arial" w:cs="Arial"/>
        </w:rPr>
        <w:t>In the molten state or in solution the ions separate from the lattice and become free to move and so can conduct a current.</w:t>
      </w:r>
    </w:p>
    <w:p w14:paraId="091D0888" w14:textId="0DF7564F" w:rsidR="006B2D02" w:rsidRPr="006B2D02" w:rsidRDefault="006B2D02" w:rsidP="006B2D02">
      <w:pPr>
        <w:pStyle w:val="ListParagraph"/>
        <w:numPr>
          <w:ilvl w:val="0"/>
          <w:numId w:val="9"/>
        </w:numPr>
        <w:rPr>
          <w:rFonts w:ascii="Arial" w:hAnsi="Arial" w:cs="Arial"/>
          <w:sz w:val="24"/>
          <w:szCs w:val="24"/>
        </w:rPr>
      </w:pPr>
      <w:r w:rsidRPr="006B2D02">
        <w:rPr>
          <w:rFonts w:ascii="Arial" w:hAnsi="Arial" w:cs="Arial"/>
          <w:sz w:val="24"/>
          <w:szCs w:val="24"/>
        </w:rPr>
        <w:t>Melting point and boiling points</w:t>
      </w:r>
    </w:p>
    <w:p w14:paraId="39DCF83D" w14:textId="77777777" w:rsidR="006B2D02" w:rsidRDefault="006B2D02" w:rsidP="006B2D02">
      <w:pPr>
        <w:rPr>
          <w:rFonts w:ascii="Arial" w:hAnsi="Arial" w:cs="Arial"/>
        </w:rPr>
      </w:pPr>
      <w:r>
        <w:rPr>
          <w:rFonts w:ascii="Arial" w:hAnsi="Arial" w:cs="Arial"/>
        </w:rPr>
        <w:t>High because of the strong electrostatic attraction force between the oppositely charged ions in the lattice which requires a lot of energy to break these bonds in order to separate the ions.</w:t>
      </w:r>
    </w:p>
    <w:p w14:paraId="4C9A4F19" w14:textId="77777777" w:rsidR="006B2D02" w:rsidRDefault="006B2D02" w:rsidP="006B2D02">
      <w:pPr>
        <w:pStyle w:val="ListParagraph"/>
        <w:numPr>
          <w:ilvl w:val="0"/>
          <w:numId w:val="9"/>
        </w:numPr>
        <w:spacing w:after="0"/>
        <w:rPr>
          <w:rFonts w:ascii="Arial" w:hAnsi="Arial" w:cs="Arial"/>
          <w:sz w:val="24"/>
          <w:szCs w:val="24"/>
        </w:rPr>
      </w:pPr>
      <w:r>
        <w:rPr>
          <w:rFonts w:ascii="Arial" w:hAnsi="Arial" w:cs="Arial"/>
          <w:sz w:val="24"/>
          <w:szCs w:val="24"/>
        </w:rPr>
        <w:t>Brittle</w:t>
      </w:r>
    </w:p>
    <w:p w14:paraId="56D94F84" w14:textId="77777777" w:rsidR="006B2D02" w:rsidRDefault="006B2D02" w:rsidP="006B2D02">
      <w:pPr>
        <w:rPr>
          <w:rFonts w:ascii="Arial" w:hAnsi="Arial" w:cs="Arial"/>
        </w:rPr>
      </w:pPr>
      <w:r>
        <w:rPr>
          <w:rFonts w:ascii="Arial" w:hAnsi="Arial" w:cs="Arial"/>
        </w:rPr>
        <w:t>In the lattice the particles are packed in fixed positions. Applying a force will force same charged particles together and they will repel each other. These forces of repulsion will shatter the structure.</w:t>
      </w:r>
    </w:p>
    <w:p w14:paraId="69CC6832" w14:textId="77777777" w:rsidR="006B2D02" w:rsidRDefault="006B2D02" w:rsidP="006B2D02">
      <w:pPr>
        <w:ind w:left="360"/>
        <w:rPr>
          <w:rFonts w:ascii="Arial" w:hAnsi="Arial" w:cs="Arial"/>
        </w:rPr>
      </w:pPr>
      <w:r>
        <w:rPr>
          <w:noProof/>
          <w:lang w:eastAsia="en-AU"/>
        </w:rPr>
        <w:drawing>
          <wp:inline distT="0" distB="0" distL="0" distR="0" wp14:anchorId="63E17334" wp14:editId="5B0D86EE">
            <wp:extent cx="5731510" cy="133925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339258"/>
                    </a:xfrm>
                    <a:prstGeom prst="rect">
                      <a:avLst/>
                    </a:prstGeom>
                    <a:noFill/>
                    <a:ln>
                      <a:noFill/>
                    </a:ln>
                  </pic:spPr>
                </pic:pic>
              </a:graphicData>
            </a:graphic>
          </wp:inline>
        </w:drawing>
      </w:r>
    </w:p>
    <w:p w14:paraId="32677A74" w14:textId="77777777" w:rsidR="000954E0" w:rsidRPr="004F3828" w:rsidRDefault="000954E0" w:rsidP="000954E0">
      <w:pPr>
        <w:rPr>
          <w:rFonts w:ascii="Arial" w:hAnsi="Arial" w:cs="Arial"/>
          <w:b/>
          <w:sz w:val="32"/>
          <w:szCs w:val="32"/>
          <w:u w:val="single"/>
          <w:lang w:val="en-US"/>
        </w:rPr>
      </w:pPr>
      <w:r w:rsidRPr="004F3828">
        <w:rPr>
          <w:rFonts w:ascii="Arial" w:hAnsi="Arial" w:cs="Arial"/>
          <w:b/>
          <w:sz w:val="32"/>
          <w:szCs w:val="32"/>
          <w:u w:val="single"/>
          <w:lang w:val="en-US"/>
        </w:rPr>
        <w:lastRenderedPageBreak/>
        <w:t xml:space="preserve">3. Covalent </w:t>
      </w:r>
      <w:r>
        <w:rPr>
          <w:rFonts w:ascii="Arial" w:hAnsi="Arial" w:cs="Arial"/>
          <w:b/>
          <w:sz w:val="32"/>
          <w:szCs w:val="32"/>
          <w:u w:val="single"/>
          <w:lang w:val="en-US"/>
        </w:rPr>
        <w:t>bonding</w:t>
      </w:r>
    </w:p>
    <w:p w14:paraId="6EC2590E" w14:textId="77777777" w:rsidR="000954E0" w:rsidRPr="00E6254B" w:rsidRDefault="000954E0" w:rsidP="000954E0">
      <w:pPr>
        <w:rPr>
          <w:rFonts w:ascii="Arial" w:hAnsi="Arial" w:cs="Arial"/>
        </w:rPr>
      </w:pPr>
      <w:r w:rsidRPr="00E6254B">
        <w:rPr>
          <w:rFonts w:ascii="Arial" w:hAnsi="Arial" w:cs="Arial"/>
        </w:rPr>
        <w:t xml:space="preserve">Between non-metals </w:t>
      </w:r>
    </w:p>
    <w:p w14:paraId="026C6E8A" w14:textId="77777777" w:rsidR="000954E0" w:rsidRDefault="000954E0" w:rsidP="000954E0">
      <w:pPr>
        <w:rPr>
          <w:rFonts w:ascii="Arial" w:hAnsi="Arial" w:cs="Arial"/>
          <w:b/>
          <w:sz w:val="28"/>
          <w:szCs w:val="28"/>
        </w:rPr>
      </w:pPr>
      <w:r w:rsidRPr="0077346D">
        <w:rPr>
          <w:rFonts w:ascii="Arial" w:hAnsi="Arial" w:cs="Arial"/>
          <w:b/>
          <w:sz w:val="28"/>
          <w:szCs w:val="28"/>
        </w:rPr>
        <w:t>Definition:</w:t>
      </w:r>
    </w:p>
    <w:p w14:paraId="14D9518B" w14:textId="77777777" w:rsidR="000954E0" w:rsidRPr="00E6254B" w:rsidRDefault="000954E0" w:rsidP="000954E0">
      <w:pPr>
        <w:rPr>
          <w:rFonts w:ascii="Arial" w:hAnsi="Arial" w:cs="Arial"/>
        </w:rPr>
      </w:pPr>
      <w:r w:rsidRPr="00E6254B">
        <w:rPr>
          <w:rFonts w:ascii="Arial" w:hAnsi="Arial" w:cs="Arial"/>
          <w:bCs/>
          <w:lang w:val="en-US"/>
        </w:rPr>
        <w:t xml:space="preserve">Covalent bonding is due to the strong electrostatic attraction between the shared valence electrons and the positive nuclei of the atoms involved in the bond. This can occur to form </w:t>
      </w:r>
      <w:r w:rsidRPr="00E6254B">
        <w:rPr>
          <w:rFonts w:ascii="Arial" w:hAnsi="Arial" w:cs="Arial"/>
          <w:b/>
          <w:bCs/>
          <w:lang w:val="en-US"/>
        </w:rPr>
        <w:t>molecules</w:t>
      </w:r>
      <w:r w:rsidRPr="00E6254B">
        <w:rPr>
          <w:rFonts w:ascii="Arial" w:hAnsi="Arial" w:cs="Arial"/>
          <w:bCs/>
          <w:lang w:val="en-US"/>
        </w:rPr>
        <w:t xml:space="preserve"> or </w:t>
      </w:r>
      <w:r w:rsidRPr="00E6254B">
        <w:rPr>
          <w:rFonts w:ascii="Arial" w:hAnsi="Arial" w:cs="Arial"/>
          <w:b/>
          <w:bCs/>
          <w:lang w:val="en-US"/>
        </w:rPr>
        <w:t>networks.</w:t>
      </w:r>
    </w:p>
    <w:p w14:paraId="7019F7D2" w14:textId="77777777" w:rsidR="000954E0" w:rsidRDefault="000954E0" w:rsidP="000954E0">
      <w:pPr>
        <w:rPr>
          <w:rFonts w:ascii="Arial" w:hAnsi="Arial" w:cs="Arial"/>
        </w:rPr>
      </w:pPr>
      <w:r w:rsidRPr="004F3828">
        <w:rPr>
          <w:rFonts w:ascii="Arial" w:hAnsi="Arial" w:cs="Arial"/>
        </w:rPr>
        <w:t xml:space="preserve">Both non-metals want to </w:t>
      </w:r>
      <w:r>
        <w:rPr>
          <w:rFonts w:ascii="Arial" w:hAnsi="Arial" w:cs="Arial"/>
        </w:rPr>
        <w:t>gain</w:t>
      </w:r>
      <w:r w:rsidRPr="004F3828">
        <w:rPr>
          <w:rFonts w:ascii="Arial" w:hAnsi="Arial" w:cs="Arial"/>
        </w:rPr>
        <w:t xml:space="preserve"> electrons to fill their outer shell. Electron sharing takes place between the </w:t>
      </w:r>
      <w:r>
        <w:rPr>
          <w:rFonts w:ascii="Arial" w:hAnsi="Arial" w:cs="Arial"/>
        </w:rPr>
        <w:t>two</w:t>
      </w:r>
      <w:r w:rsidRPr="004F3828">
        <w:rPr>
          <w:rFonts w:ascii="Arial" w:hAnsi="Arial" w:cs="Arial"/>
        </w:rPr>
        <w:t xml:space="preserve"> atoms to fill both their outer shell</w:t>
      </w:r>
      <w:r>
        <w:rPr>
          <w:rFonts w:ascii="Arial" w:hAnsi="Arial" w:cs="Arial"/>
        </w:rPr>
        <w:t>s</w:t>
      </w:r>
      <w:r w:rsidRPr="004F3828">
        <w:rPr>
          <w:rFonts w:ascii="Arial" w:hAnsi="Arial" w:cs="Arial"/>
        </w:rPr>
        <w:t xml:space="preserve"> with 8 electrons. </w:t>
      </w:r>
    </w:p>
    <w:p w14:paraId="08BEE999" w14:textId="77777777" w:rsidR="000954E0" w:rsidRDefault="000954E0" w:rsidP="000954E0">
      <w:pPr>
        <w:rPr>
          <w:rFonts w:ascii="Arial" w:hAnsi="Arial" w:cs="Arial"/>
        </w:rPr>
      </w:pPr>
      <w:r>
        <w:rPr>
          <w:noProof/>
          <w:lang w:eastAsia="en-AU"/>
        </w:rPr>
        <w:drawing>
          <wp:anchor distT="0" distB="0" distL="114300" distR="114300" simplePos="0" relativeHeight="251767808" behindDoc="0" locked="0" layoutInCell="1" allowOverlap="1" wp14:anchorId="0C236B58" wp14:editId="5211FE1F">
            <wp:simplePos x="0" y="0"/>
            <wp:positionH relativeFrom="column">
              <wp:posOffset>460567</wp:posOffset>
            </wp:positionH>
            <wp:positionV relativeFrom="paragraph">
              <wp:posOffset>8943</wp:posOffset>
            </wp:positionV>
            <wp:extent cx="2332599" cy="1461375"/>
            <wp:effectExtent l="0" t="0" r="0" b="0"/>
            <wp:wrapNone/>
            <wp:docPr id="42" name="Picture 42" descr="Image result for covalent b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valent bo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2599" cy="1461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n-AU"/>
        </w:rPr>
        <w:drawing>
          <wp:anchor distT="0" distB="0" distL="114300" distR="114300" simplePos="0" relativeHeight="251766784" behindDoc="0" locked="0" layoutInCell="1" allowOverlap="1" wp14:anchorId="4F2A93E5" wp14:editId="2F78933B">
            <wp:simplePos x="0" y="0"/>
            <wp:positionH relativeFrom="column">
              <wp:posOffset>3652276</wp:posOffset>
            </wp:positionH>
            <wp:positionV relativeFrom="paragraph">
              <wp:posOffset>117036</wp:posOffset>
            </wp:positionV>
            <wp:extent cx="2091055" cy="142557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alent network 2.png"/>
                    <pic:cNvPicPr/>
                  </pic:nvPicPr>
                  <pic:blipFill>
                    <a:blip r:embed="rId19">
                      <a:extLst>
                        <a:ext uri="{28A0092B-C50C-407E-A947-70E740481C1C}">
                          <a14:useLocalDpi xmlns:a14="http://schemas.microsoft.com/office/drawing/2010/main" val="0"/>
                        </a:ext>
                      </a:extLst>
                    </a:blip>
                    <a:stretch>
                      <a:fillRect/>
                    </a:stretch>
                  </pic:blipFill>
                  <pic:spPr>
                    <a:xfrm>
                      <a:off x="0" y="0"/>
                      <a:ext cx="2091055" cy="1425575"/>
                    </a:xfrm>
                    <a:prstGeom prst="rect">
                      <a:avLst/>
                    </a:prstGeom>
                  </pic:spPr>
                </pic:pic>
              </a:graphicData>
            </a:graphic>
            <wp14:sizeRelH relativeFrom="page">
              <wp14:pctWidth>0</wp14:pctWidth>
            </wp14:sizeRelH>
            <wp14:sizeRelV relativeFrom="page">
              <wp14:pctHeight>0</wp14:pctHeight>
            </wp14:sizeRelV>
          </wp:anchor>
        </w:drawing>
      </w:r>
    </w:p>
    <w:p w14:paraId="1F14507A" w14:textId="77777777" w:rsidR="000954E0" w:rsidRDefault="000954E0" w:rsidP="000954E0">
      <w:pPr>
        <w:rPr>
          <w:rFonts w:ascii="Arial" w:hAnsi="Arial" w:cs="Arial"/>
        </w:rPr>
      </w:pPr>
    </w:p>
    <w:p w14:paraId="69600D24" w14:textId="77777777" w:rsidR="000954E0" w:rsidRDefault="000954E0" w:rsidP="000954E0">
      <w:pPr>
        <w:rPr>
          <w:rFonts w:ascii="Arial" w:hAnsi="Arial" w:cs="Arial"/>
        </w:rPr>
      </w:pPr>
    </w:p>
    <w:p w14:paraId="24E52075" w14:textId="77777777" w:rsidR="000954E0" w:rsidRDefault="000954E0" w:rsidP="000954E0">
      <w:pPr>
        <w:rPr>
          <w:rFonts w:ascii="Arial" w:hAnsi="Arial" w:cs="Arial"/>
        </w:rPr>
      </w:pPr>
    </w:p>
    <w:p w14:paraId="72C67A3B" w14:textId="77777777" w:rsidR="000954E0" w:rsidRDefault="000954E0" w:rsidP="000954E0">
      <w:pPr>
        <w:rPr>
          <w:rFonts w:ascii="Arial" w:hAnsi="Arial" w:cs="Arial"/>
        </w:rPr>
      </w:pPr>
    </w:p>
    <w:p w14:paraId="4526C849" w14:textId="77777777" w:rsidR="000954E0" w:rsidRPr="00E6254B" w:rsidRDefault="000954E0" w:rsidP="000954E0">
      <w:pPr>
        <w:rPr>
          <w:rFonts w:ascii="Arial" w:hAnsi="Arial" w:cs="Arial"/>
          <w:b/>
          <w:sz w:val="16"/>
          <w:szCs w:val="16"/>
        </w:rPr>
      </w:pPr>
      <w:r w:rsidRPr="00E6254B">
        <w:rPr>
          <w:rFonts w:ascii="Arial" w:hAnsi="Arial" w:cs="Arial"/>
          <w:b/>
          <w:sz w:val="16"/>
          <w:szCs w:val="16"/>
        </w:rPr>
        <w:t>Covalent bonds between hydrogen and oxygen in water</w:t>
      </w:r>
      <w:r w:rsidRPr="00E6254B">
        <w:rPr>
          <w:rFonts w:ascii="Arial" w:hAnsi="Arial" w:cs="Arial"/>
          <w:b/>
          <w:sz w:val="16"/>
          <w:szCs w:val="16"/>
        </w:rPr>
        <w:tab/>
      </w:r>
      <w:r>
        <w:rPr>
          <w:rFonts w:ascii="Arial" w:hAnsi="Arial" w:cs="Arial"/>
          <w:b/>
          <w:sz w:val="16"/>
          <w:szCs w:val="16"/>
        </w:rPr>
        <w:t>molecule</w:t>
      </w:r>
      <w:r w:rsidRPr="00E6254B">
        <w:rPr>
          <w:rFonts w:ascii="Arial" w:hAnsi="Arial" w:cs="Arial"/>
          <w:b/>
          <w:sz w:val="16"/>
          <w:szCs w:val="16"/>
        </w:rPr>
        <w:tab/>
      </w:r>
      <w:r>
        <w:rPr>
          <w:rFonts w:ascii="Arial" w:hAnsi="Arial" w:cs="Arial"/>
          <w:b/>
          <w:sz w:val="16"/>
          <w:szCs w:val="16"/>
        </w:rPr>
        <w:tab/>
      </w:r>
      <w:r w:rsidRPr="00E6254B">
        <w:rPr>
          <w:rFonts w:ascii="Arial" w:hAnsi="Arial" w:cs="Arial"/>
          <w:b/>
          <w:sz w:val="16"/>
          <w:szCs w:val="16"/>
        </w:rPr>
        <w:t>Covalent bonds between carbon atoms in diamond network</w:t>
      </w:r>
    </w:p>
    <w:p w14:paraId="1F5D4A87" w14:textId="77777777" w:rsidR="000954E0" w:rsidRDefault="000954E0" w:rsidP="000954E0">
      <w:pPr>
        <w:rPr>
          <w:rFonts w:ascii="Arial" w:hAnsi="Arial" w:cs="Arial"/>
          <w:i/>
          <w:u w:val="single"/>
        </w:rPr>
      </w:pPr>
      <w:r w:rsidRPr="00E233D5">
        <w:rPr>
          <w:rFonts w:ascii="Arial" w:hAnsi="Arial" w:cs="Arial"/>
          <w:b/>
          <w:i/>
          <w:u w:val="single"/>
        </w:rPr>
        <w:t>Examples</w:t>
      </w:r>
      <w:r>
        <w:rPr>
          <w:rFonts w:ascii="Arial" w:hAnsi="Arial" w:cs="Arial"/>
          <w:i/>
          <w:u w:val="single"/>
        </w:rPr>
        <w:t xml:space="preserve"> </w:t>
      </w:r>
    </w:p>
    <w:p w14:paraId="122C2EE2" w14:textId="77777777" w:rsidR="000954E0" w:rsidRDefault="000954E0" w:rsidP="000954E0">
      <w:pPr>
        <w:rPr>
          <w:rFonts w:ascii="Arial" w:hAnsi="Arial" w:cs="Arial"/>
        </w:rPr>
      </w:pPr>
      <w:r>
        <w:rPr>
          <w:rFonts w:ascii="Arial" w:hAnsi="Arial" w:cs="Arial"/>
        </w:rPr>
        <w:t xml:space="preserve">Covalent molecular: </w:t>
      </w:r>
      <w:r w:rsidRPr="00D71AB6">
        <w:rPr>
          <w:rFonts w:ascii="Arial" w:hAnsi="Arial" w:cs="Arial"/>
        </w:rPr>
        <w:t>CO</w:t>
      </w:r>
      <w:r w:rsidRPr="00D71AB6">
        <w:rPr>
          <w:rFonts w:ascii="Arial" w:hAnsi="Arial" w:cs="Arial"/>
          <w:vertAlign w:val="subscript"/>
        </w:rPr>
        <w:t>2</w:t>
      </w:r>
      <w:r>
        <w:rPr>
          <w:rFonts w:ascii="Arial" w:hAnsi="Arial" w:cs="Arial"/>
        </w:rPr>
        <w:t xml:space="preserve">, </w:t>
      </w:r>
      <w:r w:rsidRPr="00D71AB6">
        <w:rPr>
          <w:rFonts w:ascii="Arial" w:hAnsi="Arial" w:cs="Arial"/>
        </w:rPr>
        <w:t>H</w:t>
      </w:r>
      <w:r w:rsidRPr="00D71AB6">
        <w:rPr>
          <w:rFonts w:ascii="Arial" w:hAnsi="Arial" w:cs="Arial"/>
          <w:vertAlign w:val="subscript"/>
        </w:rPr>
        <w:t>2</w:t>
      </w:r>
      <w:r w:rsidRPr="00D71AB6">
        <w:rPr>
          <w:rFonts w:ascii="Arial" w:hAnsi="Arial" w:cs="Arial"/>
        </w:rPr>
        <w:t>O</w:t>
      </w:r>
      <w:r>
        <w:rPr>
          <w:rFonts w:ascii="Arial" w:hAnsi="Arial" w:cs="Arial"/>
        </w:rPr>
        <w:t>, NH</w:t>
      </w:r>
      <w:r>
        <w:rPr>
          <w:rFonts w:ascii="Arial" w:hAnsi="Arial" w:cs="Arial"/>
          <w:vertAlign w:val="subscript"/>
        </w:rPr>
        <w:t>3</w:t>
      </w:r>
      <w:r>
        <w:rPr>
          <w:rFonts w:ascii="Arial" w:hAnsi="Arial" w:cs="Arial"/>
        </w:rPr>
        <w:t>, C</w:t>
      </w:r>
      <w:r>
        <w:rPr>
          <w:rFonts w:ascii="Arial" w:hAnsi="Arial" w:cs="Arial"/>
          <w:vertAlign w:val="subscript"/>
        </w:rPr>
        <w:t>8</w:t>
      </w:r>
      <w:r>
        <w:rPr>
          <w:rFonts w:ascii="Arial" w:hAnsi="Arial" w:cs="Arial"/>
        </w:rPr>
        <w:t>H</w:t>
      </w:r>
      <w:r>
        <w:rPr>
          <w:rFonts w:ascii="Arial" w:hAnsi="Arial" w:cs="Arial"/>
          <w:vertAlign w:val="subscript"/>
        </w:rPr>
        <w:t>18</w:t>
      </w:r>
    </w:p>
    <w:p w14:paraId="440F5A4F" w14:textId="77777777" w:rsidR="000954E0" w:rsidRPr="00101669" w:rsidRDefault="000954E0" w:rsidP="000954E0">
      <w:pPr>
        <w:rPr>
          <w:rFonts w:ascii="Arial" w:hAnsi="Arial" w:cs="Arial"/>
          <w:vertAlign w:val="subscript"/>
        </w:rPr>
      </w:pPr>
      <w:r>
        <w:rPr>
          <w:rFonts w:ascii="Arial" w:hAnsi="Arial" w:cs="Arial"/>
        </w:rPr>
        <w:t>Covalent network: SiC, diamond, SiO</w:t>
      </w:r>
      <w:r>
        <w:rPr>
          <w:rFonts w:ascii="Arial" w:hAnsi="Arial" w:cs="Arial"/>
          <w:vertAlign w:val="subscript"/>
        </w:rPr>
        <w:t>2</w:t>
      </w:r>
    </w:p>
    <w:p w14:paraId="09DB6CBF" w14:textId="77777777" w:rsidR="000954E0" w:rsidRDefault="000954E0" w:rsidP="000954E0">
      <w:pPr>
        <w:rPr>
          <w:rFonts w:ascii="Arial" w:hAnsi="Arial" w:cs="Arial"/>
          <w:b/>
        </w:rPr>
      </w:pPr>
      <w:r w:rsidRPr="00DD07AE">
        <w:rPr>
          <w:rFonts w:ascii="Arial" w:hAnsi="Arial" w:cs="Arial"/>
          <w:b/>
        </w:rPr>
        <w:t>Properties</w:t>
      </w:r>
      <w:r>
        <w:rPr>
          <w:rFonts w:ascii="Arial" w:hAnsi="Arial" w:cs="Arial"/>
          <w:b/>
        </w:rPr>
        <w:t xml:space="preserve"> of covalent molecular substances</w:t>
      </w:r>
    </w:p>
    <w:p w14:paraId="70DF6ED4" w14:textId="77777777" w:rsidR="000954E0" w:rsidRDefault="000954E0" w:rsidP="000954E0">
      <w:pPr>
        <w:spacing w:after="0"/>
        <w:rPr>
          <w:rFonts w:ascii="Arial" w:hAnsi="Arial" w:cs="Arial"/>
          <w:u w:val="single"/>
        </w:rPr>
      </w:pPr>
      <w:r>
        <w:rPr>
          <w:rFonts w:ascii="Arial" w:hAnsi="Arial" w:cs="Arial"/>
        </w:rPr>
        <w:t>1.</w:t>
      </w:r>
      <w:r w:rsidRPr="00BA26A7">
        <w:rPr>
          <w:rFonts w:ascii="Arial" w:hAnsi="Arial" w:cs="Arial"/>
          <w:u w:val="single"/>
        </w:rPr>
        <w:t>Conductivity</w:t>
      </w:r>
    </w:p>
    <w:p w14:paraId="06873FA2" w14:textId="34B3CD80" w:rsidR="000954E0" w:rsidRPr="00DD07AE" w:rsidRDefault="000954E0" w:rsidP="000954E0">
      <w:pPr>
        <w:spacing w:after="0"/>
        <w:rPr>
          <w:rFonts w:ascii="Arial" w:hAnsi="Arial" w:cs="Arial"/>
        </w:rPr>
      </w:pPr>
      <w:r>
        <w:rPr>
          <w:rFonts w:ascii="Arial" w:hAnsi="Arial" w:cs="Arial"/>
        </w:rPr>
        <w:t xml:space="preserve">Do not conduct in any state. All electrons are held tightly in bonds and so there are no free moving electrons to conduct a current. </w:t>
      </w:r>
    </w:p>
    <w:p w14:paraId="0DA0EC51" w14:textId="77777777" w:rsidR="000954E0" w:rsidRDefault="000954E0" w:rsidP="000954E0">
      <w:pPr>
        <w:spacing w:after="0"/>
        <w:rPr>
          <w:rFonts w:ascii="Arial" w:hAnsi="Arial" w:cs="Arial"/>
        </w:rPr>
      </w:pPr>
      <w:r>
        <w:rPr>
          <w:rFonts w:ascii="Arial" w:hAnsi="Arial" w:cs="Arial"/>
        </w:rPr>
        <w:t xml:space="preserve">2. </w:t>
      </w:r>
      <w:r w:rsidRPr="00BA26A7">
        <w:rPr>
          <w:rFonts w:ascii="Arial" w:hAnsi="Arial" w:cs="Arial"/>
          <w:u w:val="single"/>
        </w:rPr>
        <w:t>Melting pointing and boiling points</w:t>
      </w:r>
    </w:p>
    <w:p w14:paraId="71969752" w14:textId="77777777" w:rsidR="000954E0" w:rsidRPr="00DD07AE" w:rsidRDefault="000954E0" w:rsidP="000954E0">
      <w:pPr>
        <w:spacing w:after="0"/>
        <w:rPr>
          <w:rFonts w:ascii="Arial" w:hAnsi="Arial" w:cs="Arial"/>
        </w:rPr>
      </w:pPr>
      <w:r>
        <w:rPr>
          <w:rFonts w:ascii="Arial" w:hAnsi="Arial" w:cs="Arial"/>
        </w:rPr>
        <w:t>Low (usually gases and some liquids at room temperature) because there are weak intermolecular forces between the molecules which doesn’t require a lot of energy to overcome in order to separate the molecules.</w:t>
      </w:r>
    </w:p>
    <w:p w14:paraId="393811F6" w14:textId="77777777" w:rsidR="000954E0" w:rsidRDefault="000954E0" w:rsidP="000954E0">
      <w:pPr>
        <w:spacing w:after="0"/>
        <w:rPr>
          <w:rFonts w:ascii="Arial" w:hAnsi="Arial" w:cs="Arial"/>
        </w:rPr>
      </w:pPr>
      <w:r>
        <w:rPr>
          <w:rFonts w:ascii="Arial" w:hAnsi="Arial" w:cs="Arial"/>
        </w:rPr>
        <w:t>3.</w:t>
      </w:r>
      <w:r w:rsidRPr="00BA26A7">
        <w:rPr>
          <w:rFonts w:ascii="Arial" w:hAnsi="Arial" w:cs="Arial"/>
          <w:u w:val="single"/>
        </w:rPr>
        <w:t>Hardness</w:t>
      </w:r>
    </w:p>
    <w:p w14:paraId="3715D6DF" w14:textId="174EC8A0" w:rsidR="000954E0" w:rsidRDefault="000954E0" w:rsidP="000954E0">
      <w:pPr>
        <w:spacing w:after="0"/>
        <w:rPr>
          <w:rFonts w:ascii="Arial" w:hAnsi="Arial" w:cs="Arial"/>
        </w:rPr>
      </w:pPr>
      <w:r>
        <w:rPr>
          <w:rFonts w:ascii="Arial" w:hAnsi="Arial" w:cs="Arial"/>
        </w:rPr>
        <w:t>Soft because the weak intermolecular forces between the molecules doesn’t require a big force to overcome in order to separate the molecules.</w:t>
      </w:r>
    </w:p>
    <w:p w14:paraId="4473620A" w14:textId="77777777" w:rsidR="000954E0" w:rsidRDefault="000954E0" w:rsidP="000954E0">
      <w:pPr>
        <w:spacing w:after="0"/>
        <w:rPr>
          <w:rFonts w:ascii="Arial" w:hAnsi="Arial" w:cs="Arial"/>
        </w:rPr>
      </w:pPr>
    </w:p>
    <w:p w14:paraId="5F153AF3" w14:textId="1984F127" w:rsidR="000954E0" w:rsidRDefault="000954E0" w:rsidP="000954E0">
      <w:pPr>
        <w:spacing w:after="0"/>
        <w:rPr>
          <w:rFonts w:ascii="Arial" w:hAnsi="Arial" w:cs="Arial"/>
          <w:b/>
        </w:rPr>
      </w:pPr>
      <w:r w:rsidRPr="00DD07AE">
        <w:rPr>
          <w:rFonts w:ascii="Arial" w:hAnsi="Arial" w:cs="Arial"/>
          <w:b/>
        </w:rPr>
        <w:t>Properties</w:t>
      </w:r>
      <w:r>
        <w:rPr>
          <w:rFonts w:ascii="Arial" w:hAnsi="Arial" w:cs="Arial"/>
          <w:b/>
        </w:rPr>
        <w:t xml:space="preserve"> of covalent network substances</w:t>
      </w:r>
    </w:p>
    <w:p w14:paraId="1C241EA4" w14:textId="77777777" w:rsidR="000954E0" w:rsidRDefault="000954E0" w:rsidP="000954E0">
      <w:pPr>
        <w:spacing w:after="0"/>
        <w:rPr>
          <w:rFonts w:ascii="Arial" w:hAnsi="Arial" w:cs="Arial"/>
          <w:b/>
        </w:rPr>
      </w:pPr>
    </w:p>
    <w:p w14:paraId="654F3149" w14:textId="77777777" w:rsidR="000954E0" w:rsidRDefault="000954E0" w:rsidP="000954E0">
      <w:pPr>
        <w:spacing w:after="0"/>
        <w:rPr>
          <w:rFonts w:ascii="Arial" w:hAnsi="Arial" w:cs="Arial"/>
        </w:rPr>
      </w:pPr>
      <w:r>
        <w:rPr>
          <w:rFonts w:ascii="Arial" w:hAnsi="Arial" w:cs="Arial"/>
        </w:rPr>
        <w:t xml:space="preserve">1. </w:t>
      </w:r>
      <w:r w:rsidRPr="00BA26A7">
        <w:rPr>
          <w:rFonts w:ascii="Arial" w:hAnsi="Arial" w:cs="Arial"/>
          <w:u w:val="single"/>
        </w:rPr>
        <w:t>Conductivity</w:t>
      </w:r>
    </w:p>
    <w:p w14:paraId="2A22A0BA" w14:textId="77777777" w:rsidR="000954E0" w:rsidRDefault="000954E0" w:rsidP="000954E0">
      <w:pPr>
        <w:spacing w:after="0"/>
        <w:rPr>
          <w:rFonts w:ascii="Arial" w:hAnsi="Arial" w:cs="Arial"/>
        </w:rPr>
      </w:pPr>
      <w:r>
        <w:rPr>
          <w:rFonts w:ascii="Arial" w:hAnsi="Arial" w:cs="Arial"/>
        </w:rPr>
        <w:t xml:space="preserve">Do not conduct in any state. All electrons are held tightly in bonds and so there are no free moving electrons to conduct a current. </w:t>
      </w:r>
    </w:p>
    <w:p w14:paraId="0D7CC5EE" w14:textId="77777777" w:rsidR="000954E0" w:rsidRDefault="000954E0" w:rsidP="000954E0">
      <w:pPr>
        <w:spacing w:after="0"/>
        <w:rPr>
          <w:rFonts w:ascii="Arial" w:hAnsi="Arial" w:cs="Arial"/>
        </w:rPr>
      </w:pPr>
      <w:r>
        <w:rPr>
          <w:rFonts w:ascii="Arial" w:hAnsi="Arial" w:cs="Arial"/>
        </w:rPr>
        <w:t xml:space="preserve">2.  </w:t>
      </w:r>
      <w:r w:rsidRPr="00BA26A7">
        <w:rPr>
          <w:rFonts w:ascii="Arial" w:hAnsi="Arial" w:cs="Arial"/>
          <w:u w:val="single"/>
        </w:rPr>
        <w:t>Melting and boiling points</w:t>
      </w:r>
    </w:p>
    <w:p w14:paraId="06C20472" w14:textId="77777777" w:rsidR="000954E0" w:rsidRPr="00DD07AE" w:rsidRDefault="000954E0" w:rsidP="000954E0">
      <w:pPr>
        <w:spacing w:after="0"/>
        <w:rPr>
          <w:rFonts w:ascii="Arial" w:hAnsi="Arial" w:cs="Arial"/>
        </w:rPr>
      </w:pPr>
      <w:r>
        <w:rPr>
          <w:rFonts w:ascii="Arial" w:hAnsi="Arial" w:cs="Arial"/>
        </w:rPr>
        <w:t>Very high because multiple strong covalent bonds between atoms in the network have to be broken which requires a lot of energy.</w:t>
      </w:r>
    </w:p>
    <w:p w14:paraId="5C3139BE" w14:textId="77777777" w:rsidR="000954E0" w:rsidRDefault="000954E0" w:rsidP="000954E0">
      <w:pPr>
        <w:spacing w:after="0"/>
        <w:rPr>
          <w:rFonts w:ascii="Arial" w:hAnsi="Arial" w:cs="Arial"/>
        </w:rPr>
      </w:pPr>
      <w:r>
        <w:rPr>
          <w:rFonts w:ascii="Arial" w:hAnsi="Arial" w:cs="Arial"/>
        </w:rPr>
        <w:t xml:space="preserve">3.  </w:t>
      </w:r>
      <w:r w:rsidRPr="00BA26A7">
        <w:rPr>
          <w:rFonts w:ascii="Arial" w:hAnsi="Arial" w:cs="Arial"/>
          <w:u w:val="single"/>
        </w:rPr>
        <w:t>Hardness</w:t>
      </w:r>
    </w:p>
    <w:p w14:paraId="67810DEE" w14:textId="77777777" w:rsidR="000954E0" w:rsidRDefault="000954E0" w:rsidP="000954E0">
      <w:pPr>
        <w:spacing w:after="0"/>
        <w:rPr>
          <w:rFonts w:ascii="Arial" w:hAnsi="Arial" w:cs="Arial"/>
        </w:rPr>
      </w:pPr>
      <w:r>
        <w:rPr>
          <w:rFonts w:ascii="Arial" w:hAnsi="Arial" w:cs="Arial"/>
        </w:rPr>
        <w:t xml:space="preserve">Very hard because multiple strong covalent bonds between atoms in the network have to be broken which requires a large force. </w:t>
      </w:r>
    </w:p>
    <w:p w14:paraId="5D00507B" w14:textId="77777777" w:rsidR="000954E0" w:rsidRDefault="000954E0" w:rsidP="000954E0">
      <w:pPr>
        <w:spacing w:after="0"/>
        <w:rPr>
          <w:rFonts w:ascii="Arial" w:hAnsi="Arial" w:cs="Arial"/>
        </w:rPr>
      </w:pPr>
      <w:r>
        <w:rPr>
          <w:rFonts w:ascii="Arial" w:hAnsi="Arial" w:cs="Arial"/>
        </w:rPr>
        <w:t>4.</w:t>
      </w:r>
      <w:r w:rsidRPr="00BA26A7">
        <w:rPr>
          <w:rFonts w:ascii="Arial" w:hAnsi="Arial" w:cs="Arial"/>
          <w:u w:val="single"/>
        </w:rPr>
        <w:t xml:space="preserve"> Brittle</w:t>
      </w:r>
    </w:p>
    <w:p w14:paraId="701C6389" w14:textId="77777777" w:rsidR="000954E0" w:rsidRPr="00D71AB6" w:rsidRDefault="000954E0" w:rsidP="000954E0">
      <w:pPr>
        <w:spacing w:after="0"/>
        <w:rPr>
          <w:rFonts w:ascii="Arial" w:hAnsi="Arial" w:cs="Arial"/>
          <w:lang w:val="en-US"/>
        </w:rPr>
      </w:pPr>
      <w:r>
        <w:rPr>
          <w:rFonts w:ascii="Arial" w:hAnsi="Arial" w:cs="Arial"/>
        </w:rPr>
        <w:t xml:space="preserve">A force can disrupt the lattice </w:t>
      </w:r>
    </w:p>
    <w:p w14:paraId="61C63FEC" w14:textId="77777777" w:rsidR="006B2D02" w:rsidRDefault="006B2D02" w:rsidP="006B2D02">
      <w:pPr>
        <w:ind w:left="360"/>
        <w:rPr>
          <w:rFonts w:ascii="Arial" w:hAnsi="Arial" w:cs="Arial"/>
        </w:rPr>
      </w:pPr>
    </w:p>
    <w:p w14:paraId="79E8E1E5" w14:textId="762F1612" w:rsidR="006B2D02" w:rsidRDefault="006B2D02">
      <w:pPr>
        <w:rPr>
          <w:rFonts w:ascii="Arial" w:hAnsi="Arial" w:cs="Arial"/>
          <w:sz w:val="24"/>
          <w:szCs w:val="24"/>
        </w:rPr>
      </w:pPr>
    </w:p>
    <w:p w14:paraId="36E80C7E" w14:textId="77777777" w:rsidR="00F81742" w:rsidRPr="001910AA" w:rsidRDefault="00F81742" w:rsidP="00F81742">
      <w:pPr>
        <w:pStyle w:val="ListParagraph"/>
        <w:numPr>
          <w:ilvl w:val="0"/>
          <w:numId w:val="11"/>
        </w:numPr>
        <w:spacing w:after="240"/>
        <w:rPr>
          <w:rFonts w:ascii="Arial" w:hAnsi="Arial" w:cs="Arial"/>
          <w:b/>
          <w:sz w:val="32"/>
          <w:szCs w:val="32"/>
          <w:lang w:val="en-US"/>
        </w:rPr>
      </w:pPr>
      <w:r w:rsidRPr="001910AA">
        <w:rPr>
          <w:rFonts w:ascii="Arial" w:hAnsi="Arial" w:cs="Arial"/>
          <w:b/>
          <w:sz w:val="32"/>
          <w:szCs w:val="32"/>
          <w:lang w:val="en-US"/>
        </w:rPr>
        <w:t>Melting and Boiling Points</w:t>
      </w:r>
    </w:p>
    <w:p w14:paraId="7F341F8D" w14:textId="77777777" w:rsidR="00F81742" w:rsidRDefault="00F81742" w:rsidP="00F81742">
      <w:pPr>
        <w:spacing w:after="240"/>
        <w:rPr>
          <w:rFonts w:ascii="Arial" w:hAnsi="Arial" w:cs="Arial"/>
          <w:lang w:val="en-US"/>
        </w:rPr>
      </w:pPr>
      <w:r w:rsidRPr="00513279">
        <w:rPr>
          <w:rFonts w:ascii="Arial" w:hAnsi="Arial" w:cs="Arial"/>
          <w:lang w:val="en-US"/>
        </w:rPr>
        <w:t>a)</w:t>
      </w:r>
      <w:r>
        <w:rPr>
          <w:rFonts w:ascii="Arial" w:hAnsi="Arial" w:cs="Arial"/>
          <w:lang w:val="en-US"/>
        </w:rPr>
        <w:t xml:space="preserve"> Why do metallic compounds have high melting and boiling points?</w:t>
      </w:r>
    </w:p>
    <w:p w14:paraId="0DAB6600" w14:textId="77777777" w:rsidR="00F81742" w:rsidRPr="004B7652" w:rsidRDefault="00F81742" w:rsidP="00F81742">
      <w:pPr>
        <w:spacing w:after="240"/>
        <w:rPr>
          <w:rFonts w:ascii="Arial" w:hAnsi="Arial" w:cs="Arial"/>
          <w:color w:val="FF0000"/>
          <w:lang w:val="en-US"/>
        </w:rPr>
      </w:pPr>
      <w:r w:rsidRPr="004B7652">
        <w:rPr>
          <w:rFonts w:ascii="Arial" w:hAnsi="Arial" w:cs="Arial"/>
          <w:color w:val="FF0000"/>
          <w:lang w:val="en-US"/>
        </w:rPr>
        <w:t xml:space="preserve">The electrostatic attraction between the positive metallic </w:t>
      </w:r>
      <w:r>
        <w:rPr>
          <w:rFonts w:ascii="Arial" w:hAnsi="Arial" w:cs="Arial"/>
          <w:color w:val="FF0000"/>
          <w:lang w:val="en-US"/>
        </w:rPr>
        <w:t>ions</w:t>
      </w:r>
      <w:r w:rsidRPr="004B7652">
        <w:rPr>
          <w:rFonts w:ascii="Arial" w:hAnsi="Arial" w:cs="Arial"/>
          <w:color w:val="FF0000"/>
          <w:lang w:val="en-US"/>
        </w:rPr>
        <w:t xml:space="preserve"> and delocalized valence electrons in the metal is strong and it requires a lot of energy to break th</w:t>
      </w:r>
      <w:r>
        <w:rPr>
          <w:rFonts w:ascii="Arial" w:hAnsi="Arial" w:cs="Arial"/>
          <w:color w:val="FF0000"/>
          <w:lang w:val="en-US"/>
        </w:rPr>
        <w:t>e</w:t>
      </w:r>
      <w:r w:rsidRPr="004B7652">
        <w:rPr>
          <w:rFonts w:ascii="Arial" w:hAnsi="Arial" w:cs="Arial"/>
          <w:color w:val="FF0000"/>
          <w:lang w:val="en-US"/>
        </w:rPr>
        <w:t>s</w:t>
      </w:r>
      <w:r>
        <w:rPr>
          <w:rFonts w:ascii="Arial" w:hAnsi="Arial" w:cs="Arial"/>
          <w:color w:val="FF0000"/>
          <w:lang w:val="en-US"/>
        </w:rPr>
        <w:t>e</w:t>
      </w:r>
      <w:r w:rsidRPr="004B7652">
        <w:rPr>
          <w:rFonts w:ascii="Arial" w:hAnsi="Arial" w:cs="Arial"/>
          <w:color w:val="FF0000"/>
          <w:lang w:val="en-US"/>
        </w:rPr>
        <w:t xml:space="preserve"> bond</w:t>
      </w:r>
      <w:r>
        <w:rPr>
          <w:rFonts w:ascii="Arial" w:hAnsi="Arial" w:cs="Arial"/>
          <w:color w:val="FF0000"/>
          <w:lang w:val="en-US"/>
        </w:rPr>
        <w:t>s</w:t>
      </w:r>
      <w:r w:rsidRPr="004B7652">
        <w:rPr>
          <w:rFonts w:ascii="Arial" w:hAnsi="Arial" w:cs="Arial"/>
          <w:color w:val="FF0000"/>
          <w:lang w:val="en-US"/>
        </w:rPr>
        <w:t>.</w:t>
      </w:r>
    </w:p>
    <w:p w14:paraId="0374D88F" w14:textId="77777777" w:rsidR="00F81742" w:rsidRDefault="00F81742" w:rsidP="00F81742">
      <w:pPr>
        <w:spacing w:after="240"/>
        <w:rPr>
          <w:rFonts w:ascii="Arial" w:hAnsi="Arial" w:cs="Arial"/>
          <w:lang w:val="en-US"/>
        </w:rPr>
      </w:pPr>
      <w:r>
        <w:rPr>
          <w:rFonts w:ascii="Arial" w:hAnsi="Arial" w:cs="Arial"/>
          <w:lang w:val="en-US"/>
        </w:rPr>
        <w:t>b) Why do ionic compounds have high melting points?</w:t>
      </w:r>
    </w:p>
    <w:p w14:paraId="34A48F29" w14:textId="77777777" w:rsidR="00F81742" w:rsidRPr="00CA33A0" w:rsidRDefault="00F81742" w:rsidP="00F81742">
      <w:pPr>
        <w:spacing w:after="240"/>
        <w:rPr>
          <w:rFonts w:ascii="Arial" w:hAnsi="Arial" w:cs="Arial"/>
          <w:color w:val="FF0000"/>
          <w:lang w:val="en-US"/>
        </w:rPr>
      </w:pPr>
      <w:r w:rsidRPr="00CA33A0">
        <w:rPr>
          <w:rFonts w:ascii="Arial" w:hAnsi="Arial" w:cs="Arial"/>
          <w:color w:val="FF0000"/>
          <w:lang w:val="en-US"/>
        </w:rPr>
        <w:t>The electrostatic attraction between the oppositely charged ions in the lattice is strong and it requires a lot of energy to separate the ions.</w:t>
      </w:r>
    </w:p>
    <w:p w14:paraId="2814EDFD" w14:textId="77777777" w:rsidR="00F81742" w:rsidRDefault="00F81742" w:rsidP="00F81742">
      <w:pPr>
        <w:spacing w:after="240"/>
        <w:rPr>
          <w:rFonts w:ascii="Arial" w:hAnsi="Arial" w:cs="Arial"/>
          <w:lang w:val="en-US"/>
        </w:rPr>
      </w:pPr>
      <w:r>
        <w:rPr>
          <w:rFonts w:ascii="Arial" w:hAnsi="Arial" w:cs="Arial"/>
          <w:lang w:val="en-US"/>
        </w:rPr>
        <w:t>c) Why do covalent molecular substances have low melting and boiling points?</w:t>
      </w:r>
    </w:p>
    <w:p w14:paraId="45FAD16F" w14:textId="77777777" w:rsidR="00F81742" w:rsidRPr="00CA33A0" w:rsidRDefault="00F81742" w:rsidP="00F81742">
      <w:pPr>
        <w:spacing w:after="240"/>
        <w:rPr>
          <w:rFonts w:ascii="Arial" w:hAnsi="Arial" w:cs="Arial"/>
          <w:color w:val="FF0000"/>
          <w:lang w:val="en-US"/>
        </w:rPr>
      </w:pPr>
      <w:r w:rsidRPr="00CA33A0">
        <w:rPr>
          <w:rFonts w:ascii="Arial" w:hAnsi="Arial" w:cs="Arial"/>
          <w:color w:val="FF0000"/>
          <w:lang w:val="en-US"/>
        </w:rPr>
        <w:t>The attraction between the molecules is weak (the intermolecular force is weak) and it does not require a lot of energy to separate the molecules.</w:t>
      </w:r>
    </w:p>
    <w:p w14:paraId="424176F3" w14:textId="77777777" w:rsidR="00F81742" w:rsidRDefault="00F81742" w:rsidP="00F81742">
      <w:pPr>
        <w:spacing w:after="240"/>
        <w:rPr>
          <w:rFonts w:ascii="Arial" w:hAnsi="Arial" w:cs="Arial"/>
          <w:lang w:val="en-US"/>
        </w:rPr>
      </w:pPr>
      <w:r>
        <w:rPr>
          <w:rFonts w:ascii="Arial" w:hAnsi="Arial" w:cs="Arial"/>
          <w:lang w:val="en-US"/>
        </w:rPr>
        <w:t>d) Why do covalent network substances have high melting and boiling points?</w:t>
      </w:r>
    </w:p>
    <w:p w14:paraId="647D2A22" w14:textId="77777777" w:rsidR="00F81742" w:rsidRPr="00CA33A0" w:rsidRDefault="00F81742" w:rsidP="00F81742">
      <w:pPr>
        <w:spacing w:after="240"/>
        <w:rPr>
          <w:rFonts w:ascii="Arial" w:hAnsi="Arial" w:cs="Arial"/>
          <w:color w:val="FF0000"/>
          <w:lang w:val="en-US"/>
        </w:rPr>
      </w:pPr>
      <w:r w:rsidRPr="00CA33A0">
        <w:rPr>
          <w:rFonts w:ascii="Arial" w:hAnsi="Arial" w:cs="Arial"/>
          <w:color w:val="FF0000"/>
          <w:lang w:val="en-US"/>
        </w:rPr>
        <w:t>The atoms in a covalent network substance are strongly covalently bonded in a giant network so multiple strong covalent bonds need to be broken in order for the substance to melt or boil and this will therefore require a lot of energy.</w:t>
      </w:r>
    </w:p>
    <w:p w14:paraId="30C63CBC" w14:textId="77777777" w:rsidR="00F81742" w:rsidRPr="001910AA" w:rsidRDefault="00F81742" w:rsidP="00F81742">
      <w:pPr>
        <w:spacing w:after="240"/>
        <w:rPr>
          <w:rFonts w:ascii="Arial" w:hAnsi="Arial" w:cs="Arial"/>
          <w:sz w:val="32"/>
          <w:szCs w:val="32"/>
          <w:lang w:val="en-US"/>
        </w:rPr>
      </w:pPr>
    </w:p>
    <w:p w14:paraId="4014BEBB" w14:textId="77777777" w:rsidR="00F81742" w:rsidRPr="001910AA" w:rsidRDefault="00F81742" w:rsidP="00F81742">
      <w:pPr>
        <w:pStyle w:val="ListParagraph"/>
        <w:numPr>
          <w:ilvl w:val="0"/>
          <w:numId w:val="11"/>
        </w:numPr>
        <w:spacing w:after="240"/>
        <w:rPr>
          <w:rFonts w:ascii="Arial" w:hAnsi="Arial" w:cs="Arial"/>
          <w:b/>
          <w:sz w:val="32"/>
          <w:szCs w:val="32"/>
          <w:lang w:val="en-US"/>
        </w:rPr>
      </w:pPr>
      <w:r w:rsidRPr="001910AA">
        <w:rPr>
          <w:rFonts w:ascii="Arial" w:hAnsi="Arial" w:cs="Arial"/>
          <w:b/>
          <w:sz w:val="32"/>
          <w:szCs w:val="32"/>
          <w:lang w:val="en-US"/>
        </w:rPr>
        <w:t>Electrical conductivity</w:t>
      </w:r>
    </w:p>
    <w:p w14:paraId="76E5DBE1" w14:textId="77777777" w:rsidR="00F81742" w:rsidRDefault="00F81742" w:rsidP="00F81742">
      <w:pPr>
        <w:spacing w:after="240"/>
        <w:rPr>
          <w:rFonts w:ascii="Arial" w:hAnsi="Arial" w:cs="Arial"/>
          <w:lang w:val="en-US"/>
        </w:rPr>
      </w:pPr>
      <w:r w:rsidRPr="001017D5">
        <w:rPr>
          <w:rFonts w:ascii="Arial" w:hAnsi="Arial" w:cs="Arial"/>
          <w:lang w:val="en-US"/>
        </w:rPr>
        <w:t>a)</w:t>
      </w:r>
      <w:r>
        <w:rPr>
          <w:rFonts w:ascii="Arial" w:hAnsi="Arial" w:cs="Arial"/>
          <w:lang w:val="en-US"/>
        </w:rPr>
        <w:t xml:space="preserve"> </w:t>
      </w:r>
      <w:r w:rsidRPr="001017D5">
        <w:rPr>
          <w:rFonts w:ascii="Arial" w:hAnsi="Arial" w:cs="Arial"/>
          <w:lang w:val="en-US"/>
        </w:rPr>
        <w:t>Why are metallic substances good conductors of electricity?</w:t>
      </w:r>
    </w:p>
    <w:p w14:paraId="6B313FAC" w14:textId="77777777" w:rsidR="00F81742" w:rsidRPr="0048248F" w:rsidRDefault="00F81742" w:rsidP="00F81742">
      <w:pPr>
        <w:spacing w:after="240"/>
        <w:rPr>
          <w:rFonts w:ascii="Arial" w:hAnsi="Arial" w:cs="Arial"/>
          <w:b/>
          <w:color w:val="002060"/>
          <w:lang w:val="en-US"/>
        </w:rPr>
      </w:pPr>
      <w:r w:rsidRPr="0048248F">
        <w:rPr>
          <w:rFonts w:ascii="Arial" w:hAnsi="Arial" w:cs="Arial"/>
          <w:b/>
          <w:color w:val="002060"/>
          <w:lang w:val="en-US"/>
        </w:rPr>
        <w:t>Metallic substances contain delocalized valence electrons which are free to move and conduct a current.</w:t>
      </w:r>
    </w:p>
    <w:p w14:paraId="5B6489EA" w14:textId="77777777" w:rsidR="00F81742" w:rsidRDefault="00F81742" w:rsidP="00F81742">
      <w:pPr>
        <w:spacing w:after="240"/>
        <w:rPr>
          <w:rFonts w:ascii="Arial" w:hAnsi="Arial" w:cs="Arial"/>
          <w:lang w:val="en-US"/>
        </w:rPr>
      </w:pPr>
      <w:r>
        <w:rPr>
          <w:rFonts w:ascii="Arial" w:hAnsi="Arial" w:cs="Arial"/>
          <w:lang w:val="en-US"/>
        </w:rPr>
        <w:t>b) Why can ionic substances conduct electricity when they are molten (melted) or dissolved in water (in solution) but not when they are solid?</w:t>
      </w:r>
    </w:p>
    <w:p w14:paraId="3B0BCD85" w14:textId="77777777" w:rsidR="00F81742" w:rsidRPr="0048248F" w:rsidRDefault="00F81742" w:rsidP="00F81742">
      <w:pPr>
        <w:spacing w:after="240"/>
        <w:rPr>
          <w:rFonts w:ascii="Arial" w:hAnsi="Arial" w:cs="Arial"/>
          <w:b/>
          <w:color w:val="002060"/>
          <w:lang w:val="en-US"/>
        </w:rPr>
      </w:pPr>
      <w:r w:rsidRPr="0048248F">
        <w:rPr>
          <w:rFonts w:ascii="Arial" w:hAnsi="Arial" w:cs="Arial"/>
          <w:b/>
          <w:color w:val="002060"/>
          <w:lang w:val="en-US"/>
        </w:rPr>
        <w:t>In the solid form the ions in the ionic compound are held in fixed positions in the lattice and are therefore not able to move in order to conduct a current. When the ionic compound is melted or dissolved, however, the ions separate from the lattice and become free to move and so can conduct a current.</w:t>
      </w:r>
    </w:p>
    <w:p w14:paraId="4ED8364A" w14:textId="77777777" w:rsidR="00F81742" w:rsidRDefault="00F81742" w:rsidP="00F81742">
      <w:pPr>
        <w:spacing w:after="240"/>
        <w:rPr>
          <w:rFonts w:ascii="Arial" w:hAnsi="Arial" w:cs="Arial"/>
          <w:lang w:val="en-US"/>
        </w:rPr>
      </w:pPr>
      <w:r>
        <w:rPr>
          <w:rFonts w:ascii="Arial" w:hAnsi="Arial" w:cs="Arial"/>
          <w:lang w:val="en-US"/>
        </w:rPr>
        <w:t>c) Why do covalent molecular substances not conduct electricity in any form?</w:t>
      </w:r>
    </w:p>
    <w:p w14:paraId="57A79FF4" w14:textId="77777777" w:rsidR="00F81742" w:rsidRPr="0048248F" w:rsidRDefault="00F81742" w:rsidP="00F81742">
      <w:pPr>
        <w:spacing w:after="240"/>
        <w:rPr>
          <w:rFonts w:ascii="Arial" w:hAnsi="Arial" w:cs="Arial"/>
          <w:b/>
          <w:color w:val="002060"/>
          <w:lang w:val="en-US"/>
        </w:rPr>
      </w:pPr>
      <w:r w:rsidRPr="0048248F">
        <w:rPr>
          <w:rFonts w:ascii="Arial" w:hAnsi="Arial" w:cs="Arial"/>
          <w:b/>
          <w:color w:val="002060"/>
          <w:lang w:val="en-US"/>
        </w:rPr>
        <w:t>All electrons in covalent molecular substances are held tightly in bonds and there are therefore no electrons that are free to move and conduct a current. The molecules are also not charged species so they cannot carry charge and conduct a current.</w:t>
      </w:r>
    </w:p>
    <w:p w14:paraId="54B04322" w14:textId="77777777" w:rsidR="00F81742" w:rsidRDefault="00F81742" w:rsidP="00F81742">
      <w:pPr>
        <w:spacing w:after="240"/>
        <w:rPr>
          <w:rFonts w:ascii="Arial" w:hAnsi="Arial" w:cs="Arial"/>
          <w:lang w:val="en-US"/>
        </w:rPr>
      </w:pPr>
      <w:r>
        <w:rPr>
          <w:rFonts w:ascii="Arial" w:hAnsi="Arial" w:cs="Arial"/>
          <w:lang w:val="en-US"/>
        </w:rPr>
        <w:t>d) Why do covalent network substances not conduct electricity in any form?</w:t>
      </w:r>
    </w:p>
    <w:p w14:paraId="090C53FC" w14:textId="77777777" w:rsidR="00F81742" w:rsidRPr="005715B1" w:rsidRDefault="00F81742" w:rsidP="00F81742">
      <w:pPr>
        <w:spacing w:after="240"/>
        <w:rPr>
          <w:rFonts w:ascii="Arial" w:hAnsi="Arial" w:cs="Arial"/>
          <w:b/>
          <w:bCs/>
          <w:color w:val="002060"/>
          <w:lang w:val="en-US"/>
        </w:rPr>
      </w:pPr>
      <w:r w:rsidRPr="005715B1">
        <w:rPr>
          <w:rFonts w:ascii="Arial" w:hAnsi="Arial" w:cs="Arial"/>
          <w:b/>
          <w:bCs/>
          <w:color w:val="002060"/>
          <w:lang w:val="en-US"/>
        </w:rPr>
        <w:t>All electrons in covalent network substances are held tightly in bonds and there are therefore no electrons that are free to move and conduct a current.</w:t>
      </w:r>
    </w:p>
    <w:p w14:paraId="38FE9BDA" w14:textId="77777777" w:rsidR="00F81742" w:rsidRDefault="00F81742" w:rsidP="00F81742">
      <w:pPr>
        <w:rPr>
          <w:rFonts w:ascii="Arial" w:hAnsi="Arial" w:cs="Arial"/>
          <w:lang w:val="en-US"/>
        </w:rPr>
      </w:pPr>
    </w:p>
    <w:p w14:paraId="1AADC19B" w14:textId="77777777" w:rsidR="00F81742" w:rsidRDefault="00F81742" w:rsidP="00F81742">
      <w:pPr>
        <w:rPr>
          <w:rFonts w:ascii="Arial" w:hAnsi="Arial" w:cs="Arial"/>
          <w:lang w:val="en-US"/>
        </w:rPr>
      </w:pPr>
    </w:p>
    <w:p w14:paraId="2D4F55E6" w14:textId="77777777" w:rsidR="00F81742" w:rsidRPr="001910AA" w:rsidRDefault="00F81742" w:rsidP="00F81742">
      <w:pPr>
        <w:pStyle w:val="ListParagraph"/>
        <w:numPr>
          <w:ilvl w:val="0"/>
          <w:numId w:val="11"/>
        </w:numPr>
        <w:rPr>
          <w:rFonts w:ascii="Arial" w:hAnsi="Arial" w:cs="Arial"/>
          <w:sz w:val="32"/>
          <w:szCs w:val="32"/>
        </w:rPr>
      </w:pPr>
      <w:r w:rsidRPr="001910AA">
        <w:rPr>
          <w:rFonts w:ascii="Arial" w:hAnsi="Arial" w:cs="Arial"/>
          <w:b/>
          <w:bCs/>
          <w:sz w:val="32"/>
          <w:szCs w:val="32"/>
          <w:lang w:val="en-US"/>
        </w:rPr>
        <w:t>Explain why metals can be beaten into shape but ionic compounds are crystalline and shatter into pieces when beaten.</w:t>
      </w:r>
    </w:p>
    <w:p w14:paraId="579F1445" w14:textId="77777777" w:rsidR="00F81742" w:rsidRPr="00402799" w:rsidRDefault="00F81742" w:rsidP="00F81742">
      <w:pPr>
        <w:numPr>
          <w:ilvl w:val="0"/>
          <w:numId w:val="12"/>
        </w:numPr>
        <w:rPr>
          <w:rFonts w:ascii="Arial" w:hAnsi="Arial" w:cs="Arial"/>
        </w:rPr>
      </w:pPr>
      <w:r w:rsidRPr="00402799">
        <w:rPr>
          <w:rFonts w:ascii="Arial" w:hAnsi="Arial" w:cs="Arial"/>
        </w:rPr>
        <w:t>When metals are beaten, the delocalized valence electrons are able to move in between the positive metallic nuclei and minimise repulsion.</w:t>
      </w:r>
    </w:p>
    <w:p w14:paraId="0CD9925B" w14:textId="77777777" w:rsidR="00F81742" w:rsidRPr="00402799" w:rsidRDefault="00F81742" w:rsidP="00F81742">
      <w:pPr>
        <w:numPr>
          <w:ilvl w:val="0"/>
          <w:numId w:val="12"/>
        </w:numPr>
        <w:rPr>
          <w:rFonts w:ascii="Arial" w:hAnsi="Arial" w:cs="Arial"/>
        </w:rPr>
      </w:pPr>
      <w:r w:rsidRPr="00402799">
        <w:rPr>
          <w:rFonts w:ascii="Arial" w:hAnsi="Arial" w:cs="Arial"/>
        </w:rPr>
        <w:t>When ionic compounds are beaten the ions of the same charge will be forced together and they will repel each other. This will cause the crystal to break/ shatter.</w:t>
      </w:r>
    </w:p>
    <w:p w14:paraId="11D06722" w14:textId="77777777" w:rsidR="00F81742" w:rsidRDefault="00F81742" w:rsidP="00F81742">
      <w:pPr>
        <w:rPr>
          <w:rFonts w:ascii="Arial" w:hAnsi="Arial" w:cs="Arial"/>
          <w:lang w:val="en-US"/>
        </w:rPr>
      </w:pPr>
      <w:r w:rsidRPr="00402799">
        <w:rPr>
          <w:rFonts w:ascii="Arial" w:hAnsi="Arial" w:cs="Arial"/>
          <w:noProof/>
          <w:lang w:eastAsia="en-AU"/>
        </w:rPr>
        <w:drawing>
          <wp:anchor distT="0" distB="0" distL="114300" distR="114300" simplePos="0" relativeHeight="251769856" behindDoc="0" locked="0" layoutInCell="1" allowOverlap="1" wp14:anchorId="79C406B3" wp14:editId="70420772">
            <wp:simplePos x="0" y="0"/>
            <wp:positionH relativeFrom="column">
              <wp:posOffset>780757</wp:posOffset>
            </wp:positionH>
            <wp:positionV relativeFrom="paragraph">
              <wp:posOffset>91049</wp:posOffset>
            </wp:positionV>
            <wp:extent cx="4572000" cy="1519311"/>
            <wp:effectExtent l="0" t="0" r="0" b="508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t="32000" b="23693"/>
                    <a:stretch/>
                  </pic:blipFill>
                  <pic:spPr bwMode="auto">
                    <a:xfrm>
                      <a:off x="0" y="0"/>
                      <a:ext cx="4572000" cy="15193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112E11" w14:textId="77777777" w:rsidR="00F81742" w:rsidRDefault="00F81742" w:rsidP="00F81742">
      <w:pPr>
        <w:rPr>
          <w:rFonts w:ascii="Arial" w:hAnsi="Arial" w:cs="Arial"/>
          <w:lang w:val="en-US"/>
        </w:rPr>
      </w:pPr>
    </w:p>
    <w:p w14:paraId="4520E3D2" w14:textId="77777777" w:rsidR="00F81742" w:rsidRDefault="00F81742" w:rsidP="00F81742">
      <w:pPr>
        <w:rPr>
          <w:rFonts w:ascii="Arial" w:hAnsi="Arial" w:cs="Arial"/>
          <w:lang w:val="en-US"/>
        </w:rPr>
      </w:pPr>
    </w:p>
    <w:p w14:paraId="19D0B820" w14:textId="77777777" w:rsidR="00F81742" w:rsidRDefault="00F81742" w:rsidP="00F81742">
      <w:pPr>
        <w:rPr>
          <w:rFonts w:ascii="Arial" w:hAnsi="Arial" w:cs="Arial"/>
          <w:lang w:val="en-US"/>
        </w:rPr>
      </w:pPr>
    </w:p>
    <w:p w14:paraId="77345D04" w14:textId="77777777" w:rsidR="00F81742" w:rsidRDefault="00F81742" w:rsidP="00F81742">
      <w:pPr>
        <w:ind w:firstLine="720"/>
        <w:rPr>
          <w:rFonts w:ascii="Arial" w:hAnsi="Arial" w:cs="Arial"/>
          <w:lang w:val="en-US"/>
        </w:rPr>
      </w:pPr>
    </w:p>
    <w:p w14:paraId="2EE167E7" w14:textId="77777777" w:rsidR="00F81742" w:rsidRDefault="00F81742" w:rsidP="00F81742">
      <w:pPr>
        <w:ind w:firstLine="720"/>
        <w:rPr>
          <w:rFonts w:ascii="Arial" w:hAnsi="Arial" w:cs="Arial"/>
          <w:lang w:val="en-US"/>
        </w:rPr>
      </w:pPr>
    </w:p>
    <w:p w14:paraId="185BCFBA" w14:textId="77777777" w:rsidR="00F81742" w:rsidRDefault="00F81742" w:rsidP="00F81742">
      <w:pPr>
        <w:ind w:firstLine="720"/>
        <w:rPr>
          <w:rFonts w:ascii="Arial" w:hAnsi="Arial" w:cs="Arial"/>
          <w:lang w:val="en-US"/>
        </w:rPr>
      </w:pPr>
    </w:p>
    <w:p w14:paraId="6A6A2E0F" w14:textId="77777777" w:rsidR="00967653" w:rsidRDefault="00967653">
      <w:pPr>
        <w:rPr>
          <w:rFonts w:ascii="Arial" w:hAnsi="Arial" w:cs="Arial"/>
          <w:sz w:val="24"/>
          <w:szCs w:val="24"/>
        </w:rPr>
      </w:pPr>
    </w:p>
    <w:sdt>
      <w:sdtPr>
        <w:rPr>
          <w:rFonts w:asciiTheme="minorHAnsi" w:eastAsiaTheme="minorHAnsi" w:hAnsiTheme="minorHAnsi" w:cstheme="minorBidi"/>
          <w:b w:val="0"/>
          <w:bCs w:val="0"/>
          <w:i/>
          <w:color w:val="auto"/>
          <w:sz w:val="22"/>
          <w:szCs w:val="22"/>
          <w:lang w:val="en-AU" w:eastAsia="en-US"/>
        </w:rPr>
        <w:id w:val="-458653465"/>
        <w:docPartObj>
          <w:docPartGallery w:val="Bibliographies"/>
          <w:docPartUnique/>
        </w:docPartObj>
      </w:sdtPr>
      <w:sdtEndPr/>
      <w:sdtContent>
        <w:p w14:paraId="0675EBD7" w14:textId="77777777" w:rsidR="00707C01" w:rsidRPr="00707C01" w:rsidRDefault="00707C01">
          <w:pPr>
            <w:pStyle w:val="Heading1"/>
            <w:rPr>
              <w:rFonts w:ascii="Arial" w:hAnsi="Arial" w:cs="Arial"/>
              <w:sz w:val="18"/>
              <w:szCs w:val="18"/>
            </w:rPr>
          </w:pPr>
          <w:r w:rsidRPr="00707C01">
            <w:rPr>
              <w:rFonts w:ascii="Arial" w:hAnsi="Arial" w:cs="Arial"/>
              <w:sz w:val="18"/>
              <w:szCs w:val="18"/>
            </w:rPr>
            <w:t>Bibliography</w:t>
          </w:r>
        </w:p>
        <w:sdt>
          <w:sdtPr>
            <w:rPr>
              <w:rFonts w:ascii="Arial" w:hAnsi="Arial" w:cs="Arial"/>
              <w:sz w:val="18"/>
              <w:szCs w:val="18"/>
            </w:rPr>
            <w:id w:val="111145805"/>
            <w:bibliography/>
          </w:sdtPr>
          <w:sdtEndPr/>
          <w:sdtContent>
            <w:p w14:paraId="74E555BE" w14:textId="77777777" w:rsidR="00707C01" w:rsidRPr="00707C01" w:rsidRDefault="00707C01" w:rsidP="00707C01">
              <w:pPr>
                <w:pStyle w:val="Bibliography"/>
                <w:ind w:left="720" w:hanging="720"/>
                <w:rPr>
                  <w:rFonts w:ascii="Arial" w:hAnsi="Arial" w:cs="Arial"/>
                  <w:noProof/>
                  <w:sz w:val="18"/>
                  <w:szCs w:val="18"/>
                  <w:lang w:val="en-US"/>
                </w:rPr>
              </w:pPr>
              <w:r w:rsidRPr="00707C01">
                <w:rPr>
                  <w:rFonts w:ascii="Arial" w:hAnsi="Arial" w:cs="Arial"/>
                  <w:sz w:val="18"/>
                  <w:szCs w:val="18"/>
                </w:rPr>
                <w:fldChar w:fldCharType="begin"/>
              </w:r>
              <w:r w:rsidRPr="00707C01">
                <w:rPr>
                  <w:rFonts w:ascii="Arial" w:hAnsi="Arial" w:cs="Arial"/>
                  <w:sz w:val="18"/>
                  <w:szCs w:val="18"/>
                </w:rPr>
                <w:instrText xml:space="preserve"> BIBLIOGRAPHY </w:instrText>
              </w:r>
              <w:r w:rsidRPr="00707C01">
                <w:rPr>
                  <w:rFonts w:ascii="Arial" w:hAnsi="Arial" w:cs="Arial"/>
                  <w:sz w:val="18"/>
                  <w:szCs w:val="18"/>
                </w:rPr>
                <w:fldChar w:fldCharType="separate"/>
              </w:r>
              <w:r w:rsidRPr="00707C01">
                <w:rPr>
                  <w:rFonts w:ascii="Arial" w:hAnsi="Arial" w:cs="Arial"/>
                  <w:noProof/>
                  <w:sz w:val="18"/>
                  <w:szCs w:val="18"/>
                  <w:lang w:val="en-US"/>
                </w:rPr>
                <w:t xml:space="preserve">Brown, J. "Science." </w:t>
              </w:r>
              <w:r w:rsidRPr="00707C01">
                <w:rPr>
                  <w:rFonts w:ascii="Arial" w:hAnsi="Arial" w:cs="Arial"/>
                  <w:i/>
                  <w:iCs/>
                  <w:noProof/>
                  <w:sz w:val="18"/>
                  <w:szCs w:val="18"/>
                  <w:lang w:val="en-US"/>
                </w:rPr>
                <w:t>Pintrest.</w:t>
              </w:r>
              <w:r w:rsidRPr="00707C01">
                <w:rPr>
                  <w:rFonts w:ascii="Arial" w:hAnsi="Arial" w:cs="Arial"/>
                  <w:noProof/>
                  <w:sz w:val="18"/>
                  <w:szCs w:val="18"/>
                  <w:lang w:val="en-US"/>
                </w:rPr>
                <w:t xml:space="preserve"> nd. https://www.pinterest.com/julsb98/science/ (accessed February 26, 2015).</w:t>
              </w:r>
            </w:p>
            <w:p w14:paraId="1D175489" w14:textId="77777777" w:rsidR="00707C01" w:rsidRPr="00707C01" w:rsidRDefault="00707C01" w:rsidP="00707C01">
              <w:pPr>
                <w:pStyle w:val="Bibliography"/>
                <w:ind w:left="720" w:hanging="720"/>
                <w:rPr>
                  <w:rFonts w:ascii="Arial" w:hAnsi="Arial" w:cs="Arial"/>
                  <w:noProof/>
                  <w:sz w:val="18"/>
                  <w:szCs w:val="18"/>
                  <w:lang w:val="en-US"/>
                </w:rPr>
              </w:pPr>
              <w:r w:rsidRPr="00707C01">
                <w:rPr>
                  <w:rFonts w:ascii="Arial" w:hAnsi="Arial" w:cs="Arial"/>
                  <w:noProof/>
                  <w:sz w:val="18"/>
                  <w:szCs w:val="18"/>
                  <w:lang w:val="en-US"/>
                </w:rPr>
                <w:t xml:space="preserve">Life in Research. "Life in Research Cartoon #21." </w:t>
              </w:r>
              <w:r w:rsidRPr="00707C01">
                <w:rPr>
                  <w:rFonts w:ascii="Arial" w:hAnsi="Arial" w:cs="Arial"/>
                  <w:i/>
                  <w:iCs/>
                  <w:noProof/>
                  <w:sz w:val="18"/>
                  <w:szCs w:val="18"/>
                  <w:lang w:val="en-US"/>
                </w:rPr>
                <w:t>Vadlo Life Sciences Search Engine.</w:t>
              </w:r>
              <w:r w:rsidRPr="00707C01">
                <w:rPr>
                  <w:rFonts w:ascii="Arial" w:hAnsi="Arial" w:cs="Arial"/>
                  <w:noProof/>
                  <w:sz w:val="18"/>
                  <w:szCs w:val="18"/>
                  <w:lang w:val="en-US"/>
                </w:rPr>
                <w:t xml:space="preserve"> 2008. http://vadlo.com/cartoons.php?id=21 (accessed February 26, 2015).</w:t>
              </w:r>
            </w:p>
            <w:p w14:paraId="2312BEA6" w14:textId="77777777" w:rsidR="00707C01" w:rsidRPr="00707C01" w:rsidRDefault="00707C01" w:rsidP="00707C01">
              <w:pPr>
                <w:pStyle w:val="Bibliography"/>
                <w:ind w:left="720" w:hanging="720"/>
                <w:rPr>
                  <w:rFonts w:ascii="Arial" w:hAnsi="Arial" w:cs="Arial"/>
                  <w:noProof/>
                  <w:sz w:val="18"/>
                  <w:szCs w:val="18"/>
                  <w:lang w:val="en-US"/>
                </w:rPr>
              </w:pPr>
              <w:r w:rsidRPr="00707C01">
                <w:rPr>
                  <w:rFonts w:ascii="Arial" w:hAnsi="Arial" w:cs="Arial"/>
                  <w:noProof/>
                  <w:sz w:val="18"/>
                  <w:szCs w:val="18"/>
                  <w:lang w:val="en-US"/>
                </w:rPr>
                <w:t xml:space="preserve">NA. "Chemsirty Cat Meme Generator." </w:t>
              </w:r>
              <w:r w:rsidRPr="00707C01">
                <w:rPr>
                  <w:rFonts w:ascii="Arial" w:hAnsi="Arial" w:cs="Arial"/>
                  <w:i/>
                  <w:iCs/>
                  <w:noProof/>
                  <w:sz w:val="18"/>
                  <w:szCs w:val="18"/>
                  <w:lang w:val="en-US"/>
                </w:rPr>
                <w:t>Pics &amp; photos.</w:t>
              </w:r>
              <w:r w:rsidRPr="00707C01">
                <w:rPr>
                  <w:rFonts w:ascii="Arial" w:hAnsi="Arial" w:cs="Arial"/>
                  <w:noProof/>
                  <w:sz w:val="18"/>
                  <w:szCs w:val="18"/>
                  <w:lang w:val="en-US"/>
                </w:rPr>
                <w:t xml:space="preserve"> 2014. http://funny-pictures.picphotos.net/chemistry-cat-meme-generator-diy-lol510/assets.diylol.com*hfs*6f8*5a9*51e*resized*chemistry-cat-meme-generator-a-covalent-bond-yells-at-an-ionic-bond-didn-t-anybody-ever-teach-you-to-share-3ad3fd.jpg/ (accessed February 26, 2015).</w:t>
              </w:r>
            </w:p>
            <w:p w14:paraId="2128A698" w14:textId="498EE0C9" w:rsidR="00707C01" w:rsidRDefault="00707C01" w:rsidP="00BC5CE6">
              <w:pPr>
                <w:pStyle w:val="Bibliography"/>
                <w:ind w:left="720" w:hanging="720"/>
                <w:rPr>
                  <w:i/>
                </w:rPr>
              </w:pPr>
              <w:r w:rsidRPr="00707C01">
                <w:rPr>
                  <w:rFonts w:ascii="Arial" w:hAnsi="Arial" w:cs="Arial"/>
                  <w:noProof/>
                  <w:sz w:val="18"/>
                  <w:szCs w:val="18"/>
                  <w:lang w:val="en-US"/>
                </w:rPr>
                <w:t xml:space="preserve">Snorgtees. "The NAme's Bond, Ionic Bond." </w:t>
              </w:r>
              <w:r w:rsidRPr="00707C01">
                <w:rPr>
                  <w:rFonts w:ascii="Arial" w:hAnsi="Arial" w:cs="Arial"/>
                  <w:i/>
                  <w:iCs/>
                  <w:noProof/>
                  <w:sz w:val="18"/>
                  <w:szCs w:val="18"/>
                  <w:lang w:val="en-US"/>
                </w:rPr>
                <w:t>Snorg Tees.</w:t>
              </w:r>
              <w:r w:rsidRPr="00707C01">
                <w:rPr>
                  <w:rFonts w:ascii="Arial" w:hAnsi="Arial" w:cs="Arial"/>
                  <w:noProof/>
                  <w:sz w:val="18"/>
                  <w:szCs w:val="18"/>
                  <w:lang w:val="en-US"/>
                </w:rPr>
                <w:t xml:space="preserve"> nd. http://www.snorgtees.com/the-name-s-bond-ionic-bond (accessed February 26, 2015).</w:t>
              </w:r>
              <w:r w:rsidRPr="00707C01">
                <w:rPr>
                  <w:rFonts w:ascii="Arial" w:hAnsi="Arial" w:cs="Arial"/>
                  <w:b/>
                  <w:bCs/>
                  <w:noProof/>
                  <w:sz w:val="18"/>
                  <w:szCs w:val="18"/>
                </w:rPr>
                <w:fldChar w:fldCharType="end"/>
              </w:r>
            </w:p>
          </w:sdtContent>
        </w:sdt>
      </w:sdtContent>
    </w:sdt>
    <w:p w14:paraId="59F47AAC" w14:textId="77777777" w:rsidR="00DC7208" w:rsidRPr="008255EE" w:rsidRDefault="00DC7208" w:rsidP="00DC7208">
      <w:pPr>
        <w:spacing w:after="0"/>
      </w:pPr>
      <w:r>
        <w:t xml:space="preserve">Davis, A. </w:t>
      </w:r>
      <w:r>
        <w:rPr>
          <w:i/>
        </w:rPr>
        <w:t>Nelson Chemistry Units 1 &amp; 2.</w:t>
      </w:r>
      <w:r>
        <w:t xml:space="preserve"> South Melbourne: Cengage Learning Australia Pty Limited, 2014. </w:t>
      </w:r>
    </w:p>
    <w:p w14:paraId="1312F8FF" w14:textId="77777777" w:rsidR="00DC7208" w:rsidRDefault="00DC7208" w:rsidP="00DC7208">
      <w:pPr>
        <w:spacing w:after="0"/>
      </w:pPr>
      <w:r>
        <w:t xml:space="preserve">Lucarelli, N. </w:t>
      </w:r>
      <w:r>
        <w:rPr>
          <w:i/>
        </w:rPr>
        <w:t>ESSENTIAL CHEMISTRY Australian Curriculum for WA ATAR Chemistry Units 1 + 2.</w:t>
      </w:r>
      <w:r>
        <w:t xml:space="preserve"> Willetton: Lucas Publications, 2014</w:t>
      </w:r>
    </w:p>
    <w:p w14:paraId="59E70050" w14:textId="77777777" w:rsidR="00DC7208" w:rsidRDefault="00DC7208" w:rsidP="00DC7208">
      <w:pPr>
        <w:spacing w:after="0"/>
        <w:rPr>
          <w:rFonts w:ascii="Arial" w:hAnsi="Arial" w:cs="Arial"/>
          <w:sz w:val="24"/>
          <w:szCs w:val="24"/>
        </w:rPr>
      </w:pPr>
      <w:r>
        <w:t xml:space="preserve">Clark, J and Baddock, M </w:t>
      </w:r>
      <w:r>
        <w:rPr>
          <w:i/>
        </w:rPr>
        <w:t xml:space="preserve">Exploring Chemistry Year 11 Experiments, Investigations and Problems </w:t>
      </w:r>
      <w:r>
        <w:t>Osborne Park STAWA, 2014.</w:t>
      </w:r>
    </w:p>
    <w:p w14:paraId="533DC90D" w14:textId="77777777" w:rsidR="00F81742" w:rsidRDefault="00F81742" w:rsidP="00F81742">
      <w:pPr>
        <w:jc w:val="center"/>
        <w:rPr>
          <w:rFonts w:ascii="Snap ITC" w:hAnsi="Snap ITC"/>
          <w:sz w:val="32"/>
          <w:szCs w:val="32"/>
        </w:rPr>
      </w:pPr>
    </w:p>
    <w:p w14:paraId="0456CD4B" w14:textId="77777777" w:rsidR="00F81742" w:rsidRDefault="00F81742" w:rsidP="00F81742">
      <w:pPr>
        <w:pStyle w:val="Bibliography"/>
        <w:ind w:left="720" w:hanging="720"/>
        <w:rPr>
          <w:noProof/>
          <w:szCs w:val="24"/>
          <w:lang w:val="en-US"/>
        </w:rPr>
      </w:pPr>
      <w:r>
        <w:rPr>
          <w:rFonts w:ascii="Snap ITC" w:hAnsi="Snap ITC"/>
          <w:sz w:val="32"/>
          <w:szCs w:val="32"/>
        </w:rPr>
        <w:fldChar w:fldCharType="begin"/>
      </w:r>
      <w:r>
        <w:rPr>
          <w:rFonts w:ascii="Snap ITC" w:hAnsi="Snap ITC"/>
          <w:sz w:val="32"/>
          <w:szCs w:val="32"/>
          <w:lang w:val="en-US"/>
        </w:rPr>
        <w:instrText xml:space="preserve"> BIBLIOGRAPHY  \l 1033 </w:instrText>
      </w:r>
      <w:r>
        <w:rPr>
          <w:rFonts w:ascii="Snap ITC" w:hAnsi="Snap ITC"/>
          <w:sz w:val="32"/>
          <w:szCs w:val="32"/>
        </w:rPr>
        <w:fldChar w:fldCharType="separate"/>
      </w:r>
      <w:r>
        <w:rPr>
          <w:noProof/>
          <w:lang w:val="en-US"/>
        </w:rPr>
        <w:t xml:space="preserve">ClipartXtras. (2017). </w:t>
      </w:r>
      <w:r>
        <w:rPr>
          <w:i/>
          <w:iCs/>
          <w:noProof/>
          <w:lang w:val="en-US"/>
        </w:rPr>
        <w:t>28 Collections of Metallic Bonding Drawings</w:t>
      </w:r>
      <w:r>
        <w:rPr>
          <w:noProof/>
          <w:lang w:val="en-US"/>
        </w:rPr>
        <w:t>.</w:t>
      </w:r>
    </w:p>
    <w:p w14:paraId="110E7A5C" w14:textId="77777777" w:rsidR="00F81742" w:rsidRDefault="00F81742" w:rsidP="00F81742">
      <w:pPr>
        <w:pStyle w:val="Bibliography"/>
        <w:ind w:left="720" w:hanging="720"/>
        <w:rPr>
          <w:noProof/>
          <w:lang w:val="en-US"/>
        </w:rPr>
      </w:pPr>
      <w:r>
        <w:rPr>
          <w:noProof/>
          <w:lang w:val="en-US"/>
        </w:rPr>
        <w:t xml:space="preserve">edspeaksny. (2012, May 28th). </w:t>
      </w:r>
      <w:r>
        <w:rPr>
          <w:i/>
          <w:iCs/>
          <w:noProof/>
          <w:lang w:val="en-US"/>
        </w:rPr>
        <w:t>Kids Speak: Chemistry Can be Cool.</w:t>
      </w:r>
      <w:r>
        <w:rPr>
          <w:noProof/>
          <w:lang w:val="en-US"/>
        </w:rPr>
        <w:t xml:space="preserve"> Retrieved from Education Speaks: http://educationspeaks.org/2012/05/kids-speak-chemistry-can-be-cool/</w:t>
      </w:r>
    </w:p>
    <w:p w14:paraId="7378D32A" w14:textId="77777777" w:rsidR="00F81742" w:rsidRDefault="00F81742" w:rsidP="00F81742">
      <w:pPr>
        <w:pStyle w:val="Bibliography"/>
        <w:ind w:left="720" w:hanging="720"/>
        <w:rPr>
          <w:noProof/>
          <w:lang w:val="en-US"/>
        </w:rPr>
      </w:pPr>
      <w:r>
        <w:rPr>
          <w:noProof/>
          <w:lang w:val="en-US"/>
        </w:rPr>
        <w:t xml:space="preserve">NA. (2013). </w:t>
      </w:r>
      <w:r>
        <w:rPr>
          <w:i/>
          <w:iCs/>
          <w:noProof/>
          <w:lang w:val="en-US"/>
        </w:rPr>
        <w:t>Johnny Was A Chemist's Son.</w:t>
      </w:r>
      <w:r>
        <w:rPr>
          <w:noProof/>
          <w:lang w:val="en-US"/>
        </w:rPr>
        <w:t xml:space="preserve"> Retrieved from Pickycovers: http://www.pickycovers.com/cover/742/johnny-was-a-chemists-son</w:t>
      </w:r>
    </w:p>
    <w:p w14:paraId="5BEA4A1D" w14:textId="7D49F7DA" w:rsidR="00DC7208" w:rsidRPr="00DC7208" w:rsidRDefault="00F81742" w:rsidP="00F81742">
      <w:r>
        <w:rPr>
          <w:rFonts w:ascii="Snap ITC" w:hAnsi="Snap ITC"/>
          <w:sz w:val="32"/>
          <w:szCs w:val="32"/>
        </w:rPr>
        <w:fldChar w:fldCharType="end"/>
      </w:r>
    </w:p>
    <w:sectPr w:rsidR="00DC7208" w:rsidRPr="00DC7208" w:rsidSect="00750FB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F6A20" w14:textId="77777777" w:rsidR="00C830A7" w:rsidRDefault="00C830A7" w:rsidP="00750FB8">
      <w:pPr>
        <w:spacing w:after="0" w:line="240" w:lineRule="auto"/>
      </w:pPr>
      <w:r>
        <w:separator/>
      </w:r>
    </w:p>
  </w:endnote>
  <w:endnote w:type="continuationSeparator" w:id="0">
    <w:p w14:paraId="0FFA4A55" w14:textId="77777777" w:rsidR="00C830A7" w:rsidRDefault="00C830A7" w:rsidP="0075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useo Sans 900">
    <w:panose1 w:val="02000000000000000000"/>
    <w:charset w:val="00"/>
    <w:family w:val="modern"/>
    <w:notTrueType/>
    <w:pitch w:val="variable"/>
    <w:sig w:usb0="A00000AF" w:usb1="4000004A" w:usb2="00000000" w:usb3="00000000" w:csb0="00000093" w:csb1="00000000"/>
  </w:font>
  <w:font w:name="Britannic Bold">
    <w:panose1 w:val="020B0903060703020204"/>
    <w:charset w:val="00"/>
    <w:family w:val="swiss"/>
    <w:pitch w:val="variable"/>
    <w:sig w:usb0="00000003" w:usb1="00000000" w:usb2="00000000" w:usb3="00000000" w:csb0="00000001" w:csb1="00000000"/>
  </w:font>
  <w:font w:name="Snap ITC">
    <w:panose1 w:val="04040A07060A020202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B068E" w14:textId="77777777" w:rsidR="00C830A7" w:rsidRDefault="00C830A7" w:rsidP="00750FB8">
      <w:pPr>
        <w:spacing w:after="0" w:line="240" w:lineRule="auto"/>
      </w:pPr>
      <w:r>
        <w:separator/>
      </w:r>
    </w:p>
  </w:footnote>
  <w:footnote w:type="continuationSeparator" w:id="0">
    <w:p w14:paraId="37605BB6" w14:textId="77777777" w:rsidR="00C830A7" w:rsidRDefault="00C830A7" w:rsidP="00750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814B7"/>
    <w:multiLevelType w:val="hybridMultilevel"/>
    <w:tmpl w:val="C37AB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D48E7"/>
    <w:multiLevelType w:val="hybridMultilevel"/>
    <w:tmpl w:val="52ECB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BC62A66"/>
    <w:multiLevelType w:val="hybridMultilevel"/>
    <w:tmpl w:val="C2D4CA4A"/>
    <w:lvl w:ilvl="0" w:tplc="0C09000F">
      <w:start w:val="1"/>
      <w:numFmt w:val="decimal"/>
      <w:lvlText w:val="%1."/>
      <w:lvlJc w:val="left"/>
      <w:pPr>
        <w:ind w:left="78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210906"/>
    <w:multiLevelType w:val="hybridMultilevel"/>
    <w:tmpl w:val="B7642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9647E3F"/>
    <w:multiLevelType w:val="hybridMultilevel"/>
    <w:tmpl w:val="1824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740141"/>
    <w:multiLevelType w:val="hybridMultilevel"/>
    <w:tmpl w:val="1CE017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E252671"/>
    <w:multiLevelType w:val="hybridMultilevel"/>
    <w:tmpl w:val="D8421E0E"/>
    <w:lvl w:ilvl="0" w:tplc="8A30BCCC">
      <w:start w:val="1"/>
      <w:numFmt w:val="bullet"/>
      <w:lvlText w:val=""/>
      <w:lvlJc w:val="left"/>
      <w:pPr>
        <w:ind w:left="72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6066928"/>
    <w:multiLevelType w:val="hybridMultilevel"/>
    <w:tmpl w:val="BC4078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CBF2513"/>
    <w:multiLevelType w:val="hybridMultilevel"/>
    <w:tmpl w:val="3412EB66"/>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6DCB4EB1"/>
    <w:multiLevelType w:val="hybridMultilevel"/>
    <w:tmpl w:val="511E4494"/>
    <w:lvl w:ilvl="0" w:tplc="626E89D6">
      <w:start w:val="1"/>
      <w:numFmt w:val="bullet"/>
      <w:lvlText w:val="•"/>
      <w:lvlJc w:val="left"/>
      <w:pPr>
        <w:tabs>
          <w:tab w:val="num" w:pos="720"/>
        </w:tabs>
        <w:ind w:left="720" w:hanging="360"/>
      </w:pPr>
      <w:rPr>
        <w:rFonts w:ascii="Arial" w:hAnsi="Arial" w:hint="default"/>
      </w:rPr>
    </w:lvl>
    <w:lvl w:ilvl="1" w:tplc="38DE237E" w:tentative="1">
      <w:start w:val="1"/>
      <w:numFmt w:val="bullet"/>
      <w:lvlText w:val="•"/>
      <w:lvlJc w:val="left"/>
      <w:pPr>
        <w:tabs>
          <w:tab w:val="num" w:pos="1440"/>
        </w:tabs>
        <w:ind w:left="1440" w:hanging="360"/>
      </w:pPr>
      <w:rPr>
        <w:rFonts w:ascii="Arial" w:hAnsi="Arial" w:hint="default"/>
      </w:rPr>
    </w:lvl>
    <w:lvl w:ilvl="2" w:tplc="0D3C2090" w:tentative="1">
      <w:start w:val="1"/>
      <w:numFmt w:val="bullet"/>
      <w:lvlText w:val="•"/>
      <w:lvlJc w:val="left"/>
      <w:pPr>
        <w:tabs>
          <w:tab w:val="num" w:pos="2160"/>
        </w:tabs>
        <w:ind w:left="2160" w:hanging="360"/>
      </w:pPr>
      <w:rPr>
        <w:rFonts w:ascii="Arial" w:hAnsi="Arial" w:hint="default"/>
      </w:rPr>
    </w:lvl>
    <w:lvl w:ilvl="3" w:tplc="81E260A8" w:tentative="1">
      <w:start w:val="1"/>
      <w:numFmt w:val="bullet"/>
      <w:lvlText w:val="•"/>
      <w:lvlJc w:val="left"/>
      <w:pPr>
        <w:tabs>
          <w:tab w:val="num" w:pos="2880"/>
        </w:tabs>
        <w:ind w:left="2880" w:hanging="360"/>
      </w:pPr>
      <w:rPr>
        <w:rFonts w:ascii="Arial" w:hAnsi="Arial" w:hint="default"/>
      </w:rPr>
    </w:lvl>
    <w:lvl w:ilvl="4" w:tplc="7A082A86" w:tentative="1">
      <w:start w:val="1"/>
      <w:numFmt w:val="bullet"/>
      <w:lvlText w:val="•"/>
      <w:lvlJc w:val="left"/>
      <w:pPr>
        <w:tabs>
          <w:tab w:val="num" w:pos="3600"/>
        </w:tabs>
        <w:ind w:left="3600" w:hanging="360"/>
      </w:pPr>
      <w:rPr>
        <w:rFonts w:ascii="Arial" w:hAnsi="Arial" w:hint="default"/>
      </w:rPr>
    </w:lvl>
    <w:lvl w:ilvl="5" w:tplc="C902E9B2" w:tentative="1">
      <w:start w:val="1"/>
      <w:numFmt w:val="bullet"/>
      <w:lvlText w:val="•"/>
      <w:lvlJc w:val="left"/>
      <w:pPr>
        <w:tabs>
          <w:tab w:val="num" w:pos="4320"/>
        </w:tabs>
        <w:ind w:left="4320" w:hanging="360"/>
      </w:pPr>
      <w:rPr>
        <w:rFonts w:ascii="Arial" w:hAnsi="Arial" w:hint="default"/>
      </w:rPr>
    </w:lvl>
    <w:lvl w:ilvl="6" w:tplc="0B343896" w:tentative="1">
      <w:start w:val="1"/>
      <w:numFmt w:val="bullet"/>
      <w:lvlText w:val="•"/>
      <w:lvlJc w:val="left"/>
      <w:pPr>
        <w:tabs>
          <w:tab w:val="num" w:pos="5040"/>
        </w:tabs>
        <w:ind w:left="5040" w:hanging="360"/>
      </w:pPr>
      <w:rPr>
        <w:rFonts w:ascii="Arial" w:hAnsi="Arial" w:hint="default"/>
      </w:rPr>
    </w:lvl>
    <w:lvl w:ilvl="7" w:tplc="5112ABBC" w:tentative="1">
      <w:start w:val="1"/>
      <w:numFmt w:val="bullet"/>
      <w:lvlText w:val="•"/>
      <w:lvlJc w:val="left"/>
      <w:pPr>
        <w:tabs>
          <w:tab w:val="num" w:pos="5760"/>
        </w:tabs>
        <w:ind w:left="5760" w:hanging="360"/>
      </w:pPr>
      <w:rPr>
        <w:rFonts w:ascii="Arial" w:hAnsi="Arial" w:hint="default"/>
      </w:rPr>
    </w:lvl>
    <w:lvl w:ilvl="8" w:tplc="F3E420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27F3759"/>
    <w:multiLevelType w:val="hybridMultilevel"/>
    <w:tmpl w:val="06765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914435C"/>
    <w:multiLevelType w:val="hybridMultilevel"/>
    <w:tmpl w:val="1C7E4D5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7B0E2877"/>
    <w:multiLevelType w:val="hybridMultilevel"/>
    <w:tmpl w:val="39FCE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0"/>
  </w:num>
  <w:num w:numId="5">
    <w:abstractNumId w:val="6"/>
  </w:num>
  <w:num w:numId="6">
    <w:abstractNumId w:val="11"/>
  </w:num>
  <w:num w:numId="7">
    <w:abstractNumId w:val="12"/>
  </w:num>
  <w:num w:numId="8">
    <w:abstractNumId w:val="1"/>
  </w:num>
  <w:num w:numId="9">
    <w:abstractNumId w:val="7"/>
  </w:num>
  <w:num w:numId="10">
    <w:abstractNumId w:val="5"/>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D69"/>
    <w:rsid w:val="00042995"/>
    <w:rsid w:val="00060FD8"/>
    <w:rsid w:val="0006664D"/>
    <w:rsid w:val="00072CE6"/>
    <w:rsid w:val="0008289B"/>
    <w:rsid w:val="000954E0"/>
    <w:rsid w:val="000A1D6F"/>
    <w:rsid w:val="000C4D67"/>
    <w:rsid w:val="000D2AD7"/>
    <w:rsid w:val="000E2A96"/>
    <w:rsid w:val="000F0F52"/>
    <w:rsid w:val="0011396C"/>
    <w:rsid w:val="001163FE"/>
    <w:rsid w:val="00135FAF"/>
    <w:rsid w:val="0014612A"/>
    <w:rsid w:val="0019606A"/>
    <w:rsid w:val="001A34A5"/>
    <w:rsid w:val="001A5F65"/>
    <w:rsid w:val="001B0064"/>
    <w:rsid w:val="001B0FE7"/>
    <w:rsid w:val="001C79C8"/>
    <w:rsid w:val="001D08C9"/>
    <w:rsid w:val="001E3991"/>
    <w:rsid w:val="0022718F"/>
    <w:rsid w:val="0023572E"/>
    <w:rsid w:val="00252D25"/>
    <w:rsid w:val="002543B4"/>
    <w:rsid w:val="00260D70"/>
    <w:rsid w:val="00261776"/>
    <w:rsid w:val="00297CD9"/>
    <w:rsid w:val="002A4BD8"/>
    <w:rsid w:val="002B3E8C"/>
    <w:rsid w:val="002D0CC4"/>
    <w:rsid w:val="00327D42"/>
    <w:rsid w:val="00341977"/>
    <w:rsid w:val="0036421C"/>
    <w:rsid w:val="00382EE2"/>
    <w:rsid w:val="003E1D84"/>
    <w:rsid w:val="003E6B76"/>
    <w:rsid w:val="003F165F"/>
    <w:rsid w:val="003F5E59"/>
    <w:rsid w:val="00422471"/>
    <w:rsid w:val="00424261"/>
    <w:rsid w:val="00437F16"/>
    <w:rsid w:val="0046131C"/>
    <w:rsid w:val="00466C34"/>
    <w:rsid w:val="0048565D"/>
    <w:rsid w:val="004D6A9F"/>
    <w:rsid w:val="004E3974"/>
    <w:rsid w:val="00515FDE"/>
    <w:rsid w:val="00523B6A"/>
    <w:rsid w:val="00540911"/>
    <w:rsid w:val="00555029"/>
    <w:rsid w:val="00581E8F"/>
    <w:rsid w:val="00591787"/>
    <w:rsid w:val="005A0D83"/>
    <w:rsid w:val="005B305E"/>
    <w:rsid w:val="005B605B"/>
    <w:rsid w:val="005C341F"/>
    <w:rsid w:val="005E7E87"/>
    <w:rsid w:val="005F1F5D"/>
    <w:rsid w:val="006166C3"/>
    <w:rsid w:val="00622F45"/>
    <w:rsid w:val="00623D6B"/>
    <w:rsid w:val="006603A2"/>
    <w:rsid w:val="00667ABE"/>
    <w:rsid w:val="00674C29"/>
    <w:rsid w:val="006859AF"/>
    <w:rsid w:val="00685E24"/>
    <w:rsid w:val="00687462"/>
    <w:rsid w:val="006B1063"/>
    <w:rsid w:val="006B2D02"/>
    <w:rsid w:val="006E3662"/>
    <w:rsid w:val="006F57B4"/>
    <w:rsid w:val="00707C01"/>
    <w:rsid w:val="00716968"/>
    <w:rsid w:val="00725512"/>
    <w:rsid w:val="00727B78"/>
    <w:rsid w:val="007314BF"/>
    <w:rsid w:val="00732F43"/>
    <w:rsid w:val="00744E65"/>
    <w:rsid w:val="00750FB8"/>
    <w:rsid w:val="00751423"/>
    <w:rsid w:val="00767FB2"/>
    <w:rsid w:val="007716DE"/>
    <w:rsid w:val="00773CF6"/>
    <w:rsid w:val="00776A84"/>
    <w:rsid w:val="00776F2B"/>
    <w:rsid w:val="0078183C"/>
    <w:rsid w:val="007907F2"/>
    <w:rsid w:val="007A57D4"/>
    <w:rsid w:val="007B68D0"/>
    <w:rsid w:val="007D36E0"/>
    <w:rsid w:val="007F1830"/>
    <w:rsid w:val="007F7DBA"/>
    <w:rsid w:val="00837E88"/>
    <w:rsid w:val="00845856"/>
    <w:rsid w:val="0085740C"/>
    <w:rsid w:val="008641FF"/>
    <w:rsid w:val="00872480"/>
    <w:rsid w:val="008763F3"/>
    <w:rsid w:val="00876767"/>
    <w:rsid w:val="008873B6"/>
    <w:rsid w:val="008C0D5D"/>
    <w:rsid w:val="008C4A85"/>
    <w:rsid w:val="008D613A"/>
    <w:rsid w:val="008F2C0C"/>
    <w:rsid w:val="00913B97"/>
    <w:rsid w:val="00936EC5"/>
    <w:rsid w:val="009553B6"/>
    <w:rsid w:val="00967653"/>
    <w:rsid w:val="00972EA8"/>
    <w:rsid w:val="009A03BC"/>
    <w:rsid w:val="009A75B8"/>
    <w:rsid w:val="009B0387"/>
    <w:rsid w:val="009B69D8"/>
    <w:rsid w:val="009C5DE8"/>
    <w:rsid w:val="009C78F0"/>
    <w:rsid w:val="009D632B"/>
    <w:rsid w:val="009D7983"/>
    <w:rsid w:val="00A238F3"/>
    <w:rsid w:val="00A25373"/>
    <w:rsid w:val="00A25D15"/>
    <w:rsid w:val="00A27CBE"/>
    <w:rsid w:val="00A4692B"/>
    <w:rsid w:val="00A642A8"/>
    <w:rsid w:val="00AB5337"/>
    <w:rsid w:val="00B000AD"/>
    <w:rsid w:val="00B06307"/>
    <w:rsid w:val="00B1226D"/>
    <w:rsid w:val="00B21036"/>
    <w:rsid w:val="00B33250"/>
    <w:rsid w:val="00B403A9"/>
    <w:rsid w:val="00B6545C"/>
    <w:rsid w:val="00B73FFC"/>
    <w:rsid w:val="00B81768"/>
    <w:rsid w:val="00B86F08"/>
    <w:rsid w:val="00BA69EE"/>
    <w:rsid w:val="00BB2EE1"/>
    <w:rsid w:val="00BB34B7"/>
    <w:rsid w:val="00BC4C88"/>
    <w:rsid w:val="00BC5CE6"/>
    <w:rsid w:val="00BC6881"/>
    <w:rsid w:val="00BE16CD"/>
    <w:rsid w:val="00C120D4"/>
    <w:rsid w:val="00C1440A"/>
    <w:rsid w:val="00C26F58"/>
    <w:rsid w:val="00C346FF"/>
    <w:rsid w:val="00C43F06"/>
    <w:rsid w:val="00C554C0"/>
    <w:rsid w:val="00C71921"/>
    <w:rsid w:val="00C80ABB"/>
    <w:rsid w:val="00C830A7"/>
    <w:rsid w:val="00CA7FCE"/>
    <w:rsid w:val="00CC6250"/>
    <w:rsid w:val="00CF57C3"/>
    <w:rsid w:val="00D0570C"/>
    <w:rsid w:val="00D24E65"/>
    <w:rsid w:val="00D35C37"/>
    <w:rsid w:val="00D40CAE"/>
    <w:rsid w:val="00DB1EDF"/>
    <w:rsid w:val="00DB2BAA"/>
    <w:rsid w:val="00DC7208"/>
    <w:rsid w:val="00DE2D69"/>
    <w:rsid w:val="00DE2DDB"/>
    <w:rsid w:val="00E4026B"/>
    <w:rsid w:val="00E50603"/>
    <w:rsid w:val="00E96A28"/>
    <w:rsid w:val="00EA0C74"/>
    <w:rsid w:val="00EC7FA7"/>
    <w:rsid w:val="00ED4614"/>
    <w:rsid w:val="00EE76DB"/>
    <w:rsid w:val="00F3527A"/>
    <w:rsid w:val="00F471CC"/>
    <w:rsid w:val="00F537BA"/>
    <w:rsid w:val="00F577E8"/>
    <w:rsid w:val="00F81742"/>
    <w:rsid w:val="00FA1587"/>
    <w:rsid w:val="00FA6493"/>
    <w:rsid w:val="00FB6C91"/>
    <w:rsid w:val="00FD574E"/>
    <w:rsid w:val="00FF2634"/>
    <w:rsid w:val="00FF7A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83B5"/>
  <w15:docId w15:val="{E470BED5-CAD6-432A-8DA8-8009D6C3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D5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3">
    <w:name w:val="heading 3"/>
    <w:basedOn w:val="Normal"/>
    <w:next w:val="Normal"/>
    <w:link w:val="Heading3Char"/>
    <w:uiPriority w:val="9"/>
    <w:unhideWhenUsed/>
    <w:qFormat/>
    <w:rsid w:val="003E6B76"/>
    <w:pPr>
      <w:spacing w:before="240" w:after="60" w:line="264" w:lineRule="auto"/>
      <w:outlineLvl w:val="2"/>
    </w:pPr>
    <w:rPr>
      <w:rFonts w:ascii="Calibri" w:eastAsiaTheme="minorEastAsia" w:hAnsi="Calibri"/>
      <w:b/>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B76"/>
    <w:rPr>
      <w:rFonts w:ascii="Calibri" w:eastAsiaTheme="minorEastAsia" w:hAnsi="Calibri"/>
      <w:b/>
      <w:color w:val="595959" w:themeColor="text1" w:themeTint="A6"/>
      <w:sz w:val="26"/>
      <w:szCs w:val="26"/>
    </w:rPr>
  </w:style>
  <w:style w:type="paragraph" w:customStyle="1" w:styleId="Paragraph">
    <w:name w:val="Paragraph"/>
    <w:basedOn w:val="Normal"/>
    <w:link w:val="ParagraphChar"/>
    <w:qFormat/>
    <w:rsid w:val="003E6B76"/>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3E6B76"/>
    <w:rPr>
      <w:rFonts w:ascii="Calibri" w:hAnsi="Calibri" w:cs="Calibri"/>
      <w:lang w:eastAsia="en-AU"/>
    </w:rPr>
  </w:style>
  <w:style w:type="paragraph" w:customStyle="1" w:styleId="ListItem">
    <w:name w:val="List Item"/>
    <w:basedOn w:val="Paragraph"/>
    <w:link w:val="ListItemChar"/>
    <w:qFormat/>
    <w:rsid w:val="003E6B76"/>
    <w:pPr>
      <w:numPr>
        <w:numId w:val="1"/>
      </w:numPr>
    </w:pPr>
    <w:rPr>
      <w:iCs/>
    </w:rPr>
  </w:style>
  <w:style w:type="character" w:customStyle="1" w:styleId="ListItemChar">
    <w:name w:val="List Item Char"/>
    <w:basedOn w:val="DefaultParagraphFont"/>
    <w:link w:val="ListItem"/>
    <w:rsid w:val="003E6B76"/>
    <w:rPr>
      <w:rFonts w:ascii="Calibri" w:hAnsi="Calibri" w:cs="Calibri"/>
      <w:iCs/>
      <w:lang w:eastAsia="en-AU"/>
    </w:rPr>
  </w:style>
  <w:style w:type="paragraph" w:styleId="BalloonText">
    <w:name w:val="Balloon Text"/>
    <w:basedOn w:val="Normal"/>
    <w:link w:val="BalloonTextChar"/>
    <w:uiPriority w:val="99"/>
    <w:semiHidden/>
    <w:unhideWhenUsed/>
    <w:rsid w:val="00254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3B4"/>
    <w:rPr>
      <w:rFonts w:ascii="Tahoma" w:hAnsi="Tahoma" w:cs="Tahoma"/>
      <w:sz w:val="16"/>
      <w:szCs w:val="16"/>
    </w:rPr>
  </w:style>
  <w:style w:type="table" w:styleId="TableGrid">
    <w:name w:val="Table Grid"/>
    <w:basedOn w:val="TableNormal"/>
    <w:uiPriority w:val="39"/>
    <w:rsid w:val="002543B4"/>
    <w:pPr>
      <w:spacing w:after="0" w:line="240" w:lineRule="auto"/>
    </w:pPr>
    <w:rPr>
      <w:rFonts w:ascii="Calibri" w:eastAsiaTheme="minorEastAsia"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50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FB8"/>
  </w:style>
  <w:style w:type="paragraph" w:styleId="Footer">
    <w:name w:val="footer"/>
    <w:basedOn w:val="Normal"/>
    <w:link w:val="FooterChar"/>
    <w:uiPriority w:val="99"/>
    <w:unhideWhenUsed/>
    <w:rsid w:val="00750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FB8"/>
  </w:style>
  <w:style w:type="table" w:styleId="LightGrid-Accent1">
    <w:name w:val="Light Grid Accent 1"/>
    <w:basedOn w:val="TableNormal"/>
    <w:uiPriority w:val="62"/>
    <w:rsid w:val="004E39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35FAF"/>
    <w:pPr>
      <w:ind w:left="720"/>
      <w:contextualSpacing/>
    </w:pPr>
  </w:style>
  <w:style w:type="table" w:styleId="MediumShading1-Accent1">
    <w:name w:val="Medium Shading 1 Accent 1"/>
    <w:basedOn w:val="TableNormal"/>
    <w:uiPriority w:val="63"/>
    <w:rsid w:val="00382E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5C341F"/>
    <w:rPr>
      <w:color w:val="0000FF" w:themeColor="hyperlink"/>
      <w:u w:val="single"/>
    </w:rPr>
  </w:style>
  <w:style w:type="paragraph" w:styleId="Bibliography">
    <w:name w:val="Bibliography"/>
    <w:basedOn w:val="Normal"/>
    <w:next w:val="Normal"/>
    <w:uiPriority w:val="37"/>
    <w:unhideWhenUsed/>
    <w:rsid w:val="009C5DE8"/>
  </w:style>
  <w:style w:type="character" w:customStyle="1" w:styleId="Heading1Char">
    <w:name w:val="Heading 1 Char"/>
    <w:basedOn w:val="DefaultParagraphFont"/>
    <w:link w:val="Heading1"/>
    <w:uiPriority w:val="9"/>
    <w:rsid w:val="008C0D5D"/>
    <w:rPr>
      <w:rFonts w:asciiTheme="majorHAnsi" w:eastAsiaTheme="majorEastAsia" w:hAnsiTheme="majorHAnsi" w:cstheme="majorBidi"/>
      <w:b/>
      <w:bCs/>
      <w:color w:val="365F91" w:themeColor="accent1" w:themeShade="BF"/>
      <w:sz w:val="28"/>
      <w:szCs w:val="28"/>
      <w:lang w:val="en-US" w:eastAsia="ja-JP"/>
    </w:rPr>
  </w:style>
  <w:style w:type="paragraph" w:customStyle="1" w:styleId="Address">
    <w:name w:val="Address"/>
    <w:basedOn w:val="Normal"/>
    <w:uiPriority w:val="14"/>
    <w:qFormat/>
    <w:rsid w:val="005B605B"/>
    <w:pPr>
      <w:spacing w:after="0" w:line="280" w:lineRule="exact"/>
    </w:pPr>
    <w:rPr>
      <w:rFonts w:ascii="Arial" w:hAnsi="Arial" w:cs="Arial"/>
      <w:sz w:val="24"/>
      <w:szCs w:val="24"/>
    </w:rPr>
  </w:style>
  <w:style w:type="character" w:styleId="Strong">
    <w:name w:val="Strong"/>
    <w:uiPriority w:val="4"/>
    <w:rsid w:val="005B605B"/>
    <w:rPr>
      <w:rFonts w:ascii="Museo Sans 900" w:hAnsi="Museo Sans 900"/>
      <w:b w:val="0"/>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78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NA14</b:Tag>
    <b:SourceType>DocumentFromInternetSite</b:SourceType>
    <b:Guid>{FAF932D6-8BB7-455B-881A-45DA63C7A979}</b:Guid>
    <b:Author>
      <b:Author>
        <b:NameList>
          <b:Person>
            <b:Last>NA</b:Last>
          </b:Person>
        </b:NameList>
      </b:Author>
    </b:Author>
    <b:Title>Chemsirty Cat Meme Generator</b:Title>
    <b:InternetSiteTitle>Pics &amp; photos</b:InternetSiteTitle>
    <b:Year>2014</b:Year>
    <b:YearAccessed>2015</b:YearAccessed>
    <b:MonthAccessed>February</b:MonthAccessed>
    <b:DayAccessed>26</b:DayAccessed>
    <b:URL>http://funny-pictures.picphotos.net/chemistry-cat-meme-generator-diy-lol510/assets.diylol.com*hfs*6f8*5a9*51e*resized*chemistry-cat-meme-generator-a-covalent-bond-yells-at-an-ionic-bond-didn-t-anybody-ever-teach-you-to-share-3ad3fd.jpg/</b:URL>
    <b:RefOrder>1</b:RefOrder>
  </b:Source>
  <b:Source>
    <b:Tag>Lif08</b:Tag>
    <b:SourceType>DocumentFromInternetSite</b:SourceType>
    <b:Guid>{A2D64C03-1EF3-4BC2-AB97-3CA0B0903507}</b:Guid>
    <b:Author>
      <b:Author>
        <b:Corporate>Life in Research</b:Corporate>
      </b:Author>
    </b:Author>
    <b:Title>Life in Research Cartoon #21</b:Title>
    <b:InternetSiteTitle>Vadlo Life Sciences Search Engine</b:InternetSiteTitle>
    <b:Year>2008</b:Year>
    <b:YearAccessed>2015</b:YearAccessed>
    <b:MonthAccessed>February</b:MonthAccessed>
    <b:DayAccessed>26</b:DayAccessed>
    <b:URL>http://vadlo.com/cartoons.php?id=21</b:URL>
    <b:RefOrder>2</b:RefOrder>
  </b:Source>
  <b:Source>
    <b:Tag>Brond</b:Tag>
    <b:SourceType>DocumentFromInternetSite</b:SourceType>
    <b:Guid>{6F59B85F-8B5A-4FFF-BE0F-370148362D92}</b:Guid>
    <b:Author>
      <b:Author>
        <b:NameList>
          <b:Person>
            <b:Last>Brown</b:Last>
            <b:First>J</b:First>
          </b:Person>
        </b:NameList>
      </b:Author>
    </b:Author>
    <b:Title>Science</b:Title>
    <b:InternetSiteTitle>Pintrest</b:InternetSiteTitle>
    <b:Year>nd</b:Year>
    <b:YearAccessed>2015</b:YearAccessed>
    <b:MonthAccessed>February</b:MonthAccessed>
    <b:DayAccessed>26</b:DayAccessed>
    <b:URL>https://www.pinterest.com/julsb98/science/</b:URL>
    <b:RefOrder>4</b:RefOrder>
  </b:Source>
  <b:Source>
    <b:Tag>Snond</b:Tag>
    <b:SourceType>DocumentFromInternetSite</b:SourceType>
    <b:Guid>{B9B92E92-9CEA-4808-A8C4-6C8046B8934B}</b:Guid>
    <b:Author>
      <b:Author>
        <b:Corporate>Snorgtees</b:Corporate>
      </b:Author>
    </b:Author>
    <b:Title>The NAme's Bond, Ionic Bond</b:Title>
    <b:InternetSiteTitle>Snorg Tees</b:InternetSiteTitle>
    <b:Year>nd</b:Year>
    <b:YearAccessed>2015</b:YearAccessed>
    <b:MonthAccessed>February</b:MonthAccessed>
    <b:DayAccessed>26</b:DayAccessed>
    <b:URL>http://www.snorgtees.com/the-name-s-bond-ionic-bond</b:URL>
    <b:RefOrder>3</b:RefOrder>
  </b:Source>
  <b:Source>
    <b:Tag>Cli17</b:Tag>
    <b:SourceType>InternetSite</b:SourceType>
    <b:Guid>{54F11041-3761-4BE7-A566-23E0754436DA}</b:Guid>
    <b:Author>
      <b:Author>
        <b:Corporate>ClipartXtras</b:Corporate>
      </b:Author>
    </b:Author>
    <b:Title>28 Collections of Metallic Bonding Drawings</b:Title>
    <b:Year>2017</b:Year>
    <b:RefOrder>3</b:RefOrder>
  </b:Source>
  <b:Source>
    <b:Tag>eds12</b:Tag>
    <b:SourceType>DocumentFromInternetSite</b:SourceType>
    <b:Guid>{89BE6F9A-5BBE-47BB-833E-30A45B9D398F}</b:Guid>
    <b:Author>
      <b:Author>
        <b:NameList>
          <b:Person>
            <b:Last>edspeaksny</b:Last>
          </b:Person>
        </b:NameList>
      </b:Author>
    </b:Author>
    <b:Title>Kids Speak: Chemistry Can be Cool</b:Title>
    <b:InternetSiteTitle>Education Speaks</b:InternetSiteTitle>
    <b:Year>2012</b:Year>
    <b:Month>May</b:Month>
    <b:Day>28th</b:Day>
    <b:URL>http://educationspeaks.org/2012/05/kids-speak-chemistry-can-be-cool/</b:URL>
    <b:RefOrder>1</b:RefOrder>
  </b:Source>
  <b:Source>
    <b:Tag>NA13</b:Tag>
    <b:SourceType>DocumentFromInternetSite</b:SourceType>
    <b:Guid>{07E9750D-4380-4A96-91CF-95D7D4E77E8F}</b:Guid>
    <b:Author>
      <b:Author>
        <b:NameList>
          <b:Person>
            <b:Last>NA</b:Last>
          </b:Person>
        </b:NameList>
      </b:Author>
      <b:Artist>
        <b:NameList>
          <b:Person>
            <b:Last>NA</b:Last>
          </b:Person>
        </b:NameList>
      </b:Artist>
    </b:Author>
    <b:Title>Johnny Was A Chemist's Son</b:Title>
    <b:InternetSiteTitle>Pickycovers</b:InternetSiteTitle>
    <b:Year>2013</b:Year>
    <b:URL>http://www.pickycovers.com/cover/742/johnny-was-a-chemists-son</b:URL>
    <b:RefOrder>2</b:RefOrder>
  </b:Source>
  <b:Source>
    <b:Tag>The</b:Tag>
    <b:SourceType>InternetSite</b:SourceType>
    <b:Guid>{5BA0B3E3-B644-48D9-BD4A-63F38025250D}</b:Guid>
    <b:Title>The preparationof gases in the laboratory</b:Title>
    <b:Author>
      <b:Author>
        <b:NameList>
          <b:Person>
            <b:Last>Burchill</b:Last>
            <b:First>Shirley</b:First>
          </b:Person>
        </b:NameList>
      </b:Author>
    </b:Author>
    <b:InternetSiteTitle>The Open Door Website</b:InternetSiteTitle>
    <b:Year>2019</b:Year>
    <b:URL>https://www.saburchill.com/</b:URL>
    <b:Month>May</b:Month>
    <b:Day>22</b:Day>
    <b:RefOrder>1</b:RefOrder>
  </b:Source>
  <b:Source>
    <b:Tag>Roy19</b:Tag>
    <b:SourceType>InternetSite</b:SourceType>
    <b:Guid>{6BC014B0-851A-4874-A687-38A63B7FF287}</b:Guid>
    <b:Title>Royal Society of Chemistry</b:Title>
    <b:InternetSiteTitle>Learn Chemistry</b:InternetSiteTitle>
    <b:Year>2019</b:Year>
    <b:Month>May</b:Month>
    <b:Day>22</b:Day>
    <b:URL>http://www.rsc.org</b:URL>
    <b:RefOrder>2</b:RefOrder>
  </b:Source>
</b:Sources>
</file>

<file path=customXml/itemProps1.xml><?xml version="1.0" encoding="utf-8"?>
<ds:datastoreItem xmlns:ds="http://schemas.openxmlformats.org/officeDocument/2006/customXml" ds:itemID="{8B67DC23-9214-405E-8253-566CE2FE6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13</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Cricelli</dc:creator>
  <cp:lastModifiedBy>Anita English</cp:lastModifiedBy>
  <cp:revision>14</cp:revision>
  <cp:lastPrinted>2016-02-24T00:01:00Z</cp:lastPrinted>
  <dcterms:created xsi:type="dcterms:W3CDTF">2017-02-22T09:29:00Z</dcterms:created>
  <dcterms:modified xsi:type="dcterms:W3CDTF">2020-03-17T01:08:00Z</dcterms:modified>
</cp:coreProperties>
</file>