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E020B" w14:textId="77777777" w:rsidR="002933E5" w:rsidRPr="003F221D" w:rsidRDefault="002933E5" w:rsidP="002933E5">
      <w:r w:rsidRPr="001506BA">
        <w:rPr>
          <w:b/>
          <w:noProof/>
          <w:sz w:val="36"/>
          <w:lang w:eastAsia="en-AU"/>
        </w:rPr>
        <w:drawing>
          <wp:anchor distT="0" distB="0" distL="114300" distR="114300" simplePos="0" relativeHeight="251659264" behindDoc="0" locked="0" layoutInCell="1" allowOverlap="1" wp14:anchorId="45385C50" wp14:editId="1E3A3844">
            <wp:simplePos x="0" y="0"/>
            <wp:positionH relativeFrom="margin">
              <wp:align>center</wp:align>
            </wp:positionH>
            <wp:positionV relativeFrom="paragraph">
              <wp:posOffset>153152</wp:posOffset>
            </wp:positionV>
            <wp:extent cx="3671570" cy="1188720"/>
            <wp:effectExtent l="0" t="0" r="508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nedy-horizontal-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1570" cy="1188720"/>
                    </a:xfrm>
                    <a:prstGeom prst="rect">
                      <a:avLst/>
                    </a:prstGeom>
                  </pic:spPr>
                </pic:pic>
              </a:graphicData>
            </a:graphic>
            <wp14:sizeRelH relativeFrom="page">
              <wp14:pctWidth>0</wp14:pctWidth>
            </wp14:sizeRelH>
            <wp14:sizeRelV relativeFrom="page">
              <wp14:pctHeight>0</wp14:pctHeight>
            </wp14:sizeRelV>
          </wp:anchor>
        </w:drawing>
      </w:r>
    </w:p>
    <w:p w14:paraId="2E8128AE" w14:textId="77777777" w:rsidR="002933E5" w:rsidRPr="00AB1C31" w:rsidRDefault="002933E5" w:rsidP="002933E5">
      <w:pPr>
        <w:spacing w:after="0"/>
        <w:jc w:val="center"/>
        <w:rPr>
          <w:rFonts w:ascii="Arial Black" w:hAnsi="Arial Black"/>
          <w:sz w:val="32"/>
          <w:szCs w:val="32"/>
        </w:rPr>
      </w:pPr>
      <w:r w:rsidRPr="00AB1C31">
        <w:rPr>
          <w:rFonts w:ascii="Arial Black" w:hAnsi="Arial Black"/>
          <w:sz w:val="32"/>
          <w:szCs w:val="32"/>
        </w:rPr>
        <w:t xml:space="preserve">ATAR CHEMISTRY UNITS </w:t>
      </w:r>
      <w:r>
        <w:rPr>
          <w:rFonts w:ascii="Arial Black" w:hAnsi="Arial Black"/>
          <w:sz w:val="32"/>
          <w:szCs w:val="32"/>
        </w:rPr>
        <w:t>3</w:t>
      </w:r>
      <w:r w:rsidRPr="00AB1C31">
        <w:rPr>
          <w:rFonts w:ascii="Arial Black" w:hAnsi="Arial Black"/>
          <w:sz w:val="32"/>
          <w:szCs w:val="32"/>
        </w:rPr>
        <w:t xml:space="preserve"> &amp; </w:t>
      </w:r>
      <w:r>
        <w:rPr>
          <w:rFonts w:ascii="Arial Black" w:hAnsi="Arial Black"/>
          <w:sz w:val="32"/>
          <w:szCs w:val="32"/>
        </w:rPr>
        <w:t>4</w:t>
      </w:r>
    </w:p>
    <w:p w14:paraId="2C025608" w14:textId="77777777" w:rsidR="002933E5" w:rsidRPr="001506BA" w:rsidRDefault="002933E5" w:rsidP="002933E5">
      <w:pPr>
        <w:jc w:val="center"/>
        <w:rPr>
          <w:b/>
          <w:sz w:val="36"/>
        </w:rPr>
      </w:pPr>
    </w:p>
    <w:p w14:paraId="70AB3AEF" w14:textId="77777777" w:rsidR="002933E5" w:rsidRPr="0093541A" w:rsidRDefault="002933E5" w:rsidP="002933E5">
      <w:pPr>
        <w:spacing w:after="0"/>
        <w:rPr>
          <w:rFonts w:ascii="Arial Black" w:hAnsi="Arial Black"/>
          <w:sz w:val="32"/>
          <w:szCs w:val="32"/>
        </w:rPr>
      </w:pPr>
      <w:r w:rsidRPr="00AB1C31">
        <w:rPr>
          <w:rFonts w:ascii="Arial Black" w:hAnsi="Arial Black"/>
          <w:sz w:val="32"/>
          <w:szCs w:val="32"/>
        </w:rPr>
        <w:t xml:space="preserve">NAME: </w:t>
      </w:r>
      <w:r>
        <w:rPr>
          <w:rFonts w:ascii="Arial Black" w:hAnsi="Arial Black"/>
          <w:b/>
          <w:sz w:val="32"/>
          <w:szCs w:val="32"/>
        </w:rPr>
        <w:t>______________________________________</w:t>
      </w:r>
    </w:p>
    <w:p w14:paraId="7400CE58" w14:textId="77777777" w:rsidR="002933E5" w:rsidRDefault="002933E5" w:rsidP="00035D11">
      <w:pPr>
        <w:spacing w:after="0"/>
        <w:rPr>
          <w:rFonts w:ascii="Arial" w:hAnsi="Arial" w:cs="Arial"/>
          <w:b/>
          <w:sz w:val="24"/>
          <w:szCs w:val="28"/>
          <w:lang w:val="en-US"/>
        </w:rPr>
      </w:pPr>
    </w:p>
    <w:p w14:paraId="5DF8F8FB" w14:textId="77777777" w:rsidR="00035D11" w:rsidRPr="005B7CA2" w:rsidRDefault="00035D11" w:rsidP="00035D11">
      <w:pPr>
        <w:spacing w:after="0"/>
        <w:rPr>
          <w:rFonts w:ascii="Arial" w:hAnsi="Arial" w:cs="Arial"/>
          <w:b/>
          <w:sz w:val="24"/>
          <w:szCs w:val="28"/>
          <w:lang w:val="en-US"/>
        </w:rPr>
      </w:pPr>
      <w:r w:rsidRPr="005B7CA2">
        <w:rPr>
          <w:rFonts w:ascii="Arial" w:hAnsi="Arial" w:cs="Arial"/>
          <w:b/>
          <w:sz w:val="24"/>
          <w:szCs w:val="28"/>
          <w:lang w:val="en-US"/>
        </w:rPr>
        <w:t xml:space="preserve">Extended Response: </w:t>
      </w:r>
      <w:r>
        <w:rPr>
          <w:rFonts w:ascii="Arial" w:hAnsi="Arial" w:cs="Arial"/>
          <w:b/>
          <w:sz w:val="24"/>
          <w:szCs w:val="28"/>
          <w:lang w:val="en-US"/>
        </w:rPr>
        <w:t>Chemical Synthesis</w:t>
      </w:r>
      <w:r w:rsidRPr="005B7CA2">
        <w:rPr>
          <w:sz w:val="20"/>
        </w:rPr>
        <w:t xml:space="preserve"> </w:t>
      </w:r>
    </w:p>
    <w:p w14:paraId="3374AE7E" w14:textId="77777777" w:rsidR="00035D11" w:rsidRPr="005B7CA2" w:rsidRDefault="00035D11" w:rsidP="00035D11">
      <w:pPr>
        <w:spacing w:after="0"/>
        <w:rPr>
          <w:rFonts w:ascii="Arial" w:hAnsi="Arial" w:cs="Arial"/>
          <w:b/>
          <w:sz w:val="20"/>
          <w:szCs w:val="24"/>
          <w:lang w:val="en-US"/>
        </w:rPr>
      </w:pPr>
    </w:p>
    <w:p w14:paraId="1E56F489" w14:textId="77777777" w:rsidR="008F13D0" w:rsidRDefault="00035D11" w:rsidP="00035D11">
      <w:pPr>
        <w:spacing w:after="0"/>
        <w:rPr>
          <w:rFonts w:ascii="Arial" w:hAnsi="Arial" w:cs="Arial"/>
          <w:b/>
          <w:sz w:val="24"/>
          <w:szCs w:val="24"/>
          <w:lang w:val="en-US"/>
        </w:rPr>
      </w:pPr>
      <w:r w:rsidRPr="005B7CA2">
        <w:rPr>
          <w:rFonts w:ascii="Arial" w:hAnsi="Arial" w:cs="Arial"/>
          <w:b/>
          <w:sz w:val="24"/>
          <w:szCs w:val="24"/>
          <w:lang w:val="en-US"/>
        </w:rPr>
        <w:t xml:space="preserve">Weighting: 5% </w:t>
      </w:r>
    </w:p>
    <w:p w14:paraId="08F000AB" w14:textId="77777777" w:rsidR="00041136" w:rsidRPr="00062C7F" w:rsidRDefault="00041136" w:rsidP="00AE1A46">
      <w:pPr>
        <w:spacing w:after="0" w:line="240" w:lineRule="auto"/>
        <w:ind w:right="-27"/>
        <w:rPr>
          <w:rFonts w:ascii="Arial" w:eastAsia="Times New Roman" w:hAnsi="Arial" w:cs="Arial"/>
          <w:sz w:val="24"/>
          <w:szCs w:val="24"/>
          <w:highlight w:val="yellow"/>
          <w:lang w:val="en-GB"/>
        </w:rPr>
      </w:pPr>
    </w:p>
    <w:p w14:paraId="7A564BE0" w14:textId="77777777" w:rsidR="00AE1A46" w:rsidRPr="00062C7F" w:rsidRDefault="00AE1A46" w:rsidP="00AE1A46">
      <w:pPr>
        <w:spacing w:after="0" w:line="240" w:lineRule="auto"/>
        <w:ind w:right="-27"/>
        <w:rPr>
          <w:rFonts w:ascii="Arial" w:eastAsia="Times New Roman" w:hAnsi="Arial" w:cs="Arial"/>
          <w:sz w:val="24"/>
          <w:szCs w:val="24"/>
          <w:lang w:val="en-GB"/>
        </w:rPr>
      </w:pPr>
      <w:r w:rsidRPr="00062C7F">
        <w:rPr>
          <w:rFonts w:ascii="Arial" w:eastAsia="Times New Roman" w:hAnsi="Arial" w:cs="Arial"/>
          <w:sz w:val="24"/>
          <w:szCs w:val="24"/>
          <w:lang w:val="en-GB"/>
        </w:rPr>
        <w:t>___________________________________________________________________</w:t>
      </w:r>
    </w:p>
    <w:p w14:paraId="5BA9D393" w14:textId="77777777" w:rsidR="00AE1A46" w:rsidRPr="00062C7F" w:rsidRDefault="00AE1A46" w:rsidP="00AE1A46">
      <w:pPr>
        <w:spacing w:after="0" w:line="240" w:lineRule="auto"/>
        <w:ind w:right="-27"/>
        <w:rPr>
          <w:rFonts w:ascii="Arial" w:eastAsia="Times New Roman" w:hAnsi="Arial" w:cs="Arial"/>
          <w:sz w:val="24"/>
          <w:szCs w:val="24"/>
          <w:highlight w:val="yellow"/>
          <w:lang w:val="en-GB"/>
        </w:rPr>
      </w:pPr>
    </w:p>
    <w:p w14:paraId="1D268A58" w14:textId="77777777" w:rsidR="00AE1A46" w:rsidRPr="009D2816" w:rsidRDefault="00AE1A46" w:rsidP="00AE1A46">
      <w:pPr>
        <w:tabs>
          <w:tab w:val="right" w:pos="9026"/>
        </w:tabs>
        <w:spacing w:line="264" w:lineRule="auto"/>
        <w:ind w:right="-28"/>
        <w:rPr>
          <w:rFonts w:ascii="Arial" w:eastAsia="Times New Roman" w:hAnsi="Arial" w:cs="Arial"/>
          <w:b/>
          <w:sz w:val="28"/>
          <w:szCs w:val="28"/>
          <w:u w:val="single"/>
          <w:lang w:val="en-GB"/>
        </w:rPr>
      </w:pPr>
      <w:r w:rsidRPr="009D2816">
        <w:rPr>
          <w:rFonts w:ascii="Arial" w:eastAsia="Times New Roman" w:hAnsi="Arial" w:cs="Arial"/>
          <w:b/>
          <w:i/>
          <w:sz w:val="28"/>
          <w:szCs w:val="28"/>
          <w:u w:val="single"/>
        </w:rPr>
        <w:t>Waste chicken feathers as a potential source of ammonia</w:t>
      </w:r>
    </w:p>
    <w:p w14:paraId="6A960092" w14:textId="77777777" w:rsidR="00AE1A46" w:rsidRPr="00062C7F" w:rsidRDefault="00AE1A46" w:rsidP="00AE1A46">
      <w:pPr>
        <w:tabs>
          <w:tab w:val="right" w:pos="9026"/>
        </w:tabs>
        <w:spacing w:line="264" w:lineRule="auto"/>
        <w:ind w:right="-28"/>
        <w:rPr>
          <w:rFonts w:ascii="Arial" w:eastAsia="Times New Roman" w:hAnsi="Arial" w:cs="Arial"/>
          <w:b/>
          <w:sz w:val="24"/>
          <w:szCs w:val="24"/>
        </w:rPr>
      </w:pPr>
      <w:r w:rsidRPr="00062C7F">
        <w:rPr>
          <w:rFonts w:ascii="Arial" w:eastAsia="Times New Roman" w:hAnsi="Arial" w:cs="Arial"/>
          <w:b/>
          <w:sz w:val="24"/>
          <w:szCs w:val="24"/>
        </w:rPr>
        <w:t>Introduction</w:t>
      </w:r>
    </w:p>
    <w:p w14:paraId="17A0E07F" w14:textId="77777777" w:rsidR="00AE1A46" w:rsidRPr="00062C7F" w:rsidRDefault="00AE1A46" w:rsidP="00AE1A46">
      <w:pPr>
        <w:tabs>
          <w:tab w:val="right" w:pos="9026"/>
        </w:tabs>
        <w:spacing w:line="264" w:lineRule="auto"/>
        <w:ind w:right="-28"/>
        <w:rPr>
          <w:rFonts w:ascii="Arial" w:eastAsia="Times New Roman" w:hAnsi="Arial" w:cs="Arial"/>
          <w:bCs/>
          <w:sz w:val="24"/>
          <w:szCs w:val="24"/>
        </w:rPr>
      </w:pPr>
      <w:r w:rsidRPr="00062C7F">
        <w:rPr>
          <w:rFonts w:ascii="Arial" w:eastAsia="Times New Roman" w:hAnsi="Arial" w:cs="Arial"/>
          <w:bCs/>
          <w:sz w:val="24"/>
          <w:szCs w:val="24"/>
        </w:rPr>
        <w:t>Chicken feathers are composed of approximately 90–92% keratin proteins</w:t>
      </w:r>
      <w:r w:rsidR="00FB415D">
        <w:rPr>
          <w:rFonts w:ascii="Arial" w:eastAsia="Times New Roman" w:hAnsi="Arial" w:cs="Arial"/>
          <w:bCs/>
          <w:sz w:val="24"/>
          <w:szCs w:val="24"/>
        </w:rPr>
        <w:t xml:space="preserve">. </w:t>
      </w:r>
      <w:r w:rsidRPr="00062C7F">
        <w:rPr>
          <w:rFonts w:ascii="Arial" w:eastAsia="Times New Roman" w:hAnsi="Arial" w:cs="Arial"/>
          <w:bCs/>
          <w:sz w:val="24"/>
          <w:szCs w:val="24"/>
        </w:rPr>
        <w:t xml:space="preserve">Keratin is a group of fibrous structural proteins and is chemically stable, most likely as a result of the tight coiling of its polypeptide chain in α-helix and β-pleated sheet structures. Recent research has shown that the carbon and nitrogen in feathers can be converted to carbon microspheres and ammonium </w:t>
      </w:r>
      <w:proofErr w:type="spellStart"/>
      <w:r w:rsidRPr="00062C7F">
        <w:rPr>
          <w:rFonts w:ascii="Arial" w:eastAsia="Times New Roman" w:hAnsi="Arial" w:cs="Arial"/>
          <w:bCs/>
          <w:sz w:val="24"/>
          <w:szCs w:val="24"/>
        </w:rPr>
        <w:t>hydrogencarbonate</w:t>
      </w:r>
      <w:proofErr w:type="spellEnd"/>
      <w:r w:rsidRPr="00062C7F">
        <w:rPr>
          <w:rFonts w:ascii="Arial" w:eastAsia="Times New Roman" w:hAnsi="Arial" w:cs="Arial"/>
          <w:bCs/>
          <w:sz w:val="24"/>
          <w:szCs w:val="24"/>
        </w:rPr>
        <w:t>, two useful products</w:t>
      </w:r>
      <w:r w:rsidR="00FB415D">
        <w:rPr>
          <w:rFonts w:ascii="Arial" w:eastAsia="Times New Roman" w:hAnsi="Arial" w:cs="Arial"/>
          <w:bCs/>
          <w:sz w:val="24"/>
          <w:szCs w:val="24"/>
        </w:rPr>
        <w:t xml:space="preserve">. </w:t>
      </w:r>
    </w:p>
    <w:p w14:paraId="11D11A7E" w14:textId="0C5C6BC1" w:rsidR="00AE1A46" w:rsidRPr="00062C7F" w:rsidRDefault="00AE1A46" w:rsidP="00AE1A46">
      <w:pPr>
        <w:tabs>
          <w:tab w:val="right" w:pos="9026"/>
        </w:tabs>
        <w:spacing w:after="0" w:line="264" w:lineRule="auto"/>
        <w:ind w:right="-28"/>
        <w:rPr>
          <w:rFonts w:ascii="Arial" w:eastAsia="Times New Roman" w:hAnsi="Arial" w:cs="Arial"/>
          <w:bCs/>
          <w:sz w:val="24"/>
          <w:szCs w:val="24"/>
        </w:rPr>
      </w:pPr>
      <w:r w:rsidRPr="00062C7F">
        <w:rPr>
          <w:rFonts w:ascii="Arial" w:eastAsia="Times New Roman" w:hAnsi="Arial" w:cs="Arial"/>
          <w:bCs/>
          <w:sz w:val="24"/>
          <w:szCs w:val="24"/>
        </w:rPr>
        <w:t>The researchers placed 1 g of chicken feathers and 12 g of solid carbon dioxide in a 25 mL autoclave</w:t>
      </w:r>
      <w:r w:rsidR="00ED70C3">
        <w:rPr>
          <w:rFonts w:ascii="Arial" w:eastAsia="Times New Roman" w:hAnsi="Arial" w:cs="Arial"/>
          <w:bCs/>
          <w:sz w:val="24"/>
          <w:szCs w:val="24"/>
        </w:rPr>
        <w:t>. The autoc</w:t>
      </w:r>
      <w:r w:rsidR="00E666F5">
        <w:rPr>
          <w:rFonts w:ascii="Arial" w:eastAsia="Times New Roman" w:hAnsi="Arial" w:cs="Arial"/>
          <w:bCs/>
          <w:sz w:val="24"/>
          <w:szCs w:val="24"/>
        </w:rPr>
        <w:t xml:space="preserve">lave </w:t>
      </w:r>
      <w:r w:rsidR="00C937C0">
        <w:rPr>
          <w:rFonts w:ascii="Arial" w:eastAsia="Times New Roman" w:hAnsi="Arial" w:cs="Arial"/>
          <w:bCs/>
          <w:sz w:val="24"/>
          <w:szCs w:val="24"/>
        </w:rPr>
        <w:t>was</w:t>
      </w:r>
      <w:r w:rsidR="00E666F5">
        <w:rPr>
          <w:rFonts w:ascii="Arial" w:eastAsia="Times New Roman" w:hAnsi="Arial" w:cs="Arial"/>
          <w:bCs/>
          <w:sz w:val="24"/>
          <w:szCs w:val="24"/>
        </w:rPr>
        <w:t xml:space="preserve"> maintained at a temperature of </w:t>
      </w:r>
      <w:r w:rsidRPr="00062C7F">
        <w:rPr>
          <w:rFonts w:ascii="Arial" w:eastAsia="Times New Roman" w:hAnsi="Arial" w:cs="Arial"/>
          <w:bCs/>
          <w:sz w:val="24"/>
          <w:szCs w:val="24"/>
        </w:rPr>
        <w:t xml:space="preserve">600 </w:t>
      </w:r>
      <w:r w:rsidRPr="00062C7F">
        <w:rPr>
          <w:rFonts w:ascii="Arial" w:eastAsia="Times New Roman" w:hAnsi="Arial" w:cs="Arial"/>
          <w:bCs/>
          <w:sz w:val="24"/>
          <w:szCs w:val="24"/>
        </w:rPr>
        <w:sym w:font="Symbol" w:char="F0B0"/>
      </w:r>
      <w:r w:rsidRPr="00062C7F">
        <w:rPr>
          <w:rFonts w:ascii="Arial" w:eastAsia="Times New Roman" w:hAnsi="Arial" w:cs="Arial"/>
          <w:bCs/>
          <w:sz w:val="24"/>
          <w:szCs w:val="24"/>
        </w:rPr>
        <w:t>C</w:t>
      </w:r>
      <w:r w:rsidR="00E666F5">
        <w:rPr>
          <w:rFonts w:ascii="Arial" w:eastAsia="Times New Roman" w:hAnsi="Arial" w:cs="Arial"/>
          <w:bCs/>
          <w:sz w:val="24"/>
          <w:szCs w:val="24"/>
        </w:rPr>
        <w:t xml:space="preserve"> and a pressure of 73 atm.</w:t>
      </w:r>
      <w:r w:rsidR="00C937C0">
        <w:rPr>
          <w:rFonts w:ascii="Arial" w:eastAsia="Times New Roman" w:hAnsi="Arial" w:cs="Arial"/>
          <w:bCs/>
          <w:sz w:val="24"/>
          <w:szCs w:val="24"/>
        </w:rPr>
        <w:t xml:space="preserve"> Reactions took place in the autoclave and after </w:t>
      </w:r>
      <w:r w:rsidRPr="00062C7F">
        <w:rPr>
          <w:rFonts w:ascii="Arial" w:eastAsia="Times New Roman" w:hAnsi="Arial" w:cs="Arial"/>
          <w:bCs/>
          <w:sz w:val="24"/>
          <w:szCs w:val="24"/>
        </w:rPr>
        <w:t xml:space="preserve">cooling </w:t>
      </w:r>
      <w:r w:rsidR="00C937C0">
        <w:rPr>
          <w:rFonts w:ascii="Arial" w:eastAsia="Times New Roman" w:hAnsi="Arial" w:cs="Arial"/>
          <w:bCs/>
          <w:sz w:val="24"/>
          <w:szCs w:val="24"/>
        </w:rPr>
        <w:t>t</w:t>
      </w:r>
      <w:r w:rsidRPr="00062C7F">
        <w:rPr>
          <w:rFonts w:ascii="Arial" w:eastAsia="Times New Roman" w:hAnsi="Arial" w:cs="Arial"/>
          <w:bCs/>
          <w:sz w:val="24"/>
          <w:szCs w:val="24"/>
        </w:rPr>
        <w:t xml:space="preserve">o room temperature, 0.26 g of ammonium </w:t>
      </w:r>
      <w:proofErr w:type="spellStart"/>
      <w:r w:rsidRPr="00062C7F">
        <w:rPr>
          <w:rFonts w:ascii="Arial" w:eastAsia="Times New Roman" w:hAnsi="Arial" w:cs="Arial"/>
          <w:bCs/>
          <w:sz w:val="24"/>
          <w:szCs w:val="24"/>
        </w:rPr>
        <w:t>hydrogencarbonate</w:t>
      </w:r>
      <w:proofErr w:type="spellEnd"/>
      <w:r w:rsidRPr="00062C7F">
        <w:rPr>
          <w:rFonts w:ascii="Arial" w:eastAsia="Times New Roman" w:hAnsi="Arial" w:cs="Arial"/>
          <w:bCs/>
          <w:sz w:val="24"/>
          <w:szCs w:val="24"/>
        </w:rPr>
        <w:t xml:space="preserve"> and 0.25 g of carbon microspheres were recovered. Analysis indicated approximately 30.6% and 21.1% by mass of the nitrogen from the feathers was transferred to the ammonium </w:t>
      </w:r>
      <w:proofErr w:type="spellStart"/>
      <w:r w:rsidRPr="00062C7F">
        <w:rPr>
          <w:rFonts w:ascii="Arial" w:eastAsia="Times New Roman" w:hAnsi="Arial" w:cs="Arial"/>
          <w:bCs/>
          <w:sz w:val="24"/>
          <w:szCs w:val="24"/>
        </w:rPr>
        <w:t>hydrogencarbonate</w:t>
      </w:r>
      <w:proofErr w:type="spellEnd"/>
      <w:r w:rsidRPr="00062C7F">
        <w:rPr>
          <w:rFonts w:ascii="Arial" w:eastAsia="Times New Roman" w:hAnsi="Arial" w:cs="Arial"/>
          <w:bCs/>
          <w:sz w:val="24"/>
          <w:szCs w:val="24"/>
        </w:rPr>
        <w:t xml:space="preserve"> and carbon microspheres, respectively. Analysis also showed the nitrogen content of the carbon microspheres was 12.8% by mass. When the autoclave was opened, carbon dioxide gas rushed out, accompanied by an odour strongly suggestive of ammonia gas. The researchers also found other nitrogen-containing substances, such as amino acids and the polymer nylon-6, react to produce ammonium </w:t>
      </w:r>
      <w:proofErr w:type="spellStart"/>
      <w:r w:rsidRPr="00062C7F">
        <w:rPr>
          <w:rFonts w:ascii="Arial" w:eastAsia="Times New Roman" w:hAnsi="Arial" w:cs="Arial"/>
          <w:bCs/>
          <w:sz w:val="24"/>
          <w:szCs w:val="24"/>
        </w:rPr>
        <w:t>hydrogencarbonate</w:t>
      </w:r>
      <w:proofErr w:type="spellEnd"/>
      <w:r w:rsidRPr="00062C7F">
        <w:rPr>
          <w:rFonts w:ascii="Arial" w:eastAsia="Times New Roman" w:hAnsi="Arial" w:cs="Arial"/>
          <w:bCs/>
          <w:sz w:val="24"/>
          <w:szCs w:val="24"/>
        </w:rPr>
        <w:t xml:space="preserve"> and carbon microspheres using this method. </w:t>
      </w:r>
      <w:bookmarkStart w:id="0" w:name="_GoBack"/>
      <w:bookmarkEnd w:id="0"/>
    </w:p>
    <w:p w14:paraId="1DF209A6" w14:textId="77777777" w:rsidR="00AE1A46" w:rsidRPr="00062C7F" w:rsidRDefault="00AE1A46" w:rsidP="00AE1A46">
      <w:pPr>
        <w:tabs>
          <w:tab w:val="right" w:pos="9026"/>
        </w:tabs>
        <w:spacing w:after="0" w:line="264" w:lineRule="auto"/>
        <w:ind w:right="-28"/>
        <w:rPr>
          <w:rFonts w:ascii="Arial" w:eastAsia="Times New Roman" w:hAnsi="Arial" w:cs="Arial"/>
          <w:bCs/>
          <w:sz w:val="24"/>
          <w:szCs w:val="24"/>
        </w:rPr>
      </w:pPr>
    </w:p>
    <w:p w14:paraId="6968EFC8" w14:textId="77777777" w:rsidR="00AE1A46" w:rsidRPr="00062C7F" w:rsidRDefault="00AE1A46" w:rsidP="00AE1A46">
      <w:pPr>
        <w:tabs>
          <w:tab w:val="right" w:pos="9026"/>
        </w:tabs>
        <w:spacing w:line="264" w:lineRule="auto"/>
        <w:ind w:right="-28"/>
        <w:rPr>
          <w:rFonts w:ascii="Arial" w:eastAsia="Times New Roman" w:hAnsi="Arial" w:cs="Arial"/>
          <w:bCs/>
          <w:sz w:val="24"/>
          <w:szCs w:val="24"/>
        </w:rPr>
      </w:pPr>
      <w:r w:rsidRPr="00062C7F">
        <w:rPr>
          <w:rFonts w:ascii="Arial" w:eastAsia="Times New Roman" w:hAnsi="Arial" w:cs="Arial"/>
          <w:bCs/>
          <w:sz w:val="24"/>
          <w:szCs w:val="24"/>
        </w:rPr>
        <w:lastRenderedPageBreak/>
        <w:t xml:space="preserve">The elemental composition (mass %) of chicken feathers is approximately 47.5% carbon, 15% nitrogen, 7% hydrogen and 30.5% other elements (1). </w:t>
      </w:r>
    </w:p>
    <w:p w14:paraId="79C3BA9F" w14:textId="77777777" w:rsidR="00AE1A46" w:rsidRPr="00062C7F" w:rsidRDefault="00AE1A46" w:rsidP="00AE1A46">
      <w:pPr>
        <w:tabs>
          <w:tab w:val="right" w:pos="9026"/>
        </w:tabs>
        <w:spacing w:line="264" w:lineRule="auto"/>
        <w:ind w:right="-28"/>
        <w:rPr>
          <w:rFonts w:ascii="Arial" w:eastAsia="Times New Roman" w:hAnsi="Arial" w:cs="Arial"/>
          <w:bCs/>
          <w:sz w:val="24"/>
          <w:szCs w:val="24"/>
        </w:rPr>
      </w:pPr>
      <w:r w:rsidRPr="00062C7F">
        <w:rPr>
          <w:rFonts w:ascii="Arial" w:eastAsia="Times New Roman" w:hAnsi="Arial" w:cs="Arial"/>
          <w:bCs/>
          <w:sz w:val="24"/>
          <w:szCs w:val="24"/>
        </w:rPr>
        <w:t xml:space="preserve">The thermal decomposition of ammonium </w:t>
      </w:r>
      <w:proofErr w:type="spellStart"/>
      <w:r w:rsidRPr="00062C7F">
        <w:rPr>
          <w:rFonts w:ascii="Arial" w:eastAsia="Times New Roman" w:hAnsi="Arial" w:cs="Arial"/>
          <w:bCs/>
          <w:sz w:val="24"/>
          <w:szCs w:val="24"/>
        </w:rPr>
        <w:t>hydrogencarbonate</w:t>
      </w:r>
      <w:proofErr w:type="spellEnd"/>
      <w:r w:rsidRPr="00062C7F">
        <w:rPr>
          <w:rFonts w:ascii="Arial" w:eastAsia="Times New Roman" w:hAnsi="Arial" w:cs="Arial"/>
          <w:bCs/>
          <w:sz w:val="24"/>
          <w:szCs w:val="24"/>
        </w:rPr>
        <w:t xml:space="preserve"> gives it potential as a source of ammonia which, in turn, is used for a range of industrial processes, including the production of the fertiliser urea. Ammonium </w:t>
      </w:r>
      <w:proofErr w:type="spellStart"/>
      <w:r w:rsidRPr="00062C7F">
        <w:rPr>
          <w:rFonts w:ascii="Arial" w:eastAsia="Times New Roman" w:hAnsi="Arial" w:cs="Arial"/>
          <w:bCs/>
          <w:sz w:val="24"/>
          <w:szCs w:val="24"/>
        </w:rPr>
        <w:t>hydrogencarbonate</w:t>
      </w:r>
      <w:proofErr w:type="spellEnd"/>
      <w:r w:rsidRPr="00062C7F">
        <w:rPr>
          <w:rFonts w:ascii="Arial" w:eastAsia="Times New Roman" w:hAnsi="Arial" w:cs="Arial"/>
          <w:bCs/>
          <w:sz w:val="24"/>
          <w:szCs w:val="24"/>
        </w:rPr>
        <w:t xml:space="preserve"> decomposes in the range 36-60 </w:t>
      </w:r>
      <w:r w:rsidRPr="00062C7F">
        <w:rPr>
          <w:rFonts w:ascii="Arial" w:eastAsia="Times New Roman" w:hAnsi="Arial" w:cs="Arial"/>
          <w:bCs/>
          <w:sz w:val="24"/>
          <w:szCs w:val="24"/>
        </w:rPr>
        <w:sym w:font="Symbol" w:char="F0B0"/>
      </w:r>
      <w:r w:rsidRPr="00062C7F">
        <w:rPr>
          <w:rFonts w:ascii="Arial" w:eastAsia="Times New Roman" w:hAnsi="Arial" w:cs="Arial"/>
          <w:bCs/>
          <w:sz w:val="24"/>
          <w:szCs w:val="24"/>
        </w:rPr>
        <w:t>C to ammonia, carbon dioxide and water, as represented by the equation below.</w:t>
      </w:r>
    </w:p>
    <w:p w14:paraId="64DB6656" w14:textId="6D5F675C" w:rsidR="00AE1A46" w:rsidRPr="00062C7F" w:rsidRDefault="00AE1A46" w:rsidP="00AE1A46">
      <w:pPr>
        <w:tabs>
          <w:tab w:val="right" w:pos="9026"/>
        </w:tabs>
        <w:spacing w:line="264" w:lineRule="auto"/>
        <w:ind w:right="-28"/>
        <w:jc w:val="center"/>
        <w:rPr>
          <w:rFonts w:ascii="Arial" w:eastAsia="Times New Roman" w:hAnsi="Arial" w:cs="Arial"/>
          <w:bCs/>
          <w:sz w:val="24"/>
          <w:szCs w:val="24"/>
        </w:rPr>
      </w:pPr>
      <w:r w:rsidRPr="00062C7F">
        <w:rPr>
          <w:rFonts w:ascii="Arial" w:eastAsia="Times New Roman" w:hAnsi="Arial" w:cs="Arial"/>
          <w:bCs/>
          <w:sz w:val="24"/>
          <w:szCs w:val="24"/>
        </w:rPr>
        <w:t>NH</w:t>
      </w:r>
      <w:r w:rsidRPr="00062C7F">
        <w:rPr>
          <w:rFonts w:ascii="Arial" w:eastAsia="Times New Roman" w:hAnsi="Arial" w:cs="Arial"/>
          <w:bCs/>
          <w:sz w:val="24"/>
          <w:szCs w:val="24"/>
          <w:vertAlign w:val="subscript"/>
        </w:rPr>
        <w:t>4</w:t>
      </w:r>
      <w:r w:rsidRPr="00062C7F">
        <w:rPr>
          <w:rFonts w:ascii="Arial" w:eastAsia="Times New Roman" w:hAnsi="Arial" w:cs="Arial"/>
          <w:bCs/>
          <w:sz w:val="24"/>
          <w:szCs w:val="24"/>
        </w:rPr>
        <w:t>HCO</w:t>
      </w:r>
      <w:r w:rsidRPr="00062C7F">
        <w:rPr>
          <w:rFonts w:ascii="Arial" w:eastAsia="Times New Roman" w:hAnsi="Arial" w:cs="Arial"/>
          <w:bCs/>
          <w:sz w:val="24"/>
          <w:szCs w:val="24"/>
          <w:vertAlign w:val="subscript"/>
        </w:rPr>
        <w:t>3</w:t>
      </w:r>
      <w:r w:rsidRPr="00062C7F">
        <w:rPr>
          <w:rFonts w:ascii="Arial" w:eastAsia="Times New Roman" w:hAnsi="Arial" w:cs="Arial"/>
          <w:bCs/>
          <w:sz w:val="24"/>
          <w:szCs w:val="24"/>
        </w:rPr>
        <w:t>(</w:t>
      </w:r>
      <w:proofErr w:type="gramStart"/>
      <w:r w:rsidRPr="00062C7F">
        <w:rPr>
          <w:rFonts w:ascii="Arial" w:eastAsia="Times New Roman" w:hAnsi="Arial" w:cs="Arial"/>
          <w:bCs/>
          <w:sz w:val="24"/>
          <w:szCs w:val="24"/>
        </w:rPr>
        <w:t xml:space="preserve">s)   </w:t>
      </w:r>
      <w:proofErr w:type="gramEnd"/>
      <w:r w:rsidRPr="00062C7F">
        <w:rPr>
          <w:rFonts w:ascii="Arial" w:eastAsia="Times New Roman" w:hAnsi="Arial" w:cs="Arial"/>
          <w:bCs/>
          <w:sz w:val="24"/>
          <w:szCs w:val="24"/>
        </w:rPr>
        <w:t xml:space="preserve">  </w:t>
      </w:r>
      <w:r w:rsidRPr="00062C7F">
        <w:rPr>
          <w:rFonts w:ascii="Arial" w:eastAsia="Times New Roman" w:hAnsi="Arial" w:cs="Arial"/>
          <w:bCs/>
          <w:sz w:val="24"/>
          <w:szCs w:val="24"/>
        </w:rPr>
        <w:sym w:font="Symbol" w:char="F0AE"/>
      </w:r>
      <w:r w:rsidRPr="00062C7F">
        <w:rPr>
          <w:rFonts w:ascii="Arial" w:eastAsia="Times New Roman" w:hAnsi="Arial" w:cs="Arial"/>
          <w:bCs/>
          <w:sz w:val="24"/>
          <w:szCs w:val="24"/>
        </w:rPr>
        <w:t xml:space="preserve">     NH</w:t>
      </w:r>
      <w:r w:rsidRPr="00062C7F">
        <w:rPr>
          <w:rFonts w:ascii="Arial" w:eastAsia="Times New Roman" w:hAnsi="Arial" w:cs="Arial"/>
          <w:bCs/>
          <w:sz w:val="24"/>
          <w:szCs w:val="24"/>
          <w:vertAlign w:val="subscript"/>
        </w:rPr>
        <w:t>3</w:t>
      </w:r>
      <w:r w:rsidRPr="00062C7F">
        <w:rPr>
          <w:rFonts w:ascii="Arial" w:eastAsia="Times New Roman" w:hAnsi="Arial" w:cs="Arial"/>
          <w:bCs/>
          <w:sz w:val="24"/>
          <w:szCs w:val="24"/>
        </w:rPr>
        <w:t>(g)   +   CO</w:t>
      </w:r>
      <w:r w:rsidRPr="00062C7F">
        <w:rPr>
          <w:rFonts w:ascii="Arial" w:eastAsia="Times New Roman" w:hAnsi="Arial" w:cs="Arial"/>
          <w:bCs/>
          <w:sz w:val="24"/>
          <w:szCs w:val="24"/>
          <w:vertAlign w:val="subscript"/>
        </w:rPr>
        <w:t>2</w:t>
      </w:r>
      <w:r w:rsidR="00B24764" w:rsidRPr="00062C7F">
        <w:rPr>
          <w:rFonts w:ascii="Arial" w:eastAsia="Times New Roman" w:hAnsi="Arial" w:cs="Arial"/>
          <w:bCs/>
          <w:sz w:val="24"/>
          <w:szCs w:val="24"/>
        </w:rPr>
        <w:t xml:space="preserve">(g)   </w:t>
      </w:r>
      <w:r w:rsidRPr="00062C7F">
        <w:rPr>
          <w:rFonts w:ascii="Arial" w:eastAsia="Times New Roman" w:hAnsi="Arial" w:cs="Arial"/>
          <w:bCs/>
          <w:sz w:val="24"/>
          <w:szCs w:val="24"/>
        </w:rPr>
        <w:t>+   H</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 xml:space="preserve">O(l)     ΔH = </w:t>
      </w:r>
      <w:r w:rsidR="00AF636F">
        <w:rPr>
          <w:rFonts w:ascii="Arial" w:eastAsia="Times New Roman" w:hAnsi="Arial" w:cs="Arial"/>
          <w:bCs/>
          <w:sz w:val="24"/>
          <w:szCs w:val="24"/>
        </w:rPr>
        <w:t>+</w:t>
      </w:r>
      <w:r w:rsidRPr="00062C7F">
        <w:rPr>
          <w:rFonts w:ascii="Arial" w:eastAsia="Times New Roman" w:hAnsi="Arial" w:cs="Arial"/>
          <w:bCs/>
          <w:sz w:val="24"/>
          <w:szCs w:val="24"/>
        </w:rPr>
        <w:t>163 kJ mol</w:t>
      </w:r>
      <w:r w:rsidRPr="00062C7F">
        <w:rPr>
          <w:rFonts w:ascii="Arial" w:eastAsia="Times New Roman" w:hAnsi="Arial" w:cs="Arial"/>
          <w:bCs/>
          <w:sz w:val="24"/>
          <w:szCs w:val="24"/>
          <w:vertAlign w:val="superscript"/>
        </w:rPr>
        <w:t xml:space="preserve">–1 </w:t>
      </w:r>
    </w:p>
    <w:p w14:paraId="4FF1E5C1" w14:textId="77777777" w:rsidR="00AE1A46" w:rsidRPr="00062C7F" w:rsidRDefault="00AE1A46" w:rsidP="00AE1A46">
      <w:pPr>
        <w:tabs>
          <w:tab w:val="right" w:pos="9026"/>
        </w:tabs>
        <w:spacing w:line="264" w:lineRule="auto"/>
        <w:ind w:right="-28"/>
        <w:rPr>
          <w:rFonts w:ascii="Arial" w:eastAsia="Times New Roman" w:hAnsi="Arial" w:cs="Arial"/>
          <w:bCs/>
          <w:sz w:val="24"/>
          <w:szCs w:val="24"/>
        </w:rPr>
      </w:pPr>
    </w:p>
    <w:p w14:paraId="0E080844" w14:textId="77777777" w:rsidR="00AE1A46" w:rsidRPr="00062C7F" w:rsidRDefault="00AE1A46" w:rsidP="00AE1A46">
      <w:pPr>
        <w:tabs>
          <w:tab w:val="right" w:pos="9026"/>
        </w:tabs>
        <w:spacing w:line="264" w:lineRule="auto"/>
        <w:ind w:right="-28"/>
        <w:rPr>
          <w:rFonts w:ascii="Arial" w:eastAsia="Times New Roman" w:hAnsi="Arial" w:cs="Arial"/>
          <w:bCs/>
          <w:sz w:val="24"/>
          <w:szCs w:val="24"/>
        </w:rPr>
      </w:pPr>
      <w:r w:rsidRPr="00062C7F">
        <w:rPr>
          <w:rFonts w:ascii="Arial" w:eastAsia="Times New Roman" w:hAnsi="Arial" w:cs="Arial"/>
          <w:bCs/>
          <w:sz w:val="24"/>
          <w:szCs w:val="24"/>
        </w:rPr>
        <w:t>Typically, ammonia is produced industrially by the Haber process in which nitrogen and hydrogen gases react to produce ammonia. The equation for this reaction is represented below.</w:t>
      </w:r>
    </w:p>
    <w:p w14:paraId="6531C270" w14:textId="77777777" w:rsidR="00AE1A46" w:rsidRPr="00062C7F" w:rsidRDefault="00AE1A46" w:rsidP="00AE1A46">
      <w:pPr>
        <w:tabs>
          <w:tab w:val="right" w:pos="9026"/>
        </w:tabs>
        <w:spacing w:line="264" w:lineRule="auto"/>
        <w:ind w:right="-28"/>
        <w:jc w:val="center"/>
        <w:rPr>
          <w:rFonts w:ascii="Arial" w:eastAsia="Times New Roman" w:hAnsi="Arial" w:cs="Arial"/>
          <w:bCs/>
          <w:sz w:val="24"/>
          <w:szCs w:val="24"/>
        </w:rPr>
      </w:pPr>
      <w:r w:rsidRPr="00062C7F">
        <w:rPr>
          <w:rFonts w:ascii="Arial" w:eastAsia="Times New Roman" w:hAnsi="Arial" w:cs="Arial"/>
          <w:bCs/>
          <w:sz w:val="24"/>
          <w:szCs w:val="24"/>
        </w:rPr>
        <w:t>N</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w:t>
      </w:r>
      <w:proofErr w:type="gramStart"/>
      <w:r w:rsidRPr="00062C7F">
        <w:rPr>
          <w:rFonts w:ascii="Arial" w:eastAsia="Times New Roman" w:hAnsi="Arial" w:cs="Arial"/>
          <w:bCs/>
          <w:sz w:val="24"/>
          <w:szCs w:val="24"/>
        </w:rPr>
        <w:t xml:space="preserve">g)   </w:t>
      </w:r>
      <w:proofErr w:type="gramEnd"/>
      <w:r w:rsidRPr="00062C7F">
        <w:rPr>
          <w:rFonts w:ascii="Arial" w:eastAsia="Times New Roman" w:hAnsi="Arial" w:cs="Arial"/>
          <w:bCs/>
          <w:sz w:val="24"/>
          <w:szCs w:val="24"/>
        </w:rPr>
        <w:t>+   3 H</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 xml:space="preserve">(g)     </w:t>
      </w:r>
      <w:r w:rsidR="002431B6" w:rsidRPr="003D44F6">
        <w:rPr>
          <w:rFonts w:ascii="Cambria Math" w:hAnsi="Cambria Math" w:cs="Arial"/>
          <w:sz w:val="28"/>
        </w:rPr>
        <w:t>⇌</w:t>
      </w:r>
      <w:r w:rsidR="002431B6">
        <w:rPr>
          <w:rFonts w:ascii="Arial" w:hAnsi="Arial" w:cs="Arial"/>
        </w:rPr>
        <w:t xml:space="preserve"> </w:t>
      </w:r>
      <w:r w:rsidRPr="00062C7F">
        <w:rPr>
          <w:rFonts w:ascii="Arial" w:eastAsia="Times New Roman" w:hAnsi="Arial" w:cs="Arial"/>
          <w:bCs/>
          <w:sz w:val="24"/>
          <w:szCs w:val="24"/>
        </w:rPr>
        <w:t xml:space="preserve">    2 NH</w:t>
      </w:r>
      <w:r w:rsidRPr="00062C7F">
        <w:rPr>
          <w:rFonts w:ascii="Arial" w:eastAsia="Times New Roman" w:hAnsi="Arial" w:cs="Arial"/>
          <w:bCs/>
          <w:sz w:val="24"/>
          <w:szCs w:val="24"/>
          <w:vertAlign w:val="subscript"/>
        </w:rPr>
        <w:t>3</w:t>
      </w:r>
      <w:r w:rsidRPr="00062C7F">
        <w:rPr>
          <w:rFonts w:ascii="Arial" w:eastAsia="Times New Roman" w:hAnsi="Arial" w:cs="Arial"/>
          <w:bCs/>
          <w:sz w:val="24"/>
          <w:szCs w:val="24"/>
        </w:rPr>
        <w:t>(g)     ΔH = –92 kJ mol</w:t>
      </w:r>
      <w:r w:rsidRPr="00062C7F">
        <w:rPr>
          <w:rFonts w:ascii="Arial" w:eastAsia="Times New Roman" w:hAnsi="Arial" w:cs="Arial"/>
          <w:bCs/>
          <w:sz w:val="24"/>
          <w:szCs w:val="24"/>
          <w:vertAlign w:val="superscript"/>
        </w:rPr>
        <w:t>–1</w:t>
      </w:r>
    </w:p>
    <w:p w14:paraId="40FD2332" w14:textId="77777777" w:rsidR="00AE1A46" w:rsidRPr="00062C7F" w:rsidRDefault="00AE1A46" w:rsidP="00AE1A46">
      <w:pPr>
        <w:tabs>
          <w:tab w:val="right" w:pos="9026"/>
        </w:tabs>
        <w:spacing w:after="0" w:line="240" w:lineRule="auto"/>
        <w:ind w:right="-28"/>
        <w:rPr>
          <w:rFonts w:ascii="Arial" w:eastAsia="Times New Roman" w:hAnsi="Arial" w:cs="Arial"/>
          <w:bCs/>
          <w:sz w:val="24"/>
          <w:szCs w:val="24"/>
        </w:rPr>
      </w:pPr>
    </w:p>
    <w:p w14:paraId="4A3C0D34" w14:textId="77777777" w:rsidR="00AE1A46" w:rsidRPr="00062C7F" w:rsidRDefault="00AE1A46" w:rsidP="00AE1A46">
      <w:pPr>
        <w:tabs>
          <w:tab w:val="right" w:pos="9026"/>
        </w:tabs>
        <w:spacing w:line="264" w:lineRule="auto"/>
        <w:ind w:right="-28"/>
        <w:rPr>
          <w:rFonts w:ascii="Arial" w:eastAsia="Times New Roman" w:hAnsi="Arial" w:cs="Arial"/>
          <w:bCs/>
          <w:sz w:val="24"/>
          <w:szCs w:val="24"/>
        </w:rPr>
      </w:pPr>
      <w:r w:rsidRPr="00062C7F">
        <w:rPr>
          <w:rFonts w:ascii="Arial" w:eastAsia="Times New Roman" w:hAnsi="Arial" w:cs="Arial"/>
          <w:bCs/>
          <w:sz w:val="24"/>
          <w:szCs w:val="24"/>
        </w:rPr>
        <w:t xml:space="preserve">The nitrogen comes from air and the hydrogen generally comes from methane through the steam reforming process. Methane is reacted with steam to give hydrogen and carbon monoxide. The carbon monoxide is then further reacted with more steam to give hydrogen and carbon dioxide. The equations </w:t>
      </w:r>
      <w:proofErr w:type="gramStart"/>
      <w:r w:rsidRPr="00062C7F">
        <w:rPr>
          <w:rFonts w:ascii="Arial" w:eastAsia="Times New Roman" w:hAnsi="Arial" w:cs="Arial"/>
          <w:bCs/>
          <w:sz w:val="24"/>
          <w:szCs w:val="24"/>
        </w:rPr>
        <w:t>for the production of</w:t>
      </w:r>
      <w:proofErr w:type="gramEnd"/>
      <w:r w:rsidRPr="00062C7F">
        <w:rPr>
          <w:rFonts w:ascii="Arial" w:eastAsia="Times New Roman" w:hAnsi="Arial" w:cs="Arial"/>
          <w:bCs/>
          <w:sz w:val="24"/>
          <w:szCs w:val="24"/>
        </w:rPr>
        <w:t xml:space="preserve"> hydrogen in the steam reforming process are represented below.</w:t>
      </w:r>
    </w:p>
    <w:p w14:paraId="7CD36E23" w14:textId="167743F2" w:rsidR="00AE1A46" w:rsidRPr="00062C7F" w:rsidRDefault="00AE1A46" w:rsidP="00AE1A46">
      <w:pPr>
        <w:tabs>
          <w:tab w:val="right" w:pos="9026"/>
        </w:tabs>
        <w:spacing w:line="264" w:lineRule="auto"/>
        <w:ind w:right="-28"/>
        <w:jc w:val="center"/>
        <w:rPr>
          <w:rFonts w:ascii="Arial" w:eastAsia="Times New Roman" w:hAnsi="Arial" w:cs="Arial"/>
          <w:bCs/>
          <w:sz w:val="24"/>
          <w:szCs w:val="24"/>
        </w:rPr>
      </w:pPr>
      <w:r w:rsidRPr="00062C7F">
        <w:rPr>
          <w:rFonts w:ascii="Arial" w:eastAsia="Times New Roman" w:hAnsi="Arial" w:cs="Arial"/>
          <w:bCs/>
          <w:sz w:val="24"/>
          <w:szCs w:val="24"/>
        </w:rPr>
        <w:t>CH</w:t>
      </w:r>
      <w:r w:rsidRPr="00062C7F">
        <w:rPr>
          <w:rFonts w:ascii="Arial" w:eastAsia="Times New Roman" w:hAnsi="Arial" w:cs="Arial"/>
          <w:bCs/>
          <w:sz w:val="24"/>
          <w:szCs w:val="24"/>
          <w:vertAlign w:val="subscript"/>
        </w:rPr>
        <w:t>4</w:t>
      </w:r>
      <w:r w:rsidRPr="00062C7F">
        <w:rPr>
          <w:rFonts w:ascii="Arial" w:eastAsia="Times New Roman" w:hAnsi="Arial" w:cs="Arial"/>
          <w:bCs/>
          <w:sz w:val="24"/>
          <w:szCs w:val="24"/>
        </w:rPr>
        <w:t>(</w:t>
      </w:r>
      <w:proofErr w:type="gramStart"/>
      <w:r w:rsidRPr="00062C7F">
        <w:rPr>
          <w:rFonts w:ascii="Arial" w:eastAsia="Times New Roman" w:hAnsi="Arial" w:cs="Arial"/>
          <w:bCs/>
          <w:sz w:val="24"/>
          <w:szCs w:val="24"/>
        </w:rPr>
        <w:t xml:space="preserve">g)   </w:t>
      </w:r>
      <w:proofErr w:type="gramEnd"/>
      <w:r w:rsidRPr="00062C7F">
        <w:rPr>
          <w:rFonts w:ascii="Arial" w:eastAsia="Times New Roman" w:hAnsi="Arial" w:cs="Arial"/>
          <w:bCs/>
          <w:sz w:val="24"/>
          <w:szCs w:val="24"/>
        </w:rPr>
        <w:t>+   H</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 xml:space="preserve">O(g)     </w:t>
      </w:r>
      <w:r w:rsidR="002431B6" w:rsidRPr="003D44F6">
        <w:rPr>
          <w:rFonts w:ascii="Cambria Math" w:hAnsi="Cambria Math" w:cs="Arial"/>
          <w:sz w:val="28"/>
        </w:rPr>
        <w:t>⇌</w:t>
      </w:r>
      <w:r w:rsidR="002431B6">
        <w:rPr>
          <w:rFonts w:ascii="Arial" w:hAnsi="Arial" w:cs="Arial"/>
        </w:rPr>
        <w:t xml:space="preserve"> </w:t>
      </w:r>
      <w:r w:rsidRPr="00062C7F">
        <w:rPr>
          <w:rFonts w:ascii="Arial" w:eastAsia="Times New Roman" w:hAnsi="Arial" w:cs="Arial"/>
          <w:bCs/>
          <w:sz w:val="24"/>
          <w:szCs w:val="24"/>
        </w:rPr>
        <w:t xml:space="preserve">    CO(g)   +   3 H</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 xml:space="preserve">(g)     ΔH = </w:t>
      </w:r>
      <w:r w:rsidR="00AF636F">
        <w:rPr>
          <w:rFonts w:ascii="Arial" w:eastAsia="Times New Roman" w:hAnsi="Arial" w:cs="Arial"/>
          <w:bCs/>
          <w:sz w:val="24"/>
          <w:szCs w:val="24"/>
        </w:rPr>
        <w:t>+</w:t>
      </w:r>
      <w:r w:rsidRPr="00062C7F">
        <w:rPr>
          <w:rFonts w:ascii="Arial" w:eastAsia="Times New Roman" w:hAnsi="Arial" w:cs="Arial"/>
          <w:bCs/>
          <w:sz w:val="24"/>
          <w:szCs w:val="24"/>
        </w:rPr>
        <w:t>206 kJ mol</w:t>
      </w:r>
      <w:r w:rsidRPr="00062C7F">
        <w:rPr>
          <w:rFonts w:ascii="Arial" w:eastAsia="Times New Roman" w:hAnsi="Arial" w:cs="Arial"/>
          <w:bCs/>
          <w:sz w:val="24"/>
          <w:szCs w:val="24"/>
          <w:vertAlign w:val="superscript"/>
        </w:rPr>
        <w:t>–1</w:t>
      </w:r>
    </w:p>
    <w:p w14:paraId="56352448" w14:textId="77777777" w:rsidR="00AE1A46" w:rsidRPr="00062C7F" w:rsidRDefault="00AE1A46" w:rsidP="00AE1A46">
      <w:pPr>
        <w:tabs>
          <w:tab w:val="right" w:pos="9026"/>
        </w:tabs>
        <w:spacing w:line="264" w:lineRule="auto"/>
        <w:ind w:right="-28"/>
        <w:jc w:val="center"/>
        <w:rPr>
          <w:rFonts w:ascii="Arial" w:eastAsia="Times New Roman" w:hAnsi="Arial" w:cs="Arial"/>
          <w:bCs/>
          <w:sz w:val="24"/>
          <w:szCs w:val="24"/>
        </w:rPr>
      </w:pPr>
      <w:r w:rsidRPr="00062C7F">
        <w:rPr>
          <w:rFonts w:ascii="Arial" w:eastAsia="Times New Roman" w:hAnsi="Arial" w:cs="Arial"/>
          <w:bCs/>
          <w:sz w:val="24"/>
          <w:szCs w:val="24"/>
        </w:rPr>
        <w:t>CO(</w:t>
      </w:r>
      <w:proofErr w:type="gramStart"/>
      <w:r w:rsidRPr="00062C7F">
        <w:rPr>
          <w:rFonts w:ascii="Arial" w:eastAsia="Times New Roman" w:hAnsi="Arial" w:cs="Arial"/>
          <w:bCs/>
          <w:sz w:val="24"/>
          <w:szCs w:val="24"/>
        </w:rPr>
        <w:t xml:space="preserve">g)   </w:t>
      </w:r>
      <w:proofErr w:type="gramEnd"/>
      <w:r w:rsidRPr="00062C7F">
        <w:rPr>
          <w:rFonts w:ascii="Arial" w:eastAsia="Times New Roman" w:hAnsi="Arial" w:cs="Arial"/>
          <w:bCs/>
          <w:sz w:val="24"/>
          <w:szCs w:val="24"/>
        </w:rPr>
        <w:t>+   H</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 xml:space="preserve">O(g)     </w:t>
      </w:r>
      <w:r w:rsidR="002431B6" w:rsidRPr="003D44F6">
        <w:rPr>
          <w:rFonts w:ascii="Cambria Math" w:hAnsi="Cambria Math" w:cs="Arial"/>
          <w:sz w:val="28"/>
        </w:rPr>
        <w:t>⇌</w:t>
      </w:r>
      <w:r w:rsidR="002431B6">
        <w:rPr>
          <w:rFonts w:ascii="Arial" w:hAnsi="Arial" w:cs="Arial"/>
        </w:rPr>
        <w:t xml:space="preserve"> </w:t>
      </w:r>
      <w:r w:rsidRPr="00062C7F">
        <w:rPr>
          <w:rFonts w:ascii="Arial" w:eastAsia="Times New Roman" w:hAnsi="Arial" w:cs="Arial"/>
          <w:bCs/>
          <w:sz w:val="24"/>
          <w:szCs w:val="24"/>
        </w:rPr>
        <w:t xml:space="preserve">    CO</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(g)   +  H</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(g)     ΔH = –41 kJ mol</w:t>
      </w:r>
      <w:r w:rsidRPr="00062C7F">
        <w:rPr>
          <w:rFonts w:ascii="Arial" w:eastAsia="Times New Roman" w:hAnsi="Arial" w:cs="Arial"/>
          <w:bCs/>
          <w:sz w:val="24"/>
          <w:szCs w:val="24"/>
          <w:vertAlign w:val="superscript"/>
        </w:rPr>
        <w:t>–1</w:t>
      </w:r>
    </w:p>
    <w:p w14:paraId="4FBDC9D4" w14:textId="77777777" w:rsidR="00AE1A46" w:rsidRPr="00062C7F" w:rsidRDefault="00AE1A46" w:rsidP="00AE1A46">
      <w:pPr>
        <w:tabs>
          <w:tab w:val="right" w:pos="9026"/>
        </w:tabs>
        <w:spacing w:line="264" w:lineRule="auto"/>
        <w:ind w:right="-28"/>
        <w:rPr>
          <w:rFonts w:ascii="Arial" w:eastAsia="Times New Roman" w:hAnsi="Arial" w:cs="Arial"/>
          <w:bCs/>
          <w:sz w:val="24"/>
          <w:szCs w:val="24"/>
        </w:rPr>
      </w:pPr>
      <w:r w:rsidRPr="00062C7F">
        <w:rPr>
          <w:rFonts w:ascii="Arial" w:eastAsia="Times New Roman" w:hAnsi="Arial" w:cs="Arial"/>
          <w:bCs/>
          <w:sz w:val="24"/>
          <w:szCs w:val="24"/>
        </w:rPr>
        <w:t xml:space="preserve">The sum of these reactions is </w:t>
      </w:r>
    </w:p>
    <w:p w14:paraId="3EF4A488" w14:textId="78764C70" w:rsidR="00AE1A46" w:rsidRPr="00062C7F" w:rsidRDefault="00AE1A46" w:rsidP="00AE1A46">
      <w:pPr>
        <w:tabs>
          <w:tab w:val="right" w:pos="9026"/>
        </w:tabs>
        <w:spacing w:line="264" w:lineRule="auto"/>
        <w:ind w:right="-28"/>
        <w:jc w:val="center"/>
        <w:rPr>
          <w:rFonts w:ascii="Arial" w:eastAsia="Times New Roman" w:hAnsi="Arial" w:cs="Arial"/>
          <w:bCs/>
          <w:sz w:val="24"/>
          <w:szCs w:val="24"/>
        </w:rPr>
      </w:pPr>
      <w:r w:rsidRPr="00062C7F">
        <w:rPr>
          <w:rFonts w:ascii="Arial" w:eastAsia="Times New Roman" w:hAnsi="Arial" w:cs="Arial"/>
          <w:bCs/>
          <w:sz w:val="24"/>
          <w:szCs w:val="24"/>
        </w:rPr>
        <w:t>CH</w:t>
      </w:r>
      <w:r w:rsidRPr="00062C7F">
        <w:rPr>
          <w:rFonts w:ascii="Arial" w:eastAsia="Times New Roman" w:hAnsi="Arial" w:cs="Arial"/>
          <w:bCs/>
          <w:sz w:val="24"/>
          <w:szCs w:val="24"/>
          <w:vertAlign w:val="subscript"/>
        </w:rPr>
        <w:t>4</w:t>
      </w:r>
      <w:r w:rsidRPr="00062C7F">
        <w:rPr>
          <w:rFonts w:ascii="Arial" w:eastAsia="Times New Roman" w:hAnsi="Arial" w:cs="Arial"/>
          <w:bCs/>
          <w:sz w:val="24"/>
          <w:szCs w:val="24"/>
        </w:rPr>
        <w:t>(</w:t>
      </w:r>
      <w:proofErr w:type="gramStart"/>
      <w:r w:rsidRPr="00062C7F">
        <w:rPr>
          <w:rFonts w:ascii="Arial" w:eastAsia="Times New Roman" w:hAnsi="Arial" w:cs="Arial"/>
          <w:bCs/>
          <w:sz w:val="24"/>
          <w:szCs w:val="24"/>
        </w:rPr>
        <w:t xml:space="preserve">g)   </w:t>
      </w:r>
      <w:proofErr w:type="gramEnd"/>
      <w:r w:rsidRPr="00062C7F">
        <w:rPr>
          <w:rFonts w:ascii="Arial" w:eastAsia="Times New Roman" w:hAnsi="Arial" w:cs="Arial"/>
          <w:bCs/>
          <w:sz w:val="24"/>
          <w:szCs w:val="24"/>
        </w:rPr>
        <w:t>+   2 H</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 xml:space="preserve">O(g)     </w:t>
      </w:r>
      <w:r w:rsidR="002431B6" w:rsidRPr="003D44F6">
        <w:rPr>
          <w:rFonts w:ascii="Cambria Math" w:hAnsi="Cambria Math" w:cs="Arial"/>
          <w:sz w:val="28"/>
        </w:rPr>
        <w:t>⇌</w:t>
      </w:r>
      <w:r w:rsidR="002431B6">
        <w:rPr>
          <w:rFonts w:ascii="Arial" w:hAnsi="Arial" w:cs="Arial"/>
        </w:rPr>
        <w:t xml:space="preserve"> </w:t>
      </w:r>
      <w:r w:rsidRPr="00062C7F">
        <w:rPr>
          <w:rFonts w:ascii="Arial" w:eastAsia="Times New Roman" w:hAnsi="Arial" w:cs="Arial"/>
          <w:bCs/>
          <w:sz w:val="24"/>
          <w:szCs w:val="24"/>
        </w:rPr>
        <w:t xml:space="preserve">    CO</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(g)   +   4 H</w:t>
      </w:r>
      <w:r w:rsidRPr="00062C7F">
        <w:rPr>
          <w:rFonts w:ascii="Arial" w:eastAsia="Times New Roman" w:hAnsi="Arial" w:cs="Arial"/>
          <w:bCs/>
          <w:sz w:val="24"/>
          <w:szCs w:val="24"/>
          <w:vertAlign w:val="subscript"/>
        </w:rPr>
        <w:t>2</w:t>
      </w:r>
      <w:r w:rsidRPr="00062C7F">
        <w:rPr>
          <w:rFonts w:ascii="Arial" w:eastAsia="Times New Roman" w:hAnsi="Arial" w:cs="Arial"/>
          <w:bCs/>
          <w:sz w:val="24"/>
          <w:szCs w:val="24"/>
        </w:rPr>
        <w:t xml:space="preserve">(g)     ΔH = </w:t>
      </w:r>
      <w:r w:rsidR="00AF636F">
        <w:rPr>
          <w:rFonts w:ascii="Arial" w:eastAsia="Times New Roman" w:hAnsi="Arial" w:cs="Arial"/>
          <w:bCs/>
          <w:sz w:val="24"/>
          <w:szCs w:val="24"/>
        </w:rPr>
        <w:t>+</w:t>
      </w:r>
      <w:r w:rsidRPr="00062C7F">
        <w:rPr>
          <w:rFonts w:ascii="Arial" w:eastAsia="Times New Roman" w:hAnsi="Arial" w:cs="Arial"/>
          <w:bCs/>
          <w:sz w:val="24"/>
          <w:szCs w:val="24"/>
        </w:rPr>
        <w:t>165 kJ mol</w:t>
      </w:r>
      <w:r w:rsidRPr="00062C7F">
        <w:rPr>
          <w:rFonts w:ascii="Arial" w:eastAsia="Times New Roman" w:hAnsi="Arial" w:cs="Arial"/>
          <w:bCs/>
          <w:sz w:val="24"/>
          <w:szCs w:val="24"/>
          <w:vertAlign w:val="superscript"/>
        </w:rPr>
        <w:t>–1</w:t>
      </w:r>
    </w:p>
    <w:p w14:paraId="4A58B911" w14:textId="77777777" w:rsidR="00AE1A46" w:rsidRPr="00062C7F" w:rsidRDefault="00AE1A46" w:rsidP="00AE1A46">
      <w:pPr>
        <w:tabs>
          <w:tab w:val="right" w:pos="9026"/>
        </w:tabs>
        <w:spacing w:line="264" w:lineRule="auto"/>
        <w:ind w:right="-28"/>
        <w:rPr>
          <w:rFonts w:ascii="Arial" w:eastAsia="Times New Roman" w:hAnsi="Arial" w:cs="Arial"/>
          <w:bCs/>
          <w:sz w:val="24"/>
          <w:szCs w:val="24"/>
        </w:rPr>
      </w:pPr>
      <w:r w:rsidRPr="00062C7F">
        <w:rPr>
          <w:rFonts w:ascii="Arial" w:eastAsia="Times New Roman" w:hAnsi="Arial" w:cs="Arial"/>
          <w:bCs/>
          <w:sz w:val="24"/>
          <w:szCs w:val="24"/>
        </w:rPr>
        <w:t>It has been estimated that the Haber process accounts for 1–2% of the world’s annual energy consumption (3).</w:t>
      </w:r>
    </w:p>
    <w:p w14:paraId="48C09BD7" w14:textId="77777777" w:rsidR="00F8277F" w:rsidRDefault="00F8277F" w:rsidP="00AE1A46">
      <w:pPr>
        <w:tabs>
          <w:tab w:val="right" w:pos="9026"/>
        </w:tabs>
        <w:spacing w:line="264" w:lineRule="auto"/>
        <w:ind w:right="-28"/>
        <w:rPr>
          <w:rFonts w:ascii="Arial" w:eastAsia="Times New Roman" w:hAnsi="Arial" w:cs="Arial"/>
          <w:b/>
          <w:bCs/>
          <w:sz w:val="24"/>
          <w:szCs w:val="24"/>
        </w:rPr>
      </w:pPr>
    </w:p>
    <w:p w14:paraId="202758B4" w14:textId="77777777" w:rsidR="00F8277F" w:rsidRDefault="00F8277F" w:rsidP="00AE1A46">
      <w:pPr>
        <w:tabs>
          <w:tab w:val="right" w:pos="9026"/>
        </w:tabs>
        <w:spacing w:line="264" w:lineRule="auto"/>
        <w:ind w:right="-28"/>
        <w:rPr>
          <w:rFonts w:ascii="Arial" w:eastAsia="Times New Roman" w:hAnsi="Arial" w:cs="Arial"/>
          <w:b/>
          <w:bCs/>
          <w:sz w:val="24"/>
          <w:szCs w:val="24"/>
        </w:rPr>
      </w:pPr>
    </w:p>
    <w:p w14:paraId="2082C3D0" w14:textId="77777777" w:rsidR="00F8277F" w:rsidRDefault="00F8277F" w:rsidP="00AE1A46">
      <w:pPr>
        <w:tabs>
          <w:tab w:val="right" w:pos="9026"/>
        </w:tabs>
        <w:spacing w:line="264" w:lineRule="auto"/>
        <w:ind w:right="-28"/>
        <w:rPr>
          <w:rFonts w:ascii="Arial" w:eastAsia="Times New Roman" w:hAnsi="Arial" w:cs="Arial"/>
          <w:b/>
          <w:bCs/>
          <w:sz w:val="24"/>
          <w:szCs w:val="24"/>
        </w:rPr>
      </w:pPr>
    </w:p>
    <w:p w14:paraId="539ED4E8" w14:textId="77777777" w:rsidR="00F06710" w:rsidRDefault="00F06710" w:rsidP="00AE1A46">
      <w:pPr>
        <w:tabs>
          <w:tab w:val="right" w:pos="9026"/>
        </w:tabs>
        <w:spacing w:line="264" w:lineRule="auto"/>
        <w:ind w:right="-28"/>
        <w:rPr>
          <w:rFonts w:ascii="Arial" w:eastAsia="Times New Roman" w:hAnsi="Arial" w:cs="Arial"/>
          <w:b/>
          <w:bCs/>
          <w:sz w:val="24"/>
          <w:szCs w:val="24"/>
        </w:rPr>
      </w:pPr>
    </w:p>
    <w:p w14:paraId="0F5ABA07" w14:textId="77777777" w:rsidR="00F8277F" w:rsidRDefault="00F8277F" w:rsidP="00AE1A46">
      <w:pPr>
        <w:tabs>
          <w:tab w:val="right" w:pos="9026"/>
        </w:tabs>
        <w:spacing w:line="264" w:lineRule="auto"/>
        <w:ind w:right="-28"/>
        <w:rPr>
          <w:rFonts w:ascii="Arial" w:eastAsia="Times New Roman" w:hAnsi="Arial" w:cs="Arial"/>
          <w:b/>
          <w:bCs/>
          <w:sz w:val="24"/>
          <w:szCs w:val="24"/>
        </w:rPr>
      </w:pPr>
    </w:p>
    <w:p w14:paraId="269F47AE" w14:textId="77777777" w:rsidR="00F8277F" w:rsidRDefault="00F8277F" w:rsidP="00AE1A46">
      <w:pPr>
        <w:tabs>
          <w:tab w:val="right" w:pos="9026"/>
        </w:tabs>
        <w:spacing w:line="264" w:lineRule="auto"/>
        <w:ind w:right="-28"/>
        <w:rPr>
          <w:rFonts w:ascii="Arial" w:eastAsia="Times New Roman" w:hAnsi="Arial" w:cs="Arial"/>
          <w:b/>
          <w:bCs/>
          <w:sz w:val="24"/>
          <w:szCs w:val="24"/>
        </w:rPr>
      </w:pPr>
    </w:p>
    <w:p w14:paraId="478DAD56" w14:textId="77777777" w:rsidR="00032B25" w:rsidRDefault="00032B25" w:rsidP="00AE1A46">
      <w:pPr>
        <w:tabs>
          <w:tab w:val="right" w:pos="9026"/>
        </w:tabs>
        <w:spacing w:line="264" w:lineRule="auto"/>
        <w:ind w:right="-28"/>
        <w:rPr>
          <w:rFonts w:ascii="Arial" w:eastAsia="Times New Roman" w:hAnsi="Arial" w:cs="Arial"/>
          <w:b/>
          <w:bCs/>
          <w:sz w:val="24"/>
          <w:szCs w:val="24"/>
        </w:rPr>
      </w:pPr>
    </w:p>
    <w:p w14:paraId="213F8EE4" w14:textId="77777777" w:rsidR="00AE1A46" w:rsidRPr="00F8277F" w:rsidRDefault="00AE1A46" w:rsidP="00AE1A46">
      <w:pPr>
        <w:tabs>
          <w:tab w:val="right" w:pos="9026"/>
        </w:tabs>
        <w:spacing w:line="264" w:lineRule="auto"/>
        <w:ind w:right="-28"/>
        <w:rPr>
          <w:rFonts w:ascii="Arial" w:eastAsia="Times New Roman" w:hAnsi="Arial" w:cs="Arial"/>
          <w:bCs/>
          <w:sz w:val="32"/>
          <w:szCs w:val="32"/>
        </w:rPr>
      </w:pPr>
      <w:r w:rsidRPr="00F8277F">
        <w:rPr>
          <w:rFonts w:ascii="Arial" w:eastAsia="Times New Roman" w:hAnsi="Arial" w:cs="Arial"/>
          <w:b/>
          <w:bCs/>
          <w:sz w:val="32"/>
          <w:szCs w:val="32"/>
        </w:rPr>
        <w:lastRenderedPageBreak/>
        <w:t>What to do</w:t>
      </w:r>
    </w:p>
    <w:p w14:paraId="1E5981B8" w14:textId="77777777" w:rsidR="00AE1A46" w:rsidRDefault="00AE1A46" w:rsidP="00AE1A46">
      <w:pPr>
        <w:tabs>
          <w:tab w:val="right" w:pos="9026"/>
        </w:tabs>
        <w:spacing w:line="264" w:lineRule="auto"/>
        <w:ind w:right="-28"/>
        <w:rPr>
          <w:rFonts w:ascii="Arial" w:eastAsia="Times New Roman" w:hAnsi="Arial" w:cs="Arial"/>
          <w:bCs/>
          <w:sz w:val="24"/>
          <w:szCs w:val="24"/>
        </w:rPr>
      </w:pPr>
      <w:r w:rsidRPr="00062C7F">
        <w:rPr>
          <w:rFonts w:ascii="Arial" w:eastAsia="Times New Roman" w:hAnsi="Arial" w:cs="Arial"/>
          <w:bCs/>
          <w:sz w:val="24"/>
          <w:szCs w:val="24"/>
        </w:rPr>
        <w:t>Prepare a report based on the following questions about the production of ammonia from chicken feathers, and from the steam reforming and Haber processes. Where calculations are required, show clear working to support your answer.</w:t>
      </w:r>
    </w:p>
    <w:p w14:paraId="6AD22EDB" w14:textId="77777777" w:rsidR="00032B25" w:rsidRPr="00062C7F" w:rsidRDefault="00032B25" w:rsidP="00AE1A46">
      <w:pPr>
        <w:tabs>
          <w:tab w:val="right" w:pos="9026"/>
        </w:tabs>
        <w:spacing w:line="264" w:lineRule="auto"/>
        <w:ind w:right="-28"/>
        <w:rPr>
          <w:rFonts w:ascii="Arial" w:eastAsia="Times New Roman" w:hAnsi="Arial" w:cs="Arial"/>
          <w:bCs/>
          <w:sz w:val="24"/>
          <w:szCs w:val="24"/>
        </w:rPr>
      </w:pPr>
    </w:p>
    <w:p w14:paraId="1C5C7E8C" w14:textId="77777777" w:rsidR="00CF1093" w:rsidRDefault="00422635" w:rsidP="00AE1A46">
      <w:pPr>
        <w:numPr>
          <w:ilvl w:val="0"/>
          <w:numId w:val="2"/>
        </w:numPr>
        <w:tabs>
          <w:tab w:val="right" w:pos="9026"/>
        </w:tabs>
        <w:spacing w:line="264" w:lineRule="auto"/>
        <w:ind w:left="425" w:right="-28" w:hanging="425"/>
        <w:rPr>
          <w:rFonts w:ascii="Arial" w:eastAsia="Times New Roman" w:hAnsi="Arial" w:cs="Arial"/>
          <w:bCs/>
          <w:sz w:val="24"/>
          <w:szCs w:val="24"/>
        </w:rPr>
      </w:pPr>
      <w:r>
        <w:rPr>
          <w:rFonts w:ascii="Arial" w:eastAsia="Times New Roman" w:hAnsi="Arial" w:cs="Arial"/>
          <w:bCs/>
          <w:sz w:val="24"/>
          <w:szCs w:val="24"/>
        </w:rPr>
        <w:t xml:space="preserve">a) </w:t>
      </w:r>
      <w:r w:rsidR="00664679">
        <w:rPr>
          <w:rFonts w:ascii="Arial" w:eastAsia="Times New Roman" w:hAnsi="Arial" w:cs="Arial"/>
          <w:bCs/>
          <w:sz w:val="24"/>
          <w:szCs w:val="24"/>
        </w:rPr>
        <w:t xml:space="preserve">Ammonia is a very important chemical and is used widely. It ranks second to sulphuric acid in the quantity produced worldwide per year. </w:t>
      </w:r>
      <w:r w:rsidR="0034073E">
        <w:rPr>
          <w:rFonts w:ascii="Arial" w:eastAsia="Times New Roman" w:hAnsi="Arial" w:cs="Arial"/>
          <w:bCs/>
          <w:sz w:val="24"/>
          <w:szCs w:val="24"/>
        </w:rPr>
        <w:t xml:space="preserve">List </w:t>
      </w:r>
      <w:r w:rsidR="00664679">
        <w:rPr>
          <w:rFonts w:ascii="Arial" w:eastAsia="Times New Roman" w:hAnsi="Arial" w:cs="Arial"/>
          <w:bCs/>
          <w:sz w:val="24"/>
          <w:szCs w:val="24"/>
        </w:rPr>
        <w:t>5 uses of ammonia.</w:t>
      </w:r>
      <w:r w:rsidR="006C1AF8">
        <w:rPr>
          <w:rFonts w:ascii="Arial" w:eastAsia="Times New Roman" w:hAnsi="Arial" w:cs="Arial"/>
          <w:bCs/>
          <w:sz w:val="24"/>
          <w:szCs w:val="24"/>
        </w:rPr>
        <w:t xml:space="preserve">                                                                                                  (5 marks)</w:t>
      </w:r>
    </w:p>
    <w:p w14:paraId="236F856C" w14:textId="77777777" w:rsidR="00422635" w:rsidRDefault="00422635" w:rsidP="00422635">
      <w:pPr>
        <w:tabs>
          <w:tab w:val="right" w:pos="9026"/>
        </w:tabs>
        <w:spacing w:line="264" w:lineRule="auto"/>
        <w:ind w:left="425" w:right="-28"/>
        <w:rPr>
          <w:rFonts w:ascii="Arial" w:eastAsia="Times New Roman" w:hAnsi="Arial" w:cs="Arial"/>
          <w:bCs/>
          <w:sz w:val="24"/>
          <w:szCs w:val="24"/>
        </w:rPr>
      </w:pPr>
      <w:r>
        <w:rPr>
          <w:rFonts w:ascii="Arial" w:eastAsia="Times New Roman" w:hAnsi="Arial" w:cs="Arial"/>
          <w:bCs/>
          <w:sz w:val="24"/>
          <w:szCs w:val="24"/>
        </w:rPr>
        <w:t>b) Ammonia is regarded as an alkaline cleaner. Discuss why ammonia is regarded as alkaline and give equations to support your answer.</w:t>
      </w:r>
      <w:r w:rsidR="006C1AF8">
        <w:rPr>
          <w:rFonts w:ascii="Arial" w:eastAsia="Times New Roman" w:hAnsi="Arial" w:cs="Arial"/>
          <w:bCs/>
          <w:sz w:val="24"/>
          <w:szCs w:val="24"/>
        </w:rPr>
        <w:t xml:space="preserve">           (3 marks)</w:t>
      </w:r>
    </w:p>
    <w:p w14:paraId="085E3B6E" w14:textId="77777777" w:rsidR="00AE1A46" w:rsidRPr="00062C7F" w:rsidRDefault="00AE1A46" w:rsidP="00AE1A46">
      <w:pPr>
        <w:numPr>
          <w:ilvl w:val="0"/>
          <w:numId w:val="2"/>
        </w:numPr>
        <w:tabs>
          <w:tab w:val="right" w:pos="9026"/>
        </w:tabs>
        <w:spacing w:line="264" w:lineRule="auto"/>
        <w:ind w:left="425" w:right="-28" w:hanging="425"/>
        <w:rPr>
          <w:rFonts w:ascii="Arial" w:eastAsia="Times New Roman" w:hAnsi="Arial" w:cs="Arial"/>
          <w:bCs/>
          <w:sz w:val="24"/>
          <w:szCs w:val="24"/>
        </w:rPr>
      </w:pPr>
      <w:r w:rsidRPr="00062C7F">
        <w:rPr>
          <w:rFonts w:ascii="Arial" w:eastAsia="Times New Roman" w:hAnsi="Arial" w:cs="Arial"/>
          <w:bCs/>
          <w:sz w:val="24"/>
          <w:szCs w:val="24"/>
        </w:rPr>
        <w:t xml:space="preserve">Assuming </w:t>
      </w:r>
      <w:r w:rsidR="009D2816">
        <w:rPr>
          <w:rFonts w:ascii="Arial" w:eastAsia="Times New Roman" w:hAnsi="Arial" w:cs="Arial"/>
          <w:bCs/>
          <w:sz w:val="24"/>
          <w:szCs w:val="24"/>
        </w:rPr>
        <w:t xml:space="preserve">70% efficiency </w:t>
      </w:r>
      <w:r w:rsidRPr="00062C7F">
        <w:rPr>
          <w:rFonts w:ascii="Arial" w:eastAsia="Times New Roman" w:hAnsi="Arial" w:cs="Arial"/>
          <w:bCs/>
          <w:sz w:val="24"/>
          <w:szCs w:val="24"/>
        </w:rPr>
        <w:t xml:space="preserve">in the steam reforming </w:t>
      </w:r>
      <w:r w:rsidR="009D2816">
        <w:rPr>
          <w:rFonts w:ascii="Arial" w:eastAsia="Times New Roman" w:hAnsi="Arial" w:cs="Arial"/>
          <w:bCs/>
          <w:sz w:val="24"/>
          <w:szCs w:val="24"/>
        </w:rPr>
        <w:t>process</w:t>
      </w:r>
      <w:r w:rsidR="00FA2B88">
        <w:rPr>
          <w:rFonts w:ascii="Arial" w:eastAsia="Times New Roman" w:hAnsi="Arial" w:cs="Arial"/>
          <w:bCs/>
          <w:sz w:val="24"/>
          <w:szCs w:val="24"/>
        </w:rPr>
        <w:t xml:space="preserve"> </w:t>
      </w:r>
      <w:r w:rsidRPr="00062C7F">
        <w:rPr>
          <w:rFonts w:ascii="Arial" w:eastAsia="Times New Roman" w:hAnsi="Arial" w:cs="Arial"/>
          <w:bCs/>
          <w:sz w:val="24"/>
          <w:szCs w:val="24"/>
        </w:rPr>
        <w:t xml:space="preserve">and </w:t>
      </w:r>
      <w:r w:rsidR="00FA2B88">
        <w:rPr>
          <w:rFonts w:ascii="Arial" w:eastAsia="Times New Roman" w:hAnsi="Arial" w:cs="Arial"/>
          <w:bCs/>
          <w:sz w:val="24"/>
          <w:szCs w:val="24"/>
        </w:rPr>
        <w:t xml:space="preserve">95% efficiency in the </w:t>
      </w:r>
      <w:r w:rsidRPr="00062C7F">
        <w:rPr>
          <w:rFonts w:ascii="Arial" w:eastAsia="Times New Roman" w:hAnsi="Arial" w:cs="Arial"/>
          <w:bCs/>
          <w:sz w:val="24"/>
          <w:szCs w:val="24"/>
        </w:rPr>
        <w:t xml:space="preserve">Haber process, determine the mass of ammonia produced per gram of methane reacted. </w:t>
      </w:r>
      <w:r w:rsidR="00270502">
        <w:rPr>
          <w:rFonts w:ascii="Arial" w:eastAsia="Times New Roman" w:hAnsi="Arial" w:cs="Arial"/>
          <w:bCs/>
          <w:sz w:val="24"/>
          <w:szCs w:val="24"/>
        </w:rPr>
        <w:t xml:space="preserve">          </w:t>
      </w:r>
      <w:r w:rsidRPr="00062C7F">
        <w:rPr>
          <w:rFonts w:ascii="Arial" w:eastAsia="Times New Roman" w:hAnsi="Arial" w:cs="Arial"/>
          <w:bCs/>
          <w:sz w:val="24"/>
          <w:szCs w:val="24"/>
        </w:rPr>
        <w:tab/>
        <w:t>(5 marks)</w:t>
      </w:r>
    </w:p>
    <w:p w14:paraId="221AB178" w14:textId="77777777" w:rsidR="00AE1A46" w:rsidRPr="00062C7F" w:rsidRDefault="00C653FA" w:rsidP="00AE1A46">
      <w:pPr>
        <w:numPr>
          <w:ilvl w:val="0"/>
          <w:numId w:val="2"/>
        </w:numPr>
        <w:tabs>
          <w:tab w:val="right" w:pos="9026"/>
        </w:tabs>
        <w:spacing w:line="264" w:lineRule="auto"/>
        <w:ind w:left="425" w:right="-28" w:hanging="425"/>
        <w:rPr>
          <w:rFonts w:ascii="Arial" w:eastAsia="Times New Roman" w:hAnsi="Arial" w:cs="Arial"/>
          <w:bCs/>
          <w:sz w:val="24"/>
          <w:szCs w:val="24"/>
        </w:rPr>
      </w:pPr>
      <w:r>
        <w:rPr>
          <w:rFonts w:ascii="Arial" w:eastAsia="Times New Roman" w:hAnsi="Arial" w:cs="Arial"/>
          <w:bCs/>
          <w:sz w:val="24"/>
          <w:szCs w:val="24"/>
        </w:rPr>
        <w:t>D</w:t>
      </w:r>
      <w:r w:rsidR="00AE1A46" w:rsidRPr="00062C7F">
        <w:rPr>
          <w:rFonts w:ascii="Arial" w:eastAsia="Times New Roman" w:hAnsi="Arial" w:cs="Arial"/>
          <w:bCs/>
          <w:sz w:val="24"/>
          <w:szCs w:val="24"/>
        </w:rPr>
        <w:t>etermine the mass of ammonia produced per gram of chicken feather</w:t>
      </w:r>
      <w:r>
        <w:rPr>
          <w:rFonts w:ascii="Arial" w:eastAsia="Times New Roman" w:hAnsi="Arial" w:cs="Arial"/>
          <w:bCs/>
          <w:sz w:val="24"/>
          <w:szCs w:val="24"/>
        </w:rPr>
        <w:t>s</w:t>
      </w:r>
      <w:r w:rsidR="00AE1A46" w:rsidRPr="00062C7F">
        <w:rPr>
          <w:rFonts w:ascii="Arial" w:eastAsia="Times New Roman" w:hAnsi="Arial" w:cs="Arial"/>
          <w:bCs/>
          <w:sz w:val="24"/>
          <w:szCs w:val="24"/>
        </w:rPr>
        <w:t xml:space="preserve"> in the feather process. Note: The decomposition of the ammonium </w:t>
      </w:r>
      <w:proofErr w:type="spellStart"/>
      <w:r w:rsidR="00AE1A46" w:rsidRPr="00062C7F">
        <w:rPr>
          <w:rFonts w:ascii="Arial" w:eastAsia="Times New Roman" w:hAnsi="Arial" w:cs="Arial"/>
          <w:bCs/>
          <w:sz w:val="24"/>
          <w:szCs w:val="24"/>
        </w:rPr>
        <w:t>hydrogencarbonate</w:t>
      </w:r>
      <w:proofErr w:type="spellEnd"/>
      <w:r w:rsidR="00AE1A46" w:rsidRPr="00062C7F">
        <w:rPr>
          <w:rFonts w:ascii="Arial" w:eastAsia="Times New Roman" w:hAnsi="Arial" w:cs="Arial"/>
          <w:bCs/>
          <w:sz w:val="24"/>
          <w:szCs w:val="24"/>
        </w:rPr>
        <w:t xml:space="preserve"> is typically about 90% efficient.</w:t>
      </w:r>
      <w:r w:rsidR="00AE1A46" w:rsidRPr="00062C7F">
        <w:rPr>
          <w:rFonts w:ascii="Arial" w:eastAsia="Times New Roman" w:hAnsi="Arial" w:cs="Arial"/>
          <w:bCs/>
          <w:sz w:val="24"/>
          <w:szCs w:val="24"/>
        </w:rPr>
        <w:tab/>
        <w:t>(5 marks)</w:t>
      </w:r>
    </w:p>
    <w:p w14:paraId="75171F82" w14:textId="77777777" w:rsidR="00AE1A46" w:rsidRPr="00062C7F" w:rsidRDefault="00AE1A46" w:rsidP="00AE1A46">
      <w:pPr>
        <w:numPr>
          <w:ilvl w:val="0"/>
          <w:numId w:val="2"/>
        </w:numPr>
        <w:tabs>
          <w:tab w:val="right" w:pos="9026"/>
        </w:tabs>
        <w:spacing w:line="264" w:lineRule="auto"/>
        <w:ind w:left="425" w:right="-28" w:hanging="425"/>
        <w:rPr>
          <w:rFonts w:ascii="Arial" w:eastAsia="Times New Roman" w:hAnsi="Arial" w:cs="Arial"/>
          <w:bCs/>
          <w:sz w:val="24"/>
          <w:szCs w:val="24"/>
        </w:rPr>
      </w:pPr>
      <w:r w:rsidRPr="00062C7F">
        <w:rPr>
          <w:rFonts w:ascii="Arial" w:eastAsia="Times New Roman" w:hAnsi="Arial" w:cs="Arial"/>
          <w:bCs/>
          <w:sz w:val="24"/>
          <w:szCs w:val="24"/>
        </w:rPr>
        <w:t>Compare the ratio of ammonia produced on a gram of starting material basis in the steam reforming/Haber processes to the chicken feather process.</w:t>
      </w:r>
      <w:r w:rsidRPr="00062C7F">
        <w:rPr>
          <w:rFonts w:ascii="Arial" w:eastAsia="Times New Roman" w:hAnsi="Arial" w:cs="Arial"/>
          <w:bCs/>
          <w:sz w:val="24"/>
          <w:szCs w:val="24"/>
        </w:rPr>
        <w:tab/>
        <w:t>(2 marks)</w:t>
      </w:r>
    </w:p>
    <w:p w14:paraId="1320B30B" w14:textId="77777777" w:rsidR="00AE1A46" w:rsidRPr="00062C7F" w:rsidRDefault="00AE1A46" w:rsidP="00AE1A46">
      <w:pPr>
        <w:numPr>
          <w:ilvl w:val="0"/>
          <w:numId w:val="2"/>
        </w:numPr>
        <w:tabs>
          <w:tab w:val="right" w:pos="9026"/>
        </w:tabs>
        <w:spacing w:line="264" w:lineRule="auto"/>
        <w:ind w:left="425" w:right="-28" w:hanging="425"/>
        <w:rPr>
          <w:rFonts w:ascii="Arial" w:eastAsia="Times New Roman" w:hAnsi="Arial" w:cs="Arial"/>
          <w:bCs/>
          <w:sz w:val="24"/>
          <w:szCs w:val="24"/>
        </w:rPr>
      </w:pPr>
      <w:r w:rsidRPr="00062C7F">
        <w:rPr>
          <w:rFonts w:ascii="Arial" w:eastAsia="Times New Roman" w:hAnsi="Arial" w:cs="Arial"/>
          <w:bCs/>
          <w:sz w:val="24"/>
          <w:szCs w:val="24"/>
        </w:rPr>
        <w:t xml:space="preserve">Based on the researchers’ analysis of the efficiency with which the nitrogen in the feathers is converted to ammonium </w:t>
      </w:r>
      <w:proofErr w:type="spellStart"/>
      <w:r w:rsidRPr="00062C7F">
        <w:rPr>
          <w:rFonts w:ascii="Arial" w:eastAsia="Times New Roman" w:hAnsi="Arial" w:cs="Arial"/>
          <w:bCs/>
          <w:sz w:val="24"/>
          <w:szCs w:val="24"/>
        </w:rPr>
        <w:t>hydrogencarbonate</w:t>
      </w:r>
      <w:proofErr w:type="spellEnd"/>
      <w:r w:rsidRPr="00062C7F">
        <w:rPr>
          <w:rFonts w:ascii="Arial" w:eastAsia="Times New Roman" w:hAnsi="Arial" w:cs="Arial"/>
          <w:bCs/>
          <w:sz w:val="24"/>
          <w:szCs w:val="24"/>
        </w:rPr>
        <w:t xml:space="preserve">, determine the efficiency of the process for converting the nitrogen in feathers to ammonia. Note again, the decomposition of the ammonium </w:t>
      </w:r>
      <w:proofErr w:type="spellStart"/>
      <w:r w:rsidRPr="00062C7F">
        <w:rPr>
          <w:rFonts w:ascii="Arial" w:eastAsia="Times New Roman" w:hAnsi="Arial" w:cs="Arial"/>
          <w:bCs/>
          <w:sz w:val="24"/>
          <w:szCs w:val="24"/>
        </w:rPr>
        <w:t>hydrogencarbonate</w:t>
      </w:r>
      <w:proofErr w:type="spellEnd"/>
      <w:r w:rsidRPr="00062C7F">
        <w:rPr>
          <w:rFonts w:ascii="Arial" w:eastAsia="Times New Roman" w:hAnsi="Arial" w:cs="Arial"/>
          <w:bCs/>
          <w:sz w:val="24"/>
          <w:szCs w:val="24"/>
        </w:rPr>
        <w:t xml:space="preserve"> is about 90% efficient. </w:t>
      </w:r>
      <w:r w:rsidRPr="00062C7F">
        <w:rPr>
          <w:rFonts w:ascii="Arial" w:eastAsia="Times New Roman" w:hAnsi="Arial" w:cs="Arial"/>
          <w:bCs/>
          <w:sz w:val="24"/>
          <w:szCs w:val="24"/>
        </w:rPr>
        <w:tab/>
        <w:t>(</w:t>
      </w:r>
      <w:r w:rsidR="00C653FA">
        <w:rPr>
          <w:rFonts w:ascii="Arial" w:eastAsia="Times New Roman" w:hAnsi="Arial" w:cs="Arial"/>
          <w:bCs/>
          <w:sz w:val="24"/>
          <w:szCs w:val="24"/>
        </w:rPr>
        <w:t>2</w:t>
      </w:r>
      <w:r w:rsidRPr="00062C7F">
        <w:rPr>
          <w:rFonts w:ascii="Arial" w:eastAsia="Times New Roman" w:hAnsi="Arial" w:cs="Arial"/>
          <w:bCs/>
          <w:sz w:val="24"/>
          <w:szCs w:val="24"/>
        </w:rPr>
        <w:t xml:space="preserve"> marks)</w:t>
      </w:r>
    </w:p>
    <w:p w14:paraId="6881675D" w14:textId="77777777" w:rsidR="00AE1A46" w:rsidRPr="00F06710" w:rsidRDefault="00AE1A46" w:rsidP="00AE1A46">
      <w:pPr>
        <w:numPr>
          <w:ilvl w:val="0"/>
          <w:numId w:val="2"/>
        </w:numPr>
        <w:tabs>
          <w:tab w:val="right" w:pos="9026"/>
        </w:tabs>
        <w:spacing w:line="264" w:lineRule="auto"/>
        <w:ind w:left="425" w:right="-28" w:hanging="425"/>
        <w:rPr>
          <w:rFonts w:ascii="Arial" w:eastAsia="Times New Roman" w:hAnsi="Arial" w:cs="Arial"/>
          <w:sz w:val="24"/>
          <w:szCs w:val="24"/>
          <w:lang w:val="en-GB"/>
        </w:rPr>
      </w:pPr>
      <w:r w:rsidRPr="00062C7F">
        <w:rPr>
          <w:rFonts w:ascii="Arial" w:eastAsia="Times New Roman" w:hAnsi="Arial" w:cs="Arial"/>
          <w:bCs/>
          <w:sz w:val="24"/>
          <w:szCs w:val="24"/>
        </w:rPr>
        <w:t>Describe the typical temperature and pressure conditions for steam reforming</w:t>
      </w:r>
      <w:r w:rsidR="006C1AF8">
        <w:rPr>
          <w:rFonts w:ascii="Arial" w:eastAsia="Times New Roman" w:hAnsi="Arial" w:cs="Arial"/>
          <w:bCs/>
          <w:sz w:val="24"/>
          <w:szCs w:val="24"/>
        </w:rPr>
        <w:t xml:space="preserve"> and </w:t>
      </w:r>
      <w:r w:rsidRPr="00062C7F">
        <w:rPr>
          <w:rFonts w:ascii="Arial" w:eastAsia="Times New Roman" w:hAnsi="Arial" w:cs="Arial"/>
          <w:bCs/>
          <w:sz w:val="24"/>
          <w:szCs w:val="24"/>
        </w:rPr>
        <w:t>Haber processes. Explain the choice (based on the appropriate chemistry concepts and other relevant factors) of temperature and pressure conditions for the reactions.</w:t>
      </w:r>
      <w:r w:rsidRPr="00062C7F">
        <w:rPr>
          <w:rFonts w:ascii="Arial" w:eastAsia="Times New Roman" w:hAnsi="Arial" w:cs="Arial"/>
          <w:bCs/>
          <w:sz w:val="24"/>
          <w:szCs w:val="24"/>
        </w:rPr>
        <w:tab/>
        <w:t>(1</w:t>
      </w:r>
      <w:r w:rsidR="0034073E">
        <w:rPr>
          <w:rFonts w:ascii="Arial" w:eastAsia="Times New Roman" w:hAnsi="Arial" w:cs="Arial"/>
          <w:bCs/>
          <w:sz w:val="24"/>
          <w:szCs w:val="24"/>
        </w:rPr>
        <w:t>2</w:t>
      </w:r>
      <w:r w:rsidRPr="00062C7F">
        <w:rPr>
          <w:rFonts w:ascii="Arial" w:eastAsia="Times New Roman" w:hAnsi="Arial" w:cs="Arial"/>
          <w:bCs/>
          <w:sz w:val="24"/>
          <w:szCs w:val="24"/>
        </w:rPr>
        <w:t xml:space="preserve"> marks)</w:t>
      </w:r>
    </w:p>
    <w:p w14:paraId="476747BB" w14:textId="77777777" w:rsidR="00F06710" w:rsidRPr="00062C7F" w:rsidRDefault="00F06710" w:rsidP="00AE1A46">
      <w:pPr>
        <w:numPr>
          <w:ilvl w:val="0"/>
          <w:numId w:val="2"/>
        </w:numPr>
        <w:tabs>
          <w:tab w:val="right" w:pos="9026"/>
        </w:tabs>
        <w:spacing w:line="264" w:lineRule="auto"/>
        <w:ind w:left="425" w:right="-28" w:hanging="425"/>
        <w:rPr>
          <w:rFonts w:ascii="Arial" w:eastAsia="Times New Roman" w:hAnsi="Arial" w:cs="Arial"/>
          <w:sz w:val="24"/>
          <w:szCs w:val="24"/>
          <w:lang w:val="en-GB"/>
        </w:rPr>
      </w:pPr>
      <w:r>
        <w:rPr>
          <w:rFonts w:ascii="Arial" w:eastAsia="Times New Roman" w:hAnsi="Arial" w:cs="Arial"/>
          <w:bCs/>
          <w:sz w:val="24"/>
          <w:szCs w:val="24"/>
        </w:rPr>
        <w:t xml:space="preserve">At one point during the production of ammonia using the Haber process, there were </w:t>
      </w:r>
      <w:r w:rsidR="001E5AC1">
        <w:rPr>
          <w:rFonts w:ascii="Arial" w:eastAsia="Times New Roman" w:hAnsi="Arial" w:cs="Arial"/>
          <w:bCs/>
          <w:sz w:val="24"/>
          <w:szCs w:val="24"/>
        </w:rPr>
        <w:t>1.6</w:t>
      </w:r>
      <w:r w:rsidR="004E6429">
        <w:rPr>
          <w:rFonts w:ascii="Arial" w:eastAsia="Times New Roman" w:hAnsi="Arial" w:cs="Arial"/>
          <w:bCs/>
          <w:sz w:val="24"/>
          <w:szCs w:val="24"/>
        </w:rPr>
        <w:t>3 x 10</w:t>
      </w:r>
      <w:r w:rsidR="004E6429">
        <w:rPr>
          <w:rFonts w:ascii="Arial" w:eastAsia="Times New Roman" w:hAnsi="Arial" w:cs="Arial"/>
          <w:bCs/>
          <w:sz w:val="24"/>
          <w:szCs w:val="24"/>
          <w:vertAlign w:val="superscript"/>
        </w:rPr>
        <w:t>7</w:t>
      </w:r>
      <w:r w:rsidR="004E6429">
        <w:rPr>
          <w:rFonts w:ascii="Arial" w:eastAsia="Times New Roman" w:hAnsi="Arial" w:cs="Arial"/>
          <w:bCs/>
          <w:sz w:val="24"/>
          <w:szCs w:val="24"/>
        </w:rPr>
        <w:t xml:space="preserve"> mol nitrogen gas, 3.</w:t>
      </w:r>
      <w:r w:rsidR="001E5AC1">
        <w:rPr>
          <w:rFonts w:ascii="Arial" w:eastAsia="Times New Roman" w:hAnsi="Arial" w:cs="Arial"/>
          <w:bCs/>
          <w:sz w:val="24"/>
          <w:szCs w:val="24"/>
        </w:rPr>
        <w:t>78</w:t>
      </w:r>
      <w:r w:rsidR="004E6429">
        <w:rPr>
          <w:rFonts w:ascii="Arial" w:eastAsia="Times New Roman" w:hAnsi="Arial" w:cs="Arial"/>
          <w:bCs/>
          <w:sz w:val="24"/>
          <w:szCs w:val="24"/>
        </w:rPr>
        <w:t xml:space="preserve"> x 10</w:t>
      </w:r>
      <w:r w:rsidR="004E6429">
        <w:rPr>
          <w:rFonts w:ascii="Arial" w:eastAsia="Times New Roman" w:hAnsi="Arial" w:cs="Arial"/>
          <w:bCs/>
          <w:sz w:val="24"/>
          <w:szCs w:val="24"/>
          <w:vertAlign w:val="superscript"/>
        </w:rPr>
        <w:t>7</w:t>
      </w:r>
      <w:r w:rsidR="004E6429">
        <w:rPr>
          <w:rFonts w:ascii="Arial" w:eastAsia="Times New Roman" w:hAnsi="Arial" w:cs="Arial"/>
          <w:bCs/>
          <w:sz w:val="24"/>
          <w:szCs w:val="24"/>
        </w:rPr>
        <w:t xml:space="preserve"> mol hydrogen gas and 3.</w:t>
      </w:r>
      <w:r w:rsidR="001E5AC1">
        <w:rPr>
          <w:rFonts w:ascii="Arial" w:eastAsia="Times New Roman" w:hAnsi="Arial" w:cs="Arial"/>
          <w:bCs/>
          <w:sz w:val="24"/>
          <w:szCs w:val="24"/>
        </w:rPr>
        <w:t>5</w:t>
      </w:r>
      <w:r w:rsidR="004E6429">
        <w:rPr>
          <w:rFonts w:ascii="Arial" w:eastAsia="Times New Roman" w:hAnsi="Arial" w:cs="Arial"/>
          <w:bCs/>
          <w:sz w:val="24"/>
          <w:szCs w:val="24"/>
        </w:rPr>
        <w:t>2</w:t>
      </w:r>
      <w:r w:rsidR="00902F30" w:rsidRPr="00902F30">
        <w:rPr>
          <w:rFonts w:ascii="Arial" w:eastAsia="Times New Roman" w:hAnsi="Arial" w:cs="Arial"/>
          <w:bCs/>
          <w:sz w:val="24"/>
          <w:szCs w:val="24"/>
        </w:rPr>
        <w:t xml:space="preserve"> </w:t>
      </w:r>
      <w:r w:rsidR="00902F30">
        <w:rPr>
          <w:rFonts w:ascii="Arial" w:eastAsia="Times New Roman" w:hAnsi="Arial" w:cs="Arial"/>
          <w:bCs/>
          <w:sz w:val="24"/>
          <w:szCs w:val="24"/>
        </w:rPr>
        <w:t xml:space="preserve">x </w:t>
      </w:r>
      <w:proofErr w:type="gramStart"/>
      <w:r w:rsidR="00902F30">
        <w:rPr>
          <w:rFonts w:ascii="Arial" w:eastAsia="Times New Roman" w:hAnsi="Arial" w:cs="Arial"/>
          <w:bCs/>
          <w:sz w:val="24"/>
          <w:szCs w:val="24"/>
        </w:rPr>
        <w:t>10</w:t>
      </w:r>
      <w:r w:rsidR="00902F30">
        <w:rPr>
          <w:rFonts w:ascii="Arial" w:eastAsia="Times New Roman" w:hAnsi="Arial" w:cs="Arial"/>
          <w:bCs/>
          <w:sz w:val="24"/>
          <w:szCs w:val="24"/>
          <w:vertAlign w:val="superscript"/>
        </w:rPr>
        <w:t>7</w:t>
      </w:r>
      <w:r w:rsidR="00902F30">
        <w:rPr>
          <w:rFonts w:ascii="Arial" w:eastAsia="Times New Roman" w:hAnsi="Arial" w:cs="Arial"/>
          <w:bCs/>
          <w:sz w:val="24"/>
          <w:szCs w:val="24"/>
        </w:rPr>
        <w:t xml:space="preserve"> </w:t>
      </w:r>
      <w:r w:rsidR="004E6429">
        <w:rPr>
          <w:rFonts w:ascii="Arial" w:eastAsia="Times New Roman" w:hAnsi="Arial" w:cs="Arial"/>
          <w:bCs/>
          <w:sz w:val="24"/>
          <w:szCs w:val="24"/>
        </w:rPr>
        <w:t xml:space="preserve"> mol</w:t>
      </w:r>
      <w:proofErr w:type="gramEnd"/>
      <w:r w:rsidR="004E6429">
        <w:rPr>
          <w:rFonts w:ascii="Arial" w:eastAsia="Times New Roman" w:hAnsi="Arial" w:cs="Arial"/>
          <w:bCs/>
          <w:sz w:val="24"/>
          <w:szCs w:val="24"/>
        </w:rPr>
        <w:t xml:space="preserve"> ammonia gas present inside the reaction chamber. The temperature in the chamber was 4</w:t>
      </w:r>
      <w:r w:rsidR="001E5AC1">
        <w:rPr>
          <w:rFonts w:ascii="Arial" w:eastAsia="Times New Roman" w:hAnsi="Arial" w:cs="Arial"/>
          <w:bCs/>
          <w:sz w:val="24"/>
          <w:szCs w:val="24"/>
        </w:rPr>
        <w:t>7</w:t>
      </w:r>
      <w:r w:rsidR="00902F30">
        <w:rPr>
          <w:rFonts w:ascii="Arial" w:eastAsia="Times New Roman" w:hAnsi="Arial" w:cs="Arial"/>
          <w:bCs/>
          <w:sz w:val="24"/>
          <w:szCs w:val="24"/>
        </w:rPr>
        <w:t>6</w:t>
      </w:r>
      <w:r w:rsidR="004E6429">
        <w:rPr>
          <w:rFonts w:ascii="Arial" w:eastAsia="Times New Roman" w:hAnsi="Arial" w:cs="Arial"/>
          <w:bCs/>
          <w:sz w:val="24"/>
          <w:szCs w:val="24"/>
        </w:rPr>
        <w:t xml:space="preserve"> K and the volume was 9.25 x 10</w:t>
      </w:r>
      <w:r w:rsidR="004E6429">
        <w:rPr>
          <w:rFonts w:ascii="Arial" w:eastAsia="Times New Roman" w:hAnsi="Arial" w:cs="Arial"/>
          <w:bCs/>
          <w:sz w:val="24"/>
          <w:szCs w:val="24"/>
          <w:vertAlign w:val="superscript"/>
        </w:rPr>
        <w:t xml:space="preserve">6 </w:t>
      </w:r>
      <w:r w:rsidR="004E6429">
        <w:rPr>
          <w:rFonts w:ascii="Arial" w:eastAsia="Times New Roman" w:hAnsi="Arial" w:cs="Arial"/>
          <w:bCs/>
          <w:sz w:val="24"/>
          <w:szCs w:val="24"/>
        </w:rPr>
        <w:t>L. Determine the pressure inside the chamber.</w:t>
      </w:r>
    </w:p>
    <w:p w14:paraId="6037AED1" w14:textId="77777777" w:rsidR="00AE1A46" w:rsidRPr="00032B25" w:rsidRDefault="00AE1A46" w:rsidP="00AE1A46">
      <w:pPr>
        <w:numPr>
          <w:ilvl w:val="0"/>
          <w:numId w:val="2"/>
        </w:numPr>
        <w:tabs>
          <w:tab w:val="right" w:pos="9026"/>
        </w:tabs>
        <w:spacing w:line="264" w:lineRule="auto"/>
        <w:ind w:left="425" w:right="-28" w:hanging="425"/>
        <w:rPr>
          <w:rFonts w:ascii="Arial" w:eastAsia="Times New Roman" w:hAnsi="Arial" w:cs="Arial"/>
          <w:sz w:val="24"/>
          <w:szCs w:val="24"/>
          <w:lang w:val="en-GB"/>
        </w:rPr>
      </w:pPr>
      <w:r w:rsidRPr="00062C7F">
        <w:rPr>
          <w:rFonts w:ascii="Arial" w:eastAsia="Times New Roman" w:hAnsi="Arial" w:cs="Arial"/>
          <w:bCs/>
          <w:sz w:val="24"/>
          <w:szCs w:val="24"/>
        </w:rPr>
        <w:t xml:space="preserve">Compare and contrast the temperature and pressure conditions for </w:t>
      </w:r>
      <w:r w:rsidR="005F5784">
        <w:rPr>
          <w:rFonts w:ascii="Arial" w:eastAsia="Times New Roman" w:hAnsi="Arial" w:cs="Arial"/>
          <w:bCs/>
          <w:sz w:val="24"/>
          <w:szCs w:val="24"/>
        </w:rPr>
        <w:t xml:space="preserve">the </w:t>
      </w:r>
      <w:r w:rsidRPr="00062C7F">
        <w:rPr>
          <w:rFonts w:ascii="Arial" w:eastAsia="Times New Roman" w:hAnsi="Arial" w:cs="Arial"/>
          <w:bCs/>
          <w:sz w:val="24"/>
          <w:szCs w:val="24"/>
        </w:rPr>
        <w:t>steam reforming</w:t>
      </w:r>
      <w:r w:rsidR="005F5784">
        <w:rPr>
          <w:rFonts w:ascii="Arial" w:eastAsia="Times New Roman" w:hAnsi="Arial" w:cs="Arial"/>
          <w:bCs/>
          <w:sz w:val="24"/>
          <w:szCs w:val="24"/>
        </w:rPr>
        <w:t xml:space="preserve"> and </w:t>
      </w:r>
      <w:r w:rsidRPr="00062C7F">
        <w:rPr>
          <w:rFonts w:ascii="Arial" w:eastAsia="Times New Roman" w:hAnsi="Arial" w:cs="Arial"/>
          <w:bCs/>
          <w:sz w:val="24"/>
          <w:szCs w:val="24"/>
        </w:rPr>
        <w:t>Haber processes to those used in the production of ammonia from chicken feathers.</w:t>
      </w:r>
      <w:r w:rsidRPr="00062C7F">
        <w:rPr>
          <w:rFonts w:ascii="Arial" w:eastAsia="Times New Roman" w:hAnsi="Arial" w:cs="Arial"/>
          <w:bCs/>
          <w:sz w:val="24"/>
          <w:szCs w:val="24"/>
        </w:rPr>
        <w:tab/>
        <w:t>(3 marks)</w:t>
      </w:r>
    </w:p>
    <w:p w14:paraId="533A789E" w14:textId="77777777" w:rsidR="00032B25" w:rsidRPr="00062C7F" w:rsidRDefault="00032B25" w:rsidP="00032B25">
      <w:pPr>
        <w:tabs>
          <w:tab w:val="right" w:pos="9026"/>
        </w:tabs>
        <w:spacing w:line="264" w:lineRule="auto"/>
        <w:ind w:left="425" w:right="-28"/>
        <w:rPr>
          <w:rFonts w:ascii="Arial" w:eastAsia="Times New Roman" w:hAnsi="Arial" w:cs="Arial"/>
          <w:sz w:val="24"/>
          <w:szCs w:val="24"/>
          <w:lang w:val="en-GB"/>
        </w:rPr>
      </w:pPr>
    </w:p>
    <w:p w14:paraId="0532266F" w14:textId="77777777" w:rsidR="00AE1A46" w:rsidRDefault="00CF1093" w:rsidP="00270502">
      <w:pPr>
        <w:numPr>
          <w:ilvl w:val="0"/>
          <w:numId w:val="2"/>
        </w:numPr>
        <w:tabs>
          <w:tab w:val="right" w:pos="9026"/>
        </w:tabs>
        <w:spacing w:line="264" w:lineRule="auto"/>
        <w:ind w:left="425" w:right="-28" w:hanging="425"/>
        <w:rPr>
          <w:rFonts w:ascii="Arial" w:eastAsia="Times New Roman" w:hAnsi="Arial" w:cs="Arial"/>
          <w:sz w:val="24"/>
          <w:szCs w:val="24"/>
          <w:lang w:val="en-GB"/>
        </w:rPr>
      </w:pPr>
      <w:r>
        <w:rPr>
          <w:rFonts w:ascii="Arial" w:eastAsia="Times New Roman" w:hAnsi="Arial" w:cs="Arial"/>
          <w:bCs/>
          <w:sz w:val="24"/>
          <w:szCs w:val="24"/>
        </w:rPr>
        <w:lastRenderedPageBreak/>
        <w:t>Despite</w:t>
      </w:r>
      <w:r w:rsidR="000766DA" w:rsidRPr="00CF1093">
        <w:rPr>
          <w:rFonts w:ascii="Arial" w:eastAsia="Times New Roman" w:hAnsi="Arial" w:cs="Arial"/>
          <w:bCs/>
          <w:sz w:val="24"/>
          <w:szCs w:val="24"/>
        </w:rPr>
        <w:t xml:space="preserve"> the ratio of ammonia produced on a gram of starting material basis being much greater in the steam reforming</w:t>
      </w:r>
      <w:r>
        <w:rPr>
          <w:rFonts w:ascii="Arial" w:eastAsia="Times New Roman" w:hAnsi="Arial" w:cs="Arial"/>
          <w:bCs/>
          <w:sz w:val="24"/>
          <w:szCs w:val="24"/>
        </w:rPr>
        <w:t xml:space="preserve"> and </w:t>
      </w:r>
      <w:r w:rsidR="000766DA" w:rsidRPr="00CF1093">
        <w:rPr>
          <w:rFonts w:ascii="Arial" w:eastAsia="Times New Roman" w:hAnsi="Arial" w:cs="Arial"/>
          <w:bCs/>
          <w:sz w:val="24"/>
          <w:szCs w:val="24"/>
        </w:rPr>
        <w:t xml:space="preserve">Haber processes than </w:t>
      </w:r>
      <w:r w:rsidRPr="00CF1093">
        <w:rPr>
          <w:rFonts w:ascii="Arial" w:eastAsia="Times New Roman" w:hAnsi="Arial" w:cs="Arial"/>
          <w:bCs/>
          <w:sz w:val="24"/>
          <w:szCs w:val="24"/>
        </w:rPr>
        <w:t xml:space="preserve">in </w:t>
      </w:r>
      <w:r w:rsidR="000766DA" w:rsidRPr="00CF1093">
        <w:rPr>
          <w:rFonts w:ascii="Arial" w:eastAsia="Times New Roman" w:hAnsi="Arial" w:cs="Arial"/>
          <w:bCs/>
          <w:sz w:val="24"/>
          <w:szCs w:val="24"/>
        </w:rPr>
        <w:t>the chicken feather process</w:t>
      </w:r>
      <w:r w:rsidRPr="00CF1093">
        <w:rPr>
          <w:rFonts w:ascii="Arial" w:eastAsia="Times New Roman" w:hAnsi="Arial" w:cs="Arial"/>
          <w:bCs/>
          <w:sz w:val="24"/>
          <w:szCs w:val="24"/>
        </w:rPr>
        <w:t xml:space="preserve"> (Q3), </w:t>
      </w:r>
      <w:r>
        <w:rPr>
          <w:rFonts w:ascii="Arial" w:eastAsia="Times New Roman" w:hAnsi="Arial" w:cs="Arial"/>
          <w:bCs/>
          <w:sz w:val="24"/>
          <w:szCs w:val="24"/>
        </w:rPr>
        <w:t>t</w:t>
      </w:r>
      <w:r w:rsidR="00AE1A46" w:rsidRPr="00CF1093">
        <w:rPr>
          <w:rFonts w:ascii="Arial" w:eastAsia="Times New Roman" w:hAnsi="Arial" w:cs="Arial"/>
          <w:bCs/>
          <w:sz w:val="24"/>
          <w:szCs w:val="24"/>
        </w:rPr>
        <w:t xml:space="preserve">he researchers suggest that producing ammonia from feathers (via decomposition of ammonium </w:t>
      </w:r>
      <w:proofErr w:type="spellStart"/>
      <w:r w:rsidR="00AE1A46" w:rsidRPr="00CF1093">
        <w:rPr>
          <w:rFonts w:ascii="Arial" w:eastAsia="Times New Roman" w:hAnsi="Arial" w:cs="Arial"/>
          <w:bCs/>
          <w:sz w:val="24"/>
          <w:szCs w:val="24"/>
        </w:rPr>
        <w:t>hydrogencarbonate</w:t>
      </w:r>
      <w:proofErr w:type="spellEnd"/>
      <w:r w:rsidR="00AE1A46" w:rsidRPr="00CF1093">
        <w:rPr>
          <w:rFonts w:ascii="Arial" w:eastAsia="Times New Roman" w:hAnsi="Arial" w:cs="Arial"/>
          <w:bCs/>
          <w:sz w:val="24"/>
          <w:szCs w:val="24"/>
        </w:rPr>
        <w:t>) may be more sustainable than through the steam reforming and Haber processes. Discuss this suggestion</w:t>
      </w:r>
      <w:r w:rsidR="00AE1A46" w:rsidRPr="00CF1093">
        <w:rPr>
          <w:rFonts w:ascii="Arial" w:eastAsia="Times New Roman" w:hAnsi="Arial" w:cs="Arial"/>
          <w:sz w:val="24"/>
          <w:szCs w:val="24"/>
          <w:lang w:val="en-GB"/>
        </w:rPr>
        <w:t>.</w:t>
      </w:r>
      <w:r w:rsidR="00AE1A46" w:rsidRPr="00CF1093">
        <w:rPr>
          <w:rFonts w:ascii="Arial" w:eastAsia="Times New Roman" w:hAnsi="Arial" w:cs="Arial"/>
          <w:sz w:val="24"/>
          <w:szCs w:val="24"/>
          <w:lang w:val="en-GB"/>
        </w:rPr>
        <w:tab/>
        <w:t>(</w:t>
      </w:r>
      <w:r w:rsidR="000766DA" w:rsidRPr="00CF1093">
        <w:rPr>
          <w:rFonts w:ascii="Arial" w:eastAsia="Times New Roman" w:hAnsi="Arial" w:cs="Arial"/>
          <w:sz w:val="24"/>
          <w:szCs w:val="24"/>
          <w:lang w:val="en-GB"/>
        </w:rPr>
        <w:t>8</w:t>
      </w:r>
      <w:r w:rsidR="00456AC2">
        <w:rPr>
          <w:rFonts w:ascii="Arial" w:eastAsia="Times New Roman" w:hAnsi="Arial" w:cs="Arial"/>
          <w:sz w:val="24"/>
          <w:szCs w:val="24"/>
          <w:lang w:val="en-GB"/>
        </w:rPr>
        <w:t xml:space="preserve"> </w:t>
      </w:r>
      <w:r w:rsidR="00AE1A46" w:rsidRPr="00CF1093">
        <w:rPr>
          <w:rFonts w:ascii="Arial" w:eastAsia="Times New Roman" w:hAnsi="Arial" w:cs="Arial"/>
          <w:sz w:val="24"/>
          <w:szCs w:val="24"/>
          <w:lang w:val="en-GB"/>
        </w:rPr>
        <w:t>marks)</w:t>
      </w:r>
    </w:p>
    <w:p w14:paraId="6FF92C6A" w14:textId="77777777" w:rsidR="00163238" w:rsidRDefault="00163238" w:rsidP="00270502">
      <w:pPr>
        <w:numPr>
          <w:ilvl w:val="0"/>
          <w:numId w:val="2"/>
        </w:numPr>
        <w:tabs>
          <w:tab w:val="right" w:pos="9026"/>
        </w:tabs>
        <w:spacing w:line="264" w:lineRule="auto"/>
        <w:ind w:left="425" w:right="-28" w:hanging="425"/>
        <w:rPr>
          <w:rFonts w:ascii="Arial" w:eastAsia="Times New Roman" w:hAnsi="Arial" w:cs="Arial"/>
          <w:sz w:val="24"/>
          <w:szCs w:val="24"/>
          <w:lang w:val="en-GB"/>
        </w:rPr>
      </w:pPr>
      <w:r>
        <w:rPr>
          <w:rFonts w:ascii="Arial" w:eastAsia="Times New Roman" w:hAnsi="Arial" w:cs="Arial"/>
          <w:sz w:val="24"/>
          <w:szCs w:val="24"/>
          <w:lang w:val="en-GB"/>
        </w:rPr>
        <w:t xml:space="preserve">Keratin proteins in chicken feathers are formed from α- amino acids linked in a chain called a peptide chain. Draw the peptide chain for the following sequence of α-amino acids:  </w:t>
      </w:r>
      <w:r w:rsidR="0073082B">
        <w:rPr>
          <w:rFonts w:ascii="Arial" w:eastAsia="Times New Roman" w:hAnsi="Arial" w:cs="Arial"/>
          <w:sz w:val="24"/>
          <w:szCs w:val="24"/>
          <w:lang w:val="en-GB"/>
        </w:rPr>
        <w:t xml:space="preserve">Ser- </w:t>
      </w:r>
      <w:proofErr w:type="spellStart"/>
      <w:r w:rsidR="0073082B">
        <w:rPr>
          <w:rFonts w:ascii="Arial" w:eastAsia="Times New Roman" w:hAnsi="Arial" w:cs="Arial"/>
          <w:sz w:val="24"/>
          <w:szCs w:val="24"/>
          <w:lang w:val="en-GB"/>
        </w:rPr>
        <w:t>Gly</w:t>
      </w:r>
      <w:proofErr w:type="spellEnd"/>
      <w:r w:rsidR="0073082B">
        <w:rPr>
          <w:rFonts w:ascii="Arial" w:eastAsia="Times New Roman" w:hAnsi="Arial" w:cs="Arial"/>
          <w:sz w:val="24"/>
          <w:szCs w:val="24"/>
          <w:lang w:val="en-GB"/>
        </w:rPr>
        <w:t>- Ty</w:t>
      </w:r>
      <w:r w:rsidR="00EF78FB">
        <w:rPr>
          <w:rFonts w:ascii="Arial" w:eastAsia="Times New Roman" w:hAnsi="Arial" w:cs="Arial"/>
          <w:sz w:val="24"/>
          <w:szCs w:val="24"/>
          <w:lang w:val="en-GB"/>
        </w:rPr>
        <w:t>r</w:t>
      </w:r>
      <w:r w:rsidR="0073082B">
        <w:rPr>
          <w:rFonts w:ascii="Arial" w:eastAsia="Times New Roman" w:hAnsi="Arial" w:cs="Arial"/>
          <w:sz w:val="24"/>
          <w:szCs w:val="24"/>
          <w:lang w:val="en-GB"/>
        </w:rPr>
        <w:t>-</w:t>
      </w:r>
      <w:r w:rsidR="00EF78FB">
        <w:rPr>
          <w:rFonts w:ascii="Arial" w:eastAsia="Times New Roman" w:hAnsi="Arial" w:cs="Arial"/>
          <w:sz w:val="24"/>
          <w:szCs w:val="24"/>
          <w:lang w:val="en-GB"/>
        </w:rPr>
        <w:t xml:space="preserve"> Ala</w:t>
      </w:r>
      <w:r w:rsidR="0073082B">
        <w:rPr>
          <w:rFonts w:ascii="Arial" w:eastAsia="Times New Roman" w:hAnsi="Arial" w:cs="Arial"/>
          <w:sz w:val="24"/>
          <w:szCs w:val="24"/>
          <w:lang w:val="en-GB"/>
        </w:rPr>
        <w:t>-</w:t>
      </w:r>
      <w:r w:rsidR="00EF78FB">
        <w:rPr>
          <w:rFonts w:ascii="Arial" w:eastAsia="Times New Roman" w:hAnsi="Arial" w:cs="Arial"/>
          <w:sz w:val="24"/>
          <w:szCs w:val="24"/>
          <w:lang w:val="en-GB"/>
        </w:rPr>
        <w:t xml:space="preserve"> Leu</w:t>
      </w:r>
      <w:r>
        <w:rPr>
          <w:rFonts w:ascii="Arial" w:eastAsia="Times New Roman" w:hAnsi="Arial" w:cs="Arial"/>
          <w:sz w:val="24"/>
          <w:szCs w:val="24"/>
          <w:lang w:val="en-GB"/>
        </w:rPr>
        <w:t xml:space="preserve"> </w:t>
      </w:r>
    </w:p>
    <w:p w14:paraId="4529D246" w14:textId="77777777" w:rsidR="00422635" w:rsidRDefault="005F5784" w:rsidP="00270502">
      <w:pPr>
        <w:numPr>
          <w:ilvl w:val="0"/>
          <w:numId w:val="2"/>
        </w:numPr>
        <w:tabs>
          <w:tab w:val="right" w:pos="9026"/>
        </w:tabs>
        <w:spacing w:line="264" w:lineRule="auto"/>
        <w:ind w:left="425" w:right="-28" w:hanging="425"/>
        <w:rPr>
          <w:rFonts w:ascii="Arial" w:eastAsia="Times New Roman" w:hAnsi="Arial" w:cs="Arial"/>
          <w:sz w:val="24"/>
          <w:szCs w:val="24"/>
          <w:lang w:val="en-GB"/>
        </w:rPr>
      </w:pPr>
      <w:r>
        <w:rPr>
          <w:rFonts w:ascii="Arial" w:eastAsia="Times New Roman" w:hAnsi="Arial" w:cs="Arial"/>
          <w:sz w:val="24"/>
          <w:szCs w:val="24"/>
          <w:lang w:val="en-GB"/>
        </w:rPr>
        <w:t xml:space="preserve">Compare </w:t>
      </w:r>
      <w:r w:rsidR="00422635">
        <w:rPr>
          <w:rFonts w:ascii="Arial" w:eastAsia="Times New Roman" w:hAnsi="Arial" w:cs="Arial"/>
          <w:sz w:val="24"/>
          <w:szCs w:val="24"/>
          <w:lang w:val="en-GB"/>
        </w:rPr>
        <w:t>polypeptide chains in α</w:t>
      </w:r>
      <w:r w:rsidR="0034073E">
        <w:rPr>
          <w:rFonts w:ascii="Arial" w:eastAsia="Times New Roman" w:hAnsi="Arial" w:cs="Arial"/>
          <w:sz w:val="24"/>
          <w:szCs w:val="24"/>
          <w:lang w:val="en-GB"/>
        </w:rPr>
        <w:t xml:space="preserve">-helix and </w:t>
      </w:r>
      <w:r w:rsidR="00422635">
        <w:rPr>
          <w:rFonts w:ascii="Arial" w:eastAsia="Times New Roman" w:hAnsi="Arial" w:cs="Arial"/>
          <w:sz w:val="24"/>
          <w:szCs w:val="24"/>
          <w:lang w:val="en-GB"/>
        </w:rPr>
        <w:t>β</w:t>
      </w:r>
      <w:r w:rsidR="0034073E">
        <w:rPr>
          <w:rFonts w:ascii="Arial" w:eastAsia="Times New Roman" w:hAnsi="Arial" w:cs="Arial"/>
          <w:sz w:val="24"/>
          <w:szCs w:val="24"/>
          <w:lang w:val="en-GB"/>
        </w:rPr>
        <w:t>-pleated sheet structures. Use diagrams to aid your description.</w:t>
      </w:r>
      <w:r>
        <w:rPr>
          <w:rFonts w:ascii="Arial" w:eastAsia="Times New Roman" w:hAnsi="Arial" w:cs="Arial"/>
          <w:sz w:val="24"/>
          <w:szCs w:val="24"/>
          <w:lang w:val="en-GB"/>
        </w:rPr>
        <w:t xml:space="preserve">                                                              (7 marks)</w:t>
      </w:r>
    </w:p>
    <w:p w14:paraId="70749354" w14:textId="77777777" w:rsidR="003D1229" w:rsidRPr="00CF1093" w:rsidRDefault="003D1229" w:rsidP="00270502">
      <w:pPr>
        <w:numPr>
          <w:ilvl w:val="0"/>
          <w:numId w:val="2"/>
        </w:numPr>
        <w:tabs>
          <w:tab w:val="right" w:pos="9026"/>
        </w:tabs>
        <w:spacing w:line="264" w:lineRule="auto"/>
        <w:ind w:left="425" w:right="-28" w:hanging="425"/>
        <w:rPr>
          <w:rFonts w:ascii="Arial" w:eastAsia="Times New Roman" w:hAnsi="Arial" w:cs="Arial"/>
          <w:sz w:val="24"/>
          <w:szCs w:val="24"/>
          <w:lang w:val="en-GB"/>
        </w:rPr>
      </w:pPr>
      <w:r>
        <w:rPr>
          <w:rFonts w:ascii="Arial" w:eastAsia="Times New Roman" w:hAnsi="Arial" w:cs="Arial"/>
          <w:sz w:val="24"/>
          <w:szCs w:val="24"/>
          <w:lang w:val="en-GB"/>
        </w:rPr>
        <w:t xml:space="preserve">Draw a labelled energy profile diagram for the decomposition reaction of ammonium </w:t>
      </w:r>
      <w:proofErr w:type="spellStart"/>
      <w:r>
        <w:rPr>
          <w:rFonts w:ascii="Arial" w:eastAsia="Times New Roman" w:hAnsi="Arial" w:cs="Arial"/>
          <w:sz w:val="24"/>
          <w:szCs w:val="24"/>
          <w:lang w:val="en-GB"/>
        </w:rPr>
        <w:t>hydrogencarbonate</w:t>
      </w:r>
      <w:proofErr w:type="spellEnd"/>
      <w:r>
        <w:rPr>
          <w:rFonts w:ascii="Arial" w:eastAsia="Times New Roman" w:hAnsi="Arial" w:cs="Arial"/>
          <w:sz w:val="24"/>
          <w:szCs w:val="24"/>
          <w:lang w:val="en-GB"/>
        </w:rPr>
        <w:t>.                                                            (5 marks)</w:t>
      </w:r>
    </w:p>
    <w:p w14:paraId="4344FDCB" w14:textId="77777777" w:rsidR="0034073E" w:rsidRPr="006C1AF8" w:rsidRDefault="0034073E" w:rsidP="0034073E">
      <w:pPr>
        <w:pStyle w:val="ListParagraph"/>
        <w:numPr>
          <w:ilvl w:val="0"/>
          <w:numId w:val="2"/>
        </w:numPr>
        <w:spacing w:after="0" w:line="240" w:lineRule="auto"/>
        <w:ind w:right="-27"/>
        <w:contextualSpacing/>
        <w:rPr>
          <w:rFonts w:ascii="Arial" w:eastAsia="Times New Roman" w:hAnsi="Arial" w:cs="Arial"/>
          <w:sz w:val="24"/>
          <w:szCs w:val="24"/>
        </w:rPr>
      </w:pPr>
      <w:r w:rsidRPr="006C1AF8">
        <w:rPr>
          <w:rFonts w:ascii="Arial" w:eastAsia="Times New Roman" w:hAnsi="Arial" w:cs="Arial"/>
          <w:sz w:val="24"/>
          <w:szCs w:val="24"/>
        </w:rPr>
        <w:t xml:space="preserve">You must include correctly referenced sources </w:t>
      </w:r>
      <w:r w:rsidR="006C1AF8">
        <w:rPr>
          <w:rFonts w:ascii="Arial" w:eastAsia="Times New Roman" w:hAnsi="Arial" w:cs="Arial"/>
          <w:sz w:val="24"/>
          <w:szCs w:val="24"/>
        </w:rPr>
        <w:t xml:space="preserve">that </w:t>
      </w:r>
      <w:r w:rsidRPr="006C1AF8">
        <w:rPr>
          <w:rFonts w:ascii="Arial" w:eastAsia="Times New Roman" w:hAnsi="Arial" w:cs="Arial"/>
          <w:sz w:val="24"/>
          <w:szCs w:val="24"/>
        </w:rPr>
        <w:t>you have used to get information (you must use at least three sources).</w:t>
      </w:r>
      <w:r w:rsidR="00456AC2" w:rsidRPr="006C1AF8">
        <w:rPr>
          <w:rFonts w:ascii="Arial" w:eastAsia="Times New Roman" w:hAnsi="Arial" w:cs="Arial"/>
          <w:sz w:val="24"/>
          <w:szCs w:val="24"/>
        </w:rPr>
        <w:tab/>
      </w:r>
      <w:r w:rsidR="00456AC2" w:rsidRPr="006C1AF8">
        <w:rPr>
          <w:rFonts w:ascii="Arial" w:eastAsia="Times New Roman" w:hAnsi="Arial" w:cs="Arial"/>
          <w:sz w:val="24"/>
          <w:szCs w:val="24"/>
        </w:rPr>
        <w:tab/>
      </w:r>
      <w:r w:rsidR="00456AC2" w:rsidRPr="006C1AF8">
        <w:rPr>
          <w:rFonts w:ascii="Arial" w:eastAsia="Times New Roman" w:hAnsi="Arial" w:cs="Arial"/>
          <w:sz w:val="24"/>
          <w:szCs w:val="24"/>
        </w:rPr>
        <w:tab/>
      </w:r>
      <w:r w:rsidR="00456AC2" w:rsidRPr="006C1AF8">
        <w:rPr>
          <w:rFonts w:ascii="Arial" w:eastAsia="Times New Roman" w:hAnsi="Arial" w:cs="Arial"/>
          <w:sz w:val="24"/>
          <w:szCs w:val="24"/>
        </w:rPr>
        <w:tab/>
        <w:t>(3 marks)</w:t>
      </w:r>
    </w:p>
    <w:p w14:paraId="48C92D63" w14:textId="77777777" w:rsidR="00AE1A46" w:rsidRPr="0034073E" w:rsidRDefault="00AE1A46" w:rsidP="0034073E">
      <w:pPr>
        <w:pStyle w:val="ListParagraph"/>
        <w:tabs>
          <w:tab w:val="left" w:pos="-851"/>
          <w:tab w:val="left" w:pos="720"/>
          <w:tab w:val="right" w:pos="9026"/>
        </w:tabs>
        <w:spacing w:after="0" w:line="360" w:lineRule="auto"/>
        <w:ind w:left="360" w:right="-28"/>
        <w:outlineLvl w:val="0"/>
        <w:rPr>
          <w:rFonts w:ascii="Arial" w:eastAsia="Times New Roman" w:hAnsi="Arial" w:cs="Arial"/>
          <w:b/>
          <w:bCs/>
          <w:sz w:val="24"/>
          <w:szCs w:val="24"/>
          <w:lang w:val="en-GB"/>
        </w:rPr>
      </w:pPr>
    </w:p>
    <w:p w14:paraId="68DF043B" w14:textId="77777777" w:rsidR="00AE1A46" w:rsidRPr="00062C7F" w:rsidRDefault="00AE1A46" w:rsidP="00AE1A46">
      <w:pPr>
        <w:tabs>
          <w:tab w:val="left" w:pos="-851"/>
          <w:tab w:val="left" w:pos="720"/>
          <w:tab w:val="right" w:pos="9026"/>
        </w:tabs>
        <w:spacing w:after="0" w:line="360" w:lineRule="auto"/>
        <w:ind w:right="-28"/>
        <w:outlineLvl w:val="0"/>
        <w:rPr>
          <w:rFonts w:ascii="Arial" w:eastAsia="Times New Roman" w:hAnsi="Arial" w:cs="Arial"/>
          <w:b/>
          <w:bCs/>
          <w:sz w:val="24"/>
          <w:szCs w:val="24"/>
          <w:lang w:val="en-GB"/>
        </w:rPr>
      </w:pPr>
    </w:p>
    <w:p w14:paraId="4EB24065" w14:textId="77777777" w:rsidR="00AE1A46" w:rsidRPr="00062C7F" w:rsidRDefault="00AE1A46" w:rsidP="00AE1A46">
      <w:pPr>
        <w:tabs>
          <w:tab w:val="left" w:pos="-851"/>
          <w:tab w:val="left" w:pos="720"/>
          <w:tab w:val="right" w:pos="9026"/>
        </w:tabs>
        <w:spacing w:after="0" w:line="360" w:lineRule="auto"/>
        <w:ind w:right="-28"/>
        <w:outlineLvl w:val="0"/>
        <w:rPr>
          <w:rFonts w:ascii="Arial" w:eastAsia="Times New Roman" w:hAnsi="Arial" w:cs="Arial"/>
          <w:b/>
          <w:bCs/>
          <w:sz w:val="24"/>
          <w:szCs w:val="24"/>
          <w:lang w:val="en-GB"/>
        </w:rPr>
      </w:pPr>
    </w:p>
    <w:p w14:paraId="275D514A" w14:textId="77777777" w:rsidR="00041136" w:rsidRPr="00062C7F" w:rsidRDefault="00041136" w:rsidP="00041136">
      <w:pPr>
        <w:tabs>
          <w:tab w:val="right" w:pos="9026"/>
        </w:tabs>
        <w:spacing w:line="264" w:lineRule="auto"/>
        <w:ind w:right="-28"/>
        <w:rPr>
          <w:rFonts w:ascii="Arial" w:eastAsia="Times New Roman" w:hAnsi="Arial" w:cs="Arial"/>
          <w:b/>
          <w:bCs/>
          <w:sz w:val="24"/>
          <w:szCs w:val="24"/>
        </w:rPr>
      </w:pPr>
      <w:r w:rsidRPr="00062C7F">
        <w:rPr>
          <w:rFonts w:ascii="Arial" w:eastAsia="Times New Roman" w:hAnsi="Arial" w:cs="Arial"/>
          <w:b/>
          <w:bCs/>
          <w:sz w:val="24"/>
          <w:szCs w:val="24"/>
        </w:rPr>
        <w:t xml:space="preserve">References </w:t>
      </w:r>
    </w:p>
    <w:p w14:paraId="42043B41" w14:textId="77777777" w:rsidR="00041136" w:rsidRPr="00062C7F" w:rsidRDefault="00041136" w:rsidP="00041136">
      <w:pPr>
        <w:pStyle w:val="ListParagraph"/>
        <w:numPr>
          <w:ilvl w:val="0"/>
          <w:numId w:val="5"/>
        </w:numPr>
        <w:tabs>
          <w:tab w:val="right" w:pos="9026"/>
        </w:tabs>
        <w:spacing w:line="264" w:lineRule="auto"/>
        <w:ind w:left="425" w:right="-28" w:hanging="425"/>
        <w:contextualSpacing/>
        <w:rPr>
          <w:rFonts w:ascii="Arial" w:eastAsia="Times New Roman" w:hAnsi="Arial" w:cs="Arial"/>
          <w:bCs/>
          <w:sz w:val="24"/>
          <w:szCs w:val="24"/>
        </w:rPr>
      </w:pPr>
      <w:proofErr w:type="spellStart"/>
      <w:r w:rsidRPr="00062C7F">
        <w:rPr>
          <w:rFonts w:ascii="Arial" w:eastAsia="Times New Roman" w:hAnsi="Arial" w:cs="Arial"/>
          <w:bCs/>
          <w:sz w:val="24"/>
          <w:szCs w:val="24"/>
        </w:rPr>
        <w:t>Onifade</w:t>
      </w:r>
      <w:proofErr w:type="spellEnd"/>
      <w:r w:rsidRPr="00062C7F">
        <w:rPr>
          <w:rFonts w:ascii="Arial" w:eastAsia="Times New Roman" w:hAnsi="Arial" w:cs="Arial"/>
          <w:bCs/>
          <w:sz w:val="24"/>
          <w:szCs w:val="24"/>
        </w:rPr>
        <w:t>, A.A., Al-Sane, N.A., Al-Musallam, A.A., &amp; Al-</w:t>
      </w:r>
      <w:proofErr w:type="spellStart"/>
      <w:r w:rsidRPr="00062C7F">
        <w:rPr>
          <w:rFonts w:ascii="Arial" w:eastAsia="Times New Roman" w:hAnsi="Arial" w:cs="Arial"/>
          <w:bCs/>
          <w:sz w:val="24"/>
          <w:szCs w:val="24"/>
        </w:rPr>
        <w:t>Zarban</w:t>
      </w:r>
      <w:proofErr w:type="spellEnd"/>
      <w:r w:rsidRPr="00062C7F">
        <w:rPr>
          <w:rFonts w:ascii="Arial" w:eastAsia="Times New Roman" w:hAnsi="Arial" w:cs="Arial"/>
          <w:bCs/>
          <w:sz w:val="24"/>
          <w:szCs w:val="24"/>
        </w:rPr>
        <w:t xml:space="preserve">, S. </w:t>
      </w:r>
      <w:r w:rsidRPr="00062C7F">
        <w:rPr>
          <w:rFonts w:ascii="Arial" w:eastAsia="Times New Roman" w:hAnsi="Arial" w:cs="Arial"/>
          <w:bCs/>
          <w:i/>
          <w:iCs/>
          <w:sz w:val="24"/>
          <w:szCs w:val="24"/>
        </w:rPr>
        <w:t xml:space="preserve">Bioresource Technology, </w:t>
      </w:r>
      <w:r w:rsidRPr="00062C7F">
        <w:rPr>
          <w:rFonts w:ascii="Arial" w:eastAsia="Times New Roman" w:hAnsi="Arial" w:cs="Arial"/>
          <w:b/>
          <w:bCs/>
          <w:sz w:val="24"/>
          <w:szCs w:val="24"/>
        </w:rPr>
        <w:t>66</w:t>
      </w:r>
      <w:r w:rsidRPr="00062C7F">
        <w:rPr>
          <w:rFonts w:ascii="Arial" w:eastAsia="Times New Roman" w:hAnsi="Arial" w:cs="Arial"/>
          <w:bCs/>
          <w:sz w:val="24"/>
          <w:szCs w:val="24"/>
        </w:rPr>
        <w:t>(1), 1–11.</w:t>
      </w:r>
    </w:p>
    <w:p w14:paraId="37620F5F" w14:textId="77777777" w:rsidR="00041136" w:rsidRPr="00062C7F" w:rsidRDefault="00041136" w:rsidP="00041136">
      <w:pPr>
        <w:pStyle w:val="ListParagraph"/>
        <w:numPr>
          <w:ilvl w:val="0"/>
          <w:numId w:val="5"/>
        </w:numPr>
        <w:tabs>
          <w:tab w:val="right" w:pos="9026"/>
        </w:tabs>
        <w:spacing w:line="264" w:lineRule="auto"/>
        <w:ind w:left="425" w:right="-28" w:hanging="425"/>
        <w:contextualSpacing/>
        <w:rPr>
          <w:rFonts w:ascii="Arial" w:eastAsia="Times New Roman" w:hAnsi="Arial" w:cs="Arial"/>
          <w:bCs/>
          <w:sz w:val="24"/>
          <w:szCs w:val="24"/>
        </w:rPr>
      </w:pPr>
      <w:proofErr w:type="spellStart"/>
      <w:r w:rsidRPr="00062C7F">
        <w:rPr>
          <w:rFonts w:ascii="Arial" w:eastAsia="Times New Roman" w:hAnsi="Arial" w:cs="Arial"/>
          <w:bCs/>
          <w:sz w:val="24"/>
          <w:szCs w:val="24"/>
        </w:rPr>
        <w:t>Salminen</w:t>
      </w:r>
      <w:proofErr w:type="spellEnd"/>
      <w:r w:rsidRPr="00062C7F">
        <w:rPr>
          <w:rFonts w:ascii="Arial" w:eastAsia="Times New Roman" w:hAnsi="Arial" w:cs="Arial"/>
          <w:bCs/>
          <w:sz w:val="24"/>
          <w:szCs w:val="24"/>
        </w:rPr>
        <w:t xml:space="preserve">, E. &amp; </w:t>
      </w:r>
      <w:proofErr w:type="spellStart"/>
      <w:r w:rsidRPr="00062C7F">
        <w:rPr>
          <w:rFonts w:ascii="Arial" w:eastAsia="Times New Roman" w:hAnsi="Arial" w:cs="Arial"/>
          <w:bCs/>
          <w:sz w:val="24"/>
          <w:szCs w:val="24"/>
        </w:rPr>
        <w:t>Rintala</w:t>
      </w:r>
      <w:proofErr w:type="spellEnd"/>
      <w:r w:rsidRPr="00062C7F">
        <w:rPr>
          <w:rFonts w:ascii="Arial" w:eastAsia="Times New Roman" w:hAnsi="Arial" w:cs="Arial"/>
          <w:bCs/>
          <w:sz w:val="24"/>
          <w:szCs w:val="24"/>
        </w:rPr>
        <w:t xml:space="preserve">, J. </w:t>
      </w:r>
      <w:r w:rsidRPr="00062C7F">
        <w:rPr>
          <w:rFonts w:ascii="Arial" w:eastAsia="Times New Roman" w:hAnsi="Arial" w:cs="Arial"/>
          <w:bCs/>
          <w:i/>
          <w:sz w:val="24"/>
          <w:szCs w:val="24"/>
        </w:rPr>
        <w:t>Bioresource Technology</w:t>
      </w:r>
      <w:r w:rsidRPr="00062C7F">
        <w:rPr>
          <w:rFonts w:ascii="Arial" w:eastAsia="Times New Roman" w:hAnsi="Arial" w:cs="Arial"/>
          <w:bCs/>
          <w:sz w:val="24"/>
          <w:szCs w:val="24"/>
        </w:rPr>
        <w:t xml:space="preserve">, </w:t>
      </w:r>
      <w:r w:rsidRPr="00062C7F">
        <w:rPr>
          <w:rFonts w:ascii="Arial" w:eastAsia="Times New Roman" w:hAnsi="Arial" w:cs="Arial"/>
          <w:b/>
          <w:bCs/>
          <w:sz w:val="24"/>
          <w:szCs w:val="24"/>
        </w:rPr>
        <w:t>83</w:t>
      </w:r>
      <w:r w:rsidRPr="00062C7F">
        <w:rPr>
          <w:rFonts w:ascii="Arial" w:eastAsia="Times New Roman" w:hAnsi="Arial" w:cs="Arial"/>
          <w:bCs/>
          <w:sz w:val="24"/>
          <w:szCs w:val="24"/>
        </w:rPr>
        <w:t>(1), 13–26.</w:t>
      </w:r>
    </w:p>
    <w:p w14:paraId="47F4726C" w14:textId="77777777" w:rsidR="00041136" w:rsidRDefault="00041136" w:rsidP="007B0A5B">
      <w:pPr>
        <w:pStyle w:val="ListParagraph"/>
        <w:numPr>
          <w:ilvl w:val="0"/>
          <w:numId w:val="5"/>
        </w:numPr>
        <w:tabs>
          <w:tab w:val="right" w:pos="9026"/>
        </w:tabs>
        <w:spacing w:after="0" w:line="240" w:lineRule="auto"/>
        <w:ind w:left="425" w:right="-28" w:hanging="425"/>
        <w:contextualSpacing/>
        <w:rPr>
          <w:rFonts w:ascii="Arial" w:eastAsia="Times New Roman" w:hAnsi="Arial" w:cs="Arial"/>
          <w:bCs/>
          <w:sz w:val="24"/>
          <w:szCs w:val="24"/>
        </w:rPr>
      </w:pPr>
      <w:r w:rsidRPr="00062C7F">
        <w:rPr>
          <w:rFonts w:ascii="Arial" w:eastAsia="Times New Roman" w:hAnsi="Arial" w:cs="Arial"/>
          <w:bCs/>
          <w:sz w:val="24"/>
          <w:szCs w:val="24"/>
        </w:rPr>
        <w:t xml:space="preserve">Gao, L., Hu, H., Sui, X., Chen, C., &amp; Chen, Q. </w:t>
      </w:r>
      <w:r w:rsidRPr="00062C7F">
        <w:rPr>
          <w:rFonts w:ascii="Arial" w:eastAsia="Times New Roman" w:hAnsi="Arial" w:cs="Arial"/>
          <w:bCs/>
          <w:i/>
          <w:sz w:val="24"/>
          <w:szCs w:val="24"/>
        </w:rPr>
        <w:t>Environmental Science and Technology</w:t>
      </w:r>
      <w:r w:rsidRPr="00062C7F">
        <w:rPr>
          <w:rFonts w:ascii="Arial" w:eastAsia="Times New Roman" w:hAnsi="Arial" w:cs="Arial"/>
          <w:bCs/>
          <w:sz w:val="24"/>
          <w:szCs w:val="24"/>
        </w:rPr>
        <w:t xml:space="preserve">, </w:t>
      </w:r>
      <w:r w:rsidRPr="00062C7F">
        <w:rPr>
          <w:rFonts w:ascii="Arial" w:eastAsia="Times New Roman" w:hAnsi="Arial" w:cs="Arial"/>
          <w:b/>
          <w:bCs/>
          <w:sz w:val="24"/>
          <w:szCs w:val="24"/>
        </w:rPr>
        <w:t>48</w:t>
      </w:r>
      <w:r w:rsidRPr="00062C7F">
        <w:rPr>
          <w:rFonts w:ascii="Arial" w:eastAsia="Times New Roman" w:hAnsi="Arial" w:cs="Arial"/>
          <w:bCs/>
          <w:sz w:val="24"/>
          <w:szCs w:val="24"/>
        </w:rPr>
        <w:t xml:space="preserve">(11), </w:t>
      </w:r>
      <w:r w:rsidRPr="00062C7F">
        <w:rPr>
          <w:rFonts w:ascii="Arial" w:eastAsia="Times New Roman" w:hAnsi="Arial" w:cs="Arial"/>
          <w:bCs/>
          <w:sz w:val="24"/>
          <w:szCs w:val="24"/>
        </w:rPr>
        <w:br/>
        <w:t>6500–6507.</w:t>
      </w:r>
    </w:p>
    <w:p w14:paraId="07D67AF2" w14:textId="77777777" w:rsidR="007B0A5B" w:rsidRPr="007B0A5B" w:rsidRDefault="007B0A5B" w:rsidP="007B0A5B">
      <w:pPr>
        <w:pStyle w:val="Bibliography"/>
        <w:numPr>
          <w:ilvl w:val="0"/>
          <w:numId w:val="5"/>
        </w:numPr>
        <w:rPr>
          <w:rFonts w:ascii="Arial" w:hAnsi="Arial" w:cs="Arial"/>
          <w:noProof/>
          <w:sz w:val="24"/>
          <w:szCs w:val="24"/>
          <w:lang w:val="en-US"/>
        </w:rPr>
      </w:pPr>
      <w:r w:rsidRPr="007B0A5B">
        <w:rPr>
          <w:rFonts w:ascii="Arial" w:eastAsia="Times New Roman" w:hAnsi="Arial" w:cs="Arial"/>
          <w:bCs/>
          <w:sz w:val="24"/>
          <w:szCs w:val="24"/>
        </w:rPr>
        <w:fldChar w:fldCharType="begin"/>
      </w:r>
      <w:r w:rsidRPr="007B0A5B">
        <w:rPr>
          <w:rFonts w:ascii="Arial" w:eastAsia="Times New Roman" w:hAnsi="Arial" w:cs="Arial"/>
          <w:bCs/>
          <w:sz w:val="24"/>
          <w:szCs w:val="24"/>
          <w:lang w:val="en-US"/>
        </w:rPr>
        <w:instrText xml:space="preserve"> BIBLIOGRAPHY  \l 1033 </w:instrText>
      </w:r>
      <w:r w:rsidRPr="007B0A5B">
        <w:rPr>
          <w:rFonts w:ascii="Arial" w:eastAsia="Times New Roman" w:hAnsi="Arial" w:cs="Arial"/>
          <w:bCs/>
          <w:sz w:val="24"/>
          <w:szCs w:val="24"/>
        </w:rPr>
        <w:fldChar w:fldCharType="separate"/>
      </w:r>
      <w:r w:rsidRPr="007B0A5B">
        <w:rPr>
          <w:rFonts w:ascii="Arial" w:hAnsi="Arial" w:cs="Arial"/>
          <w:noProof/>
          <w:sz w:val="24"/>
          <w:szCs w:val="24"/>
          <w:lang w:val="en-US"/>
        </w:rPr>
        <w:t xml:space="preserve">Government of Western Australia . (n.d.). </w:t>
      </w:r>
      <w:r w:rsidRPr="007B0A5B">
        <w:rPr>
          <w:rFonts w:ascii="Arial" w:hAnsi="Arial" w:cs="Arial"/>
          <w:i/>
          <w:iCs/>
          <w:noProof/>
          <w:sz w:val="24"/>
          <w:szCs w:val="24"/>
          <w:lang w:val="en-US"/>
        </w:rPr>
        <w:t>Schools Curriculum and Standards Authority.</w:t>
      </w:r>
      <w:r w:rsidRPr="007B0A5B">
        <w:rPr>
          <w:rFonts w:ascii="Arial" w:hAnsi="Arial" w:cs="Arial"/>
          <w:noProof/>
          <w:sz w:val="24"/>
          <w:szCs w:val="24"/>
          <w:lang w:val="en-US"/>
        </w:rPr>
        <w:t xml:space="preserve"> Retrieved July 25, 2016, from http://www.scsa.wa.edu.au/</w:t>
      </w:r>
    </w:p>
    <w:p w14:paraId="4A3743FF" w14:textId="77777777" w:rsidR="00AE1A46" w:rsidRPr="00062C7F" w:rsidRDefault="007B0A5B" w:rsidP="007B0A5B">
      <w:pPr>
        <w:pStyle w:val="ListParagraph"/>
        <w:tabs>
          <w:tab w:val="right" w:pos="9026"/>
        </w:tabs>
        <w:spacing w:line="264" w:lineRule="auto"/>
        <w:ind w:left="425" w:right="-28"/>
        <w:contextualSpacing/>
        <w:rPr>
          <w:rFonts w:ascii="Arial" w:eastAsia="Times New Roman" w:hAnsi="Arial" w:cs="Arial"/>
          <w:b/>
          <w:bCs/>
          <w:sz w:val="24"/>
          <w:szCs w:val="24"/>
          <w:lang w:val="en-GB"/>
        </w:rPr>
      </w:pPr>
      <w:r w:rsidRPr="007B0A5B">
        <w:rPr>
          <w:rFonts w:ascii="Arial" w:eastAsia="Times New Roman" w:hAnsi="Arial" w:cs="Arial"/>
          <w:bCs/>
          <w:sz w:val="24"/>
          <w:szCs w:val="24"/>
        </w:rPr>
        <w:fldChar w:fldCharType="end"/>
      </w:r>
    </w:p>
    <w:sectPr w:rsidR="00AE1A46" w:rsidRPr="00062C7F" w:rsidSect="00191A64">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66C26" w14:textId="77777777" w:rsidR="000E3393" w:rsidRDefault="004E76EB">
      <w:pPr>
        <w:spacing w:after="0" w:line="240" w:lineRule="auto"/>
      </w:pPr>
      <w:r>
        <w:separator/>
      </w:r>
    </w:p>
  </w:endnote>
  <w:endnote w:type="continuationSeparator" w:id="0">
    <w:p w14:paraId="1F2B0847" w14:textId="77777777" w:rsidR="000E3393" w:rsidRDefault="004E7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useo Sans 300">
    <w:panose1 w:val="02000000000000000000"/>
    <w:charset w:val="00"/>
    <w:family w:val="modern"/>
    <w:notTrueType/>
    <w:pitch w:val="variable"/>
    <w:sig w:usb0="A00000AF"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Museo Sans 700">
    <w:panose1 w:val="02000000000000000000"/>
    <w:charset w:val="00"/>
    <w:family w:val="modern"/>
    <w:notTrueType/>
    <w:pitch w:val="variable"/>
    <w:sig w:usb0="A00000AF" w:usb1="4000004A" w:usb2="00000000" w:usb3="00000000" w:csb0="00000093" w:csb1="00000000"/>
  </w:font>
  <w:font w:name="PF Handbook Pro">
    <w:altName w:val="Arial"/>
    <w:panose1 w:val="00000000000000000000"/>
    <w:charset w:val="00"/>
    <w:family w:val="modern"/>
    <w:notTrueType/>
    <w:pitch w:val="variable"/>
    <w:sig w:usb0="A00002BF" w:usb1="5000E0FB" w:usb2="00000000" w:usb3="00000000" w:csb0="0000009F" w:csb1="00000000"/>
  </w:font>
  <w:font w:name="Museo Sans 900">
    <w:panose1 w:val="02000000000000000000"/>
    <w:charset w:val="00"/>
    <w:family w:val="modern"/>
    <w:notTrueType/>
    <w:pitch w:val="variable"/>
    <w:sig w:usb0="A00000AF" w:usb1="4000004A" w:usb2="00000000" w:usb3="00000000" w:csb0="00000093"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useo Sans 100">
    <w:altName w:val="Arial"/>
    <w:panose1 w:val="02000000000000000000"/>
    <w:charset w:val="00"/>
    <w:family w:val="modern"/>
    <w:notTrueType/>
    <w:pitch w:val="variable"/>
    <w:sig w:usb0="A00000AF" w:usb1="4000004A" w:usb2="00000000" w:usb3="00000000" w:csb0="00000093" w:csb1="00000000"/>
  </w:font>
  <w:font w:name="Museo Sans 500">
    <w:altName w:val="Arial"/>
    <w:panose1 w:val="02000000000000000000"/>
    <w:charset w:val="00"/>
    <w:family w:val="modern"/>
    <w:notTrueType/>
    <w:pitch w:val="variable"/>
    <w:sig w:usb0="A00000AF" w:usb1="4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111AF" w14:textId="77777777" w:rsidR="00675CA9" w:rsidRPr="002728D9" w:rsidRDefault="00062C7F" w:rsidP="0095169F">
    <w:pPr>
      <w:pStyle w:val="Footer"/>
      <w:pBdr>
        <w:top w:val="single" w:sz="4" w:space="4" w:color="5C815C"/>
      </w:pBdr>
      <w:tabs>
        <w:tab w:val="clear" w:pos="4513"/>
        <w:tab w:val="clear" w:pos="9026"/>
      </w:tabs>
      <w:rPr>
        <w:rFonts w:ascii="Franklin Gothic Book" w:hAnsi="Franklin Gothic Book"/>
        <w:color w:val="342568"/>
        <w:sz w:val="18"/>
      </w:rPr>
    </w:pPr>
    <w:r>
      <w:rPr>
        <w:rFonts w:ascii="Franklin Gothic Book" w:hAnsi="Franklin Gothic Book"/>
        <w:b/>
        <w:noProof/>
        <w:color w:val="342568"/>
        <w:sz w:val="18"/>
        <w:szCs w:val="18"/>
      </w:rPr>
      <w:t xml:space="preserve">Sample assessment tasks </w:t>
    </w:r>
    <w:r w:rsidRPr="00D41604">
      <w:rPr>
        <w:rFonts w:ascii="Franklin Gothic Book" w:hAnsi="Franklin Gothic Book"/>
        <w:b/>
        <w:noProof/>
        <w:color w:val="342568"/>
        <w:sz w:val="18"/>
        <w:szCs w:val="18"/>
      </w:rPr>
      <w:t xml:space="preserve">| </w:t>
    </w:r>
    <w:r>
      <w:rPr>
        <w:rFonts w:ascii="Franklin Gothic Book" w:hAnsi="Franklin Gothic Book"/>
        <w:b/>
        <w:noProof/>
        <w:color w:val="342568"/>
        <w:sz w:val="18"/>
        <w:szCs w:val="18"/>
      </w:rPr>
      <w:t xml:space="preserve">Chemistry </w:t>
    </w:r>
    <w:r w:rsidRPr="00D41604">
      <w:rPr>
        <w:rFonts w:ascii="Franklin Gothic Book" w:hAnsi="Franklin Gothic Book"/>
        <w:b/>
        <w:noProof/>
        <w:color w:val="342568"/>
        <w:sz w:val="18"/>
        <w:szCs w:val="18"/>
      </w:rPr>
      <w:t>|</w:t>
    </w:r>
    <w:r>
      <w:rPr>
        <w:rFonts w:ascii="Franklin Gothic Book" w:hAnsi="Franklin Gothic Book"/>
        <w:b/>
        <w:noProof/>
        <w:color w:val="342568"/>
        <w:sz w:val="18"/>
        <w:szCs w:val="18"/>
      </w:rPr>
      <w:t xml:space="preserve"> ATAR</w:t>
    </w:r>
    <w:r w:rsidRPr="00D41604">
      <w:rPr>
        <w:rFonts w:ascii="Franklin Gothic Book" w:hAnsi="Franklin Gothic Book"/>
        <w:b/>
        <w:color w:val="342568"/>
        <w:sz w:val="18"/>
        <w:szCs w:val="18"/>
      </w:rPr>
      <w:t xml:space="preserve"> </w:t>
    </w:r>
    <w:r>
      <w:rPr>
        <w:rFonts w:ascii="Franklin Gothic Book" w:hAnsi="Franklin Gothic Book"/>
        <w:b/>
        <w:noProof/>
        <w:color w:val="342568"/>
        <w:sz w:val="18"/>
        <w:szCs w:val="18"/>
      </w:rPr>
      <w:t>Year 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9A371" w14:textId="77777777" w:rsidR="00675CA9" w:rsidRPr="002728D9" w:rsidRDefault="00705684" w:rsidP="0095169F">
    <w:pPr>
      <w:pStyle w:val="Footer"/>
      <w:pBdr>
        <w:top w:val="single" w:sz="4" w:space="4" w:color="5C815C"/>
      </w:pBdr>
      <w:tabs>
        <w:tab w:val="clear" w:pos="4513"/>
        <w:tab w:val="clear" w:pos="9026"/>
      </w:tabs>
      <w:jc w:val="right"/>
      <w:rPr>
        <w:rFonts w:ascii="Franklin Gothic Book" w:hAnsi="Franklin Gothic Book"/>
        <w:color w:val="342568"/>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14996" w14:textId="77777777" w:rsidR="00675CA9" w:rsidRPr="00DE34C4" w:rsidRDefault="00705684" w:rsidP="0095169F">
    <w:pPr>
      <w:pStyle w:val="Footer"/>
      <w:pBdr>
        <w:top w:val="single" w:sz="4" w:space="4" w:color="5C815C"/>
      </w:pBdr>
      <w:tabs>
        <w:tab w:val="clear" w:pos="4513"/>
        <w:tab w:val="clear" w:pos="9026"/>
      </w:tabs>
      <w:jc w:val="right"/>
      <w:rPr>
        <w:rFonts w:ascii="Franklin Gothic Book" w:hAnsi="Franklin Gothic Book"/>
        <w:color w:val="342568"/>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D3BF4" w14:textId="77777777" w:rsidR="000E3393" w:rsidRDefault="004E76EB">
      <w:pPr>
        <w:spacing w:after="0" w:line="240" w:lineRule="auto"/>
      </w:pPr>
      <w:r>
        <w:separator/>
      </w:r>
    </w:p>
  </w:footnote>
  <w:footnote w:type="continuationSeparator" w:id="0">
    <w:p w14:paraId="15A58552" w14:textId="77777777" w:rsidR="000E3393" w:rsidRDefault="004E76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BBF6" w14:textId="77777777" w:rsidR="00675CA9" w:rsidRPr="001B3981" w:rsidRDefault="00062C7F" w:rsidP="0095169F">
    <w:pPr>
      <w:pStyle w:val="Header"/>
      <w:pBdr>
        <w:bottom w:val="single" w:sz="8" w:space="1" w:color="5C815C"/>
      </w:pBdr>
      <w:tabs>
        <w:tab w:val="clear" w:pos="4513"/>
        <w:tab w:val="clear" w:pos="9026"/>
      </w:tabs>
      <w:ind w:left="-1276" w:right="9310"/>
      <w:jc w:val="right"/>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Pr>
        <w:rFonts w:ascii="Franklin Gothic Book" w:hAnsi="Franklin Gothic Book"/>
        <w:b/>
        <w:noProof/>
        <w:color w:val="46328C"/>
        <w:sz w:val="32"/>
      </w:rPr>
      <w:t>36</w:t>
    </w:r>
    <w:r w:rsidRPr="001B3981">
      <w:rPr>
        <w:rFonts w:ascii="Franklin Gothic Book" w:hAnsi="Franklin Gothic Book"/>
        <w:b/>
        <w:noProof/>
        <w:color w:val="46328C"/>
        <w:sz w:val="32"/>
      </w:rPr>
      <w:fldChar w:fldCharType="end"/>
    </w:r>
  </w:p>
  <w:p w14:paraId="2BB6A1B6" w14:textId="77777777" w:rsidR="00675CA9" w:rsidRPr="00DE34C4" w:rsidRDefault="00705684" w:rsidP="00991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C5C0C" w14:textId="77777777" w:rsidR="00675CA9" w:rsidRPr="001B3981" w:rsidRDefault="00062C7F" w:rsidP="0095169F">
    <w:pPr>
      <w:pStyle w:val="Header"/>
      <w:pBdr>
        <w:bottom w:val="single" w:sz="8" w:space="1" w:color="5C815C"/>
      </w:pBdr>
      <w:tabs>
        <w:tab w:val="clear" w:pos="4513"/>
        <w:tab w:val="clear" w:pos="9026"/>
      </w:tabs>
      <w:ind w:left="9356" w:right="-1322"/>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73082B">
      <w:rPr>
        <w:rFonts w:ascii="Franklin Gothic Book" w:hAnsi="Franklin Gothic Book"/>
        <w:b/>
        <w:noProof/>
        <w:color w:val="46328C"/>
        <w:sz w:val="32"/>
      </w:rPr>
      <w:t>4</w:t>
    </w:r>
    <w:r w:rsidRPr="001B3981">
      <w:rPr>
        <w:rFonts w:ascii="Franklin Gothic Book" w:hAnsi="Franklin Gothic Book"/>
        <w:b/>
        <w:noProof/>
        <w:color w:val="46328C"/>
        <w:sz w:val="32"/>
      </w:rPr>
      <w:fldChar w:fldCharType="end"/>
    </w:r>
  </w:p>
  <w:p w14:paraId="16641679" w14:textId="77777777" w:rsidR="00675CA9" w:rsidRPr="00DE34C4" w:rsidRDefault="00705684" w:rsidP="00991C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671EC" w14:textId="77777777" w:rsidR="00675CA9" w:rsidRPr="001B3981" w:rsidRDefault="00062C7F" w:rsidP="0095169F">
    <w:pPr>
      <w:pStyle w:val="Header"/>
      <w:pBdr>
        <w:bottom w:val="single" w:sz="8" w:space="1" w:color="5C815C"/>
      </w:pBdr>
      <w:tabs>
        <w:tab w:val="clear" w:pos="4513"/>
        <w:tab w:val="clear" w:pos="9026"/>
      </w:tabs>
      <w:ind w:left="9356" w:right="-1322"/>
      <w:rPr>
        <w:rFonts w:ascii="Franklin Gothic Book" w:hAnsi="Franklin Gothic Book"/>
        <w:b/>
        <w:color w:val="46328C"/>
        <w:sz w:val="32"/>
      </w:rPr>
    </w:pPr>
    <w:r w:rsidRPr="001B3981">
      <w:rPr>
        <w:rFonts w:ascii="Franklin Gothic Book" w:hAnsi="Franklin Gothic Book"/>
        <w:b/>
        <w:color w:val="46328C"/>
        <w:sz w:val="32"/>
      </w:rPr>
      <w:fldChar w:fldCharType="begin"/>
    </w:r>
    <w:r w:rsidRPr="001B3981">
      <w:rPr>
        <w:rFonts w:ascii="Franklin Gothic Book" w:hAnsi="Franklin Gothic Book"/>
        <w:b/>
        <w:color w:val="46328C"/>
        <w:sz w:val="32"/>
      </w:rPr>
      <w:instrText xml:space="preserve"> PAGE   \* MERGEFORMAT </w:instrText>
    </w:r>
    <w:r w:rsidRPr="001B3981">
      <w:rPr>
        <w:rFonts w:ascii="Franklin Gothic Book" w:hAnsi="Franklin Gothic Book"/>
        <w:b/>
        <w:color w:val="46328C"/>
        <w:sz w:val="32"/>
      </w:rPr>
      <w:fldChar w:fldCharType="separate"/>
    </w:r>
    <w:r w:rsidR="00EF78FB">
      <w:rPr>
        <w:rFonts w:ascii="Franklin Gothic Book" w:hAnsi="Franklin Gothic Book"/>
        <w:b/>
        <w:noProof/>
        <w:color w:val="46328C"/>
        <w:sz w:val="32"/>
      </w:rPr>
      <w:t>1</w:t>
    </w:r>
    <w:r w:rsidRPr="001B3981">
      <w:rPr>
        <w:rFonts w:ascii="Franklin Gothic Book" w:hAnsi="Franklin Gothic Book"/>
        <w:b/>
        <w:noProof/>
        <w:color w:val="46328C"/>
        <w:sz w:val="32"/>
      </w:rPr>
      <w:fldChar w:fldCharType="end"/>
    </w:r>
  </w:p>
  <w:p w14:paraId="100D396A" w14:textId="77777777" w:rsidR="00675CA9" w:rsidRDefault="00705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A6379"/>
    <w:multiLevelType w:val="hybridMultilevel"/>
    <w:tmpl w:val="DD5CC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D34DC8"/>
    <w:multiLevelType w:val="hybridMultilevel"/>
    <w:tmpl w:val="77B0F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CE150B"/>
    <w:multiLevelType w:val="multilevel"/>
    <w:tmpl w:val="5CE06380"/>
    <w:lvl w:ilvl="0">
      <w:start w:val="1"/>
      <w:numFmt w:val="decimal"/>
      <w:lvlText w:val="%1."/>
      <w:lvlJc w:val="left"/>
      <w:pPr>
        <w:ind w:left="360" w:hanging="360"/>
      </w:pPr>
      <w:rPr>
        <w:rFonts w:hint="default"/>
      </w:rPr>
    </w:lvl>
    <w:lvl w:ilvl="1">
      <w:start w:val="1"/>
      <w:numFmt w:val="lowerLetter"/>
      <w:lvlText w:val="%2."/>
      <w:lvlJc w:val="left"/>
      <w:pPr>
        <w:ind w:left="1531" w:hanging="45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549061EE"/>
    <w:multiLevelType w:val="hybridMultilevel"/>
    <w:tmpl w:val="24F66586"/>
    <w:lvl w:ilvl="0" w:tplc="1F72DFA0">
      <w:start w:val="1"/>
      <w:numFmt w:val="lowerRoman"/>
      <w:lvlText w:val="%1."/>
      <w:lvlJc w:val="left"/>
      <w:pPr>
        <w:ind w:left="360" w:hanging="360"/>
      </w:pPr>
      <w:rPr>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5B400B3"/>
    <w:multiLevelType w:val="multilevel"/>
    <w:tmpl w:val="E08E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F7C4F"/>
    <w:multiLevelType w:val="hybridMultilevel"/>
    <w:tmpl w:val="5F70C1DA"/>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A8B66BF"/>
    <w:multiLevelType w:val="hybridMultilevel"/>
    <w:tmpl w:val="F6EC54B4"/>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5"/>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A46"/>
    <w:rsid w:val="00032B25"/>
    <w:rsid w:val="00035D11"/>
    <w:rsid w:val="00041136"/>
    <w:rsid w:val="00062C7F"/>
    <w:rsid w:val="000766DA"/>
    <w:rsid w:val="000E3393"/>
    <w:rsid w:val="000E33A5"/>
    <w:rsid w:val="001136E5"/>
    <w:rsid w:val="00163238"/>
    <w:rsid w:val="001C2886"/>
    <w:rsid w:val="001E5AC1"/>
    <w:rsid w:val="0020527C"/>
    <w:rsid w:val="002406F6"/>
    <w:rsid w:val="002431B6"/>
    <w:rsid w:val="00253B54"/>
    <w:rsid w:val="00267C6D"/>
    <w:rsid w:val="00270502"/>
    <w:rsid w:val="002933E5"/>
    <w:rsid w:val="002B392E"/>
    <w:rsid w:val="002F249C"/>
    <w:rsid w:val="0034073E"/>
    <w:rsid w:val="003D1229"/>
    <w:rsid w:val="00422635"/>
    <w:rsid w:val="00456AC2"/>
    <w:rsid w:val="004E37B0"/>
    <w:rsid w:val="004E6429"/>
    <w:rsid w:val="004E7379"/>
    <w:rsid w:val="004E76EB"/>
    <w:rsid w:val="00530B29"/>
    <w:rsid w:val="005F5784"/>
    <w:rsid w:val="00627FF6"/>
    <w:rsid w:val="00651CB8"/>
    <w:rsid w:val="00664679"/>
    <w:rsid w:val="006A3992"/>
    <w:rsid w:val="006C1AF8"/>
    <w:rsid w:val="006C7035"/>
    <w:rsid w:val="006F21D7"/>
    <w:rsid w:val="00705684"/>
    <w:rsid w:val="0073082B"/>
    <w:rsid w:val="007B0A5B"/>
    <w:rsid w:val="007D1821"/>
    <w:rsid w:val="008F13D0"/>
    <w:rsid w:val="00902F30"/>
    <w:rsid w:val="00931664"/>
    <w:rsid w:val="00934EDB"/>
    <w:rsid w:val="009D2816"/>
    <w:rsid w:val="00AE1A46"/>
    <w:rsid w:val="00AF636F"/>
    <w:rsid w:val="00B24764"/>
    <w:rsid w:val="00B67B60"/>
    <w:rsid w:val="00B75664"/>
    <w:rsid w:val="00C200CE"/>
    <w:rsid w:val="00C653FA"/>
    <w:rsid w:val="00C937C0"/>
    <w:rsid w:val="00CF1093"/>
    <w:rsid w:val="00D32056"/>
    <w:rsid w:val="00E148FF"/>
    <w:rsid w:val="00E20F6F"/>
    <w:rsid w:val="00E666F5"/>
    <w:rsid w:val="00ED70C3"/>
    <w:rsid w:val="00EF78FB"/>
    <w:rsid w:val="00F06710"/>
    <w:rsid w:val="00F8277F"/>
    <w:rsid w:val="00FA2B88"/>
    <w:rsid w:val="00FB41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6A98"/>
  <w15:docId w15:val="{E28EFA4D-0DE2-47BF-A2F7-C472F77D8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useo Sans 300" w:eastAsiaTheme="minorHAnsi" w:hAnsi="Museo Sans 300"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lsdException w:name="Intense Quote" w:uiPriority="6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useo Sans 300"/>
    <w:qFormat/>
    <w:rsid w:val="00AE1A46"/>
    <w:pPr>
      <w:spacing w:after="200" w:line="27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2B392E"/>
    <w:pPr>
      <w:outlineLvl w:val="0"/>
    </w:pPr>
    <w:rPr>
      <w:rFonts w:cstheme="majorBidi"/>
      <w:b/>
      <w:color w:val="54BCEB"/>
      <w:sz w:val="28"/>
      <w:szCs w:val="28"/>
    </w:rPr>
  </w:style>
  <w:style w:type="paragraph" w:styleId="Heading2">
    <w:name w:val="heading 2"/>
    <w:basedOn w:val="Heading1"/>
    <w:next w:val="BodyText"/>
    <w:link w:val="Heading2Char"/>
    <w:uiPriority w:val="9"/>
    <w:qFormat/>
    <w:rsid w:val="00B67B60"/>
    <w:pPr>
      <w:spacing w:before="300"/>
      <w:outlineLvl w:val="1"/>
    </w:pPr>
    <w:rPr>
      <w:rFonts w:cs="Times New Roman"/>
      <w:b w:val="0"/>
    </w:rPr>
  </w:style>
  <w:style w:type="paragraph" w:styleId="Heading3">
    <w:name w:val="heading 3"/>
    <w:aliases w:val="Museo Sans 700"/>
    <w:basedOn w:val="Normal"/>
    <w:next w:val="BodyText"/>
    <w:link w:val="Heading3Char"/>
    <w:uiPriority w:val="9"/>
    <w:qFormat/>
    <w:rsid w:val="00267C6D"/>
    <w:pPr>
      <w:outlineLvl w:val="2"/>
    </w:pPr>
    <w:rPr>
      <w:rFonts w:ascii="Museo Sans 700" w:hAnsi="Museo Sans 700"/>
    </w:rPr>
  </w:style>
  <w:style w:type="paragraph" w:styleId="Heading4">
    <w:name w:val="heading 4"/>
    <w:basedOn w:val="Normal"/>
    <w:next w:val="Normal"/>
    <w:link w:val="Heading4Char"/>
    <w:uiPriority w:val="9"/>
    <w:qFormat/>
    <w:rsid w:val="00267C6D"/>
    <w:pPr>
      <w:keepNext/>
      <w:keepLines/>
      <w:outlineLvl w:val="3"/>
    </w:pPr>
    <w:rPr>
      <w:bCs/>
      <w:i/>
      <w:iCs/>
    </w:rPr>
  </w:style>
  <w:style w:type="paragraph" w:styleId="Heading5">
    <w:name w:val="heading 5"/>
    <w:basedOn w:val="Normal"/>
    <w:next w:val="Normal"/>
    <w:link w:val="Heading5Char"/>
    <w:uiPriority w:val="9"/>
    <w:rsid w:val="00B67B60"/>
    <w:pPr>
      <w:keepNext/>
      <w:keepLines/>
      <w:spacing w:before="200"/>
      <w:outlineLvl w:val="4"/>
    </w:pPr>
    <w:rPr>
      <w:rFonts w:ascii="PF Handbook Pro" w:hAnsi="PF Handbook Pro"/>
      <w:color w:val="004967"/>
    </w:rPr>
  </w:style>
  <w:style w:type="paragraph" w:styleId="Heading6">
    <w:name w:val="heading 6"/>
    <w:basedOn w:val="Normal"/>
    <w:next w:val="Normal"/>
    <w:link w:val="Heading6Char"/>
    <w:uiPriority w:val="9"/>
    <w:rsid w:val="00B67B60"/>
    <w:pPr>
      <w:keepNext/>
      <w:keepLines/>
      <w:spacing w:before="200"/>
      <w:outlineLvl w:val="5"/>
    </w:pPr>
    <w:rPr>
      <w:rFonts w:ascii="PF Handbook Pro" w:hAnsi="PF Handbook Pro"/>
      <w:i/>
      <w:iCs/>
      <w:color w:val="004967"/>
    </w:rPr>
  </w:style>
  <w:style w:type="paragraph" w:styleId="Heading7">
    <w:name w:val="heading 7"/>
    <w:basedOn w:val="Normal"/>
    <w:next w:val="Normal"/>
    <w:link w:val="Heading7Char"/>
    <w:uiPriority w:val="9"/>
    <w:rsid w:val="00B67B60"/>
    <w:pPr>
      <w:keepNext/>
      <w:keepLines/>
      <w:spacing w:before="200"/>
      <w:outlineLvl w:val="6"/>
    </w:pPr>
    <w:rPr>
      <w:rFonts w:ascii="PF Handbook Pro" w:hAnsi="PF Handbook Pro"/>
      <w:b/>
      <w:i/>
      <w:iCs/>
      <w:color w:val="404040"/>
    </w:rPr>
  </w:style>
  <w:style w:type="paragraph" w:styleId="Heading8">
    <w:name w:val="heading 8"/>
    <w:basedOn w:val="Normal"/>
    <w:next w:val="Normal"/>
    <w:link w:val="Heading8Char"/>
    <w:uiPriority w:val="9"/>
    <w:rsid w:val="00B67B60"/>
    <w:pPr>
      <w:keepNext/>
      <w:keepLines/>
      <w:spacing w:before="200"/>
      <w:outlineLvl w:val="7"/>
    </w:pPr>
    <w:rPr>
      <w:rFonts w:ascii="PF Handbook Pro" w:hAnsi="PF Handbook Pro"/>
      <w:b/>
      <w:color w:val="404040"/>
    </w:rPr>
  </w:style>
  <w:style w:type="paragraph" w:styleId="Heading9">
    <w:name w:val="heading 9"/>
    <w:aliases w:val="Title (Dark Blue)"/>
    <w:basedOn w:val="Normal"/>
    <w:next w:val="TitleLightBlue"/>
    <w:link w:val="Heading9Char"/>
    <w:uiPriority w:val="9"/>
    <w:rsid w:val="00D32056"/>
    <w:pPr>
      <w:keepNext/>
      <w:keepLines/>
      <w:spacing w:before="200" w:line="520" w:lineRule="exact"/>
      <w:outlineLvl w:val="8"/>
    </w:pPr>
    <w:rPr>
      <w:rFonts w:ascii="Museo Sans 900" w:hAnsi="Museo Sans 900"/>
      <w:iCs/>
      <w:caps/>
      <w:color w:val="002A54"/>
      <w:spacing w:val="-10"/>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rsid w:val="004E7379"/>
    <w:rPr>
      <w:rFonts w:ascii="Myriad Pro" w:eastAsia="Calibri" w:hAnsi="Myriad Pro"/>
      <w:lang w:val="en-GB"/>
    </w:rPr>
  </w:style>
  <w:style w:type="paragraph" w:styleId="ListParagraph">
    <w:name w:val="List Paragraph"/>
    <w:basedOn w:val="Normal"/>
    <w:uiPriority w:val="34"/>
    <w:qFormat/>
    <w:rsid w:val="00530B29"/>
    <w:pPr>
      <w:ind w:left="720"/>
    </w:pPr>
  </w:style>
  <w:style w:type="paragraph" w:customStyle="1" w:styleId="TOCHeading1">
    <w:name w:val="TOC Heading1"/>
    <w:basedOn w:val="Heading1"/>
    <w:next w:val="Normal"/>
    <w:uiPriority w:val="39"/>
    <w:semiHidden/>
    <w:unhideWhenUsed/>
    <w:qFormat/>
    <w:rsid w:val="00B67B60"/>
    <w:pPr>
      <w:outlineLvl w:val="9"/>
    </w:pPr>
    <w:rPr>
      <w:rFonts w:cs="Times New Roman"/>
    </w:rPr>
  </w:style>
  <w:style w:type="character" w:customStyle="1" w:styleId="Heading1Char">
    <w:name w:val="Heading 1 Char"/>
    <w:link w:val="Heading1"/>
    <w:uiPriority w:val="9"/>
    <w:rsid w:val="002B392E"/>
    <w:rPr>
      <w:rFonts w:cstheme="majorBidi"/>
      <w:b/>
      <w:color w:val="54BCEB"/>
      <w:sz w:val="28"/>
      <w:szCs w:val="28"/>
    </w:rPr>
  </w:style>
  <w:style w:type="character" w:customStyle="1" w:styleId="Heading2Char">
    <w:name w:val="Heading 2 Char"/>
    <w:link w:val="Heading2"/>
    <w:uiPriority w:val="9"/>
    <w:rsid w:val="00B67B60"/>
    <w:rPr>
      <w:rFonts w:ascii="Myriad Pro" w:eastAsia="Calibri" w:hAnsi="Myriad Pro"/>
      <w:color w:val="0096DA"/>
      <w:sz w:val="28"/>
      <w:szCs w:val="28"/>
    </w:rPr>
  </w:style>
  <w:style w:type="paragraph" w:styleId="BodyText">
    <w:name w:val="Body Text"/>
    <w:basedOn w:val="Normal"/>
    <w:link w:val="BodyTextChar"/>
    <w:uiPriority w:val="99"/>
    <w:semiHidden/>
    <w:unhideWhenUsed/>
    <w:rsid w:val="00B67B60"/>
    <w:pPr>
      <w:spacing w:after="120"/>
    </w:pPr>
  </w:style>
  <w:style w:type="character" w:customStyle="1" w:styleId="BodyTextChar">
    <w:name w:val="Body Text Char"/>
    <w:basedOn w:val="DefaultParagraphFont"/>
    <w:link w:val="BodyText"/>
    <w:uiPriority w:val="99"/>
    <w:semiHidden/>
    <w:rsid w:val="00B67B60"/>
    <w:rPr>
      <w:rFonts w:ascii="Myriad Pro" w:eastAsia="Calibri" w:hAnsi="Myriad Pro"/>
      <w:lang w:val="en-GB"/>
    </w:rPr>
  </w:style>
  <w:style w:type="character" w:customStyle="1" w:styleId="Heading3Char">
    <w:name w:val="Heading 3 Char"/>
    <w:aliases w:val="Museo Sans 700 Char"/>
    <w:link w:val="Heading3"/>
    <w:uiPriority w:val="9"/>
    <w:rsid w:val="00267C6D"/>
    <w:rPr>
      <w:rFonts w:ascii="Museo Sans 700" w:hAnsi="Museo Sans 700"/>
    </w:rPr>
  </w:style>
  <w:style w:type="character" w:customStyle="1" w:styleId="Heading4Char">
    <w:name w:val="Heading 4 Char"/>
    <w:link w:val="Heading4"/>
    <w:uiPriority w:val="9"/>
    <w:rsid w:val="00267C6D"/>
    <w:rPr>
      <w:bCs/>
      <w:i/>
      <w:iCs/>
    </w:rPr>
  </w:style>
  <w:style w:type="character" w:customStyle="1" w:styleId="Heading5Char">
    <w:name w:val="Heading 5 Char"/>
    <w:link w:val="Heading5"/>
    <w:uiPriority w:val="9"/>
    <w:rsid w:val="00B67B60"/>
    <w:rPr>
      <w:color w:val="004967"/>
    </w:rPr>
  </w:style>
  <w:style w:type="character" w:customStyle="1" w:styleId="Heading6Char">
    <w:name w:val="Heading 6 Char"/>
    <w:link w:val="Heading6"/>
    <w:uiPriority w:val="9"/>
    <w:rsid w:val="00B67B60"/>
    <w:rPr>
      <w:i/>
      <w:iCs/>
      <w:color w:val="004967"/>
    </w:rPr>
  </w:style>
  <w:style w:type="character" w:customStyle="1" w:styleId="Heading7Char">
    <w:name w:val="Heading 7 Char"/>
    <w:link w:val="Heading7"/>
    <w:uiPriority w:val="9"/>
    <w:rsid w:val="00B67B60"/>
    <w:rPr>
      <w:b/>
      <w:i/>
      <w:iCs/>
      <w:color w:val="404040"/>
    </w:rPr>
  </w:style>
  <w:style w:type="character" w:customStyle="1" w:styleId="Heading8Char">
    <w:name w:val="Heading 8 Char"/>
    <w:link w:val="Heading8"/>
    <w:uiPriority w:val="9"/>
    <w:rsid w:val="00B67B60"/>
    <w:rPr>
      <w:b/>
      <w:color w:val="404040"/>
    </w:rPr>
  </w:style>
  <w:style w:type="character" w:customStyle="1" w:styleId="Heading9Char">
    <w:name w:val="Heading 9 Char"/>
    <w:aliases w:val="Title (Dark Blue) Char"/>
    <w:link w:val="Heading9"/>
    <w:uiPriority w:val="9"/>
    <w:rsid w:val="00E20F6F"/>
    <w:rPr>
      <w:rFonts w:ascii="Museo Sans 900" w:hAnsi="Museo Sans 900"/>
      <w:iCs/>
      <w:caps/>
      <w:color w:val="002A54"/>
      <w:spacing w:val="-22"/>
      <w:sz w:val="48"/>
      <w:szCs w:val="28"/>
    </w:rPr>
  </w:style>
  <w:style w:type="paragraph" w:customStyle="1" w:styleId="TitleLightBlue">
    <w:name w:val="Title (Light Blue)"/>
    <w:basedOn w:val="TitleDarkBlue"/>
    <w:next w:val="TitleDarkBlue"/>
    <w:qFormat/>
    <w:rsid w:val="00D32056"/>
    <w:rPr>
      <w:color w:val="54BCEB"/>
    </w:rPr>
  </w:style>
  <w:style w:type="paragraph" w:customStyle="1" w:styleId="Address">
    <w:name w:val="Address"/>
    <w:basedOn w:val="Normal"/>
    <w:uiPriority w:val="14"/>
    <w:qFormat/>
    <w:rsid w:val="002B392E"/>
    <w:rPr>
      <w:rFonts w:ascii="Arial" w:hAnsi="Arial" w:cs="Arial"/>
      <w:sz w:val="24"/>
      <w:szCs w:val="24"/>
    </w:rPr>
  </w:style>
  <w:style w:type="paragraph" w:customStyle="1" w:styleId="Arial">
    <w:name w:val="Arial"/>
    <w:qFormat/>
    <w:rsid w:val="006F21D7"/>
    <w:pPr>
      <w:spacing w:line="300" w:lineRule="exact"/>
    </w:pPr>
    <w:rPr>
      <w:rFonts w:ascii="Arial" w:hAnsi="Arial"/>
      <w:sz w:val="22"/>
    </w:rPr>
  </w:style>
  <w:style w:type="character" w:styleId="Strong">
    <w:name w:val="Strong"/>
    <w:uiPriority w:val="4"/>
    <w:rsid w:val="002F249C"/>
    <w:rPr>
      <w:rFonts w:ascii="Museo Sans 900" w:hAnsi="Museo Sans 900"/>
      <w:b w:val="0"/>
      <w:bCs/>
      <w:i/>
    </w:rPr>
  </w:style>
  <w:style w:type="character" w:styleId="Emphasis">
    <w:name w:val="Emphasis"/>
    <w:uiPriority w:val="4"/>
    <w:rsid w:val="00B67B60"/>
    <w:rPr>
      <w:i/>
      <w:iCs/>
    </w:rPr>
  </w:style>
  <w:style w:type="paragraph" w:styleId="IntenseQuote">
    <w:name w:val="Intense Quote"/>
    <w:basedOn w:val="Normal"/>
    <w:next w:val="Normal"/>
    <w:link w:val="IntenseQuoteChar"/>
    <w:uiPriority w:val="60"/>
    <w:rsid w:val="001136E5"/>
    <w:pPr>
      <w:pBdr>
        <w:bottom w:val="single" w:sz="4" w:space="4" w:color="FFFFFF" w:themeColor="accent1"/>
      </w:pBdr>
      <w:spacing w:before="200" w:after="280"/>
      <w:ind w:left="936" w:right="936"/>
    </w:pPr>
    <w:rPr>
      <w:b/>
      <w:bCs/>
      <w:i/>
      <w:iCs/>
      <w:color w:val="FFFFFF" w:themeColor="accent1"/>
    </w:rPr>
  </w:style>
  <w:style w:type="character" w:customStyle="1" w:styleId="IntenseQuoteChar">
    <w:name w:val="Intense Quote Char"/>
    <w:basedOn w:val="DefaultParagraphFont"/>
    <w:link w:val="IntenseQuote"/>
    <w:uiPriority w:val="60"/>
    <w:rsid w:val="001136E5"/>
    <w:rPr>
      <w:rFonts w:ascii="Myriad Pro" w:eastAsia="Calibri" w:hAnsi="Myriad Pro"/>
      <w:b/>
      <w:bCs/>
      <w:i/>
      <w:iCs/>
      <w:color w:val="FFFFFF" w:themeColor="accent1"/>
      <w:lang w:val="en-GB"/>
    </w:rPr>
  </w:style>
  <w:style w:type="character" w:customStyle="1" w:styleId="Style1">
    <w:name w:val="Style1"/>
    <w:basedOn w:val="Strong"/>
    <w:uiPriority w:val="1"/>
    <w:rsid w:val="00E20F6F"/>
    <w:rPr>
      <w:rFonts w:ascii="Museo Sans 100" w:hAnsi="Museo Sans 100"/>
      <w:b w:val="0"/>
      <w:bCs/>
      <w:i/>
    </w:rPr>
  </w:style>
  <w:style w:type="character" w:styleId="BookTitle">
    <w:name w:val="Book Title"/>
    <w:basedOn w:val="DefaultParagraphFont"/>
    <w:uiPriority w:val="69"/>
    <w:rsid w:val="00E20F6F"/>
    <w:rPr>
      <w:b/>
      <w:bCs/>
      <w:smallCaps/>
      <w:spacing w:val="5"/>
    </w:rPr>
  </w:style>
  <w:style w:type="paragraph" w:customStyle="1" w:styleId="TitleDarkBlue">
    <w:name w:val="Title(Dark Blue)"/>
    <w:basedOn w:val="Normal"/>
    <w:next w:val="Normal"/>
    <w:qFormat/>
    <w:rsid w:val="00D32056"/>
    <w:pPr>
      <w:spacing w:line="520" w:lineRule="exact"/>
    </w:pPr>
    <w:rPr>
      <w:rFonts w:ascii="Museo Sans 900" w:eastAsia="Calibri" w:hAnsi="Museo Sans 900"/>
      <w:caps/>
      <w:color w:val="002A54"/>
      <w:spacing w:val="-10"/>
      <w:sz w:val="48"/>
      <w:szCs w:val="28"/>
    </w:rPr>
  </w:style>
  <w:style w:type="paragraph" w:customStyle="1" w:styleId="SubtitleTitleofevent">
    <w:name w:val="Sub title/Title of event"/>
    <w:basedOn w:val="Normal"/>
    <w:link w:val="SubtitleTitleofeventChar"/>
    <w:uiPriority w:val="1"/>
    <w:qFormat/>
    <w:rsid w:val="00651CB8"/>
    <w:pPr>
      <w:spacing w:line="240" w:lineRule="auto"/>
    </w:pPr>
    <w:rPr>
      <w:rFonts w:ascii="Museo Sans 500" w:eastAsia="Times New Roman" w:hAnsi="Museo Sans 500" w:cs="Arial"/>
      <w:color w:val="002A54"/>
      <w:sz w:val="28"/>
      <w:szCs w:val="28"/>
      <w:lang w:eastAsia="en-AU"/>
    </w:rPr>
  </w:style>
  <w:style w:type="paragraph" w:customStyle="1" w:styleId="Dateandtime">
    <w:name w:val="Date and time"/>
    <w:basedOn w:val="Normal"/>
    <w:link w:val="DateandtimeChar"/>
    <w:uiPriority w:val="2"/>
    <w:qFormat/>
    <w:rsid w:val="00651CB8"/>
    <w:pPr>
      <w:jc w:val="both"/>
    </w:pPr>
    <w:rPr>
      <w:rFonts w:eastAsia="Times New Roman"/>
      <w:sz w:val="24"/>
      <w:szCs w:val="24"/>
      <w:lang w:eastAsia="en-AU"/>
    </w:rPr>
  </w:style>
  <w:style w:type="character" w:customStyle="1" w:styleId="SubtitleTitleofeventChar">
    <w:name w:val="Sub title/Title of event Char"/>
    <w:basedOn w:val="DefaultParagraphFont"/>
    <w:link w:val="SubtitleTitleofevent"/>
    <w:uiPriority w:val="1"/>
    <w:rsid w:val="002B392E"/>
    <w:rPr>
      <w:rFonts w:ascii="Museo Sans 500" w:eastAsia="Times New Roman" w:hAnsi="Museo Sans 500" w:cs="Arial"/>
      <w:color w:val="002A54"/>
      <w:sz w:val="28"/>
      <w:szCs w:val="28"/>
      <w:lang w:eastAsia="en-AU"/>
    </w:rPr>
  </w:style>
  <w:style w:type="character" w:customStyle="1" w:styleId="DateandtimeChar">
    <w:name w:val="Date and time Char"/>
    <w:basedOn w:val="DefaultParagraphFont"/>
    <w:link w:val="Dateandtime"/>
    <w:uiPriority w:val="2"/>
    <w:rsid w:val="002B392E"/>
    <w:rPr>
      <w:rFonts w:eastAsia="Times New Roman"/>
      <w:sz w:val="24"/>
      <w:szCs w:val="24"/>
      <w:lang w:eastAsia="en-AU"/>
    </w:rPr>
  </w:style>
  <w:style w:type="paragraph" w:customStyle="1" w:styleId="ArialBodyText">
    <w:name w:val="Arial Body Text"/>
    <w:basedOn w:val="Normal"/>
    <w:next w:val="Normal"/>
    <w:uiPriority w:val="3"/>
    <w:qFormat/>
    <w:rsid w:val="00651CB8"/>
    <w:rPr>
      <w:rFonts w:ascii="Arial" w:hAnsi="Arial"/>
    </w:rPr>
  </w:style>
  <w:style w:type="paragraph" w:styleId="Quote">
    <w:name w:val="Quote"/>
    <w:basedOn w:val="Normal"/>
    <w:next w:val="Normal"/>
    <w:link w:val="QuoteChar"/>
    <w:uiPriority w:val="73"/>
    <w:rsid w:val="00267C6D"/>
    <w:rPr>
      <w:i/>
      <w:iCs/>
      <w:color w:val="000000" w:themeColor="text1"/>
    </w:rPr>
  </w:style>
  <w:style w:type="character" w:customStyle="1" w:styleId="QuoteChar">
    <w:name w:val="Quote Char"/>
    <w:basedOn w:val="DefaultParagraphFont"/>
    <w:link w:val="Quote"/>
    <w:uiPriority w:val="73"/>
    <w:rsid w:val="00267C6D"/>
    <w:rPr>
      <w:i/>
      <w:iCs/>
      <w:color w:val="000000" w:themeColor="text1"/>
    </w:rPr>
  </w:style>
  <w:style w:type="character" w:styleId="IntenseReference">
    <w:name w:val="Intense Reference"/>
    <w:basedOn w:val="DefaultParagraphFont"/>
    <w:uiPriority w:val="68"/>
    <w:rsid w:val="00267C6D"/>
    <w:rPr>
      <w:b/>
      <w:bCs/>
      <w:smallCaps/>
      <w:color w:val="FFFFFF" w:themeColor="accent2"/>
      <w:spacing w:val="5"/>
      <w:u w:val="single"/>
    </w:rPr>
  </w:style>
  <w:style w:type="character" w:styleId="IntenseEmphasis">
    <w:name w:val="Intense Emphasis"/>
    <w:basedOn w:val="DefaultParagraphFont"/>
    <w:uiPriority w:val="66"/>
    <w:rsid w:val="00267C6D"/>
    <w:rPr>
      <w:b/>
      <w:bCs/>
      <w:i/>
      <w:iCs/>
      <w:color w:val="FFFFFF" w:themeColor="accent1"/>
    </w:rPr>
  </w:style>
  <w:style w:type="character" w:styleId="SubtleEmphasis">
    <w:name w:val="Subtle Emphasis"/>
    <w:basedOn w:val="DefaultParagraphFont"/>
    <w:uiPriority w:val="65"/>
    <w:rsid w:val="00267C6D"/>
    <w:rPr>
      <w:i/>
      <w:iCs/>
      <w:color w:val="808080" w:themeColor="text1" w:themeTint="7F"/>
    </w:rPr>
  </w:style>
  <w:style w:type="paragraph" w:styleId="Header">
    <w:name w:val="header"/>
    <w:basedOn w:val="Normal"/>
    <w:link w:val="HeaderChar"/>
    <w:unhideWhenUsed/>
    <w:rsid w:val="00AE1A46"/>
    <w:pPr>
      <w:tabs>
        <w:tab w:val="center" w:pos="4513"/>
        <w:tab w:val="right" w:pos="9026"/>
      </w:tabs>
      <w:spacing w:after="0" w:line="240" w:lineRule="auto"/>
    </w:pPr>
  </w:style>
  <w:style w:type="character" w:customStyle="1" w:styleId="HeaderChar">
    <w:name w:val="Header Char"/>
    <w:basedOn w:val="DefaultParagraphFont"/>
    <w:link w:val="Header"/>
    <w:rsid w:val="00AE1A46"/>
    <w:rPr>
      <w:rFonts w:asciiTheme="minorHAnsi" w:hAnsiTheme="minorHAnsi" w:cstheme="minorBidi"/>
      <w:sz w:val="22"/>
      <w:szCs w:val="22"/>
    </w:rPr>
  </w:style>
  <w:style w:type="paragraph" w:styleId="Footer">
    <w:name w:val="footer"/>
    <w:basedOn w:val="Normal"/>
    <w:link w:val="FooterChar"/>
    <w:uiPriority w:val="99"/>
    <w:unhideWhenUsed/>
    <w:rsid w:val="00AE1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A46"/>
    <w:rPr>
      <w:rFonts w:asciiTheme="minorHAnsi" w:hAnsiTheme="minorHAnsi" w:cstheme="minorBidi"/>
      <w:sz w:val="22"/>
      <w:szCs w:val="22"/>
    </w:rPr>
  </w:style>
  <w:style w:type="table" w:customStyle="1" w:styleId="TableGrid1">
    <w:name w:val="Table Grid1"/>
    <w:basedOn w:val="TableNormal"/>
    <w:next w:val="TableGrid"/>
    <w:uiPriority w:val="59"/>
    <w:rsid w:val="00AE1A46"/>
    <w:rPr>
      <w:rFonts w:ascii="Calibri" w:eastAsia="Times New Roman" w:hAnsi="Calibr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AE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B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1639">
      <w:bodyDiv w:val="1"/>
      <w:marLeft w:val="0"/>
      <w:marRight w:val="0"/>
      <w:marTop w:val="0"/>
      <w:marBottom w:val="0"/>
      <w:divBdr>
        <w:top w:val="none" w:sz="0" w:space="0" w:color="auto"/>
        <w:left w:val="none" w:sz="0" w:space="0" w:color="auto"/>
        <w:bottom w:val="none" w:sz="0" w:space="0" w:color="auto"/>
        <w:right w:val="none" w:sz="0" w:space="0" w:color="auto"/>
      </w:divBdr>
    </w:div>
    <w:div w:id="492529596">
      <w:bodyDiv w:val="1"/>
      <w:marLeft w:val="0"/>
      <w:marRight w:val="0"/>
      <w:marTop w:val="0"/>
      <w:marBottom w:val="0"/>
      <w:divBdr>
        <w:top w:val="none" w:sz="0" w:space="0" w:color="auto"/>
        <w:left w:val="none" w:sz="0" w:space="0" w:color="auto"/>
        <w:bottom w:val="none" w:sz="0" w:space="0" w:color="auto"/>
        <w:right w:val="none" w:sz="0" w:space="0" w:color="auto"/>
      </w:divBdr>
    </w:div>
    <w:div w:id="103122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Kennedy">
      <a:dk1>
        <a:sysClr val="windowText" lastClr="000000"/>
      </a:dk1>
      <a:lt1>
        <a:srgbClr val="002A54"/>
      </a:lt1>
      <a:dk2>
        <a:srgbClr val="002A54"/>
      </a:dk2>
      <a:lt2>
        <a:srgbClr val="54BCEB"/>
      </a:lt2>
      <a:accent1>
        <a:srgbClr val="FFFFFF"/>
      </a:accent1>
      <a:accent2>
        <a:srgbClr val="FFFFFF"/>
      </a:accent2>
      <a:accent3>
        <a:srgbClr val="FFFFFF"/>
      </a:accent3>
      <a:accent4>
        <a:srgbClr val="FFFFFF"/>
      </a:accent4>
      <a:accent5>
        <a:srgbClr val="FFFFFF"/>
      </a:accent5>
      <a:accent6>
        <a:srgbClr val="FFFFFF"/>
      </a:accent6>
      <a:hlink>
        <a:srgbClr val="548DD4"/>
      </a:hlink>
      <a:folHlink>
        <a:srgbClr val="548DD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Gov</b:Tag>
    <b:SourceType>DocumentFromInternetSite</b:SourceType>
    <b:Guid>{F67EC070-C615-4585-A637-C818118E4470}</b:Guid>
    <b:Author>
      <b:Author>
        <b:Corporate>Government of Western Australia </b:Corporate>
      </b:Author>
    </b:Author>
    <b:Title>Schools Curriculum and Standards Authority</b:Title>
    <b:URL>http://www.scsa.wa.edu.au/</b:URL>
    <b:YearAccessed>2016</b:YearAccessed>
    <b:MonthAccessed>July</b:MonthAccessed>
    <b:DayAccessed>25</b:DayAccessed>
    <b:RefOrder>1</b:RefOrder>
  </b:Source>
</b:Sources>
</file>

<file path=customXml/itemProps1.xml><?xml version="1.0" encoding="utf-8"?>
<ds:datastoreItem xmlns:ds="http://schemas.openxmlformats.org/officeDocument/2006/customXml" ds:itemID="{1DE64F35-B9B7-4FD9-9A3A-709B0907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Anita English</dc:creator>
  <cp:lastModifiedBy>Rick Cricelli</cp:lastModifiedBy>
  <cp:revision>2</cp:revision>
  <dcterms:created xsi:type="dcterms:W3CDTF">2019-09-06T06:10:00Z</dcterms:created>
  <dcterms:modified xsi:type="dcterms:W3CDTF">2019-09-06T06:10:00Z</dcterms:modified>
</cp:coreProperties>
</file>