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D7464D" w:rsidR="00323F6F" w:rsidP="005654A4" w:rsidRDefault="007442CC" w14:paraId="25637AE0" w14:textId="0761E0DF">
      <w:pPr>
        <w:pStyle w:val="NoSpacing"/>
        <w:tabs>
          <w:tab w:val="right" w:pos="9299"/>
        </w:tabs>
        <w:jc w:val="right"/>
        <w:rPr>
          <w:rFonts w:cs="Arial"/>
          <w:b/>
          <w:sz w:val="32"/>
        </w:rPr>
      </w:pPr>
      <w:r>
        <w:rPr>
          <w:noProof/>
          <w:lang w:eastAsia="en-AU"/>
        </w:rPr>
        <w:drawing>
          <wp:anchor distT="0" distB="0" distL="114300" distR="114300" simplePos="0" relativeHeight="251668480" behindDoc="1" locked="0" layoutInCell="1" allowOverlap="1" wp14:anchorId="2564E3ED" wp14:editId="40096412">
            <wp:simplePos x="0" y="0"/>
            <wp:positionH relativeFrom="column">
              <wp:posOffset>398602</wp:posOffset>
            </wp:positionH>
            <wp:positionV relativeFrom="paragraph">
              <wp:posOffset>355</wp:posOffset>
            </wp:positionV>
            <wp:extent cx="1162685" cy="1725930"/>
            <wp:effectExtent l="0" t="0" r="0" b="7620"/>
            <wp:wrapTight wrapText="bothSides">
              <wp:wrapPolygon edited="0">
                <wp:start x="15926" y="0"/>
                <wp:lineTo x="9909" y="3338"/>
                <wp:lineTo x="4955" y="7629"/>
                <wp:lineTo x="0" y="10490"/>
                <wp:lineTo x="0" y="15020"/>
                <wp:lineTo x="3185" y="15735"/>
                <wp:lineTo x="0" y="18119"/>
                <wp:lineTo x="0" y="21457"/>
                <wp:lineTo x="21234" y="21457"/>
                <wp:lineTo x="21234" y="17166"/>
                <wp:lineTo x="15218" y="15258"/>
                <wp:lineTo x="21234" y="15258"/>
                <wp:lineTo x="21234" y="10490"/>
                <wp:lineTo x="19819" y="7629"/>
                <wp:lineTo x="19465" y="4530"/>
                <wp:lineTo x="18049" y="0"/>
                <wp:lineTo x="15926" y="0"/>
              </wp:wrapPolygon>
            </wp:wrapTight>
            <wp:docPr id="28"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725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442CC" w:rsidR="00323F6F" w:rsidP="007442CC" w:rsidRDefault="007442CC" w14:paraId="30E11A13" w14:textId="32CE941C">
      <w:pPr>
        <w:pStyle w:val="NoSpacing"/>
        <w:tabs>
          <w:tab w:val="right" w:pos="9299"/>
        </w:tabs>
        <w:rPr>
          <w:rFonts w:cs="Arial"/>
          <w:b/>
          <w:sz w:val="40"/>
          <w:szCs w:val="40"/>
        </w:rPr>
      </w:pPr>
      <w:r>
        <w:rPr>
          <w:rFonts w:cs="Arial"/>
          <w:b/>
          <w:sz w:val="32"/>
        </w:rPr>
        <w:tab/>
      </w:r>
      <w:r w:rsidRPr="007442CC" w:rsidR="00323F6F">
        <w:rPr>
          <w:rFonts w:cs="Arial"/>
          <w:b/>
          <w:sz w:val="40"/>
          <w:szCs w:val="40"/>
        </w:rPr>
        <w:t xml:space="preserve">Semester </w:t>
      </w:r>
      <w:r w:rsidRPr="007442CC" w:rsidR="0094305A">
        <w:rPr>
          <w:rFonts w:cs="Arial"/>
          <w:b/>
          <w:sz w:val="40"/>
          <w:szCs w:val="40"/>
        </w:rPr>
        <w:t>1</w:t>
      </w:r>
      <w:r w:rsidRPr="007442CC" w:rsidR="00323F6F">
        <w:rPr>
          <w:rFonts w:cs="Arial"/>
          <w:b/>
          <w:sz w:val="40"/>
          <w:szCs w:val="40"/>
        </w:rPr>
        <w:t>, 20</w:t>
      </w:r>
      <w:r w:rsidRPr="007442CC" w:rsidR="0094305A">
        <w:rPr>
          <w:rFonts w:cs="Arial"/>
          <w:b/>
          <w:sz w:val="40"/>
          <w:szCs w:val="40"/>
        </w:rPr>
        <w:t>2</w:t>
      </w:r>
      <w:r w:rsidRPr="007442CC" w:rsidR="004B3108">
        <w:rPr>
          <w:rFonts w:cs="Arial"/>
          <w:b/>
          <w:sz w:val="40"/>
          <w:szCs w:val="40"/>
        </w:rPr>
        <w:t>1</w:t>
      </w:r>
      <w:r>
        <w:rPr>
          <w:rFonts w:cs="Arial"/>
          <w:b/>
          <w:sz w:val="40"/>
          <w:szCs w:val="40"/>
        </w:rPr>
        <w:t xml:space="preserve"> </w:t>
      </w:r>
      <w:r w:rsidRPr="007442CC">
        <w:rPr>
          <w:rFonts w:cs="Arial"/>
          <w:b/>
          <w:sz w:val="40"/>
          <w:szCs w:val="40"/>
        </w:rPr>
        <w:t>Examination</w:t>
      </w:r>
    </w:p>
    <w:p w:rsidRPr="00D7464D" w:rsidR="00B831F1" w:rsidP="005654A4" w:rsidRDefault="00B831F1" w14:paraId="5E1BFD9E" w14:textId="77777777">
      <w:pPr>
        <w:pStyle w:val="NoSpacing"/>
        <w:tabs>
          <w:tab w:val="right" w:pos="9299"/>
        </w:tabs>
        <w:jc w:val="right"/>
        <w:rPr>
          <w:rFonts w:cs="Arial"/>
          <w:b/>
          <w:sz w:val="32"/>
        </w:rPr>
      </w:pPr>
    </w:p>
    <w:p w:rsidRPr="00D7464D" w:rsidR="00323F6F" w:rsidP="005654A4" w:rsidRDefault="00323F6F" w14:paraId="46B22B56" w14:textId="77777777">
      <w:pPr>
        <w:pStyle w:val="NoSpacing"/>
        <w:tabs>
          <w:tab w:val="right" w:pos="9299"/>
        </w:tabs>
        <w:jc w:val="right"/>
        <w:rPr>
          <w:rFonts w:cs="Arial"/>
          <w:b/>
          <w:sz w:val="32"/>
        </w:rPr>
      </w:pPr>
    </w:p>
    <w:p w:rsidRPr="00D7464D" w:rsidR="00323F6F" w:rsidP="007442CC" w:rsidRDefault="007442CC" w14:paraId="3C355351" w14:textId="7876A462">
      <w:pPr>
        <w:pStyle w:val="NoSpacing"/>
        <w:tabs>
          <w:tab w:val="right" w:pos="9299"/>
        </w:tabs>
        <w:jc w:val="center"/>
        <w:rPr>
          <w:rFonts w:cs="Arial"/>
          <w:b/>
          <w:sz w:val="32"/>
        </w:rPr>
      </w:pPr>
      <w:r>
        <w:rPr>
          <w:rFonts w:cs="Arial"/>
          <w:b/>
          <w:sz w:val="32"/>
        </w:rPr>
        <w:tab/>
      </w:r>
      <w:r w:rsidRPr="00D7464D" w:rsidR="00323F6F">
        <w:rPr>
          <w:rFonts w:cs="Arial"/>
          <w:b/>
          <w:sz w:val="32"/>
        </w:rPr>
        <w:t>Question/Answer booklet</w:t>
      </w:r>
    </w:p>
    <w:p w:rsidRPr="00D7464D" w:rsidR="00323F6F" w:rsidP="005654A4" w:rsidRDefault="00323F6F" w14:paraId="64CA126E" w14:textId="77777777">
      <w:pPr>
        <w:pStyle w:val="NoSpacing"/>
        <w:tabs>
          <w:tab w:val="right" w:pos="9299"/>
        </w:tabs>
        <w:jc w:val="right"/>
        <w:rPr>
          <w:rFonts w:cs="Arial"/>
          <w:b/>
          <w:sz w:val="28"/>
        </w:rPr>
      </w:pPr>
    </w:p>
    <w:p w:rsidRPr="00D7464D" w:rsidR="00323F6F" w:rsidP="005654A4" w:rsidRDefault="00323F6F" w14:paraId="3731F528" w14:textId="77777777">
      <w:pPr>
        <w:pStyle w:val="NoSpacing"/>
        <w:tabs>
          <w:tab w:val="right" w:pos="9299"/>
        </w:tabs>
        <w:jc w:val="right"/>
        <w:rPr>
          <w:rFonts w:cs="Arial"/>
        </w:rPr>
      </w:pPr>
    </w:p>
    <w:p w:rsidR="007442CC" w:rsidP="005654A4" w:rsidRDefault="007442CC" w14:paraId="000384CE" w14:textId="77777777">
      <w:pPr>
        <w:pStyle w:val="NoSpacing"/>
        <w:tabs>
          <w:tab w:val="right" w:pos="9299"/>
        </w:tabs>
        <w:rPr>
          <w:rFonts w:cs="Arial"/>
          <w:b/>
          <w:sz w:val="40"/>
        </w:rPr>
      </w:pPr>
    </w:p>
    <w:p w:rsidRPr="00D7464D" w:rsidR="00323F6F" w:rsidP="005654A4" w:rsidRDefault="00323F6F" w14:paraId="1296C84A" w14:textId="50FC7439">
      <w:pPr>
        <w:pStyle w:val="NoSpacing"/>
        <w:tabs>
          <w:tab w:val="right" w:pos="9299"/>
        </w:tabs>
        <w:rPr>
          <w:rFonts w:cs="Arial"/>
          <w:b/>
          <w:sz w:val="40"/>
        </w:rPr>
      </w:pPr>
      <w:r w:rsidRPr="00D7464D">
        <w:rPr>
          <w:rFonts w:cs="Arial"/>
          <w:b/>
          <w:sz w:val="40"/>
        </w:rPr>
        <w:t>CHEMISTRY</w:t>
      </w:r>
    </w:p>
    <w:p w:rsidRPr="00D7464D" w:rsidR="00323F6F" w:rsidP="005654A4" w:rsidRDefault="00323F6F" w14:paraId="3D8E80AC" w14:textId="1BE2D4A5">
      <w:pPr>
        <w:pStyle w:val="NoSpacing"/>
        <w:tabs>
          <w:tab w:val="right" w:pos="9299"/>
        </w:tabs>
        <w:rPr>
          <w:rFonts w:cs="Arial"/>
          <w:b/>
          <w:sz w:val="40"/>
        </w:rPr>
      </w:pPr>
      <w:r w:rsidRPr="00D7464D">
        <w:rPr>
          <w:rFonts w:cs="Arial"/>
          <w:b/>
          <w:sz w:val="32"/>
        </w:rPr>
        <w:t>ATAR Year 12</w:t>
      </w:r>
      <w:r w:rsidR="0066338E">
        <w:rPr>
          <w:rFonts w:cs="Arial"/>
          <w:b/>
          <w:sz w:val="32"/>
        </w:rPr>
        <w:t xml:space="preserve"> Unit 3</w:t>
      </w:r>
    </w:p>
    <w:p w:rsidRPr="00D7464D" w:rsidR="00323F6F" w:rsidP="005654A4" w:rsidRDefault="00323F6F" w14:paraId="1EEB0C65" w14:textId="77777777">
      <w:pPr>
        <w:pStyle w:val="NoSpacing"/>
        <w:tabs>
          <w:tab w:val="right" w:pos="9299"/>
        </w:tabs>
        <w:rPr>
          <w:rFonts w:cs="Arial"/>
        </w:rPr>
      </w:pPr>
    </w:p>
    <w:p w:rsidRPr="00D7464D" w:rsidR="00323F6F" w:rsidP="005654A4" w:rsidRDefault="00323F6F" w14:paraId="3A47443A" w14:textId="77777777">
      <w:pPr>
        <w:pStyle w:val="NoSpacing"/>
        <w:tabs>
          <w:tab w:val="right" w:pos="9299"/>
        </w:tabs>
        <w:rPr>
          <w:rFonts w:cs="Arial"/>
        </w:rPr>
      </w:pPr>
    </w:p>
    <w:p w:rsidRPr="00D7464D" w:rsidR="00323F6F" w:rsidP="005654A4" w:rsidRDefault="00323F6F" w14:paraId="5B112E20" w14:textId="77777777">
      <w:pPr>
        <w:pStyle w:val="NoSpacing"/>
        <w:tabs>
          <w:tab w:val="right" w:pos="9299"/>
        </w:tabs>
        <w:rPr>
          <w:rFonts w:cs="Arial"/>
        </w:rPr>
      </w:pPr>
    </w:p>
    <w:p w:rsidRPr="00D7464D" w:rsidR="00323F6F" w:rsidP="005654A4" w:rsidRDefault="00323F6F" w14:paraId="3D235F49" w14:textId="77777777">
      <w:pPr>
        <w:pStyle w:val="NoSpacing"/>
        <w:tabs>
          <w:tab w:val="right" w:pos="9299"/>
        </w:tabs>
        <w:rPr>
          <w:rFonts w:cs="Arial"/>
        </w:rPr>
      </w:pPr>
    </w:p>
    <w:p w:rsidRPr="00D7464D" w:rsidR="00323F6F" w:rsidP="005654A4" w:rsidRDefault="00323F6F" w14:paraId="110B4F4F" w14:textId="6EB7DA44">
      <w:pPr>
        <w:pStyle w:val="NoSpacing"/>
        <w:tabs>
          <w:tab w:val="right" w:pos="9299"/>
        </w:tabs>
        <w:rPr>
          <w:rFonts w:cs="Arial"/>
          <w:sz w:val="24"/>
        </w:rPr>
      </w:pPr>
      <w:r w:rsidRPr="00D7464D">
        <w:rPr>
          <w:rFonts w:cs="Arial"/>
          <w:sz w:val="24"/>
        </w:rPr>
        <w:t>Student Name: _____________________________________________________</w:t>
      </w:r>
    </w:p>
    <w:p w:rsidRPr="00D7464D" w:rsidR="00323F6F" w:rsidP="005654A4" w:rsidRDefault="00323F6F" w14:paraId="79EE50BA" w14:textId="77777777">
      <w:pPr>
        <w:pStyle w:val="NoSpacing"/>
        <w:tabs>
          <w:tab w:val="right" w:pos="9299"/>
        </w:tabs>
        <w:rPr>
          <w:rFonts w:cs="Arial"/>
          <w:sz w:val="24"/>
        </w:rPr>
      </w:pPr>
    </w:p>
    <w:p w:rsidRPr="00D7464D" w:rsidR="00323F6F" w:rsidP="005654A4" w:rsidRDefault="00323F6F" w14:paraId="469BF744" w14:textId="77777777">
      <w:pPr>
        <w:pStyle w:val="NoSpacing"/>
        <w:tabs>
          <w:tab w:val="right" w:pos="9299"/>
        </w:tabs>
        <w:rPr>
          <w:rFonts w:cs="Arial"/>
          <w:sz w:val="24"/>
        </w:rPr>
      </w:pPr>
      <w:r w:rsidRPr="00D7464D">
        <w:rPr>
          <w:rFonts w:cs="Arial"/>
          <w:sz w:val="24"/>
        </w:rPr>
        <w:t>Teacher Name: ______________________________________________________</w:t>
      </w:r>
    </w:p>
    <w:p w:rsidRPr="00D7464D" w:rsidR="00323F6F" w:rsidP="005654A4" w:rsidRDefault="00323F6F" w14:paraId="6869C3BE" w14:textId="77777777">
      <w:pPr>
        <w:pStyle w:val="NoSpacing"/>
        <w:tabs>
          <w:tab w:val="right" w:pos="9299"/>
        </w:tabs>
        <w:rPr>
          <w:rFonts w:cs="Arial"/>
        </w:rPr>
      </w:pPr>
    </w:p>
    <w:p w:rsidRPr="00D7464D" w:rsidR="00323F6F" w:rsidP="005654A4" w:rsidRDefault="00323F6F" w14:paraId="3C873A46" w14:textId="77777777">
      <w:pPr>
        <w:pStyle w:val="NoSpacing"/>
        <w:tabs>
          <w:tab w:val="right" w:pos="9299"/>
        </w:tabs>
        <w:rPr>
          <w:rFonts w:cs="Arial"/>
        </w:rPr>
      </w:pPr>
    </w:p>
    <w:p w:rsidRPr="00D7464D" w:rsidR="00323F6F" w:rsidP="005654A4" w:rsidRDefault="00323F6F" w14:paraId="2AD358A3" w14:textId="77777777">
      <w:pPr>
        <w:pStyle w:val="NoSpacing"/>
        <w:tabs>
          <w:tab w:val="right" w:pos="9299"/>
        </w:tabs>
        <w:rPr>
          <w:rFonts w:cs="Arial"/>
        </w:rPr>
      </w:pPr>
    </w:p>
    <w:p w:rsidRPr="00D7464D" w:rsidR="00323F6F" w:rsidP="005654A4" w:rsidRDefault="00323F6F" w14:paraId="08FC2A74" w14:textId="77777777">
      <w:pPr>
        <w:pStyle w:val="NoSpacing"/>
        <w:tabs>
          <w:tab w:val="right" w:pos="9299"/>
        </w:tabs>
        <w:rPr>
          <w:rFonts w:cs="Arial"/>
          <w:b/>
          <w:sz w:val="28"/>
        </w:rPr>
      </w:pPr>
      <w:r w:rsidRPr="00D7464D">
        <w:rPr>
          <w:rFonts w:cs="Arial"/>
          <w:b/>
          <w:sz w:val="28"/>
        </w:rPr>
        <w:t>Time allowed for this paper</w:t>
      </w:r>
    </w:p>
    <w:p w:rsidRPr="00D7464D" w:rsidR="00323F6F" w:rsidP="0066338E" w:rsidRDefault="00323F6F" w14:paraId="4CF55152" w14:textId="1ACC413E">
      <w:pPr>
        <w:pStyle w:val="NoSpacing"/>
        <w:tabs>
          <w:tab w:val="right" w:pos="5387"/>
        </w:tabs>
        <w:rPr>
          <w:rFonts w:cs="Arial"/>
        </w:rPr>
      </w:pPr>
      <w:r w:rsidRPr="00D7464D">
        <w:rPr>
          <w:rFonts w:cs="Arial"/>
        </w:rPr>
        <w:t>Reading time before commencing work:</w:t>
      </w:r>
      <w:r w:rsidRPr="00D7464D">
        <w:rPr>
          <w:rFonts w:cs="Arial"/>
        </w:rPr>
        <w:tab/>
      </w:r>
      <w:r w:rsidRPr="00D7464D" w:rsidR="00100E4B">
        <w:rPr>
          <w:rFonts w:cs="Arial"/>
        </w:rPr>
        <w:t>ten</w:t>
      </w:r>
      <w:r w:rsidRPr="00D7464D">
        <w:rPr>
          <w:rFonts w:cs="Arial"/>
        </w:rPr>
        <w:t xml:space="preserve"> minutes</w:t>
      </w:r>
    </w:p>
    <w:p w:rsidRPr="00D7464D" w:rsidR="00323F6F" w:rsidP="0066338E" w:rsidRDefault="00323F6F" w14:paraId="7A3DA4EE" w14:textId="10AB873D">
      <w:pPr>
        <w:pStyle w:val="NoSpacing"/>
        <w:tabs>
          <w:tab w:val="right" w:pos="5387"/>
        </w:tabs>
        <w:rPr>
          <w:rFonts w:cs="Arial"/>
        </w:rPr>
      </w:pPr>
      <w:r w:rsidRPr="00D7464D">
        <w:rPr>
          <w:rFonts w:cs="Arial"/>
        </w:rPr>
        <w:t>Working time:</w:t>
      </w:r>
      <w:r w:rsidRPr="00D7464D" w:rsidR="008E659A">
        <w:rPr>
          <w:rFonts w:cs="Arial"/>
        </w:rPr>
        <w:tab/>
      </w:r>
      <w:r w:rsidRPr="00D7464D" w:rsidR="00100E4B">
        <w:rPr>
          <w:rFonts w:cs="Arial"/>
        </w:rPr>
        <w:t>three</w:t>
      </w:r>
      <w:r w:rsidRPr="00D7464D">
        <w:rPr>
          <w:rFonts w:cs="Arial"/>
        </w:rPr>
        <w:t xml:space="preserve"> hours</w:t>
      </w:r>
    </w:p>
    <w:p w:rsidRPr="00D7464D" w:rsidR="00323F6F" w:rsidP="005654A4" w:rsidRDefault="00323F6F" w14:paraId="29ED3F1D" w14:textId="77777777">
      <w:pPr>
        <w:pStyle w:val="NoSpacing"/>
        <w:tabs>
          <w:tab w:val="right" w:pos="9299"/>
        </w:tabs>
        <w:rPr>
          <w:rFonts w:cs="Arial"/>
          <w:sz w:val="24"/>
        </w:rPr>
      </w:pPr>
    </w:p>
    <w:p w:rsidRPr="00D7464D" w:rsidR="00323F6F" w:rsidP="005654A4" w:rsidRDefault="00323F6F" w14:paraId="0D9B10BB" w14:textId="77777777">
      <w:pPr>
        <w:pStyle w:val="NoSpacing"/>
        <w:tabs>
          <w:tab w:val="right" w:pos="9299"/>
        </w:tabs>
        <w:rPr>
          <w:rFonts w:cs="Arial"/>
          <w:sz w:val="24"/>
        </w:rPr>
      </w:pPr>
    </w:p>
    <w:p w:rsidRPr="00D7464D" w:rsidR="00323F6F" w:rsidP="005654A4" w:rsidRDefault="00323F6F" w14:paraId="10DD9D91" w14:textId="77777777">
      <w:pPr>
        <w:pStyle w:val="NoSpacing"/>
        <w:tabs>
          <w:tab w:val="right" w:pos="9299"/>
        </w:tabs>
        <w:rPr>
          <w:rFonts w:cs="Arial"/>
          <w:b/>
          <w:sz w:val="28"/>
        </w:rPr>
      </w:pPr>
      <w:r w:rsidRPr="00D7464D">
        <w:rPr>
          <w:rFonts w:cs="Arial"/>
          <w:b/>
          <w:sz w:val="28"/>
        </w:rPr>
        <w:t>Materials required/recommended for this paper</w:t>
      </w:r>
    </w:p>
    <w:p w:rsidRPr="00D7464D" w:rsidR="00323F6F" w:rsidP="005654A4" w:rsidRDefault="00323F6F" w14:paraId="20F29008" w14:textId="2DB58A81">
      <w:pPr>
        <w:pStyle w:val="NoSpacing"/>
        <w:tabs>
          <w:tab w:val="right" w:pos="9299"/>
        </w:tabs>
        <w:rPr>
          <w:rFonts w:cs="Arial"/>
          <w:b/>
          <w:i/>
          <w:sz w:val="24"/>
        </w:rPr>
      </w:pPr>
      <w:r w:rsidRPr="00D7464D">
        <w:rPr>
          <w:rFonts w:cs="Arial"/>
          <w:b/>
          <w:i/>
          <w:sz w:val="24"/>
        </w:rPr>
        <w:t>To be provided by the supervisor</w:t>
      </w:r>
    </w:p>
    <w:p w:rsidRPr="00D7464D" w:rsidR="00323F6F" w:rsidP="005654A4" w:rsidRDefault="00323F6F" w14:paraId="148C39E8" w14:textId="77777777">
      <w:pPr>
        <w:pStyle w:val="NoSpacing"/>
        <w:tabs>
          <w:tab w:val="right" w:pos="9299"/>
        </w:tabs>
        <w:rPr>
          <w:rFonts w:cs="Arial"/>
        </w:rPr>
      </w:pPr>
      <w:r w:rsidRPr="00D7464D">
        <w:rPr>
          <w:rFonts w:cs="Arial"/>
        </w:rPr>
        <w:t>This Question/Answer booklet</w:t>
      </w:r>
    </w:p>
    <w:p w:rsidRPr="00D7464D" w:rsidR="00323F6F" w:rsidP="005654A4" w:rsidRDefault="00323F6F" w14:paraId="62963931" w14:textId="71716361">
      <w:pPr>
        <w:pStyle w:val="NoSpacing"/>
        <w:tabs>
          <w:tab w:val="right" w:pos="9299"/>
        </w:tabs>
        <w:rPr>
          <w:rFonts w:cs="Arial"/>
        </w:rPr>
      </w:pPr>
      <w:r w:rsidRPr="00D7464D">
        <w:rPr>
          <w:rFonts w:cs="Arial"/>
        </w:rPr>
        <w:t>Multiple</w:t>
      </w:r>
      <w:r w:rsidR="004B6B7B">
        <w:rPr>
          <w:rFonts w:cs="Arial"/>
        </w:rPr>
        <w:t>–</w:t>
      </w:r>
      <w:r w:rsidRPr="00D7464D">
        <w:rPr>
          <w:rFonts w:cs="Arial"/>
        </w:rPr>
        <w:t>choice answer sheet</w:t>
      </w:r>
    </w:p>
    <w:p w:rsidRPr="00D7464D" w:rsidR="00323F6F" w:rsidP="005654A4" w:rsidRDefault="00323F6F" w14:paraId="381D0AAE" w14:textId="77777777">
      <w:pPr>
        <w:pStyle w:val="NoSpacing"/>
        <w:tabs>
          <w:tab w:val="right" w:pos="9299"/>
        </w:tabs>
        <w:rPr>
          <w:rFonts w:cs="Arial"/>
        </w:rPr>
      </w:pPr>
      <w:r w:rsidRPr="00D7464D">
        <w:rPr>
          <w:rFonts w:cs="Arial"/>
        </w:rPr>
        <w:t>Chemistry Data booklet</w:t>
      </w:r>
    </w:p>
    <w:p w:rsidRPr="00D7464D" w:rsidR="00323F6F" w:rsidP="005654A4" w:rsidRDefault="00323F6F" w14:paraId="4D2F950B" w14:textId="77777777">
      <w:pPr>
        <w:pStyle w:val="NoSpacing"/>
        <w:tabs>
          <w:tab w:val="right" w:pos="9299"/>
        </w:tabs>
        <w:rPr>
          <w:rFonts w:cs="Arial"/>
          <w:sz w:val="24"/>
        </w:rPr>
      </w:pPr>
    </w:p>
    <w:p w:rsidRPr="00D7464D" w:rsidR="00323F6F" w:rsidP="005654A4" w:rsidRDefault="00323F6F" w14:paraId="3575AD0D" w14:textId="77777777">
      <w:pPr>
        <w:pStyle w:val="NoSpacing"/>
        <w:tabs>
          <w:tab w:val="right" w:pos="9299"/>
        </w:tabs>
        <w:rPr>
          <w:rFonts w:cs="Arial"/>
          <w:b/>
          <w:i/>
          <w:sz w:val="24"/>
        </w:rPr>
      </w:pPr>
      <w:r w:rsidRPr="00D7464D">
        <w:rPr>
          <w:rFonts w:cs="Arial"/>
          <w:b/>
          <w:i/>
          <w:sz w:val="24"/>
        </w:rPr>
        <w:t>To be provided by the candidate</w:t>
      </w:r>
    </w:p>
    <w:p w:rsidRPr="00D7464D" w:rsidR="00323F6F" w:rsidP="005654A4" w:rsidRDefault="00323F6F" w14:paraId="7E7C8E55" w14:textId="0E00B303">
      <w:pPr>
        <w:pStyle w:val="NoSpacing"/>
        <w:tabs>
          <w:tab w:val="right" w:pos="9299"/>
        </w:tabs>
        <w:ind w:left="2160" w:hanging="2160"/>
        <w:rPr>
          <w:rFonts w:cs="Arial"/>
        </w:rPr>
      </w:pPr>
      <w:r w:rsidRPr="00D7464D">
        <w:rPr>
          <w:rFonts w:cs="Arial"/>
        </w:rPr>
        <w:t>Standard items:</w:t>
      </w:r>
      <w:r w:rsidRPr="00D7464D">
        <w:rPr>
          <w:rFonts w:cs="Arial"/>
        </w:rPr>
        <w:tab/>
      </w:r>
      <w:r w:rsidRPr="00D7464D">
        <w:rPr>
          <w:rFonts w:cs="Arial"/>
        </w:rPr>
        <w:t>pens (blue/black preferred), pencils (including colour</w:t>
      </w:r>
      <w:r w:rsidRPr="00D7464D" w:rsidR="00100E4B">
        <w:rPr>
          <w:rFonts w:cs="Arial"/>
        </w:rPr>
        <w:t>ed</w:t>
      </w:r>
      <w:r w:rsidRPr="00D7464D">
        <w:rPr>
          <w:rFonts w:cs="Arial"/>
        </w:rPr>
        <w:t>), sharpener, correction fluid/tape, eraser, ruler, highlighters</w:t>
      </w:r>
    </w:p>
    <w:p w:rsidRPr="00D7464D" w:rsidR="00323F6F" w:rsidP="005654A4" w:rsidRDefault="00323F6F" w14:paraId="0B6D3F14" w14:textId="77777777">
      <w:pPr>
        <w:pStyle w:val="NoSpacing"/>
        <w:tabs>
          <w:tab w:val="right" w:pos="9299"/>
        </w:tabs>
        <w:ind w:left="2160" w:hanging="2160"/>
        <w:rPr>
          <w:rFonts w:cs="Arial"/>
        </w:rPr>
      </w:pPr>
    </w:p>
    <w:p w:rsidRPr="00D7464D" w:rsidR="00323F6F" w:rsidP="005654A4" w:rsidRDefault="00323F6F" w14:paraId="7919A0D4" w14:textId="2BFA6A2F">
      <w:pPr>
        <w:pStyle w:val="NoSpacing"/>
        <w:tabs>
          <w:tab w:val="right" w:pos="9299"/>
        </w:tabs>
        <w:ind w:left="2160" w:hanging="2160"/>
        <w:rPr>
          <w:rFonts w:cs="Arial"/>
        </w:rPr>
      </w:pPr>
      <w:r w:rsidRPr="00D7464D">
        <w:rPr>
          <w:rFonts w:cs="Arial"/>
        </w:rPr>
        <w:t>Special items:</w:t>
      </w:r>
      <w:r w:rsidRPr="00D7464D">
        <w:rPr>
          <w:rFonts w:cs="Arial"/>
        </w:rPr>
        <w:tab/>
      </w:r>
      <w:r w:rsidRPr="00D7464D">
        <w:rPr>
          <w:rFonts w:cs="Arial"/>
        </w:rPr>
        <w:t>non</w:t>
      </w:r>
      <w:r w:rsidR="004B6B7B">
        <w:rPr>
          <w:rFonts w:cs="Arial"/>
        </w:rPr>
        <w:t>–</w:t>
      </w:r>
      <w:r w:rsidRPr="00D7464D">
        <w:rPr>
          <w:rFonts w:cs="Arial"/>
        </w:rPr>
        <w:t>programmable calculators approved for use in this examination</w:t>
      </w:r>
    </w:p>
    <w:p w:rsidRPr="00D7464D" w:rsidR="00323F6F" w:rsidP="005654A4" w:rsidRDefault="00323F6F" w14:paraId="673BD88E" w14:textId="77777777">
      <w:pPr>
        <w:pStyle w:val="NoSpacing"/>
        <w:tabs>
          <w:tab w:val="right" w:pos="9299"/>
        </w:tabs>
        <w:rPr>
          <w:rFonts w:cs="Arial"/>
          <w:sz w:val="24"/>
        </w:rPr>
      </w:pPr>
    </w:p>
    <w:p w:rsidRPr="00D7464D" w:rsidR="00323F6F" w:rsidP="005654A4" w:rsidRDefault="00323F6F" w14:paraId="7DEF9D05" w14:textId="77777777">
      <w:pPr>
        <w:pStyle w:val="NoSpacing"/>
        <w:tabs>
          <w:tab w:val="right" w:pos="9299"/>
        </w:tabs>
        <w:rPr>
          <w:rFonts w:cs="Arial"/>
          <w:sz w:val="24"/>
        </w:rPr>
      </w:pPr>
    </w:p>
    <w:p w:rsidRPr="00D7464D" w:rsidR="00323F6F" w:rsidP="005654A4" w:rsidRDefault="00323F6F" w14:paraId="6C67B60F" w14:textId="77777777">
      <w:pPr>
        <w:pStyle w:val="NoSpacing"/>
        <w:tabs>
          <w:tab w:val="right" w:pos="9299"/>
        </w:tabs>
        <w:rPr>
          <w:rFonts w:cs="Arial"/>
          <w:b/>
          <w:sz w:val="28"/>
        </w:rPr>
      </w:pPr>
      <w:r w:rsidRPr="00D7464D">
        <w:rPr>
          <w:rFonts w:cs="Arial"/>
          <w:b/>
          <w:sz w:val="28"/>
        </w:rPr>
        <w:t>Important note to candidates</w:t>
      </w:r>
    </w:p>
    <w:p w:rsidRPr="00D7464D" w:rsidR="00323F6F" w:rsidP="005654A4" w:rsidRDefault="00323F6F" w14:paraId="61C0575B" w14:textId="77777777">
      <w:pPr>
        <w:pStyle w:val="NoSpacing"/>
        <w:tabs>
          <w:tab w:val="right" w:pos="9299"/>
        </w:tabs>
        <w:rPr>
          <w:rFonts w:cs="Arial"/>
        </w:rPr>
      </w:pPr>
      <w:r w:rsidRPr="00D7464D">
        <w:rPr>
          <w:rFonts w:cs="Arial"/>
        </w:rPr>
        <w:t xml:space="preserve">No other items may be taken into the examination room. It is </w:t>
      </w:r>
      <w:r w:rsidRPr="00D7464D">
        <w:rPr>
          <w:rFonts w:cs="Arial"/>
          <w:b/>
        </w:rPr>
        <w:t>your</w:t>
      </w:r>
      <w:r w:rsidRPr="00D7464D">
        <w:rPr>
          <w:rFonts w:cs="Arial"/>
        </w:rPr>
        <w:t xml:space="preserve"> responsibility to ensure that you do not have any unauthorised material. If you have any unauthorised material with you, hand it to the supervisor </w:t>
      </w:r>
      <w:r w:rsidRPr="00D7464D">
        <w:rPr>
          <w:rFonts w:cs="Arial"/>
          <w:b/>
        </w:rPr>
        <w:t>before</w:t>
      </w:r>
      <w:r w:rsidRPr="00D7464D">
        <w:rPr>
          <w:rFonts w:cs="Arial"/>
        </w:rPr>
        <w:t xml:space="preserve"> reading any further.</w:t>
      </w:r>
    </w:p>
    <w:p w:rsidR="00B77C2E" w:rsidP="005654A4" w:rsidRDefault="00B77C2E" w14:paraId="2AE42C48" w14:textId="231352E0">
      <w:pPr>
        <w:tabs>
          <w:tab w:val="right" w:pos="9299"/>
        </w:tabs>
        <w:spacing w:after="160" w:line="259" w:lineRule="auto"/>
        <w:rPr>
          <w:rFonts w:cs="Arial"/>
        </w:rPr>
      </w:pPr>
      <w:r>
        <w:rPr>
          <w:rFonts w:cs="Arial"/>
        </w:rPr>
        <w:br w:type="page"/>
      </w:r>
    </w:p>
    <w:p w:rsidRPr="00D7464D" w:rsidR="00323F6F" w:rsidP="005654A4" w:rsidRDefault="00323F6F" w14:paraId="0E83810E" w14:textId="77777777">
      <w:pPr>
        <w:pStyle w:val="NoSpacing"/>
        <w:tabs>
          <w:tab w:val="right" w:pos="9299"/>
        </w:tabs>
        <w:spacing w:line="360" w:lineRule="auto"/>
        <w:rPr>
          <w:rFonts w:cs="Arial"/>
          <w:b/>
          <w:sz w:val="28"/>
        </w:rPr>
      </w:pPr>
      <w:r w:rsidRPr="00D7464D">
        <w:rPr>
          <w:rFonts w:cs="Arial"/>
          <w:b/>
          <w:sz w:val="28"/>
        </w:rPr>
        <w:lastRenderedPageBreak/>
        <w:t>Structure of this paper</w:t>
      </w:r>
    </w:p>
    <w:tbl>
      <w:tblPr>
        <w:tblStyle w:val="TableGrid"/>
        <w:tblW w:w="8917" w:type="dxa"/>
        <w:tblLayout w:type="fixed"/>
        <w:tblLook w:val="04A0" w:firstRow="1" w:lastRow="0" w:firstColumn="1" w:lastColumn="0" w:noHBand="0" w:noVBand="1"/>
      </w:tblPr>
      <w:tblGrid>
        <w:gridCol w:w="1692"/>
        <w:gridCol w:w="1288"/>
        <w:gridCol w:w="1370"/>
        <w:gridCol w:w="1369"/>
        <w:gridCol w:w="1076"/>
        <w:gridCol w:w="1061"/>
        <w:gridCol w:w="1061"/>
      </w:tblGrid>
      <w:tr w:rsidRPr="00D7464D" w:rsidR="007B2F7E" w:rsidTr="007B2F7E" w14:paraId="4540AA95" w14:textId="1F7C79C7">
        <w:trPr>
          <w:gridAfter w:val="1"/>
          <w:wAfter w:w="1061" w:type="dxa"/>
          <w:trHeight w:val="710"/>
        </w:trPr>
        <w:tc>
          <w:tcPr>
            <w:tcW w:w="1692" w:type="dxa"/>
            <w:vAlign w:val="center"/>
          </w:tcPr>
          <w:p w:rsidRPr="00D7464D" w:rsidR="007B2F7E" w:rsidP="005654A4" w:rsidRDefault="007B2F7E" w14:paraId="65FAA0B8" w14:textId="77777777">
            <w:pPr>
              <w:pStyle w:val="NoSpacing"/>
              <w:tabs>
                <w:tab w:val="right" w:pos="9299"/>
              </w:tabs>
              <w:jc w:val="center"/>
              <w:rPr>
                <w:rFonts w:cs="Arial"/>
                <w:sz w:val="20"/>
              </w:rPr>
            </w:pPr>
            <w:r w:rsidRPr="00D7464D">
              <w:rPr>
                <w:rFonts w:cs="Arial"/>
                <w:sz w:val="20"/>
              </w:rPr>
              <w:t>Section</w:t>
            </w:r>
          </w:p>
        </w:tc>
        <w:tc>
          <w:tcPr>
            <w:tcW w:w="1288" w:type="dxa"/>
            <w:vAlign w:val="center"/>
          </w:tcPr>
          <w:p w:rsidRPr="00D7464D" w:rsidR="007B2F7E" w:rsidP="005654A4" w:rsidRDefault="007B2F7E" w14:paraId="5AF49A3E" w14:textId="77777777">
            <w:pPr>
              <w:pStyle w:val="NoSpacing"/>
              <w:tabs>
                <w:tab w:val="right" w:pos="9299"/>
              </w:tabs>
              <w:jc w:val="center"/>
              <w:rPr>
                <w:rFonts w:cs="Arial"/>
                <w:sz w:val="20"/>
              </w:rPr>
            </w:pPr>
            <w:r w:rsidRPr="00D7464D">
              <w:rPr>
                <w:rFonts w:cs="Arial"/>
                <w:sz w:val="20"/>
              </w:rPr>
              <w:t>Number of questions available</w:t>
            </w:r>
          </w:p>
        </w:tc>
        <w:tc>
          <w:tcPr>
            <w:tcW w:w="1370" w:type="dxa"/>
            <w:vAlign w:val="center"/>
          </w:tcPr>
          <w:p w:rsidRPr="00D7464D" w:rsidR="007B2F7E" w:rsidP="005654A4" w:rsidRDefault="007B2F7E" w14:paraId="74CE2FD6" w14:textId="77777777">
            <w:pPr>
              <w:pStyle w:val="NoSpacing"/>
              <w:tabs>
                <w:tab w:val="right" w:pos="9299"/>
              </w:tabs>
              <w:jc w:val="center"/>
              <w:rPr>
                <w:rFonts w:cs="Arial"/>
                <w:sz w:val="20"/>
              </w:rPr>
            </w:pPr>
            <w:r w:rsidRPr="00D7464D">
              <w:rPr>
                <w:rFonts w:cs="Arial"/>
                <w:sz w:val="20"/>
              </w:rPr>
              <w:t>Number of questions to be answered</w:t>
            </w:r>
          </w:p>
        </w:tc>
        <w:tc>
          <w:tcPr>
            <w:tcW w:w="1369" w:type="dxa"/>
            <w:vAlign w:val="center"/>
          </w:tcPr>
          <w:p w:rsidRPr="00D7464D" w:rsidR="007B2F7E" w:rsidP="005654A4" w:rsidRDefault="007B2F7E" w14:paraId="250E137D" w14:textId="77777777">
            <w:pPr>
              <w:pStyle w:val="NoSpacing"/>
              <w:tabs>
                <w:tab w:val="right" w:pos="9299"/>
              </w:tabs>
              <w:jc w:val="center"/>
              <w:rPr>
                <w:rFonts w:cs="Arial"/>
                <w:sz w:val="20"/>
              </w:rPr>
            </w:pPr>
            <w:r w:rsidRPr="00D7464D">
              <w:rPr>
                <w:rFonts w:cs="Arial"/>
                <w:sz w:val="20"/>
              </w:rPr>
              <w:t>Suggested working time (minutes)</w:t>
            </w:r>
          </w:p>
        </w:tc>
        <w:tc>
          <w:tcPr>
            <w:tcW w:w="1076" w:type="dxa"/>
            <w:vAlign w:val="center"/>
          </w:tcPr>
          <w:p w:rsidRPr="00D7464D" w:rsidR="007B2F7E" w:rsidP="005654A4" w:rsidRDefault="007B2F7E" w14:paraId="280E67DF" w14:textId="77777777">
            <w:pPr>
              <w:pStyle w:val="NoSpacing"/>
              <w:tabs>
                <w:tab w:val="right" w:pos="9299"/>
              </w:tabs>
              <w:jc w:val="center"/>
              <w:rPr>
                <w:rFonts w:cs="Arial"/>
                <w:sz w:val="20"/>
              </w:rPr>
            </w:pPr>
            <w:r w:rsidRPr="00D7464D">
              <w:rPr>
                <w:rFonts w:cs="Arial"/>
                <w:sz w:val="20"/>
              </w:rPr>
              <w:t>Marks available</w:t>
            </w:r>
          </w:p>
        </w:tc>
        <w:tc>
          <w:tcPr>
            <w:tcW w:w="1061" w:type="dxa"/>
          </w:tcPr>
          <w:p w:rsidRPr="00D7464D" w:rsidR="007B2F7E" w:rsidP="005654A4" w:rsidRDefault="007B2F7E" w14:paraId="43DED8DD" w14:textId="77777777">
            <w:pPr>
              <w:pStyle w:val="NoSpacing"/>
              <w:tabs>
                <w:tab w:val="right" w:pos="9299"/>
              </w:tabs>
              <w:jc w:val="center"/>
              <w:rPr>
                <w:rFonts w:cs="Arial"/>
                <w:sz w:val="20"/>
              </w:rPr>
            </w:pPr>
          </w:p>
          <w:p w:rsidRPr="00D7464D" w:rsidR="007B2F7E" w:rsidP="005654A4" w:rsidRDefault="007B2F7E" w14:paraId="573271B2" w14:textId="77777777">
            <w:pPr>
              <w:pStyle w:val="NoSpacing"/>
              <w:tabs>
                <w:tab w:val="right" w:pos="9299"/>
              </w:tabs>
              <w:jc w:val="center"/>
              <w:rPr>
                <w:rFonts w:cs="Arial"/>
                <w:sz w:val="20"/>
              </w:rPr>
            </w:pPr>
            <w:r w:rsidRPr="00D7464D">
              <w:rPr>
                <w:rFonts w:cs="Arial"/>
                <w:sz w:val="20"/>
              </w:rPr>
              <w:t>Your mark</w:t>
            </w:r>
          </w:p>
        </w:tc>
      </w:tr>
      <w:tr w:rsidRPr="00D7464D" w:rsidR="007B2F7E" w:rsidTr="007B2F7E" w14:paraId="2AF7F518" w14:textId="2E3CAB4F">
        <w:trPr>
          <w:gridAfter w:val="1"/>
          <w:wAfter w:w="1061" w:type="dxa"/>
          <w:trHeight w:val="533"/>
        </w:trPr>
        <w:tc>
          <w:tcPr>
            <w:tcW w:w="1692" w:type="dxa"/>
            <w:vAlign w:val="center"/>
          </w:tcPr>
          <w:p w:rsidRPr="00D7464D" w:rsidR="007B2F7E" w:rsidP="005654A4" w:rsidRDefault="007B2F7E" w14:paraId="5CDCE5B4" w14:textId="77777777">
            <w:pPr>
              <w:pStyle w:val="NoSpacing"/>
              <w:tabs>
                <w:tab w:val="right" w:pos="9299"/>
              </w:tabs>
              <w:rPr>
                <w:rFonts w:cs="Arial"/>
                <w:sz w:val="20"/>
              </w:rPr>
            </w:pPr>
            <w:r w:rsidRPr="00D7464D">
              <w:rPr>
                <w:rFonts w:cs="Arial"/>
                <w:sz w:val="20"/>
              </w:rPr>
              <w:t>Section One</w:t>
            </w:r>
          </w:p>
          <w:p w:rsidRPr="00D7464D" w:rsidR="007B2F7E" w:rsidP="005654A4" w:rsidRDefault="007B2F7E" w14:paraId="2165007C" w14:textId="60832ED0">
            <w:pPr>
              <w:pStyle w:val="NoSpacing"/>
              <w:tabs>
                <w:tab w:val="right" w:pos="9299"/>
              </w:tabs>
              <w:rPr>
                <w:rFonts w:cs="Arial"/>
                <w:sz w:val="20"/>
              </w:rPr>
            </w:pPr>
            <w:r w:rsidRPr="00D7464D">
              <w:rPr>
                <w:rFonts w:cs="Arial"/>
                <w:sz w:val="20"/>
              </w:rPr>
              <w:t>Multiple</w:t>
            </w:r>
            <w:r>
              <w:rPr>
                <w:rFonts w:cs="Arial"/>
                <w:sz w:val="20"/>
              </w:rPr>
              <w:t>–</w:t>
            </w:r>
            <w:r w:rsidRPr="00D7464D">
              <w:rPr>
                <w:rFonts w:cs="Arial"/>
                <w:sz w:val="20"/>
              </w:rPr>
              <w:t>choice</w:t>
            </w:r>
          </w:p>
        </w:tc>
        <w:tc>
          <w:tcPr>
            <w:tcW w:w="1288" w:type="dxa"/>
            <w:vAlign w:val="center"/>
          </w:tcPr>
          <w:p w:rsidRPr="00D7464D" w:rsidR="007B2F7E" w:rsidP="005654A4" w:rsidRDefault="007B2F7E" w14:paraId="3AD06393" w14:textId="77777777">
            <w:pPr>
              <w:pStyle w:val="NoSpacing"/>
              <w:tabs>
                <w:tab w:val="right" w:pos="9299"/>
              </w:tabs>
              <w:jc w:val="center"/>
              <w:rPr>
                <w:rFonts w:cs="Arial"/>
              </w:rPr>
            </w:pPr>
            <w:r w:rsidRPr="00D7464D">
              <w:rPr>
                <w:rFonts w:cs="Arial"/>
              </w:rPr>
              <w:t>25</w:t>
            </w:r>
          </w:p>
        </w:tc>
        <w:tc>
          <w:tcPr>
            <w:tcW w:w="1370" w:type="dxa"/>
            <w:vAlign w:val="center"/>
          </w:tcPr>
          <w:p w:rsidRPr="00D7464D" w:rsidR="007B2F7E" w:rsidP="005654A4" w:rsidRDefault="007B2F7E" w14:paraId="6788BFAA" w14:textId="77777777">
            <w:pPr>
              <w:pStyle w:val="NoSpacing"/>
              <w:tabs>
                <w:tab w:val="right" w:pos="9299"/>
              </w:tabs>
              <w:jc w:val="center"/>
              <w:rPr>
                <w:rFonts w:cs="Arial"/>
              </w:rPr>
            </w:pPr>
            <w:r w:rsidRPr="00D7464D">
              <w:rPr>
                <w:rFonts w:cs="Arial"/>
              </w:rPr>
              <w:t>25</w:t>
            </w:r>
          </w:p>
        </w:tc>
        <w:tc>
          <w:tcPr>
            <w:tcW w:w="1369" w:type="dxa"/>
            <w:vAlign w:val="center"/>
          </w:tcPr>
          <w:p w:rsidRPr="00D7464D" w:rsidR="007B2F7E" w:rsidP="005654A4" w:rsidRDefault="007B2F7E" w14:paraId="042DBE9E" w14:textId="77777777">
            <w:pPr>
              <w:pStyle w:val="NoSpacing"/>
              <w:tabs>
                <w:tab w:val="right" w:pos="9299"/>
              </w:tabs>
              <w:jc w:val="center"/>
              <w:rPr>
                <w:rFonts w:cs="Arial"/>
              </w:rPr>
            </w:pPr>
            <w:r w:rsidRPr="00D7464D">
              <w:rPr>
                <w:rFonts w:cs="Arial"/>
              </w:rPr>
              <w:t>50</w:t>
            </w:r>
          </w:p>
        </w:tc>
        <w:tc>
          <w:tcPr>
            <w:tcW w:w="1076" w:type="dxa"/>
            <w:vAlign w:val="center"/>
          </w:tcPr>
          <w:p w:rsidRPr="00D7464D" w:rsidR="007B2F7E" w:rsidP="005654A4" w:rsidRDefault="007B2F7E" w14:paraId="69F66F6A" w14:textId="4EF157FE">
            <w:pPr>
              <w:pStyle w:val="NoSpacing"/>
              <w:tabs>
                <w:tab w:val="right" w:pos="9299"/>
              </w:tabs>
              <w:jc w:val="center"/>
              <w:rPr>
                <w:rFonts w:cs="Arial"/>
              </w:rPr>
            </w:pPr>
            <w:r>
              <w:rPr>
                <w:rFonts w:cs="Arial"/>
              </w:rPr>
              <w:t>25</w:t>
            </w:r>
          </w:p>
        </w:tc>
        <w:tc>
          <w:tcPr>
            <w:tcW w:w="1061" w:type="dxa"/>
          </w:tcPr>
          <w:p w:rsidRPr="00D7464D" w:rsidR="007B2F7E" w:rsidP="005654A4" w:rsidRDefault="007B2F7E" w14:paraId="2EB9DA49" w14:textId="77777777">
            <w:pPr>
              <w:pStyle w:val="NoSpacing"/>
              <w:tabs>
                <w:tab w:val="right" w:pos="9299"/>
              </w:tabs>
              <w:jc w:val="center"/>
              <w:rPr>
                <w:rFonts w:cs="Arial"/>
              </w:rPr>
            </w:pPr>
          </w:p>
        </w:tc>
      </w:tr>
      <w:tr w:rsidRPr="00D7464D" w:rsidR="007B2F7E" w:rsidTr="007B2F7E" w14:paraId="38BDCDC2" w14:textId="486B8634">
        <w:trPr>
          <w:gridAfter w:val="1"/>
          <w:wAfter w:w="1061" w:type="dxa"/>
          <w:trHeight w:val="422"/>
        </w:trPr>
        <w:tc>
          <w:tcPr>
            <w:tcW w:w="1692" w:type="dxa"/>
            <w:vAlign w:val="center"/>
          </w:tcPr>
          <w:p w:rsidRPr="00D7464D" w:rsidR="007B2F7E" w:rsidP="005654A4" w:rsidRDefault="007B2F7E" w14:paraId="058253A4" w14:textId="77777777">
            <w:pPr>
              <w:pStyle w:val="NoSpacing"/>
              <w:tabs>
                <w:tab w:val="right" w:pos="9299"/>
              </w:tabs>
              <w:rPr>
                <w:rFonts w:cs="Arial"/>
                <w:sz w:val="20"/>
              </w:rPr>
            </w:pPr>
            <w:r w:rsidRPr="00D7464D">
              <w:rPr>
                <w:rFonts w:cs="Arial"/>
                <w:sz w:val="20"/>
              </w:rPr>
              <w:t>Section Two</w:t>
            </w:r>
          </w:p>
          <w:p w:rsidRPr="00D7464D" w:rsidR="007B2F7E" w:rsidP="005654A4" w:rsidRDefault="007B2F7E" w14:paraId="73CF7DB6" w14:textId="77777777">
            <w:pPr>
              <w:pStyle w:val="NoSpacing"/>
              <w:tabs>
                <w:tab w:val="right" w:pos="9299"/>
              </w:tabs>
              <w:rPr>
                <w:rFonts w:cs="Arial"/>
                <w:sz w:val="20"/>
              </w:rPr>
            </w:pPr>
            <w:r w:rsidRPr="00D7464D">
              <w:rPr>
                <w:rFonts w:cs="Arial"/>
                <w:sz w:val="20"/>
              </w:rPr>
              <w:t>Short answer</w:t>
            </w:r>
          </w:p>
        </w:tc>
        <w:tc>
          <w:tcPr>
            <w:tcW w:w="1288" w:type="dxa"/>
            <w:vAlign w:val="center"/>
          </w:tcPr>
          <w:p w:rsidRPr="00D7464D" w:rsidR="007B2F7E" w:rsidP="005654A4" w:rsidRDefault="007B2F7E" w14:paraId="7A16A5BA" w14:textId="61976DCB">
            <w:pPr>
              <w:pStyle w:val="NoSpacing"/>
              <w:tabs>
                <w:tab w:val="right" w:pos="9299"/>
              </w:tabs>
              <w:jc w:val="center"/>
              <w:rPr>
                <w:rFonts w:cs="Arial"/>
              </w:rPr>
            </w:pPr>
            <w:r w:rsidRPr="00D7464D">
              <w:rPr>
                <w:rFonts w:cs="Arial"/>
              </w:rPr>
              <w:t>9</w:t>
            </w:r>
          </w:p>
        </w:tc>
        <w:tc>
          <w:tcPr>
            <w:tcW w:w="1370" w:type="dxa"/>
            <w:vAlign w:val="center"/>
          </w:tcPr>
          <w:p w:rsidRPr="00D7464D" w:rsidR="007B2F7E" w:rsidP="005654A4" w:rsidRDefault="007B2F7E" w14:paraId="51E0BF17" w14:textId="661F3878">
            <w:pPr>
              <w:pStyle w:val="NoSpacing"/>
              <w:tabs>
                <w:tab w:val="right" w:pos="9299"/>
              </w:tabs>
              <w:jc w:val="center"/>
              <w:rPr>
                <w:rFonts w:cs="Arial"/>
              </w:rPr>
            </w:pPr>
            <w:r w:rsidRPr="00D7464D">
              <w:rPr>
                <w:rFonts w:cs="Arial"/>
              </w:rPr>
              <w:t>9</w:t>
            </w:r>
          </w:p>
        </w:tc>
        <w:tc>
          <w:tcPr>
            <w:tcW w:w="1369" w:type="dxa"/>
            <w:vAlign w:val="center"/>
          </w:tcPr>
          <w:p w:rsidRPr="00D7464D" w:rsidR="007B2F7E" w:rsidP="005654A4" w:rsidRDefault="007B2F7E" w14:paraId="360FAC33" w14:textId="77777777">
            <w:pPr>
              <w:pStyle w:val="NoSpacing"/>
              <w:tabs>
                <w:tab w:val="right" w:pos="9299"/>
              </w:tabs>
              <w:jc w:val="center"/>
              <w:rPr>
                <w:rFonts w:cs="Arial"/>
              </w:rPr>
            </w:pPr>
            <w:r w:rsidRPr="00D7464D">
              <w:rPr>
                <w:rFonts w:cs="Arial"/>
              </w:rPr>
              <w:t>60</w:t>
            </w:r>
          </w:p>
        </w:tc>
        <w:tc>
          <w:tcPr>
            <w:tcW w:w="1076" w:type="dxa"/>
            <w:vAlign w:val="center"/>
          </w:tcPr>
          <w:p w:rsidRPr="00D7464D" w:rsidR="007B2F7E" w:rsidP="00B9278C" w:rsidRDefault="007B2F7E" w14:paraId="124DE803" w14:textId="5983E6DD">
            <w:pPr>
              <w:pStyle w:val="NoSpacing"/>
              <w:tabs>
                <w:tab w:val="right" w:pos="9299"/>
              </w:tabs>
              <w:jc w:val="center"/>
              <w:rPr>
                <w:rFonts w:cs="Arial"/>
              </w:rPr>
            </w:pPr>
            <w:r>
              <w:rPr>
                <w:rFonts w:cs="Arial"/>
              </w:rPr>
              <w:t>80</w:t>
            </w:r>
          </w:p>
        </w:tc>
        <w:tc>
          <w:tcPr>
            <w:tcW w:w="1061" w:type="dxa"/>
          </w:tcPr>
          <w:p w:rsidRPr="00D7464D" w:rsidR="007B2F7E" w:rsidP="005654A4" w:rsidRDefault="007B2F7E" w14:paraId="5FA42F77" w14:textId="77777777">
            <w:pPr>
              <w:pStyle w:val="NoSpacing"/>
              <w:tabs>
                <w:tab w:val="right" w:pos="9299"/>
              </w:tabs>
              <w:jc w:val="center"/>
              <w:rPr>
                <w:rFonts w:cs="Arial"/>
              </w:rPr>
            </w:pPr>
          </w:p>
        </w:tc>
      </w:tr>
      <w:tr w:rsidRPr="00D7464D" w:rsidR="007B2F7E" w:rsidTr="007B2F7E" w14:paraId="46D350A7" w14:textId="3AF01AE2">
        <w:trPr>
          <w:gridAfter w:val="1"/>
          <w:wAfter w:w="1061" w:type="dxa"/>
          <w:trHeight w:val="515"/>
        </w:trPr>
        <w:tc>
          <w:tcPr>
            <w:tcW w:w="1692" w:type="dxa"/>
            <w:vAlign w:val="center"/>
          </w:tcPr>
          <w:p w:rsidRPr="00D7464D" w:rsidR="007B2F7E" w:rsidP="005654A4" w:rsidRDefault="007B2F7E" w14:paraId="648B6A09" w14:textId="77777777">
            <w:pPr>
              <w:pStyle w:val="NoSpacing"/>
              <w:tabs>
                <w:tab w:val="right" w:pos="9299"/>
              </w:tabs>
              <w:rPr>
                <w:rFonts w:cs="Arial"/>
                <w:sz w:val="20"/>
              </w:rPr>
            </w:pPr>
            <w:r w:rsidRPr="00D7464D">
              <w:rPr>
                <w:rFonts w:cs="Arial"/>
                <w:sz w:val="20"/>
              </w:rPr>
              <w:t>Section Three</w:t>
            </w:r>
          </w:p>
          <w:p w:rsidRPr="00D7464D" w:rsidR="007B2F7E" w:rsidP="005654A4" w:rsidRDefault="007B2F7E" w14:paraId="536FBDF3" w14:textId="77777777">
            <w:pPr>
              <w:pStyle w:val="NoSpacing"/>
              <w:tabs>
                <w:tab w:val="right" w:pos="9299"/>
              </w:tabs>
              <w:rPr>
                <w:rFonts w:cs="Arial"/>
                <w:sz w:val="20"/>
              </w:rPr>
            </w:pPr>
            <w:r w:rsidRPr="00D7464D">
              <w:rPr>
                <w:rFonts w:cs="Arial"/>
                <w:sz w:val="20"/>
              </w:rPr>
              <w:t>Extended answer</w:t>
            </w:r>
          </w:p>
        </w:tc>
        <w:tc>
          <w:tcPr>
            <w:tcW w:w="1288" w:type="dxa"/>
            <w:vAlign w:val="center"/>
          </w:tcPr>
          <w:p w:rsidRPr="00D7464D" w:rsidR="007B2F7E" w:rsidP="005654A4" w:rsidRDefault="007B2F7E" w14:paraId="00D6F596" w14:textId="5B0FA8C2">
            <w:pPr>
              <w:pStyle w:val="NoSpacing"/>
              <w:tabs>
                <w:tab w:val="right" w:pos="9299"/>
              </w:tabs>
              <w:jc w:val="center"/>
              <w:rPr>
                <w:rFonts w:cs="Arial"/>
              </w:rPr>
            </w:pPr>
            <w:r w:rsidRPr="00D7464D">
              <w:rPr>
                <w:rFonts w:cs="Arial"/>
              </w:rPr>
              <w:t>5</w:t>
            </w:r>
          </w:p>
        </w:tc>
        <w:tc>
          <w:tcPr>
            <w:tcW w:w="1370" w:type="dxa"/>
            <w:vAlign w:val="center"/>
          </w:tcPr>
          <w:p w:rsidRPr="00D7464D" w:rsidR="007B2F7E" w:rsidP="005654A4" w:rsidRDefault="007B2F7E" w14:paraId="51983AF5" w14:textId="1C5E0627">
            <w:pPr>
              <w:pStyle w:val="NoSpacing"/>
              <w:tabs>
                <w:tab w:val="right" w:pos="9299"/>
              </w:tabs>
              <w:jc w:val="center"/>
              <w:rPr>
                <w:rFonts w:cs="Arial"/>
              </w:rPr>
            </w:pPr>
            <w:r w:rsidRPr="00D7464D">
              <w:rPr>
                <w:rFonts w:cs="Arial"/>
              </w:rPr>
              <w:t>5</w:t>
            </w:r>
          </w:p>
        </w:tc>
        <w:tc>
          <w:tcPr>
            <w:tcW w:w="1369" w:type="dxa"/>
            <w:vAlign w:val="center"/>
          </w:tcPr>
          <w:p w:rsidRPr="00D7464D" w:rsidR="007B2F7E" w:rsidP="005654A4" w:rsidRDefault="007B2F7E" w14:paraId="581A9D13" w14:textId="77777777">
            <w:pPr>
              <w:pStyle w:val="NoSpacing"/>
              <w:tabs>
                <w:tab w:val="right" w:pos="9299"/>
              </w:tabs>
              <w:jc w:val="center"/>
              <w:rPr>
                <w:rFonts w:cs="Arial"/>
              </w:rPr>
            </w:pPr>
            <w:r w:rsidRPr="00D7464D">
              <w:rPr>
                <w:rFonts w:cs="Arial"/>
              </w:rPr>
              <w:t>70</w:t>
            </w:r>
          </w:p>
        </w:tc>
        <w:tc>
          <w:tcPr>
            <w:tcW w:w="1076" w:type="dxa"/>
            <w:vAlign w:val="center"/>
          </w:tcPr>
          <w:p w:rsidRPr="00D7464D" w:rsidR="007B2F7E" w:rsidP="00B9278C" w:rsidRDefault="007B2F7E" w14:paraId="1008BF91" w14:textId="7821CD94">
            <w:pPr>
              <w:pStyle w:val="NoSpacing"/>
              <w:tabs>
                <w:tab w:val="right" w:pos="9299"/>
              </w:tabs>
              <w:jc w:val="center"/>
              <w:rPr>
                <w:rFonts w:cs="Arial"/>
              </w:rPr>
            </w:pPr>
            <w:r>
              <w:rPr>
                <w:rFonts w:cs="Arial"/>
              </w:rPr>
              <w:t>88</w:t>
            </w:r>
          </w:p>
        </w:tc>
        <w:tc>
          <w:tcPr>
            <w:tcW w:w="1061" w:type="dxa"/>
          </w:tcPr>
          <w:p w:rsidRPr="00D7464D" w:rsidR="007B2F7E" w:rsidP="005654A4" w:rsidRDefault="007B2F7E" w14:paraId="2014537B" w14:textId="77777777">
            <w:pPr>
              <w:pStyle w:val="NoSpacing"/>
              <w:tabs>
                <w:tab w:val="right" w:pos="9299"/>
              </w:tabs>
              <w:jc w:val="center"/>
              <w:rPr>
                <w:rFonts w:cs="Arial"/>
              </w:rPr>
            </w:pPr>
          </w:p>
        </w:tc>
      </w:tr>
      <w:tr w:rsidRPr="00D7464D" w:rsidR="007B2F7E" w:rsidTr="007B2F7E" w14:paraId="293122FE" w14:textId="569A3BCC">
        <w:trPr>
          <w:trHeight w:val="725"/>
        </w:trPr>
        <w:tc>
          <w:tcPr>
            <w:tcW w:w="1692" w:type="dxa"/>
            <w:tcBorders>
              <w:left w:val="nil"/>
              <w:bottom w:val="nil"/>
              <w:right w:val="nil"/>
            </w:tcBorders>
            <w:vAlign w:val="center"/>
          </w:tcPr>
          <w:p w:rsidRPr="00D7464D" w:rsidR="007B2F7E" w:rsidP="005654A4" w:rsidRDefault="007B2F7E" w14:paraId="33C9EEA3" w14:textId="77777777">
            <w:pPr>
              <w:pStyle w:val="NoSpacing"/>
              <w:tabs>
                <w:tab w:val="right" w:pos="9299"/>
              </w:tabs>
              <w:rPr>
                <w:rFonts w:cs="Arial"/>
                <w:sz w:val="20"/>
              </w:rPr>
            </w:pPr>
          </w:p>
        </w:tc>
        <w:tc>
          <w:tcPr>
            <w:tcW w:w="1288" w:type="dxa"/>
            <w:tcBorders>
              <w:left w:val="nil"/>
              <w:bottom w:val="nil"/>
              <w:right w:val="nil"/>
            </w:tcBorders>
          </w:tcPr>
          <w:p w:rsidRPr="00D7464D" w:rsidR="007B2F7E" w:rsidP="005654A4" w:rsidRDefault="007B2F7E" w14:paraId="64D4A021" w14:textId="77777777">
            <w:pPr>
              <w:pStyle w:val="NoSpacing"/>
              <w:tabs>
                <w:tab w:val="right" w:pos="9299"/>
              </w:tabs>
              <w:rPr>
                <w:rFonts w:cs="Arial"/>
                <w:sz w:val="20"/>
              </w:rPr>
            </w:pPr>
          </w:p>
        </w:tc>
        <w:tc>
          <w:tcPr>
            <w:tcW w:w="1370" w:type="dxa"/>
            <w:tcBorders>
              <w:left w:val="nil"/>
              <w:bottom w:val="nil"/>
              <w:right w:val="nil"/>
            </w:tcBorders>
          </w:tcPr>
          <w:p w:rsidRPr="00D7464D" w:rsidR="007B2F7E" w:rsidP="005654A4" w:rsidRDefault="007B2F7E" w14:paraId="4C1005AD" w14:textId="77777777">
            <w:pPr>
              <w:pStyle w:val="NoSpacing"/>
              <w:tabs>
                <w:tab w:val="right" w:pos="9299"/>
              </w:tabs>
              <w:rPr>
                <w:rFonts w:cs="Arial"/>
                <w:sz w:val="20"/>
              </w:rPr>
            </w:pPr>
          </w:p>
        </w:tc>
        <w:tc>
          <w:tcPr>
            <w:tcW w:w="1369" w:type="dxa"/>
            <w:tcBorders>
              <w:left w:val="nil"/>
              <w:bottom w:val="nil"/>
              <w:right w:val="nil"/>
            </w:tcBorders>
          </w:tcPr>
          <w:p w:rsidRPr="00D7464D" w:rsidR="007B2F7E" w:rsidP="005654A4" w:rsidRDefault="007B2F7E" w14:paraId="1DB6A913" w14:textId="77777777">
            <w:pPr>
              <w:pStyle w:val="NoSpacing"/>
              <w:tabs>
                <w:tab w:val="right" w:pos="9299"/>
              </w:tabs>
              <w:rPr>
                <w:rFonts w:cs="Arial"/>
                <w:sz w:val="20"/>
              </w:rPr>
            </w:pPr>
          </w:p>
        </w:tc>
        <w:tc>
          <w:tcPr>
            <w:tcW w:w="1076" w:type="dxa"/>
            <w:tcBorders>
              <w:left w:val="nil"/>
              <w:bottom w:val="nil"/>
            </w:tcBorders>
            <w:vAlign w:val="center"/>
          </w:tcPr>
          <w:p w:rsidRPr="00D7464D" w:rsidR="007B2F7E" w:rsidP="005654A4" w:rsidRDefault="007B2F7E" w14:paraId="0380EE9C" w14:textId="77777777">
            <w:pPr>
              <w:pStyle w:val="NoSpacing"/>
              <w:tabs>
                <w:tab w:val="right" w:pos="9299"/>
              </w:tabs>
              <w:jc w:val="center"/>
              <w:rPr>
                <w:rFonts w:cs="Arial"/>
                <w:b/>
                <w:sz w:val="20"/>
              </w:rPr>
            </w:pPr>
            <w:r w:rsidRPr="00D7464D">
              <w:rPr>
                <w:rFonts w:cs="Arial"/>
                <w:b/>
                <w:sz w:val="20"/>
              </w:rPr>
              <w:t>Total</w:t>
            </w:r>
          </w:p>
        </w:tc>
        <w:tc>
          <w:tcPr>
            <w:tcW w:w="1061" w:type="dxa"/>
          </w:tcPr>
          <w:p w:rsidR="007B2F7E" w:rsidP="005654A4" w:rsidRDefault="007B2F7E" w14:paraId="421105BB" w14:textId="77777777">
            <w:pPr>
              <w:pStyle w:val="NoSpacing"/>
              <w:tabs>
                <w:tab w:val="right" w:pos="9299"/>
              </w:tabs>
              <w:jc w:val="center"/>
              <w:rPr>
                <w:rFonts w:cs="Arial"/>
              </w:rPr>
            </w:pPr>
          </w:p>
          <w:p w:rsidR="007B2F7E" w:rsidP="005654A4" w:rsidRDefault="007B2F7E" w14:paraId="32E107FC" w14:textId="5CA2F359">
            <w:pPr>
              <w:pStyle w:val="NoSpacing"/>
              <w:tabs>
                <w:tab w:val="right" w:pos="9299"/>
              </w:tabs>
              <w:jc w:val="center"/>
              <w:rPr>
                <w:rFonts w:cs="Arial"/>
              </w:rPr>
            </w:pPr>
            <w:r>
              <w:rPr>
                <w:rFonts w:cs="Arial"/>
              </w:rPr>
              <w:t>______</w:t>
            </w:r>
          </w:p>
          <w:p w:rsidRPr="00D7464D" w:rsidR="007B2F7E" w:rsidP="005654A4" w:rsidRDefault="007B2F7E" w14:paraId="54786114" w14:textId="1130E11F">
            <w:pPr>
              <w:pStyle w:val="NoSpacing"/>
              <w:tabs>
                <w:tab w:val="right" w:pos="9299"/>
              </w:tabs>
              <w:jc w:val="center"/>
              <w:rPr>
                <w:rFonts w:cs="Arial"/>
              </w:rPr>
            </w:pPr>
            <w:r>
              <w:rPr>
                <w:rFonts w:cs="Arial"/>
              </w:rPr>
              <w:t>193</w:t>
            </w:r>
          </w:p>
        </w:tc>
        <w:tc>
          <w:tcPr>
            <w:tcW w:w="1061" w:type="dxa"/>
          </w:tcPr>
          <w:p w:rsidR="007B2F7E" w:rsidP="005654A4" w:rsidRDefault="007B2F7E" w14:paraId="21C2A4D5" w14:textId="77777777">
            <w:pPr>
              <w:pStyle w:val="NoSpacing"/>
              <w:tabs>
                <w:tab w:val="right" w:pos="9299"/>
              </w:tabs>
              <w:jc w:val="center"/>
              <w:rPr>
                <w:rFonts w:cs="Arial"/>
              </w:rPr>
            </w:pPr>
          </w:p>
          <w:p w:rsidR="007B2F7E" w:rsidP="005654A4" w:rsidRDefault="007B2F7E" w14:paraId="175CFCCA" w14:textId="77777777">
            <w:pPr>
              <w:pStyle w:val="NoSpacing"/>
              <w:tabs>
                <w:tab w:val="right" w:pos="9299"/>
              </w:tabs>
              <w:jc w:val="center"/>
              <w:rPr>
                <w:rFonts w:cs="Arial"/>
              </w:rPr>
            </w:pPr>
          </w:p>
          <w:p w:rsidR="007B2F7E" w:rsidP="005654A4" w:rsidRDefault="007B2F7E" w14:paraId="75F4D58D" w14:textId="6CC68804">
            <w:pPr>
              <w:pStyle w:val="NoSpacing"/>
              <w:tabs>
                <w:tab w:val="right" w:pos="9299"/>
              </w:tabs>
              <w:jc w:val="center"/>
              <w:rPr>
                <w:rFonts w:cs="Arial"/>
              </w:rPr>
            </w:pPr>
            <w:r>
              <w:rPr>
                <w:rFonts w:cs="Arial"/>
              </w:rPr>
              <w:t>%</w:t>
            </w:r>
          </w:p>
        </w:tc>
      </w:tr>
    </w:tbl>
    <w:p w:rsidRPr="00D7464D" w:rsidR="00323F6F" w:rsidP="005654A4" w:rsidRDefault="00323F6F" w14:paraId="5D18453C" w14:textId="77777777">
      <w:pPr>
        <w:pStyle w:val="NoSpacing"/>
        <w:tabs>
          <w:tab w:val="right" w:pos="9299"/>
        </w:tabs>
        <w:rPr>
          <w:rFonts w:cs="Arial"/>
          <w:b/>
          <w:sz w:val="24"/>
        </w:rPr>
      </w:pPr>
    </w:p>
    <w:p w:rsidRPr="00D7464D" w:rsidR="00323F6F" w:rsidP="005654A4" w:rsidRDefault="00323F6F" w14:paraId="0724FC45" w14:textId="77777777">
      <w:pPr>
        <w:pStyle w:val="NoSpacing"/>
        <w:tabs>
          <w:tab w:val="right" w:pos="9299"/>
        </w:tabs>
        <w:spacing w:line="360" w:lineRule="auto"/>
        <w:rPr>
          <w:rFonts w:cs="Arial"/>
          <w:b/>
          <w:sz w:val="28"/>
        </w:rPr>
      </w:pPr>
      <w:r w:rsidRPr="00D7464D">
        <w:rPr>
          <w:rFonts w:cs="Arial"/>
          <w:b/>
          <w:sz w:val="28"/>
        </w:rPr>
        <w:t>Instructions to candidates</w:t>
      </w:r>
    </w:p>
    <w:p w:rsidRPr="00D7464D" w:rsidR="00323F6F" w:rsidP="005654A4" w:rsidRDefault="00193015" w14:paraId="30EEA501" w14:textId="091724C5">
      <w:pPr>
        <w:pStyle w:val="NoSpacing"/>
        <w:tabs>
          <w:tab w:val="right" w:pos="9299"/>
        </w:tabs>
        <w:ind w:left="709" w:hanging="643"/>
        <w:rPr>
          <w:rFonts w:cs="Arial"/>
        </w:rPr>
      </w:pPr>
      <w:r w:rsidRPr="00D7464D">
        <w:rPr>
          <w:rFonts w:cs="Arial"/>
        </w:rPr>
        <w:t>1.</w:t>
      </w:r>
      <w:r w:rsidRPr="00D7464D">
        <w:rPr>
          <w:rFonts w:cs="Arial"/>
        </w:rPr>
        <w:tab/>
      </w:r>
      <w:r w:rsidRPr="00D7464D" w:rsidR="00323F6F">
        <w:rPr>
          <w:rFonts w:cs="Arial"/>
        </w:rPr>
        <w:t xml:space="preserve">The rules for the conduct of ATAR course examinations are detailed in the </w:t>
      </w:r>
      <w:r w:rsidRPr="00D7464D" w:rsidR="00323F6F">
        <w:rPr>
          <w:rFonts w:cs="Arial"/>
          <w:i/>
        </w:rPr>
        <w:t>Year 12 Information Handbook 20</w:t>
      </w:r>
      <w:r w:rsidRPr="00D7464D" w:rsidR="00A05445">
        <w:rPr>
          <w:rFonts w:cs="Arial"/>
          <w:i/>
        </w:rPr>
        <w:t>2</w:t>
      </w:r>
      <w:r w:rsidR="00095B40">
        <w:rPr>
          <w:rFonts w:cs="Arial"/>
          <w:i/>
        </w:rPr>
        <w:t>1</w:t>
      </w:r>
      <w:r w:rsidRPr="00D7464D" w:rsidR="00323F6F">
        <w:rPr>
          <w:rFonts w:cs="Arial"/>
        </w:rPr>
        <w:t>. Sitting this examination implies that you agree to abide by these rules.</w:t>
      </w:r>
    </w:p>
    <w:p w:rsidRPr="00D7464D" w:rsidR="00323F6F" w:rsidP="005654A4" w:rsidRDefault="00323F6F" w14:paraId="4E3CEB35" w14:textId="77777777">
      <w:pPr>
        <w:pStyle w:val="NoSpacing"/>
        <w:tabs>
          <w:tab w:val="right" w:pos="9299"/>
        </w:tabs>
        <w:ind w:left="709" w:hanging="643"/>
        <w:rPr>
          <w:rFonts w:cs="Arial"/>
        </w:rPr>
      </w:pPr>
    </w:p>
    <w:p w:rsidRPr="00D7464D" w:rsidR="006463A8" w:rsidP="005654A4" w:rsidRDefault="00193015" w14:paraId="45F95EC4" w14:textId="46CFC29B">
      <w:pPr>
        <w:pStyle w:val="NoSpacing"/>
        <w:tabs>
          <w:tab w:val="right" w:pos="9299"/>
        </w:tabs>
        <w:ind w:left="709" w:hanging="643"/>
        <w:rPr>
          <w:rFonts w:cs="Arial"/>
        </w:rPr>
      </w:pPr>
      <w:r w:rsidRPr="00D7464D">
        <w:rPr>
          <w:rFonts w:cs="Arial"/>
        </w:rPr>
        <w:t>2.</w:t>
      </w:r>
      <w:r w:rsidRPr="00D7464D">
        <w:rPr>
          <w:rFonts w:cs="Arial"/>
        </w:rPr>
        <w:tab/>
      </w:r>
      <w:r w:rsidRPr="00D7464D" w:rsidR="00B831F1">
        <w:rPr>
          <w:rFonts w:cs="Arial"/>
        </w:rPr>
        <w:t>Write your answers in this Question/Answer booklet preferably using a blue/black pen</w:t>
      </w:r>
      <w:r w:rsidRPr="00D7464D" w:rsidR="00BF327B">
        <w:rPr>
          <w:rFonts w:cs="Arial"/>
        </w:rPr>
        <w:t>.</w:t>
      </w:r>
    </w:p>
    <w:p w:rsidRPr="00D7464D" w:rsidR="006463A8" w:rsidP="005654A4" w:rsidRDefault="00B831F1" w14:paraId="6CA4284D" w14:textId="77777777">
      <w:pPr>
        <w:pStyle w:val="NoSpacing"/>
        <w:tabs>
          <w:tab w:val="right" w:pos="9299"/>
        </w:tabs>
        <w:ind w:left="709"/>
        <w:rPr>
          <w:rFonts w:cs="Arial"/>
        </w:rPr>
      </w:pPr>
      <w:r w:rsidRPr="00D7464D">
        <w:rPr>
          <w:rFonts w:cs="Arial"/>
        </w:rPr>
        <w:t>Do not use erasable or gel pens.</w:t>
      </w:r>
    </w:p>
    <w:p w:rsidRPr="00D7464D" w:rsidR="00A05445" w:rsidP="005654A4" w:rsidRDefault="00A05445" w14:paraId="3250DAC1" w14:textId="0AB569AF">
      <w:pPr>
        <w:pStyle w:val="NoSpacing"/>
        <w:tabs>
          <w:tab w:val="right" w:pos="9299"/>
        </w:tabs>
        <w:ind w:left="709"/>
        <w:rPr>
          <w:rFonts w:cs="Arial"/>
        </w:rPr>
      </w:pPr>
    </w:p>
    <w:p w:rsidRPr="00D7464D" w:rsidR="00323F6F" w:rsidP="005654A4" w:rsidRDefault="00193015" w14:paraId="121833E9" w14:textId="09596DA3">
      <w:pPr>
        <w:pStyle w:val="NoSpacing"/>
        <w:tabs>
          <w:tab w:val="right" w:pos="9299"/>
        </w:tabs>
        <w:ind w:left="709" w:hanging="643"/>
        <w:rPr>
          <w:rFonts w:cs="Arial"/>
        </w:rPr>
      </w:pPr>
      <w:r w:rsidRPr="00D7464D">
        <w:rPr>
          <w:rFonts w:cs="Arial"/>
        </w:rPr>
        <w:t>3.</w:t>
      </w:r>
      <w:r w:rsidRPr="00D7464D">
        <w:rPr>
          <w:rFonts w:cs="Arial"/>
        </w:rPr>
        <w:tab/>
      </w:r>
      <w:r w:rsidRPr="00D7464D" w:rsidR="00323F6F">
        <w:rPr>
          <w:rFonts w:cs="Arial"/>
        </w:rPr>
        <w:t>Answer the questions according to the following instructions.</w:t>
      </w:r>
    </w:p>
    <w:p w:rsidRPr="00D7464D" w:rsidR="00323F6F" w:rsidP="005654A4" w:rsidRDefault="00323F6F" w14:paraId="458C3B73" w14:textId="77777777">
      <w:pPr>
        <w:pStyle w:val="NoSpacing"/>
        <w:tabs>
          <w:tab w:val="right" w:pos="9299"/>
        </w:tabs>
        <w:ind w:left="709" w:hanging="643"/>
        <w:rPr>
          <w:rFonts w:cs="Arial"/>
        </w:rPr>
      </w:pPr>
    </w:p>
    <w:p w:rsidRPr="00D7464D" w:rsidR="00323F6F" w:rsidP="005654A4" w:rsidRDefault="00323F6F" w14:paraId="2FD18165" w14:textId="74E70EEC">
      <w:pPr>
        <w:pStyle w:val="NoSpacing"/>
        <w:tabs>
          <w:tab w:val="right" w:pos="9299"/>
        </w:tabs>
        <w:ind w:left="709"/>
        <w:rPr>
          <w:rFonts w:cs="Arial"/>
        </w:rPr>
      </w:pPr>
      <w:r w:rsidRPr="00D7464D">
        <w:rPr>
          <w:rFonts w:cs="Arial"/>
        </w:rPr>
        <w:t>Section One: Answer</w:t>
      </w:r>
      <w:r w:rsidRPr="00D7464D">
        <w:rPr>
          <w:rFonts w:cs="Arial"/>
          <w:b/>
        </w:rPr>
        <w:t xml:space="preserve"> </w:t>
      </w:r>
      <w:r w:rsidRPr="00D7464D">
        <w:rPr>
          <w:rFonts w:cs="Arial"/>
        </w:rPr>
        <w:t>all questions on the separate Multiple</w:t>
      </w:r>
      <w:r w:rsidR="004B6B7B">
        <w:rPr>
          <w:rFonts w:cs="Arial"/>
        </w:rPr>
        <w:t>–</w:t>
      </w:r>
      <w:r w:rsidRPr="00D7464D">
        <w:rPr>
          <w:rFonts w:cs="Arial"/>
        </w:rPr>
        <w:t xml:space="preserve">choice answer sheet provided. For each question, shade the box to indicate your answer. Use only a blue or black pen to shade the boxes. </w:t>
      </w:r>
      <w:r w:rsidRPr="00D7464D" w:rsidR="00B831F1">
        <w:rPr>
          <w:rFonts w:cs="Arial"/>
        </w:rPr>
        <w:t xml:space="preserve">Do not use erasable or gel pens. </w:t>
      </w:r>
      <w:r w:rsidRPr="00D7464D" w:rsidR="009310EC">
        <w:rPr>
          <w:rFonts w:cs="Arial"/>
        </w:rPr>
        <w:t>If</w:t>
      </w:r>
      <w:r w:rsidRPr="00D7464D">
        <w:rPr>
          <w:rFonts w:cs="Arial"/>
        </w:rPr>
        <w:t xml:space="preserve"> you make a mistake, place a cross through th</w:t>
      </w:r>
      <w:r w:rsidRPr="00D7464D" w:rsidR="00A05445">
        <w:rPr>
          <w:rFonts w:cs="Arial"/>
        </w:rPr>
        <w:t>at</w:t>
      </w:r>
      <w:r w:rsidRPr="00D7464D">
        <w:rPr>
          <w:rFonts w:cs="Arial"/>
        </w:rPr>
        <w:t xml:space="preserve"> square, then shade your new answer. Do not erase or use correction fluid/tape. Marks will not be deducted for incorrect answers. No marks will be given if more than one answer is completed for any question.</w:t>
      </w:r>
    </w:p>
    <w:p w:rsidRPr="00D7464D" w:rsidR="00323F6F" w:rsidP="005654A4" w:rsidRDefault="00323F6F" w14:paraId="135DD8A2" w14:textId="77777777">
      <w:pPr>
        <w:pStyle w:val="NoSpacing"/>
        <w:tabs>
          <w:tab w:val="right" w:pos="9299"/>
        </w:tabs>
        <w:ind w:left="709" w:hanging="643"/>
        <w:rPr>
          <w:rFonts w:cs="Arial"/>
        </w:rPr>
      </w:pPr>
    </w:p>
    <w:p w:rsidRPr="00D7464D" w:rsidR="00323F6F" w:rsidP="005654A4" w:rsidRDefault="00323F6F" w14:paraId="124C89A2" w14:textId="77777777">
      <w:pPr>
        <w:pStyle w:val="NoSpacing"/>
        <w:tabs>
          <w:tab w:val="right" w:pos="9299"/>
        </w:tabs>
        <w:ind w:left="709"/>
        <w:rPr>
          <w:rFonts w:cs="Arial"/>
        </w:rPr>
      </w:pPr>
      <w:r w:rsidRPr="00D7464D">
        <w:rPr>
          <w:rFonts w:cs="Arial"/>
        </w:rPr>
        <w:t>Sections Two and Three: Write your answers in this Question/Answer Booklet.</w:t>
      </w:r>
    </w:p>
    <w:p w:rsidRPr="00D7464D" w:rsidR="00323F6F" w:rsidP="005654A4" w:rsidRDefault="00323F6F" w14:paraId="1D48C9F8" w14:textId="77777777">
      <w:pPr>
        <w:pStyle w:val="NoSpacing"/>
        <w:tabs>
          <w:tab w:val="right" w:pos="9299"/>
        </w:tabs>
        <w:ind w:left="709" w:hanging="643"/>
        <w:rPr>
          <w:rFonts w:cs="Arial"/>
        </w:rPr>
      </w:pPr>
    </w:p>
    <w:p w:rsidRPr="00D7464D" w:rsidR="00323F6F" w:rsidP="005654A4" w:rsidRDefault="00193015" w14:paraId="0C78F8D4" w14:textId="32A5451E">
      <w:pPr>
        <w:pStyle w:val="NoSpacing"/>
        <w:tabs>
          <w:tab w:val="right" w:pos="9299"/>
        </w:tabs>
        <w:ind w:left="709" w:hanging="643"/>
        <w:rPr>
          <w:rFonts w:cs="Arial"/>
        </w:rPr>
      </w:pPr>
      <w:r w:rsidRPr="00D7464D">
        <w:rPr>
          <w:rFonts w:cs="Arial"/>
        </w:rPr>
        <w:t>4.</w:t>
      </w:r>
      <w:r w:rsidRPr="00D7464D">
        <w:rPr>
          <w:rFonts w:cs="Arial"/>
        </w:rPr>
        <w:tab/>
      </w:r>
      <w:r w:rsidRPr="00D7464D" w:rsidR="00323F6F">
        <w:rPr>
          <w:rFonts w:cs="Arial"/>
        </w:rPr>
        <w:t>When calculating numerical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w:t>
      </w:r>
    </w:p>
    <w:p w:rsidRPr="00D7464D" w:rsidR="00323F6F" w:rsidP="005654A4" w:rsidRDefault="00323F6F" w14:paraId="17EE864E" w14:textId="77777777">
      <w:pPr>
        <w:pStyle w:val="NoSpacing"/>
        <w:tabs>
          <w:tab w:val="right" w:pos="9299"/>
        </w:tabs>
        <w:rPr>
          <w:rFonts w:cs="Arial"/>
        </w:rPr>
      </w:pPr>
    </w:p>
    <w:p w:rsidRPr="00D7464D" w:rsidR="00323F6F" w:rsidP="005654A4" w:rsidRDefault="00193015" w14:paraId="34A31509" w14:textId="15427C3F">
      <w:pPr>
        <w:pStyle w:val="NoSpacing"/>
        <w:tabs>
          <w:tab w:val="right" w:pos="9299"/>
        </w:tabs>
        <w:ind w:left="709" w:hanging="643"/>
        <w:rPr>
          <w:rFonts w:cs="Arial"/>
        </w:rPr>
      </w:pPr>
      <w:r w:rsidRPr="00D7464D">
        <w:rPr>
          <w:rFonts w:cs="Arial"/>
        </w:rPr>
        <w:t>5.</w:t>
      </w:r>
      <w:r w:rsidRPr="00D7464D">
        <w:rPr>
          <w:rFonts w:cs="Arial"/>
        </w:rPr>
        <w:tab/>
      </w:r>
      <w:r w:rsidRPr="00D7464D" w:rsidR="00323F6F">
        <w:rPr>
          <w:rFonts w:cs="Arial"/>
        </w:rPr>
        <w:t>You must be careful to confine your responses to the specific questions asked and to follow any instructions that are specific to a particular question.</w:t>
      </w:r>
    </w:p>
    <w:p w:rsidRPr="00D7464D" w:rsidR="00323F6F" w:rsidP="005654A4" w:rsidRDefault="00323F6F" w14:paraId="6F6AC4AC" w14:textId="77777777">
      <w:pPr>
        <w:pStyle w:val="NoSpacing"/>
        <w:tabs>
          <w:tab w:val="right" w:pos="9299"/>
        </w:tabs>
        <w:rPr>
          <w:rFonts w:cs="Arial"/>
        </w:rPr>
      </w:pPr>
    </w:p>
    <w:p w:rsidR="00165EA2" w:rsidP="005654A4" w:rsidRDefault="00193015" w14:paraId="72D1478B" w14:textId="77777777">
      <w:pPr>
        <w:pStyle w:val="NoSpacing"/>
        <w:tabs>
          <w:tab w:val="right" w:pos="9299"/>
        </w:tabs>
        <w:ind w:left="709" w:hanging="643"/>
        <w:rPr>
          <w:rFonts w:cs="Arial"/>
        </w:rPr>
      </w:pPr>
      <w:r w:rsidRPr="00D7464D">
        <w:rPr>
          <w:rFonts w:cs="Arial"/>
        </w:rPr>
        <w:t>6.</w:t>
      </w:r>
      <w:r w:rsidRPr="00D7464D">
        <w:rPr>
          <w:rFonts w:cs="Arial"/>
        </w:rPr>
        <w:tab/>
      </w:r>
      <w:r w:rsidRPr="00D7464D" w:rsidR="00B831F1">
        <w:rPr>
          <w:rFonts w:cs="Arial"/>
        </w:rPr>
        <w:t xml:space="preserve">Supplementary pages </w:t>
      </w:r>
      <w:r w:rsidRPr="00D7464D" w:rsidR="00323F6F">
        <w:rPr>
          <w:rFonts w:cs="Arial"/>
        </w:rPr>
        <w:t>for planning</w:t>
      </w:r>
      <w:r w:rsidRPr="00D7464D" w:rsidR="00B831F1">
        <w:rPr>
          <w:rFonts w:cs="Arial"/>
        </w:rPr>
        <w:t>/</w:t>
      </w:r>
      <w:r w:rsidRPr="00D7464D" w:rsidR="00323F6F">
        <w:rPr>
          <w:rFonts w:cs="Arial"/>
        </w:rPr>
        <w:t xml:space="preserve">continuing </w:t>
      </w:r>
      <w:r w:rsidRPr="00D7464D" w:rsidR="00B831F1">
        <w:rPr>
          <w:rFonts w:cs="Arial"/>
        </w:rPr>
        <w:t xml:space="preserve">your </w:t>
      </w:r>
      <w:r w:rsidRPr="00D7464D" w:rsidR="00323F6F">
        <w:rPr>
          <w:rFonts w:cs="Arial"/>
        </w:rPr>
        <w:t>answer</w:t>
      </w:r>
      <w:r w:rsidRPr="00D7464D" w:rsidR="00B831F1">
        <w:rPr>
          <w:rFonts w:cs="Arial"/>
        </w:rPr>
        <w:t>s to questions are provided at the end of this Question/Answer booklet</w:t>
      </w:r>
      <w:r w:rsidRPr="00D7464D" w:rsidR="00BF327B">
        <w:rPr>
          <w:rFonts w:cs="Arial"/>
        </w:rPr>
        <w:t xml:space="preserve">. </w:t>
      </w:r>
      <w:r w:rsidRPr="00D7464D" w:rsidR="00323F6F">
        <w:rPr>
          <w:rFonts w:cs="Arial"/>
        </w:rPr>
        <w:t>If you use these pages</w:t>
      </w:r>
      <w:r w:rsidRPr="00D7464D" w:rsidR="00B831F1">
        <w:rPr>
          <w:rFonts w:cs="Arial"/>
        </w:rPr>
        <w:t xml:space="preserve"> to continue</w:t>
      </w:r>
      <w:r w:rsidRPr="00D7464D" w:rsidR="00E12652">
        <w:rPr>
          <w:rFonts w:cs="Arial"/>
        </w:rPr>
        <w:t xml:space="preserve"> an answer</w:t>
      </w:r>
      <w:r w:rsidRPr="00D7464D" w:rsidR="00323F6F">
        <w:rPr>
          <w:rFonts w:cs="Arial"/>
        </w:rPr>
        <w:t>, indicate at the original answer</w:t>
      </w:r>
      <w:r w:rsidRPr="00D7464D" w:rsidR="00E12652">
        <w:rPr>
          <w:rFonts w:cs="Arial"/>
        </w:rPr>
        <w:t xml:space="preserve"> where the answer is continued, i.e. give the page number</w:t>
      </w:r>
      <w:r w:rsidRPr="00D7464D" w:rsidR="00323F6F">
        <w:rPr>
          <w:rFonts w:cs="Arial"/>
        </w:rPr>
        <w:t>.</w:t>
      </w:r>
    </w:p>
    <w:p w:rsidRPr="00D7464D" w:rsidR="00323F6F" w:rsidP="005654A4" w:rsidRDefault="00323F6F" w14:paraId="6E07E27B" w14:textId="61B2858C">
      <w:pPr>
        <w:pStyle w:val="NoSpacing"/>
        <w:tabs>
          <w:tab w:val="right" w:pos="9299"/>
        </w:tabs>
        <w:ind w:left="709" w:hanging="643"/>
        <w:rPr>
          <w:rFonts w:cs="Arial"/>
        </w:rPr>
      </w:pPr>
    </w:p>
    <w:p w:rsidRPr="00D7464D" w:rsidR="00323F6F" w:rsidP="005654A4" w:rsidRDefault="00193015" w14:paraId="74A4B673" w14:textId="5D2B82F4">
      <w:pPr>
        <w:pStyle w:val="NoSpacing"/>
        <w:tabs>
          <w:tab w:val="right" w:pos="9299"/>
        </w:tabs>
        <w:ind w:left="709" w:hanging="643"/>
        <w:rPr>
          <w:rFonts w:cs="Arial"/>
        </w:rPr>
      </w:pPr>
      <w:r w:rsidRPr="00D7464D">
        <w:rPr>
          <w:rFonts w:cs="Arial"/>
        </w:rPr>
        <w:t>7.</w:t>
      </w:r>
      <w:r w:rsidRPr="00D7464D">
        <w:rPr>
          <w:rFonts w:cs="Arial"/>
        </w:rPr>
        <w:tab/>
      </w:r>
      <w:r w:rsidRPr="00D7464D" w:rsidR="00323F6F">
        <w:rPr>
          <w:rFonts w:cs="Arial"/>
        </w:rPr>
        <w:t>The Chemistry Data booklet is not to be handed in with your Question/Answer booklet.</w:t>
      </w:r>
    </w:p>
    <w:p w:rsidRPr="00D7464D" w:rsidR="00323F6F" w:rsidP="005654A4" w:rsidRDefault="00323F6F" w14:paraId="6DF84F6A" w14:textId="77777777">
      <w:pPr>
        <w:tabs>
          <w:tab w:val="right" w:pos="9299"/>
        </w:tabs>
        <w:ind w:right="566"/>
        <w:rPr>
          <w:rFonts w:cs="Arial"/>
          <w:b/>
          <w:szCs w:val="28"/>
        </w:rPr>
      </w:pPr>
    </w:p>
    <w:p w:rsidRPr="00D7464D" w:rsidR="00323F6F" w:rsidP="005654A4" w:rsidRDefault="00323F6F" w14:paraId="67722CE2" w14:textId="77777777">
      <w:pPr>
        <w:tabs>
          <w:tab w:val="right" w:pos="9299"/>
        </w:tabs>
        <w:ind w:left="720" w:hanging="720"/>
        <w:rPr>
          <w:rFonts w:cs="Arial"/>
          <w:b/>
          <w:szCs w:val="28"/>
        </w:rPr>
      </w:pPr>
      <w:r w:rsidRPr="00D7464D">
        <w:rPr>
          <w:rFonts w:cs="Arial"/>
          <w:b/>
          <w:szCs w:val="28"/>
        </w:rPr>
        <w:br w:type="page"/>
      </w:r>
    </w:p>
    <w:p w:rsidRPr="00D7464D" w:rsidR="00B84A3C" w:rsidP="007853C4" w:rsidRDefault="00B84A3C" w14:paraId="2230BB96" w14:textId="725E803C">
      <w:pPr>
        <w:tabs>
          <w:tab w:val="right" w:pos="9299"/>
        </w:tabs>
        <w:spacing w:after="120"/>
        <w:ind w:right="-46"/>
        <w:rPr>
          <w:rFonts w:cs="Arial"/>
          <w:b/>
          <w:color w:val="000000" w:themeColor="text1"/>
        </w:rPr>
      </w:pPr>
      <w:r w:rsidRPr="00D7464D">
        <w:rPr>
          <w:rFonts w:cs="Arial"/>
          <w:b/>
          <w:color w:val="000000" w:themeColor="text1"/>
        </w:rPr>
        <w:lastRenderedPageBreak/>
        <w:t>Section One:  Multiple</w:t>
      </w:r>
      <w:r w:rsidR="004B6B7B">
        <w:rPr>
          <w:rFonts w:cs="Arial"/>
          <w:b/>
          <w:color w:val="000000" w:themeColor="text1"/>
        </w:rPr>
        <w:t>–</w:t>
      </w:r>
      <w:r w:rsidRPr="00D7464D">
        <w:rPr>
          <w:rFonts w:cs="Arial"/>
          <w:b/>
          <w:color w:val="000000" w:themeColor="text1"/>
        </w:rPr>
        <w:t>choice</w:t>
      </w:r>
      <w:r w:rsidRPr="00D7464D">
        <w:rPr>
          <w:rFonts w:cs="Arial"/>
          <w:b/>
          <w:color w:val="000000" w:themeColor="text1"/>
        </w:rPr>
        <w:tab/>
      </w:r>
      <w:r w:rsidRPr="00D7464D">
        <w:rPr>
          <w:rFonts w:cs="Arial"/>
          <w:b/>
          <w:color w:val="000000" w:themeColor="text1"/>
        </w:rPr>
        <w:t>(25 Marks)</w:t>
      </w:r>
    </w:p>
    <w:p w:rsidRPr="00D7464D" w:rsidR="00B84A3C" w:rsidP="005654A4" w:rsidRDefault="00B84A3C" w14:paraId="42992908" w14:textId="7C6B4572">
      <w:pPr>
        <w:tabs>
          <w:tab w:val="right" w:pos="9299"/>
        </w:tabs>
        <w:spacing w:line="259" w:lineRule="auto"/>
        <w:rPr>
          <w:rFonts w:cs="Arial"/>
          <w:color w:val="000000" w:themeColor="text1"/>
        </w:rPr>
      </w:pPr>
      <w:r w:rsidRPr="00D7464D">
        <w:rPr>
          <w:rFonts w:cs="Arial"/>
          <w:color w:val="000000" w:themeColor="text1"/>
        </w:rPr>
        <w:t>This section has</w:t>
      </w:r>
      <w:r w:rsidRPr="00D7464D">
        <w:rPr>
          <w:rFonts w:cs="Arial"/>
          <w:b/>
          <w:color w:val="000000" w:themeColor="text1"/>
        </w:rPr>
        <w:t xml:space="preserve"> 25 </w:t>
      </w:r>
      <w:r w:rsidRPr="00D7464D">
        <w:rPr>
          <w:rFonts w:cs="Arial"/>
          <w:color w:val="000000" w:themeColor="text1"/>
        </w:rPr>
        <w:t>questions. Answer</w:t>
      </w:r>
      <w:r w:rsidRPr="00D7464D">
        <w:rPr>
          <w:rFonts w:cs="Arial"/>
          <w:b/>
          <w:color w:val="000000" w:themeColor="text1"/>
        </w:rPr>
        <w:t xml:space="preserve"> all </w:t>
      </w:r>
      <w:r w:rsidRPr="00D7464D">
        <w:rPr>
          <w:rFonts w:cs="Arial"/>
          <w:color w:val="000000" w:themeColor="text1"/>
        </w:rPr>
        <w:t>questions on the separate Multiple</w:t>
      </w:r>
      <w:r w:rsidR="004B6B7B">
        <w:rPr>
          <w:rFonts w:cs="Arial"/>
          <w:color w:val="000000" w:themeColor="text1"/>
        </w:rPr>
        <w:t>–</w:t>
      </w:r>
      <w:r w:rsidRPr="00D7464D">
        <w:rPr>
          <w:rFonts w:cs="Arial"/>
          <w:color w:val="000000" w:themeColor="text1"/>
        </w:rPr>
        <w:t xml:space="preserve">choice </w:t>
      </w:r>
      <w:r w:rsidRPr="00D7464D" w:rsidR="00100E4B">
        <w:rPr>
          <w:rFonts w:cs="Arial"/>
          <w:color w:val="000000" w:themeColor="text1"/>
        </w:rPr>
        <w:t>a</w:t>
      </w:r>
      <w:r w:rsidRPr="00D7464D">
        <w:rPr>
          <w:rFonts w:cs="Arial"/>
          <w:color w:val="000000" w:themeColor="text1"/>
        </w:rPr>
        <w:t xml:space="preserve">nswer </w:t>
      </w:r>
      <w:r w:rsidRPr="00D7464D" w:rsidR="00100E4B">
        <w:rPr>
          <w:rFonts w:cs="Arial"/>
          <w:color w:val="000000" w:themeColor="text1"/>
        </w:rPr>
        <w:t>s</w:t>
      </w:r>
      <w:r w:rsidRPr="00D7464D">
        <w:rPr>
          <w:rFonts w:cs="Arial"/>
          <w:color w:val="000000" w:themeColor="text1"/>
        </w:rPr>
        <w:t xml:space="preserve">heet </w:t>
      </w:r>
      <w:r w:rsidRPr="00D7464D" w:rsidR="00100E4B">
        <w:rPr>
          <w:rFonts w:cs="Arial"/>
          <w:color w:val="000000" w:themeColor="text1"/>
        </w:rPr>
        <w:t>p</w:t>
      </w:r>
      <w:r w:rsidRPr="00D7464D">
        <w:rPr>
          <w:rFonts w:cs="Arial"/>
          <w:color w:val="000000" w:themeColor="text1"/>
        </w:rPr>
        <w:t>rovided. For each question shade the box to indicate your answer. Use only a blue or black pen to shade the boxes</w:t>
      </w:r>
      <w:r w:rsidRPr="00D7464D" w:rsidR="00BF327B">
        <w:rPr>
          <w:rFonts w:cs="Arial"/>
          <w:color w:val="000000" w:themeColor="text1"/>
        </w:rPr>
        <w:t xml:space="preserve">. </w:t>
      </w:r>
      <w:r w:rsidRPr="00D7464D" w:rsidR="005D2361">
        <w:rPr>
          <w:rFonts w:cs="Arial"/>
          <w:color w:val="000000" w:themeColor="text1"/>
        </w:rPr>
        <w:t xml:space="preserve">Do not use erasable or gel pens. </w:t>
      </w:r>
      <w:r w:rsidRPr="00D7464D">
        <w:rPr>
          <w:rFonts w:cs="Arial"/>
          <w:color w:val="000000" w:themeColor="text1"/>
        </w:rPr>
        <w:t xml:space="preserve">If you make a mistake, place a cross through that square, </w:t>
      </w:r>
      <w:r w:rsidRPr="00D7464D" w:rsidR="005D2361">
        <w:rPr>
          <w:rFonts w:cs="Arial"/>
          <w:color w:val="000000" w:themeColor="text1"/>
        </w:rPr>
        <w:t>then</w:t>
      </w:r>
      <w:r w:rsidRPr="00D7464D">
        <w:rPr>
          <w:rFonts w:cs="Arial"/>
          <w:color w:val="000000" w:themeColor="text1"/>
        </w:rPr>
        <w:t xml:space="preserve"> shade your new answer. </w:t>
      </w:r>
      <w:r w:rsidRPr="00D7464D" w:rsidR="005D2361">
        <w:rPr>
          <w:rFonts w:cs="Arial"/>
          <w:color w:val="000000" w:themeColor="text1"/>
        </w:rPr>
        <w:t xml:space="preserve">Do not erase or use correction fluid/tape. </w:t>
      </w:r>
      <w:r w:rsidRPr="00D7464D">
        <w:rPr>
          <w:rFonts w:cs="Arial"/>
          <w:color w:val="000000" w:themeColor="text1"/>
        </w:rPr>
        <w:t>Marks will not be deducted for incorrect answers. No marks will be given if more than one answer is completed for any question</w:t>
      </w:r>
      <w:r w:rsidRPr="00D7464D" w:rsidR="005D2361">
        <w:rPr>
          <w:rFonts w:cs="Arial"/>
          <w:color w:val="000000" w:themeColor="text1"/>
        </w:rPr>
        <w:t>.</w:t>
      </w:r>
    </w:p>
    <w:p w:rsidRPr="00D7464D" w:rsidR="005D2361" w:rsidP="005654A4" w:rsidRDefault="005D2361" w14:paraId="23D49E98" w14:textId="77777777">
      <w:pPr>
        <w:tabs>
          <w:tab w:val="right" w:pos="9299"/>
        </w:tabs>
        <w:spacing w:line="259" w:lineRule="auto"/>
        <w:rPr>
          <w:rFonts w:cs="Arial"/>
          <w:color w:val="000000" w:themeColor="text1"/>
        </w:rPr>
      </w:pPr>
    </w:p>
    <w:p w:rsidRPr="00D7464D" w:rsidR="00B84A3C" w:rsidP="005654A4" w:rsidRDefault="00B84A3C" w14:paraId="08C7F2F3" w14:textId="77777777">
      <w:pPr>
        <w:pStyle w:val="BodyText"/>
        <w:pBdr>
          <w:bottom w:val="single" w:color="auto" w:sz="4" w:space="1"/>
        </w:pBdr>
        <w:tabs>
          <w:tab w:val="right" w:pos="9299"/>
        </w:tabs>
        <w:autoSpaceDE w:val="0"/>
        <w:autoSpaceDN w:val="0"/>
        <w:adjustRightInd w:val="0"/>
        <w:spacing w:line="259" w:lineRule="auto"/>
        <w:rPr>
          <w:rFonts w:cs="Arial"/>
          <w:i w:val="0"/>
          <w:color w:val="000000" w:themeColor="text1"/>
        </w:rPr>
      </w:pPr>
      <w:r w:rsidRPr="00D7464D">
        <w:rPr>
          <w:rFonts w:cs="Arial"/>
          <w:i w:val="0"/>
          <w:color w:val="000000" w:themeColor="text1"/>
        </w:rPr>
        <w:t>Suggested working time: 50 minutes</w:t>
      </w:r>
    </w:p>
    <w:p w:rsidRPr="00D7464D" w:rsidR="00B84A3C" w:rsidP="005654A4" w:rsidRDefault="00B84A3C" w14:paraId="79BFFBFC" w14:textId="77777777">
      <w:pPr>
        <w:pStyle w:val="BodyText"/>
        <w:pBdr>
          <w:bottom w:val="single" w:color="auto" w:sz="4" w:space="1"/>
        </w:pBdr>
        <w:tabs>
          <w:tab w:val="right" w:pos="9299"/>
        </w:tabs>
        <w:autoSpaceDE w:val="0"/>
        <w:autoSpaceDN w:val="0"/>
        <w:adjustRightInd w:val="0"/>
        <w:rPr>
          <w:rFonts w:cs="Arial"/>
          <w:b/>
          <w:i w:val="0"/>
          <w:color w:val="000000" w:themeColor="text1"/>
        </w:rPr>
      </w:pPr>
    </w:p>
    <w:p w:rsidRPr="00D7464D" w:rsidR="00066769" w:rsidP="005654A4" w:rsidRDefault="00066769" w14:paraId="20242FA7" w14:textId="6D8415CB">
      <w:pPr>
        <w:tabs>
          <w:tab w:val="right" w:pos="9299"/>
        </w:tabs>
        <w:rPr>
          <w:rFonts w:cs="Arial"/>
          <w:color w:val="000000" w:themeColor="text1"/>
        </w:rPr>
      </w:pPr>
    </w:p>
    <w:p w:rsidR="00950CAF" w:rsidP="00950CAF" w:rsidRDefault="00193015" w14:paraId="771333E0" w14:textId="77777777">
      <w:pPr>
        <w:ind w:left="720" w:hanging="720"/>
        <w:rPr>
          <w:rFonts w:cs="Arial"/>
        </w:rPr>
      </w:pPr>
      <w:r w:rsidRPr="00B109AD">
        <w:rPr>
          <w:rFonts w:cs="Arial"/>
        </w:rPr>
        <w:t>1.</w:t>
      </w:r>
      <w:r w:rsidRPr="00B109AD">
        <w:rPr>
          <w:rFonts w:cs="Arial"/>
        </w:rPr>
        <w:tab/>
      </w:r>
      <w:r w:rsidR="00950CAF">
        <w:rPr>
          <w:rFonts w:cs="Arial"/>
        </w:rPr>
        <w:t>Consider the data shown in the table below, which relates to a particular reversible reaction.</w:t>
      </w:r>
    </w:p>
    <w:p w:rsidR="00950CAF" w:rsidP="00950CAF" w:rsidRDefault="00950CAF" w14:paraId="36BA22EB" w14:textId="77777777">
      <w:pPr>
        <w:jc w:val="center"/>
        <w:rPr>
          <w:rFonts w:cs="Arial"/>
        </w:rPr>
      </w:pPr>
    </w:p>
    <w:tbl>
      <w:tblPr>
        <w:tblStyle w:val="TableGrid"/>
        <w:tblW w:w="0" w:type="auto"/>
        <w:jc w:val="center"/>
        <w:tblLook w:val="04A0" w:firstRow="1" w:lastRow="0" w:firstColumn="1" w:lastColumn="0" w:noHBand="0" w:noVBand="1"/>
      </w:tblPr>
      <w:tblGrid>
        <w:gridCol w:w="2536"/>
        <w:gridCol w:w="2542"/>
        <w:gridCol w:w="2543"/>
      </w:tblGrid>
      <w:tr w:rsidR="00950CAF" w:rsidTr="00950CAF" w14:paraId="00A654A8" w14:textId="77777777">
        <w:trPr>
          <w:trHeight w:val="454"/>
          <w:jc w:val="center"/>
        </w:trPr>
        <w:tc>
          <w:tcPr>
            <w:tcW w:w="2536" w:type="dxa"/>
            <w:vAlign w:val="center"/>
          </w:tcPr>
          <w:p w:rsidRPr="004F6AAB" w:rsidR="00950CAF" w:rsidP="00950CAF" w:rsidRDefault="00950CAF" w14:paraId="1DDA65AB" w14:textId="77777777">
            <w:pPr>
              <w:jc w:val="center"/>
              <w:rPr>
                <w:rFonts w:cs="Arial"/>
              </w:rPr>
            </w:pPr>
          </w:p>
        </w:tc>
        <w:tc>
          <w:tcPr>
            <w:tcW w:w="2542" w:type="dxa"/>
            <w:vAlign w:val="center"/>
          </w:tcPr>
          <w:p w:rsidR="00950CAF" w:rsidP="00950CAF" w:rsidRDefault="00950CAF" w14:paraId="5E7B11DC" w14:textId="77777777">
            <w:pPr>
              <w:jc w:val="center"/>
              <w:rPr>
                <w:rFonts w:cs="Arial"/>
              </w:rPr>
            </w:pPr>
            <w:proofErr w:type="spellStart"/>
            <w:r>
              <w:rPr>
                <w:rFonts w:cs="Arial"/>
              </w:rPr>
              <w:t>Uncatalysed</w:t>
            </w:r>
            <w:proofErr w:type="spellEnd"/>
            <w:r>
              <w:rPr>
                <w:rFonts w:cs="Arial"/>
              </w:rPr>
              <w:t xml:space="preserve"> reaction</w:t>
            </w:r>
          </w:p>
        </w:tc>
        <w:tc>
          <w:tcPr>
            <w:tcW w:w="2543" w:type="dxa"/>
            <w:vAlign w:val="center"/>
          </w:tcPr>
          <w:p w:rsidR="00950CAF" w:rsidP="00950CAF" w:rsidRDefault="00950CAF" w14:paraId="3268FC5D" w14:textId="77777777">
            <w:pPr>
              <w:jc w:val="center"/>
              <w:rPr>
                <w:rFonts w:cs="Arial"/>
              </w:rPr>
            </w:pPr>
            <w:r>
              <w:rPr>
                <w:rFonts w:cs="Arial"/>
              </w:rPr>
              <w:t>Catalysed reaction</w:t>
            </w:r>
          </w:p>
        </w:tc>
      </w:tr>
      <w:tr w:rsidR="00950CAF" w:rsidTr="00950CAF" w14:paraId="4421E2AD" w14:textId="77777777">
        <w:trPr>
          <w:trHeight w:val="454"/>
          <w:jc w:val="center"/>
        </w:trPr>
        <w:tc>
          <w:tcPr>
            <w:tcW w:w="2536" w:type="dxa"/>
            <w:vAlign w:val="center"/>
          </w:tcPr>
          <w:p w:rsidRPr="004F6AAB" w:rsidR="00950CAF" w:rsidP="00950CAF" w:rsidRDefault="00950CAF" w14:paraId="080A4E7B" w14:textId="77777777">
            <w:pPr>
              <w:jc w:val="center"/>
              <w:rPr>
                <w:rFonts w:cs="Arial"/>
              </w:rPr>
            </w:pPr>
            <w:proofErr w:type="spellStart"/>
            <w:r w:rsidRPr="004F6AAB">
              <w:rPr>
                <w:rFonts w:cs="Arial"/>
              </w:rPr>
              <w:t>E</w:t>
            </w:r>
            <w:r w:rsidRPr="004F6AAB">
              <w:rPr>
                <w:rFonts w:cs="Arial"/>
                <w:vertAlign w:val="subscript"/>
              </w:rPr>
              <w:t>a</w:t>
            </w:r>
            <w:proofErr w:type="spellEnd"/>
            <w:r w:rsidRPr="004F6AAB">
              <w:rPr>
                <w:rFonts w:cs="Arial"/>
              </w:rPr>
              <w:t>(for</w:t>
            </w:r>
            <w:r>
              <w:rPr>
                <w:rFonts w:cs="Arial"/>
              </w:rPr>
              <w:t>ward</w:t>
            </w:r>
            <w:r w:rsidRPr="004F6AAB">
              <w:rPr>
                <w:rFonts w:cs="Arial"/>
              </w:rPr>
              <w:t>) (kJ mol</w:t>
            </w:r>
            <w:r w:rsidRPr="004F6AAB">
              <w:rPr>
                <w:rFonts w:cs="Arial"/>
                <w:vertAlign w:val="superscript"/>
              </w:rPr>
              <w:t>-1</w:t>
            </w:r>
            <w:r w:rsidRPr="004F6AAB">
              <w:rPr>
                <w:rFonts w:cs="Arial"/>
              </w:rPr>
              <w:t>)</w:t>
            </w:r>
          </w:p>
        </w:tc>
        <w:tc>
          <w:tcPr>
            <w:tcW w:w="2542" w:type="dxa"/>
            <w:vAlign w:val="center"/>
          </w:tcPr>
          <w:p w:rsidR="00950CAF" w:rsidP="00950CAF" w:rsidRDefault="00950CAF" w14:paraId="0E7186ED" w14:textId="77777777">
            <w:pPr>
              <w:jc w:val="center"/>
              <w:rPr>
                <w:rFonts w:cs="Arial"/>
              </w:rPr>
            </w:pPr>
            <w:r>
              <w:rPr>
                <w:rFonts w:cs="Arial"/>
              </w:rPr>
              <w:t>551</w:t>
            </w:r>
          </w:p>
        </w:tc>
        <w:tc>
          <w:tcPr>
            <w:tcW w:w="2543" w:type="dxa"/>
            <w:vAlign w:val="center"/>
          </w:tcPr>
          <w:p w:rsidRPr="004F6AAB" w:rsidR="00950CAF" w:rsidP="00950CAF" w:rsidRDefault="00950CAF" w14:paraId="3451E097" w14:textId="77777777">
            <w:pPr>
              <w:jc w:val="center"/>
              <w:rPr>
                <w:rFonts w:cs="Arial"/>
                <w:b/>
                <w:bCs/>
              </w:rPr>
            </w:pPr>
            <w:r w:rsidRPr="004F6AAB">
              <w:rPr>
                <w:rFonts w:cs="Arial"/>
                <w:b/>
                <w:bCs/>
              </w:rPr>
              <w:t>W</w:t>
            </w:r>
          </w:p>
        </w:tc>
      </w:tr>
      <w:tr w:rsidR="00950CAF" w:rsidTr="00950CAF" w14:paraId="374245C3" w14:textId="77777777">
        <w:trPr>
          <w:trHeight w:val="454"/>
          <w:jc w:val="center"/>
        </w:trPr>
        <w:tc>
          <w:tcPr>
            <w:tcW w:w="2536" w:type="dxa"/>
            <w:vAlign w:val="center"/>
          </w:tcPr>
          <w:p w:rsidRPr="004F6AAB" w:rsidR="00950CAF" w:rsidP="00950CAF" w:rsidRDefault="00950CAF" w14:paraId="6301D290" w14:textId="77777777">
            <w:pPr>
              <w:jc w:val="center"/>
              <w:rPr>
                <w:rFonts w:cs="Arial"/>
              </w:rPr>
            </w:pPr>
            <w:proofErr w:type="spellStart"/>
            <w:r w:rsidRPr="004F6AAB">
              <w:rPr>
                <w:rFonts w:cs="Arial"/>
              </w:rPr>
              <w:t>E</w:t>
            </w:r>
            <w:r w:rsidRPr="004F6AAB">
              <w:rPr>
                <w:rFonts w:cs="Arial"/>
                <w:vertAlign w:val="subscript"/>
              </w:rPr>
              <w:t>a</w:t>
            </w:r>
            <w:proofErr w:type="spellEnd"/>
            <w:r w:rsidRPr="004F6AAB">
              <w:rPr>
                <w:rFonts w:cs="Arial"/>
              </w:rPr>
              <w:t>(rev</w:t>
            </w:r>
            <w:r>
              <w:rPr>
                <w:rFonts w:cs="Arial"/>
              </w:rPr>
              <w:t>erse</w:t>
            </w:r>
            <w:r w:rsidRPr="004F6AAB">
              <w:rPr>
                <w:rFonts w:cs="Arial"/>
              </w:rPr>
              <w:t>) (kJ mol</w:t>
            </w:r>
            <w:r w:rsidRPr="004F6AAB">
              <w:rPr>
                <w:rFonts w:cs="Arial"/>
                <w:vertAlign w:val="superscript"/>
              </w:rPr>
              <w:t>-1</w:t>
            </w:r>
            <w:r w:rsidRPr="004F6AAB">
              <w:rPr>
                <w:rFonts w:cs="Arial"/>
              </w:rPr>
              <w:t>)</w:t>
            </w:r>
          </w:p>
        </w:tc>
        <w:tc>
          <w:tcPr>
            <w:tcW w:w="2542" w:type="dxa"/>
            <w:vAlign w:val="center"/>
          </w:tcPr>
          <w:p w:rsidRPr="004F6AAB" w:rsidR="00950CAF" w:rsidP="00950CAF" w:rsidRDefault="00950CAF" w14:paraId="57F7BA06" w14:textId="77777777">
            <w:pPr>
              <w:jc w:val="center"/>
              <w:rPr>
                <w:rFonts w:cs="Arial"/>
                <w:b/>
                <w:bCs/>
              </w:rPr>
            </w:pPr>
            <w:r w:rsidRPr="004F6AAB">
              <w:rPr>
                <w:rFonts w:cs="Arial"/>
                <w:b/>
                <w:bCs/>
              </w:rPr>
              <w:t>X</w:t>
            </w:r>
          </w:p>
        </w:tc>
        <w:tc>
          <w:tcPr>
            <w:tcW w:w="2543" w:type="dxa"/>
            <w:vAlign w:val="center"/>
          </w:tcPr>
          <w:p w:rsidR="00950CAF" w:rsidP="00950CAF" w:rsidRDefault="00950CAF" w14:paraId="55A85E9B" w14:textId="77777777">
            <w:pPr>
              <w:jc w:val="center"/>
              <w:rPr>
                <w:rFonts w:cs="Arial"/>
              </w:rPr>
            </w:pPr>
            <w:r>
              <w:rPr>
                <w:rFonts w:cs="Arial"/>
              </w:rPr>
              <w:t>129</w:t>
            </w:r>
          </w:p>
        </w:tc>
      </w:tr>
      <w:tr w:rsidR="00950CAF" w:rsidTr="00950CAF" w14:paraId="4DED77EB" w14:textId="77777777">
        <w:trPr>
          <w:trHeight w:val="454"/>
          <w:jc w:val="center"/>
        </w:trPr>
        <w:tc>
          <w:tcPr>
            <w:tcW w:w="2536" w:type="dxa"/>
            <w:tcBorders>
              <w:bottom w:val="single" w:color="auto" w:sz="4" w:space="0"/>
            </w:tcBorders>
            <w:vAlign w:val="center"/>
          </w:tcPr>
          <w:p w:rsidRPr="004F6AAB" w:rsidR="00950CAF" w:rsidP="00950CAF" w:rsidRDefault="00950CAF" w14:paraId="047B216F" w14:textId="77777777">
            <w:pPr>
              <w:jc w:val="center"/>
              <w:rPr>
                <w:rFonts w:cs="Arial"/>
              </w:rPr>
            </w:pPr>
            <w:r w:rsidRPr="004F6AAB">
              <w:rPr>
                <w:rFonts w:ascii="Symbol" w:hAnsi="Symbol" w:cs="Arial"/>
              </w:rPr>
              <w:t></w:t>
            </w:r>
            <w:r w:rsidRPr="004F6AAB">
              <w:rPr>
                <w:rFonts w:cs="Arial"/>
              </w:rPr>
              <w:t>H(for</w:t>
            </w:r>
            <w:r>
              <w:rPr>
                <w:rFonts w:cs="Arial"/>
              </w:rPr>
              <w:t>ward</w:t>
            </w:r>
            <w:r w:rsidRPr="004F6AAB">
              <w:rPr>
                <w:rFonts w:cs="Arial"/>
              </w:rPr>
              <w:t>) (kJ mol</w:t>
            </w:r>
            <w:r w:rsidRPr="004F6AAB">
              <w:rPr>
                <w:rFonts w:cs="Arial"/>
                <w:vertAlign w:val="superscript"/>
              </w:rPr>
              <w:t>-1</w:t>
            </w:r>
            <w:r w:rsidRPr="004F6AAB">
              <w:rPr>
                <w:rFonts w:cs="Arial"/>
              </w:rPr>
              <w:t>)</w:t>
            </w:r>
          </w:p>
        </w:tc>
        <w:tc>
          <w:tcPr>
            <w:tcW w:w="2542" w:type="dxa"/>
            <w:tcBorders>
              <w:bottom w:val="single" w:color="auto" w:sz="4" w:space="0"/>
            </w:tcBorders>
            <w:vAlign w:val="center"/>
          </w:tcPr>
          <w:p w:rsidR="00950CAF" w:rsidP="00950CAF" w:rsidRDefault="00950CAF" w14:paraId="02BE5FC4" w14:textId="77777777">
            <w:pPr>
              <w:jc w:val="center"/>
              <w:rPr>
                <w:rFonts w:cs="Arial"/>
              </w:rPr>
            </w:pPr>
            <w:r>
              <w:rPr>
                <w:rFonts w:cs="Arial"/>
              </w:rPr>
              <w:t>+373</w:t>
            </w:r>
          </w:p>
        </w:tc>
        <w:tc>
          <w:tcPr>
            <w:tcW w:w="2543" w:type="dxa"/>
            <w:tcBorders>
              <w:bottom w:val="single" w:color="auto" w:sz="4" w:space="0"/>
            </w:tcBorders>
            <w:vAlign w:val="center"/>
          </w:tcPr>
          <w:p w:rsidRPr="004F6AAB" w:rsidR="00950CAF" w:rsidP="00950CAF" w:rsidRDefault="00950CAF" w14:paraId="5C6C9DC5" w14:textId="77777777">
            <w:pPr>
              <w:jc w:val="center"/>
              <w:rPr>
                <w:rFonts w:cs="Arial"/>
                <w:b/>
                <w:bCs/>
              </w:rPr>
            </w:pPr>
            <w:r w:rsidRPr="004F6AAB">
              <w:rPr>
                <w:rFonts w:cs="Arial"/>
                <w:b/>
                <w:bCs/>
              </w:rPr>
              <w:t>Y</w:t>
            </w:r>
          </w:p>
        </w:tc>
      </w:tr>
      <w:tr w:rsidR="00950CAF" w:rsidTr="00950CAF" w14:paraId="15BAB73D" w14:textId="77777777">
        <w:trPr>
          <w:trHeight w:val="454"/>
          <w:jc w:val="center"/>
        </w:trPr>
        <w:tc>
          <w:tcPr>
            <w:tcW w:w="2536" w:type="dxa"/>
            <w:tcBorders>
              <w:bottom w:val="single" w:color="auto" w:sz="4" w:space="0"/>
            </w:tcBorders>
            <w:vAlign w:val="center"/>
          </w:tcPr>
          <w:p w:rsidRPr="004F6AAB" w:rsidR="00950CAF" w:rsidP="00950CAF" w:rsidRDefault="00950CAF" w14:paraId="2A1E4BB0" w14:textId="77777777">
            <w:pPr>
              <w:jc w:val="center"/>
              <w:rPr>
                <w:rFonts w:cs="Arial"/>
              </w:rPr>
            </w:pPr>
            <w:r w:rsidRPr="004F6AAB">
              <w:rPr>
                <w:rFonts w:ascii="Symbol" w:hAnsi="Symbol" w:cs="Arial"/>
              </w:rPr>
              <w:t></w:t>
            </w:r>
            <w:r w:rsidRPr="004F6AAB">
              <w:rPr>
                <w:rFonts w:cs="Arial"/>
              </w:rPr>
              <w:t>H(rev</w:t>
            </w:r>
            <w:r>
              <w:rPr>
                <w:rFonts w:cs="Arial"/>
              </w:rPr>
              <w:t>erse</w:t>
            </w:r>
            <w:r w:rsidRPr="004F6AAB">
              <w:rPr>
                <w:rFonts w:cs="Arial"/>
              </w:rPr>
              <w:t>) (kJ mol</w:t>
            </w:r>
            <w:r w:rsidRPr="004F6AAB">
              <w:rPr>
                <w:rFonts w:cs="Arial"/>
                <w:vertAlign w:val="superscript"/>
              </w:rPr>
              <w:t>-1</w:t>
            </w:r>
            <w:r w:rsidRPr="004F6AAB">
              <w:rPr>
                <w:rFonts w:cs="Arial"/>
              </w:rPr>
              <w:t>)</w:t>
            </w:r>
          </w:p>
        </w:tc>
        <w:tc>
          <w:tcPr>
            <w:tcW w:w="2542" w:type="dxa"/>
            <w:tcBorders>
              <w:bottom w:val="single" w:color="auto" w:sz="4" w:space="0"/>
            </w:tcBorders>
            <w:vAlign w:val="center"/>
          </w:tcPr>
          <w:p w:rsidRPr="004F6AAB" w:rsidR="00950CAF" w:rsidP="00950CAF" w:rsidRDefault="00950CAF" w14:paraId="674A6631" w14:textId="77777777">
            <w:pPr>
              <w:jc w:val="center"/>
              <w:rPr>
                <w:rFonts w:cs="Arial"/>
                <w:b/>
                <w:bCs/>
              </w:rPr>
            </w:pPr>
            <w:r w:rsidRPr="004F6AAB">
              <w:rPr>
                <w:rFonts w:cs="Arial"/>
                <w:b/>
                <w:bCs/>
              </w:rPr>
              <w:t>Z</w:t>
            </w:r>
          </w:p>
        </w:tc>
        <w:tc>
          <w:tcPr>
            <w:tcW w:w="2543" w:type="dxa"/>
            <w:tcBorders>
              <w:bottom w:val="single" w:color="auto" w:sz="4" w:space="0"/>
            </w:tcBorders>
            <w:vAlign w:val="center"/>
          </w:tcPr>
          <w:p w:rsidR="00950CAF" w:rsidP="00950CAF" w:rsidRDefault="00950CAF" w14:paraId="2C3F5C0A" w14:textId="77777777">
            <w:pPr>
              <w:jc w:val="center"/>
              <w:rPr>
                <w:rFonts w:cs="Arial"/>
              </w:rPr>
            </w:pPr>
          </w:p>
        </w:tc>
      </w:tr>
    </w:tbl>
    <w:p w:rsidR="00950CAF" w:rsidP="00950CAF" w:rsidRDefault="00950CAF" w14:paraId="37145D34" w14:textId="77777777">
      <w:pPr>
        <w:rPr>
          <w:rFonts w:cs="Arial"/>
        </w:rPr>
      </w:pPr>
    </w:p>
    <w:p w:rsidRPr="00267498" w:rsidR="00950CAF" w:rsidP="00950CAF" w:rsidRDefault="00950CAF" w14:paraId="234856A7" w14:textId="77777777">
      <w:pPr>
        <w:rPr>
          <w:rFonts w:cs="Arial"/>
        </w:rPr>
      </w:pPr>
      <w:r>
        <w:rPr>
          <w:rFonts w:cs="Arial"/>
        </w:rPr>
        <w:tab/>
      </w:r>
      <w:r>
        <w:rPr>
          <w:rFonts w:cs="Arial"/>
        </w:rPr>
        <w:t>The correct values of W, X, Y and Z are</w:t>
      </w:r>
    </w:p>
    <w:p w:rsidR="00950CAF" w:rsidP="00950CAF" w:rsidRDefault="00950CAF" w14:paraId="29311871" w14:textId="77777777">
      <w:pPr>
        <w:rPr>
          <w:rFonts w:cs="Arial"/>
        </w:rPr>
      </w:pPr>
      <w:r>
        <w:rPr>
          <w:rFonts w:cs="Arial"/>
        </w:rPr>
        <w:tab/>
      </w:r>
    </w:p>
    <w:p w:rsidRPr="004F6AAB" w:rsidR="00950CAF" w:rsidP="00950CAF" w:rsidRDefault="00950CAF" w14:paraId="5B835D5F" w14:textId="2E6A8079">
      <w:pPr>
        <w:spacing w:line="360" w:lineRule="auto"/>
        <w:rPr>
          <w:rFonts w:cs="Arial"/>
          <w:b/>
          <w:bCs/>
        </w:rPr>
      </w:pPr>
      <w:r w:rsidRPr="004F6AAB">
        <w:rPr>
          <w:rFonts w:cs="Arial"/>
          <w:b/>
          <w:bCs/>
        </w:rPr>
        <w:tab/>
      </w:r>
      <w:r w:rsidRPr="004F6AAB">
        <w:rPr>
          <w:rFonts w:cs="Arial"/>
          <w:b/>
          <w:bCs/>
        </w:rPr>
        <w:tab/>
      </w:r>
      <w:r>
        <w:rPr>
          <w:rFonts w:cs="Arial"/>
          <w:b/>
          <w:bCs/>
        </w:rPr>
        <w:t xml:space="preserve"> </w:t>
      </w:r>
      <w:r w:rsidR="005D7F27">
        <w:rPr>
          <w:rFonts w:cs="Arial"/>
          <w:b/>
          <w:bCs/>
        </w:rPr>
        <w:tab/>
      </w:r>
      <w:r w:rsidRPr="004F6AAB">
        <w:rPr>
          <w:rFonts w:cs="Arial"/>
          <w:b/>
          <w:bCs/>
        </w:rPr>
        <w:t>W</w:t>
      </w:r>
      <w:r>
        <w:rPr>
          <w:rFonts w:cs="Arial"/>
          <w:b/>
          <w:bCs/>
        </w:rPr>
        <w:tab/>
      </w:r>
      <w:r w:rsidRPr="004F6AAB">
        <w:rPr>
          <w:rFonts w:cs="Arial"/>
          <w:b/>
          <w:bCs/>
        </w:rPr>
        <w:tab/>
      </w:r>
      <w:r>
        <w:rPr>
          <w:rFonts w:cs="Arial"/>
          <w:b/>
          <w:bCs/>
        </w:rPr>
        <w:t xml:space="preserve"> </w:t>
      </w:r>
      <w:r w:rsidRPr="004F6AAB">
        <w:rPr>
          <w:rFonts w:cs="Arial"/>
          <w:b/>
          <w:bCs/>
        </w:rPr>
        <w:t>X</w:t>
      </w:r>
      <w:r w:rsidRPr="004F6AAB">
        <w:rPr>
          <w:rFonts w:cs="Arial"/>
          <w:b/>
          <w:bCs/>
        </w:rPr>
        <w:tab/>
      </w:r>
      <w:proofErr w:type="gramStart"/>
      <w:r w:rsidRPr="004F6AAB">
        <w:rPr>
          <w:rFonts w:cs="Arial"/>
          <w:b/>
          <w:bCs/>
        </w:rPr>
        <w:tab/>
      </w:r>
      <w:r>
        <w:rPr>
          <w:rFonts w:cs="Arial"/>
          <w:b/>
          <w:bCs/>
        </w:rPr>
        <w:t xml:space="preserve">  </w:t>
      </w:r>
      <w:r w:rsidRPr="004F6AAB">
        <w:rPr>
          <w:rFonts w:cs="Arial"/>
          <w:b/>
          <w:bCs/>
        </w:rPr>
        <w:t>Y</w:t>
      </w:r>
      <w:proofErr w:type="gramEnd"/>
      <w:r>
        <w:rPr>
          <w:rFonts w:cs="Arial"/>
          <w:b/>
          <w:bCs/>
        </w:rPr>
        <w:tab/>
      </w:r>
      <w:r>
        <w:rPr>
          <w:rFonts w:cs="Arial"/>
          <w:b/>
          <w:bCs/>
        </w:rPr>
        <w:tab/>
      </w:r>
      <w:r>
        <w:rPr>
          <w:rFonts w:cs="Arial"/>
          <w:b/>
          <w:bCs/>
        </w:rPr>
        <w:t xml:space="preserve">  </w:t>
      </w:r>
      <w:r w:rsidRPr="004F6AAB">
        <w:rPr>
          <w:rFonts w:cs="Arial"/>
          <w:b/>
          <w:bCs/>
        </w:rPr>
        <w:t>Z</w:t>
      </w:r>
    </w:p>
    <w:p w:rsidRPr="00220B6F" w:rsidR="00950CAF" w:rsidP="00950CAF" w:rsidRDefault="00950CAF" w14:paraId="59A1F9CD" w14:textId="77777777">
      <w:pPr>
        <w:pStyle w:val="ListParagraph"/>
        <w:numPr>
          <w:ilvl w:val="0"/>
          <w:numId w:val="6"/>
        </w:numPr>
        <w:spacing w:after="0" w:line="240" w:lineRule="auto"/>
        <w:rPr>
          <w:rFonts w:ascii="Arial" w:hAnsi="Arial" w:cs="Arial"/>
        </w:rPr>
      </w:pPr>
      <w:r>
        <w:rPr>
          <w:rFonts w:ascii="Arial" w:hAnsi="Arial" w:cs="Arial"/>
        </w:rPr>
        <w:t>502</w:t>
      </w:r>
      <w:r>
        <w:rPr>
          <w:rFonts w:ascii="Arial" w:hAnsi="Arial" w:cs="Arial"/>
        </w:rPr>
        <w:tab/>
      </w:r>
      <w:r>
        <w:rPr>
          <w:rFonts w:ascii="Arial" w:hAnsi="Arial" w:cs="Arial"/>
        </w:rPr>
        <w:tab/>
      </w:r>
      <w:r>
        <w:rPr>
          <w:rFonts w:ascii="Arial" w:hAnsi="Arial" w:cs="Arial"/>
        </w:rPr>
        <w:t>178</w:t>
      </w:r>
      <w:r>
        <w:rPr>
          <w:rFonts w:ascii="Arial" w:hAnsi="Arial" w:cs="Arial"/>
        </w:rPr>
        <w:tab/>
      </w:r>
      <w:r>
        <w:rPr>
          <w:rFonts w:ascii="Arial" w:hAnsi="Arial" w:cs="Arial"/>
        </w:rPr>
        <w:tab/>
      </w:r>
      <w:r>
        <w:rPr>
          <w:rFonts w:ascii="Arial" w:hAnsi="Arial" w:cs="Arial"/>
        </w:rPr>
        <w:t>+373</w:t>
      </w:r>
      <w:r>
        <w:rPr>
          <w:rFonts w:ascii="Arial" w:hAnsi="Arial" w:cs="Arial"/>
        </w:rPr>
        <w:tab/>
      </w:r>
      <w:r>
        <w:rPr>
          <w:rFonts w:ascii="Arial" w:hAnsi="Arial" w:cs="Arial"/>
        </w:rPr>
        <w:tab/>
      </w:r>
      <w:r>
        <w:rPr>
          <w:rFonts w:ascii="Arial" w:hAnsi="Arial" w:cs="Arial"/>
        </w:rPr>
        <w:t>- 373</w:t>
      </w:r>
    </w:p>
    <w:p w:rsidR="00950CAF" w:rsidP="00950CAF" w:rsidRDefault="00950CAF" w14:paraId="35F903B7" w14:textId="77777777">
      <w:pPr>
        <w:pStyle w:val="ListParagraph"/>
        <w:numPr>
          <w:ilvl w:val="0"/>
          <w:numId w:val="6"/>
        </w:numPr>
        <w:spacing w:after="0" w:line="240" w:lineRule="auto"/>
        <w:rPr>
          <w:rFonts w:ascii="Arial" w:hAnsi="Arial" w:cs="Arial"/>
        </w:rPr>
      </w:pPr>
      <w:r>
        <w:rPr>
          <w:rFonts w:ascii="Arial" w:hAnsi="Arial" w:cs="Arial"/>
        </w:rPr>
        <w:t>924</w:t>
      </w:r>
      <w:r>
        <w:rPr>
          <w:rFonts w:ascii="Arial" w:hAnsi="Arial" w:cs="Arial"/>
        </w:rPr>
        <w:tab/>
      </w:r>
      <w:r>
        <w:rPr>
          <w:rFonts w:ascii="Arial" w:hAnsi="Arial" w:cs="Arial"/>
        </w:rPr>
        <w:tab/>
      </w:r>
      <w:r>
        <w:rPr>
          <w:rFonts w:ascii="Arial" w:hAnsi="Arial" w:cs="Arial"/>
        </w:rPr>
        <w:t>178</w:t>
      </w:r>
      <w:r>
        <w:rPr>
          <w:rFonts w:ascii="Arial" w:hAnsi="Arial" w:cs="Arial"/>
        </w:rPr>
        <w:tab/>
      </w:r>
      <w:r>
        <w:rPr>
          <w:rFonts w:ascii="Arial" w:hAnsi="Arial" w:cs="Arial"/>
        </w:rPr>
        <w:tab/>
      </w:r>
      <w:r>
        <w:rPr>
          <w:rFonts w:ascii="Arial" w:hAnsi="Arial" w:cs="Arial"/>
        </w:rPr>
        <w:t>- 373</w:t>
      </w:r>
      <w:r>
        <w:rPr>
          <w:rFonts w:ascii="Arial" w:hAnsi="Arial" w:cs="Arial"/>
        </w:rPr>
        <w:tab/>
      </w:r>
      <w:r>
        <w:rPr>
          <w:rFonts w:ascii="Arial" w:hAnsi="Arial" w:cs="Arial"/>
        </w:rPr>
        <w:tab/>
      </w:r>
      <w:r>
        <w:rPr>
          <w:rFonts w:ascii="Arial" w:hAnsi="Arial" w:cs="Arial"/>
        </w:rPr>
        <w:t>+373</w:t>
      </w:r>
    </w:p>
    <w:p w:rsidR="00950CAF" w:rsidP="00950CAF" w:rsidRDefault="00950CAF" w14:paraId="2D105FF2" w14:textId="77777777">
      <w:pPr>
        <w:pStyle w:val="ListParagraph"/>
        <w:numPr>
          <w:ilvl w:val="0"/>
          <w:numId w:val="6"/>
        </w:numPr>
        <w:spacing w:after="0" w:line="240" w:lineRule="auto"/>
        <w:rPr>
          <w:rFonts w:ascii="Arial" w:hAnsi="Arial" w:cs="Arial"/>
        </w:rPr>
      </w:pPr>
      <w:r>
        <w:rPr>
          <w:rFonts w:ascii="Arial" w:hAnsi="Arial" w:cs="Arial"/>
        </w:rPr>
        <w:t>244</w:t>
      </w:r>
      <w:r>
        <w:rPr>
          <w:rFonts w:ascii="Arial" w:hAnsi="Arial" w:cs="Arial"/>
        </w:rPr>
        <w:tab/>
      </w:r>
      <w:r>
        <w:rPr>
          <w:rFonts w:ascii="Arial" w:hAnsi="Arial" w:cs="Arial"/>
        </w:rPr>
        <w:tab/>
      </w:r>
      <w:r>
        <w:rPr>
          <w:rFonts w:ascii="Arial" w:hAnsi="Arial" w:cs="Arial"/>
        </w:rPr>
        <w:t>924</w:t>
      </w:r>
      <w:r>
        <w:rPr>
          <w:rFonts w:ascii="Arial" w:hAnsi="Arial" w:cs="Arial"/>
        </w:rPr>
        <w:tab/>
      </w:r>
      <w:r>
        <w:rPr>
          <w:rFonts w:ascii="Arial" w:hAnsi="Arial" w:cs="Arial"/>
        </w:rPr>
        <w:tab/>
      </w:r>
      <w:r>
        <w:rPr>
          <w:rFonts w:ascii="Arial" w:hAnsi="Arial" w:cs="Arial"/>
        </w:rPr>
        <w:t>- 422</w:t>
      </w:r>
      <w:r>
        <w:rPr>
          <w:rFonts w:ascii="Arial" w:hAnsi="Arial" w:cs="Arial"/>
        </w:rPr>
        <w:tab/>
      </w:r>
      <w:r>
        <w:rPr>
          <w:rFonts w:ascii="Arial" w:hAnsi="Arial" w:cs="Arial"/>
        </w:rPr>
        <w:tab/>
      </w:r>
      <w:r>
        <w:rPr>
          <w:rFonts w:ascii="Arial" w:hAnsi="Arial" w:cs="Arial"/>
        </w:rPr>
        <w:t>- 373</w:t>
      </w:r>
    </w:p>
    <w:p w:rsidRPr="004D5777" w:rsidR="00950CAF" w:rsidP="00950CAF" w:rsidRDefault="00950CAF" w14:paraId="683D7FEF" w14:textId="77777777">
      <w:pPr>
        <w:pStyle w:val="ListParagraph"/>
        <w:numPr>
          <w:ilvl w:val="0"/>
          <w:numId w:val="6"/>
        </w:numPr>
        <w:spacing w:after="0" w:line="240" w:lineRule="auto"/>
        <w:rPr>
          <w:rFonts w:ascii="Arial" w:hAnsi="Arial" w:cs="Arial"/>
        </w:rPr>
      </w:pPr>
      <w:r>
        <w:rPr>
          <w:rFonts w:ascii="Arial" w:hAnsi="Arial" w:cs="Arial"/>
        </w:rPr>
        <w:t>502</w:t>
      </w:r>
      <w:r>
        <w:rPr>
          <w:rFonts w:ascii="Arial" w:hAnsi="Arial" w:cs="Arial"/>
        </w:rPr>
        <w:tab/>
      </w:r>
      <w:r>
        <w:rPr>
          <w:rFonts w:ascii="Arial" w:hAnsi="Arial" w:cs="Arial"/>
        </w:rPr>
        <w:tab/>
      </w:r>
      <w:r>
        <w:rPr>
          <w:rFonts w:ascii="Arial" w:hAnsi="Arial" w:cs="Arial"/>
        </w:rPr>
        <w:t>422</w:t>
      </w:r>
      <w:r>
        <w:rPr>
          <w:rFonts w:ascii="Arial" w:hAnsi="Arial" w:cs="Arial"/>
        </w:rPr>
        <w:tab/>
      </w:r>
      <w:r>
        <w:rPr>
          <w:rFonts w:ascii="Arial" w:hAnsi="Arial" w:cs="Arial"/>
        </w:rPr>
        <w:tab/>
      </w:r>
      <w:r>
        <w:rPr>
          <w:rFonts w:ascii="Arial" w:hAnsi="Arial" w:cs="Arial"/>
        </w:rPr>
        <w:t>+373</w:t>
      </w:r>
      <w:r>
        <w:rPr>
          <w:rFonts w:ascii="Arial" w:hAnsi="Arial" w:cs="Arial"/>
        </w:rPr>
        <w:tab/>
      </w:r>
      <w:r>
        <w:rPr>
          <w:rFonts w:ascii="Arial" w:hAnsi="Arial" w:cs="Arial"/>
        </w:rPr>
        <w:tab/>
      </w:r>
      <w:r>
        <w:rPr>
          <w:rFonts w:ascii="Arial" w:hAnsi="Arial" w:cs="Arial"/>
        </w:rPr>
        <w:t>+924</w:t>
      </w:r>
    </w:p>
    <w:p w:rsidRPr="00CE3F08" w:rsidR="003B0028" w:rsidP="00950CAF" w:rsidRDefault="003B0028" w14:paraId="3911506E" w14:textId="5C104425">
      <w:pPr>
        <w:ind w:left="567" w:hanging="567"/>
        <w:rPr>
          <w:rFonts w:cs="Arial"/>
        </w:rPr>
      </w:pPr>
    </w:p>
    <w:p w:rsidRPr="00CE3F08" w:rsidR="00066769" w:rsidP="00315570" w:rsidRDefault="00066769" w14:paraId="001445F7" w14:textId="77777777">
      <w:pPr>
        <w:ind w:left="567" w:hanging="567"/>
        <w:rPr>
          <w:rFonts w:cs="Arial"/>
        </w:rPr>
      </w:pPr>
    </w:p>
    <w:p w:rsidRPr="00CE3F08" w:rsidR="00781461" w:rsidP="006C6D52" w:rsidRDefault="00193015" w14:paraId="4344B0BD" w14:textId="7ACECB48">
      <w:pPr>
        <w:ind w:left="567" w:hanging="567"/>
        <w:rPr>
          <w:rFonts w:cs="Arial"/>
        </w:rPr>
      </w:pPr>
      <w:r w:rsidRPr="00CE3F08">
        <w:rPr>
          <w:rFonts w:cs="Arial"/>
        </w:rPr>
        <w:t>2.</w:t>
      </w:r>
      <w:r w:rsidRPr="00CE3F08">
        <w:rPr>
          <w:rFonts w:cs="Arial"/>
        </w:rPr>
        <w:tab/>
      </w:r>
      <w:r w:rsidRPr="00CE3F08" w:rsidR="006171AC">
        <w:rPr>
          <w:rFonts w:cs="Arial"/>
        </w:rPr>
        <w:t xml:space="preserve">The graph below shows the changes in concentration of reactants and products over time for a reversible </w:t>
      </w:r>
      <w:r w:rsidRPr="00CE3F08" w:rsidR="00DD0AD8">
        <w:rPr>
          <w:rFonts w:cs="Arial"/>
        </w:rPr>
        <w:t xml:space="preserve">aqueous </w:t>
      </w:r>
      <w:r w:rsidRPr="00CE3F08" w:rsidR="006171AC">
        <w:rPr>
          <w:rFonts w:cs="Arial"/>
        </w:rPr>
        <w:t>reaction.</w:t>
      </w:r>
    </w:p>
    <w:p w:rsidRPr="00CE3F08" w:rsidR="006171AC" w:rsidP="00315570" w:rsidRDefault="00FF310B" w14:paraId="00340715" w14:textId="3E55CA56">
      <w:pPr>
        <w:ind w:left="567" w:hanging="567"/>
        <w:jc w:val="center"/>
        <w:rPr>
          <w:noProof/>
        </w:rPr>
      </w:pPr>
      <w:r w:rsidRPr="00CE3F08">
        <w:rPr>
          <w:noProof/>
          <w:lang w:eastAsia="en-AU"/>
        </w:rPr>
        <w:drawing>
          <wp:inline distT="0" distB="0" distL="0" distR="0" wp14:anchorId="2BF01E18" wp14:editId="3206382D">
            <wp:extent cx="3561573" cy="20015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3565918" cy="2003962"/>
                    </a:xfrm>
                    <a:prstGeom prst="rect">
                      <a:avLst/>
                    </a:prstGeom>
                  </pic:spPr>
                </pic:pic>
              </a:graphicData>
            </a:graphic>
          </wp:inline>
        </w:drawing>
      </w:r>
    </w:p>
    <w:p w:rsidRPr="00CE3F08" w:rsidR="006171AC" w:rsidP="006C6D52" w:rsidRDefault="006171AC" w14:paraId="48F2C842" w14:textId="4EA375E8">
      <w:pPr>
        <w:rPr>
          <w:rFonts w:cs="Arial"/>
        </w:rPr>
      </w:pPr>
      <w:r w:rsidRPr="00CE3F08">
        <w:rPr>
          <w:rFonts w:cs="Arial"/>
        </w:rPr>
        <w:tab/>
      </w:r>
      <w:r w:rsidRPr="00CE3F08">
        <w:rPr>
          <w:rFonts w:cs="Arial"/>
        </w:rPr>
        <w:t>Which one of the following statements is correct about this graph?</w:t>
      </w:r>
    </w:p>
    <w:p w:rsidRPr="00CE3F08" w:rsidR="006171AC" w:rsidP="003F5D42" w:rsidRDefault="006171AC" w14:paraId="0AA1433A" w14:textId="6DF2E7BF">
      <w:pPr>
        <w:spacing w:after="120"/>
        <w:ind w:left="1134" w:hanging="567"/>
        <w:rPr>
          <w:rFonts w:cs="Arial"/>
        </w:rPr>
      </w:pPr>
      <w:r w:rsidRPr="00CE3F08">
        <w:rPr>
          <w:rFonts w:cs="Arial"/>
        </w:rPr>
        <w:t>(a)</w:t>
      </w:r>
      <w:r w:rsidRPr="00CE3F08">
        <w:rPr>
          <w:rFonts w:cs="Arial"/>
        </w:rPr>
        <w:tab/>
      </w:r>
      <w:r w:rsidRPr="00CE3F08" w:rsidR="0004554A">
        <w:rPr>
          <w:rFonts w:cs="Arial"/>
        </w:rPr>
        <w:t>Equilibrium was reached after 4 hours and K</w:t>
      </w:r>
      <w:r w:rsidRPr="00CE3F08" w:rsidR="0004554A">
        <w:t>&lt; 1</w:t>
      </w:r>
      <w:r w:rsidRPr="00CE3F08">
        <w:rPr>
          <w:rFonts w:cs="Arial"/>
        </w:rPr>
        <w:t>.</w:t>
      </w:r>
    </w:p>
    <w:p w:rsidRPr="00CE3F08" w:rsidR="006171AC" w:rsidP="003F5D42" w:rsidRDefault="006171AC" w14:paraId="71794F62" w14:textId="1AEDF709">
      <w:pPr>
        <w:spacing w:after="120"/>
        <w:ind w:left="1134" w:hanging="567"/>
        <w:rPr>
          <w:rFonts w:cs="Arial"/>
        </w:rPr>
      </w:pPr>
      <w:r w:rsidRPr="00CE3F08">
        <w:rPr>
          <w:rFonts w:cs="Arial"/>
        </w:rPr>
        <w:t>(b)</w:t>
      </w:r>
      <w:r w:rsidRPr="00CE3F08">
        <w:rPr>
          <w:rFonts w:cs="Arial"/>
        </w:rPr>
        <w:tab/>
      </w:r>
      <w:r w:rsidRPr="00CE3F08">
        <w:rPr>
          <w:rFonts w:cs="Arial"/>
        </w:rPr>
        <w:t>Equilibrium was reached after 2 hours</w:t>
      </w:r>
      <w:r w:rsidRPr="00CE3F08" w:rsidR="0004554A">
        <w:rPr>
          <w:rFonts w:cs="Arial"/>
        </w:rPr>
        <w:t xml:space="preserve"> and K ˃ 1</w:t>
      </w:r>
      <w:r w:rsidRPr="00CE3F08">
        <w:rPr>
          <w:rFonts w:cs="Arial"/>
        </w:rPr>
        <w:t>.</w:t>
      </w:r>
    </w:p>
    <w:p w:rsidRPr="00CE3F08" w:rsidR="006171AC" w:rsidP="003F5D42" w:rsidRDefault="006171AC" w14:paraId="55E753AB" w14:textId="3808CA05">
      <w:pPr>
        <w:spacing w:after="120"/>
        <w:ind w:left="1134" w:hanging="567"/>
        <w:rPr>
          <w:rFonts w:cs="Arial"/>
        </w:rPr>
      </w:pPr>
      <w:r w:rsidRPr="00CE3F08">
        <w:rPr>
          <w:rFonts w:cs="Arial"/>
        </w:rPr>
        <w:t>(c)</w:t>
      </w:r>
      <w:r w:rsidRPr="00CE3F08">
        <w:rPr>
          <w:rFonts w:cs="Arial"/>
        </w:rPr>
        <w:tab/>
      </w:r>
      <w:r w:rsidRPr="00CE3F08">
        <w:rPr>
          <w:rFonts w:cs="Arial"/>
        </w:rPr>
        <w:t>Equilibrium was reached after 4 hours</w:t>
      </w:r>
      <w:r w:rsidRPr="00CE3F08" w:rsidR="0004554A">
        <w:rPr>
          <w:rFonts w:cs="Arial"/>
        </w:rPr>
        <w:t xml:space="preserve"> and K ˃ 1</w:t>
      </w:r>
      <w:r w:rsidRPr="00CE3F08">
        <w:rPr>
          <w:rFonts w:cs="Arial"/>
        </w:rPr>
        <w:t>.</w:t>
      </w:r>
    </w:p>
    <w:p w:rsidRPr="00CE3F08" w:rsidR="006171AC" w:rsidP="003F5D42" w:rsidRDefault="006171AC" w14:paraId="110B5A59" w14:textId="4E4B78EF">
      <w:pPr>
        <w:spacing w:after="120"/>
        <w:ind w:firstLine="567"/>
        <w:rPr>
          <w:rFonts w:cs="Arial"/>
        </w:rPr>
      </w:pPr>
      <w:r w:rsidRPr="00CE3F08">
        <w:rPr>
          <w:rFonts w:cs="Arial"/>
        </w:rPr>
        <w:t>(d)</w:t>
      </w:r>
      <w:r w:rsidRPr="00CE3F08">
        <w:rPr>
          <w:rFonts w:cs="Arial"/>
        </w:rPr>
        <w:tab/>
      </w:r>
      <w:r w:rsidRPr="00CE3F08" w:rsidR="0004554A">
        <w:rPr>
          <w:rFonts w:cs="Arial"/>
        </w:rPr>
        <w:t xml:space="preserve">Equilibrium was reached after 2 hours and K </w:t>
      </w:r>
      <w:r w:rsidRPr="00CE3F08" w:rsidR="0004554A">
        <w:t>&lt;</w:t>
      </w:r>
      <w:r w:rsidRPr="00CE3F08" w:rsidR="0004554A">
        <w:rPr>
          <w:rFonts w:cs="Arial"/>
        </w:rPr>
        <w:t xml:space="preserve"> 1.</w:t>
      </w:r>
    </w:p>
    <w:p w:rsidR="00A6598B" w:rsidRDefault="00A6598B" w14:paraId="6FF35E1A" w14:textId="77777777">
      <w:pPr>
        <w:spacing w:after="160" w:line="259" w:lineRule="auto"/>
        <w:rPr>
          <w:rFonts w:cs="Arial"/>
          <w:b/>
          <w:bCs/>
        </w:rPr>
      </w:pPr>
      <w:r>
        <w:rPr>
          <w:rFonts w:cs="Arial"/>
          <w:b/>
          <w:bCs/>
        </w:rPr>
        <w:br w:type="page"/>
      </w:r>
    </w:p>
    <w:p w:rsidRPr="00CE3F08" w:rsidR="00FF04DF" w:rsidP="006C6D52" w:rsidRDefault="00CD5953" w14:paraId="0CAE6E19" w14:textId="0744C9C6">
      <w:pPr>
        <w:rPr>
          <w:rFonts w:cs="Arial"/>
          <w:b/>
          <w:bCs/>
        </w:rPr>
      </w:pPr>
      <w:r>
        <w:rPr>
          <w:rFonts w:cs="Arial"/>
          <w:b/>
          <w:bCs/>
        </w:rPr>
        <w:lastRenderedPageBreak/>
        <w:t xml:space="preserve">Questions 3 &amp; </w:t>
      </w:r>
      <w:r w:rsidR="009F48DB">
        <w:rPr>
          <w:rFonts w:cs="Arial"/>
          <w:b/>
          <w:bCs/>
        </w:rPr>
        <w:t xml:space="preserve">4 </w:t>
      </w:r>
      <w:r w:rsidRPr="00CE3F08" w:rsidR="00FF04DF">
        <w:rPr>
          <w:rFonts w:cs="Arial"/>
          <w:b/>
          <w:bCs/>
        </w:rPr>
        <w:t>refer to the following reaction at equilibrium.</w:t>
      </w:r>
      <w:r w:rsidR="002A5461">
        <w:rPr>
          <w:rFonts w:cs="Arial"/>
          <w:b/>
          <w:bCs/>
        </w:rPr>
        <w:br/>
      </w:r>
    </w:p>
    <w:p w:rsidRPr="00CE3F08" w:rsidR="00FF04DF" w:rsidP="006C6D52" w:rsidRDefault="00FF04DF" w14:paraId="4FE584B5" w14:textId="567C50B8">
      <w:pPr>
        <w:rPr>
          <w:rFonts w:cs="Arial"/>
        </w:rPr>
      </w:pPr>
      <w:r w:rsidRPr="00CE3F08">
        <w:rPr>
          <w:rFonts w:cs="Arial"/>
        </w:rPr>
        <w:tab/>
      </w:r>
      <w:r w:rsidRPr="00CE3F08">
        <w:rPr>
          <w:rFonts w:cs="Arial"/>
        </w:rPr>
        <w:t>2 CrO</w:t>
      </w:r>
      <w:r w:rsidRPr="00CE3F08">
        <w:rPr>
          <w:rFonts w:cs="Arial"/>
          <w:vertAlign w:val="subscript"/>
        </w:rPr>
        <w:t>4</w:t>
      </w:r>
      <w:r w:rsidRPr="00CE3F08">
        <w:rPr>
          <w:rFonts w:cs="Arial"/>
          <w:vertAlign w:val="superscript"/>
        </w:rPr>
        <w:t>2–</w:t>
      </w:r>
      <w:r w:rsidRPr="00CE3F08">
        <w:rPr>
          <w:rFonts w:cs="Arial"/>
        </w:rPr>
        <w:t>(</w:t>
      </w:r>
      <w:proofErr w:type="spellStart"/>
      <w:proofErr w:type="gramStart"/>
      <w:r w:rsidRPr="00CE3F08">
        <w:rPr>
          <w:rFonts w:cs="Arial"/>
        </w:rPr>
        <w:t>aq</w:t>
      </w:r>
      <w:proofErr w:type="spellEnd"/>
      <w:r w:rsidRPr="00CE3F08">
        <w:rPr>
          <w:rFonts w:cs="Arial"/>
        </w:rPr>
        <w:t>)  +</w:t>
      </w:r>
      <w:proofErr w:type="gramEnd"/>
      <w:r w:rsidRPr="00CE3F08">
        <w:rPr>
          <w:rFonts w:cs="Arial"/>
        </w:rPr>
        <w:t xml:space="preserve">  2 H</w:t>
      </w:r>
      <w:r w:rsidRPr="00CE3F08">
        <w:rPr>
          <w:rFonts w:cs="Arial"/>
          <w:vertAlign w:val="subscript"/>
        </w:rPr>
        <w:t>3</w:t>
      </w:r>
      <w:r w:rsidRPr="00CE3F08">
        <w:rPr>
          <w:rFonts w:cs="Arial"/>
        </w:rPr>
        <w:t>O</w:t>
      </w:r>
      <w:r w:rsidRPr="00CE3F08">
        <w:rPr>
          <w:rFonts w:cs="Arial"/>
          <w:vertAlign w:val="superscript"/>
        </w:rPr>
        <w:t>+</w:t>
      </w:r>
      <w:r w:rsidRPr="00CE3F08">
        <w:rPr>
          <w:rFonts w:cs="Arial"/>
        </w:rPr>
        <w:t>(</w:t>
      </w:r>
      <w:proofErr w:type="spellStart"/>
      <w:r w:rsidRPr="00CE3F08">
        <w:rPr>
          <w:rFonts w:cs="Arial"/>
        </w:rPr>
        <w:t>aq</w:t>
      </w:r>
      <w:proofErr w:type="spellEnd"/>
      <w:r w:rsidRPr="00CE3F08">
        <w:rPr>
          <w:rFonts w:cs="Arial"/>
        </w:rPr>
        <w:t xml:space="preserve">)  </w:t>
      </w:r>
      <w:r w:rsidRPr="00CE3F08" w:rsidR="00E56D6E">
        <w:rPr>
          <w:rFonts w:ascii="Cambria Math" w:hAnsi="Cambria Math" w:cs="Cambria Math"/>
        </w:rPr>
        <w:t>⇌</w:t>
      </w:r>
      <w:r w:rsidRPr="00CE3F08">
        <w:rPr>
          <w:rFonts w:cs="Arial"/>
        </w:rPr>
        <w:t xml:space="preserve">  Cr</w:t>
      </w:r>
      <w:r w:rsidRPr="00CE3F08">
        <w:rPr>
          <w:rFonts w:cs="Arial"/>
          <w:vertAlign w:val="subscript"/>
        </w:rPr>
        <w:t>2</w:t>
      </w:r>
      <w:r w:rsidRPr="00CE3F08">
        <w:rPr>
          <w:rFonts w:cs="Arial"/>
        </w:rPr>
        <w:t>O</w:t>
      </w:r>
      <w:r w:rsidRPr="00CE3F08">
        <w:rPr>
          <w:rFonts w:cs="Arial"/>
          <w:vertAlign w:val="subscript"/>
        </w:rPr>
        <w:t>7</w:t>
      </w:r>
      <w:r w:rsidRPr="00CE3F08">
        <w:rPr>
          <w:rFonts w:cs="Arial"/>
          <w:vertAlign w:val="superscript"/>
        </w:rPr>
        <w:t>2–</w:t>
      </w:r>
      <w:r w:rsidRPr="00CE3F08">
        <w:rPr>
          <w:rFonts w:cs="Arial"/>
        </w:rPr>
        <w:t>(</w:t>
      </w:r>
      <w:proofErr w:type="spellStart"/>
      <w:r w:rsidRPr="00CE3F08">
        <w:rPr>
          <w:rFonts w:cs="Arial"/>
        </w:rPr>
        <w:t>aq</w:t>
      </w:r>
      <w:proofErr w:type="spellEnd"/>
      <w:r w:rsidRPr="00CE3F08">
        <w:rPr>
          <w:rFonts w:cs="Arial"/>
        </w:rPr>
        <w:t>)  +  3 H</w:t>
      </w:r>
      <w:r w:rsidRPr="00CE3F08">
        <w:rPr>
          <w:rFonts w:cs="Arial"/>
          <w:vertAlign w:val="subscript"/>
        </w:rPr>
        <w:t>2</w:t>
      </w:r>
      <w:r w:rsidRPr="00CE3F08">
        <w:rPr>
          <w:rFonts w:cs="Arial"/>
        </w:rPr>
        <w:t>O(ℓ)</w:t>
      </w:r>
    </w:p>
    <w:p w:rsidRPr="00CE3F08" w:rsidR="00FF04DF" w:rsidP="006C6D52" w:rsidRDefault="00FF04DF" w14:paraId="1B1EE479" w14:textId="5BF9798B">
      <w:pPr>
        <w:rPr>
          <w:rFonts w:cs="Arial"/>
        </w:rPr>
      </w:pPr>
      <w:r w:rsidRPr="00CE3F08">
        <w:rPr>
          <w:rFonts w:cs="Arial"/>
        </w:rPr>
        <w:tab/>
      </w:r>
      <w:r w:rsidRPr="00CE3F08">
        <w:rPr>
          <w:rFonts w:cs="Arial"/>
        </w:rPr>
        <w:t>(yellow)</w:t>
      </w:r>
      <w:r w:rsidRPr="00CE3F08">
        <w:rPr>
          <w:rFonts w:cs="Arial"/>
        </w:rPr>
        <w:tab/>
      </w:r>
      <w:r w:rsidRPr="00CE3F08">
        <w:rPr>
          <w:rFonts w:cs="Arial"/>
        </w:rPr>
        <w:tab/>
      </w:r>
      <w:r w:rsidRPr="00CE3F08">
        <w:rPr>
          <w:rFonts w:cs="Arial"/>
        </w:rPr>
        <w:tab/>
      </w:r>
      <w:r w:rsidRPr="00CE3F08">
        <w:rPr>
          <w:rFonts w:cs="Arial"/>
        </w:rPr>
        <w:tab/>
      </w:r>
      <w:proofErr w:type="gramStart"/>
      <w:r w:rsidRPr="00CE3F08">
        <w:rPr>
          <w:rFonts w:cs="Arial"/>
        </w:rPr>
        <w:t xml:space="preserve">   (</w:t>
      </w:r>
      <w:proofErr w:type="gramEnd"/>
      <w:r w:rsidRPr="00CE3F08">
        <w:rPr>
          <w:rFonts w:cs="Arial"/>
        </w:rPr>
        <w:t>orange)</w:t>
      </w:r>
    </w:p>
    <w:p w:rsidRPr="00CE3F08" w:rsidR="00CE3F08" w:rsidP="002A5461" w:rsidRDefault="00CE3F08" w14:paraId="3E289137" w14:textId="77777777">
      <w:pPr>
        <w:rPr>
          <w:rFonts w:cs="Arial"/>
        </w:rPr>
      </w:pPr>
    </w:p>
    <w:p w:rsidRPr="00CE3F08" w:rsidR="00363755" w:rsidP="006C6D52" w:rsidRDefault="00D22350" w14:paraId="48D7D430" w14:textId="516153F0">
      <w:pPr>
        <w:ind w:left="567" w:hanging="567"/>
        <w:rPr>
          <w:rFonts w:cs="Arial"/>
        </w:rPr>
      </w:pPr>
      <w:r w:rsidRPr="00CE3F08">
        <w:rPr>
          <w:rFonts w:cs="Arial"/>
        </w:rPr>
        <w:t>3.</w:t>
      </w:r>
      <w:r w:rsidRPr="00CE3F08">
        <w:rPr>
          <w:rFonts w:cs="Arial"/>
        </w:rPr>
        <w:tab/>
      </w:r>
      <w:r w:rsidRPr="00CE3F08" w:rsidR="00FF04DF">
        <w:rPr>
          <w:rFonts w:cs="Arial"/>
        </w:rPr>
        <w:t xml:space="preserve">Which one of the following solutions, when added to the equilibrium mixture, will turn the mixture </w:t>
      </w:r>
      <w:r w:rsidRPr="00CE3F08" w:rsidR="00705E8B">
        <w:rPr>
          <w:rFonts w:cs="Arial"/>
        </w:rPr>
        <w:t xml:space="preserve">more </w:t>
      </w:r>
      <w:r w:rsidRPr="00CE3F08" w:rsidR="00682A8D">
        <w:rPr>
          <w:rFonts w:cs="Arial"/>
        </w:rPr>
        <w:t>yellow?</w:t>
      </w:r>
    </w:p>
    <w:p w:rsidRPr="00CE3F08" w:rsidR="00F05AD4" w:rsidP="006C6D52" w:rsidRDefault="00F05AD4" w14:paraId="51D624E2" w14:textId="77777777">
      <w:pPr>
        <w:ind w:left="1134" w:hanging="567"/>
        <w:rPr>
          <w:rFonts w:cs="Arial"/>
        </w:rPr>
      </w:pPr>
    </w:p>
    <w:p w:rsidRPr="00CE3F08" w:rsidR="006463A8" w:rsidP="003F5D42" w:rsidRDefault="00363755" w14:paraId="097224F4" w14:textId="2C066A96">
      <w:pPr>
        <w:spacing w:after="120"/>
        <w:ind w:left="1134" w:hanging="567"/>
        <w:rPr>
          <w:rFonts w:cs="Arial"/>
        </w:rPr>
      </w:pPr>
      <w:r w:rsidRPr="00CE3F08">
        <w:rPr>
          <w:rFonts w:cs="Arial"/>
        </w:rPr>
        <w:t>(a)</w:t>
      </w:r>
      <w:r w:rsidRPr="00CE3F08" w:rsidR="00B51681">
        <w:rPr>
          <w:rFonts w:cs="Arial"/>
        </w:rPr>
        <w:tab/>
      </w:r>
      <w:r w:rsidRPr="00CE3F08" w:rsidR="00682A8D">
        <w:rPr>
          <w:rFonts w:cs="Arial"/>
        </w:rPr>
        <w:t>KNO</w:t>
      </w:r>
      <w:r w:rsidRPr="00CE3F08" w:rsidR="00682A8D">
        <w:rPr>
          <w:rFonts w:cs="Arial"/>
          <w:vertAlign w:val="subscript"/>
        </w:rPr>
        <w:t>3</w:t>
      </w:r>
      <w:r w:rsidRPr="00CE3F08" w:rsidR="00CB564F">
        <w:rPr>
          <w:rFonts w:cs="Arial"/>
        </w:rPr>
        <w:t>(</w:t>
      </w:r>
      <w:proofErr w:type="spellStart"/>
      <w:r w:rsidRPr="00CE3F08" w:rsidR="00CB564F">
        <w:rPr>
          <w:rFonts w:cs="Arial"/>
        </w:rPr>
        <w:t>aq</w:t>
      </w:r>
      <w:proofErr w:type="spellEnd"/>
      <w:r w:rsidRPr="00CE3F08" w:rsidR="00CB564F">
        <w:rPr>
          <w:rFonts w:cs="Arial"/>
        </w:rPr>
        <w:t>)</w:t>
      </w:r>
    </w:p>
    <w:p w:rsidRPr="00CE3F08" w:rsidR="00363755" w:rsidP="003F5D42" w:rsidRDefault="00363755" w14:paraId="2295CA77" w14:textId="4C943430">
      <w:pPr>
        <w:spacing w:after="120"/>
        <w:ind w:left="1134" w:hanging="567"/>
        <w:rPr>
          <w:rFonts w:cs="Arial"/>
        </w:rPr>
      </w:pPr>
      <w:r w:rsidRPr="00CE3F08">
        <w:rPr>
          <w:rFonts w:cs="Arial"/>
        </w:rPr>
        <w:t>(b)</w:t>
      </w:r>
      <w:r w:rsidRPr="00CE3F08">
        <w:rPr>
          <w:rFonts w:cs="Arial"/>
        </w:rPr>
        <w:tab/>
      </w:r>
      <w:r w:rsidRPr="00CE3F08" w:rsidR="00682A8D">
        <w:rPr>
          <w:rFonts w:cs="Arial"/>
        </w:rPr>
        <w:t>NaOH</w:t>
      </w:r>
      <w:r w:rsidRPr="00CE3F08" w:rsidR="00CB564F">
        <w:rPr>
          <w:rFonts w:cs="Arial"/>
        </w:rPr>
        <w:t>(</w:t>
      </w:r>
      <w:proofErr w:type="spellStart"/>
      <w:r w:rsidRPr="00CE3F08" w:rsidR="00CB564F">
        <w:rPr>
          <w:rFonts w:cs="Arial"/>
        </w:rPr>
        <w:t>aq</w:t>
      </w:r>
      <w:proofErr w:type="spellEnd"/>
      <w:r w:rsidRPr="00CE3F08" w:rsidR="00CB564F">
        <w:rPr>
          <w:rFonts w:cs="Arial"/>
        </w:rPr>
        <w:t>)</w:t>
      </w:r>
    </w:p>
    <w:p w:rsidRPr="00CE3F08" w:rsidR="00682A8D" w:rsidP="003F5D42" w:rsidRDefault="00363755" w14:paraId="60814AFE" w14:textId="43FD0F82">
      <w:pPr>
        <w:spacing w:after="120"/>
        <w:ind w:left="1134" w:hanging="567"/>
        <w:rPr>
          <w:rFonts w:cs="Arial"/>
        </w:rPr>
      </w:pPr>
      <w:r w:rsidRPr="00CE3F08">
        <w:rPr>
          <w:rFonts w:cs="Arial"/>
        </w:rPr>
        <w:t>(c)</w:t>
      </w:r>
      <w:r w:rsidRPr="00CE3F08" w:rsidR="00B51681">
        <w:rPr>
          <w:rFonts w:cs="Arial"/>
        </w:rPr>
        <w:tab/>
      </w:r>
      <w:r w:rsidRPr="00CE3F08" w:rsidR="00682A8D">
        <w:rPr>
          <w:rFonts w:cs="Arial"/>
        </w:rPr>
        <w:t>NH</w:t>
      </w:r>
      <w:r w:rsidRPr="00CE3F08" w:rsidR="00682A8D">
        <w:rPr>
          <w:rFonts w:cs="Arial"/>
          <w:vertAlign w:val="subscript"/>
        </w:rPr>
        <w:t>4</w:t>
      </w:r>
      <w:r w:rsidRPr="00CE3F08" w:rsidR="00682A8D">
        <w:rPr>
          <w:rFonts w:cs="Arial"/>
        </w:rPr>
        <w:t>NO</w:t>
      </w:r>
      <w:r w:rsidRPr="00CE3F08" w:rsidR="00682A8D">
        <w:rPr>
          <w:rFonts w:cs="Arial"/>
          <w:vertAlign w:val="subscript"/>
        </w:rPr>
        <w:t>3</w:t>
      </w:r>
      <w:r w:rsidRPr="00CE3F08" w:rsidR="00CB564F">
        <w:rPr>
          <w:rFonts w:cs="Arial"/>
        </w:rPr>
        <w:t>(</w:t>
      </w:r>
      <w:proofErr w:type="spellStart"/>
      <w:r w:rsidRPr="00CE3F08" w:rsidR="00CB564F">
        <w:rPr>
          <w:rFonts w:cs="Arial"/>
        </w:rPr>
        <w:t>aq</w:t>
      </w:r>
      <w:proofErr w:type="spellEnd"/>
      <w:r w:rsidRPr="00CE3F08" w:rsidR="00CB564F">
        <w:rPr>
          <w:rFonts w:cs="Arial"/>
        </w:rPr>
        <w:t>)</w:t>
      </w:r>
    </w:p>
    <w:p w:rsidRPr="00CE3F08" w:rsidR="00F05AD4" w:rsidP="00315570" w:rsidRDefault="00363755" w14:paraId="4F504779" w14:textId="298B3332">
      <w:pPr>
        <w:ind w:left="1134" w:hanging="567"/>
        <w:rPr>
          <w:rFonts w:cs="Arial"/>
        </w:rPr>
      </w:pPr>
      <w:r w:rsidRPr="00CE3F08">
        <w:rPr>
          <w:rFonts w:cs="Arial"/>
        </w:rPr>
        <w:t>(d)</w:t>
      </w:r>
      <w:r w:rsidRPr="00CE3F08">
        <w:rPr>
          <w:rFonts w:cs="Arial"/>
        </w:rPr>
        <w:tab/>
      </w:r>
      <w:r w:rsidRPr="00CE3F08" w:rsidR="00682A8D">
        <w:rPr>
          <w:rFonts w:cs="Arial"/>
        </w:rPr>
        <w:t>CH</w:t>
      </w:r>
      <w:r w:rsidRPr="00CE3F08" w:rsidR="00682A8D">
        <w:rPr>
          <w:rFonts w:cs="Arial"/>
          <w:vertAlign w:val="subscript"/>
        </w:rPr>
        <w:t>3</w:t>
      </w:r>
      <w:r w:rsidRPr="00CE3F08" w:rsidR="00682A8D">
        <w:rPr>
          <w:rFonts w:cs="Arial"/>
        </w:rPr>
        <w:t>COOH</w:t>
      </w:r>
      <w:r w:rsidRPr="00CE3F08" w:rsidR="00CB564F">
        <w:rPr>
          <w:rFonts w:cs="Arial"/>
        </w:rPr>
        <w:t>(</w:t>
      </w:r>
      <w:proofErr w:type="spellStart"/>
      <w:r w:rsidRPr="00CE3F08" w:rsidR="00CB564F">
        <w:rPr>
          <w:rFonts w:cs="Arial"/>
        </w:rPr>
        <w:t>aq</w:t>
      </w:r>
      <w:proofErr w:type="spellEnd"/>
      <w:r w:rsidRPr="00CE3F08" w:rsidR="00CB564F">
        <w:rPr>
          <w:rFonts w:cs="Arial"/>
        </w:rPr>
        <w:t>)</w:t>
      </w:r>
    </w:p>
    <w:p w:rsidRPr="00CE3F08" w:rsidR="00212B50" w:rsidP="00315570" w:rsidRDefault="00212B50" w14:paraId="503C2B9E" w14:textId="617AA8EC">
      <w:pPr>
        <w:rPr>
          <w:rFonts w:cs="Arial"/>
        </w:rPr>
      </w:pPr>
    </w:p>
    <w:p w:rsidRPr="00CE3F08" w:rsidR="00D73FE0" w:rsidP="006C6D52" w:rsidRDefault="00D73FE0" w14:paraId="39AF4771" w14:textId="77777777">
      <w:pPr>
        <w:rPr>
          <w:rFonts w:cs="Arial"/>
        </w:rPr>
      </w:pPr>
    </w:p>
    <w:p w:rsidRPr="00CE3F08" w:rsidR="00C44BF7" w:rsidP="006C6D52" w:rsidRDefault="00066769" w14:paraId="3F9FCB26" w14:textId="58E64EF3">
      <w:pPr>
        <w:ind w:left="567" w:hanging="567"/>
        <w:rPr>
          <w:rFonts w:cs="Arial"/>
        </w:rPr>
      </w:pPr>
      <w:r w:rsidRPr="00CE3F08">
        <w:rPr>
          <w:rFonts w:cs="Arial"/>
        </w:rPr>
        <w:t>4</w:t>
      </w:r>
      <w:r w:rsidRPr="00CE3F08" w:rsidR="00961285">
        <w:rPr>
          <w:rFonts w:cs="Arial"/>
        </w:rPr>
        <w:t>.</w:t>
      </w:r>
      <w:r w:rsidRPr="00CE3F08" w:rsidR="00961285">
        <w:rPr>
          <w:rFonts w:cs="Arial"/>
        </w:rPr>
        <w:tab/>
      </w:r>
      <w:r w:rsidRPr="00CE3F08" w:rsidR="00682A8D">
        <w:rPr>
          <w:rFonts w:cs="Arial"/>
        </w:rPr>
        <w:t xml:space="preserve">Which one of the following best </w:t>
      </w:r>
      <w:r w:rsidRPr="00CE3F08" w:rsidR="006A7DCF">
        <w:rPr>
          <w:rFonts w:cs="Arial"/>
        </w:rPr>
        <w:t xml:space="preserve">describes the change in reaction rates produced by the addition of </w:t>
      </w:r>
      <w:r w:rsidRPr="00CE3F08" w:rsidR="00705E8B">
        <w:rPr>
          <w:rFonts w:cs="Arial"/>
        </w:rPr>
        <w:t xml:space="preserve">a small amount of </w:t>
      </w:r>
      <w:r w:rsidRPr="00CE3F08" w:rsidR="00827145">
        <w:rPr>
          <w:rFonts w:cs="Arial"/>
        </w:rPr>
        <w:t xml:space="preserve">concentrated </w:t>
      </w:r>
      <w:r w:rsidRPr="00CE3F08" w:rsidR="00705E8B">
        <w:rPr>
          <w:rFonts w:cs="Arial"/>
        </w:rPr>
        <w:t>sodium hydroxide</w:t>
      </w:r>
      <w:bookmarkStart w:name="_Hlk7271266" w:id="0"/>
      <w:r w:rsidRPr="00CE3F08" w:rsidR="00705E8B">
        <w:rPr>
          <w:rFonts w:cs="Arial"/>
        </w:rPr>
        <w:t xml:space="preserve"> solution</w:t>
      </w:r>
      <w:r w:rsidRPr="00CE3F08" w:rsidR="000D06C3">
        <w:rPr>
          <w:rFonts w:cs="Arial"/>
        </w:rPr>
        <w:t>?</w:t>
      </w:r>
    </w:p>
    <w:p w:rsidRPr="00CE3F08" w:rsidR="00A27CAC" w:rsidP="006C6D52" w:rsidRDefault="00A27CAC" w14:paraId="0435FD60" w14:textId="6860B7DE">
      <w:pPr>
        <w:ind w:left="567" w:hanging="567"/>
        <w:rPr>
          <w:rFonts w:cs="Arial"/>
        </w:rPr>
      </w:pPr>
    </w:p>
    <w:p w:rsidRPr="00CE3F08" w:rsidR="006463A8" w:rsidP="003F5D42" w:rsidRDefault="00A979E8" w14:paraId="76F682F7" w14:textId="49A29093">
      <w:pPr>
        <w:spacing w:after="120"/>
        <w:ind w:left="1127" w:hanging="560"/>
        <w:rPr>
          <w:rFonts w:cs="Arial"/>
        </w:rPr>
      </w:pPr>
      <w:r w:rsidRPr="00CE3F08">
        <w:rPr>
          <w:rFonts w:cs="Arial"/>
        </w:rPr>
        <w:t>(a)</w:t>
      </w:r>
      <w:r w:rsidRPr="00CE3F08" w:rsidR="006A7DCF">
        <w:rPr>
          <w:rFonts w:cs="Arial"/>
        </w:rPr>
        <w:tab/>
      </w:r>
      <w:r w:rsidRPr="00CE3F08" w:rsidR="006A7DCF">
        <w:rPr>
          <w:rFonts w:cs="Arial"/>
        </w:rPr>
        <w:t>T</w:t>
      </w:r>
      <w:r w:rsidRPr="00CE3F08" w:rsidR="00682A8D">
        <w:rPr>
          <w:rFonts w:cs="Arial"/>
        </w:rPr>
        <w:t xml:space="preserve">he </w:t>
      </w:r>
      <w:r w:rsidRPr="00CE3F08" w:rsidR="006A7DCF">
        <w:rPr>
          <w:rFonts w:cs="Arial"/>
        </w:rPr>
        <w:t>reverse re</w:t>
      </w:r>
      <w:r w:rsidRPr="00CE3F08" w:rsidR="00682A8D">
        <w:rPr>
          <w:rFonts w:cs="Arial"/>
        </w:rPr>
        <w:t xml:space="preserve">action </w:t>
      </w:r>
      <w:r w:rsidRPr="00CE3F08" w:rsidR="006A7DCF">
        <w:rPr>
          <w:rFonts w:cs="Arial"/>
        </w:rPr>
        <w:t>decreases more than the forward reaction.</w:t>
      </w:r>
    </w:p>
    <w:p w:rsidRPr="00CE3F08" w:rsidR="00682A8D" w:rsidP="003F5D42" w:rsidRDefault="00A979E8" w14:paraId="74DD22D4" w14:textId="2DB4AEB7">
      <w:pPr>
        <w:spacing w:after="120"/>
        <w:ind w:left="567"/>
        <w:rPr>
          <w:rFonts w:cs="Arial"/>
        </w:rPr>
      </w:pPr>
      <w:r w:rsidRPr="00CE3F08">
        <w:rPr>
          <w:rFonts w:cs="Arial"/>
        </w:rPr>
        <w:t>(b)</w:t>
      </w:r>
      <w:r w:rsidRPr="00CE3F08">
        <w:rPr>
          <w:rFonts w:cs="Arial"/>
        </w:rPr>
        <w:tab/>
      </w:r>
      <w:r w:rsidRPr="00CE3F08" w:rsidR="00682A8D">
        <w:rPr>
          <w:rFonts w:cs="Arial"/>
        </w:rPr>
        <w:t xml:space="preserve">The reverse reaction </w:t>
      </w:r>
      <w:r w:rsidRPr="00CE3F08" w:rsidR="006A7DCF">
        <w:rPr>
          <w:rFonts w:cs="Arial"/>
        </w:rPr>
        <w:t>increases more than the forward reaction</w:t>
      </w:r>
      <w:r w:rsidRPr="00CE3F08" w:rsidR="00682A8D">
        <w:rPr>
          <w:rFonts w:cs="Arial"/>
        </w:rPr>
        <w:t>.</w:t>
      </w:r>
    </w:p>
    <w:p w:rsidRPr="00CE3F08" w:rsidR="00A979E8" w:rsidP="003F5D42" w:rsidRDefault="00A979E8" w14:paraId="6C65A18C" w14:textId="1A738E52">
      <w:pPr>
        <w:spacing w:after="120"/>
        <w:ind w:left="567"/>
        <w:rPr>
          <w:rFonts w:cs="Arial"/>
        </w:rPr>
      </w:pPr>
      <w:r w:rsidRPr="00CE3F08">
        <w:rPr>
          <w:rFonts w:cs="Arial"/>
        </w:rPr>
        <w:t>(c)</w:t>
      </w:r>
      <w:r w:rsidRPr="00CE3F08">
        <w:rPr>
          <w:rFonts w:cs="Arial"/>
        </w:rPr>
        <w:tab/>
      </w:r>
      <w:r w:rsidRPr="00CE3F08" w:rsidR="00682A8D">
        <w:rPr>
          <w:rFonts w:cs="Arial"/>
        </w:rPr>
        <w:t>The forward reaction increases more than the reverse reaction.</w:t>
      </w:r>
    </w:p>
    <w:p w:rsidRPr="00CE3F08" w:rsidR="00A979E8" w:rsidP="00315570" w:rsidRDefault="00AE19ED" w14:paraId="315622A3" w14:textId="0EE5ACF5">
      <w:pPr>
        <w:ind w:left="567"/>
        <w:rPr>
          <w:rFonts w:cs="Arial"/>
        </w:rPr>
      </w:pPr>
      <w:r w:rsidRPr="00CE3F08">
        <w:rPr>
          <w:rFonts w:cs="Arial"/>
        </w:rPr>
        <w:t>(</w:t>
      </w:r>
      <w:r w:rsidRPr="00CE3F08" w:rsidR="00A979E8">
        <w:rPr>
          <w:rFonts w:cs="Arial"/>
        </w:rPr>
        <w:t>d)</w:t>
      </w:r>
      <w:r w:rsidRPr="00CE3F08">
        <w:rPr>
          <w:rFonts w:cs="Arial"/>
        </w:rPr>
        <w:tab/>
      </w:r>
      <w:r w:rsidRPr="00CE3F08" w:rsidR="00682A8D">
        <w:rPr>
          <w:rFonts w:cs="Arial"/>
        </w:rPr>
        <w:t>The forward reaction decreases more than the reverse reaction</w:t>
      </w:r>
      <w:r w:rsidRPr="00CE3F08">
        <w:rPr>
          <w:rFonts w:cs="Arial"/>
        </w:rPr>
        <w:t>.</w:t>
      </w:r>
    </w:p>
    <w:p w:rsidRPr="00CE3F08" w:rsidR="00A979E8" w:rsidP="00315570" w:rsidRDefault="00A979E8" w14:paraId="507B87BA" w14:textId="0CD29138">
      <w:pPr>
        <w:ind w:left="567" w:hanging="567"/>
        <w:rPr>
          <w:rFonts w:cs="Arial"/>
        </w:rPr>
      </w:pPr>
    </w:p>
    <w:p w:rsidRPr="00CE3F08" w:rsidR="001D6A9C" w:rsidP="006C6D52" w:rsidRDefault="001D6A9C" w14:paraId="68654E4E" w14:textId="40274A47">
      <w:pPr>
        <w:rPr>
          <w:rFonts w:cs="Arial"/>
        </w:rPr>
      </w:pPr>
    </w:p>
    <w:bookmarkEnd w:id="0"/>
    <w:p w:rsidR="00950CAF" w:rsidP="00950CAF" w:rsidRDefault="00950CAF" w14:paraId="4D200695" w14:textId="21791D75">
      <w:pPr>
        <w:rPr>
          <w:rFonts w:cs="Arial"/>
          <w:b/>
        </w:rPr>
      </w:pPr>
      <w:r>
        <w:rPr>
          <w:rFonts w:cs="Arial"/>
          <w:b/>
        </w:rPr>
        <w:t>Questions 5 and 6 refer to the three (3) half-cells pictured below, which were set up under standard conditions.</w:t>
      </w:r>
    </w:p>
    <w:p w:rsidR="00950CAF" w:rsidP="00950CAF" w:rsidRDefault="00950CAF" w14:paraId="60A96E40" w14:textId="77777777">
      <w:pPr>
        <w:rPr>
          <w:rFonts w:cs="Arial"/>
          <w:b/>
        </w:rPr>
      </w:pPr>
    </w:p>
    <w:p w:rsidR="00950CAF" w:rsidP="00950CAF" w:rsidRDefault="00950CAF" w14:paraId="5EF76B35" w14:textId="77777777">
      <w:pPr>
        <w:rPr>
          <w:rFonts w:cs="Arial"/>
          <w:b/>
        </w:rPr>
      </w:pPr>
    </w:p>
    <w:p w:rsidR="00950CAF" w:rsidP="00950CAF" w:rsidRDefault="00950CAF" w14:paraId="54D8C7EA" w14:textId="77777777">
      <w:pPr>
        <w:jc w:val="center"/>
        <w:rPr>
          <w:rFonts w:cs="Arial"/>
        </w:rPr>
      </w:pPr>
      <w:r>
        <w:rPr>
          <w:rFonts w:cs="Arial"/>
          <w:noProof/>
          <w:lang w:eastAsia="en-AU"/>
        </w:rPr>
        <mc:AlternateContent>
          <mc:Choice Requires="wpg">
            <w:drawing>
              <wp:inline distT="0" distB="0" distL="0" distR="0" wp14:anchorId="40FD0A4B" wp14:editId="4680B3EA">
                <wp:extent cx="5635869" cy="967154"/>
                <wp:effectExtent l="12700" t="0" r="0" b="8890"/>
                <wp:docPr id="4" name="Group 4"/>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5" name="Group 15"/>
                        <wpg:cNvGrpSpPr/>
                        <wpg:grpSpPr>
                          <a:xfrm>
                            <a:off x="0" y="0"/>
                            <a:ext cx="1679331" cy="923192"/>
                            <a:chOff x="0" y="0"/>
                            <a:chExt cx="1679331" cy="923192"/>
                          </a:xfrm>
                        </wpg:grpSpPr>
                        <wps:wsp>
                          <wps:cNvPr id="29" name="Left Bracket 29"/>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Text Box 36"/>
                          <wps:cNvSpPr txBox="1"/>
                          <wps:spPr>
                            <a:xfrm>
                              <a:off x="870439" y="281354"/>
                              <a:ext cx="808892" cy="641838"/>
                            </a:xfrm>
                            <a:prstGeom prst="rect">
                              <a:avLst/>
                            </a:prstGeom>
                            <a:noFill/>
                            <a:ln w="6350">
                              <a:noFill/>
                            </a:ln>
                          </wps:spPr>
                          <wps:txbx>
                            <w:txbxContent>
                              <w:p w:rsidRPr="00672B81" w:rsidR="004B2A41" w:rsidP="00950CAF" w:rsidRDefault="004B2A41" w14:paraId="33C89F1B" w14:textId="77777777">
                                <w:pPr>
                                  <w:rPr>
                                    <w:rFonts w:cs="Arial"/>
                                  </w:rPr>
                                </w:pPr>
                                <w:r w:rsidRPr="00672B81">
                                  <w:rPr>
                                    <w:rFonts w:cs="Arial"/>
                                  </w:rPr>
                                  <w:t>Cd(s)</w:t>
                                </w:r>
                              </w:p>
                              <w:p w:rsidRPr="00672B81" w:rsidR="004B2A41" w:rsidP="00950CAF" w:rsidRDefault="004B2A41" w14:paraId="328C9850" w14:textId="77777777">
                                <w:pPr>
                                  <w:rPr>
                                    <w:rFonts w:cs="Arial"/>
                                  </w:rPr>
                                </w:pPr>
                              </w:p>
                              <w:p w:rsidRPr="00672B81" w:rsidR="004B2A41" w:rsidP="00950CAF" w:rsidRDefault="004B2A41" w14:paraId="56BC162B" w14:textId="77777777">
                                <w:pPr>
                                  <w:rPr>
                                    <w:rFonts w:cs="Arial"/>
                                  </w:rPr>
                                </w:pPr>
                                <w:r w:rsidRPr="00672B81">
                                  <w:rPr>
                                    <w:rFonts w:cs="Arial"/>
                                  </w:rPr>
                                  <w:t>Cd</w:t>
                                </w:r>
                                <w:r w:rsidRPr="00672B81">
                                  <w:rPr>
                                    <w:rFonts w:cs="Arial"/>
                                    <w:vertAlign w:val="superscript"/>
                                  </w:rPr>
                                  <w:t>2+</w:t>
                                </w:r>
                                <w:r w:rsidRPr="00672B81">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39" name="Group 39"/>
                        <wpg:cNvGrpSpPr/>
                        <wpg:grpSpPr>
                          <a:xfrm>
                            <a:off x="1943100" y="0"/>
                            <a:ext cx="1679331" cy="923192"/>
                            <a:chOff x="0" y="0"/>
                            <a:chExt cx="1679331" cy="923192"/>
                          </a:xfrm>
                        </wpg:grpSpPr>
                        <wps:wsp>
                          <wps:cNvPr id="40" name="Left Bracket 40"/>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Text Box 43"/>
                          <wps:cNvSpPr txBox="1"/>
                          <wps:spPr>
                            <a:xfrm>
                              <a:off x="870439" y="281354"/>
                              <a:ext cx="808892" cy="641838"/>
                            </a:xfrm>
                            <a:prstGeom prst="rect">
                              <a:avLst/>
                            </a:prstGeom>
                            <a:noFill/>
                            <a:ln w="6350">
                              <a:noFill/>
                            </a:ln>
                          </wps:spPr>
                          <wps:txbx>
                            <w:txbxContent>
                              <w:p w:rsidRPr="00672B81" w:rsidR="004B2A41" w:rsidP="00950CAF" w:rsidRDefault="004B2A41" w14:paraId="3083EAA4" w14:textId="77777777">
                                <w:pPr>
                                  <w:rPr>
                                    <w:rFonts w:cs="Arial"/>
                                  </w:rPr>
                                </w:pPr>
                                <w:r>
                                  <w:rPr>
                                    <w:rFonts w:cs="Arial"/>
                                  </w:rPr>
                                  <w:t>Pb</w:t>
                                </w:r>
                                <w:r w:rsidRPr="00672B81">
                                  <w:rPr>
                                    <w:rFonts w:cs="Arial"/>
                                  </w:rPr>
                                  <w:t>(s)</w:t>
                                </w:r>
                              </w:p>
                              <w:p w:rsidRPr="00672B81" w:rsidR="004B2A41" w:rsidP="00950CAF" w:rsidRDefault="004B2A41" w14:paraId="4FCD61C8" w14:textId="77777777">
                                <w:pPr>
                                  <w:rPr>
                                    <w:rFonts w:cs="Arial"/>
                                  </w:rPr>
                                </w:pPr>
                              </w:p>
                              <w:p w:rsidRPr="00672B81" w:rsidR="004B2A41" w:rsidP="00950CAF" w:rsidRDefault="004B2A41" w14:paraId="152D0515" w14:textId="77777777">
                                <w:pPr>
                                  <w:rPr>
                                    <w:rFonts w:cs="Arial"/>
                                  </w:rPr>
                                </w:pPr>
                                <w:r>
                                  <w:rPr>
                                    <w:rFonts w:cs="Arial"/>
                                  </w:rPr>
                                  <w:t>Pb</w:t>
                                </w:r>
                                <w:r w:rsidRPr="00672B81">
                                  <w:rPr>
                                    <w:rFonts w:cs="Arial"/>
                                    <w:vertAlign w:val="superscript"/>
                                  </w:rPr>
                                  <w:t>2+</w:t>
                                </w:r>
                                <w:r w:rsidRPr="00672B81">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6" name="Group 46"/>
                        <wpg:cNvGrpSpPr/>
                        <wpg:grpSpPr>
                          <a:xfrm>
                            <a:off x="3956538" y="43962"/>
                            <a:ext cx="1679331" cy="923192"/>
                            <a:chOff x="0" y="0"/>
                            <a:chExt cx="1679331" cy="923192"/>
                          </a:xfrm>
                        </wpg:grpSpPr>
                        <wps:wsp>
                          <wps:cNvPr id="47" name="Left Bracket 47"/>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Text Box 50"/>
                          <wps:cNvSpPr txBox="1"/>
                          <wps:spPr>
                            <a:xfrm>
                              <a:off x="870439" y="281354"/>
                              <a:ext cx="808892" cy="641838"/>
                            </a:xfrm>
                            <a:prstGeom prst="rect">
                              <a:avLst/>
                            </a:prstGeom>
                            <a:noFill/>
                            <a:ln w="6350">
                              <a:noFill/>
                            </a:ln>
                          </wps:spPr>
                          <wps:txbx>
                            <w:txbxContent>
                              <w:p w:rsidRPr="00672B81" w:rsidR="004B2A41" w:rsidP="00950CAF" w:rsidRDefault="004B2A41" w14:paraId="652BFBC9" w14:textId="77777777">
                                <w:pPr>
                                  <w:rPr>
                                    <w:rFonts w:cs="Arial"/>
                                  </w:rPr>
                                </w:pPr>
                                <w:r>
                                  <w:rPr>
                                    <w:rFonts w:cs="Arial"/>
                                  </w:rPr>
                                  <w:t>Sn</w:t>
                                </w:r>
                                <w:r w:rsidRPr="00672B81">
                                  <w:rPr>
                                    <w:rFonts w:cs="Arial"/>
                                  </w:rPr>
                                  <w:t>(s)</w:t>
                                </w:r>
                              </w:p>
                              <w:p w:rsidRPr="00672B81" w:rsidR="004B2A41" w:rsidP="00950CAF" w:rsidRDefault="004B2A41" w14:paraId="6367350B" w14:textId="77777777">
                                <w:pPr>
                                  <w:rPr>
                                    <w:rFonts w:cs="Arial"/>
                                  </w:rPr>
                                </w:pPr>
                              </w:p>
                              <w:p w:rsidRPr="00672B81" w:rsidR="004B2A41" w:rsidP="00950CAF" w:rsidRDefault="004B2A41" w14:paraId="096ADDD6" w14:textId="77777777">
                                <w:pPr>
                                  <w:rPr>
                                    <w:rFonts w:cs="Arial"/>
                                  </w:rPr>
                                </w:pPr>
                                <w:r>
                                  <w:rPr>
                                    <w:rFonts w:cs="Arial"/>
                                  </w:rPr>
                                  <w:t>Sn</w:t>
                                </w:r>
                                <w:r w:rsidRPr="00672B81">
                                  <w:rPr>
                                    <w:rFonts w:cs="Arial"/>
                                    <w:vertAlign w:val="superscript"/>
                                  </w:rPr>
                                  <w:t>2+</w:t>
                                </w:r>
                                <w:r w:rsidRPr="00672B81">
                                  <w:rPr>
                                    <w:rFonts w:cs="Arial"/>
                                  </w:rPr>
                                  <w:t>(</w:t>
                                </w:r>
                                <w:r w:rsidRPr="00672B81">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w14:anchorId="5BEA35A1">
              <v:group id="Group 4" style="width:443.75pt;height:76.15pt;mso-position-horizontal-relative:char;mso-position-vertical-relative:line" coordsize="56358,9671" o:spid="_x0000_s1026" w14:anchorId="40FD0A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">
                <v:group id="Group 15" style="position:absolute;width:16793;height:9231" coordsize="16793,923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85" coordsize="21600,21600" filled="f" o:spt="85" adj="1800" path="m21600,qx0@0l0@1qy21600,21600e">
                    <v:formulas>
                      <v:f eqn="val #0"/>
                      <v:f eqn="sum 21600 0 #0"/>
                      <v:f eqn="prod #0 9598 32768"/>
                      <v:f eqn="sum 21600 0 @2"/>
                    </v:formulas>
                    <v:path textboxrect="6326,@2,21600,@3" arrowok="t" gradientshapeok="t" o:connecttype="custom" o:connectlocs="21600,0;0,10800;21600,21600"/>
                    <v:handles>
                      <v:h position="topLeft,#0" yrange="0,10800"/>
                    </v:handles>
                  </v:shapetype>
                  <v:shape id="Left Bracket 29" style="position:absolute;left:60;top:1203;width:8001;height:8049;rotation:-90;visibility:visible;mso-wrap-style:square;v-text-anchor:middle" o:spid="_x0000_s1028" strokecolor="black [3213]" strokeweight="1.75pt" type="#_x0000_t85" adj="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">
                    <v:stroke joinstyle="miter"/>
                  </v:shape>
                  <v:roundrect id="Rounded Rectangle 34" style="position:absolute;left:1318;width:1671;height:8616;visibility:visible;mso-wrap-style:square;v-text-anchor:middle" o:spid="_x0000_s1029" fillcolor="#bfbfbf [2412]" strokecolor="black [3213]"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">
                    <v:stroke joinstyle="miter"/>
                  </v:roundrect>
                  <v:line id="Straight Connector 35" style="position:absolute;visibility:visible;mso-wrap-style:square" o:spid="_x0000_s1030" strokecolor="black [3213]" strokeweight="1pt" o:connectortype="straight" from="0,2373" to="8045,2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v:stroke joinstyle="miter"/>
                  </v:line>
                  <v:shapetype id="_x0000_t202" coordsize="21600,21600" o:spt="202" path="m,l,21600r21600,l21600,xe">
                    <v:stroke joinstyle="miter"/>
                    <v:path gradientshapeok="t" o:connecttype="rect"/>
                  </v:shapetype>
                  <v:shape id="Text Box 36" style="position:absolute;left:8704;top:2813;width:8089;height:6418;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v:textbox>
                      <w:txbxContent>
                        <w:p w:rsidRPr="00672B81" w:rsidR="004B2A41" w:rsidP="00950CAF" w:rsidRDefault="004B2A41" w14:paraId="34C7CAFC" w14:textId="77777777">
                          <w:pPr>
                            <w:rPr>
                              <w:rFonts w:cs="Arial"/>
                            </w:rPr>
                          </w:pPr>
                          <w:r w:rsidRPr="00672B81">
                            <w:rPr>
                              <w:rFonts w:cs="Arial"/>
                            </w:rPr>
                            <w:t>Cd(s)</w:t>
                          </w:r>
                        </w:p>
                        <w:p w:rsidRPr="00672B81" w:rsidR="004B2A41" w:rsidP="00950CAF" w:rsidRDefault="004B2A41" w14:paraId="672A6659" w14:textId="77777777">
                          <w:pPr>
                            <w:rPr>
                              <w:rFonts w:cs="Arial"/>
                            </w:rPr>
                          </w:pPr>
                        </w:p>
                        <w:p w:rsidRPr="00672B81" w:rsidR="004B2A41" w:rsidP="00950CAF" w:rsidRDefault="004B2A41" w14:paraId="31EB292B" w14:textId="77777777">
                          <w:pPr>
                            <w:rPr>
                              <w:rFonts w:cs="Arial"/>
                            </w:rPr>
                          </w:pPr>
                          <w:r w:rsidRPr="00672B81">
                            <w:rPr>
                              <w:rFonts w:cs="Arial"/>
                            </w:rPr>
                            <w:t>Cd</w:t>
                          </w:r>
                          <w:r w:rsidRPr="00672B81">
                            <w:rPr>
                              <w:rFonts w:cs="Arial"/>
                              <w:vertAlign w:val="superscript"/>
                            </w:rPr>
                            <w:t>2+</w:t>
                          </w:r>
                          <w:r w:rsidRPr="00672B81">
                            <w:rPr>
                              <w:rFonts w:cs="Arial"/>
                            </w:rPr>
                            <w:t>(</w:t>
                          </w:r>
                          <w:proofErr w:type="spellStart"/>
                          <w:r w:rsidRPr="00672B81">
                            <w:rPr>
                              <w:rFonts w:cs="Arial"/>
                            </w:rPr>
                            <w:t>aq</w:t>
                          </w:r>
                          <w:proofErr w:type="spellEnd"/>
                          <w:r w:rsidRPr="00672B81">
                            <w:rPr>
                              <w:rFonts w:cs="Arial"/>
                            </w:rPr>
                            <w:t>)</w:t>
                          </w:r>
                        </w:p>
                      </w:txbxContent>
                    </v:textbox>
                  </v:shape>
                  <v:shapetype id="_x0000_t32" coordsize="21600,21600" o:oned="t" filled="f" o:spt="32" path="m,l21600,21600e">
                    <v:path fillok="f" arrowok="t" o:connecttype="none"/>
                    <o:lock v:ext="edit" shapetype="t"/>
                  </v:shapetype>
                  <v:shape id="Straight Arrow Connector 37" style="position:absolute;left:1836;top:4064;width:7200;height:0;flip:x;visibility:visible;mso-wrap-style:square" o:spid="_x0000_s103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">
                    <v:stroke joinstyle="miter" endarrow="block"/>
                  </v:shape>
                  <v:shape id="Straight Arrow Connector 38" style="position:absolute;left:5441;top:7405;width:3600;height:0;flip:x;visibility:visible;mso-wrap-style:square" o:spid="_x0000_s1033"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">
                    <v:stroke joinstyle="miter" endarrow="block"/>
                  </v:shape>
                </v:group>
                <v:group id="Group 39" style="position:absolute;left:19431;width:16793;height:9231" coordsize="16793,9231"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Left Bracket 40" style="position:absolute;left:60;top:1203;width:8001;height:8049;rotation:-90;visibility:visible;mso-wrap-style:square;v-text-anchor:middle" o:spid="_x0000_s1035" strokecolor="black [3213]" strokeweight="1.75pt" type="#_x0000_t85" adj="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">
                    <v:stroke joinstyle="miter"/>
                  </v:shape>
                  <v:roundrect id="Rounded Rectangle 41" style="position:absolute;left:1318;width:1671;height:8616;visibility:visible;mso-wrap-style:square;v-text-anchor:middle" o:spid="_x0000_s1036" fillcolor="#bfbfbf [2412]" strokecolor="black [3213]"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">
                    <v:stroke joinstyle="miter"/>
                  </v:roundrect>
                  <v:line id="Straight Connector 42" style="position:absolute;visibility:visible;mso-wrap-style:square" o:spid="_x0000_s1037" strokecolor="black [3213]" strokeweight="1pt" o:connectortype="straight" from="0,2373" to="8045,2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">
                    <v:stroke joinstyle="miter"/>
                  </v:line>
                  <v:shape id="Text Box 43" style="position:absolute;left:8704;top:2813;width:8089;height:6418;visibility:visible;mso-wrap-style:square;v-text-anchor:top" o:spid="_x0000_s103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v:textbox>
                      <w:txbxContent>
                        <w:p w:rsidRPr="00672B81" w:rsidR="004B2A41" w:rsidP="00950CAF" w:rsidRDefault="004B2A41" w14:paraId="7D4C893C" w14:textId="77777777">
                          <w:pPr>
                            <w:rPr>
                              <w:rFonts w:cs="Arial"/>
                            </w:rPr>
                          </w:pPr>
                          <w:proofErr w:type="spellStart"/>
                          <w:r>
                            <w:rPr>
                              <w:rFonts w:cs="Arial"/>
                            </w:rPr>
                            <w:t>Pb</w:t>
                          </w:r>
                          <w:proofErr w:type="spellEnd"/>
                          <w:r w:rsidRPr="00672B81">
                            <w:rPr>
                              <w:rFonts w:cs="Arial"/>
                            </w:rPr>
                            <w:t>(s)</w:t>
                          </w:r>
                        </w:p>
                        <w:p w:rsidRPr="00672B81" w:rsidR="004B2A41" w:rsidP="00950CAF" w:rsidRDefault="004B2A41" w14:paraId="0A37501D" w14:textId="77777777">
                          <w:pPr>
                            <w:rPr>
                              <w:rFonts w:cs="Arial"/>
                            </w:rPr>
                          </w:pPr>
                        </w:p>
                        <w:p w:rsidRPr="00672B81" w:rsidR="004B2A41" w:rsidP="00950CAF" w:rsidRDefault="004B2A41" w14:paraId="7FF982A8" w14:textId="77777777">
                          <w:pPr>
                            <w:rPr>
                              <w:rFonts w:cs="Arial"/>
                            </w:rPr>
                          </w:pPr>
                          <w:r>
                            <w:rPr>
                              <w:rFonts w:cs="Arial"/>
                            </w:rPr>
                            <w:t>Pb</w:t>
                          </w:r>
                          <w:r w:rsidRPr="00672B81">
                            <w:rPr>
                              <w:rFonts w:cs="Arial"/>
                              <w:vertAlign w:val="superscript"/>
                            </w:rPr>
                            <w:t>2+</w:t>
                          </w:r>
                          <w:r w:rsidRPr="00672B81">
                            <w:rPr>
                              <w:rFonts w:cs="Arial"/>
                            </w:rPr>
                            <w:t>(</w:t>
                          </w:r>
                          <w:proofErr w:type="spellStart"/>
                          <w:r w:rsidRPr="00672B81">
                            <w:rPr>
                              <w:rFonts w:cs="Arial"/>
                            </w:rPr>
                            <w:t>aq</w:t>
                          </w:r>
                          <w:proofErr w:type="spellEnd"/>
                          <w:r w:rsidRPr="00672B81">
                            <w:rPr>
                              <w:rFonts w:cs="Arial"/>
                            </w:rPr>
                            <w:t>)</w:t>
                          </w:r>
                        </w:p>
                      </w:txbxContent>
                    </v:textbox>
                  </v:shape>
                  <v:shape id="Straight Arrow Connector 44" style="position:absolute;left:1836;top:4064;width:7200;height:0;flip:x;visibility:visible;mso-wrap-style:square" o:spid="_x0000_s103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">
                    <v:stroke joinstyle="miter" endarrow="block"/>
                  </v:shape>
                  <v:shape id="Straight Arrow Connector 45" style="position:absolute;left:5441;top:7405;width:3600;height:0;flip:x;visibility:visible;mso-wrap-style:square" o:spid="_x0000_s104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">
                    <v:stroke joinstyle="miter" endarrow="block"/>
                  </v:shape>
                </v:group>
                <v:group id="Group 46" style="position:absolute;left:39565;top:439;width:16793;height:9232" coordsize="16793,9231"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Left Bracket 47" style="position:absolute;left:60;top:1203;width:8001;height:8049;rotation:-90;visibility:visible;mso-wrap-style:square;v-text-anchor:middle" o:spid="_x0000_s1042" strokecolor="black [3213]" strokeweight="1.75pt" type="#_x0000_t85" adj="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">
                    <v:stroke joinstyle="miter"/>
                  </v:shape>
                  <v:roundrect id="Rounded Rectangle 48" style="position:absolute;left:1318;width:1671;height:8616;visibility:visible;mso-wrap-style:square;v-text-anchor:middle" o:spid="_x0000_s1043" fillcolor="#bfbfbf [2412]" strokecolor="black [3213]"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">
                    <v:stroke joinstyle="miter"/>
                  </v:roundrect>
                  <v:line id="Straight Connector 49" style="position:absolute;visibility:visible;mso-wrap-style:square" o:spid="_x0000_s1044" strokecolor="black [3213]" strokeweight="1pt" o:connectortype="straight" from="0,2373" to="8045,2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">
                    <v:stroke joinstyle="miter"/>
                  </v:line>
                  <v:shape id="Text Box 50" style="position:absolute;left:8704;top:2813;width:8089;height:6418;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v:textbox>
                      <w:txbxContent>
                        <w:p w:rsidRPr="00672B81" w:rsidR="004B2A41" w:rsidP="00950CAF" w:rsidRDefault="004B2A41" w14:paraId="1DD9B67F" w14:textId="77777777">
                          <w:pPr>
                            <w:rPr>
                              <w:rFonts w:cs="Arial"/>
                            </w:rPr>
                          </w:pPr>
                          <w:r>
                            <w:rPr>
                              <w:rFonts w:cs="Arial"/>
                            </w:rPr>
                            <w:t>Sn</w:t>
                          </w:r>
                          <w:r w:rsidRPr="00672B81">
                            <w:rPr>
                              <w:rFonts w:cs="Arial"/>
                            </w:rPr>
                            <w:t>(s)</w:t>
                          </w:r>
                        </w:p>
                        <w:p w:rsidRPr="00672B81" w:rsidR="004B2A41" w:rsidP="00950CAF" w:rsidRDefault="004B2A41" w14:paraId="5DAB6C7B" w14:textId="77777777">
                          <w:pPr>
                            <w:rPr>
                              <w:rFonts w:cs="Arial"/>
                            </w:rPr>
                          </w:pPr>
                        </w:p>
                        <w:p w:rsidRPr="00672B81" w:rsidR="004B2A41" w:rsidP="00950CAF" w:rsidRDefault="004B2A41" w14:paraId="076424DB" w14:textId="77777777">
                          <w:pPr>
                            <w:rPr>
                              <w:rFonts w:cs="Arial"/>
                            </w:rPr>
                          </w:pPr>
                          <w:r>
                            <w:rPr>
                              <w:rFonts w:cs="Arial"/>
                            </w:rPr>
                            <w:t>Sn</w:t>
                          </w:r>
                          <w:r w:rsidRPr="00672B81">
                            <w:rPr>
                              <w:rFonts w:cs="Arial"/>
                              <w:vertAlign w:val="superscript"/>
                            </w:rPr>
                            <w:t>2+</w:t>
                          </w:r>
                          <w:r w:rsidRPr="00672B81">
                            <w:rPr>
                              <w:rFonts w:cs="Arial"/>
                            </w:rPr>
                            <w:t>(</w:t>
                          </w:r>
                          <w:proofErr w:type="spellStart"/>
                          <w:r w:rsidRPr="00672B81">
                            <w:rPr>
                              <w:rFonts w:cs="Arial"/>
                            </w:rPr>
                            <w:t>aq</w:t>
                          </w:r>
                          <w:proofErr w:type="spellEnd"/>
                          <w:r w:rsidRPr="00672B81">
                            <w:rPr>
                              <w:rFonts w:cs="Arial"/>
                            </w:rPr>
                            <w:t>)</w:t>
                          </w:r>
                        </w:p>
                      </w:txbxContent>
                    </v:textbox>
                  </v:shape>
                  <v:shape id="Straight Arrow Connector 51" style="position:absolute;left:1836;top:4064;width:7200;height:0;flip:x;visibility:visible;mso-wrap-style:square" o:spid="_x0000_s104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v:stroke joinstyle="miter" endarrow="block"/>
                  </v:shape>
                  <v:shape id="Straight Arrow Connector 52" style="position:absolute;left:5441;top:7405;width:3600;height:0;flip:x;visibility:visible;mso-wrap-style:square" o:spid="_x0000_s104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v:stroke joinstyle="miter" endarrow="block"/>
                  </v:shape>
                </v:group>
                <w10:anchorlock/>
              </v:group>
            </w:pict>
          </mc:Fallback>
        </mc:AlternateContent>
      </w:r>
    </w:p>
    <w:p w:rsidR="00950CAF" w:rsidP="00950CAF" w:rsidRDefault="00950CAF" w14:paraId="1B7A38EC" w14:textId="77777777">
      <w:pPr>
        <w:rPr>
          <w:rFonts w:cs="Arial"/>
        </w:rPr>
      </w:pPr>
    </w:p>
    <w:p w:rsidRPr="00C656B3" w:rsidR="00950CAF" w:rsidP="00950CAF" w:rsidRDefault="00950CAF" w14:paraId="3AE67234" w14:textId="77777777">
      <w:pPr>
        <w:rPr>
          <w:rFonts w:cs="Arial"/>
        </w:rPr>
      </w:pPr>
    </w:p>
    <w:p w:rsidR="00950CAF" w:rsidP="00950CAF" w:rsidRDefault="00950CAF" w14:paraId="35B7FEC5" w14:textId="51045096">
      <w:pPr>
        <w:ind w:left="720" w:hanging="720"/>
        <w:rPr>
          <w:rFonts w:cs="Arial"/>
        </w:rPr>
      </w:pPr>
      <w:r>
        <w:rPr>
          <w:rFonts w:cs="Arial"/>
        </w:rPr>
        <w:t>5.</w:t>
      </w:r>
      <w:r>
        <w:rPr>
          <w:rFonts w:cs="Arial"/>
        </w:rPr>
        <w:tab/>
      </w:r>
      <w:r>
        <w:rPr>
          <w:rFonts w:cs="Arial"/>
        </w:rPr>
        <w:t>Which of the species in the half-cells above represent the strongest oxidising and reducing agents (oxidant and reductant)?</w:t>
      </w:r>
    </w:p>
    <w:p w:rsidR="00950CAF" w:rsidP="00950CAF" w:rsidRDefault="00950CAF" w14:paraId="6EB5A926" w14:textId="77777777">
      <w:pPr>
        <w:rPr>
          <w:rFonts w:cs="Arial"/>
        </w:rPr>
      </w:pPr>
    </w:p>
    <w:p w:rsidRPr="009948A1" w:rsidR="00950CAF" w:rsidP="00950CAF" w:rsidRDefault="00950CAF" w14:paraId="4A2711FD" w14:textId="77777777">
      <w:pPr>
        <w:rPr>
          <w:rFonts w:cs="Arial"/>
          <w:b/>
          <w:bCs/>
        </w:rPr>
      </w:pPr>
      <w:r w:rsidRPr="009948A1">
        <w:rPr>
          <w:rFonts w:cs="Arial"/>
          <w:b/>
          <w:bCs/>
        </w:rPr>
        <w:tab/>
      </w:r>
      <w:r w:rsidRPr="009948A1">
        <w:rPr>
          <w:rFonts w:cs="Arial"/>
          <w:b/>
          <w:bCs/>
        </w:rPr>
        <w:tab/>
      </w:r>
      <w:r w:rsidRPr="009948A1">
        <w:rPr>
          <w:rFonts w:cs="Arial"/>
          <w:b/>
          <w:bCs/>
        </w:rPr>
        <w:t>Oxidising agent</w:t>
      </w:r>
      <w:r w:rsidRPr="009948A1">
        <w:rPr>
          <w:rFonts w:cs="Arial"/>
          <w:b/>
          <w:bCs/>
        </w:rPr>
        <w:tab/>
      </w:r>
      <w:r w:rsidRPr="009948A1">
        <w:rPr>
          <w:rFonts w:cs="Arial"/>
          <w:b/>
          <w:bCs/>
        </w:rPr>
        <w:tab/>
      </w:r>
      <w:r w:rsidRPr="009948A1">
        <w:rPr>
          <w:rFonts w:cs="Arial"/>
          <w:b/>
          <w:bCs/>
        </w:rPr>
        <w:t>Reducing agent</w:t>
      </w:r>
    </w:p>
    <w:p w:rsidRPr="00220B6F" w:rsidR="00950CAF" w:rsidP="00950CAF" w:rsidRDefault="00950CAF" w14:paraId="57E9E210" w14:textId="77777777">
      <w:pPr>
        <w:pStyle w:val="ListParagraph"/>
        <w:numPr>
          <w:ilvl w:val="0"/>
          <w:numId w:val="2"/>
        </w:numPr>
        <w:spacing w:after="0" w:line="240" w:lineRule="auto"/>
        <w:rPr>
          <w:rFonts w:ascii="Arial" w:hAnsi="Arial" w:cs="Arial"/>
        </w:rPr>
      </w:pPr>
      <w:r>
        <w:rPr>
          <w:rFonts w:ascii="Arial" w:hAnsi="Arial" w:cs="Arial"/>
        </w:rPr>
        <w:t>Cd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Pb</w:t>
      </w:r>
      <w:r>
        <w:rPr>
          <w:rFonts w:ascii="Arial" w:hAnsi="Arial" w:cs="Arial"/>
          <w:vertAlign w:val="superscript"/>
        </w:rPr>
        <w:t>2+</w:t>
      </w:r>
      <w:r>
        <w:rPr>
          <w:rFonts w:ascii="Arial" w:hAnsi="Arial" w:cs="Arial"/>
        </w:rPr>
        <w:t xml:space="preserve"> </w:t>
      </w:r>
    </w:p>
    <w:p w:rsidR="00950CAF" w:rsidP="00950CAF" w:rsidRDefault="00950CAF" w14:paraId="429260C5" w14:textId="77777777">
      <w:pPr>
        <w:pStyle w:val="ListParagraph"/>
        <w:numPr>
          <w:ilvl w:val="0"/>
          <w:numId w:val="2"/>
        </w:numPr>
        <w:spacing w:after="0" w:line="240" w:lineRule="auto"/>
        <w:rPr>
          <w:rFonts w:ascii="Arial" w:hAnsi="Arial" w:cs="Arial"/>
        </w:rPr>
      </w:pPr>
      <w:r>
        <w:rPr>
          <w:rFonts w:ascii="Arial" w:hAnsi="Arial" w:cs="Arial"/>
        </w:rPr>
        <w:t>Pb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Cd</w:t>
      </w:r>
      <w:r>
        <w:rPr>
          <w:rFonts w:ascii="Arial" w:hAnsi="Arial" w:cs="Arial"/>
          <w:vertAlign w:val="superscript"/>
        </w:rPr>
        <w:t>2+</w:t>
      </w:r>
      <w:r>
        <w:rPr>
          <w:rFonts w:ascii="Arial" w:hAnsi="Arial" w:cs="Arial"/>
        </w:rPr>
        <w:t xml:space="preserve"> </w:t>
      </w:r>
    </w:p>
    <w:p w:rsidR="00950CAF" w:rsidP="00950CAF" w:rsidRDefault="00950CAF" w14:paraId="0497410F" w14:textId="77777777">
      <w:pPr>
        <w:pStyle w:val="ListParagraph"/>
        <w:numPr>
          <w:ilvl w:val="0"/>
          <w:numId w:val="2"/>
        </w:numPr>
        <w:spacing w:after="0" w:line="240" w:lineRule="auto"/>
        <w:rPr>
          <w:rFonts w:ascii="Arial" w:hAnsi="Arial" w:cs="Arial"/>
        </w:rPr>
      </w:pPr>
      <w:r>
        <w:rPr>
          <w:rFonts w:ascii="Arial" w:hAnsi="Arial" w:cs="Arial"/>
        </w:rPr>
        <w:t>Cd</w:t>
      </w:r>
      <w:r>
        <w:rPr>
          <w:rFonts w:ascii="Arial" w:hAnsi="Arial" w:cs="Arial"/>
          <w:vertAlign w:val="superscript"/>
        </w:rPr>
        <w:t>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Pb</w:t>
      </w:r>
    </w:p>
    <w:p w:rsidRPr="009E376C" w:rsidR="00950CAF" w:rsidP="00950CAF" w:rsidRDefault="00950CAF" w14:paraId="39A7879C" w14:textId="77777777">
      <w:pPr>
        <w:pStyle w:val="ListParagraph"/>
        <w:numPr>
          <w:ilvl w:val="0"/>
          <w:numId w:val="2"/>
        </w:numPr>
        <w:spacing w:after="0" w:line="240" w:lineRule="auto"/>
        <w:rPr>
          <w:rFonts w:ascii="Arial" w:hAnsi="Arial" w:cs="Arial"/>
        </w:rPr>
      </w:pPr>
      <w:r>
        <w:rPr>
          <w:rFonts w:ascii="Arial" w:hAnsi="Arial" w:cs="Arial"/>
        </w:rPr>
        <w:t>Pb</w:t>
      </w:r>
      <w:r>
        <w:rPr>
          <w:rFonts w:ascii="Arial" w:hAnsi="Arial" w:cs="Arial"/>
          <w:vertAlign w:val="superscript"/>
        </w:rPr>
        <w:t>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Cd</w:t>
      </w:r>
    </w:p>
    <w:p w:rsidR="00950CAF" w:rsidP="00950CAF" w:rsidRDefault="00950CAF" w14:paraId="6B0A371F" w14:textId="77777777">
      <w:pPr>
        <w:rPr>
          <w:rFonts w:cs="Arial"/>
        </w:rPr>
      </w:pPr>
    </w:p>
    <w:p w:rsidR="00950CAF" w:rsidP="00950CAF" w:rsidRDefault="00950CAF" w14:paraId="01F19D19" w14:textId="77777777">
      <w:pPr>
        <w:rPr>
          <w:rFonts w:cs="Arial"/>
        </w:rPr>
      </w:pPr>
    </w:p>
    <w:p w:rsidR="00950CAF" w:rsidP="00950CAF" w:rsidRDefault="00950CAF" w14:paraId="2D246CE0" w14:textId="77777777">
      <w:pPr>
        <w:rPr>
          <w:rFonts w:cs="Arial"/>
        </w:rPr>
      </w:pPr>
      <w:r>
        <w:rPr>
          <w:rFonts w:cs="Arial"/>
        </w:rPr>
        <w:t xml:space="preserve">Two of these half-cells are connected to form a functioning galvanic cell. </w:t>
      </w:r>
    </w:p>
    <w:p w:rsidRPr="009948A1" w:rsidR="00950CAF" w:rsidP="00950CAF" w:rsidRDefault="00950CAF" w14:paraId="697187F8" w14:textId="77777777">
      <w:pPr>
        <w:rPr>
          <w:rFonts w:cs="Arial"/>
        </w:rPr>
      </w:pPr>
    </w:p>
    <w:p w:rsidRPr="002D43FF" w:rsidR="00950CAF" w:rsidP="00950CAF" w:rsidRDefault="00950CAF" w14:paraId="437A2796" w14:textId="2B65B9C8">
      <w:pPr>
        <w:ind w:left="720" w:hanging="720"/>
        <w:rPr>
          <w:rFonts w:cs="Arial"/>
        </w:rPr>
      </w:pPr>
      <w:r>
        <w:rPr>
          <w:rFonts w:cs="Arial"/>
        </w:rPr>
        <w:t>6.</w:t>
      </w:r>
      <w:r>
        <w:rPr>
          <w:rFonts w:cs="Arial"/>
        </w:rPr>
        <w:tab/>
      </w:r>
      <w:r>
        <w:rPr>
          <w:rFonts w:cs="Arial"/>
        </w:rPr>
        <w:t xml:space="preserve">Which piece of equipment would </w:t>
      </w:r>
      <w:r>
        <w:rPr>
          <w:rFonts w:cs="Arial"/>
          <w:b/>
          <w:bCs/>
        </w:rPr>
        <w:t xml:space="preserve">not </w:t>
      </w:r>
      <w:r>
        <w:rPr>
          <w:rFonts w:cs="Arial"/>
        </w:rPr>
        <w:t>be required?</w:t>
      </w:r>
    </w:p>
    <w:p w:rsidR="00950CAF" w:rsidP="00950CAF" w:rsidRDefault="00950CAF" w14:paraId="404D6DF3" w14:textId="77777777">
      <w:pPr>
        <w:rPr>
          <w:rFonts w:cs="Arial"/>
        </w:rPr>
      </w:pPr>
    </w:p>
    <w:p w:rsidRPr="00220B6F" w:rsidR="00950CAF" w:rsidP="00950CAF" w:rsidRDefault="00950CAF" w14:paraId="757FCF8D" w14:textId="77777777">
      <w:pPr>
        <w:pStyle w:val="ListParagraph"/>
        <w:numPr>
          <w:ilvl w:val="0"/>
          <w:numId w:val="3"/>
        </w:numPr>
        <w:spacing w:after="0" w:line="240" w:lineRule="auto"/>
        <w:rPr>
          <w:rFonts w:ascii="Arial" w:hAnsi="Arial" w:cs="Arial"/>
        </w:rPr>
      </w:pPr>
      <w:r>
        <w:rPr>
          <w:rFonts w:ascii="Arial" w:hAnsi="Arial" w:cs="Arial"/>
        </w:rPr>
        <w:t>Salt bridge</w:t>
      </w:r>
    </w:p>
    <w:p w:rsidR="00950CAF" w:rsidP="00950CAF" w:rsidRDefault="00950CAF" w14:paraId="434A50FA" w14:textId="77777777">
      <w:pPr>
        <w:pStyle w:val="ListParagraph"/>
        <w:numPr>
          <w:ilvl w:val="0"/>
          <w:numId w:val="3"/>
        </w:numPr>
        <w:spacing w:after="0" w:line="240" w:lineRule="auto"/>
        <w:rPr>
          <w:rFonts w:ascii="Arial" w:hAnsi="Arial" w:cs="Arial"/>
        </w:rPr>
      </w:pPr>
      <w:r>
        <w:rPr>
          <w:rFonts w:ascii="Arial" w:hAnsi="Arial" w:cs="Arial"/>
        </w:rPr>
        <w:t>Power pack</w:t>
      </w:r>
    </w:p>
    <w:p w:rsidR="00950CAF" w:rsidP="00950CAF" w:rsidRDefault="00950CAF" w14:paraId="1511714C" w14:textId="77777777">
      <w:pPr>
        <w:pStyle w:val="ListParagraph"/>
        <w:numPr>
          <w:ilvl w:val="0"/>
          <w:numId w:val="3"/>
        </w:numPr>
        <w:spacing w:after="0" w:line="240" w:lineRule="auto"/>
        <w:rPr>
          <w:rFonts w:ascii="Arial" w:hAnsi="Arial" w:cs="Arial"/>
        </w:rPr>
      </w:pPr>
      <w:r>
        <w:rPr>
          <w:rFonts w:ascii="Arial" w:hAnsi="Arial" w:cs="Arial"/>
        </w:rPr>
        <w:t>Wires</w:t>
      </w:r>
    </w:p>
    <w:p w:rsidRPr="009B6CBE" w:rsidR="00950CAF" w:rsidP="00950CAF" w:rsidRDefault="00950CAF" w14:paraId="5934285B" w14:textId="77777777">
      <w:pPr>
        <w:pStyle w:val="ListParagraph"/>
        <w:numPr>
          <w:ilvl w:val="0"/>
          <w:numId w:val="3"/>
        </w:numPr>
        <w:spacing w:after="0" w:line="240" w:lineRule="auto"/>
        <w:rPr>
          <w:rFonts w:ascii="Arial" w:hAnsi="Arial" w:cs="Arial"/>
        </w:rPr>
      </w:pPr>
      <w:r w:rsidRPr="009B6CBE">
        <w:rPr>
          <w:rFonts w:ascii="Arial" w:hAnsi="Arial" w:cs="Arial"/>
        </w:rPr>
        <w:t>Electrical load (e.g. globe, voltmeter</w:t>
      </w:r>
      <w:r>
        <w:rPr>
          <w:rFonts w:ascii="Arial" w:hAnsi="Arial" w:cs="Arial"/>
        </w:rPr>
        <w:t>, resistor</w:t>
      </w:r>
      <w:r w:rsidRPr="009B6CBE">
        <w:rPr>
          <w:rFonts w:ascii="Arial" w:hAnsi="Arial" w:cs="Arial"/>
        </w:rPr>
        <w:t>)</w:t>
      </w:r>
    </w:p>
    <w:p w:rsidRPr="00CE3F08" w:rsidR="001D6A9C" w:rsidP="00950CAF" w:rsidRDefault="001D6A9C" w14:paraId="3E040EA6" w14:textId="38E7E854">
      <w:pPr>
        <w:ind w:left="567" w:hanging="567"/>
        <w:rPr>
          <w:rFonts w:cs="Arial"/>
        </w:rPr>
      </w:pPr>
    </w:p>
    <w:p w:rsidRPr="00CE3F08" w:rsidR="00B957D3" w:rsidP="00315570" w:rsidRDefault="00B957D3" w14:paraId="530D25C9" w14:textId="77777777">
      <w:pPr>
        <w:autoSpaceDE w:val="0"/>
        <w:autoSpaceDN w:val="0"/>
        <w:adjustRightInd w:val="0"/>
        <w:ind w:left="567" w:hanging="567"/>
        <w:rPr>
          <w:rFonts w:cs="Arial"/>
        </w:rPr>
      </w:pPr>
    </w:p>
    <w:p w:rsidRPr="00CE3F08" w:rsidR="00902DF2" w:rsidP="006C6D52" w:rsidRDefault="00902DF2" w14:paraId="282D1E77" w14:textId="77777777">
      <w:pPr>
        <w:ind w:left="567" w:hanging="567"/>
        <w:rPr>
          <w:rFonts w:cs="Arial"/>
        </w:rPr>
      </w:pPr>
    </w:p>
    <w:p w:rsidRPr="00CE3F08" w:rsidR="0057148F" w:rsidP="0057148F" w:rsidRDefault="00066769" w14:paraId="71F2DE3D" w14:textId="02DF6D36">
      <w:pPr>
        <w:rPr>
          <w:rFonts w:cs="Arial"/>
        </w:rPr>
      </w:pPr>
      <w:r w:rsidRPr="00CE3F08">
        <w:rPr>
          <w:rFonts w:cs="Arial"/>
        </w:rPr>
        <w:t>7</w:t>
      </w:r>
      <w:r w:rsidRPr="00CE3F08" w:rsidR="00044A7D">
        <w:rPr>
          <w:rFonts w:cs="Arial"/>
        </w:rPr>
        <w:t>.</w:t>
      </w:r>
      <w:r w:rsidRPr="00CE3F08" w:rsidR="00044A7D">
        <w:rPr>
          <w:rFonts w:cs="Arial"/>
        </w:rPr>
        <w:tab/>
      </w:r>
      <w:r w:rsidRPr="00CE3F08" w:rsidR="0057148F">
        <w:rPr>
          <w:rFonts w:cs="Arial"/>
        </w:rPr>
        <w:t xml:space="preserve">Which one of the following will have the greatest initial reaction </w:t>
      </w:r>
      <w:r w:rsidRPr="00CE3F08" w:rsidR="00827145">
        <w:rPr>
          <w:rFonts w:cs="Arial"/>
        </w:rPr>
        <w:t xml:space="preserve">rate </w:t>
      </w:r>
      <w:r w:rsidRPr="00CE3F08" w:rsidR="0057148F">
        <w:rPr>
          <w:rFonts w:cs="Arial"/>
        </w:rPr>
        <w:t>with a piece of zinc?</w:t>
      </w:r>
    </w:p>
    <w:p w:rsidRPr="00CE3F08" w:rsidR="0057148F" w:rsidP="0057148F" w:rsidRDefault="0057148F" w14:paraId="0D44AFD7" w14:textId="77777777">
      <w:pPr>
        <w:rPr>
          <w:rFonts w:cs="Arial"/>
        </w:rPr>
      </w:pPr>
    </w:p>
    <w:p w:rsidRPr="00CE3F08" w:rsidR="0057148F" w:rsidP="0057148F" w:rsidRDefault="0057148F" w14:paraId="1F1A9151" w14:textId="77777777">
      <w:pPr>
        <w:spacing w:after="120"/>
        <w:ind w:left="1128" w:hanging="561"/>
        <w:rPr>
          <w:rFonts w:cs="Arial"/>
          <w:vertAlign w:val="superscript"/>
        </w:rPr>
      </w:pPr>
      <w:r w:rsidRPr="00CE3F08">
        <w:rPr>
          <w:rFonts w:cs="Arial"/>
        </w:rPr>
        <w:t>(a)</w:t>
      </w:r>
      <w:r w:rsidRPr="00CE3F08">
        <w:rPr>
          <w:rFonts w:cs="Arial"/>
        </w:rPr>
        <w:tab/>
      </w:r>
      <w:r w:rsidRPr="00CE3F08">
        <w:rPr>
          <w:rFonts w:cs="Arial"/>
        </w:rPr>
        <w:t>CH</w:t>
      </w:r>
      <w:r w:rsidRPr="00CE3F08">
        <w:rPr>
          <w:rFonts w:cs="Arial"/>
          <w:vertAlign w:val="subscript"/>
        </w:rPr>
        <w:t>3</w:t>
      </w:r>
      <w:r w:rsidRPr="00CE3F08">
        <w:rPr>
          <w:rFonts w:cs="Arial"/>
        </w:rPr>
        <w:t>COOH(</w:t>
      </w:r>
      <w:proofErr w:type="spellStart"/>
      <w:r w:rsidRPr="00CE3F08">
        <w:rPr>
          <w:rFonts w:cs="Arial"/>
        </w:rPr>
        <w:t>aq</w:t>
      </w:r>
      <w:proofErr w:type="spellEnd"/>
      <w:r w:rsidRPr="00CE3F08">
        <w:rPr>
          <w:rFonts w:cs="Arial"/>
        </w:rPr>
        <w:t>) Ka = 1.7 x 10</w:t>
      </w:r>
      <w:r w:rsidRPr="00CE3F08">
        <w:rPr>
          <w:rFonts w:cs="Arial"/>
          <w:vertAlign w:val="superscript"/>
        </w:rPr>
        <w:t>-5</w:t>
      </w:r>
    </w:p>
    <w:p w:rsidRPr="00CE3F08" w:rsidR="0057148F" w:rsidP="0057148F" w:rsidRDefault="0057148F" w14:paraId="59458B78" w14:textId="343679B0">
      <w:pPr>
        <w:spacing w:after="120"/>
        <w:ind w:left="1128" w:hanging="561"/>
        <w:rPr>
          <w:rFonts w:cs="Arial"/>
          <w:vertAlign w:val="superscript"/>
        </w:rPr>
      </w:pPr>
      <w:r w:rsidRPr="00CE3F08">
        <w:rPr>
          <w:rFonts w:cs="Arial"/>
        </w:rPr>
        <w:t>(b)</w:t>
      </w:r>
      <w:r w:rsidRPr="00CE3F08">
        <w:rPr>
          <w:rFonts w:cs="Arial"/>
        </w:rPr>
        <w:tab/>
      </w:r>
      <w:r w:rsidRPr="00CE3F08">
        <w:rPr>
          <w:rFonts w:cs="Arial"/>
        </w:rPr>
        <w:t>NaHSO</w:t>
      </w:r>
      <w:r w:rsidRPr="00CE3F08">
        <w:rPr>
          <w:rFonts w:cs="Arial"/>
          <w:vertAlign w:val="subscript"/>
        </w:rPr>
        <w:t>4</w:t>
      </w:r>
      <w:r w:rsidRPr="00CE3F08">
        <w:rPr>
          <w:rFonts w:cs="Arial"/>
        </w:rPr>
        <w:t>(</w:t>
      </w:r>
      <w:proofErr w:type="spellStart"/>
      <w:proofErr w:type="gramStart"/>
      <w:r w:rsidRPr="00CE3F08">
        <w:rPr>
          <w:rFonts w:cs="Arial"/>
        </w:rPr>
        <w:t>aq</w:t>
      </w:r>
      <w:proofErr w:type="spellEnd"/>
      <w:r w:rsidRPr="00CE3F08">
        <w:rPr>
          <w:rFonts w:cs="Arial"/>
        </w:rPr>
        <w:t xml:space="preserve">) </w:t>
      </w:r>
      <w:r w:rsidR="002A5461">
        <w:rPr>
          <w:rFonts w:cs="Arial"/>
        </w:rPr>
        <w:t xml:space="preserve">  </w:t>
      </w:r>
      <w:proofErr w:type="gramEnd"/>
      <w:r w:rsidR="002A5461">
        <w:rPr>
          <w:rFonts w:cs="Arial"/>
        </w:rPr>
        <w:t xml:space="preserve">  </w:t>
      </w:r>
      <w:r w:rsidRPr="00CE3F08">
        <w:rPr>
          <w:rFonts w:cs="Arial"/>
        </w:rPr>
        <w:t>Ka = 1.0 x 10</w:t>
      </w:r>
      <w:r w:rsidRPr="00CE3F08">
        <w:rPr>
          <w:rFonts w:cs="Arial"/>
          <w:vertAlign w:val="superscript"/>
        </w:rPr>
        <w:t>-2</w:t>
      </w:r>
    </w:p>
    <w:p w:rsidRPr="00CE3F08" w:rsidR="0057148F" w:rsidP="0057148F" w:rsidRDefault="0057148F" w14:paraId="5C045987" w14:textId="45547C4E">
      <w:pPr>
        <w:spacing w:after="120"/>
        <w:ind w:left="1128" w:hanging="561"/>
        <w:rPr>
          <w:rFonts w:cs="Arial"/>
          <w:vertAlign w:val="superscript"/>
        </w:rPr>
      </w:pPr>
      <w:r w:rsidRPr="00CE3F08">
        <w:rPr>
          <w:rFonts w:cs="Arial"/>
        </w:rPr>
        <w:t>(c)</w:t>
      </w:r>
      <w:r w:rsidRPr="00CE3F08">
        <w:rPr>
          <w:rFonts w:cs="Arial"/>
        </w:rPr>
        <w:tab/>
      </w:r>
      <w:r w:rsidRPr="00CE3F08">
        <w:rPr>
          <w:rFonts w:cs="Arial"/>
        </w:rPr>
        <w:t>H</w:t>
      </w:r>
      <w:r w:rsidRPr="00CE3F08">
        <w:rPr>
          <w:rFonts w:cs="Arial"/>
          <w:vertAlign w:val="subscript"/>
        </w:rPr>
        <w:t>3</w:t>
      </w:r>
      <w:r w:rsidRPr="00CE3F08">
        <w:rPr>
          <w:rFonts w:cs="Arial"/>
        </w:rPr>
        <w:t>PO</w:t>
      </w:r>
      <w:r w:rsidRPr="00CE3F08">
        <w:rPr>
          <w:rFonts w:cs="Arial"/>
          <w:vertAlign w:val="subscript"/>
        </w:rPr>
        <w:t>4</w:t>
      </w:r>
      <w:r w:rsidRPr="00CE3F08">
        <w:rPr>
          <w:rFonts w:cs="Arial"/>
        </w:rPr>
        <w:t>(</w:t>
      </w:r>
      <w:proofErr w:type="spellStart"/>
      <w:proofErr w:type="gramStart"/>
      <w:r w:rsidRPr="00CE3F08">
        <w:rPr>
          <w:rFonts w:cs="Arial"/>
        </w:rPr>
        <w:t>aq</w:t>
      </w:r>
      <w:proofErr w:type="spellEnd"/>
      <w:r w:rsidRPr="00CE3F08">
        <w:rPr>
          <w:rFonts w:cs="Arial"/>
        </w:rPr>
        <w:t xml:space="preserve">) </w:t>
      </w:r>
      <w:r w:rsidR="002A5461">
        <w:rPr>
          <w:rFonts w:cs="Arial"/>
        </w:rPr>
        <w:t xml:space="preserve">  </w:t>
      </w:r>
      <w:proofErr w:type="gramEnd"/>
      <w:r w:rsidR="002A5461">
        <w:rPr>
          <w:rFonts w:cs="Arial"/>
        </w:rPr>
        <w:t xml:space="preserve">     </w:t>
      </w:r>
      <w:r w:rsidRPr="00CE3F08">
        <w:rPr>
          <w:rFonts w:cs="Arial"/>
        </w:rPr>
        <w:t>Ka = 7.1 x 10</w:t>
      </w:r>
      <w:r w:rsidRPr="00CE3F08">
        <w:rPr>
          <w:rFonts w:cs="Arial"/>
          <w:vertAlign w:val="superscript"/>
        </w:rPr>
        <w:t>-3</w:t>
      </w:r>
    </w:p>
    <w:p w:rsidRPr="00CE3F08" w:rsidR="0057148F" w:rsidP="0057148F" w:rsidRDefault="0057148F" w14:paraId="2DEB6F34" w14:textId="105C7F66">
      <w:pPr>
        <w:ind w:left="1128" w:hanging="561"/>
        <w:rPr>
          <w:rFonts w:cs="Arial"/>
          <w:vertAlign w:val="superscript"/>
        </w:rPr>
      </w:pPr>
      <w:r w:rsidRPr="00CE3F08">
        <w:rPr>
          <w:rFonts w:cs="Arial"/>
        </w:rPr>
        <w:t>(d)</w:t>
      </w:r>
      <w:r w:rsidRPr="00CE3F08">
        <w:rPr>
          <w:rFonts w:cs="Arial"/>
        </w:rPr>
        <w:tab/>
      </w:r>
      <w:r w:rsidRPr="00CE3F08">
        <w:rPr>
          <w:rFonts w:cs="Arial"/>
        </w:rPr>
        <w:t>H</w:t>
      </w:r>
      <w:r w:rsidRPr="00CE3F08">
        <w:rPr>
          <w:rFonts w:cs="Arial"/>
          <w:vertAlign w:val="subscript"/>
        </w:rPr>
        <w:t>2</w:t>
      </w:r>
      <w:r w:rsidRPr="00CE3F08">
        <w:rPr>
          <w:rFonts w:cs="Arial"/>
        </w:rPr>
        <w:t>CO</w:t>
      </w:r>
      <w:r w:rsidRPr="00CE3F08">
        <w:rPr>
          <w:rFonts w:cs="Arial"/>
          <w:vertAlign w:val="subscript"/>
        </w:rPr>
        <w:t>3</w:t>
      </w:r>
      <w:r w:rsidRPr="00CE3F08">
        <w:rPr>
          <w:rFonts w:cs="Arial"/>
        </w:rPr>
        <w:t>(</w:t>
      </w:r>
      <w:proofErr w:type="spellStart"/>
      <w:proofErr w:type="gramStart"/>
      <w:r w:rsidRPr="00CE3F08">
        <w:rPr>
          <w:rFonts w:cs="Arial"/>
        </w:rPr>
        <w:t>aq</w:t>
      </w:r>
      <w:proofErr w:type="spellEnd"/>
      <w:r w:rsidRPr="00CE3F08">
        <w:rPr>
          <w:rFonts w:cs="Arial"/>
        </w:rPr>
        <w:t xml:space="preserve">) </w:t>
      </w:r>
      <w:r w:rsidR="002A5461">
        <w:rPr>
          <w:rFonts w:cs="Arial"/>
        </w:rPr>
        <w:t xml:space="preserve">  </w:t>
      </w:r>
      <w:proofErr w:type="gramEnd"/>
      <w:r w:rsidR="002A5461">
        <w:rPr>
          <w:rFonts w:cs="Arial"/>
        </w:rPr>
        <w:t xml:space="preserve">     </w:t>
      </w:r>
      <w:r w:rsidRPr="00CE3F08">
        <w:rPr>
          <w:rFonts w:cs="Arial"/>
        </w:rPr>
        <w:t>Ka = 4.5 x 10</w:t>
      </w:r>
      <w:r w:rsidRPr="00CE3F08">
        <w:rPr>
          <w:rFonts w:cs="Arial"/>
          <w:vertAlign w:val="superscript"/>
        </w:rPr>
        <w:t>-7</w:t>
      </w:r>
    </w:p>
    <w:p w:rsidRPr="00CE3F08" w:rsidR="0057148F" w:rsidRDefault="0057148F" w14:paraId="2E4A057B" w14:textId="7894F270">
      <w:pPr>
        <w:spacing w:after="160" w:line="259" w:lineRule="auto"/>
        <w:rPr>
          <w:rFonts w:cs="Arial"/>
        </w:rPr>
      </w:pPr>
    </w:p>
    <w:p w:rsidR="00CE3F08" w:rsidP="006C6D52" w:rsidRDefault="00DD1480" w14:paraId="5D194381" w14:textId="77777777">
      <w:pPr>
        <w:ind w:left="567" w:hanging="567"/>
        <w:rPr>
          <w:rFonts w:cs="Arial"/>
          <w:b/>
          <w:bCs/>
        </w:rPr>
      </w:pPr>
      <w:r w:rsidRPr="00CE3F08">
        <w:rPr>
          <w:rFonts w:cs="Arial"/>
          <w:b/>
          <w:bCs/>
        </w:rPr>
        <w:t>Questions 8 and 9 refer to the information below</w:t>
      </w:r>
    </w:p>
    <w:p w:rsidRPr="00CE3F08" w:rsidR="00B957D3" w:rsidP="006C6D52" w:rsidRDefault="00A53AA3" w14:paraId="694C6D1B" w14:textId="24A54E1C">
      <w:pPr>
        <w:ind w:left="567" w:hanging="567"/>
        <w:rPr>
          <w:rFonts w:cs="Arial"/>
        </w:rPr>
      </w:pPr>
      <w:r w:rsidRPr="00CE3F08">
        <w:rPr>
          <w:rFonts w:cs="Arial"/>
        </w:rPr>
        <w:t xml:space="preserve">Consider the </w:t>
      </w:r>
      <w:r w:rsidRPr="00CE3F08" w:rsidR="00203D4B">
        <w:rPr>
          <w:rFonts w:cs="Arial"/>
        </w:rPr>
        <w:t>following multistep reaction</w:t>
      </w:r>
      <w:r w:rsidRPr="00CE3F08">
        <w:rPr>
          <w:rFonts w:cs="Arial"/>
        </w:rPr>
        <w:t>.</w:t>
      </w:r>
    </w:p>
    <w:p w:rsidRPr="00CE3F08" w:rsidR="00A53AA3" w:rsidP="006C6D52" w:rsidRDefault="00A53AA3" w14:paraId="5A89A195" w14:textId="3402A0AB">
      <w:pPr>
        <w:ind w:left="567" w:hanging="567"/>
        <w:rPr>
          <w:rFonts w:cs="Arial"/>
        </w:rPr>
      </w:pPr>
    </w:p>
    <w:p w:rsidRPr="00CE3F08" w:rsidR="00A53AA3" w:rsidP="009F48DB" w:rsidRDefault="00A53AA3" w14:paraId="726FBA96" w14:textId="6B39787E">
      <w:pPr>
        <w:spacing w:after="120"/>
        <w:ind w:left="567"/>
        <w:rPr>
          <w:rFonts w:cs="Arial"/>
        </w:rPr>
      </w:pPr>
      <w:r w:rsidRPr="00CE3F08">
        <w:rPr>
          <w:rFonts w:cs="Arial"/>
        </w:rPr>
        <w:t>H</w:t>
      </w:r>
      <w:r w:rsidRPr="00CE3F08" w:rsidR="00203D4B">
        <w:rPr>
          <w:rFonts w:cs="Arial"/>
        </w:rPr>
        <w:t>Br(</w:t>
      </w:r>
      <w:proofErr w:type="gramStart"/>
      <w:r w:rsidRPr="00CE3F08" w:rsidR="00203D4B">
        <w:rPr>
          <w:rFonts w:cs="Arial"/>
        </w:rPr>
        <w:t>g)</w:t>
      </w:r>
      <w:r w:rsidRPr="00CE3F08">
        <w:rPr>
          <w:rFonts w:cs="Arial"/>
        </w:rPr>
        <w:t xml:space="preserve">  </w:t>
      </w:r>
      <w:r w:rsidRPr="00CE3F08" w:rsidR="00FA079B">
        <w:rPr>
          <w:rFonts w:cs="Arial"/>
        </w:rPr>
        <w:t>+</w:t>
      </w:r>
      <w:proofErr w:type="gramEnd"/>
      <w:r w:rsidRPr="00CE3F08" w:rsidR="00FA079B">
        <w:rPr>
          <w:rFonts w:cs="Arial"/>
        </w:rPr>
        <w:t xml:space="preserve">  </w:t>
      </w:r>
      <w:r w:rsidRPr="00CE3F08" w:rsidR="00203D4B">
        <w:rPr>
          <w:rFonts w:cs="Arial"/>
        </w:rPr>
        <w:t>O</w:t>
      </w:r>
      <w:r w:rsidRPr="00CE3F08" w:rsidR="00203D4B">
        <w:rPr>
          <w:rFonts w:cs="Arial"/>
          <w:vertAlign w:val="subscript"/>
        </w:rPr>
        <w:t>2</w:t>
      </w:r>
      <w:r w:rsidRPr="00CE3F08" w:rsidR="00203D4B">
        <w:rPr>
          <w:rFonts w:cs="Arial"/>
        </w:rPr>
        <w:t>(g)</w:t>
      </w:r>
      <w:r w:rsidRPr="00CE3F08" w:rsidR="00212B50">
        <w:rPr>
          <w:rFonts w:cs="Arial"/>
        </w:rPr>
        <w:t xml:space="preserve">  </w:t>
      </w:r>
      <w:r w:rsidRPr="00CE3F08">
        <w:rPr>
          <w:rFonts w:ascii="Cambria Math" w:hAnsi="Cambria Math" w:cs="Cambria Math"/>
        </w:rPr>
        <w:t>⇌</w:t>
      </w:r>
      <w:r w:rsidRPr="00CE3F08" w:rsidR="00212B50">
        <w:rPr>
          <w:rFonts w:cs="Arial"/>
        </w:rPr>
        <w:t xml:space="preserve">  </w:t>
      </w:r>
      <w:proofErr w:type="spellStart"/>
      <w:r w:rsidRPr="00CE3F08">
        <w:rPr>
          <w:rFonts w:cs="Arial"/>
        </w:rPr>
        <w:t>H</w:t>
      </w:r>
      <w:r w:rsidRPr="00CE3F08" w:rsidR="00203D4B">
        <w:rPr>
          <w:rFonts w:cs="Arial"/>
        </w:rPr>
        <w:t>OOBr</w:t>
      </w:r>
      <w:proofErr w:type="spellEnd"/>
      <w:r w:rsidRPr="00CE3F08" w:rsidR="00203D4B">
        <w:rPr>
          <w:rFonts w:cs="Arial"/>
        </w:rPr>
        <w:t>(g)</w:t>
      </w:r>
    </w:p>
    <w:p w:rsidRPr="00CE3F08" w:rsidR="00DD1480" w:rsidP="009F48DB" w:rsidRDefault="00FA079B" w14:paraId="0720CCCD" w14:textId="16D078EE">
      <w:pPr>
        <w:spacing w:after="120"/>
        <w:ind w:left="567"/>
        <w:rPr>
          <w:rFonts w:cs="Arial"/>
        </w:rPr>
      </w:pPr>
      <w:r w:rsidRPr="00CE3F08">
        <w:rPr>
          <w:rFonts w:cs="Arial"/>
        </w:rPr>
        <w:t>H</w:t>
      </w:r>
      <w:r w:rsidRPr="00CE3F08" w:rsidR="00203D4B">
        <w:rPr>
          <w:rFonts w:cs="Arial"/>
        </w:rPr>
        <w:t>Br(</w:t>
      </w:r>
      <w:proofErr w:type="gramStart"/>
      <w:r w:rsidRPr="00CE3F08" w:rsidR="00203D4B">
        <w:rPr>
          <w:rFonts w:cs="Arial"/>
        </w:rPr>
        <w:t>g)</w:t>
      </w:r>
      <w:r w:rsidRPr="00CE3F08">
        <w:rPr>
          <w:rFonts w:cs="Arial"/>
        </w:rPr>
        <w:t xml:space="preserve">  +</w:t>
      </w:r>
      <w:proofErr w:type="gramEnd"/>
      <w:r w:rsidRPr="00CE3F08" w:rsidR="00212B50">
        <w:rPr>
          <w:rFonts w:cs="Arial"/>
        </w:rPr>
        <w:t xml:space="preserve">  </w:t>
      </w:r>
      <w:proofErr w:type="spellStart"/>
      <w:r w:rsidRPr="00CE3F08">
        <w:rPr>
          <w:rFonts w:cs="Arial"/>
        </w:rPr>
        <w:t>HO</w:t>
      </w:r>
      <w:r w:rsidRPr="00CE3F08" w:rsidR="00203D4B">
        <w:rPr>
          <w:rFonts w:cs="Arial"/>
        </w:rPr>
        <w:t>OBr</w:t>
      </w:r>
      <w:proofErr w:type="spellEnd"/>
      <w:r w:rsidRPr="00CE3F08" w:rsidR="002E22F9">
        <w:rPr>
          <w:rFonts w:cs="Arial"/>
        </w:rPr>
        <w:t>(</w:t>
      </w:r>
      <w:r w:rsidRPr="00CE3F08" w:rsidR="00203D4B">
        <w:rPr>
          <w:rFonts w:cs="Arial"/>
        </w:rPr>
        <w:t>g</w:t>
      </w:r>
      <w:r w:rsidRPr="00CE3F08" w:rsidR="002E22F9">
        <w:rPr>
          <w:rFonts w:cs="Arial"/>
        </w:rPr>
        <w:t>)</w:t>
      </w:r>
      <w:r w:rsidRPr="00CE3F08" w:rsidR="00212B50">
        <w:rPr>
          <w:rFonts w:cs="Arial"/>
        </w:rPr>
        <w:t xml:space="preserve">  </w:t>
      </w:r>
      <w:r w:rsidRPr="00CE3F08">
        <w:rPr>
          <w:rFonts w:ascii="Cambria Math" w:hAnsi="Cambria Math" w:cs="Cambria Math"/>
        </w:rPr>
        <w:t>⇌</w:t>
      </w:r>
      <w:r w:rsidRPr="00CE3F08" w:rsidR="00212B50">
        <w:rPr>
          <w:rFonts w:cs="Arial"/>
        </w:rPr>
        <w:t xml:space="preserve">  </w:t>
      </w:r>
      <w:r w:rsidRPr="00CE3F08" w:rsidR="00203D4B">
        <w:rPr>
          <w:rFonts w:cs="Arial"/>
        </w:rPr>
        <w:t xml:space="preserve">2 </w:t>
      </w:r>
      <w:proofErr w:type="spellStart"/>
      <w:r w:rsidRPr="00CE3F08" w:rsidR="00203D4B">
        <w:rPr>
          <w:rFonts w:cs="Arial"/>
        </w:rPr>
        <w:t>HOBr</w:t>
      </w:r>
      <w:proofErr w:type="spellEnd"/>
      <w:r w:rsidRPr="00CE3F08" w:rsidR="002E22F9">
        <w:rPr>
          <w:rFonts w:cs="Arial"/>
        </w:rPr>
        <w:t>(</w:t>
      </w:r>
      <w:r w:rsidRPr="00CE3F08" w:rsidR="00DD1480">
        <w:rPr>
          <w:rFonts w:cs="Arial"/>
        </w:rPr>
        <w:t>g</w:t>
      </w:r>
      <w:r w:rsidRPr="00CE3F08" w:rsidR="002E22F9">
        <w:rPr>
          <w:rFonts w:cs="Arial"/>
        </w:rPr>
        <w:t>)</w:t>
      </w:r>
    </w:p>
    <w:p w:rsidRPr="00CE3F08" w:rsidR="00DD1480" w:rsidP="009F48DB" w:rsidRDefault="00DD1480" w14:paraId="285EA3F5" w14:textId="65833B39">
      <w:pPr>
        <w:spacing w:after="120"/>
        <w:ind w:left="567"/>
        <w:rPr>
          <w:rFonts w:cs="Arial"/>
        </w:rPr>
      </w:pPr>
      <w:r w:rsidRPr="00CE3F08">
        <w:rPr>
          <w:rFonts w:cs="Arial"/>
        </w:rPr>
        <w:t>HBr(</w:t>
      </w:r>
      <w:proofErr w:type="gramStart"/>
      <w:r w:rsidRPr="00CE3F08">
        <w:rPr>
          <w:rFonts w:cs="Arial"/>
        </w:rPr>
        <w:t>g)  +</w:t>
      </w:r>
      <w:proofErr w:type="gramEnd"/>
      <w:r w:rsidRPr="00CE3F08">
        <w:rPr>
          <w:rFonts w:cs="Arial"/>
        </w:rPr>
        <w:t xml:space="preserve">  </w:t>
      </w:r>
      <w:proofErr w:type="spellStart"/>
      <w:r w:rsidRPr="00CE3F08">
        <w:rPr>
          <w:rFonts w:cs="Arial"/>
        </w:rPr>
        <w:t>HOBr</w:t>
      </w:r>
      <w:proofErr w:type="spellEnd"/>
      <w:r w:rsidRPr="00CE3F08">
        <w:rPr>
          <w:rFonts w:cs="Arial"/>
        </w:rPr>
        <w:t xml:space="preserve">(g)  </w:t>
      </w:r>
      <w:r w:rsidRPr="00CE3F08">
        <w:rPr>
          <w:rFonts w:ascii="Cambria Math" w:hAnsi="Cambria Math" w:cs="Cambria Math"/>
        </w:rPr>
        <w:t>⇌</w:t>
      </w:r>
      <w:r w:rsidRPr="00CE3F08">
        <w:rPr>
          <w:rFonts w:cs="Arial"/>
        </w:rPr>
        <w:t xml:space="preserve">  H</w:t>
      </w:r>
      <w:r w:rsidRPr="00CE3F08">
        <w:rPr>
          <w:rFonts w:cs="Arial"/>
          <w:vertAlign w:val="subscript"/>
        </w:rPr>
        <w:t>2</w:t>
      </w:r>
      <w:r w:rsidRPr="00CE3F08">
        <w:rPr>
          <w:rFonts w:cs="Arial"/>
        </w:rPr>
        <w:t>O(g)  +  Br</w:t>
      </w:r>
      <w:r w:rsidRPr="00CE3F08">
        <w:rPr>
          <w:rFonts w:cs="Arial"/>
          <w:vertAlign w:val="subscript"/>
        </w:rPr>
        <w:t>2</w:t>
      </w:r>
      <w:r w:rsidRPr="00CE3F08">
        <w:rPr>
          <w:rFonts w:cs="Arial"/>
        </w:rPr>
        <w:t>(g)</w:t>
      </w:r>
    </w:p>
    <w:p w:rsidR="007F1D06" w:rsidP="006C6D52" w:rsidRDefault="007F1D06" w14:paraId="6EFB010D" w14:textId="78D97D7B">
      <w:pPr>
        <w:ind w:left="567" w:hanging="567"/>
        <w:rPr>
          <w:rFonts w:cs="Arial"/>
        </w:rPr>
      </w:pPr>
    </w:p>
    <w:p w:rsidRPr="00CE3F08" w:rsidR="00CE3F08" w:rsidP="006C6D52" w:rsidRDefault="00CE3F08" w14:paraId="4AAFDE68" w14:textId="77777777">
      <w:pPr>
        <w:ind w:left="567" w:hanging="567"/>
        <w:rPr>
          <w:rFonts w:cs="Arial"/>
        </w:rPr>
      </w:pPr>
    </w:p>
    <w:p w:rsidRPr="00CE3F08" w:rsidR="006463A8" w:rsidP="006C6D52" w:rsidRDefault="00DD1480" w14:paraId="38F874DD" w14:textId="32DD4DB6">
      <w:pPr>
        <w:ind w:left="567" w:hanging="567"/>
        <w:rPr>
          <w:rFonts w:cs="Arial"/>
          <w:sz w:val="20"/>
          <w:szCs w:val="20"/>
        </w:rPr>
      </w:pPr>
      <w:r w:rsidRPr="00CE3F08">
        <w:rPr>
          <w:rFonts w:cs="Arial"/>
        </w:rPr>
        <w:t>8.</w:t>
      </w:r>
      <w:r w:rsidRPr="00CE3F08">
        <w:rPr>
          <w:rFonts w:cs="Arial"/>
        </w:rPr>
        <w:tab/>
      </w:r>
      <w:r w:rsidRPr="00CE3F08" w:rsidR="00FA079B">
        <w:rPr>
          <w:rFonts w:cs="Arial"/>
        </w:rPr>
        <w:t>Which one of the following s</w:t>
      </w:r>
      <w:r w:rsidRPr="00CE3F08">
        <w:rPr>
          <w:rFonts w:cs="Arial"/>
        </w:rPr>
        <w:t>tatements is correct</w:t>
      </w:r>
      <w:r w:rsidRPr="00CE3F08" w:rsidR="00FA079B">
        <w:rPr>
          <w:rFonts w:cs="Arial"/>
          <w:sz w:val="20"/>
          <w:szCs w:val="20"/>
        </w:rPr>
        <w:t>?</w:t>
      </w:r>
    </w:p>
    <w:p w:rsidRPr="00CE3F08" w:rsidR="00A53AA3" w:rsidP="006C6D52" w:rsidRDefault="00A53AA3" w14:paraId="02D2A3E8" w14:textId="51A16DA7">
      <w:pPr>
        <w:ind w:left="567" w:hanging="567"/>
        <w:rPr>
          <w:rFonts w:cs="Arial"/>
        </w:rPr>
      </w:pPr>
    </w:p>
    <w:p w:rsidRPr="00CE3F08" w:rsidR="00DB5435" w:rsidP="003F5D42" w:rsidRDefault="00DB5435" w14:paraId="3D60C017" w14:textId="50DA1BCC">
      <w:pPr>
        <w:spacing w:after="120"/>
        <w:ind w:left="1134" w:hanging="567"/>
        <w:rPr>
          <w:rFonts w:cs="Arial"/>
        </w:rPr>
      </w:pPr>
      <w:r w:rsidRPr="00CE3F08">
        <w:rPr>
          <w:rFonts w:cs="Arial"/>
        </w:rPr>
        <w:t>(a)</w:t>
      </w:r>
      <w:r w:rsidRPr="00CE3F08" w:rsidR="002B6AFF">
        <w:rPr>
          <w:rFonts w:cs="Arial"/>
        </w:rPr>
        <w:tab/>
      </w:r>
      <w:r w:rsidRPr="00CE3F08" w:rsidR="00DD1480">
        <w:rPr>
          <w:rFonts w:cs="Arial"/>
        </w:rPr>
        <w:t xml:space="preserve">HBr is a </w:t>
      </w:r>
      <w:r w:rsidRPr="00CE3F08" w:rsidR="007D3F6C">
        <w:rPr>
          <w:rFonts w:cs="Arial"/>
        </w:rPr>
        <w:t xml:space="preserve">final </w:t>
      </w:r>
      <w:r w:rsidRPr="00CE3F08" w:rsidR="00DD1480">
        <w:rPr>
          <w:rFonts w:cs="Arial"/>
        </w:rPr>
        <w:t>product</w:t>
      </w:r>
      <w:r w:rsidRPr="00CE3F08" w:rsidR="008731B4">
        <w:rPr>
          <w:rFonts w:cs="Arial"/>
        </w:rPr>
        <w:t>.</w:t>
      </w:r>
    </w:p>
    <w:p w:rsidRPr="00CE3F08" w:rsidR="00DB5435" w:rsidP="003F5D42" w:rsidRDefault="00DB5435" w14:paraId="3476AD87" w14:textId="5A692EF5">
      <w:pPr>
        <w:spacing w:after="120"/>
        <w:ind w:left="1134" w:hanging="567"/>
        <w:rPr>
          <w:rFonts w:cs="Arial"/>
        </w:rPr>
      </w:pPr>
      <w:r w:rsidRPr="00CE3F08">
        <w:rPr>
          <w:rFonts w:cs="Arial"/>
        </w:rPr>
        <w:t>(b)</w:t>
      </w:r>
      <w:r w:rsidRPr="00CE3F08" w:rsidR="00FA079B">
        <w:rPr>
          <w:rFonts w:cs="Arial"/>
        </w:rPr>
        <w:tab/>
      </w:r>
      <w:proofErr w:type="spellStart"/>
      <w:r w:rsidRPr="00CE3F08" w:rsidR="00DD1480">
        <w:rPr>
          <w:rFonts w:cs="Arial"/>
        </w:rPr>
        <w:t>HOOBr</w:t>
      </w:r>
      <w:proofErr w:type="spellEnd"/>
      <w:r w:rsidRPr="00CE3F08" w:rsidR="00DD1480">
        <w:rPr>
          <w:rFonts w:cs="Arial"/>
        </w:rPr>
        <w:t xml:space="preserve"> is a reaction intermediate</w:t>
      </w:r>
      <w:r w:rsidRPr="00CE3F08" w:rsidR="008731B4">
        <w:rPr>
          <w:rFonts w:cs="Arial"/>
        </w:rPr>
        <w:t>.</w:t>
      </w:r>
    </w:p>
    <w:p w:rsidRPr="00CE3F08" w:rsidR="00DB5435" w:rsidP="003F5D42" w:rsidRDefault="00DB5435" w14:paraId="29DA4B31" w14:textId="103B62A5">
      <w:pPr>
        <w:spacing w:after="120"/>
        <w:ind w:left="1134" w:hanging="567"/>
        <w:rPr>
          <w:rFonts w:cs="Arial"/>
        </w:rPr>
      </w:pPr>
      <w:r w:rsidRPr="00CE3F08">
        <w:rPr>
          <w:rFonts w:cs="Arial"/>
        </w:rPr>
        <w:t>(c)</w:t>
      </w:r>
      <w:r w:rsidRPr="00CE3F08" w:rsidR="002B6AFF">
        <w:rPr>
          <w:rFonts w:cs="Arial"/>
        </w:rPr>
        <w:tab/>
      </w:r>
      <w:proofErr w:type="spellStart"/>
      <w:r w:rsidRPr="00CE3F08" w:rsidR="00DD1480">
        <w:rPr>
          <w:rFonts w:cs="Arial"/>
        </w:rPr>
        <w:t>HOBr</w:t>
      </w:r>
      <w:proofErr w:type="spellEnd"/>
      <w:r w:rsidRPr="00CE3F08" w:rsidR="00DD1480">
        <w:rPr>
          <w:rFonts w:cs="Arial"/>
        </w:rPr>
        <w:t xml:space="preserve"> </w:t>
      </w:r>
      <w:r w:rsidRPr="00CE3F08" w:rsidR="007D3F6C">
        <w:rPr>
          <w:rFonts w:cs="Arial"/>
        </w:rPr>
        <w:t>acts as</w:t>
      </w:r>
      <w:r w:rsidRPr="00CE3F08" w:rsidR="00DD1480">
        <w:rPr>
          <w:rFonts w:cs="Arial"/>
        </w:rPr>
        <w:t xml:space="preserve"> a catalyst</w:t>
      </w:r>
      <w:r w:rsidRPr="00CE3F08" w:rsidR="008731B4">
        <w:rPr>
          <w:rFonts w:cs="Arial"/>
        </w:rPr>
        <w:t>.</w:t>
      </w:r>
    </w:p>
    <w:p w:rsidRPr="00CE3F08" w:rsidR="00212B50" w:rsidP="00315570" w:rsidRDefault="00DB5435" w14:paraId="5513FC6D" w14:textId="24CF7102">
      <w:pPr>
        <w:ind w:left="1134" w:hanging="567"/>
        <w:rPr>
          <w:rFonts w:cs="Arial"/>
        </w:rPr>
      </w:pPr>
      <w:r w:rsidRPr="00CE3F08">
        <w:rPr>
          <w:rFonts w:cs="Arial"/>
        </w:rPr>
        <w:t>(d)</w:t>
      </w:r>
      <w:r w:rsidRPr="00CE3F08" w:rsidR="002B6AFF">
        <w:rPr>
          <w:rFonts w:cs="Arial"/>
        </w:rPr>
        <w:tab/>
      </w:r>
      <w:r w:rsidRPr="00CE3F08" w:rsidR="007D3F6C">
        <w:rPr>
          <w:rFonts w:cs="Arial"/>
        </w:rPr>
        <w:t>Br atoms are reduced in this reaction sequence.</w:t>
      </w:r>
    </w:p>
    <w:p w:rsidRPr="00CE3F08" w:rsidR="003F5D42" w:rsidP="00315570" w:rsidRDefault="003F5D42" w14:paraId="1E1D980F" w14:textId="77777777">
      <w:pPr>
        <w:rPr>
          <w:rFonts w:cs="Arial"/>
        </w:rPr>
      </w:pPr>
    </w:p>
    <w:p w:rsidRPr="00CE3F08" w:rsidR="003F5D42" w:rsidP="00315570" w:rsidRDefault="003F5D42" w14:paraId="0F6BA759" w14:textId="77777777">
      <w:pPr>
        <w:rPr>
          <w:rFonts w:cs="Arial"/>
        </w:rPr>
      </w:pPr>
    </w:p>
    <w:p w:rsidRPr="00CE3F08" w:rsidR="001C5122" w:rsidP="006C6D52" w:rsidRDefault="00E94BA3" w14:paraId="20185A70" w14:textId="705F3470">
      <w:pPr>
        <w:rPr>
          <w:sz w:val="30"/>
          <w:szCs w:val="30"/>
        </w:rPr>
      </w:pPr>
      <w:r w:rsidRPr="00CE3F08">
        <w:rPr>
          <w:rFonts w:cs="Arial"/>
        </w:rPr>
        <w:t>9.</w:t>
      </w:r>
      <w:r w:rsidRPr="00CE3F08">
        <w:rPr>
          <w:rFonts w:cs="Arial"/>
        </w:rPr>
        <w:tab/>
      </w:r>
      <w:r w:rsidRPr="00CE3F08" w:rsidR="001C5122">
        <w:rPr>
          <w:rFonts w:cs="Arial"/>
        </w:rPr>
        <w:t xml:space="preserve">Which </w:t>
      </w:r>
      <w:r w:rsidRPr="00CE3F08" w:rsidR="00DD1480">
        <w:rPr>
          <w:rFonts w:cs="Arial"/>
        </w:rPr>
        <w:t>one of the following is the overall equation for this reaction</w:t>
      </w:r>
      <w:r w:rsidRPr="00CE3F08" w:rsidR="00BF2896">
        <w:rPr>
          <w:rFonts w:cs="Arial"/>
        </w:rPr>
        <w:t>?</w:t>
      </w:r>
    </w:p>
    <w:p w:rsidRPr="00CE3F08" w:rsidR="00E94BA3" w:rsidP="006C6D52" w:rsidRDefault="00E94BA3" w14:paraId="1F4216F8" w14:textId="77777777">
      <w:pPr>
        <w:ind w:left="567" w:hanging="567"/>
        <w:rPr>
          <w:rFonts w:cs="Arial"/>
        </w:rPr>
      </w:pPr>
    </w:p>
    <w:p w:rsidRPr="00CE3F08" w:rsidR="00DD1480" w:rsidP="007C111A" w:rsidRDefault="00E94BA3" w14:paraId="51570214" w14:textId="4047702F">
      <w:pPr>
        <w:spacing w:after="120"/>
        <w:ind w:firstLine="567"/>
        <w:rPr>
          <w:rFonts w:cs="Arial"/>
          <w:sz w:val="20"/>
          <w:szCs w:val="20"/>
        </w:rPr>
      </w:pPr>
      <w:r w:rsidRPr="00CE3F08">
        <w:rPr>
          <w:rFonts w:cs="Arial"/>
        </w:rPr>
        <w:t>(a)</w:t>
      </w:r>
      <w:r w:rsidRPr="00CE3F08">
        <w:rPr>
          <w:rFonts w:cs="Arial"/>
        </w:rPr>
        <w:tab/>
      </w:r>
      <w:r w:rsidRPr="00CE3F08" w:rsidR="00F07331">
        <w:rPr>
          <w:rFonts w:cs="Arial"/>
        </w:rPr>
        <w:t xml:space="preserve">3 </w:t>
      </w:r>
      <w:r w:rsidRPr="00CE3F08" w:rsidR="00DD1480">
        <w:rPr>
          <w:rFonts w:cs="Arial"/>
        </w:rPr>
        <w:t>HBr(</w:t>
      </w:r>
      <w:proofErr w:type="gramStart"/>
      <w:r w:rsidRPr="00CE3F08" w:rsidR="00DD1480">
        <w:rPr>
          <w:rFonts w:cs="Arial"/>
        </w:rPr>
        <w:t>g)</w:t>
      </w:r>
      <w:r w:rsidRPr="00CE3F08" w:rsidR="00DD1480">
        <w:rPr>
          <w:rFonts w:cs="Arial"/>
          <w:sz w:val="20"/>
          <w:szCs w:val="20"/>
        </w:rPr>
        <w:t xml:space="preserve">  </w:t>
      </w:r>
      <w:r w:rsidRPr="00CE3F08" w:rsidR="00DD1480">
        <w:rPr>
          <w:rFonts w:ascii="Cambria Math" w:hAnsi="Cambria Math" w:cs="Cambria Math"/>
        </w:rPr>
        <w:t>⇌</w:t>
      </w:r>
      <w:proofErr w:type="gramEnd"/>
      <w:r w:rsidRPr="00CE3F08" w:rsidR="00DD1480">
        <w:rPr>
          <w:rFonts w:cs="Arial"/>
        </w:rPr>
        <w:t xml:space="preserve">  </w:t>
      </w:r>
      <w:proofErr w:type="spellStart"/>
      <w:r w:rsidRPr="00CE3F08" w:rsidR="00F07331">
        <w:rPr>
          <w:rFonts w:cs="Arial"/>
        </w:rPr>
        <w:t>HOBr</w:t>
      </w:r>
      <w:proofErr w:type="spellEnd"/>
      <w:r w:rsidRPr="00CE3F08" w:rsidR="00F07331">
        <w:rPr>
          <w:rFonts w:cs="Arial"/>
        </w:rPr>
        <w:t>(g)</w:t>
      </w:r>
      <w:r w:rsidRPr="00CE3F08" w:rsidR="00F07331">
        <w:rPr>
          <w:rFonts w:cs="Arial"/>
          <w:sz w:val="20"/>
          <w:szCs w:val="20"/>
        </w:rPr>
        <w:t xml:space="preserve">  +  </w:t>
      </w:r>
      <w:r w:rsidRPr="00CE3F08" w:rsidR="00DD1480">
        <w:rPr>
          <w:rFonts w:cs="Arial"/>
        </w:rPr>
        <w:t>H</w:t>
      </w:r>
      <w:r w:rsidRPr="00CE3F08" w:rsidR="00DD1480">
        <w:rPr>
          <w:rFonts w:cs="Arial"/>
          <w:vertAlign w:val="subscript"/>
        </w:rPr>
        <w:t>2</w:t>
      </w:r>
      <w:r w:rsidRPr="00CE3F08" w:rsidR="00DD1480">
        <w:rPr>
          <w:rFonts w:cs="Arial"/>
        </w:rPr>
        <w:t>O(g)  +  Br</w:t>
      </w:r>
      <w:r w:rsidRPr="00CE3F08" w:rsidR="00DD1480">
        <w:rPr>
          <w:rFonts w:cs="Arial"/>
          <w:vertAlign w:val="subscript"/>
        </w:rPr>
        <w:t>2</w:t>
      </w:r>
      <w:r w:rsidRPr="00CE3F08" w:rsidR="00DD1480">
        <w:rPr>
          <w:rFonts w:cs="Arial"/>
          <w:sz w:val="20"/>
          <w:szCs w:val="20"/>
        </w:rPr>
        <w:t>(g)</w:t>
      </w:r>
    </w:p>
    <w:p w:rsidRPr="00CE3F08" w:rsidR="00F07331" w:rsidP="007C111A" w:rsidRDefault="00E94BA3" w14:paraId="0E05001F" w14:textId="1850C192">
      <w:pPr>
        <w:spacing w:after="120"/>
        <w:ind w:firstLine="567"/>
        <w:rPr>
          <w:rFonts w:cs="Arial"/>
          <w:sz w:val="20"/>
          <w:szCs w:val="20"/>
        </w:rPr>
      </w:pPr>
      <w:r w:rsidRPr="00CE3F08">
        <w:rPr>
          <w:rFonts w:cs="Arial"/>
        </w:rPr>
        <w:t>(b)</w:t>
      </w:r>
      <w:r w:rsidRPr="00CE3F08">
        <w:rPr>
          <w:rFonts w:cs="Arial"/>
        </w:rPr>
        <w:tab/>
      </w:r>
      <w:r w:rsidRPr="00CE3F08" w:rsidR="00F07331">
        <w:rPr>
          <w:rFonts w:cs="Arial"/>
        </w:rPr>
        <w:t>HBr(</w:t>
      </w:r>
      <w:proofErr w:type="gramStart"/>
      <w:r w:rsidRPr="00CE3F08" w:rsidR="00F07331">
        <w:rPr>
          <w:rFonts w:cs="Arial"/>
        </w:rPr>
        <w:t>g)</w:t>
      </w:r>
      <w:r w:rsidRPr="00CE3F08" w:rsidR="00F07331">
        <w:rPr>
          <w:rFonts w:cs="Arial"/>
          <w:sz w:val="20"/>
          <w:szCs w:val="20"/>
        </w:rPr>
        <w:t xml:space="preserve">  </w:t>
      </w:r>
      <w:r w:rsidRPr="00CE3F08" w:rsidR="00F07331">
        <w:rPr>
          <w:rFonts w:cs="Arial"/>
        </w:rPr>
        <w:t>+</w:t>
      </w:r>
      <w:proofErr w:type="gramEnd"/>
      <w:r w:rsidRPr="00CE3F08" w:rsidR="00F07331">
        <w:rPr>
          <w:rFonts w:cs="Arial"/>
        </w:rPr>
        <w:t xml:space="preserve">  </w:t>
      </w:r>
      <w:proofErr w:type="spellStart"/>
      <w:r w:rsidRPr="00CE3F08" w:rsidR="00F07331">
        <w:rPr>
          <w:rFonts w:cs="Arial"/>
        </w:rPr>
        <w:t>HOBr</w:t>
      </w:r>
      <w:proofErr w:type="spellEnd"/>
      <w:r w:rsidRPr="00CE3F08" w:rsidR="00F07331">
        <w:rPr>
          <w:rFonts w:cs="Arial"/>
        </w:rPr>
        <w:t>(g)</w:t>
      </w:r>
      <w:r w:rsidRPr="00CE3F08" w:rsidR="00F07331">
        <w:rPr>
          <w:rFonts w:cs="Arial"/>
          <w:sz w:val="20"/>
          <w:szCs w:val="20"/>
        </w:rPr>
        <w:t xml:space="preserve">  </w:t>
      </w:r>
      <w:r w:rsidRPr="00CE3F08" w:rsidR="00F07331">
        <w:rPr>
          <w:rFonts w:ascii="Cambria Math" w:hAnsi="Cambria Math" w:cs="Cambria Math"/>
        </w:rPr>
        <w:t>⇌</w:t>
      </w:r>
      <w:r w:rsidRPr="00CE3F08" w:rsidR="00F07331">
        <w:rPr>
          <w:rFonts w:cs="Arial"/>
        </w:rPr>
        <w:t xml:space="preserve">  H</w:t>
      </w:r>
      <w:r w:rsidRPr="00CE3F08" w:rsidR="00F07331">
        <w:rPr>
          <w:rFonts w:cs="Arial"/>
          <w:vertAlign w:val="subscript"/>
        </w:rPr>
        <w:t>2</w:t>
      </w:r>
      <w:r w:rsidRPr="00CE3F08" w:rsidR="00F07331">
        <w:rPr>
          <w:rFonts w:cs="Arial"/>
        </w:rPr>
        <w:t>O(g)  +  Br</w:t>
      </w:r>
      <w:r w:rsidRPr="00CE3F08" w:rsidR="00F07331">
        <w:rPr>
          <w:rFonts w:cs="Arial"/>
          <w:vertAlign w:val="subscript"/>
        </w:rPr>
        <w:t>2</w:t>
      </w:r>
      <w:r w:rsidRPr="00CE3F08" w:rsidR="00F07331">
        <w:rPr>
          <w:rFonts w:cs="Arial"/>
          <w:sz w:val="20"/>
          <w:szCs w:val="20"/>
        </w:rPr>
        <w:t>(g)</w:t>
      </w:r>
    </w:p>
    <w:p w:rsidRPr="00CE3F08" w:rsidR="00F07331" w:rsidP="007C111A" w:rsidRDefault="00E94BA3" w14:paraId="35D7BCC1" w14:textId="6D1EC1B2">
      <w:pPr>
        <w:spacing w:after="120"/>
        <w:ind w:firstLine="567"/>
        <w:rPr>
          <w:rFonts w:cs="Arial"/>
          <w:sz w:val="20"/>
          <w:szCs w:val="20"/>
        </w:rPr>
      </w:pPr>
      <w:r w:rsidRPr="00CE3F08">
        <w:rPr>
          <w:rFonts w:cs="Arial"/>
        </w:rPr>
        <w:t>(c)</w:t>
      </w:r>
      <w:r w:rsidRPr="00CE3F08">
        <w:rPr>
          <w:rFonts w:cs="Arial"/>
        </w:rPr>
        <w:tab/>
      </w:r>
      <w:r w:rsidRPr="00CE3F08" w:rsidR="00F07331">
        <w:rPr>
          <w:rFonts w:cs="Arial"/>
        </w:rPr>
        <w:t>4 HBr(</w:t>
      </w:r>
      <w:proofErr w:type="gramStart"/>
      <w:r w:rsidRPr="00CE3F08" w:rsidR="00F07331">
        <w:rPr>
          <w:rFonts w:cs="Arial"/>
        </w:rPr>
        <w:t>g)</w:t>
      </w:r>
      <w:r w:rsidRPr="00CE3F08" w:rsidR="00F07331">
        <w:rPr>
          <w:rFonts w:cs="Arial"/>
          <w:sz w:val="20"/>
          <w:szCs w:val="20"/>
        </w:rPr>
        <w:t xml:space="preserve">  </w:t>
      </w:r>
      <w:r w:rsidRPr="00CE3F08" w:rsidR="00F07331">
        <w:rPr>
          <w:rFonts w:cs="Arial"/>
        </w:rPr>
        <w:t>+</w:t>
      </w:r>
      <w:proofErr w:type="gramEnd"/>
      <w:r w:rsidRPr="00CE3F08" w:rsidR="00F07331">
        <w:rPr>
          <w:rFonts w:cs="Arial"/>
        </w:rPr>
        <w:t xml:space="preserve">  O</w:t>
      </w:r>
      <w:r w:rsidRPr="00CE3F08" w:rsidR="00F07331">
        <w:rPr>
          <w:rFonts w:cs="Arial"/>
          <w:vertAlign w:val="subscript"/>
        </w:rPr>
        <w:t>2</w:t>
      </w:r>
      <w:r w:rsidRPr="00CE3F08" w:rsidR="00F07331">
        <w:rPr>
          <w:rFonts w:cs="Arial"/>
        </w:rPr>
        <w:t>(g)</w:t>
      </w:r>
      <w:r w:rsidRPr="00CE3F08" w:rsidR="00F07331">
        <w:rPr>
          <w:rFonts w:cs="Arial"/>
          <w:sz w:val="20"/>
          <w:szCs w:val="20"/>
        </w:rPr>
        <w:t xml:space="preserve">  </w:t>
      </w:r>
      <w:r w:rsidRPr="00CE3F08" w:rsidR="00F07331">
        <w:rPr>
          <w:rFonts w:ascii="Cambria Math" w:hAnsi="Cambria Math" w:cs="Cambria Math"/>
        </w:rPr>
        <w:t>⇌</w:t>
      </w:r>
      <w:r w:rsidRPr="00CE3F08" w:rsidR="00F07331">
        <w:rPr>
          <w:rFonts w:cs="Arial"/>
        </w:rPr>
        <w:t xml:space="preserve">  2 H</w:t>
      </w:r>
      <w:r w:rsidRPr="00CE3F08" w:rsidR="00F07331">
        <w:rPr>
          <w:rFonts w:cs="Arial"/>
          <w:vertAlign w:val="subscript"/>
        </w:rPr>
        <w:t>2</w:t>
      </w:r>
      <w:r w:rsidRPr="00CE3F08" w:rsidR="00F07331">
        <w:rPr>
          <w:rFonts w:cs="Arial"/>
        </w:rPr>
        <w:t>O(g)  +  2 Br</w:t>
      </w:r>
      <w:r w:rsidRPr="00CE3F08" w:rsidR="00F07331">
        <w:rPr>
          <w:rFonts w:cs="Arial"/>
          <w:vertAlign w:val="subscript"/>
        </w:rPr>
        <w:t>2</w:t>
      </w:r>
      <w:r w:rsidRPr="00CE3F08" w:rsidR="00F07331">
        <w:rPr>
          <w:rFonts w:cs="Arial"/>
          <w:sz w:val="20"/>
          <w:szCs w:val="20"/>
        </w:rPr>
        <w:t>(g)</w:t>
      </w:r>
    </w:p>
    <w:p w:rsidRPr="00CE3F08" w:rsidR="00F07331" w:rsidP="00315570" w:rsidRDefault="00E94BA3" w14:paraId="34BBABA8" w14:textId="49713CE9">
      <w:pPr>
        <w:ind w:firstLine="567"/>
        <w:rPr>
          <w:rFonts w:cs="Arial"/>
          <w:sz w:val="20"/>
          <w:szCs w:val="20"/>
        </w:rPr>
      </w:pPr>
      <w:r w:rsidRPr="00CE3F08">
        <w:rPr>
          <w:rFonts w:cs="Arial"/>
        </w:rPr>
        <w:t>(d)</w:t>
      </w:r>
      <w:r w:rsidRPr="00CE3F08">
        <w:rPr>
          <w:rFonts w:cs="Arial"/>
        </w:rPr>
        <w:tab/>
      </w:r>
      <w:r w:rsidRPr="00CE3F08" w:rsidR="00F07331">
        <w:rPr>
          <w:rFonts w:cs="Arial"/>
        </w:rPr>
        <w:t>3 HBr(</w:t>
      </w:r>
      <w:proofErr w:type="gramStart"/>
      <w:r w:rsidRPr="00CE3F08" w:rsidR="00F07331">
        <w:rPr>
          <w:rFonts w:cs="Arial"/>
        </w:rPr>
        <w:t>g)</w:t>
      </w:r>
      <w:r w:rsidRPr="00CE3F08" w:rsidR="00F07331">
        <w:rPr>
          <w:rFonts w:cs="Arial"/>
          <w:sz w:val="20"/>
          <w:szCs w:val="20"/>
        </w:rPr>
        <w:t xml:space="preserve">  </w:t>
      </w:r>
      <w:r w:rsidRPr="00CE3F08" w:rsidR="00F07331">
        <w:rPr>
          <w:rFonts w:cs="Arial"/>
        </w:rPr>
        <w:t>+</w:t>
      </w:r>
      <w:proofErr w:type="gramEnd"/>
      <w:r w:rsidRPr="00CE3F08" w:rsidR="00F07331">
        <w:rPr>
          <w:rFonts w:cs="Arial"/>
        </w:rPr>
        <w:t xml:space="preserve">  O</w:t>
      </w:r>
      <w:r w:rsidRPr="00CE3F08" w:rsidR="00F07331">
        <w:rPr>
          <w:rFonts w:cs="Arial"/>
          <w:vertAlign w:val="subscript"/>
        </w:rPr>
        <w:t>2</w:t>
      </w:r>
      <w:r w:rsidRPr="00CE3F08" w:rsidR="00F07331">
        <w:rPr>
          <w:rFonts w:cs="Arial"/>
        </w:rPr>
        <w:t>(g)</w:t>
      </w:r>
      <w:r w:rsidRPr="00CE3F08" w:rsidR="00F07331">
        <w:rPr>
          <w:rFonts w:cs="Arial"/>
          <w:sz w:val="20"/>
          <w:szCs w:val="20"/>
        </w:rPr>
        <w:t xml:space="preserve">  </w:t>
      </w:r>
      <w:r w:rsidRPr="00CE3F08" w:rsidR="00F07331">
        <w:rPr>
          <w:rFonts w:ascii="Cambria Math" w:hAnsi="Cambria Math" w:cs="Cambria Math"/>
        </w:rPr>
        <w:t>⇌</w:t>
      </w:r>
      <w:r w:rsidRPr="00CE3F08" w:rsidR="00F07331">
        <w:rPr>
          <w:rFonts w:cs="Arial"/>
        </w:rPr>
        <w:t xml:space="preserve">  H</w:t>
      </w:r>
      <w:r w:rsidRPr="00CE3F08" w:rsidR="00F07331">
        <w:rPr>
          <w:rFonts w:cs="Arial"/>
          <w:vertAlign w:val="subscript"/>
        </w:rPr>
        <w:t>2</w:t>
      </w:r>
      <w:r w:rsidRPr="00CE3F08" w:rsidR="00F07331">
        <w:rPr>
          <w:rFonts w:cs="Arial"/>
        </w:rPr>
        <w:t>O(g)  +  Br</w:t>
      </w:r>
      <w:r w:rsidRPr="00CE3F08" w:rsidR="00F07331">
        <w:rPr>
          <w:rFonts w:cs="Arial"/>
          <w:vertAlign w:val="subscript"/>
        </w:rPr>
        <w:t>2</w:t>
      </w:r>
      <w:r w:rsidRPr="00CE3F08" w:rsidR="00F07331">
        <w:rPr>
          <w:rFonts w:cs="Arial"/>
          <w:sz w:val="20"/>
          <w:szCs w:val="20"/>
        </w:rPr>
        <w:t>(g)</w:t>
      </w:r>
    </w:p>
    <w:p w:rsidRPr="00CE3F08" w:rsidR="00E94BA3" w:rsidP="00315570" w:rsidRDefault="00E94BA3" w14:paraId="4FA3676F" w14:textId="083614C6">
      <w:pPr>
        <w:ind w:left="567" w:hanging="567"/>
        <w:rPr>
          <w:rFonts w:cs="Arial"/>
        </w:rPr>
      </w:pPr>
    </w:p>
    <w:p w:rsidRPr="00CE3F08" w:rsidR="00D36589" w:rsidP="00315570" w:rsidRDefault="00D36589" w14:paraId="1DC795FF" w14:textId="33BD6284">
      <w:pPr>
        <w:ind w:left="567" w:hanging="567"/>
        <w:rPr>
          <w:rFonts w:cs="Arial"/>
        </w:rPr>
      </w:pPr>
    </w:p>
    <w:p w:rsidRPr="00CE3F08" w:rsidR="00315570" w:rsidP="006C6D52" w:rsidRDefault="00E94BA3" w14:paraId="657BE1ED" w14:textId="6E11BB61">
      <w:pPr>
        <w:ind w:left="567" w:hanging="567"/>
        <w:rPr>
          <w:rFonts w:cs="Arial"/>
        </w:rPr>
      </w:pPr>
      <w:r w:rsidRPr="00CE3F08">
        <w:rPr>
          <w:rFonts w:cs="Arial"/>
        </w:rPr>
        <w:t>10.</w:t>
      </w:r>
      <w:r w:rsidRPr="00CE3F08">
        <w:rPr>
          <w:rFonts w:cs="Arial"/>
        </w:rPr>
        <w:tab/>
      </w:r>
      <w:r w:rsidRPr="00CE3F08" w:rsidR="00315570">
        <w:rPr>
          <w:rFonts w:cs="Arial"/>
        </w:rPr>
        <w:t>Consider this equation.</w:t>
      </w:r>
    </w:p>
    <w:p w:rsidRPr="00CE3F08" w:rsidR="00315570" w:rsidP="006C6D52" w:rsidRDefault="00315570" w14:paraId="394E5796" w14:textId="77777777">
      <w:pPr>
        <w:ind w:left="567" w:hanging="567"/>
        <w:rPr>
          <w:rFonts w:cs="Arial"/>
        </w:rPr>
      </w:pPr>
    </w:p>
    <w:p w:rsidRPr="00CE3F08" w:rsidR="00131B29" w:rsidP="009F48DB" w:rsidRDefault="00131B29" w14:paraId="0E4335E9" w14:textId="7A1ED011">
      <w:pPr>
        <w:ind w:left="567"/>
        <w:rPr>
          <w:rFonts w:cs="Arial"/>
        </w:rPr>
      </w:pPr>
      <w:r w:rsidRPr="00CE3F08">
        <w:rPr>
          <w:rFonts w:cs="Arial"/>
        </w:rPr>
        <w:t>H</w:t>
      </w:r>
      <w:r w:rsidRPr="00CE3F08" w:rsidR="007D3F6C">
        <w:rPr>
          <w:rFonts w:cs="Arial"/>
          <w:vertAlign w:val="subscript"/>
        </w:rPr>
        <w:t>3</w:t>
      </w:r>
      <w:r w:rsidRPr="00CE3F08" w:rsidR="007D3F6C">
        <w:rPr>
          <w:rFonts w:cs="Arial"/>
        </w:rPr>
        <w:t>BO</w:t>
      </w:r>
      <w:r w:rsidRPr="00CE3F08" w:rsidR="007D3F6C">
        <w:rPr>
          <w:rFonts w:cs="Arial"/>
          <w:vertAlign w:val="subscript"/>
        </w:rPr>
        <w:t>3(</w:t>
      </w:r>
      <w:proofErr w:type="spellStart"/>
      <w:proofErr w:type="gramStart"/>
      <w:r w:rsidRPr="00CE3F08" w:rsidR="000B5776">
        <w:rPr>
          <w:rFonts w:cs="Arial"/>
        </w:rPr>
        <w:t>aq</w:t>
      </w:r>
      <w:proofErr w:type="spellEnd"/>
      <w:r w:rsidRPr="00CE3F08" w:rsidR="000B5776">
        <w:rPr>
          <w:rFonts w:cs="Arial"/>
        </w:rPr>
        <w:t xml:space="preserve">)  </w:t>
      </w:r>
      <w:r w:rsidRPr="00CE3F08">
        <w:rPr>
          <w:rFonts w:cs="Arial"/>
        </w:rPr>
        <w:t>+</w:t>
      </w:r>
      <w:proofErr w:type="gramEnd"/>
      <w:r w:rsidRPr="00CE3F08" w:rsidR="000B5776">
        <w:rPr>
          <w:rFonts w:cs="Arial"/>
        </w:rPr>
        <w:t xml:space="preserve">  </w:t>
      </w:r>
      <w:r w:rsidRPr="00CE3F08" w:rsidR="007D3F6C">
        <w:rPr>
          <w:rFonts w:cs="Arial"/>
        </w:rPr>
        <w:t>H</w:t>
      </w:r>
      <w:r w:rsidRPr="00CE3F08">
        <w:rPr>
          <w:rFonts w:cs="Arial"/>
        </w:rPr>
        <w:t>S</w:t>
      </w:r>
      <w:r w:rsidRPr="00CE3F08">
        <w:rPr>
          <w:rFonts w:cs="Arial"/>
          <w:vertAlign w:val="superscript"/>
        </w:rPr>
        <w:t>–</w:t>
      </w:r>
      <w:r w:rsidRPr="00CE3F08" w:rsidR="000B5776">
        <w:rPr>
          <w:rFonts w:cs="Arial"/>
        </w:rPr>
        <w:t>(</w:t>
      </w:r>
      <w:proofErr w:type="spellStart"/>
      <w:r w:rsidRPr="00CE3F08" w:rsidR="000B5776">
        <w:rPr>
          <w:rFonts w:cs="Arial"/>
        </w:rPr>
        <w:t>aq</w:t>
      </w:r>
      <w:proofErr w:type="spellEnd"/>
      <w:r w:rsidRPr="00CE3F08" w:rsidR="000B5776">
        <w:rPr>
          <w:rFonts w:cs="Arial"/>
        </w:rPr>
        <w:t xml:space="preserve">)  </w:t>
      </w:r>
      <w:r w:rsidRPr="00CE3F08" w:rsidR="00CB564F">
        <w:rPr>
          <w:rFonts w:ascii="Cambria Math" w:hAnsi="Cambria Math" w:cs="Cambria Math"/>
        </w:rPr>
        <w:t>⇌</w:t>
      </w:r>
      <w:r w:rsidRPr="00CE3F08" w:rsidR="000B5776">
        <w:rPr>
          <w:rFonts w:cs="Arial"/>
        </w:rPr>
        <w:t xml:space="preserve"> </w:t>
      </w:r>
      <w:r w:rsidRPr="00CE3F08" w:rsidR="00C15AAB">
        <w:rPr>
          <w:rFonts w:cs="Arial"/>
        </w:rPr>
        <w:t xml:space="preserve"> </w:t>
      </w:r>
      <w:r w:rsidRPr="00CE3F08" w:rsidR="007D3F6C">
        <w:rPr>
          <w:rFonts w:cs="Arial"/>
        </w:rPr>
        <w:t>H</w:t>
      </w:r>
      <w:r w:rsidRPr="00CE3F08" w:rsidR="007D3F6C">
        <w:rPr>
          <w:rFonts w:cs="Arial"/>
          <w:vertAlign w:val="subscript"/>
        </w:rPr>
        <w:t>2</w:t>
      </w:r>
      <w:r w:rsidRPr="00CE3F08" w:rsidR="007D3F6C">
        <w:rPr>
          <w:rFonts w:cs="Arial"/>
        </w:rPr>
        <w:t>B</w:t>
      </w:r>
      <w:r w:rsidRPr="00CE3F08">
        <w:rPr>
          <w:rFonts w:cs="Arial"/>
        </w:rPr>
        <w:t>O</w:t>
      </w:r>
      <w:r w:rsidRPr="00CE3F08" w:rsidR="007D3F6C">
        <w:rPr>
          <w:rFonts w:cs="Arial"/>
          <w:vertAlign w:val="subscript"/>
        </w:rPr>
        <w:t>3</w:t>
      </w:r>
      <w:r w:rsidRPr="00CE3F08" w:rsidR="007D3F6C">
        <w:rPr>
          <w:rFonts w:cs="Arial"/>
          <w:vertAlign w:val="superscript"/>
        </w:rPr>
        <w:t>–</w:t>
      </w:r>
      <w:r w:rsidRPr="00CE3F08" w:rsidR="000B5776">
        <w:rPr>
          <w:rFonts w:cs="Arial"/>
        </w:rPr>
        <w:t>(</w:t>
      </w:r>
      <w:proofErr w:type="spellStart"/>
      <w:r w:rsidRPr="00CE3F08" w:rsidR="007D3F6C">
        <w:rPr>
          <w:rFonts w:cs="Arial"/>
        </w:rPr>
        <w:t>aq</w:t>
      </w:r>
      <w:proofErr w:type="spellEnd"/>
      <w:r w:rsidRPr="00CE3F08" w:rsidR="000B5776">
        <w:rPr>
          <w:rFonts w:cs="Arial"/>
        </w:rPr>
        <w:t xml:space="preserve">)  </w:t>
      </w:r>
      <w:r w:rsidRPr="00CE3F08">
        <w:rPr>
          <w:rFonts w:cs="Arial"/>
        </w:rPr>
        <w:t>+</w:t>
      </w:r>
      <w:r w:rsidRPr="00CE3F08" w:rsidR="000B5776">
        <w:rPr>
          <w:rFonts w:cs="Arial"/>
        </w:rPr>
        <w:t xml:space="preserve">  </w:t>
      </w:r>
      <w:r w:rsidRPr="00CE3F08">
        <w:rPr>
          <w:rFonts w:cs="Arial"/>
        </w:rPr>
        <w:t>H</w:t>
      </w:r>
      <w:r w:rsidRPr="00CE3F08">
        <w:rPr>
          <w:rFonts w:cs="Arial"/>
          <w:vertAlign w:val="subscript"/>
        </w:rPr>
        <w:t>2</w:t>
      </w:r>
      <w:r w:rsidRPr="00CE3F08" w:rsidR="007D3F6C">
        <w:rPr>
          <w:rFonts w:cs="Arial"/>
        </w:rPr>
        <w:t>S</w:t>
      </w:r>
      <w:r w:rsidRPr="00CE3F08" w:rsidR="000B5776">
        <w:rPr>
          <w:rFonts w:cs="Arial"/>
        </w:rPr>
        <w:t>(</w:t>
      </w:r>
      <w:proofErr w:type="spellStart"/>
      <w:r w:rsidRPr="00CE3F08" w:rsidR="007D3F6C">
        <w:rPr>
          <w:rFonts w:cs="Arial"/>
        </w:rPr>
        <w:t>aq</w:t>
      </w:r>
      <w:proofErr w:type="spellEnd"/>
      <w:r w:rsidRPr="00CE3F08" w:rsidR="000B5776">
        <w:rPr>
          <w:rFonts w:cs="Arial"/>
        </w:rPr>
        <w:t>)</w:t>
      </w:r>
    </w:p>
    <w:p w:rsidRPr="00CE3F08" w:rsidR="00315570" w:rsidP="006C6D52" w:rsidRDefault="00315570" w14:paraId="71137958" w14:textId="77777777">
      <w:pPr>
        <w:ind w:left="567" w:hanging="567"/>
        <w:jc w:val="center"/>
        <w:rPr>
          <w:rFonts w:cs="Arial"/>
        </w:rPr>
      </w:pPr>
    </w:p>
    <w:p w:rsidRPr="00CE3F08" w:rsidR="00315570" w:rsidP="00371E34" w:rsidRDefault="00315570" w14:paraId="6818E4E6" w14:textId="32AB2F64">
      <w:pPr>
        <w:ind w:left="567"/>
        <w:rPr>
          <w:rFonts w:cs="Arial"/>
        </w:rPr>
      </w:pPr>
      <w:r w:rsidRPr="00CE3F08">
        <w:rPr>
          <w:rFonts w:cs="Arial"/>
        </w:rPr>
        <w:t xml:space="preserve">Which one of the following </w:t>
      </w:r>
      <w:r w:rsidRPr="00CE3F08" w:rsidR="00827145">
        <w:rPr>
          <w:rFonts w:cs="Arial"/>
        </w:rPr>
        <w:t>classifies</w:t>
      </w:r>
      <w:r w:rsidRPr="00CE3F08">
        <w:rPr>
          <w:rFonts w:cs="Arial"/>
        </w:rPr>
        <w:t xml:space="preserve"> the </w:t>
      </w:r>
      <w:proofErr w:type="spellStart"/>
      <w:r w:rsidRPr="00CE3F08">
        <w:rPr>
          <w:rFonts w:cs="Arial"/>
          <w:bCs/>
        </w:rPr>
        <w:t>Brønsted</w:t>
      </w:r>
      <w:proofErr w:type="spellEnd"/>
      <w:r w:rsidRPr="00CE3F08">
        <w:rPr>
          <w:rFonts w:cs="Arial"/>
        </w:rPr>
        <w:t xml:space="preserve">–Lowry acids and bases in </w:t>
      </w:r>
      <w:r w:rsidRPr="00CE3F08" w:rsidR="00371E34">
        <w:rPr>
          <w:rFonts w:cs="Arial"/>
        </w:rPr>
        <w:t>the order shown in the equation</w:t>
      </w:r>
      <w:r w:rsidRPr="00CE3F08">
        <w:rPr>
          <w:rFonts w:cs="Arial"/>
        </w:rPr>
        <w:t>?</w:t>
      </w:r>
    </w:p>
    <w:p w:rsidRPr="00CE3F08" w:rsidR="00131B29" w:rsidP="006C6D52" w:rsidRDefault="00131B29" w14:paraId="5BB2F88C" w14:textId="77777777">
      <w:pPr>
        <w:ind w:left="567" w:hanging="567"/>
        <w:rPr>
          <w:rFonts w:cs="Arial"/>
        </w:rPr>
      </w:pPr>
    </w:p>
    <w:p w:rsidRPr="00CE3F08" w:rsidR="007D3F6C" w:rsidP="007C111A" w:rsidRDefault="003F5D42" w14:paraId="03D7889C" w14:textId="09C5C92C">
      <w:pPr>
        <w:spacing w:after="120"/>
        <w:ind w:left="1127" w:hanging="560"/>
        <w:rPr>
          <w:rFonts w:cs="Arial"/>
        </w:rPr>
      </w:pPr>
      <w:r w:rsidRPr="00CE3F08">
        <w:rPr>
          <w:rFonts w:cs="Arial"/>
        </w:rPr>
        <w:t>(a)</w:t>
      </w:r>
      <w:r w:rsidRPr="00CE3F08">
        <w:rPr>
          <w:rFonts w:cs="Arial"/>
        </w:rPr>
        <w:tab/>
      </w:r>
      <w:r w:rsidRPr="00CE3F08" w:rsidR="007D3F6C">
        <w:rPr>
          <w:rFonts w:cs="Arial"/>
        </w:rPr>
        <w:t>acid, base, base, acid</w:t>
      </w:r>
    </w:p>
    <w:p w:rsidRPr="00CE3F08" w:rsidR="007D3F6C" w:rsidP="007C111A" w:rsidRDefault="003F5D42" w14:paraId="439E5AC9" w14:textId="2C84C896">
      <w:pPr>
        <w:spacing w:after="120"/>
        <w:ind w:left="1134" w:hanging="567"/>
        <w:rPr>
          <w:rFonts w:cs="Arial"/>
        </w:rPr>
      </w:pPr>
      <w:r w:rsidRPr="00CE3F08">
        <w:rPr>
          <w:rFonts w:cs="Arial"/>
        </w:rPr>
        <w:t>(b)</w:t>
      </w:r>
      <w:r w:rsidRPr="00CE3F08">
        <w:rPr>
          <w:rFonts w:cs="Arial"/>
        </w:rPr>
        <w:tab/>
      </w:r>
      <w:r w:rsidRPr="00CE3F08" w:rsidR="007D3F6C">
        <w:rPr>
          <w:rFonts w:cs="Arial"/>
        </w:rPr>
        <w:t>base, acid, acid, base</w:t>
      </w:r>
    </w:p>
    <w:p w:rsidRPr="00CE3F08" w:rsidR="007D3F6C" w:rsidP="007C111A" w:rsidRDefault="003F5D42" w14:paraId="59E75752" w14:textId="04622B08">
      <w:pPr>
        <w:spacing w:after="120"/>
        <w:ind w:left="1134" w:hanging="567"/>
        <w:rPr>
          <w:rFonts w:cs="Arial"/>
        </w:rPr>
      </w:pPr>
      <w:r w:rsidRPr="00CE3F08">
        <w:rPr>
          <w:rFonts w:cs="Arial"/>
        </w:rPr>
        <w:t>(c)</w:t>
      </w:r>
      <w:r w:rsidRPr="00CE3F08">
        <w:rPr>
          <w:rFonts w:cs="Arial"/>
        </w:rPr>
        <w:tab/>
      </w:r>
      <w:r w:rsidRPr="00CE3F08" w:rsidR="007D3F6C">
        <w:rPr>
          <w:rFonts w:cs="Arial"/>
        </w:rPr>
        <w:t>acid, base, acid, base</w:t>
      </w:r>
    </w:p>
    <w:p w:rsidRPr="00CE3F08" w:rsidR="00F55F8C" w:rsidP="00315570" w:rsidRDefault="003F5D42" w14:paraId="2661D17D" w14:textId="74E1BF96">
      <w:pPr>
        <w:ind w:left="1134" w:hanging="567"/>
        <w:rPr>
          <w:rFonts w:cs="Arial"/>
        </w:rPr>
      </w:pPr>
      <w:r w:rsidRPr="00CE3F08">
        <w:rPr>
          <w:rFonts w:cs="Arial"/>
        </w:rPr>
        <w:t>(d)</w:t>
      </w:r>
      <w:r w:rsidRPr="00CE3F08">
        <w:rPr>
          <w:rFonts w:cs="Arial"/>
        </w:rPr>
        <w:tab/>
      </w:r>
      <w:r w:rsidRPr="00CE3F08" w:rsidR="007D3F6C">
        <w:rPr>
          <w:rFonts w:cs="Arial"/>
        </w:rPr>
        <w:t>base, acid, base, acid</w:t>
      </w:r>
    </w:p>
    <w:p w:rsidRPr="00CE3F08" w:rsidR="00D73FE0" w:rsidP="00315570" w:rsidRDefault="00D73FE0" w14:paraId="58797DE5" w14:textId="3D291727">
      <w:pPr>
        <w:spacing w:line="259" w:lineRule="auto"/>
        <w:rPr>
          <w:rFonts w:cs="Arial"/>
        </w:rPr>
      </w:pPr>
    </w:p>
    <w:p w:rsidR="0057148F" w:rsidP="0057148F" w:rsidRDefault="0057148F" w14:paraId="68E1A3C3" w14:textId="0525A927">
      <w:pPr>
        <w:ind w:left="567" w:hanging="567"/>
        <w:rPr>
          <w:rFonts w:cs="Arial"/>
        </w:rPr>
      </w:pPr>
    </w:p>
    <w:p w:rsidR="00950CAF" w:rsidP="0057148F" w:rsidRDefault="00950CAF" w14:paraId="10D6F764" w14:textId="21DD6FFA">
      <w:pPr>
        <w:ind w:left="567" w:hanging="567"/>
        <w:rPr>
          <w:rFonts w:cs="Arial"/>
        </w:rPr>
      </w:pPr>
    </w:p>
    <w:p w:rsidR="00950CAF" w:rsidP="0057148F" w:rsidRDefault="00950CAF" w14:paraId="471D8996" w14:textId="53340912">
      <w:pPr>
        <w:ind w:left="567" w:hanging="567"/>
        <w:rPr>
          <w:rFonts w:cs="Arial"/>
        </w:rPr>
      </w:pPr>
    </w:p>
    <w:p w:rsidRPr="00CE3F08" w:rsidR="00950CAF" w:rsidP="0057148F" w:rsidRDefault="00950CAF" w14:paraId="0E4CDF9E" w14:textId="77777777">
      <w:pPr>
        <w:ind w:left="567" w:hanging="567"/>
        <w:rPr>
          <w:rFonts w:cs="Arial"/>
        </w:rPr>
      </w:pPr>
    </w:p>
    <w:p w:rsidRPr="00CE3F08" w:rsidR="0057148F" w:rsidP="0057148F" w:rsidRDefault="007C13C7" w14:paraId="047E36D5" w14:textId="42CA606A">
      <w:pPr>
        <w:ind w:left="567" w:hanging="567"/>
        <w:rPr>
          <w:rFonts w:cs="Arial"/>
          <w:sz w:val="25"/>
          <w:szCs w:val="25"/>
        </w:rPr>
      </w:pPr>
      <w:r w:rsidRPr="00CE3F08">
        <w:rPr>
          <w:rFonts w:cs="Arial"/>
        </w:rPr>
        <w:lastRenderedPageBreak/>
        <w:t>1</w:t>
      </w:r>
      <w:r w:rsidRPr="00CE3F08" w:rsidR="00842A43">
        <w:rPr>
          <w:rFonts w:cs="Arial"/>
        </w:rPr>
        <w:t>1</w:t>
      </w:r>
      <w:r w:rsidRPr="00CE3F08" w:rsidR="00C50FC6">
        <w:rPr>
          <w:rFonts w:cs="Arial"/>
        </w:rPr>
        <w:t>.</w:t>
      </w:r>
      <w:r w:rsidRPr="00CE3F08" w:rsidR="00C50FC6">
        <w:rPr>
          <w:rFonts w:cs="Arial"/>
        </w:rPr>
        <w:tab/>
      </w:r>
      <w:bookmarkStart w:name="_Hlk63071255" w:id="1"/>
      <w:r w:rsidRPr="00CE3F08" w:rsidR="0057148F">
        <w:rPr>
          <w:rFonts w:cs="Arial"/>
        </w:rPr>
        <w:t>Which of the following is/are correct about the addition of a catalyst to a reaction</w:t>
      </w:r>
      <w:r w:rsidRPr="00CE3F08" w:rsidR="0057148F">
        <w:rPr>
          <w:rFonts w:cs="Arial"/>
          <w:sz w:val="25"/>
          <w:szCs w:val="25"/>
        </w:rPr>
        <w:t>?</w:t>
      </w:r>
    </w:p>
    <w:p w:rsidRPr="00CE3F08" w:rsidR="0057148F" w:rsidP="0057148F" w:rsidRDefault="0057148F" w14:paraId="790A2F5D" w14:textId="77777777">
      <w:pPr>
        <w:ind w:left="567" w:hanging="567"/>
        <w:rPr>
          <w:rFonts w:cs="Arial"/>
        </w:rPr>
      </w:pPr>
    </w:p>
    <w:p w:rsidRPr="00CE3F08" w:rsidR="0057148F" w:rsidP="0057148F" w:rsidRDefault="0057148F" w14:paraId="16C80683" w14:textId="77777777">
      <w:pPr>
        <w:spacing w:after="120"/>
        <w:ind w:left="1701" w:hanging="567"/>
        <w:rPr>
          <w:rFonts w:cs="Arial"/>
        </w:rPr>
      </w:pPr>
      <w:r w:rsidRPr="00CE3F08">
        <w:rPr>
          <w:rFonts w:cs="Arial"/>
        </w:rPr>
        <w:t>(</w:t>
      </w:r>
      <w:proofErr w:type="spellStart"/>
      <w:r w:rsidRPr="00CE3F08">
        <w:rPr>
          <w:rFonts w:cs="Arial"/>
        </w:rPr>
        <w:t>i</w:t>
      </w:r>
      <w:proofErr w:type="spellEnd"/>
      <w:r w:rsidRPr="00CE3F08">
        <w:rPr>
          <w:rFonts w:cs="Arial"/>
        </w:rPr>
        <w:t>)</w:t>
      </w:r>
      <w:r w:rsidRPr="00CE3F08">
        <w:rPr>
          <w:rFonts w:cs="Arial"/>
        </w:rPr>
        <w:tab/>
      </w:r>
      <w:r w:rsidRPr="00CE3F08">
        <w:rPr>
          <w:rFonts w:cs="Arial"/>
        </w:rPr>
        <w:t>The heat of reaction decreases.</w:t>
      </w:r>
    </w:p>
    <w:p w:rsidRPr="00CE3F08" w:rsidR="0057148F" w:rsidP="0057148F" w:rsidRDefault="0057148F" w14:paraId="12AE8FA8" w14:textId="6C258C5D">
      <w:pPr>
        <w:spacing w:after="120"/>
        <w:ind w:left="1701" w:hanging="567"/>
        <w:rPr>
          <w:rFonts w:cs="Arial"/>
        </w:rPr>
      </w:pPr>
      <w:r w:rsidRPr="00CE3F08">
        <w:rPr>
          <w:rFonts w:cs="Arial"/>
        </w:rPr>
        <w:t>(ii)</w:t>
      </w:r>
      <w:r w:rsidRPr="00CE3F08">
        <w:rPr>
          <w:rFonts w:cs="Arial"/>
        </w:rPr>
        <w:tab/>
      </w:r>
      <w:r w:rsidRPr="00CE3F08">
        <w:rPr>
          <w:rFonts w:cs="Arial"/>
        </w:rPr>
        <w:t xml:space="preserve">A new reaction pathway </w:t>
      </w:r>
      <w:r w:rsidRPr="00CE3F08" w:rsidR="00827145">
        <w:rPr>
          <w:rFonts w:cs="Arial"/>
        </w:rPr>
        <w:t>is available</w:t>
      </w:r>
      <w:r w:rsidRPr="00CE3F08">
        <w:rPr>
          <w:rFonts w:cs="Arial"/>
        </w:rPr>
        <w:t>.</w:t>
      </w:r>
    </w:p>
    <w:p w:rsidRPr="00CE3F08" w:rsidR="0057148F" w:rsidP="0057148F" w:rsidRDefault="0057148F" w14:paraId="4DC9DF1F" w14:textId="77777777">
      <w:pPr>
        <w:spacing w:after="120"/>
        <w:ind w:left="1701" w:hanging="567"/>
        <w:rPr>
          <w:rFonts w:cs="Arial"/>
        </w:rPr>
      </w:pPr>
      <w:r w:rsidRPr="00CE3F08">
        <w:rPr>
          <w:rFonts w:cs="Arial"/>
        </w:rPr>
        <w:t>(iii)</w:t>
      </w:r>
      <w:r w:rsidRPr="00CE3F08">
        <w:rPr>
          <w:rFonts w:cs="Arial"/>
        </w:rPr>
        <w:tab/>
      </w:r>
      <w:r w:rsidRPr="00CE3F08">
        <w:rPr>
          <w:rFonts w:cs="Arial"/>
        </w:rPr>
        <w:t>The equilibrium constant increases.</w:t>
      </w:r>
    </w:p>
    <w:p w:rsidRPr="00CE3F08" w:rsidR="0057148F" w:rsidP="0057148F" w:rsidRDefault="0057148F" w14:paraId="54817FDA" w14:textId="77777777">
      <w:pPr>
        <w:spacing w:after="120"/>
        <w:ind w:left="1701" w:hanging="567"/>
        <w:rPr>
          <w:rFonts w:cs="Arial"/>
        </w:rPr>
      </w:pPr>
      <w:r w:rsidRPr="00CE3F08">
        <w:rPr>
          <w:rFonts w:cs="Arial"/>
        </w:rPr>
        <w:t>(iv)</w:t>
      </w:r>
      <w:r w:rsidRPr="00CE3F08">
        <w:rPr>
          <w:rFonts w:cs="Arial"/>
        </w:rPr>
        <w:tab/>
      </w:r>
      <w:r w:rsidRPr="00CE3F08">
        <w:rPr>
          <w:rFonts w:cs="Arial"/>
        </w:rPr>
        <w:t>Catalysts do not take part in the reaction.</w:t>
      </w:r>
    </w:p>
    <w:p w:rsidRPr="00CE3F08" w:rsidR="0057148F" w:rsidP="0057148F" w:rsidRDefault="0057148F" w14:paraId="0712B500" w14:textId="77777777">
      <w:pPr>
        <w:spacing w:after="120"/>
        <w:ind w:left="1134" w:hanging="567"/>
        <w:rPr>
          <w:rFonts w:cs="Arial"/>
        </w:rPr>
      </w:pPr>
      <w:r w:rsidRPr="00CE3F08">
        <w:rPr>
          <w:rFonts w:cs="Arial"/>
        </w:rPr>
        <w:t>(a)</w:t>
      </w:r>
      <w:r w:rsidRPr="00CE3F08">
        <w:rPr>
          <w:rFonts w:cs="Arial"/>
        </w:rPr>
        <w:tab/>
      </w:r>
      <w:proofErr w:type="spellStart"/>
      <w:r w:rsidRPr="00CE3F08">
        <w:rPr>
          <w:rFonts w:cs="Arial"/>
        </w:rPr>
        <w:t>i</w:t>
      </w:r>
      <w:proofErr w:type="spellEnd"/>
      <w:r w:rsidRPr="00CE3F08">
        <w:rPr>
          <w:rFonts w:cs="Arial"/>
        </w:rPr>
        <w:t xml:space="preserve"> only</w:t>
      </w:r>
    </w:p>
    <w:p w:rsidRPr="00CE3F08" w:rsidR="0057148F" w:rsidP="0057148F" w:rsidRDefault="0057148F" w14:paraId="73B67C91" w14:textId="77777777">
      <w:pPr>
        <w:spacing w:after="120"/>
        <w:ind w:left="1134" w:hanging="567"/>
        <w:rPr>
          <w:rFonts w:cs="Arial"/>
        </w:rPr>
      </w:pPr>
      <w:r w:rsidRPr="00CE3F08">
        <w:rPr>
          <w:rFonts w:cs="Arial"/>
        </w:rPr>
        <w:t>(b)</w:t>
      </w:r>
      <w:r w:rsidRPr="00CE3F08">
        <w:rPr>
          <w:rFonts w:cs="Arial"/>
        </w:rPr>
        <w:tab/>
      </w:r>
      <w:r w:rsidRPr="00CE3F08">
        <w:rPr>
          <w:rFonts w:cs="Arial"/>
        </w:rPr>
        <w:t>ii only</w:t>
      </w:r>
    </w:p>
    <w:p w:rsidRPr="00CE3F08" w:rsidR="0057148F" w:rsidP="0057148F" w:rsidRDefault="0057148F" w14:paraId="3AD5B007" w14:textId="77777777">
      <w:pPr>
        <w:spacing w:after="120"/>
        <w:ind w:left="1134" w:hanging="567"/>
        <w:rPr>
          <w:rFonts w:cs="Arial"/>
        </w:rPr>
      </w:pPr>
      <w:r w:rsidRPr="00CE3F08">
        <w:rPr>
          <w:rFonts w:cs="Arial"/>
        </w:rPr>
        <w:t>(c)</w:t>
      </w:r>
      <w:r w:rsidRPr="00CE3F08">
        <w:rPr>
          <w:rFonts w:cs="Arial"/>
        </w:rPr>
        <w:tab/>
      </w:r>
      <w:r w:rsidRPr="00CE3F08">
        <w:rPr>
          <w:rFonts w:cs="Arial"/>
        </w:rPr>
        <w:t>ii and iv only</w:t>
      </w:r>
    </w:p>
    <w:p w:rsidRPr="00CE3F08" w:rsidR="0057148F" w:rsidP="009B6EC2" w:rsidRDefault="0057148F" w14:paraId="65428124" w14:textId="402D630C">
      <w:pPr>
        <w:ind w:left="1134" w:hanging="567"/>
        <w:rPr>
          <w:rFonts w:cs="Arial"/>
        </w:rPr>
      </w:pPr>
      <w:r w:rsidRPr="00CE3F08">
        <w:rPr>
          <w:rFonts w:cs="Arial"/>
        </w:rPr>
        <w:t>(d)</w:t>
      </w:r>
      <w:r w:rsidRPr="00CE3F08">
        <w:rPr>
          <w:rFonts w:cs="Arial"/>
        </w:rPr>
        <w:tab/>
      </w:r>
      <w:proofErr w:type="spellStart"/>
      <w:r w:rsidRPr="00CE3F08">
        <w:rPr>
          <w:rFonts w:cs="Arial"/>
        </w:rPr>
        <w:t>i</w:t>
      </w:r>
      <w:proofErr w:type="spellEnd"/>
      <w:r w:rsidRPr="00CE3F08">
        <w:rPr>
          <w:rFonts w:cs="Arial"/>
        </w:rPr>
        <w:t>, iii and iv only</w:t>
      </w:r>
      <w:bookmarkEnd w:id="1"/>
      <w:r w:rsidRPr="00CE3F08">
        <w:rPr>
          <w:rFonts w:cs="Arial"/>
        </w:rPr>
        <w:br w:type="page"/>
      </w:r>
    </w:p>
    <w:p w:rsidRPr="00CE3F08" w:rsidR="002778CC" w:rsidP="006C6D52" w:rsidRDefault="00E659AC" w14:paraId="4BCEF457" w14:textId="6C2C2D96">
      <w:pPr>
        <w:rPr>
          <w:rFonts w:cs="Arial"/>
          <w:b/>
          <w:bCs/>
        </w:rPr>
      </w:pPr>
      <w:r w:rsidRPr="00CE3F08">
        <w:rPr>
          <w:rFonts w:cs="Arial"/>
          <w:b/>
          <w:bCs/>
        </w:rPr>
        <w:lastRenderedPageBreak/>
        <w:t>Questions 12</w:t>
      </w:r>
      <w:r w:rsidRPr="00CE3F08" w:rsidR="00573CC8">
        <w:rPr>
          <w:rFonts w:cs="Arial"/>
          <w:b/>
          <w:bCs/>
        </w:rPr>
        <w:t xml:space="preserve">, </w:t>
      </w:r>
      <w:r w:rsidRPr="00CE3F08">
        <w:rPr>
          <w:rFonts w:cs="Arial"/>
          <w:b/>
          <w:bCs/>
        </w:rPr>
        <w:t xml:space="preserve">13 </w:t>
      </w:r>
      <w:r w:rsidRPr="00CE3F08" w:rsidR="00573CC8">
        <w:rPr>
          <w:rFonts w:cs="Arial"/>
          <w:b/>
          <w:bCs/>
        </w:rPr>
        <w:t xml:space="preserve">and 14 </w:t>
      </w:r>
      <w:r w:rsidRPr="00CE3F08">
        <w:rPr>
          <w:rFonts w:cs="Arial"/>
          <w:b/>
          <w:bCs/>
        </w:rPr>
        <w:t>refer to the information below.</w:t>
      </w:r>
    </w:p>
    <w:p w:rsidRPr="00CE3F08" w:rsidR="005C5B3D" w:rsidP="006C6D52" w:rsidRDefault="007D3F6C" w14:paraId="6991723A" w14:textId="3EF341D5">
      <w:pPr>
        <w:rPr>
          <w:rFonts w:cs="Arial"/>
        </w:rPr>
      </w:pPr>
      <w:r w:rsidRPr="00CE3F08">
        <w:rPr>
          <w:rFonts w:cs="Arial"/>
        </w:rPr>
        <w:t xml:space="preserve">Consider the overall reaction of the rechargeable </w:t>
      </w:r>
      <w:r w:rsidRPr="00CE3F08" w:rsidR="009A5E45">
        <w:rPr>
          <w:rFonts w:cs="Arial"/>
        </w:rPr>
        <w:t>lead</w:t>
      </w:r>
      <w:r w:rsidRPr="00CE3F08" w:rsidR="007C111A">
        <w:rPr>
          <w:rFonts w:cs="Arial"/>
        </w:rPr>
        <w:t>–</w:t>
      </w:r>
      <w:r w:rsidRPr="00CE3F08" w:rsidR="009A5E45">
        <w:rPr>
          <w:rFonts w:cs="Arial"/>
        </w:rPr>
        <w:t>acid cell</w:t>
      </w:r>
      <w:r w:rsidRPr="00CE3F08" w:rsidR="008B7705">
        <w:rPr>
          <w:rFonts w:cs="Arial"/>
        </w:rPr>
        <w:t>.</w:t>
      </w:r>
    </w:p>
    <w:p w:rsidRPr="00CE3F08" w:rsidR="008B7705" w:rsidP="006C6D52" w:rsidRDefault="008B7705" w14:paraId="2FAA39AA" w14:textId="3072F15F">
      <w:pPr>
        <w:rPr>
          <w:rFonts w:cs="Arial"/>
        </w:rPr>
      </w:pPr>
    </w:p>
    <w:p w:rsidRPr="00CE3F08" w:rsidR="008B7705" w:rsidP="006C6D52" w:rsidRDefault="008B7705" w14:paraId="44A28F58" w14:textId="6DEE969B">
      <w:pPr>
        <w:rPr>
          <w:rFonts w:cs="Arial"/>
        </w:rPr>
      </w:pPr>
      <w:r w:rsidRPr="00CE3F08">
        <w:rPr>
          <w:rFonts w:cs="Arial"/>
        </w:rPr>
        <w:tab/>
      </w:r>
      <w:r w:rsidRPr="00CE3F08" w:rsidR="009A5E45">
        <w:rPr>
          <w:rFonts w:cs="Arial"/>
        </w:rPr>
        <w:t>Pb</w:t>
      </w:r>
      <w:r w:rsidRPr="00CE3F08">
        <w:rPr>
          <w:rFonts w:cs="Arial"/>
        </w:rPr>
        <w:t>O</w:t>
      </w:r>
      <w:r w:rsidRPr="00CE3F08">
        <w:rPr>
          <w:rFonts w:cs="Arial"/>
          <w:vertAlign w:val="subscript"/>
        </w:rPr>
        <w:t>2</w:t>
      </w:r>
      <w:r w:rsidRPr="00CE3F08">
        <w:rPr>
          <w:rFonts w:cs="Arial"/>
        </w:rPr>
        <w:t>(</w:t>
      </w:r>
      <w:proofErr w:type="gramStart"/>
      <w:r w:rsidRPr="00CE3F08">
        <w:rPr>
          <w:rFonts w:cs="Arial"/>
        </w:rPr>
        <w:t>s)  +</w:t>
      </w:r>
      <w:proofErr w:type="gramEnd"/>
      <w:r w:rsidRPr="00CE3F08">
        <w:rPr>
          <w:rFonts w:cs="Arial"/>
        </w:rPr>
        <w:t xml:space="preserve">  </w:t>
      </w:r>
      <w:r w:rsidRPr="00CE3F08" w:rsidR="009A5E45">
        <w:rPr>
          <w:rFonts w:cs="Arial"/>
        </w:rPr>
        <w:t>Pb</w:t>
      </w:r>
      <w:r w:rsidRPr="00CE3F08">
        <w:rPr>
          <w:rFonts w:cs="Arial"/>
        </w:rPr>
        <w:t xml:space="preserve">(s)  +  </w:t>
      </w:r>
      <w:r w:rsidRPr="00CE3F08" w:rsidR="009A5E45">
        <w:rPr>
          <w:rFonts w:cs="Arial"/>
        </w:rPr>
        <w:t xml:space="preserve">4 </w:t>
      </w:r>
      <w:r w:rsidRPr="00CE3F08">
        <w:rPr>
          <w:rFonts w:cs="Arial"/>
        </w:rPr>
        <w:t>H</w:t>
      </w:r>
      <w:r w:rsidRPr="00CE3F08" w:rsidR="009A5E45">
        <w:rPr>
          <w:rFonts w:cs="Arial"/>
          <w:vertAlign w:val="superscript"/>
        </w:rPr>
        <w:t>+</w:t>
      </w:r>
      <w:r w:rsidRPr="00CE3F08">
        <w:rPr>
          <w:rFonts w:cs="Arial"/>
        </w:rPr>
        <w:t>(</w:t>
      </w:r>
      <w:proofErr w:type="spellStart"/>
      <w:r w:rsidRPr="00CE3F08" w:rsidR="009A5E45">
        <w:rPr>
          <w:rFonts w:cs="Arial"/>
        </w:rPr>
        <w:t>aq</w:t>
      </w:r>
      <w:proofErr w:type="spellEnd"/>
      <w:r w:rsidRPr="00CE3F08">
        <w:rPr>
          <w:rFonts w:cs="Arial"/>
        </w:rPr>
        <w:t xml:space="preserve">)  </w:t>
      </w:r>
      <w:r w:rsidRPr="00CE3F08" w:rsidR="00734DD4">
        <w:rPr>
          <w:rFonts w:cs="Arial"/>
        </w:rPr>
        <w:t xml:space="preserve">+  </w:t>
      </w:r>
      <w:r w:rsidRPr="00CE3F08" w:rsidR="009A5E45">
        <w:rPr>
          <w:rFonts w:cs="Arial"/>
        </w:rPr>
        <w:t>2 SO</w:t>
      </w:r>
      <w:r w:rsidRPr="00CE3F08" w:rsidR="009A5E45">
        <w:rPr>
          <w:rFonts w:cs="Arial"/>
          <w:vertAlign w:val="subscript"/>
        </w:rPr>
        <w:t>4</w:t>
      </w:r>
      <w:r w:rsidRPr="00CE3F08" w:rsidR="009A5E45">
        <w:rPr>
          <w:rFonts w:cs="Arial"/>
          <w:vertAlign w:val="superscript"/>
        </w:rPr>
        <w:t>2–</w:t>
      </w:r>
      <w:r w:rsidRPr="00CE3F08" w:rsidR="009A5E45">
        <w:rPr>
          <w:rFonts w:cs="Arial"/>
        </w:rPr>
        <w:t>(</w:t>
      </w:r>
      <w:proofErr w:type="spellStart"/>
      <w:r w:rsidRPr="00CE3F08" w:rsidR="009A5E45">
        <w:rPr>
          <w:rFonts w:cs="Arial"/>
        </w:rPr>
        <w:t>aq</w:t>
      </w:r>
      <w:proofErr w:type="spellEnd"/>
      <w:r w:rsidRPr="00CE3F08" w:rsidR="009A5E45">
        <w:rPr>
          <w:rFonts w:cs="Arial"/>
        </w:rPr>
        <w:t xml:space="preserve">)  </w:t>
      </w:r>
      <w:r w:rsidRPr="00CE3F08">
        <w:rPr>
          <w:rFonts w:cs="Arial"/>
        </w:rPr>
        <w:t xml:space="preserve">→  </w:t>
      </w:r>
      <w:r w:rsidRPr="00CE3F08" w:rsidR="00E659AC">
        <w:rPr>
          <w:rFonts w:cs="Arial"/>
        </w:rPr>
        <w:t>2 PbSO</w:t>
      </w:r>
      <w:r w:rsidRPr="00CE3F08" w:rsidR="00E659AC">
        <w:rPr>
          <w:rFonts w:cs="Arial"/>
          <w:vertAlign w:val="subscript"/>
        </w:rPr>
        <w:t>4</w:t>
      </w:r>
      <w:r w:rsidRPr="00CE3F08">
        <w:rPr>
          <w:rFonts w:cs="Arial"/>
        </w:rPr>
        <w:t xml:space="preserve">(s)  + </w:t>
      </w:r>
      <w:r w:rsidRPr="00CE3F08" w:rsidR="00E659AC">
        <w:rPr>
          <w:rFonts w:cs="Arial"/>
        </w:rPr>
        <w:t>2</w:t>
      </w:r>
      <w:r w:rsidRPr="00CE3F08">
        <w:rPr>
          <w:rFonts w:cs="Arial"/>
        </w:rPr>
        <w:t xml:space="preserve"> H</w:t>
      </w:r>
      <w:r w:rsidRPr="00CE3F08">
        <w:rPr>
          <w:rFonts w:cs="Arial"/>
          <w:vertAlign w:val="subscript"/>
        </w:rPr>
        <w:t>2</w:t>
      </w:r>
      <w:r w:rsidRPr="00CE3F08" w:rsidR="00E659AC">
        <w:rPr>
          <w:rFonts w:cs="Arial"/>
        </w:rPr>
        <w:t>O</w:t>
      </w:r>
      <w:r w:rsidRPr="00CE3F08">
        <w:rPr>
          <w:rFonts w:cs="Arial"/>
        </w:rPr>
        <w:t>(</w:t>
      </w:r>
      <w:r w:rsidRPr="00CE3F08" w:rsidR="00E659AC">
        <w:rPr>
          <w:rFonts w:cs="Arial"/>
        </w:rPr>
        <w:t>ℓ</w:t>
      </w:r>
      <w:r w:rsidRPr="00CE3F08">
        <w:rPr>
          <w:rFonts w:cs="Arial"/>
        </w:rPr>
        <w:t>)</w:t>
      </w:r>
    </w:p>
    <w:p w:rsidRPr="00CE3F08" w:rsidR="007C111A" w:rsidP="006C6D52" w:rsidRDefault="007C111A" w14:paraId="1DA6A28A" w14:textId="77777777">
      <w:pPr>
        <w:rPr>
          <w:rFonts w:cs="Arial"/>
        </w:rPr>
      </w:pPr>
    </w:p>
    <w:p w:rsidRPr="00CE3F08" w:rsidR="005C5B3D" w:rsidP="006C6D52" w:rsidRDefault="005C5B3D" w14:paraId="6F997FDA" w14:textId="7CDFC9BB">
      <w:pPr>
        <w:ind w:left="567" w:hanging="567"/>
        <w:rPr>
          <w:rFonts w:cs="Arial"/>
        </w:rPr>
      </w:pPr>
      <w:r w:rsidRPr="00CE3F08">
        <w:rPr>
          <w:rFonts w:cs="Arial"/>
        </w:rPr>
        <w:t>12.</w:t>
      </w:r>
      <w:r w:rsidRPr="00CE3F08">
        <w:rPr>
          <w:rFonts w:cs="Arial"/>
        </w:rPr>
        <w:tab/>
      </w:r>
      <w:r w:rsidRPr="00CE3F08" w:rsidR="008B7705">
        <w:rPr>
          <w:rFonts w:cs="Arial"/>
        </w:rPr>
        <w:t>Which one of the following occurs during discharge of the cell</w:t>
      </w:r>
      <w:r w:rsidRPr="00CE3F08" w:rsidR="00A204D9">
        <w:rPr>
          <w:rFonts w:cs="Arial"/>
        </w:rPr>
        <w:t>?</w:t>
      </w:r>
    </w:p>
    <w:p w:rsidRPr="00CE3F08" w:rsidR="009E601C" w:rsidP="006C6D52" w:rsidRDefault="009E601C" w14:paraId="5EBC766C" w14:textId="77777777">
      <w:pPr>
        <w:ind w:left="567" w:hanging="567"/>
        <w:rPr>
          <w:rFonts w:cs="Arial"/>
        </w:rPr>
      </w:pPr>
    </w:p>
    <w:p w:rsidRPr="00CE3F08" w:rsidR="009E601C" w:rsidP="00315570" w:rsidRDefault="00C64643" w14:paraId="7F17E8B8" w14:textId="401DA11D">
      <w:pPr>
        <w:spacing w:after="120"/>
        <w:ind w:left="1134" w:hanging="567"/>
        <w:rPr>
          <w:rFonts w:cs="Arial"/>
        </w:rPr>
      </w:pPr>
      <w:r w:rsidRPr="00CE3F08">
        <w:rPr>
          <w:rFonts w:cs="Arial"/>
        </w:rPr>
        <w:t>(</w:t>
      </w:r>
      <w:r w:rsidRPr="00CE3F08" w:rsidR="009E601C">
        <w:rPr>
          <w:rFonts w:cs="Arial"/>
        </w:rPr>
        <w:t>a)</w:t>
      </w:r>
      <w:r w:rsidRPr="00CE3F08" w:rsidR="009E601C">
        <w:rPr>
          <w:rFonts w:cs="Arial"/>
        </w:rPr>
        <w:tab/>
      </w:r>
      <w:r w:rsidRPr="00CE3F08" w:rsidR="00E659AC">
        <w:rPr>
          <w:rFonts w:cs="Arial"/>
        </w:rPr>
        <w:t>Lead atoms are both oxidised and reduced</w:t>
      </w:r>
      <w:r w:rsidRPr="00CE3F08" w:rsidR="008B7705">
        <w:rPr>
          <w:rFonts w:cs="Arial"/>
        </w:rPr>
        <w:t>.</w:t>
      </w:r>
    </w:p>
    <w:p w:rsidRPr="00CE3F08" w:rsidR="008B7705" w:rsidP="00315570" w:rsidRDefault="00C64643" w14:paraId="7140D692" w14:textId="784F8728">
      <w:pPr>
        <w:spacing w:after="120"/>
        <w:ind w:left="1134" w:hanging="567"/>
        <w:rPr>
          <w:rFonts w:cs="Arial"/>
        </w:rPr>
      </w:pPr>
      <w:r w:rsidRPr="00CE3F08">
        <w:rPr>
          <w:rFonts w:cs="Arial"/>
        </w:rPr>
        <w:t>(</w:t>
      </w:r>
      <w:r w:rsidRPr="00CE3F08" w:rsidR="009E601C">
        <w:rPr>
          <w:rFonts w:cs="Arial"/>
        </w:rPr>
        <w:t>b)</w:t>
      </w:r>
      <w:r w:rsidRPr="00CE3F08" w:rsidR="009E601C">
        <w:rPr>
          <w:rFonts w:cs="Arial"/>
        </w:rPr>
        <w:tab/>
      </w:r>
      <w:r w:rsidRPr="00CE3F08" w:rsidR="00E659AC">
        <w:rPr>
          <w:rFonts w:cs="Arial"/>
        </w:rPr>
        <w:t>Lead</w:t>
      </w:r>
      <w:r w:rsidRPr="00CE3F08" w:rsidR="008B7705">
        <w:rPr>
          <w:rFonts w:cs="Arial"/>
        </w:rPr>
        <w:t xml:space="preserve"> is reduced and </w:t>
      </w:r>
      <w:r w:rsidRPr="00CE3F08" w:rsidR="00E659AC">
        <w:rPr>
          <w:rFonts w:cs="Arial"/>
        </w:rPr>
        <w:t>hydrogen</w:t>
      </w:r>
      <w:r w:rsidRPr="00CE3F08" w:rsidR="008B7705">
        <w:rPr>
          <w:rFonts w:cs="Arial"/>
        </w:rPr>
        <w:t xml:space="preserve"> oxidised.</w:t>
      </w:r>
    </w:p>
    <w:p w:rsidRPr="00CE3F08" w:rsidR="008B7705" w:rsidP="00315570" w:rsidRDefault="00C64643" w14:paraId="4AE6F659" w14:textId="276D3939">
      <w:pPr>
        <w:spacing w:after="120"/>
        <w:ind w:left="1134" w:hanging="567"/>
        <w:rPr>
          <w:rFonts w:cs="Arial"/>
        </w:rPr>
      </w:pPr>
      <w:r w:rsidRPr="00CE3F08">
        <w:rPr>
          <w:rFonts w:cs="Arial"/>
        </w:rPr>
        <w:t>(</w:t>
      </w:r>
      <w:r w:rsidRPr="00CE3F08" w:rsidR="009E601C">
        <w:rPr>
          <w:rFonts w:cs="Arial"/>
        </w:rPr>
        <w:t>c)</w:t>
      </w:r>
      <w:r w:rsidRPr="00CE3F08" w:rsidR="009E601C">
        <w:rPr>
          <w:rFonts w:cs="Arial"/>
        </w:rPr>
        <w:tab/>
      </w:r>
      <w:r w:rsidRPr="00CE3F08" w:rsidR="00E659AC">
        <w:rPr>
          <w:rFonts w:cs="Arial"/>
        </w:rPr>
        <w:t>Lead</w:t>
      </w:r>
      <w:r w:rsidRPr="00CE3F08" w:rsidR="008B7705">
        <w:rPr>
          <w:rFonts w:cs="Arial"/>
        </w:rPr>
        <w:t xml:space="preserve"> is oxidised and </w:t>
      </w:r>
      <w:r w:rsidRPr="00CE3F08" w:rsidR="00E659AC">
        <w:rPr>
          <w:rFonts w:cs="Arial"/>
        </w:rPr>
        <w:t>hydrogen</w:t>
      </w:r>
      <w:r w:rsidRPr="00CE3F08" w:rsidR="008B7705">
        <w:rPr>
          <w:rFonts w:cs="Arial"/>
        </w:rPr>
        <w:t xml:space="preserve"> reduced.</w:t>
      </w:r>
    </w:p>
    <w:p w:rsidRPr="00CE3F08" w:rsidR="008B7705" w:rsidP="00315570" w:rsidRDefault="00C64643" w14:paraId="7F18A946" w14:textId="0A355F3C">
      <w:pPr>
        <w:ind w:left="1134" w:hanging="567"/>
        <w:rPr>
          <w:rFonts w:cs="Arial"/>
        </w:rPr>
      </w:pPr>
      <w:r w:rsidRPr="00CE3F08">
        <w:rPr>
          <w:rFonts w:cs="Arial"/>
        </w:rPr>
        <w:t>(</w:t>
      </w:r>
      <w:r w:rsidRPr="00CE3F08" w:rsidR="009E601C">
        <w:rPr>
          <w:rFonts w:cs="Arial"/>
        </w:rPr>
        <w:t>d)</w:t>
      </w:r>
      <w:r w:rsidRPr="00CE3F08" w:rsidR="009E601C">
        <w:rPr>
          <w:rFonts w:cs="Arial"/>
        </w:rPr>
        <w:tab/>
      </w:r>
      <w:r w:rsidRPr="00CE3F08" w:rsidR="00E659AC">
        <w:rPr>
          <w:rFonts w:cs="Arial"/>
        </w:rPr>
        <w:t xml:space="preserve">Lead </w:t>
      </w:r>
      <w:r w:rsidRPr="00CE3F08" w:rsidR="008B7705">
        <w:rPr>
          <w:rFonts w:cs="Arial"/>
        </w:rPr>
        <w:t xml:space="preserve">is oxidised and </w:t>
      </w:r>
      <w:r w:rsidRPr="00CE3F08" w:rsidR="00E659AC">
        <w:rPr>
          <w:rFonts w:cs="Arial"/>
        </w:rPr>
        <w:t>sulfur</w:t>
      </w:r>
      <w:r w:rsidRPr="00CE3F08" w:rsidR="008B7705">
        <w:rPr>
          <w:rFonts w:cs="Arial"/>
        </w:rPr>
        <w:t xml:space="preserve"> reduced.</w:t>
      </w:r>
    </w:p>
    <w:p w:rsidRPr="00CE3F08" w:rsidR="00AB5019" w:rsidP="0057148F" w:rsidRDefault="00AB5019" w14:paraId="052E5DBA" w14:textId="77777777">
      <w:pPr>
        <w:rPr>
          <w:rFonts w:cs="Arial"/>
        </w:rPr>
      </w:pPr>
    </w:p>
    <w:p w:rsidRPr="00CE3F08" w:rsidR="00AB5019" w:rsidP="0057148F" w:rsidRDefault="00AB5019" w14:paraId="2BF63DD2" w14:textId="77777777">
      <w:pPr>
        <w:rPr>
          <w:rFonts w:cs="Arial"/>
        </w:rPr>
      </w:pPr>
    </w:p>
    <w:p w:rsidRPr="00CE3F08" w:rsidR="00C64643" w:rsidP="006C6D52" w:rsidRDefault="00C64643" w14:paraId="3B1187A4" w14:textId="4BDF0D5A">
      <w:pPr>
        <w:ind w:left="567" w:hanging="567"/>
        <w:rPr>
          <w:rFonts w:cs="Arial"/>
        </w:rPr>
      </w:pPr>
      <w:r w:rsidRPr="00CE3F08">
        <w:rPr>
          <w:rFonts w:cs="Arial"/>
        </w:rPr>
        <w:t>13.</w:t>
      </w:r>
      <w:r w:rsidRPr="00CE3F08">
        <w:rPr>
          <w:rFonts w:cs="Arial"/>
        </w:rPr>
        <w:tab/>
      </w:r>
      <w:r w:rsidRPr="00CE3F08" w:rsidR="008B7705">
        <w:rPr>
          <w:rFonts w:cs="Arial"/>
        </w:rPr>
        <w:t xml:space="preserve">Which </w:t>
      </w:r>
      <w:r w:rsidRPr="00CE3F08" w:rsidR="00E659AC">
        <w:rPr>
          <w:rFonts w:cs="Arial"/>
        </w:rPr>
        <w:t>one of the following is re</w:t>
      </w:r>
      <w:r w:rsidRPr="00CE3F08" w:rsidR="00705E8B">
        <w:rPr>
          <w:rFonts w:cs="Arial"/>
        </w:rPr>
        <w:t>-formed</w:t>
      </w:r>
      <w:r w:rsidRPr="00CE3F08" w:rsidR="00E659AC">
        <w:rPr>
          <w:rFonts w:cs="Arial"/>
        </w:rPr>
        <w:t xml:space="preserve"> at the anode during recharging?</w:t>
      </w:r>
    </w:p>
    <w:p w:rsidRPr="00CE3F08" w:rsidR="009C02B6" w:rsidP="006C6D52" w:rsidRDefault="009C02B6" w14:paraId="41F4BB64" w14:textId="77777777">
      <w:pPr>
        <w:ind w:left="567" w:hanging="567"/>
        <w:rPr>
          <w:rFonts w:cs="Arial"/>
        </w:rPr>
      </w:pPr>
    </w:p>
    <w:p w:rsidRPr="00CE3F08" w:rsidR="00C64643" w:rsidP="00315570" w:rsidRDefault="00C64643" w14:paraId="479D107B" w14:textId="2B9D888A">
      <w:pPr>
        <w:spacing w:after="120"/>
        <w:ind w:left="1134" w:hanging="567"/>
        <w:rPr>
          <w:rFonts w:cs="Arial"/>
          <w:vertAlign w:val="subscript"/>
        </w:rPr>
      </w:pPr>
      <w:r w:rsidRPr="00CE3F08">
        <w:rPr>
          <w:rFonts w:cs="Arial"/>
        </w:rPr>
        <w:t>(a)</w:t>
      </w:r>
      <w:r w:rsidRPr="00CE3F08">
        <w:rPr>
          <w:rFonts w:cs="Arial"/>
        </w:rPr>
        <w:tab/>
      </w:r>
      <w:r w:rsidRPr="00CE3F08" w:rsidR="00E659AC">
        <w:rPr>
          <w:rFonts w:cs="Arial"/>
        </w:rPr>
        <w:t>PbSO</w:t>
      </w:r>
      <w:r w:rsidRPr="00CE3F08" w:rsidR="00E659AC">
        <w:rPr>
          <w:rFonts w:cs="Arial"/>
          <w:vertAlign w:val="subscript"/>
        </w:rPr>
        <w:t>4</w:t>
      </w:r>
    </w:p>
    <w:p w:rsidRPr="00CE3F08" w:rsidR="00C64643" w:rsidP="00315570" w:rsidRDefault="00C64643" w14:paraId="6F8E1945" w14:textId="6B4FB70C">
      <w:pPr>
        <w:spacing w:after="120"/>
        <w:ind w:left="1134" w:hanging="567"/>
        <w:rPr>
          <w:rFonts w:cs="Arial"/>
          <w:vertAlign w:val="subscript"/>
        </w:rPr>
      </w:pPr>
      <w:r w:rsidRPr="00CE3F08">
        <w:rPr>
          <w:rFonts w:cs="Arial"/>
        </w:rPr>
        <w:t>(b)</w:t>
      </w:r>
      <w:r w:rsidRPr="00CE3F08">
        <w:rPr>
          <w:rFonts w:cs="Arial"/>
        </w:rPr>
        <w:tab/>
      </w:r>
      <w:r w:rsidRPr="00CE3F08" w:rsidR="00E659AC">
        <w:rPr>
          <w:rFonts w:cs="Arial"/>
        </w:rPr>
        <w:t>PbO</w:t>
      </w:r>
      <w:r w:rsidRPr="00CE3F08" w:rsidR="00E659AC">
        <w:rPr>
          <w:rFonts w:cs="Arial"/>
          <w:vertAlign w:val="subscript"/>
        </w:rPr>
        <w:t>2</w:t>
      </w:r>
    </w:p>
    <w:p w:rsidRPr="00CE3F08" w:rsidR="009C02B6" w:rsidP="00315570" w:rsidRDefault="00C64643" w14:paraId="57D612D9" w14:textId="0060AC6C">
      <w:pPr>
        <w:spacing w:after="120"/>
        <w:ind w:left="1134" w:hanging="567"/>
        <w:rPr>
          <w:rFonts w:cs="Arial"/>
        </w:rPr>
      </w:pPr>
      <w:r w:rsidRPr="00CE3F08">
        <w:rPr>
          <w:rFonts w:cs="Arial"/>
        </w:rPr>
        <w:t>(c)</w:t>
      </w:r>
      <w:r w:rsidRPr="00CE3F08">
        <w:rPr>
          <w:rFonts w:cs="Arial"/>
        </w:rPr>
        <w:tab/>
      </w:r>
      <w:r w:rsidRPr="00CE3F08" w:rsidR="00E659AC">
        <w:rPr>
          <w:rFonts w:cs="Arial"/>
        </w:rPr>
        <w:t>Pb</w:t>
      </w:r>
    </w:p>
    <w:p w:rsidRPr="00CE3F08" w:rsidR="00C64643" w:rsidP="00315570" w:rsidRDefault="009C02B6" w14:paraId="6954909E" w14:textId="4C3D2066">
      <w:pPr>
        <w:ind w:left="1134" w:hanging="567"/>
        <w:rPr>
          <w:rFonts w:cs="Arial"/>
          <w:vertAlign w:val="superscript"/>
        </w:rPr>
      </w:pPr>
      <w:r w:rsidRPr="00CE3F08">
        <w:rPr>
          <w:rFonts w:cs="Arial"/>
        </w:rPr>
        <w:t>(</w:t>
      </w:r>
      <w:r w:rsidRPr="00CE3F08" w:rsidR="00C64643">
        <w:rPr>
          <w:rFonts w:cs="Arial"/>
        </w:rPr>
        <w:t>d)</w:t>
      </w:r>
      <w:r w:rsidRPr="00CE3F08" w:rsidR="00C64643">
        <w:rPr>
          <w:rFonts w:cs="Arial"/>
        </w:rPr>
        <w:tab/>
      </w:r>
      <w:r w:rsidRPr="00CE3F08" w:rsidR="00E659AC">
        <w:rPr>
          <w:rFonts w:cs="Arial"/>
        </w:rPr>
        <w:t>Pb</w:t>
      </w:r>
      <w:r w:rsidRPr="00CE3F08" w:rsidR="00E659AC">
        <w:rPr>
          <w:rFonts w:cs="Arial"/>
          <w:vertAlign w:val="superscript"/>
        </w:rPr>
        <w:t>2+</w:t>
      </w:r>
    </w:p>
    <w:p w:rsidRPr="00CE3F08" w:rsidR="007C111A" w:rsidP="00315570" w:rsidRDefault="007C111A" w14:paraId="23C0D830" w14:textId="77777777">
      <w:pPr>
        <w:ind w:left="567" w:hanging="567"/>
        <w:rPr>
          <w:rFonts w:cs="Arial"/>
        </w:rPr>
      </w:pPr>
    </w:p>
    <w:p w:rsidRPr="00CE3F08" w:rsidR="007C111A" w:rsidP="006C6D52" w:rsidRDefault="007C111A" w14:paraId="01D52FA5" w14:textId="77777777">
      <w:pPr>
        <w:ind w:left="567" w:hanging="567"/>
        <w:rPr>
          <w:rFonts w:cs="Arial"/>
        </w:rPr>
      </w:pPr>
    </w:p>
    <w:p w:rsidRPr="00CE3F08" w:rsidR="009454D0" w:rsidP="006C6D52" w:rsidRDefault="00C64643" w14:paraId="1E6669EC" w14:textId="46370D78">
      <w:pPr>
        <w:ind w:left="567" w:hanging="567"/>
        <w:rPr>
          <w:rFonts w:cs="Arial"/>
        </w:rPr>
      </w:pPr>
      <w:r w:rsidRPr="00CE3F08">
        <w:rPr>
          <w:rFonts w:cs="Arial"/>
        </w:rPr>
        <w:t>14.</w:t>
      </w:r>
      <w:r w:rsidRPr="00CE3F08">
        <w:rPr>
          <w:rFonts w:cs="Arial"/>
        </w:rPr>
        <w:tab/>
      </w:r>
      <w:r w:rsidRPr="00CE3F08" w:rsidR="00573CC8">
        <w:rPr>
          <w:rFonts w:cs="Arial"/>
        </w:rPr>
        <w:t xml:space="preserve">Used lead acid batteries must be disposed of carefully as they contain hazardous waste. </w:t>
      </w:r>
      <w:r w:rsidRPr="00CE3F08" w:rsidR="000A11DF">
        <w:rPr>
          <w:rFonts w:cs="Arial"/>
        </w:rPr>
        <w:t xml:space="preserve">Which </w:t>
      </w:r>
      <w:r w:rsidRPr="00CE3F08" w:rsidR="00573CC8">
        <w:rPr>
          <w:rFonts w:cs="Arial"/>
        </w:rPr>
        <w:t xml:space="preserve">of the following statements correctly </w:t>
      </w:r>
      <w:r w:rsidRPr="00CE3F08" w:rsidR="00CB564F">
        <w:rPr>
          <w:rFonts w:cs="Arial"/>
        </w:rPr>
        <w:t>states why the</w:t>
      </w:r>
      <w:r w:rsidRPr="00CE3F08" w:rsidR="00C15AAB">
        <w:rPr>
          <w:rFonts w:cs="Arial"/>
        </w:rPr>
        <w:t xml:space="preserve"> waste</w:t>
      </w:r>
      <w:r w:rsidRPr="00CE3F08" w:rsidR="00CB564F">
        <w:rPr>
          <w:rFonts w:cs="Arial"/>
        </w:rPr>
        <w:t xml:space="preserve"> </w:t>
      </w:r>
      <w:r w:rsidRPr="00CE3F08" w:rsidR="00C15AAB">
        <w:rPr>
          <w:rFonts w:cs="Arial"/>
        </w:rPr>
        <w:t>is</w:t>
      </w:r>
      <w:r w:rsidRPr="00CE3F08" w:rsidR="00CB564F">
        <w:rPr>
          <w:rFonts w:cs="Arial"/>
        </w:rPr>
        <w:t xml:space="preserve"> hazardous</w:t>
      </w:r>
      <w:r w:rsidRPr="00CE3F08" w:rsidR="00573CC8">
        <w:rPr>
          <w:rFonts w:cs="Arial"/>
        </w:rPr>
        <w:t>?</w:t>
      </w:r>
    </w:p>
    <w:p w:rsidRPr="00CE3F08" w:rsidR="00140E71" w:rsidP="006C6D52" w:rsidRDefault="00140E71" w14:paraId="02AC9DB6" w14:textId="07D3902D">
      <w:pPr>
        <w:ind w:left="567"/>
        <w:rPr>
          <w:rFonts w:cs="Arial"/>
        </w:rPr>
      </w:pPr>
    </w:p>
    <w:p w:rsidRPr="00CE3F08" w:rsidR="003A3439" w:rsidP="007C111A" w:rsidRDefault="00233EB3" w14:paraId="0995AB3C" w14:textId="3D9A2C1B">
      <w:pPr>
        <w:spacing w:after="120"/>
        <w:ind w:left="1701" w:hanging="567"/>
        <w:rPr>
          <w:rFonts w:cs="Arial"/>
        </w:rPr>
      </w:pPr>
      <w:r w:rsidRPr="00CE3F08">
        <w:rPr>
          <w:rFonts w:cs="Arial"/>
        </w:rPr>
        <w:t>(</w:t>
      </w:r>
      <w:proofErr w:type="spellStart"/>
      <w:r w:rsidRPr="00CE3F08">
        <w:rPr>
          <w:rFonts w:cs="Arial"/>
        </w:rPr>
        <w:t>i</w:t>
      </w:r>
      <w:proofErr w:type="spellEnd"/>
      <w:r w:rsidRPr="00CE3F08">
        <w:rPr>
          <w:rFonts w:cs="Arial"/>
        </w:rPr>
        <w:t xml:space="preserve">) </w:t>
      </w:r>
      <w:r w:rsidRPr="00CE3F08" w:rsidR="009454D0">
        <w:rPr>
          <w:rFonts w:cs="Arial"/>
        </w:rPr>
        <w:tab/>
      </w:r>
      <w:r w:rsidRPr="00CE3F08" w:rsidR="007C111A">
        <w:rPr>
          <w:rFonts w:cs="Arial"/>
        </w:rPr>
        <w:t>L</w:t>
      </w:r>
      <w:r w:rsidRPr="00CE3F08" w:rsidR="00573CC8">
        <w:rPr>
          <w:rFonts w:cs="Arial"/>
        </w:rPr>
        <w:t>ead compounds only are toxic</w:t>
      </w:r>
      <w:r w:rsidRPr="00CE3F08" w:rsidR="000A11DF">
        <w:rPr>
          <w:rFonts w:cs="Arial"/>
        </w:rPr>
        <w:t>.</w:t>
      </w:r>
    </w:p>
    <w:p w:rsidRPr="00CE3F08" w:rsidR="00233EB3" w:rsidP="007C111A" w:rsidRDefault="00233EB3" w14:paraId="48AA6FAA" w14:textId="7570BEC0">
      <w:pPr>
        <w:spacing w:after="120"/>
        <w:ind w:left="1701" w:hanging="567"/>
        <w:rPr>
          <w:rFonts w:cs="Arial"/>
        </w:rPr>
      </w:pPr>
      <w:r w:rsidRPr="00CE3F08">
        <w:rPr>
          <w:rFonts w:cs="Arial"/>
        </w:rPr>
        <w:t xml:space="preserve">(ii) </w:t>
      </w:r>
      <w:r w:rsidRPr="00CE3F08" w:rsidR="009454D0">
        <w:rPr>
          <w:rFonts w:cs="Arial"/>
        </w:rPr>
        <w:tab/>
      </w:r>
      <w:r w:rsidRPr="00CE3F08" w:rsidR="007C111A">
        <w:rPr>
          <w:rFonts w:cs="Arial"/>
        </w:rPr>
        <w:t>L</w:t>
      </w:r>
      <w:r w:rsidRPr="00CE3F08" w:rsidR="00573CC8">
        <w:rPr>
          <w:rFonts w:cs="Arial"/>
        </w:rPr>
        <w:t>ead metal and lead compounds are toxic</w:t>
      </w:r>
      <w:r w:rsidRPr="00CE3F08">
        <w:rPr>
          <w:rFonts w:cs="Arial"/>
        </w:rPr>
        <w:t>.</w:t>
      </w:r>
    </w:p>
    <w:p w:rsidRPr="00CE3F08" w:rsidR="00233EB3" w:rsidP="007C111A" w:rsidRDefault="00233EB3" w14:paraId="27536352" w14:textId="60F11B2E">
      <w:pPr>
        <w:spacing w:after="120"/>
        <w:ind w:left="1701" w:hanging="567"/>
        <w:rPr>
          <w:rFonts w:cs="Arial"/>
        </w:rPr>
      </w:pPr>
      <w:r w:rsidRPr="00CE3F08">
        <w:rPr>
          <w:rFonts w:cs="Arial"/>
        </w:rPr>
        <w:t xml:space="preserve">(iii) </w:t>
      </w:r>
      <w:r w:rsidRPr="00CE3F08" w:rsidR="009454D0">
        <w:rPr>
          <w:rFonts w:cs="Arial"/>
        </w:rPr>
        <w:tab/>
      </w:r>
      <w:r w:rsidRPr="00CE3F08" w:rsidR="007C111A">
        <w:rPr>
          <w:rFonts w:cs="Arial"/>
        </w:rPr>
        <w:t>T</w:t>
      </w:r>
      <w:r w:rsidRPr="00CE3F08" w:rsidR="00573CC8">
        <w:rPr>
          <w:rFonts w:cs="Arial"/>
        </w:rPr>
        <w:t>he sulfuric acid electrolyte is corrosive</w:t>
      </w:r>
      <w:r w:rsidRPr="00CE3F08" w:rsidR="000A11DF">
        <w:rPr>
          <w:rFonts w:cs="Arial"/>
        </w:rPr>
        <w:t>.</w:t>
      </w:r>
    </w:p>
    <w:p w:rsidRPr="00CE3F08" w:rsidR="00233EB3" w:rsidP="00315570" w:rsidRDefault="00233EB3" w14:paraId="6B2F2E2E" w14:textId="22D35675">
      <w:pPr>
        <w:ind w:left="1701" w:hanging="567"/>
        <w:rPr>
          <w:rFonts w:cs="Arial"/>
        </w:rPr>
      </w:pPr>
      <w:r w:rsidRPr="00CE3F08">
        <w:rPr>
          <w:rFonts w:cs="Arial"/>
        </w:rPr>
        <w:t xml:space="preserve">(iv) </w:t>
      </w:r>
      <w:r w:rsidRPr="00CE3F08" w:rsidR="009454D0">
        <w:rPr>
          <w:rFonts w:cs="Arial"/>
        </w:rPr>
        <w:tab/>
      </w:r>
      <w:r w:rsidRPr="00CE3F08" w:rsidR="007C111A">
        <w:rPr>
          <w:rFonts w:cs="Arial"/>
        </w:rPr>
        <w:t>L</w:t>
      </w:r>
      <w:r w:rsidRPr="00CE3F08" w:rsidR="00573CC8">
        <w:rPr>
          <w:rFonts w:cs="Arial"/>
        </w:rPr>
        <w:t>ead metal only is toxic</w:t>
      </w:r>
      <w:r w:rsidRPr="00CE3F08">
        <w:rPr>
          <w:rFonts w:cs="Arial"/>
        </w:rPr>
        <w:t>.</w:t>
      </w:r>
    </w:p>
    <w:p w:rsidRPr="00CE3F08" w:rsidR="00233EB3" w:rsidP="00315570" w:rsidRDefault="00233EB3" w14:paraId="4460CD25" w14:textId="77777777">
      <w:pPr>
        <w:ind w:left="1134" w:hanging="567"/>
        <w:rPr>
          <w:rFonts w:cs="Arial"/>
        </w:rPr>
      </w:pPr>
    </w:p>
    <w:p w:rsidRPr="00CE3F08" w:rsidR="003A3439" w:rsidP="007C111A" w:rsidRDefault="003A3439" w14:paraId="4DD6C4F5" w14:textId="486B9E68">
      <w:pPr>
        <w:spacing w:after="120"/>
        <w:ind w:left="1134" w:hanging="567"/>
        <w:rPr>
          <w:rFonts w:cs="Arial"/>
        </w:rPr>
      </w:pPr>
      <w:r w:rsidRPr="00CE3F08">
        <w:rPr>
          <w:rFonts w:cs="Arial"/>
        </w:rPr>
        <w:t>(a)</w:t>
      </w:r>
      <w:r w:rsidRPr="00CE3F08">
        <w:rPr>
          <w:rFonts w:cs="Arial"/>
        </w:rPr>
        <w:tab/>
      </w:r>
      <w:proofErr w:type="spellStart"/>
      <w:r w:rsidRPr="00CE3F08" w:rsidR="00233EB3">
        <w:rPr>
          <w:rFonts w:cs="Arial"/>
        </w:rPr>
        <w:t>i</w:t>
      </w:r>
      <w:proofErr w:type="spellEnd"/>
      <w:r w:rsidRPr="00CE3F08" w:rsidR="00233EB3">
        <w:rPr>
          <w:rFonts w:cs="Arial"/>
        </w:rPr>
        <w:t xml:space="preserve"> </w:t>
      </w:r>
      <w:r w:rsidRPr="00CE3F08" w:rsidR="00573CC8">
        <w:rPr>
          <w:rFonts w:cs="Arial"/>
        </w:rPr>
        <w:t>only</w:t>
      </w:r>
    </w:p>
    <w:p w:rsidRPr="00CE3F08" w:rsidR="003A3439" w:rsidP="007C111A" w:rsidRDefault="003A3439" w14:paraId="41F34C58" w14:textId="36D18DC7">
      <w:pPr>
        <w:spacing w:after="120"/>
        <w:ind w:left="1134" w:hanging="567"/>
        <w:rPr>
          <w:rFonts w:cs="Arial"/>
        </w:rPr>
      </w:pPr>
      <w:r w:rsidRPr="00CE3F08">
        <w:rPr>
          <w:rFonts w:cs="Arial"/>
        </w:rPr>
        <w:t>(b)</w:t>
      </w:r>
      <w:r w:rsidRPr="00CE3F08">
        <w:rPr>
          <w:rFonts w:cs="Arial"/>
        </w:rPr>
        <w:tab/>
      </w:r>
      <w:r w:rsidRPr="00CE3F08" w:rsidR="00233EB3">
        <w:rPr>
          <w:rFonts w:cs="Arial"/>
        </w:rPr>
        <w:t xml:space="preserve">ii </w:t>
      </w:r>
      <w:r w:rsidRPr="00CE3F08" w:rsidR="00C843FA">
        <w:rPr>
          <w:rFonts w:cs="Arial"/>
        </w:rPr>
        <w:t xml:space="preserve">and iii </w:t>
      </w:r>
      <w:r w:rsidRPr="00CE3F08" w:rsidR="00233EB3">
        <w:rPr>
          <w:rFonts w:cs="Arial"/>
        </w:rPr>
        <w:t>only</w:t>
      </w:r>
    </w:p>
    <w:p w:rsidRPr="00CE3F08" w:rsidR="003A3439" w:rsidP="007C111A" w:rsidRDefault="003A3439" w14:paraId="6D617920" w14:textId="2378434F">
      <w:pPr>
        <w:spacing w:after="120"/>
        <w:ind w:left="1134" w:hanging="567"/>
        <w:rPr>
          <w:rFonts w:cs="Arial"/>
        </w:rPr>
      </w:pPr>
      <w:r w:rsidRPr="00CE3F08">
        <w:rPr>
          <w:rFonts w:cs="Arial"/>
        </w:rPr>
        <w:t>(c)</w:t>
      </w:r>
      <w:r w:rsidRPr="00CE3F08" w:rsidR="00C843FA">
        <w:rPr>
          <w:rFonts w:cs="Arial"/>
        </w:rPr>
        <w:tab/>
      </w:r>
      <w:r w:rsidRPr="00CE3F08" w:rsidR="00233EB3">
        <w:rPr>
          <w:rFonts w:cs="Arial"/>
        </w:rPr>
        <w:t>i</w:t>
      </w:r>
      <w:r w:rsidRPr="00CE3F08" w:rsidR="00C843FA">
        <w:rPr>
          <w:rFonts w:cs="Arial"/>
        </w:rPr>
        <w:t>v only</w:t>
      </w:r>
    </w:p>
    <w:p w:rsidRPr="00CE3F08" w:rsidR="003A3439" w:rsidP="00315570" w:rsidRDefault="003A3439" w14:paraId="3226E7D6" w14:textId="57BB0417">
      <w:pPr>
        <w:pStyle w:val="NoSpacing"/>
        <w:ind w:left="1128" w:hanging="561"/>
        <w:rPr>
          <w:rFonts w:cs="Arial"/>
        </w:rPr>
      </w:pPr>
      <w:r w:rsidRPr="00CE3F08">
        <w:rPr>
          <w:rFonts w:cs="Arial"/>
        </w:rPr>
        <w:t>(d)</w:t>
      </w:r>
      <w:r w:rsidRPr="00CE3F08">
        <w:rPr>
          <w:rFonts w:cs="Arial"/>
        </w:rPr>
        <w:tab/>
      </w:r>
      <w:r w:rsidRPr="00CE3F08" w:rsidR="00233EB3">
        <w:rPr>
          <w:rFonts w:cs="Arial"/>
        </w:rPr>
        <w:t>ii</w:t>
      </w:r>
      <w:r w:rsidRPr="00CE3F08" w:rsidR="00573CC8">
        <w:rPr>
          <w:rFonts w:cs="Arial"/>
        </w:rPr>
        <w:t>i</w:t>
      </w:r>
      <w:r w:rsidRPr="00CE3F08" w:rsidR="00C843FA">
        <w:rPr>
          <w:rFonts w:cs="Arial"/>
        </w:rPr>
        <w:t xml:space="preserve"> and </w:t>
      </w:r>
      <w:r w:rsidRPr="00CE3F08" w:rsidR="00233EB3">
        <w:rPr>
          <w:rFonts w:cs="Arial"/>
        </w:rPr>
        <w:t>iv</w:t>
      </w:r>
      <w:r w:rsidRPr="00CE3F08" w:rsidR="00C843FA">
        <w:rPr>
          <w:rFonts w:cs="Arial"/>
        </w:rPr>
        <w:t xml:space="preserve"> only</w:t>
      </w:r>
    </w:p>
    <w:p w:rsidRPr="00CE3F08" w:rsidR="00F55F8C" w:rsidP="00315570" w:rsidRDefault="00F55F8C" w14:paraId="64E8FD8B" w14:textId="77777777">
      <w:pPr>
        <w:ind w:left="567" w:hanging="567"/>
      </w:pPr>
    </w:p>
    <w:p w:rsidRPr="00CE3F08" w:rsidR="0057148F" w:rsidRDefault="0057148F" w14:paraId="14D1186B" w14:textId="23A1F89E">
      <w:pPr>
        <w:spacing w:after="160" w:line="259" w:lineRule="auto"/>
        <w:rPr>
          <w:rFonts w:cs="Arial"/>
        </w:rPr>
      </w:pPr>
      <w:r w:rsidRPr="00CE3F08">
        <w:rPr>
          <w:rFonts w:cs="Arial"/>
        </w:rPr>
        <w:br w:type="page"/>
      </w:r>
    </w:p>
    <w:p w:rsidRPr="00CE3F08" w:rsidR="002A47AC" w:rsidP="006C6D52" w:rsidRDefault="004766FA" w14:paraId="629862B5" w14:textId="203F530A">
      <w:pPr>
        <w:ind w:left="567" w:hanging="567"/>
        <w:rPr>
          <w:rFonts w:cs="Arial"/>
          <w:b/>
          <w:bCs/>
        </w:rPr>
      </w:pPr>
      <w:r w:rsidRPr="00CE3F08">
        <w:rPr>
          <w:rFonts w:cs="Arial"/>
          <w:b/>
          <w:bCs/>
        </w:rPr>
        <w:lastRenderedPageBreak/>
        <w:t xml:space="preserve">Questions 15 and 16 refer to the </w:t>
      </w:r>
      <w:r w:rsidRPr="00CE3F08" w:rsidR="0057148F">
        <w:rPr>
          <w:rFonts w:cs="Arial"/>
          <w:b/>
          <w:bCs/>
        </w:rPr>
        <w:t>diagram</w:t>
      </w:r>
      <w:r w:rsidRPr="00CE3F08">
        <w:rPr>
          <w:rFonts w:cs="Arial"/>
          <w:b/>
          <w:bCs/>
        </w:rPr>
        <w:t xml:space="preserve"> below.</w:t>
      </w:r>
    </w:p>
    <w:p w:rsidRPr="00CE3F08" w:rsidR="004766FA" w:rsidP="007F1D06" w:rsidRDefault="007F1D06" w14:paraId="6FBA96B9" w14:textId="4C105A36">
      <w:pPr>
        <w:ind w:left="567" w:hanging="567"/>
        <w:jc w:val="center"/>
        <w:rPr>
          <w:rFonts w:cs="Arial"/>
        </w:rPr>
      </w:pPr>
      <w:r w:rsidRPr="00CE3F08">
        <w:rPr>
          <w:rFonts w:cs="Arial"/>
          <w:noProof/>
          <w:lang w:eastAsia="en-AU"/>
        </w:rPr>
        <w:drawing>
          <wp:inline distT="0" distB="0" distL="0" distR="0" wp14:anchorId="61ADEE44" wp14:editId="7B0199D6">
            <wp:extent cx="2363123" cy="22591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388341" cy="2283279"/>
                    </a:xfrm>
                    <a:prstGeom prst="rect">
                      <a:avLst/>
                    </a:prstGeom>
                    <a:noFill/>
                    <a:ln>
                      <a:noFill/>
                    </a:ln>
                  </pic:spPr>
                </pic:pic>
              </a:graphicData>
            </a:graphic>
          </wp:inline>
        </w:drawing>
      </w:r>
    </w:p>
    <w:p w:rsidR="007853C4" w:rsidP="006C6D52" w:rsidRDefault="007853C4" w14:paraId="6277D5D7" w14:textId="07779FD5">
      <w:pPr>
        <w:rPr>
          <w:rFonts w:cs="Arial"/>
        </w:rPr>
      </w:pPr>
    </w:p>
    <w:p w:rsidRPr="00CE3F08" w:rsidR="00CE3F08" w:rsidP="006C6D52" w:rsidRDefault="00CE3F08" w14:paraId="133B4FE0" w14:textId="77777777">
      <w:pPr>
        <w:rPr>
          <w:rFonts w:cs="Arial"/>
        </w:rPr>
      </w:pPr>
    </w:p>
    <w:p w:rsidRPr="00CE3F08" w:rsidR="000B5776" w:rsidP="006C6D52" w:rsidRDefault="00731C94" w14:paraId="7C8314DD" w14:textId="58193A1D">
      <w:pPr>
        <w:rPr>
          <w:rFonts w:cs="Arial"/>
        </w:rPr>
      </w:pPr>
      <w:r w:rsidRPr="00CE3F08">
        <w:rPr>
          <w:rFonts w:cs="Arial"/>
        </w:rPr>
        <w:t>15.</w:t>
      </w:r>
      <w:r w:rsidRPr="00CE3F08">
        <w:rPr>
          <w:rFonts w:cs="Arial"/>
        </w:rPr>
        <w:tab/>
      </w:r>
      <w:r w:rsidRPr="00CE3F08" w:rsidR="004766FA">
        <w:rPr>
          <w:rFonts w:cs="Arial"/>
        </w:rPr>
        <w:t xml:space="preserve">Which one of the following occurs as </w:t>
      </w:r>
      <w:r w:rsidRPr="00CE3F08" w:rsidR="00186D96">
        <w:rPr>
          <w:rFonts w:cs="Arial"/>
        </w:rPr>
        <w:t>this cell</w:t>
      </w:r>
      <w:r w:rsidRPr="00CE3F08" w:rsidR="004766FA">
        <w:rPr>
          <w:rFonts w:cs="Arial"/>
        </w:rPr>
        <w:t xml:space="preserve"> operates?</w:t>
      </w:r>
    </w:p>
    <w:p w:rsidRPr="00CE3F08" w:rsidR="00C04757" w:rsidP="006C6D52" w:rsidRDefault="00C04757" w14:paraId="714AF801" w14:textId="316495FC">
      <w:pPr>
        <w:rPr>
          <w:rFonts w:cs="Arial"/>
        </w:rPr>
      </w:pPr>
    </w:p>
    <w:p w:rsidRPr="00CE3F08" w:rsidR="002D3A6A" w:rsidP="007C111A" w:rsidRDefault="002D3A6A" w14:paraId="73961394" w14:textId="2BE1DEC4">
      <w:pPr>
        <w:spacing w:after="120"/>
        <w:ind w:left="1134" w:hanging="567"/>
        <w:rPr>
          <w:rFonts w:cs="Arial"/>
        </w:rPr>
      </w:pPr>
      <w:r w:rsidRPr="00CE3F08">
        <w:rPr>
          <w:rFonts w:cs="Arial"/>
        </w:rPr>
        <w:t>(a)</w:t>
      </w:r>
      <w:r w:rsidRPr="00CE3F08">
        <w:rPr>
          <w:rFonts w:cs="Arial"/>
        </w:rPr>
        <w:tab/>
      </w:r>
      <w:r w:rsidRPr="00CE3F08" w:rsidR="004766FA">
        <w:rPr>
          <w:rFonts w:cs="Arial"/>
        </w:rPr>
        <w:t>the zinc electrode is reduced and increases in mass.</w:t>
      </w:r>
    </w:p>
    <w:p w:rsidRPr="00CE3F08" w:rsidR="004766FA" w:rsidP="007C111A" w:rsidRDefault="002D3A6A" w14:paraId="050468A6" w14:textId="6F4B7CFE">
      <w:pPr>
        <w:spacing w:after="120"/>
        <w:ind w:left="1134" w:hanging="567"/>
        <w:rPr>
          <w:rFonts w:cs="Arial"/>
        </w:rPr>
      </w:pPr>
      <w:r w:rsidRPr="00CE3F08">
        <w:rPr>
          <w:rFonts w:cs="Arial"/>
        </w:rPr>
        <w:t>(b)</w:t>
      </w:r>
      <w:r w:rsidRPr="00CE3F08" w:rsidR="00E35AF9">
        <w:rPr>
          <w:rFonts w:cs="Arial"/>
        </w:rPr>
        <w:tab/>
      </w:r>
      <w:r w:rsidRPr="00CE3F08" w:rsidR="004766FA">
        <w:rPr>
          <w:rFonts w:cs="Arial"/>
        </w:rPr>
        <w:t>the zinc electrode is reduced and decreases in mass.</w:t>
      </w:r>
    </w:p>
    <w:p w:rsidRPr="00CE3F08" w:rsidR="004766FA" w:rsidP="007C111A" w:rsidRDefault="002D3A6A" w14:paraId="5DB75C32" w14:textId="6EB663DB">
      <w:pPr>
        <w:spacing w:after="120"/>
        <w:ind w:left="1134" w:hanging="567"/>
        <w:rPr>
          <w:rFonts w:cs="Arial"/>
        </w:rPr>
      </w:pPr>
      <w:r w:rsidRPr="00CE3F08">
        <w:rPr>
          <w:rFonts w:cs="Arial"/>
        </w:rPr>
        <w:t>(c)</w:t>
      </w:r>
      <w:r w:rsidRPr="00CE3F08">
        <w:rPr>
          <w:rFonts w:cs="Arial"/>
        </w:rPr>
        <w:tab/>
      </w:r>
      <w:r w:rsidRPr="00CE3F08" w:rsidR="004766FA">
        <w:rPr>
          <w:rFonts w:cs="Arial"/>
        </w:rPr>
        <w:t>the zinc electrode is oxidised and increases in mass.</w:t>
      </w:r>
    </w:p>
    <w:p w:rsidRPr="00CE3F08" w:rsidR="007C111A" w:rsidP="007C111A" w:rsidRDefault="002D3A6A" w14:paraId="72B396DC" w14:textId="77777777">
      <w:pPr>
        <w:ind w:firstLine="567"/>
        <w:rPr>
          <w:rFonts w:cs="Arial"/>
        </w:rPr>
      </w:pPr>
      <w:r w:rsidRPr="00CE3F08">
        <w:rPr>
          <w:rFonts w:cs="Arial"/>
        </w:rPr>
        <w:t>(d)</w:t>
      </w:r>
      <w:r w:rsidRPr="00CE3F08">
        <w:rPr>
          <w:rFonts w:cs="Arial"/>
        </w:rPr>
        <w:tab/>
      </w:r>
      <w:r w:rsidRPr="00CE3F08" w:rsidR="004766FA">
        <w:rPr>
          <w:rFonts w:cs="Arial"/>
        </w:rPr>
        <w:t>the zinc electrode is oxidised and decreases in mass.</w:t>
      </w:r>
    </w:p>
    <w:p w:rsidRPr="00CE3F08" w:rsidR="007C111A" w:rsidP="0057148F" w:rsidRDefault="007C111A" w14:paraId="590C2122" w14:textId="77777777">
      <w:pPr>
        <w:rPr>
          <w:rFonts w:cs="Arial"/>
        </w:rPr>
      </w:pPr>
    </w:p>
    <w:p w:rsidRPr="00CE3F08" w:rsidR="007C111A" w:rsidP="0057148F" w:rsidRDefault="007C111A" w14:paraId="6625AE76" w14:textId="50C6667F">
      <w:pPr>
        <w:rPr>
          <w:rFonts w:cs="Arial"/>
        </w:rPr>
      </w:pPr>
    </w:p>
    <w:p w:rsidRPr="00CE3F08" w:rsidR="006463A8" w:rsidP="006C6D52" w:rsidRDefault="00731C94" w14:paraId="64E0D025" w14:textId="3B2B3D11">
      <w:pPr>
        <w:ind w:left="567" w:right="794" w:hanging="567"/>
        <w:rPr>
          <w:rFonts w:cs="Arial"/>
        </w:rPr>
      </w:pPr>
      <w:r w:rsidRPr="00CE3F08">
        <w:rPr>
          <w:rFonts w:cs="Arial"/>
        </w:rPr>
        <w:t>16.</w:t>
      </w:r>
      <w:r w:rsidRPr="00CE3F08">
        <w:rPr>
          <w:rFonts w:cs="Arial"/>
        </w:rPr>
        <w:tab/>
      </w:r>
      <w:r w:rsidRPr="00CE3F08" w:rsidR="003337A3">
        <w:rPr>
          <w:rFonts w:cs="Arial"/>
        </w:rPr>
        <w:t xml:space="preserve">Which </w:t>
      </w:r>
      <w:r w:rsidRPr="00CE3F08" w:rsidR="004766FA">
        <w:rPr>
          <w:rFonts w:cs="Arial"/>
        </w:rPr>
        <w:t xml:space="preserve">one </w:t>
      </w:r>
      <w:r w:rsidRPr="00CE3F08" w:rsidR="003337A3">
        <w:rPr>
          <w:rFonts w:cs="Arial"/>
        </w:rPr>
        <w:t xml:space="preserve">of the following </w:t>
      </w:r>
      <w:r w:rsidRPr="00CE3F08" w:rsidR="004766FA">
        <w:rPr>
          <w:rFonts w:cs="Arial"/>
        </w:rPr>
        <w:t xml:space="preserve">shows the overall equation and voltage generated </w:t>
      </w:r>
      <w:r w:rsidRPr="00CE3F08" w:rsidR="007C111A">
        <w:rPr>
          <w:rFonts w:cs="Arial"/>
        </w:rPr>
        <w:t xml:space="preserve">by </w:t>
      </w:r>
      <w:r w:rsidRPr="00CE3F08" w:rsidR="004766FA">
        <w:rPr>
          <w:rFonts w:cs="Arial"/>
        </w:rPr>
        <w:t>this cell</w:t>
      </w:r>
      <w:r w:rsidRPr="00CE3F08" w:rsidR="00C15AAB">
        <w:rPr>
          <w:rFonts w:cs="Arial"/>
        </w:rPr>
        <w:t xml:space="preserve"> under standard conditions</w:t>
      </w:r>
      <w:r w:rsidRPr="00CE3F08" w:rsidR="00B6395B">
        <w:rPr>
          <w:rFonts w:cs="Arial"/>
        </w:rPr>
        <w:t>?</w:t>
      </w:r>
    </w:p>
    <w:p w:rsidRPr="00CE3F08" w:rsidR="00B6395B" w:rsidP="006C6D52" w:rsidRDefault="00B6395B" w14:paraId="482ABDC1" w14:textId="243D75E6">
      <w:pPr>
        <w:ind w:left="567" w:right="792" w:hanging="567"/>
        <w:rPr>
          <w:rFonts w:cs="Arial"/>
        </w:rPr>
      </w:pPr>
    </w:p>
    <w:tbl>
      <w:tblPr>
        <w:tblStyle w:val="TableGrid"/>
        <w:tblW w:w="0" w:type="auto"/>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1"/>
        <w:gridCol w:w="4394"/>
        <w:gridCol w:w="3680"/>
      </w:tblGrid>
      <w:tr w:rsidRPr="00CE3F08" w:rsidR="007C111A" w:rsidTr="00C15AAB" w14:paraId="492F20E5" w14:textId="77777777">
        <w:tc>
          <w:tcPr>
            <w:tcW w:w="851" w:type="dxa"/>
          </w:tcPr>
          <w:p w:rsidRPr="00CE3F08" w:rsidR="007C111A" w:rsidP="007C111A" w:rsidRDefault="007C111A" w14:paraId="30433DDE" w14:textId="77777777">
            <w:pPr>
              <w:pStyle w:val="NoSpacing"/>
              <w:spacing w:after="120"/>
              <w:ind w:left="567" w:hanging="567"/>
              <w:jc w:val="center"/>
              <w:rPr>
                <w:rFonts w:cs="Arial"/>
                <w:b/>
                <w:bCs/>
              </w:rPr>
            </w:pPr>
          </w:p>
        </w:tc>
        <w:tc>
          <w:tcPr>
            <w:tcW w:w="4394" w:type="dxa"/>
          </w:tcPr>
          <w:p w:rsidRPr="00CE3F08" w:rsidR="007C111A" w:rsidP="007C111A" w:rsidRDefault="007C111A" w14:paraId="1EA94BB0" w14:textId="56A4225F">
            <w:pPr>
              <w:pStyle w:val="NoSpacing"/>
              <w:spacing w:after="120"/>
              <w:ind w:left="28"/>
              <w:rPr>
                <w:rFonts w:cs="Arial"/>
                <w:b/>
                <w:bCs/>
              </w:rPr>
            </w:pPr>
            <w:r w:rsidRPr="00CE3F08">
              <w:rPr>
                <w:rFonts w:cs="Arial"/>
                <w:b/>
                <w:bCs/>
              </w:rPr>
              <w:t>Equation</w:t>
            </w:r>
          </w:p>
        </w:tc>
        <w:tc>
          <w:tcPr>
            <w:tcW w:w="3680" w:type="dxa"/>
          </w:tcPr>
          <w:p w:rsidRPr="00CE3F08" w:rsidR="007C111A" w:rsidP="007C111A" w:rsidRDefault="007C111A" w14:paraId="5FC950D7" w14:textId="428CC047">
            <w:pPr>
              <w:pStyle w:val="NoSpacing"/>
              <w:spacing w:after="120"/>
              <w:ind w:left="34"/>
              <w:rPr>
                <w:rFonts w:cs="Arial"/>
                <w:b/>
                <w:bCs/>
              </w:rPr>
            </w:pPr>
            <w:r w:rsidRPr="00CE3F08">
              <w:rPr>
                <w:rFonts w:cs="Arial"/>
                <w:b/>
                <w:bCs/>
              </w:rPr>
              <w:t>Voltage</w:t>
            </w:r>
          </w:p>
        </w:tc>
      </w:tr>
      <w:tr w:rsidRPr="00CE3F08" w:rsidR="004766FA" w:rsidTr="00C15AAB" w14:paraId="396D1ED9" w14:textId="77777777">
        <w:tc>
          <w:tcPr>
            <w:tcW w:w="851" w:type="dxa"/>
          </w:tcPr>
          <w:p w:rsidRPr="00CE3F08" w:rsidR="004766FA" w:rsidP="007C111A" w:rsidRDefault="004766FA" w14:paraId="77846500" w14:textId="77777777">
            <w:pPr>
              <w:pStyle w:val="NoSpacing"/>
              <w:spacing w:after="120"/>
              <w:ind w:left="567" w:hanging="567"/>
              <w:jc w:val="center"/>
              <w:rPr>
                <w:rFonts w:cs="Arial"/>
              </w:rPr>
            </w:pPr>
            <w:r w:rsidRPr="00CE3F08">
              <w:rPr>
                <w:rFonts w:cs="Arial"/>
              </w:rPr>
              <w:t>(a)</w:t>
            </w:r>
          </w:p>
        </w:tc>
        <w:tc>
          <w:tcPr>
            <w:tcW w:w="4394" w:type="dxa"/>
          </w:tcPr>
          <w:p w:rsidRPr="00CE3F08" w:rsidR="004766FA" w:rsidP="007C111A" w:rsidRDefault="00CC2CD5" w14:paraId="2D23A092" w14:textId="7C93EA16">
            <w:pPr>
              <w:pStyle w:val="NoSpacing"/>
              <w:spacing w:after="120"/>
              <w:ind w:left="28"/>
              <w:rPr>
                <w:rFonts w:cs="Arial"/>
              </w:rPr>
            </w:pPr>
            <w:r w:rsidRPr="00CE3F08">
              <w:rPr>
                <w:rFonts w:cs="Arial"/>
              </w:rPr>
              <w:t>Zn</w:t>
            </w:r>
            <w:r w:rsidRPr="00CE3F08" w:rsidR="004766FA">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r w:rsidRPr="00CE3F08" w:rsidR="004766FA">
              <w:rPr>
                <w:rFonts w:cs="Arial"/>
              </w:rPr>
              <w:t xml:space="preserve">  +  </w:t>
            </w:r>
            <w:r w:rsidRPr="00CE3F08">
              <w:rPr>
                <w:rFonts w:cs="Arial"/>
              </w:rPr>
              <w:t>Ni</w:t>
            </w:r>
            <w:r w:rsidRPr="00CE3F08" w:rsidR="00C15AAB">
              <w:rPr>
                <w:rFonts w:cs="Arial"/>
              </w:rPr>
              <w:t>(s)</w:t>
            </w:r>
            <w:r w:rsidRPr="00CE3F08" w:rsidR="004766FA">
              <w:rPr>
                <w:rFonts w:cs="Arial"/>
              </w:rPr>
              <w:t xml:space="preserve">  →  </w:t>
            </w:r>
            <w:r w:rsidRPr="00CE3F08">
              <w:rPr>
                <w:rFonts w:cs="Arial"/>
              </w:rPr>
              <w:t>Zn</w:t>
            </w:r>
            <w:r w:rsidRPr="00CE3F08" w:rsidR="00C15AAB">
              <w:rPr>
                <w:rFonts w:cs="Arial"/>
              </w:rPr>
              <w:t>(s)</w:t>
            </w:r>
            <w:r w:rsidRPr="00CE3F08" w:rsidR="004766FA">
              <w:rPr>
                <w:rFonts w:cs="Arial"/>
              </w:rPr>
              <w:t xml:space="preserve">  +  </w:t>
            </w:r>
            <w:r w:rsidRPr="00CE3F08">
              <w:rPr>
                <w:rFonts w:cs="Arial"/>
              </w:rPr>
              <w:t>Ni</w:t>
            </w:r>
            <w:r w:rsidRPr="00CE3F08" w:rsidR="004766FA">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p>
        </w:tc>
        <w:tc>
          <w:tcPr>
            <w:tcW w:w="3680" w:type="dxa"/>
          </w:tcPr>
          <w:p w:rsidRPr="00CE3F08" w:rsidR="004766FA" w:rsidP="007C111A" w:rsidRDefault="00CC2CD5" w14:paraId="4AD3C659" w14:textId="75BFE39C">
            <w:pPr>
              <w:pStyle w:val="NoSpacing"/>
              <w:spacing w:after="120"/>
              <w:ind w:left="34"/>
              <w:rPr>
                <w:rFonts w:cs="Arial"/>
              </w:rPr>
            </w:pPr>
            <w:r w:rsidRPr="00CE3F08">
              <w:rPr>
                <w:rFonts w:cs="Arial"/>
              </w:rPr>
              <w:t>0.52 V</w:t>
            </w:r>
          </w:p>
        </w:tc>
      </w:tr>
      <w:tr w:rsidRPr="00CE3F08" w:rsidR="004766FA" w:rsidTr="00C15AAB" w14:paraId="20B536F1" w14:textId="77777777">
        <w:tc>
          <w:tcPr>
            <w:tcW w:w="851" w:type="dxa"/>
          </w:tcPr>
          <w:p w:rsidRPr="00CE3F08" w:rsidR="004766FA" w:rsidP="007C111A" w:rsidRDefault="004766FA" w14:paraId="2A452E7E" w14:textId="77777777">
            <w:pPr>
              <w:pStyle w:val="NoSpacing"/>
              <w:spacing w:after="120"/>
              <w:ind w:left="567" w:hanging="567"/>
              <w:jc w:val="center"/>
              <w:rPr>
                <w:rFonts w:cs="Arial"/>
              </w:rPr>
            </w:pPr>
            <w:r w:rsidRPr="00CE3F08">
              <w:rPr>
                <w:rFonts w:cs="Arial"/>
              </w:rPr>
              <w:t>(b)</w:t>
            </w:r>
          </w:p>
        </w:tc>
        <w:tc>
          <w:tcPr>
            <w:tcW w:w="4394" w:type="dxa"/>
          </w:tcPr>
          <w:p w:rsidRPr="00CE3F08" w:rsidR="004766FA" w:rsidP="007C111A" w:rsidRDefault="00CC2CD5" w14:paraId="3B157270" w14:textId="2ACE9FBF">
            <w:pPr>
              <w:pStyle w:val="NoSpacing"/>
              <w:spacing w:after="120"/>
              <w:rPr>
                <w:rFonts w:cs="Arial"/>
                <w:b/>
                <w:bCs/>
              </w:rPr>
            </w:pPr>
            <w:r w:rsidRPr="00CE3F08">
              <w:rPr>
                <w:rFonts w:cs="Arial"/>
              </w:rPr>
              <w:t>Ni</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r w:rsidRPr="00CE3F08">
              <w:rPr>
                <w:rFonts w:cs="Arial"/>
              </w:rPr>
              <w:t xml:space="preserve">  +  Zn</w:t>
            </w:r>
            <w:r w:rsidRPr="00CE3F08" w:rsidR="00C15AAB">
              <w:rPr>
                <w:rFonts w:cs="Arial"/>
              </w:rPr>
              <w:t>(s)</w:t>
            </w:r>
            <w:r w:rsidRPr="00CE3F08">
              <w:rPr>
                <w:rFonts w:cs="Arial"/>
              </w:rPr>
              <w:t xml:space="preserve">  →  Ni</w:t>
            </w:r>
            <w:r w:rsidRPr="00CE3F08" w:rsidR="00C15AAB">
              <w:rPr>
                <w:rFonts w:cs="Arial"/>
              </w:rPr>
              <w:t>(s)</w:t>
            </w:r>
            <w:r w:rsidRPr="00CE3F08">
              <w:rPr>
                <w:rFonts w:cs="Arial"/>
              </w:rPr>
              <w:t xml:space="preserve">  +  Zn</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p>
        </w:tc>
        <w:tc>
          <w:tcPr>
            <w:tcW w:w="3680" w:type="dxa"/>
          </w:tcPr>
          <w:p w:rsidRPr="00CE3F08" w:rsidR="004766FA" w:rsidP="007C111A" w:rsidRDefault="00CC2CD5" w14:paraId="40D40449" w14:textId="2025E436">
            <w:pPr>
              <w:pStyle w:val="NoSpacing"/>
              <w:spacing w:after="120"/>
              <w:ind w:left="34"/>
              <w:rPr>
                <w:rFonts w:cs="Arial"/>
              </w:rPr>
            </w:pPr>
            <w:r w:rsidRPr="00CE3F08">
              <w:rPr>
                <w:rFonts w:cs="Arial"/>
              </w:rPr>
              <w:t>1.0 V</w:t>
            </w:r>
          </w:p>
        </w:tc>
      </w:tr>
      <w:tr w:rsidRPr="00CE3F08" w:rsidR="004766FA" w:rsidTr="00C15AAB" w14:paraId="49AFF247" w14:textId="77777777">
        <w:tc>
          <w:tcPr>
            <w:tcW w:w="851" w:type="dxa"/>
          </w:tcPr>
          <w:p w:rsidRPr="00CE3F08" w:rsidR="004766FA" w:rsidP="007C111A" w:rsidRDefault="004766FA" w14:paraId="63098DE5" w14:textId="77777777">
            <w:pPr>
              <w:pStyle w:val="NoSpacing"/>
              <w:spacing w:after="120"/>
              <w:ind w:left="567" w:hanging="567"/>
              <w:jc w:val="center"/>
              <w:rPr>
                <w:rFonts w:cs="Arial"/>
              </w:rPr>
            </w:pPr>
            <w:r w:rsidRPr="00CE3F08">
              <w:rPr>
                <w:rFonts w:cs="Arial"/>
              </w:rPr>
              <w:t>(c)</w:t>
            </w:r>
          </w:p>
        </w:tc>
        <w:tc>
          <w:tcPr>
            <w:tcW w:w="4394" w:type="dxa"/>
          </w:tcPr>
          <w:p w:rsidRPr="00CE3F08" w:rsidR="004766FA" w:rsidP="007C111A" w:rsidRDefault="00CC2CD5" w14:paraId="00957BF0" w14:textId="5E08CC08">
            <w:pPr>
              <w:pStyle w:val="NoSpacing"/>
              <w:spacing w:after="120"/>
              <w:ind w:left="28"/>
              <w:rPr>
                <w:rFonts w:cs="Arial"/>
              </w:rPr>
            </w:pPr>
            <w:r w:rsidRPr="00CE3F08">
              <w:rPr>
                <w:rFonts w:cs="Arial"/>
              </w:rPr>
              <w:t>Ni</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r w:rsidRPr="00CE3F08">
              <w:rPr>
                <w:rFonts w:cs="Arial"/>
              </w:rPr>
              <w:t xml:space="preserve">  +  Zn</w:t>
            </w:r>
            <w:r w:rsidRPr="00CE3F08" w:rsidR="00C15AAB">
              <w:rPr>
                <w:rFonts w:cs="Arial"/>
              </w:rPr>
              <w:t>(s)</w:t>
            </w:r>
            <w:r w:rsidRPr="00CE3F08">
              <w:rPr>
                <w:rFonts w:cs="Arial"/>
              </w:rPr>
              <w:t xml:space="preserve">  →  Ni</w:t>
            </w:r>
            <w:r w:rsidRPr="00CE3F08" w:rsidR="00C15AAB">
              <w:rPr>
                <w:rFonts w:cs="Arial"/>
              </w:rPr>
              <w:t>(s)</w:t>
            </w:r>
            <w:r w:rsidRPr="00CE3F08">
              <w:rPr>
                <w:rFonts w:cs="Arial"/>
              </w:rPr>
              <w:t xml:space="preserve">  +  Zn</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p>
        </w:tc>
        <w:tc>
          <w:tcPr>
            <w:tcW w:w="3680" w:type="dxa"/>
          </w:tcPr>
          <w:p w:rsidRPr="00CE3F08" w:rsidR="004766FA" w:rsidP="007C111A" w:rsidRDefault="00CC2CD5" w14:paraId="01C04F54" w14:textId="6D149365">
            <w:pPr>
              <w:pStyle w:val="NoSpacing"/>
              <w:spacing w:after="120"/>
              <w:ind w:left="34"/>
              <w:rPr>
                <w:rFonts w:cs="Arial"/>
              </w:rPr>
            </w:pPr>
            <w:r w:rsidRPr="00CE3F08">
              <w:rPr>
                <w:rFonts w:cs="Arial"/>
              </w:rPr>
              <w:t>0.52 V</w:t>
            </w:r>
          </w:p>
        </w:tc>
      </w:tr>
      <w:tr w:rsidRPr="00CE3F08" w:rsidR="00CC2CD5" w:rsidTr="00C15AAB" w14:paraId="05AAEDCF" w14:textId="77777777">
        <w:tc>
          <w:tcPr>
            <w:tcW w:w="851" w:type="dxa"/>
          </w:tcPr>
          <w:p w:rsidRPr="00CE3F08" w:rsidR="004766FA" w:rsidP="007C111A" w:rsidRDefault="004766FA" w14:paraId="7DEE6BEF" w14:textId="77777777">
            <w:pPr>
              <w:pStyle w:val="NoSpacing"/>
              <w:spacing w:after="120"/>
              <w:ind w:left="567" w:hanging="567"/>
              <w:jc w:val="center"/>
              <w:rPr>
                <w:rFonts w:cs="Arial"/>
              </w:rPr>
            </w:pPr>
            <w:r w:rsidRPr="00CE3F08">
              <w:rPr>
                <w:rFonts w:cs="Arial"/>
              </w:rPr>
              <w:t>(d)</w:t>
            </w:r>
          </w:p>
        </w:tc>
        <w:tc>
          <w:tcPr>
            <w:tcW w:w="4394" w:type="dxa"/>
          </w:tcPr>
          <w:p w:rsidRPr="00CE3F08" w:rsidR="004766FA" w:rsidP="007C111A" w:rsidRDefault="00CC2CD5" w14:paraId="3EAFB51F" w14:textId="32AC570E">
            <w:pPr>
              <w:pStyle w:val="NoSpacing"/>
              <w:spacing w:after="120"/>
              <w:rPr>
                <w:rFonts w:cs="Arial"/>
              </w:rPr>
            </w:pPr>
            <w:r w:rsidRPr="00CE3F08">
              <w:rPr>
                <w:rFonts w:cs="Arial"/>
              </w:rPr>
              <w:t>Zn</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r w:rsidRPr="00CE3F08">
              <w:rPr>
                <w:rFonts w:cs="Arial"/>
              </w:rPr>
              <w:t xml:space="preserve">  +  Ni</w:t>
            </w:r>
            <w:r w:rsidRPr="00CE3F08" w:rsidR="00C15AAB">
              <w:rPr>
                <w:rFonts w:cs="Arial"/>
              </w:rPr>
              <w:t>(s)</w:t>
            </w:r>
            <w:r w:rsidRPr="00CE3F08">
              <w:rPr>
                <w:rFonts w:cs="Arial"/>
              </w:rPr>
              <w:t xml:space="preserve">  →  Zn</w:t>
            </w:r>
            <w:r w:rsidRPr="00CE3F08" w:rsidR="00C15AAB">
              <w:rPr>
                <w:rFonts w:cs="Arial"/>
              </w:rPr>
              <w:t>(s)</w:t>
            </w:r>
            <w:r w:rsidRPr="00CE3F08">
              <w:rPr>
                <w:rFonts w:cs="Arial"/>
              </w:rPr>
              <w:t xml:space="preserve">  +  Ni</w:t>
            </w:r>
            <w:r w:rsidRPr="00CE3F08">
              <w:rPr>
                <w:rFonts w:cs="Arial"/>
                <w:vertAlign w:val="superscript"/>
              </w:rPr>
              <w:t>2+</w:t>
            </w:r>
            <w:r w:rsidRPr="00CE3F08" w:rsidR="00C15AAB">
              <w:rPr>
                <w:rFonts w:cs="Arial"/>
              </w:rPr>
              <w:t>(</w:t>
            </w:r>
            <w:proofErr w:type="spellStart"/>
            <w:r w:rsidRPr="00CE3F08" w:rsidR="00C15AAB">
              <w:rPr>
                <w:rFonts w:cs="Arial"/>
              </w:rPr>
              <w:t>aq</w:t>
            </w:r>
            <w:proofErr w:type="spellEnd"/>
            <w:r w:rsidRPr="00CE3F08" w:rsidR="00C15AAB">
              <w:rPr>
                <w:rFonts w:cs="Arial"/>
              </w:rPr>
              <w:t>)</w:t>
            </w:r>
          </w:p>
        </w:tc>
        <w:tc>
          <w:tcPr>
            <w:tcW w:w="3680" w:type="dxa"/>
          </w:tcPr>
          <w:p w:rsidRPr="00CE3F08" w:rsidR="004766FA" w:rsidP="007C111A" w:rsidRDefault="00CC2CD5" w14:paraId="75C4457E" w14:textId="5DC4A823">
            <w:pPr>
              <w:pStyle w:val="NoSpacing"/>
              <w:spacing w:after="120"/>
              <w:ind w:left="34"/>
              <w:rPr>
                <w:rFonts w:cs="Arial"/>
              </w:rPr>
            </w:pPr>
            <w:r w:rsidRPr="00CE3F08">
              <w:rPr>
                <w:rFonts w:cs="Arial"/>
              </w:rPr>
              <w:t>1.0 V</w:t>
            </w:r>
          </w:p>
        </w:tc>
      </w:tr>
      <w:tr w:rsidRPr="00CE3F08" w:rsidR="008D0582" w:rsidTr="00C15AAB" w14:paraId="1F25FCEA" w14:textId="77777777">
        <w:tc>
          <w:tcPr>
            <w:tcW w:w="851" w:type="dxa"/>
          </w:tcPr>
          <w:p w:rsidRPr="00CE3F08" w:rsidR="008D0582" w:rsidP="006C6D52" w:rsidRDefault="008D0582" w14:paraId="5C07E732" w14:textId="77777777">
            <w:pPr>
              <w:pStyle w:val="NoSpacing"/>
              <w:ind w:left="567" w:hanging="567"/>
              <w:jc w:val="center"/>
              <w:rPr>
                <w:rFonts w:cs="Arial"/>
              </w:rPr>
            </w:pPr>
          </w:p>
        </w:tc>
        <w:tc>
          <w:tcPr>
            <w:tcW w:w="4394" w:type="dxa"/>
          </w:tcPr>
          <w:p w:rsidRPr="00CE3F08" w:rsidR="008D0582" w:rsidP="006C6D52" w:rsidRDefault="008D0582" w14:paraId="363D4900" w14:textId="77777777">
            <w:pPr>
              <w:pStyle w:val="NoSpacing"/>
              <w:rPr>
                <w:rFonts w:cs="Arial"/>
              </w:rPr>
            </w:pPr>
          </w:p>
        </w:tc>
        <w:tc>
          <w:tcPr>
            <w:tcW w:w="3680" w:type="dxa"/>
          </w:tcPr>
          <w:p w:rsidRPr="00CE3F08" w:rsidR="008D0582" w:rsidP="006C6D52" w:rsidRDefault="008D0582" w14:paraId="682644B0" w14:textId="77777777">
            <w:pPr>
              <w:pStyle w:val="NoSpacing"/>
              <w:ind w:left="34"/>
              <w:rPr>
                <w:rFonts w:cs="Arial"/>
              </w:rPr>
            </w:pPr>
          </w:p>
        </w:tc>
      </w:tr>
    </w:tbl>
    <w:p w:rsidRPr="00CE3F08" w:rsidR="0014122E" w:rsidP="006C6D52" w:rsidRDefault="0014122E" w14:paraId="2563C5CE" w14:textId="17ADDF00">
      <w:pPr>
        <w:ind w:left="567" w:hanging="567"/>
        <w:rPr>
          <w:rFonts w:cs="Arial"/>
          <w:b/>
          <w:bCs/>
        </w:rPr>
      </w:pPr>
    </w:p>
    <w:p w:rsidRPr="00CE3F08" w:rsidR="00166B4E" w:rsidP="006C6D52" w:rsidRDefault="00166B4E" w14:paraId="0450D1E7" w14:textId="77777777">
      <w:pPr>
        <w:ind w:left="567" w:hanging="567"/>
        <w:rPr>
          <w:rFonts w:cs="Arial"/>
          <w:b/>
          <w:bCs/>
        </w:rPr>
      </w:pPr>
    </w:p>
    <w:p w:rsidRPr="00CE3F08" w:rsidR="0057148F" w:rsidP="0057148F" w:rsidRDefault="0057148F" w14:paraId="28014476" w14:textId="0C9B2A2A">
      <w:pPr>
        <w:ind w:left="567" w:right="-261" w:hanging="567"/>
        <w:rPr>
          <w:rFonts w:cs="Arial"/>
        </w:rPr>
      </w:pPr>
      <w:r w:rsidRPr="00CE3F08">
        <w:rPr>
          <w:rFonts w:cs="Arial"/>
        </w:rPr>
        <w:t>17.</w:t>
      </w:r>
      <w:r w:rsidRPr="00CE3F08">
        <w:rPr>
          <w:rFonts w:cs="Arial"/>
        </w:rPr>
        <w:tab/>
      </w:r>
      <w:r w:rsidRPr="00CE3F08">
        <w:rPr>
          <w:rFonts w:cs="Arial"/>
        </w:rPr>
        <w:t>Which one of the f</w:t>
      </w:r>
      <w:r w:rsidR="00BA7C50">
        <w:rPr>
          <w:rFonts w:cs="Arial"/>
        </w:rPr>
        <w:t>ol</w:t>
      </w:r>
      <w:r w:rsidRPr="00CE3F08">
        <w:rPr>
          <w:rFonts w:cs="Arial"/>
        </w:rPr>
        <w:t>lowing is correct about the species HCO</w:t>
      </w:r>
      <w:r w:rsidRPr="00CE3F08">
        <w:rPr>
          <w:rFonts w:cs="Arial"/>
          <w:vertAlign w:val="subscript"/>
        </w:rPr>
        <w:t>3</w:t>
      </w:r>
      <w:r w:rsidRPr="00CE3F08">
        <w:rPr>
          <w:rFonts w:cs="Arial"/>
          <w:vertAlign w:val="superscript"/>
        </w:rPr>
        <w:t>–</w:t>
      </w:r>
      <w:r w:rsidRPr="00CE3F08">
        <w:rPr>
          <w:rFonts w:cs="Arial"/>
        </w:rPr>
        <w:t>(</w:t>
      </w:r>
      <w:proofErr w:type="spellStart"/>
      <w:r w:rsidRPr="00CE3F08">
        <w:rPr>
          <w:rFonts w:cs="Arial"/>
        </w:rPr>
        <w:t>aq</w:t>
      </w:r>
      <w:proofErr w:type="spellEnd"/>
      <w:r w:rsidRPr="00CE3F08">
        <w:rPr>
          <w:rFonts w:cs="Arial"/>
        </w:rPr>
        <w:t>)?</w:t>
      </w:r>
    </w:p>
    <w:p w:rsidRPr="00CE3F08" w:rsidR="0057148F" w:rsidP="0057148F" w:rsidRDefault="0057148F" w14:paraId="53AC3C68" w14:textId="77777777">
      <w:pPr>
        <w:ind w:left="567" w:right="-261" w:hanging="567"/>
        <w:rPr>
          <w:rFonts w:cs="Arial"/>
        </w:rPr>
      </w:pPr>
    </w:p>
    <w:p w:rsidRPr="00CE3F08" w:rsidR="0057148F" w:rsidP="0057148F" w:rsidRDefault="0057148F" w14:paraId="11963DF2" w14:textId="77777777">
      <w:pPr>
        <w:ind w:left="567" w:right="-261"/>
        <w:rPr>
          <w:rFonts w:cs="Arial"/>
        </w:rPr>
      </w:pPr>
      <w:r w:rsidRPr="00CE3F08">
        <w:rPr>
          <w:rFonts w:cs="Arial"/>
        </w:rPr>
        <w:t>HCO</w:t>
      </w:r>
      <w:r w:rsidRPr="00CE3F08">
        <w:rPr>
          <w:rFonts w:cs="Arial"/>
          <w:vertAlign w:val="subscript"/>
        </w:rPr>
        <w:t>3</w:t>
      </w:r>
      <w:r w:rsidRPr="00CE3F08">
        <w:rPr>
          <w:rFonts w:cs="Arial"/>
          <w:vertAlign w:val="superscript"/>
        </w:rPr>
        <w:t>–</w:t>
      </w:r>
      <w:r w:rsidRPr="00CE3F08">
        <w:rPr>
          <w:rFonts w:cs="Arial"/>
        </w:rPr>
        <w:t>(</w:t>
      </w:r>
      <w:proofErr w:type="spellStart"/>
      <w:r w:rsidRPr="00CE3F08">
        <w:rPr>
          <w:rFonts w:cs="Arial"/>
        </w:rPr>
        <w:t>aq</w:t>
      </w:r>
      <w:proofErr w:type="spellEnd"/>
      <w:r w:rsidRPr="00CE3F08">
        <w:rPr>
          <w:rFonts w:cs="Arial"/>
        </w:rPr>
        <w:t>) is the conjugate</w:t>
      </w:r>
    </w:p>
    <w:p w:rsidRPr="00CE3F08" w:rsidR="0057148F" w:rsidP="0057148F" w:rsidRDefault="0057148F" w14:paraId="4BD3306D" w14:textId="77777777">
      <w:pPr>
        <w:ind w:left="567" w:right="-261"/>
        <w:rPr>
          <w:rFonts w:cs="Arial"/>
        </w:rPr>
      </w:pPr>
    </w:p>
    <w:p w:rsidRPr="00CE3F08" w:rsidR="0057148F" w:rsidP="0057148F" w:rsidRDefault="0057148F" w14:paraId="7FF59252" w14:textId="298AFA33">
      <w:pPr>
        <w:spacing w:after="120"/>
        <w:ind w:right="-261" w:firstLine="567"/>
        <w:rPr>
          <w:rFonts w:cs="Arial"/>
        </w:rPr>
      </w:pPr>
      <w:r w:rsidRPr="00CE3F08">
        <w:rPr>
          <w:rFonts w:cs="Arial"/>
        </w:rPr>
        <w:t>(a)</w:t>
      </w:r>
      <w:r w:rsidRPr="00CE3F08">
        <w:rPr>
          <w:rFonts w:cs="Arial"/>
        </w:rPr>
        <w:tab/>
      </w:r>
      <w:r w:rsidRPr="00CE3F08">
        <w:rPr>
          <w:rFonts w:cs="Arial"/>
        </w:rPr>
        <w:t xml:space="preserve">base of </w:t>
      </w:r>
      <w:r w:rsidRPr="00CE3F08" w:rsidR="00F6694D">
        <w:rPr>
          <w:rFonts w:cs="Arial"/>
        </w:rPr>
        <w:t>H</w:t>
      </w:r>
      <w:r w:rsidRPr="00CE3F08" w:rsidR="00F6694D">
        <w:rPr>
          <w:rFonts w:cs="Arial"/>
          <w:vertAlign w:val="subscript"/>
        </w:rPr>
        <w:t>2</w:t>
      </w:r>
      <w:r w:rsidRPr="00CE3F08" w:rsidR="00F6694D">
        <w:rPr>
          <w:rFonts w:cs="Arial"/>
        </w:rPr>
        <w:t>CO</w:t>
      </w:r>
      <w:r w:rsidRPr="00CE3F08" w:rsidR="00F6694D">
        <w:rPr>
          <w:rFonts w:cs="Arial"/>
          <w:vertAlign w:val="subscript"/>
        </w:rPr>
        <w:t>3</w:t>
      </w:r>
      <w:r w:rsidRPr="00CE3F08" w:rsidR="00F6694D">
        <w:rPr>
          <w:rFonts w:cs="Arial"/>
        </w:rPr>
        <w:t>(</w:t>
      </w:r>
      <w:proofErr w:type="spellStart"/>
      <w:r w:rsidRPr="00CE3F08" w:rsidR="00F6694D">
        <w:rPr>
          <w:rFonts w:cs="Arial"/>
        </w:rPr>
        <w:t>aq</w:t>
      </w:r>
      <w:proofErr w:type="spellEnd"/>
      <w:r w:rsidRPr="00CE3F08" w:rsidR="00F6694D">
        <w:rPr>
          <w:rFonts w:cs="Arial"/>
        </w:rPr>
        <w:t>).</w:t>
      </w:r>
    </w:p>
    <w:p w:rsidRPr="00CE3F08" w:rsidR="0057148F" w:rsidP="0057148F" w:rsidRDefault="0057148F" w14:paraId="0AFB53FF" w14:textId="77777777">
      <w:pPr>
        <w:spacing w:after="120"/>
        <w:ind w:right="-261" w:firstLine="567"/>
        <w:rPr>
          <w:rFonts w:cs="Arial"/>
        </w:rPr>
      </w:pPr>
      <w:r w:rsidRPr="00CE3F08">
        <w:rPr>
          <w:rFonts w:cs="Arial"/>
        </w:rPr>
        <w:t>(b)</w:t>
      </w:r>
      <w:r w:rsidRPr="00CE3F08">
        <w:rPr>
          <w:rFonts w:cs="Arial"/>
        </w:rPr>
        <w:tab/>
      </w:r>
      <w:r w:rsidRPr="00CE3F08">
        <w:rPr>
          <w:rFonts w:cs="Arial"/>
        </w:rPr>
        <w:t>base of CO</w:t>
      </w:r>
      <w:r w:rsidRPr="00CE3F08">
        <w:rPr>
          <w:rFonts w:cs="Arial"/>
          <w:vertAlign w:val="subscript"/>
        </w:rPr>
        <w:t>3</w:t>
      </w:r>
      <w:r w:rsidRPr="00CE3F08">
        <w:rPr>
          <w:rFonts w:cs="Arial"/>
          <w:vertAlign w:val="superscript"/>
        </w:rPr>
        <w:t>2–</w:t>
      </w:r>
      <w:r w:rsidRPr="00CE3F08">
        <w:rPr>
          <w:rFonts w:cs="Arial"/>
        </w:rPr>
        <w:t>(</w:t>
      </w:r>
      <w:proofErr w:type="spellStart"/>
      <w:r w:rsidRPr="00CE3F08">
        <w:rPr>
          <w:rFonts w:cs="Arial"/>
        </w:rPr>
        <w:t>aq</w:t>
      </w:r>
      <w:proofErr w:type="spellEnd"/>
      <w:r w:rsidRPr="00CE3F08">
        <w:rPr>
          <w:rFonts w:cs="Arial"/>
        </w:rPr>
        <w:t>).</w:t>
      </w:r>
    </w:p>
    <w:p w:rsidRPr="00CE3F08" w:rsidR="0057148F" w:rsidP="0057148F" w:rsidRDefault="0057148F" w14:paraId="66D20905" w14:textId="77777777">
      <w:pPr>
        <w:spacing w:after="120"/>
        <w:ind w:right="-261" w:firstLine="567"/>
        <w:rPr>
          <w:rFonts w:cs="Arial"/>
        </w:rPr>
      </w:pPr>
      <w:r w:rsidRPr="00CE3F08">
        <w:rPr>
          <w:rFonts w:cs="Arial"/>
        </w:rPr>
        <w:t>(c)</w:t>
      </w:r>
      <w:r w:rsidRPr="00CE3F08">
        <w:rPr>
          <w:rFonts w:cs="Arial"/>
        </w:rPr>
        <w:tab/>
      </w:r>
      <w:r w:rsidRPr="00CE3F08">
        <w:rPr>
          <w:rFonts w:cs="Arial"/>
        </w:rPr>
        <w:t>acid of H</w:t>
      </w:r>
      <w:r w:rsidRPr="00CE3F08">
        <w:rPr>
          <w:rFonts w:cs="Arial"/>
          <w:vertAlign w:val="subscript"/>
        </w:rPr>
        <w:t>2</w:t>
      </w:r>
      <w:r w:rsidRPr="00CE3F08">
        <w:rPr>
          <w:rFonts w:cs="Arial"/>
        </w:rPr>
        <w:t>CO</w:t>
      </w:r>
      <w:r w:rsidRPr="00CE3F08">
        <w:rPr>
          <w:rFonts w:cs="Arial"/>
          <w:vertAlign w:val="subscript"/>
        </w:rPr>
        <w:t>3</w:t>
      </w:r>
      <w:r w:rsidRPr="00CE3F08">
        <w:rPr>
          <w:rFonts w:cs="Arial"/>
        </w:rPr>
        <w:t>(</w:t>
      </w:r>
      <w:proofErr w:type="spellStart"/>
      <w:r w:rsidRPr="00CE3F08">
        <w:rPr>
          <w:rFonts w:cs="Arial"/>
        </w:rPr>
        <w:t>aq</w:t>
      </w:r>
      <w:proofErr w:type="spellEnd"/>
      <w:r w:rsidRPr="00CE3F08">
        <w:rPr>
          <w:rFonts w:cs="Arial"/>
        </w:rPr>
        <w:t>).</w:t>
      </w:r>
    </w:p>
    <w:p w:rsidRPr="00CE3F08" w:rsidR="0057148F" w:rsidP="0057148F" w:rsidRDefault="0057148F" w14:paraId="22B0E52D" w14:textId="694D831E">
      <w:pPr>
        <w:ind w:right="-261" w:firstLine="567"/>
        <w:rPr>
          <w:rFonts w:cs="Arial"/>
        </w:rPr>
      </w:pPr>
      <w:r w:rsidRPr="00CE3F08">
        <w:rPr>
          <w:rFonts w:cs="Arial"/>
        </w:rPr>
        <w:t>(d)</w:t>
      </w:r>
      <w:r w:rsidRPr="00CE3F08">
        <w:rPr>
          <w:rFonts w:cs="Arial"/>
        </w:rPr>
        <w:tab/>
      </w:r>
      <w:r w:rsidRPr="00CE3F08">
        <w:rPr>
          <w:rFonts w:cs="Arial"/>
        </w:rPr>
        <w:t xml:space="preserve">base of </w:t>
      </w:r>
      <w:r w:rsidRPr="00CE3F08" w:rsidR="00F6694D">
        <w:rPr>
          <w:rFonts w:cs="Arial"/>
        </w:rPr>
        <w:t>CO</w:t>
      </w:r>
      <w:r w:rsidRPr="00CE3F08" w:rsidR="00F6694D">
        <w:rPr>
          <w:rFonts w:cs="Arial"/>
          <w:vertAlign w:val="subscript"/>
        </w:rPr>
        <w:t>2</w:t>
      </w:r>
      <w:r w:rsidRPr="00CE3F08" w:rsidR="00F6694D">
        <w:rPr>
          <w:rFonts w:cs="Arial"/>
        </w:rPr>
        <w:t>(</w:t>
      </w:r>
      <w:proofErr w:type="spellStart"/>
      <w:r w:rsidRPr="00CE3F08" w:rsidR="00F6694D">
        <w:rPr>
          <w:rFonts w:cs="Arial"/>
        </w:rPr>
        <w:t>aq</w:t>
      </w:r>
      <w:proofErr w:type="spellEnd"/>
      <w:r w:rsidRPr="00CE3F08" w:rsidR="00F6694D">
        <w:rPr>
          <w:rFonts w:cs="Arial"/>
        </w:rPr>
        <w:t>).</w:t>
      </w:r>
    </w:p>
    <w:p w:rsidRPr="00CE3F08" w:rsidR="0057148F" w:rsidP="006C6D52" w:rsidRDefault="0057148F" w14:paraId="09E7748E" w14:textId="77777777">
      <w:pPr>
        <w:ind w:left="567" w:hanging="567"/>
        <w:rPr>
          <w:rFonts w:cs="Arial"/>
          <w:b/>
          <w:bCs/>
        </w:rPr>
      </w:pPr>
    </w:p>
    <w:p w:rsidRPr="00CE3F08" w:rsidR="00166B4E" w:rsidP="00166B4E" w:rsidRDefault="00166B4E" w14:paraId="478B89FB" w14:textId="77777777">
      <w:pPr>
        <w:ind w:left="567" w:right="-261" w:hanging="567"/>
        <w:rPr>
          <w:rFonts w:cs="Arial"/>
        </w:rPr>
      </w:pPr>
    </w:p>
    <w:p w:rsidRPr="00CE3F08" w:rsidR="00B709E8" w:rsidRDefault="00B709E8" w14:paraId="48083232" w14:textId="77777777">
      <w:pPr>
        <w:spacing w:after="160" w:line="259" w:lineRule="auto"/>
        <w:rPr>
          <w:rFonts w:cs="Arial"/>
        </w:rPr>
      </w:pPr>
      <w:r w:rsidRPr="00CE3F08">
        <w:rPr>
          <w:rFonts w:cs="Arial"/>
        </w:rPr>
        <w:br w:type="page"/>
      </w:r>
    </w:p>
    <w:p w:rsidRPr="00CE3F08" w:rsidR="00166B4E" w:rsidP="00166B4E" w:rsidRDefault="00166B4E" w14:paraId="14CEA40C" w14:textId="35C877BE">
      <w:pPr>
        <w:ind w:left="567" w:right="-261" w:hanging="567"/>
        <w:rPr>
          <w:rFonts w:cs="Arial"/>
        </w:rPr>
      </w:pPr>
      <w:r w:rsidRPr="00CE3F08">
        <w:rPr>
          <w:rFonts w:cs="Arial"/>
        </w:rPr>
        <w:lastRenderedPageBreak/>
        <w:t>18.</w:t>
      </w:r>
      <w:r w:rsidRPr="00CE3F08">
        <w:rPr>
          <w:rFonts w:cs="Arial"/>
        </w:rPr>
        <w:tab/>
      </w:r>
      <w:r w:rsidRPr="00CE3F08">
        <w:rPr>
          <w:rFonts w:cs="Arial"/>
        </w:rPr>
        <w:t xml:space="preserve">Which one of the following is the most important property of a base of known concentration to be used </w:t>
      </w:r>
      <w:r w:rsidRPr="00CE3F08" w:rsidR="00406C67">
        <w:rPr>
          <w:rFonts w:cs="Arial"/>
        </w:rPr>
        <w:t xml:space="preserve">in a titration </w:t>
      </w:r>
      <w:r w:rsidRPr="00CE3F08">
        <w:rPr>
          <w:rFonts w:cs="Arial"/>
        </w:rPr>
        <w:t>to determine the concentration of a weak acid?</w:t>
      </w:r>
    </w:p>
    <w:p w:rsidRPr="00CE3F08" w:rsidR="00166B4E" w:rsidP="00166B4E" w:rsidRDefault="00166B4E" w14:paraId="567822AB" w14:textId="77777777">
      <w:pPr>
        <w:ind w:left="567" w:right="-261" w:hanging="567"/>
        <w:rPr>
          <w:rFonts w:cs="Arial"/>
        </w:rPr>
      </w:pPr>
    </w:p>
    <w:p w:rsidRPr="00CE3F08" w:rsidR="00166B4E" w:rsidP="00166B4E" w:rsidRDefault="00166B4E" w14:paraId="59D6F0CE" w14:textId="77777777">
      <w:pPr>
        <w:ind w:left="567" w:right="-261"/>
        <w:rPr>
          <w:rFonts w:cs="Arial"/>
        </w:rPr>
      </w:pPr>
      <w:r w:rsidRPr="00CE3F08">
        <w:rPr>
          <w:rFonts w:cs="Arial"/>
        </w:rPr>
        <w:t xml:space="preserve">It should be </w:t>
      </w:r>
    </w:p>
    <w:p w:rsidRPr="00CE3F08" w:rsidR="00166B4E" w:rsidP="00166B4E" w:rsidRDefault="00166B4E" w14:paraId="25E10440" w14:textId="77777777">
      <w:pPr>
        <w:ind w:left="567" w:right="-261"/>
        <w:rPr>
          <w:rFonts w:cs="Arial"/>
        </w:rPr>
      </w:pPr>
    </w:p>
    <w:p w:rsidRPr="00CE3F08" w:rsidR="00166B4E" w:rsidP="00166B4E" w:rsidRDefault="00166B4E" w14:paraId="446CD6ED" w14:textId="77777777">
      <w:pPr>
        <w:spacing w:after="120"/>
        <w:ind w:right="-261" w:firstLine="567"/>
        <w:rPr>
          <w:rFonts w:cs="Arial"/>
        </w:rPr>
      </w:pPr>
      <w:r w:rsidRPr="00CE3F08">
        <w:rPr>
          <w:rFonts w:cs="Arial"/>
        </w:rPr>
        <w:t>(a)</w:t>
      </w:r>
      <w:r w:rsidRPr="00CE3F08">
        <w:rPr>
          <w:rFonts w:cs="Arial"/>
        </w:rPr>
        <w:tab/>
      </w:r>
      <w:r w:rsidRPr="00CE3F08">
        <w:rPr>
          <w:rFonts w:cs="Arial"/>
        </w:rPr>
        <w:t>weak.</w:t>
      </w:r>
    </w:p>
    <w:p w:rsidRPr="00CE3F08" w:rsidR="00166B4E" w:rsidP="00166B4E" w:rsidRDefault="00166B4E" w14:paraId="1E7E2D79" w14:textId="77777777">
      <w:pPr>
        <w:spacing w:after="120"/>
        <w:ind w:right="-261" w:firstLine="567"/>
        <w:rPr>
          <w:rFonts w:cs="Arial"/>
        </w:rPr>
      </w:pPr>
      <w:r w:rsidRPr="00CE3F08">
        <w:rPr>
          <w:rFonts w:cs="Arial"/>
        </w:rPr>
        <w:t>(b)</w:t>
      </w:r>
      <w:r w:rsidRPr="00CE3F08">
        <w:rPr>
          <w:rFonts w:cs="Arial"/>
        </w:rPr>
        <w:tab/>
      </w:r>
      <w:r w:rsidRPr="00CE3F08">
        <w:rPr>
          <w:rFonts w:cs="Arial"/>
        </w:rPr>
        <w:t>strong.</w:t>
      </w:r>
    </w:p>
    <w:p w:rsidRPr="00CE3F08" w:rsidR="00166B4E" w:rsidP="00166B4E" w:rsidRDefault="00166B4E" w14:paraId="69A33998" w14:textId="77777777">
      <w:pPr>
        <w:spacing w:after="120"/>
        <w:ind w:right="-261" w:firstLine="567"/>
        <w:rPr>
          <w:rFonts w:cs="Arial"/>
        </w:rPr>
      </w:pPr>
      <w:r w:rsidRPr="00CE3F08">
        <w:rPr>
          <w:rFonts w:cs="Arial"/>
        </w:rPr>
        <w:t>(c)</w:t>
      </w:r>
      <w:r w:rsidRPr="00CE3F08">
        <w:rPr>
          <w:rFonts w:cs="Arial"/>
        </w:rPr>
        <w:tab/>
      </w:r>
      <w:r w:rsidRPr="00CE3F08">
        <w:rPr>
          <w:rFonts w:cs="Arial"/>
        </w:rPr>
        <w:t>a primary standard.</w:t>
      </w:r>
    </w:p>
    <w:p w:rsidRPr="00CE3F08" w:rsidR="00166B4E" w:rsidP="00166B4E" w:rsidRDefault="00166B4E" w14:paraId="35E576BA" w14:textId="77777777">
      <w:pPr>
        <w:ind w:right="-261" w:firstLine="567"/>
        <w:rPr>
          <w:rFonts w:cs="Arial"/>
        </w:rPr>
      </w:pPr>
      <w:r w:rsidRPr="00CE3F08">
        <w:rPr>
          <w:rFonts w:cs="Arial"/>
        </w:rPr>
        <w:t>(d)</w:t>
      </w:r>
      <w:r w:rsidRPr="00CE3F08">
        <w:rPr>
          <w:rFonts w:cs="Arial"/>
        </w:rPr>
        <w:tab/>
      </w:r>
      <w:r w:rsidRPr="00CE3F08">
        <w:rPr>
          <w:rFonts w:cs="Arial"/>
        </w:rPr>
        <w:t>concentrated.</w:t>
      </w:r>
    </w:p>
    <w:p w:rsidRPr="00CE3F08" w:rsidR="00B709E8" w:rsidP="00166B4E" w:rsidRDefault="00B709E8" w14:paraId="7290F0C8" w14:textId="77777777">
      <w:pPr>
        <w:ind w:left="567" w:hanging="567"/>
        <w:rPr>
          <w:rFonts w:cs="Arial"/>
          <w:b/>
          <w:bCs/>
        </w:rPr>
      </w:pPr>
    </w:p>
    <w:p w:rsidR="00CE3F08" w:rsidP="00CB564F" w:rsidRDefault="00166B4E" w14:paraId="2E14CB11" w14:textId="77777777">
      <w:pPr>
        <w:ind w:left="567" w:hanging="567"/>
        <w:rPr>
          <w:rFonts w:cs="Arial"/>
          <w:b/>
          <w:bCs/>
        </w:rPr>
      </w:pPr>
      <w:r w:rsidRPr="00CE3F08">
        <w:rPr>
          <w:rFonts w:cs="Arial"/>
          <w:b/>
          <w:bCs/>
        </w:rPr>
        <w:t>Questions 19 and 20 refer to the following information.</w:t>
      </w:r>
    </w:p>
    <w:p w:rsidRPr="00CE3F08" w:rsidR="00166B4E" w:rsidP="00CB564F" w:rsidRDefault="00166B4E" w14:paraId="71D8C825" w14:textId="6EBF0C36">
      <w:pPr>
        <w:ind w:left="567" w:hanging="567"/>
        <w:rPr>
          <w:rFonts w:cs="Arial"/>
          <w:b/>
          <w:bCs/>
        </w:rPr>
      </w:pPr>
    </w:p>
    <w:p w:rsidRPr="00CE3F08" w:rsidR="00166B4E" w:rsidP="00166B4E" w:rsidRDefault="00166B4E" w14:paraId="2483294E" w14:textId="4F3EF16E">
      <w:pPr>
        <w:ind w:right="675"/>
        <w:rPr>
          <w:rFonts w:cs="Arial"/>
        </w:rPr>
      </w:pPr>
      <w:r w:rsidRPr="00CE3F08">
        <w:rPr>
          <w:rFonts w:cs="Arial"/>
        </w:rPr>
        <w:t xml:space="preserve">Consider the following factors which </w:t>
      </w:r>
      <w:r w:rsidRPr="00CE3F08" w:rsidR="00CB564F">
        <w:rPr>
          <w:rFonts w:cs="Arial"/>
        </w:rPr>
        <w:t xml:space="preserve">might </w:t>
      </w:r>
      <w:r w:rsidRPr="00CE3F08">
        <w:rPr>
          <w:rFonts w:cs="Arial"/>
        </w:rPr>
        <w:t>affect the rate and or yield of the reaction shown below.</w:t>
      </w:r>
    </w:p>
    <w:p w:rsidRPr="00CE3F08" w:rsidR="00166B4E" w:rsidP="00166B4E" w:rsidRDefault="00166B4E" w14:paraId="56D46489" w14:textId="55FDF0B0">
      <w:pPr>
        <w:spacing w:after="120"/>
        <w:ind w:left="1701" w:right="675" w:hanging="567"/>
        <w:rPr>
          <w:rFonts w:cs="Arial"/>
        </w:rPr>
      </w:pPr>
      <w:r w:rsidRPr="00CE3F08">
        <w:rPr>
          <w:rFonts w:cs="Arial"/>
        </w:rPr>
        <w:t>(</w:t>
      </w:r>
      <w:proofErr w:type="spellStart"/>
      <w:r w:rsidRPr="00CE3F08">
        <w:rPr>
          <w:rFonts w:cs="Arial"/>
        </w:rPr>
        <w:t>i</w:t>
      </w:r>
      <w:proofErr w:type="spellEnd"/>
      <w:r w:rsidRPr="00CE3F08">
        <w:rPr>
          <w:rFonts w:cs="Arial"/>
        </w:rPr>
        <w:t>)</w:t>
      </w:r>
      <w:r w:rsidRPr="00CE3F08">
        <w:rPr>
          <w:rFonts w:cs="Arial"/>
        </w:rPr>
        <w:tab/>
      </w:r>
      <w:r w:rsidRPr="00CE3F08" w:rsidR="00CB564F">
        <w:rPr>
          <w:rFonts w:cs="Arial"/>
        </w:rPr>
        <w:t>i</w:t>
      </w:r>
      <w:r w:rsidRPr="00CE3F08">
        <w:rPr>
          <w:rFonts w:cs="Arial"/>
        </w:rPr>
        <w:t>ncrease temperature</w:t>
      </w:r>
    </w:p>
    <w:p w:rsidRPr="00CE3F08" w:rsidR="00166B4E" w:rsidP="00166B4E" w:rsidRDefault="00166B4E" w14:paraId="2D21B563" w14:textId="28080762">
      <w:pPr>
        <w:spacing w:after="120"/>
        <w:ind w:left="1701" w:right="675" w:hanging="567"/>
        <w:rPr>
          <w:rFonts w:cs="Arial"/>
        </w:rPr>
      </w:pPr>
      <w:r w:rsidRPr="00CE3F08">
        <w:rPr>
          <w:rFonts w:cs="Arial"/>
        </w:rPr>
        <w:t>(ii)</w:t>
      </w:r>
      <w:r w:rsidRPr="00CE3F08">
        <w:rPr>
          <w:rFonts w:cs="Arial"/>
        </w:rPr>
        <w:tab/>
      </w:r>
      <w:r w:rsidRPr="00CE3F08" w:rsidR="00CB564F">
        <w:rPr>
          <w:rFonts w:cs="Arial"/>
        </w:rPr>
        <w:t>d</w:t>
      </w:r>
      <w:r w:rsidRPr="00CE3F08">
        <w:rPr>
          <w:rFonts w:cs="Arial"/>
        </w:rPr>
        <w:t>ecrease pressure in a closed vessel</w:t>
      </w:r>
    </w:p>
    <w:p w:rsidRPr="00CE3F08" w:rsidR="00166B4E" w:rsidP="00166B4E" w:rsidRDefault="00166B4E" w14:paraId="013853BC" w14:textId="1B358F88">
      <w:pPr>
        <w:spacing w:after="120"/>
        <w:ind w:left="1701" w:right="675" w:hanging="567"/>
        <w:rPr>
          <w:rFonts w:cs="Arial"/>
        </w:rPr>
      </w:pPr>
      <w:r w:rsidRPr="00CE3F08">
        <w:rPr>
          <w:rFonts w:cs="Arial"/>
        </w:rPr>
        <w:t>(iii)</w:t>
      </w:r>
      <w:r w:rsidRPr="00CE3F08">
        <w:rPr>
          <w:rFonts w:cs="Arial"/>
        </w:rPr>
        <w:tab/>
      </w:r>
      <w:r w:rsidRPr="00CE3F08" w:rsidR="00CB564F">
        <w:rPr>
          <w:rFonts w:cs="Arial"/>
        </w:rPr>
        <w:t>g</w:t>
      </w:r>
      <w:r w:rsidRPr="00CE3F08">
        <w:rPr>
          <w:rFonts w:cs="Arial"/>
        </w:rPr>
        <w:t>rind the TiO</w:t>
      </w:r>
      <w:r w:rsidRPr="00CE3F08">
        <w:rPr>
          <w:rFonts w:cs="Arial"/>
          <w:vertAlign w:val="subscript"/>
        </w:rPr>
        <w:t>2</w:t>
      </w:r>
      <w:r w:rsidRPr="00CE3F08">
        <w:rPr>
          <w:rFonts w:cs="Arial"/>
        </w:rPr>
        <w:t>(s) and C(s) into smaller pieces.</w:t>
      </w:r>
    </w:p>
    <w:p w:rsidRPr="00CE3F08" w:rsidR="00166B4E" w:rsidP="00166B4E" w:rsidRDefault="00166B4E" w14:paraId="68F112AF" w14:textId="77777777">
      <w:pPr>
        <w:rPr>
          <w:rFonts w:cs="Arial"/>
        </w:rPr>
      </w:pPr>
    </w:p>
    <w:p w:rsidRPr="00CE3F08" w:rsidR="00166B4E" w:rsidP="007853C4" w:rsidRDefault="00166B4E" w14:paraId="0366B70B" w14:textId="77777777">
      <w:pPr>
        <w:ind w:left="1134" w:right="675" w:hanging="567"/>
        <w:rPr>
          <w:rFonts w:cs="Arial"/>
          <w:vertAlign w:val="superscript"/>
        </w:rPr>
      </w:pPr>
      <w:r w:rsidRPr="00CE3F08">
        <w:rPr>
          <w:rFonts w:cs="Arial"/>
        </w:rPr>
        <w:t>TiO</w:t>
      </w:r>
      <w:r w:rsidRPr="00CE3F08">
        <w:rPr>
          <w:rFonts w:cs="Arial"/>
          <w:vertAlign w:val="subscript"/>
        </w:rPr>
        <w:t>2</w:t>
      </w:r>
      <w:r w:rsidRPr="00CE3F08">
        <w:rPr>
          <w:rFonts w:cs="Arial"/>
        </w:rPr>
        <w:t>(</w:t>
      </w:r>
      <w:proofErr w:type="gramStart"/>
      <w:r w:rsidRPr="00CE3F08">
        <w:rPr>
          <w:rFonts w:cs="Arial"/>
        </w:rPr>
        <w:t>s)  +</w:t>
      </w:r>
      <w:proofErr w:type="gramEnd"/>
      <w:r w:rsidRPr="00CE3F08">
        <w:rPr>
          <w:rFonts w:cs="Arial"/>
        </w:rPr>
        <w:t xml:space="preserve">  2 Cℓ</w:t>
      </w:r>
      <w:r w:rsidRPr="00CE3F08">
        <w:rPr>
          <w:rFonts w:cs="Arial"/>
          <w:vertAlign w:val="subscript"/>
        </w:rPr>
        <w:t>2</w:t>
      </w:r>
      <w:r w:rsidRPr="00CE3F08">
        <w:rPr>
          <w:rFonts w:cs="Arial"/>
        </w:rPr>
        <w:t xml:space="preserve">(g)  + 2 C(s)  →  </w:t>
      </w:r>
      <w:proofErr w:type="spellStart"/>
      <w:r w:rsidRPr="00CE3F08">
        <w:rPr>
          <w:rFonts w:cs="Arial"/>
        </w:rPr>
        <w:t>TiC</w:t>
      </w:r>
      <w:proofErr w:type="spellEnd"/>
      <w:r w:rsidRPr="00CE3F08">
        <w:rPr>
          <w:rFonts w:cs="Arial"/>
        </w:rPr>
        <w:t>ℓ</w:t>
      </w:r>
      <w:r w:rsidRPr="00CE3F08">
        <w:rPr>
          <w:rFonts w:cs="Arial"/>
          <w:vertAlign w:val="subscript"/>
        </w:rPr>
        <w:t>4</w:t>
      </w:r>
      <w:r w:rsidRPr="00CE3F08">
        <w:rPr>
          <w:rFonts w:cs="Arial"/>
        </w:rPr>
        <w:t>(g)  + 2 CO(g)        ΔH = –77 kJ mol</w:t>
      </w:r>
      <w:r w:rsidRPr="00CE3F08">
        <w:rPr>
          <w:vertAlign w:val="superscript"/>
        </w:rPr>
        <w:t>–1</w:t>
      </w:r>
    </w:p>
    <w:p w:rsidR="00166B4E" w:rsidP="00166B4E" w:rsidRDefault="00166B4E" w14:paraId="1688DC6B" w14:textId="324466EF">
      <w:pPr>
        <w:ind w:left="567" w:right="675" w:hanging="567"/>
        <w:rPr>
          <w:rFonts w:cs="Arial"/>
        </w:rPr>
      </w:pPr>
    </w:p>
    <w:p w:rsidRPr="00CE3F08" w:rsidR="00CE3F08" w:rsidP="00166B4E" w:rsidRDefault="00CE3F08" w14:paraId="052DA749" w14:textId="77777777">
      <w:pPr>
        <w:ind w:left="567" w:right="675" w:hanging="567"/>
        <w:rPr>
          <w:rFonts w:cs="Arial"/>
        </w:rPr>
      </w:pPr>
    </w:p>
    <w:p w:rsidRPr="00CE3F08" w:rsidR="00166B4E" w:rsidP="00166B4E" w:rsidRDefault="00166B4E" w14:paraId="1B7CA9EC" w14:textId="7E69419F">
      <w:pPr>
        <w:ind w:left="567" w:right="675" w:hanging="567"/>
        <w:rPr>
          <w:rFonts w:cs="Arial"/>
        </w:rPr>
      </w:pPr>
      <w:r w:rsidRPr="00CE3F08">
        <w:rPr>
          <w:rFonts w:cs="Arial"/>
        </w:rPr>
        <w:t>19.</w:t>
      </w:r>
      <w:r w:rsidRPr="00CE3F08">
        <w:rPr>
          <w:rFonts w:cs="Arial"/>
        </w:rPr>
        <w:tab/>
      </w:r>
      <w:r w:rsidRPr="00CE3F08">
        <w:rPr>
          <w:rFonts w:cs="Arial"/>
        </w:rPr>
        <w:t>Which of the above will increase the rate of this reaction?</w:t>
      </w:r>
    </w:p>
    <w:p w:rsidRPr="00CE3F08" w:rsidR="00166B4E" w:rsidP="00166B4E" w:rsidRDefault="00166B4E" w14:paraId="188F8D4A" w14:textId="77777777">
      <w:pPr>
        <w:ind w:left="567" w:right="675" w:hanging="567"/>
        <w:rPr>
          <w:rFonts w:cs="Arial"/>
        </w:rPr>
      </w:pPr>
    </w:p>
    <w:p w:rsidRPr="00CE3F08" w:rsidR="00166B4E" w:rsidP="00166B4E" w:rsidRDefault="00166B4E" w14:paraId="562C1F75" w14:textId="77777777">
      <w:pPr>
        <w:spacing w:after="120"/>
        <w:ind w:right="-261" w:firstLine="567"/>
        <w:rPr>
          <w:rFonts w:cs="Arial"/>
        </w:rPr>
      </w:pPr>
      <w:r w:rsidRPr="00CE3F08">
        <w:rPr>
          <w:rFonts w:cs="Arial"/>
        </w:rPr>
        <w:t>(a)</w:t>
      </w:r>
      <w:r w:rsidRPr="00CE3F08">
        <w:rPr>
          <w:rFonts w:cs="Arial"/>
        </w:rPr>
        <w:tab/>
      </w:r>
      <w:proofErr w:type="spellStart"/>
      <w:r w:rsidRPr="00CE3F08">
        <w:rPr>
          <w:rFonts w:cs="Arial"/>
        </w:rPr>
        <w:t>i</w:t>
      </w:r>
      <w:proofErr w:type="spellEnd"/>
      <w:r w:rsidRPr="00CE3F08">
        <w:rPr>
          <w:rFonts w:cs="Arial"/>
        </w:rPr>
        <w:t xml:space="preserve"> only</w:t>
      </w:r>
    </w:p>
    <w:p w:rsidRPr="00CE3F08" w:rsidR="00166B4E" w:rsidP="00166B4E" w:rsidRDefault="00166B4E" w14:paraId="75BFA198" w14:textId="77777777">
      <w:pPr>
        <w:spacing w:after="120"/>
        <w:ind w:right="-261" w:firstLine="567"/>
        <w:rPr>
          <w:rFonts w:cs="Arial"/>
        </w:rPr>
      </w:pPr>
      <w:r w:rsidRPr="00CE3F08">
        <w:rPr>
          <w:rFonts w:cs="Arial"/>
        </w:rPr>
        <w:t>(b)</w:t>
      </w:r>
      <w:r w:rsidRPr="00CE3F08">
        <w:rPr>
          <w:rFonts w:cs="Arial"/>
        </w:rPr>
        <w:tab/>
      </w:r>
      <w:r w:rsidRPr="00CE3F08">
        <w:rPr>
          <w:rFonts w:cs="Arial"/>
        </w:rPr>
        <w:t>ii only</w:t>
      </w:r>
    </w:p>
    <w:p w:rsidRPr="00CE3F08" w:rsidR="00166B4E" w:rsidP="00166B4E" w:rsidRDefault="00166B4E" w14:paraId="53A7391B" w14:textId="77777777">
      <w:pPr>
        <w:spacing w:after="120"/>
        <w:ind w:right="-261" w:firstLine="567"/>
        <w:rPr>
          <w:rFonts w:cs="Arial"/>
        </w:rPr>
      </w:pPr>
      <w:r w:rsidRPr="00CE3F08">
        <w:rPr>
          <w:rFonts w:cs="Arial"/>
        </w:rPr>
        <w:t>(c)</w:t>
      </w:r>
      <w:r w:rsidRPr="00CE3F08">
        <w:rPr>
          <w:rFonts w:cs="Arial"/>
        </w:rPr>
        <w:tab/>
      </w:r>
      <w:proofErr w:type="spellStart"/>
      <w:r w:rsidRPr="00CE3F08">
        <w:rPr>
          <w:rFonts w:cs="Arial"/>
        </w:rPr>
        <w:t>i</w:t>
      </w:r>
      <w:proofErr w:type="spellEnd"/>
      <w:r w:rsidRPr="00CE3F08">
        <w:rPr>
          <w:rFonts w:cs="Arial"/>
        </w:rPr>
        <w:t>, and iii only</w:t>
      </w:r>
    </w:p>
    <w:p w:rsidRPr="00CE3F08" w:rsidR="00166B4E" w:rsidP="00166B4E" w:rsidRDefault="00166B4E" w14:paraId="5146A86F" w14:textId="77777777">
      <w:pPr>
        <w:ind w:right="-261" w:firstLine="567"/>
        <w:rPr>
          <w:rFonts w:cs="Arial"/>
        </w:rPr>
      </w:pPr>
      <w:r w:rsidRPr="00CE3F08">
        <w:rPr>
          <w:rFonts w:cs="Arial"/>
        </w:rPr>
        <w:t>(d)</w:t>
      </w:r>
      <w:r w:rsidRPr="00CE3F08">
        <w:rPr>
          <w:rFonts w:cs="Arial"/>
        </w:rPr>
        <w:tab/>
      </w:r>
      <w:proofErr w:type="spellStart"/>
      <w:r w:rsidRPr="00CE3F08">
        <w:rPr>
          <w:rFonts w:cs="Arial"/>
        </w:rPr>
        <w:t>i</w:t>
      </w:r>
      <w:proofErr w:type="spellEnd"/>
      <w:r w:rsidRPr="00CE3F08">
        <w:rPr>
          <w:rFonts w:cs="Arial"/>
        </w:rPr>
        <w:t>, ii and iii</w:t>
      </w:r>
    </w:p>
    <w:p w:rsidRPr="00CE3F08" w:rsidR="008006FF" w:rsidP="0014122E" w:rsidRDefault="008006FF" w14:paraId="1581056F" w14:textId="77777777">
      <w:pPr>
        <w:ind w:right="-261"/>
        <w:rPr>
          <w:rFonts w:cs="Arial"/>
        </w:rPr>
      </w:pPr>
    </w:p>
    <w:p w:rsidRPr="00CE3F08" w:rsidR="00B77C2E" w:rsidP="0014122E" w:rsidRDefault="00B77C2E" w14:paraId="33F24F85" w14:textId="77777777">
      <w:pPr>
        <w:rPr>
          <w:rFonts w:cs="Arial"/>
        </w:rPr>
      </w:pPr>
    </w:p>
    <w:p w:rsidRPr="00CE3F08" w:rsidR="00166B4E" w:rsidP="00166B4E" w:rsidRDefault="00DE7EB0" w14:paraId="6F9A5100" w14:textId="322AADFE">
      <w:pPr>
        <w:ind w:left="567" w:right="675" w:hanging="567"/>
        <w:rPr>
          <w:rFonts w:cs="Arial"/>
        </w:rPr>
      </w:pPr>
      <w:r w:rsidRPr="00CE3F08">
        <w:rPr>
          <w:rFonts w:cs="Arial"/>
        </w:rPr>
        <w:t>20.</w:t>
      </w:r>
      <w:r w:rsidRPr="00CE3F08">
        <w:rPr>
          <w:rFonts w:cs="Arial"/>
        </w:rPr>
        <w:tab/>
      </w:r>
      <w:r w:rsidRPr="00CE3F08" w:rsidR="00166B4E">
        <w:rPr>
          <w:rFonts w:cs="Arial"/>
        </w:rPr>
        <w:t xml:space="preserve">Which of the above will increase both the rate and yield </w:t>
      </w:r>
      <w:r w:rsidRPr="00CE3F08" w:rsidR="00CB564F">
        <w:rPr>
          <w:rFonts w:cs="Arial"/>
        </w:rPr>
        <w:t xml:space="preserve">of </w:t>
      </w:r>
      <w:r w:rsidRPr="00CE3F08" w:rsidR="00166B4E">
        <w:rPr>
          <w:rFonts w:cs="Arial"/>
        </w:rPr>
        <w:t>this reaction?</w:t>
      </w:r>
    </w:p>
    <w:p w:rsidRPr="00CE3F08" w:rsidR="00166B4E" w:rsidP="00166B4E" w:rsidRDefault="00166B4E" w14:paraId="0E225813" w14:textId="77777777">
      <w:pPr>
        <w:ind w:left="567" w:right="675" w:hanging="567"/>
        <w:rPr>
          <w:rFonts w:cs="Arial"/>
        </w:rPr>
      </w:pPr>
    </w:p>
    <w:p w:rsidRPr="00CE3F08" w:rsidR="00166B4E" w:rsidP="00166B4E" w:rsidRDefault="00166B4E" w14:paraId="56999A1B" w14:textId="77777777">
      <w:pPr>
        <w:spacing w:after="120"/>
        <w:ind w:right="-261" w:firstLine="567"/>
        <w:rPr>
          <w:rFonts w:cs="Arial"/>
        </w:rPr>
      </w:pPr>
      <w:r w:rsidRPr="00CE3F08">
        <w:rPr>
          <w:rFonts w:cs="Arial"/>
        </w:rPr>
        <w:t>(a)</w:t>
      </w:r>
      <w:r w:rsidRPr="00CE3F08">
        <w:rPr>
          <w:rFonts w:cs="Arial"/>
        </w:rPr>
        <w:tab/>
      </w:r>
      <w:proofErr w:type="spellStart"/>
      <w:r w:rsidRPr="00CE3F08">
        <w:rPr>
          <w:rFonts w:cs="Arial"/>
        </w:rPr>
        <w:t>i</w:t>
      </w:r>
      <w:proofErr w:type="spellEnd"/>
      <w:r w:rsidRPr="00CE3F08">
        <w:rPr>
          <w:rFonts w:cs="Arial"/>
        </w:rPr>
        <w:t xml:space="preserve"> only</w:t>
      </w:r>
    </w:p>
    <w:p w:rsidRPr="00CE3F08" w:rsidR="00166B4E" w:rsidP="00166B4E" w:rsidRDefault="00166B4E" w14:paraId="5DB9E967" w14:textId="77777777">
      <w:pPr>
        <w:spacing w:after="120"/>
        <w:ind w:right="-261" w:firstLine="567"/>
        <w:rPr>
          <w:rFonts w:cs="Arial"/>
        </w:rPr>
      </w:pPr>
      <w:r w:rsidRPr="00CE3F08">
        <w:rPr>
          <w:rFonts w:cs="Arial"/>
        </w:rPr>
        <w:t>(b)</w:t>
      </w:r>
      <w:r w:rsidRPr="00CE3F08">
        <w:rPr>
          <w:rFonts w:cs="Arial"/>
        </w:rPr>
        <w:tab/>
      </w:r>
      <w:r w:rsidRPr="00CE3F08">
        <w:rPr>
          <w:rFonts w:cs="Arial"/>
        </w:rPr>
        <w:t>ii only</w:t>
      </w:r>
    </w:p>
    <w:p w:rsidRPr="00CE3F08" w:rsidR="00166B4E" w:rsidP="00166B4E" w:rsidRDefault="00166B4E" w14:paraId="403C0E54" w14:textId="77777777">
      <w:pPr>
        <w:spacing w:after="120"/>
        <w:ind w:right="-261" w:firstLine="567"/>
        <w:rPr>
          <w:rFonts w:cs="Arial"/>
        </w:rPr>
      </w:pPr>
      <w:r w:rsidRPr="00CE3F08">
        <w:rPr>
          <w:rFonts w:cs="Arial"/>
        </w:rPr>
        <w:t>(c)</w:t>
      </w:r>
      <w:r w:rsidRPr="00CE3F08">
        <w:rPr>
          <w:rFonts w:cs="Arial"/>
        </w:rPr>
        <w:tab/>
      </w:r>
      <w:proofErr w:type="spellStart"/>
      <w:r w:rsidRPr="00CE3F08">
        <w:rPr>
          <w:rFonts w:cs="Arial"/>
        </w:rPr>
        <w:t>i</w:t>
      </w:r>
      <w:proofErr w:type="spellEnd"/>
      <w:r w:rsidRPr="00CE3F08">
        <w:rPr>
          <w:rFonts w:cs="Arial"/>
        </w:rPr>
        <w:t>, and iii only</w:t>
      </w:r>
    </w:p>
    <w:p w:rsidRPr="00CE3F08" w:rsidR="00166B4E" w:rsidP="00166B4E" w:rsidRDefault="00166B4E" w14:paraId="5AFE744C" w14:textId="77777777">
      <w:pPr>
        <w:ind w:right="-261" w:firstLine="567"/>
        <w:rPr>
          <w:rFonts w:cs="Arial"/>
        </w:rPr>
      </w:pPr>
      <w:r w:rsidRPr="00CE3F08">
        <w:rPr>
          <w:rFonts w:cs="Arial"/>
        </w:rPr>
        <w:t>(d)</w:t>
      </w:r>
      <w:r w:rsidRPr="00CE3F08">
        <w:rPr>
          <w:rFonts w:cs="Arial"/>
        </w:rPr>
        <w:tab/>
      </w:r>
      <w:r w:rsidRPr="00CE3F08">
        <w:rPr>
          <w:rFonts w:cs="Arial"/>
        </w:rPr>
        <w:t>none of the above</w:t>
      </w:r>
    </w:p>
    <w:p w:rsidRPr="00CE3F08" w:rsidR="008006FF" w:rsidP="00166B4E" w:rsidRDefault="008006FF" w14:paraId="323AC248" w14:textId="6EC061E5">
      <w:pPr>
        <w:ind w:left="567" w:right="-261" w:hanging="567"/>
        <w:rPr>
          <w:rFonts w:cs="Arial"/>
        </w:rPr>
      </w:pPr>
    </w:p>
    <w:p w:rsidRPr="00CE3F08" w:rsidR="002778CC" w:rsidP="006C6D52" w:rsidRDefault="002778CC" w14:paraId="5B02037F" w14:textId="77777777">
      <w:pPr>
        <w:rPr>
          <w:rFonts w:cs="Arial"/>
        </w:rPr>
      </w:pPr>
    </w:p>
    <w:p w:rsidRPr="00CE3F08" w:rsidR="00027E72" w:rsidP="006C6D52" w:rsidRDefault="003A3439" w14:paraId="0BD66EA1" w14:textId="5A5FF5F2">
      <w:pPr>
        <w:ind w:left="567" w:hanging="567"/>
        <w:rPr>
          <w:rFonts w:cs="Arial"/>
        </w:rPr>
      </w:pPr>
      <w:r w:rsidRPr="00CE3F08">
        <w:rPr>
          <w:rFonts w:cs="Arial"/>
        </w:rPr>
        <w:t>2</w:t>
      </w:r>
      <w:r w:rsidRPr="00CE3F08" w:rsidR="00DE7EB0">
        <w:rPr>
          <w:rFonts w:cs="Arial"/>
        </w:rPr>
        <w:t>1</w:t>
      </w:r>
      <w:r w:rsidRPr="00CE3F08" w:rsidR="00A04268">
        <w:rPr>
          <w:rFonts w:cs="Arial"/>
        </w:rPr>
        <w:t>.</w:t>
      </w:r>
      <w:r w:rsidRPr="00CE3F08" w:rsidR="00A04268">
        <w:rPr>
          <w:rFonts w:cs="Arial"/>
        </w:rPr>
        <w:tab/>
      </w:r>
      <w:r w:rsidRPr="00CE3F08" w:rsidR="00A87EB3">
        <w:rPr>
          <w:rFonts w:cs="Arial"/>
        </w:rPr>
        <w:t>In the equilibrium system shown below</w:t>
      </w:r>
      <w:r w:rsidRPr="00CE3F08" w:rsidR="00232482">
        <w:rPr>
          <w:rFonts w:cs="Arial"/>
        </w:rPr>
        <w:t>,</w:t>
      </w:r>
      <w:r w:rsidRPr="00CE3F08" w:rsidR="00A87EB3">
        <w:rPr>
          <w:rFonts w:cs="Arial"/>
        </w:rPr>
        <w:t xml:space="preserve"> w</w:t>
      </w:r>
      <w:r w:rsidRPr="00CE3F08" w:rsidR="00916BC4">
        <w:rPr>
          <w:rFonts w:cs="Arial"/>
        </w:rPr>
        <w:t xml:space="preserve">hich </w:t>
      </w:r>
      <w:r w:rsidRPr="00CE3F08" w:rsidR="00A87EB3">
        <w:rPr>
          <w:rFonts w:cs="Arial"/>
        </w:rPr>
        <w:t>one</w:t>
      </w:r>
      <w:r w:rsidRPr="00CE3F08" w:rsidR="00916BC4">
        <w:rPr>
          <w:rFonts w:cs="Arial"/>
        </w:rPr>
        <w:t xml:space="preserve"> of the following </w:t>
      </w:r>
      <w:r w:rsidRPr="00CE3F08" w:rsidR="00406C67">
        <w:rPr>
          <w:rFonts w:cs="Arial"/>
        </w:rPr>
        <w:t xml:space="preserve">changes </w:t>
      </w:r>
      <w:r w:rsidRPr="00CE3F08" w:rsidR="00A87EB3">
        <w:rPr>
          <w:rFonts w:cs="Arial"/>
        </w:rPr>
        <w:t>will cause the pH to increase and K</w:t>
      </w:r>
      <w:r w:rsidRPr="00CE3F08" w:rsidR="00A87EB3">
        <w:rPr>
          <w:rFonts w:cs="Arial"/>
          <w:vertAlign w:val="subscript"/>
        </w:rPr>
        <w:t>w</w:t>
      </w:r>
      <w:r w:rsidRPr="00CE3F08" w:rsidR="00A87EB3">
        <w:rPr>
          <w:rFonts w:cs="Arial"/>
        </w:rPr>
        <w:t xml:space="preserve"> to decrease</w:t>
      </w:r>
      <w:r w:rsidRPr="00CE3F08" w:rsidR="00916BC4">
        <w:rPr>
          <w:rFonts w:cs="Arial"/>
        </w:rPr>
        <w:t>?</w:t>
      </w:r>
    </w:p>
    <w:p w:rsidRPr="00CE3F08" w:rsidR="007C111A" w:rsidP="006C6D52" w:rsidRDefault="007C111A" w14:paraId="494B823E" w14:textId="77777777">
      <w:pPr>
        <w:ind w:left="567" w:hanging="567"/>
        <w:rPr>
          <w:rFonts w:cs="Arial"/>
        </w:rPr>
      </w:pPr>
    </w:p>
    <w:p w:rsidRPr="00CE3F08" w:rsidR="00A04268" w:rsidP="006C6D52" w:rsidRDefault="00A87EB3" w14:paraId="4D0C02DF" w14:textId="6914D02F">
      <w:pPr>
        <w:ind w:left="567" w:hanging="567"/>
        <w:rPr>
          <w:rFonts w:cs="Arial"/>
        </w:rPr>
      </w:pPr>
      <w:r w:rsidRPr="00CE3F08">
        <w:rPr>
          <w:rFonts w:cs="Arial"/>
        </w:rPr>
        <w:tab/>
      </w:r>
      <w:r w:rsidRPr="00CE3F08">
        <w:rPr>
          <w:rFonts w:cs="Arial"/>
        </w:rPr>
        <w:t>2 H</w:t>
      </w:r>
      <w:r w:rsidRPr="00CE3F08">
        <w:rPr>
          <w:rFonts w:cs="Arial"/>
          <w:vertAlign w:val="subscript"/>
        </w:rPr>
        <w:t>2</w:t>
      </w:r>
      <w:r w:rsidRPr="00CE3F08">
        <w:rPr>
          <w:rFonts w:cs="Arial"/>
        </w:rPr>
        <w:t>O(</w:t>
      </w:r>
      <w:proofErr w:type="gramStart"/>
      <w:r w:rsidRPr="00CE3F08" w:rsidR="00A612E2">
        <w:rPr>
          <w:rFonts w:cs="Arial"/>
        </w:rPr>
        <w:t>ℓ</w:t>
      </w:r>
      <w:r w:rsidRPr="00CE3F08">
        <w:rPr>
          <w:rFonts w:cs="Arial"/>
        </w:rPr>
        <w:t>)  +</w:t>
      </w:r>
      <w:proofErr w:type="gramEnd"/>
      <w:r w:rsidRPr="00CE3F08">
        <w:rPr>
          <w:rFonts w:cs="Arial"/>
        </w:rPr>
        <w:t xml:space="preserve">  </w:t>
      </w:r>
      <w:r w:rsidRPr="00CE3F08" w:rsidR="00705E8B">
        <w:rPr>
          <w:rFonts w:cs="Arial"/>
        </w:rPr>
        <w:t>heat</w:t>
      </w:r>
      <w:r w:rsidRPr="00CE3F08">
        <w:rPr>
          <w:rFonts w:cs="Arial"/>
        </w:rPr>
        <w:t xml:space="preserve">  </w:t>
      </w:r>
      <w:r w:rsidRPr="00CE3F08" w:rsidR="00A612E2">
        <w:rPr>
          <w:rFonts w:ascii="Cambria Math" w:hAnsi="Cambria Math" w:cs="Cambria Math"/>
        </w:rPr>
        <w:t>⇌</w:t>
      </w:r>
      <w:r w:rsidRPr="00CE3F08" w:rsidR="00A612E2">
        <w:rPr>
          <w:rFonts w:cs="Arial"/>
        </w:rPr>
        <w:t xml:space="preserve">  H</w:t>
      </w:r>
      <w:r w:rsidRPr="00CE3F08" w:rsidR="00A612E2">
        <w:rPr>
          <w:rFonts w:cs="Arial"/>
          <w:vertAlign w:val="subscript"/>
        </w:rPr>
        <w:t>3</w:t>
      </w:r>
      <w:r w:rsidRPr="00CE3F08" w:rsidR="00A612E2">
        <w:rPr>
          <w:rFonts w:cs="Arial"/>
        </w:rPr>
        <w:t>O</w:t>
      </w:r>
      <w:r w:rsidRPr="00CE3F08" w:rsidR="00A612E2">
        <w:rPr>
          <w:rFonts w:cs="Arial"/>
          <w:vertAlign w:val="superscript"/>
        </w:rPr>
        <w:t>+</w:t>
      </w:r>
      <w:r w:rsidRPr="00CE3F08" w:rsidR="00A612E2">
        <w:rPr>
          <w:rFonts w:cs="Arial"/>
        </w:rPr>
        <w:t>(</w:t>
      </w:r>
      <w:proofErr w:type="spellStart"/>
      <w:r w:rsidRPr="00CE3F08" w:rsidR="00A612E2">
        <w:rPr>
          <w:rFonts w:cs="Arial"/>
        </w:rPr>
        <w:t>aq</w:t>
      </w:r>
      <w:proofErr w:type="spellEnd"/>
      <w:r w:rsidRPr="00CE3F08" w:rsidR="00A612E2">
        <w:rPr>
          <w:rFonts w:cs="Arial"/>
        </w:rPr>
        <w:t>)  +  OH</w:t>
      </w:r>
      <w:r w:rsidRPr="00CE3F08" w:rsidR="00A612E2">
        <w:rPr>
          <w:rFonts w:cs="Arial"/>
          <w:vertAlign w:val="superscript"/>
        </w:rPr>
        <w:t>–</w:t>
      </w:r>
      <w:r w:rsidRPr="00CE3F08" w:rsidR="00A612E2">
        <w:rPr>
          <w:rFonts w:cs="Arial"/>
        </w:rPr>
        <w:t>(</w:t>
      </w:r>
      <w:proofErr w:type="spellStart"/>
      <w:r w:rsidRPr="00CE3F08" w:rsidR="00A612E2">
        <w:rPr>
          <w:rFonts w:cs="Arial"/>
        </w:rPr>
        <w:t>aq</w:t>
      </w:r>
      <w:proofErr w:type="spellEnd"/>
      <w:r w:rsidRPr="00CE3F08" w:rsidR="00A612E2">
        <w:rPr>
          <w:rFonts w:cs="Arial"/>
        </w:rPr>
        <w:t>)</w:t>
      </w:r>
    </w:p>
    <w:p w:rsidRPr="00CE3F08" w:rsidR="00A612E2" w:rsidP="006C6D52" w:rsidRDefault="00A612E2" w14:paraId="35B65B4E" w14:textId="77777777">
      <w:pPr>
        <w:ind w:left="567" w:hanging="567"/>
        <w:rPr>
          <w:rFonts w:cs="Arial"/>
        </w:rPr>
      </w:pPr>
    </w:p>
    <w:p w:rsidRPr="00CE3F08" w:rsidR="003A3439" w:rsidP="007C111A" w:rsidRDefault="003A3439" w14:paraId="6748A1CF" w14:textId="54FB65AD">
      <w:pPr>
        <w:spacing w:after="120"/>
        <w:ind w:left="1134" w:hanging="567"/>
        <w:rPr>
          <w:rFonts w:cs="Arial"/>
        </w:rPr>
      </w:pPr>
      <w:r w:rsidRPr="00CE3F08">
        <w:rPr>
          <w:rFonts w:cs="Arial"/>
        </w:rPr>
        <w:t>(a)</w:t>
      </w:r>
      <w:r w:rsidRPr="00CE3F08" w:rsidR="000B131F">
        <w:rPr>
          <w:rFonts w:cs="Arial"/>
        </w:rPr>
        <w:tab/>
      </w:r>
      <w:r w:rsidRPr="00CE3F08" w:rsidR="00A87EB3">
        <w:rPr>
          <w:rFonts w:cs="Arial"/>
        </w:rPr>
        <w:t>Add a strong acid.</w:t>
      </w:r>
    </w:p>
    <w:p w:rsidRPr="00CE3F08" w:rsidR="006463A8" w:rsidP="007C111A" w:rsidRDefault="003A3439" w14:paraId="68FA52A4" w14:textId="72B5C072">
      <w:pPr>
        <w:spacing w:after="120"/>
        <w:ind w:left="1134" w:hanging="567"/>
        <w:rPr>
          <w:rFonts w:cs="Arial"/>
        </w:rPr>
      </w:pPr>
      <w:r w:rsidRPr="00CE3F08">
        <w:rPr>
          <w:rFonts w:cs="Arial"/>
        </w:rPr>
        <w:t>(b)</w:t>
      </w:r>
      <w:r w:rsidRPr="00CE3F08">
        <w:rPr>
          <w:rFonts w:cs="Arial"/>
        </w:rPr>
        <w:tab/>
      </w:r>
      <w:r w:rsidRPr="00CE3F08" w:rsidR="00A87EB3">
        <w:rPr>
          <w:rFonts w:cs="Arial"/>
        </w:rPr>
        <w:t>Add a strong base.</w:t>
      </w:r>
    </w:p>
    <w:p w:rsidRPr="00CE3F08" w:rsidR="003A3439" w:rsidP="007C111A" w:rsidRDefault="003A3439" w14:paraId="5748ABC6" w14:textId="65B2F203">
      <w:pPr>
        <w:spacing w:after="120"/>
        <w:ind w:left="1134" w:hanging="567"/>
        <w:rPr>
          <w:rFonts w:cs="Arial"/>
        </w:rPr>
      </w:pPr>
      <w:r w:rsidRPr="00CE3F08">
        <w:rPr>
          <w:rFonts w:cs="Arial"/>
        </w:rPr>
        <w:t>(c)</w:t>
      </w:r>
      <w:r w:rsidRPr="00CE3F08">
        <w:rPr>
          <w:rFonts w:cs="Arial"/>
        </w:rPr>
        <w:tab/>
      </w:r>
      <w:r w:rsidRPr="00CE3F08" w:rsidR="00A87EB3">
        <w:rPr>
          <w:rFonts w:cs="Arial"/>
        </w:rPr>
        <w:t>Increase the temperature.</w:t>
      </w:r>
    </w:p>
    <w:p w:rsidRPr="00CE3F08" w:rsidR="003A3439" w:rsidP="0014122E" w:rsidRDefault="003A3439" w14:paraId="19F29EDA" w14:textId="5AA0EE3F">
      <w:pPr>
        <w:ind w:left="1134" w:hanging="567"/>
        <w:rPr>
          <w:rFonts w:cs="Arial"/>
        </w:rPr>
      </w:pPr>
      <w:r w:rsidRPr="00CE3F08">
        <w:rPr>
          <w:rFonts w:cs="Arial"/>
        </w:rPr>
        <w:t>(d)</w:t>
      </w:r>
      <w:r w:rsidRPr="00CE3F08" w:rsidR="00726F1C">
        <w:rPr>
          <w:rFonts w:cs="Arial"/>
        </w:rPr>
        <w:tab/>
      </w:r>
      <w:r w:rsidRPr="00CE3F08" w:rsidR="00A87EB3">
        <w:rPr>
          <w:rFonts w:cs="Arial"/>
        </w:rPr>
        <w:t>Decrease the temperature.</w:t>
      </w:r>
    </w:p>
    <w:p w:rsidRPr="00CE3F08" w:rsidR="00E35AF9" w:rsidP="0014122E" w:rsidRDefault="00E35AF9" w14:paraId="2092FCD3" w14:textId="77777777">
      <w:pPr>
        <w:rPr>
          <w:rFonts w:cs="Arial"/>
        </w:rPr>
      </w:pPr>
    </w:p>
    <w:p w:rsidRPr="00CE3F08" w:rsidR="00E35AF9" w:rsidP="006C6D52" w:rsidRDefault="00E35AF9" w14:paraId="2BBF9329" w14:textId="77777777">
      <w:pPr>
        <w:rPr>
          <w:rFonts w:cs="Arial"/>
        </w:rPr>
      </w:pPr>
    </w:p>
    <w:p w:rsidRPr="00CE3F08" w:rsidR="00B709E8" w:rsidRDefault="00B709E8" w14:paraId="5FCFCF15" w14:textId="77777777">
      <w:pPr>
        <w:spacing w:after="160" w:line="259" w:lineRule="auto"/>
        <w:rPr>
          <w:rFonts w:cs="Arial"/>
        </w:rPr>
      </w:pPr>
      <w:r w:rsidRPr="00CE3F08">
        <w:rPr>
          <w:rFonts w:cs="Arial"/>
        </w:rPr>
        <w:br w:type="page"/>
      </w:r>
    </w:p>
    <w:p w:rsidR="00950CAF" w:rsidP="00950CAF" w:rsidRDefault="003D71FD" w14:paraId="0AB02465" w14:textId="77777777">
      <w:pPr>
        <w:ind w:left="720" w:hanging="720"/>
        <w:rPr>
          <w:rFonts w:cs="Arial"/>
        </w:rPr>
      </w:pPr>
      <w:r w:rsidRPr="00CE3F08">
        <w:rPr>
          <w:rFonts w:cs="Arial"/>
        </w:rPr>
        <w:lastRenderedPageBreak/>
        <w:t>2</w:t>
      </w:r>
      <w:r w:rsidRPr="00CE3F08" w:rsidR="00DE7EB0">
        <w:rPr>
          <w:rFonts w:cs="Arial"/>
        </w:rPr>
        <w:t>2</w:t>
      </w:r>
      <w:r w:rsidRPr="00CE3F08">
        <w:rPr>
          <w:rFonts w:cs="Arial"/>
        </w:rPr>
        <w:t>.</w:t>
      </w:r>
      <w:r w:rsidRPr="00CE3F08">
        <w:rPr>
          <w:rFonts w:cs="Arial"/>
        </w:rPr>
        <w:tab/>
      </w:r>
      <w:r w:rsidR="00950CAF">
        <w:rPr>
          <w:rFonts w:cs="Arial"/>
        </w:rPr>
        <w:t>A chemistry student attempted to identify a 0.5 mol L</w:t>
      </w:r>
      <w:r w:rsidR="00950CAF">
        <w:rPr>
          <w:rFonts w:cs="Arial"/>
          <w:vertAlign w:val="superscript"/>
        </w:rPr>
        <w:t>-1</w:t>
      </w:r>
      <w:r w:rsidR="00950CAF">
        <w:rPr>
          <w:rFonts w:cs="Arial"/>
        </w:rPr>
        <w:t xml:space="preserve"> salt solution by performing several chemical tests.</w:t>
      </w:r>
    </w:p>
    <w:p w:rsidR="00950CAF" w:rsidP="00950CAF" w:rsidRDefault="00950CAF" w14:paraId="2270E1C7" w14:textId="77777777">
      <w:pPr>
        <w:ind w:left="720" w:hanging="720"/>
        <w:rPr>
          <w:rFonts w:cs="Arial"/>
        </w:rPr>
      </w:pPr>
    </w:p>
    <w:p w:rsidR="00950CAF" w:rsidP="00950CAF" w:rsidRDefault="00950CAF" w14:paraId="5F9253C7" w14:textId="77777777">
      <w:pPr>
        <w:pStyle w:val="ListParagraph"/>
        <w:numPr>
          <w:ilvl w:val="0"/>
          <w:numId w:val="5"/>
        </w:numPr>
        <w:spacing w:after="0" w:line="240" w:lineRule="auto"/>
        <w:rPr>
          <w:rFonts w:ascii="Arial" w:hAnsi="Arial" w:cs="Arial"/>
        </w:rPr>
      </w:pPr>
      <w:r w:rsidRPr="009F086F">
        <w:rPr>
          <w:rFonts w:ascii="Arial" w:hAnsi="Arial" w:cs="Arial"/>
        </w:rPr>
        <w:t>A</w:t>
      </w:r>
      <w:r>
        <w:rPr>
          <w:rFonts w:ascii="Arial" w:hAnsi="Arial" w:cs="Arial"/>
        </w:rPr>
        <w:t xml:space="preserve"> few drops of universal indicator were added to a</w:t>
      </w:r>
      <w:r w:rsidRPr="009F086F">
        <w:rPr>
          <w:rFonts w:ascii="Arial" w:hAnsi="Arial" w:cs="Arial"/>
        </w:rPr>
        <w:t xml:space="preserve"> sample of the </w:t>
      </w:r>
      <w:r>
        <w:rPr>
          <w:rFonts w:ascii="Arial" w:hAnsi="Arial" w:cs="Arial"/>
        </w:rPr>
        <w:t>solution, and the mixture turned</w:t>
      </w:r>
      <w:r w:rsidRPr="009F086F">
        <w:rPr>
          <w:rFonts w:ascii="Arial" w:hAnsi="Arial" w:cs="Arial"/>
        </w:rPr>
        <w:t xml:space="preserve"> blue. </w:t>
      </w:r>
    </w:p>
    <w:p w:rsidRPr="009F086F" w:rsidR="00950CAF" w:rsidP="00950CAF" w:rsidRDefault="00950CAF" w14:paraId="0BA4D3E3" w14:textId="77777777">
      <w:pPr>
        <w:pStyle w:val="ListParagraph"/>
        <w:numPr>
          <w:ilvl w:val="0"/>
          <w:numId w:val="5"/>
        </w:numPr>
        <w:spacing w:after="0" w:line="240" w:lineRule="auto"/>
        <w:rPr>
          <w:rFonts w:ascii="Arial" w:hAnsi="Arial" w:cs="Arial"/>
        </w:rPr>
      </w:pPr>
      <w:r>
        <w:rPr>
          <w:rFonts w:ascii="Arial" w:hAnsi="Arial" w:cs="Arial"/>
        </w:rPr>
        <w:t xml:space="preserve">A few drops of </w:t>
      </w:r>
      <w:r w:rsidRPr="009F086F">
        <w:rPr>
          <w:rFonts w:ascii="Arial" w:hAnsi="Arial" w:cs="Arial"/>
        </w:rPr>
        <w:t>2 mol L</w:t>
      </w:r>
      <w:r w:rsidRPr="009F086F">
        <w:rPr>
          <w:rFonts w:ascii="Arial" w:hAnsi="Arial" w:cs="Arial"/>
          <w:vertAlign w:val="superscript"/>
        </w:rPr>
        <w:t>-1</w:t>
      </w:r>
      <w:r w:rsidRPr="009F086F">
        <w:rPr>
          <w:rFonts w:ascii="Arial" w:hAnsi="Arial" w:cs="Arial"/>
        </w:rPr>
        <w:t xml:space="preserve"> HC</w:t>
      </w:r>
      <w:r w:rsidRPr="006A698A">
        <w:rPr>
          <w:rFonts w:ascii="PT Sans" w:hAnsi="PT Sans" w:cs="Arial"/>
          <w:sz w:val="23"/>
          <w:szCs w:val="23"/>
        </w:rPr>
        <w:t>l</w:t>
      </w:r>
      <w:r w:rsidRPr="009F086F">
        <w:rPr>
          <w:rFonts w:ascii="Arial" w:hAnsi="Arial" w:cs="Arial"/>
        </w:rPr>
        <w:t>(</w:t>
      </w:r>
      <w:proofErr w:type="spellStart"/>
      <w:r w:rsidRPr="009F086F">
        <w:rPr>
          <w:rFonts w:ascii="Arial" w:hAnsi="Arial" w:cs="Arial"/>
        </w:rPr>
        <w:t>aq</w:t>
      </w:r>
      <w:proofErr w:type="spellEnd"/>
      <w:r w:rsidRPr="009F086F">
        <w:rPr>
          <w:rFonts w:ascii="Arial" w:hAnsi="Arial" w:cs="Arial"/>
        </w:rPr>
        <w:t xml:space="preserve">) </w:t>
      </w:r>
      <w:r>
        <w:rPr>
          <w:rFonts w:ascii="Arial" w:hAnsi="Arial" w:cs="Arial"/>
        </w:rPr>
        <w:t xml:space="preserve">were added to a separate sample of the solution, and this </w:t>
      </w:r>
      <w:r w:rsidRPr="009F086F">
        <w:rPr>
          <w:rFonts w:ascii="Arial" w:hAnsi="Arial" w:cs="Arial"/>
        </w:rPr>
        <w:t>resulted in bubbles of colourless, odourless gas form</w:t>
      </w:r>
      <w:r>
        <w:rPr>
          <w:rFonts w:ascii="Arial" w:hAnsi="Arial" w:cs="Arial"/>
        </w:rPr>
        <w:t>ing</w:t>
      </w:r>
      <w:r w:rsidRPr="009F086F">
        <w:rPr>
          <w:rFonts w:ascii="Arial" w:hAnsi="Arial" w:cs="Arial"/>
        </w:rPr>
        <w:t>.</w:t>
      </w:r>
    </w:p>
    <w:p w:rsidR="00950CAF" w:rsidP="00950CAF" w:rsidRDefault="00950CAF" w14:paraId="4D614FBB" w14:textId="77777777">
      <w:pPr>
        <w:ind w:left="720" w:hanging="720"/>
        <w:rPr>
          <w:rFonts w:cs="Arial"/>
        </w:rPr>
      </w:pPr>
    </w:p>
    <w:p w:rsidRPr="00B24BAA" w:rsidR="00950CAF" w:rsidP="00950CAF" w:rsidRDefault="00950CAF" w14:paraId="293C8F7A" w14:textId="77777777">
      <w:pPr>
        <w:ind w:left="720"/>
        <w:rPr>
          <w:rFonts w:cs="Arial"/>
        </w:rPr>
      </w:pPr>
      <w:r>
        <w:rPr>
          <w:rFonts w:cs="Arial"/>
        </w:rPr>
        <w:t>The identity of the salt solution could be</w:t>
      </w:r>
    </w:p>
    <w:p w:rsidR="00950CAF" w:rsidP="00950CAF" w:rsidRDefault="00950CAF" w14:paraId="13590D4B" w14:textId="77777777">
      <w:pPr>
        <w:rPr>
          <w:rFonts w:cs="Arial"/>
        </w:rPr>
      </w:pPr>
    </w:p>
    <w:p w:rsidRPr="00220B6F" w:rsidR="00950CAF" w:rsidP="00950CAF" w:rsidRDefault="00950CAF" w14:paraId="5A5FC525" w14:textId="77777777">
      <w:pPr>
        <w:pStyle w:val="ListParagraph"/>
        <w:numPr>
          <w:ilvl w:val="0"/>
          <w:numId w:val="4"/>
        </w:numPr>
        <w:spacing w:after="0" w:line="240" w:lineRule="auto"/>
        <w:rPr>
          <w:rFonts w:ascii="Arial" w:hAnsi="Arial" w:cs="Arial"/>
        </w:rPr>
      </w:pPr>
      <w:r>
        <w:rPr>
          <w:rFonts w:ascii="Arial" w:hAnsi="Arial" w:cs="Arial"/>
        </w:rPr>
        <w:t>NaCH</w:t>
      </w:r>
      <w:r>
        <w:rPr>
          <w:rFonts w:ascii="Arial" w:hAnsi="Arial" w:cs="Arial"/>
          <w:vertAlign w:val="subscript"/>
        </w:rPr>
        <w:t>3</w:t>
      </w:r>
      <w:r>
        <w:rPr>
          <w:rFonts w:ascii="Arial" w:hAnsi="Arial" w:cs="Arial"/>
        </w:rPr>
        <w:t>COO(</w:t>
      </w:r>
      <w:proofErr w:type="spellStart"/>
      <w:r>
        <w:rPr>
          <w:rFonts w:ascii="Arial" w:hAnsi="Arial" w:cs="Arial"/>
        </w:rPr>
        <w:t>aq</w:t>
      </w:r>
      <w:proofErr w:type="spellEnd"/>
      <w:r>
        <w:rPr>
          <w:rFonts w:ascii="Arial" w:hAnsi="Arial" w:cs="Arial"/>
        </w:rPr>
        <w:t>).</w:t>
      </w:r>
    </w:p>
    <w:p w:rsidR="00950CAF" w:rsidP="00950CAF" w:rsidRDefault="00950CAF" w14:paraId="271B008C" w14:textId="77777777">
      <w:pPr>
        <w:pStyle w:val="ListParagraph"/>
        <w:numPr>
          <w:ilvl w:val="0"/>
          <w:numId w:val="4"/>
        </w:numPr>
        <w:spacing w:after="0" w:line="240" w:lineRule="auto"/>
        <w:rPr>
          <w:rFonts w:ascii="Arial" w:hAnsi="Arial" w:cs="Arial"/>
        </w:rPr>
      </w:pPr>
      <w:r>
        <w:rPr>
          <w:rFonts w:ascii="Arial" w:hAnsi="Arial" w:cs="Arial"/>
        </w:rPr>
        <w:t>KHCO</w:t>
      </w:r>
      <w:r>
        <w:rPr>
          <w:rFonts w:ascii="Arial" w:hAnsi="Arial" w:cs="Arial"/>
          <w:vertAlign w:val="subscript"/>
        </w:rPr>
        <w:t>3</w:t>
      </w:r>
      <w:r>
        <w:rPr>
          <w:rFonts w:ascii="Arial" w:hAnsi="Arial" w:cs="Arial"/>
        </w:rPr>
        <w:t>(</w:t>
      </w:r>
      <w:proofErr w:type="spellStart"/>
      <w:r>
        <w:rPr>
          <w:rFonts w:ascii="Arial" w:hAnsi="Arial" w:cs="Arial"/>
        </w:rPr>
        <w:t>aq</w:t>
      </w:r>
      <w:proofErr w:type="spellEnd"/>
      <w:r>
        <w:rPr>
          <w:rFonts w:ascii="Arial" w:hAnsi="Arial" w:cs="Arial"/>
        </w:rPr>
        <w:t>).</w:t>
      </w:r>
    </w:p>
    <w:p w:rsidR="00950CAF" w:rsidP="00950CAF" w:rsidRDefault="00950CAF" w14:paraId="51F0C81C" w14:textId="77777777">
      <w:pPr>
        <w:pStyle w:val="ListParagraph"/>
        <w:numPr>
          <w:ilvl w:val="0"/>
          <w:numId w:val="4"/>
        </w:numPr>
        <w:spacing w:after="0" w:line="240" w:lineRule="auto"/>
        <w:rPr>
          <w:rFonts w:ascii="Arial" w:hAnsi="Arial" w:cs="Arial"/>
        </w:rPr>
      </w:pPr>
      <w:proofErr w:type="spellStart"/>
      <w:r>
        <w:rPr>
          <w:rFonts w:ascii="Arial" w:hAnsi="Arial" w:cs="Arial"/>
        </w:rPr>
        <w:t>LiF</w:t>
      </w:r>
      <w:proofErr w:type="spellEnd"/>
      <w:r>
        <w:rPr>
          <w:rFonts w:ascii="Arial" w:hAnsi="Arial" w:cs="Arial"/>
        </w:rPr>
        <w:t>(</w:t>
      </w:r>
      <w:proofErr w:type="spellStart"/>
      <w:r>
        <w:rPr>
          <w:rFonts w:ascii="Arial" w:hAnsi="Arial" w:cs="Arial"/>
        </w:rPr>
        <w:t>aq</w:t>
      </w:r>
      <w:proofErr w:type="spellEnd"/>
      <w:r>
        <w:rPr>
          <w:rFonts w:ascii="Arial" w:hAnsi="Arial" w:cs="Arial"/>
        </w:rPr>
        <w:t>).</w:t>
      </w:r>
    </w:p>
    <w:p w:rsidRPr="00615578" w:rsidR="00950CAF" w:rsidP="00950CAF" w:rsidRDefault="00950CAF" w14:paraId="1D39BE6E" w14:textId="77777777">
      <w:pPr>
        <w:pStyle w:val="ListParagraph"/>
        <w:numPr>
          <w:ilvl w:val="0"/>
          <w:numId w:val="4"/>
        </w:numPr>
        <w:spacing w:after="0" w:line="240" w:lineRule="auto"/>
        <w:rPr>
          <w:rFonts w:ascii="Arial" w:hAnsi="Arial" w:cs="Arial"/>
        </w:rPr>
      </w:pPr>
      <w:r>
        <w:rPr>
          <w:rFonts w:ascii="Arial" w:hAnsi="Arial" w:cs="Arial"/>
        </w:rPr>
        <w:t>NH</w:t>
      </w:r>
      <w:r>
        <w:rPr>
          <w:rFonts w:ascii="Arial" w:hAnsi="Arial" w:cs="Arial"/>
          <w:vertAlign w:val="subscript"/>
        </w:rPr>
        <w:t>4</w:t>
      </w:r>
      <w:r>
        <w:rPr>
          <w:rFonts w:ascii="Arial" w:hAnsi="Arial" w:cs="Arial"/>
        </w:rPr>
        <w:t>NO</w:t>
      </w:r>
      <w:r>
        <w:rPr>
          <w:rFonts w:ascii="Arial" w:hAnsi="Arial" w:cs="Arial"/>
          <w:vertAlign w:val="subscript"/>
        </w:rPr>
        <w:t>3</w:t>
      </w:r>
      <w:r>
        <w:rPr>
          <w:rFonts w:ascii="Arial" w:hAnsi="Arial" w:cs="Arial"/>
        </w:rPr>
        <w:t>(</w:t>
      </w:r>
      <w:proofErr w:type="spellStart"/>
      <w:r>
        <w:rPr>
          <w:rFonts w:ascii="Arial" w:hAnsi="Arial" w:cs="Arial"/>
        </w:rPr>
        <w:t>aq</w:t>
      </w:r>
      <w:proofErr w:type="spellEnd"/>
      <w:r>
        <w:rPr>
          <w:rFonts w:ascii="Arial" w:hAnsi="Arial" w:cs="Arial"/>
        </w:rPr>
        <w:t>).</w:t>
      </w:r>
    </w:p>
    <w:p w:rsidRPr="00CE3F08" w:rsidR="007F1D06" w:rsidP="00950CAF" w:rsidRDefault="007F1D06" w14:paraId="2E9468E4" w14:textId="7EE74E34">
      <w:pPr>
        <w:rPr>
          <w:rFonts w:cs="Arial"/>
        </w:rPr>
      </w:pPr>
    </w:p>
    <w:p w:rsidRPr="00CE3F08" w:rsidR="00B709E8" w:rsidP="00B709E8" w:rsidRDefault="00B709E8" w14:paraId="701DB7A9" w14:textId="77777777">
      <w:pPr>
        <w:spacing w:line="259" w:lineRule="auto"/>
        <w:rPr>
          <w:rFonts w:cs="Arial"/>
        </w:rPr>
      </w:pPr>
    </w:p>
    <w:p w:rsidRPr="00CE3F08" w:rsidR="006463A8" w:rsidP="006C6D52" w:rsidRDefault="003D71FD" w14:paraId="46B51BFE" w14:textId="2A5F8C41">
      <w:pPr>
        <w:ind w:left="567" w:hanging="567"/>
        <w:rPr>
          <w:rFonts w:cs="Arial"/>
        </w:rPr>
      </w:pPr>
      <w:r w:rsidRPr="00CE3F08">
        <w:rPr>
          <w:rFonts w:cs="Arial"/>
        </w:rPr>
        <w:t>2</w:t>
      </w:r>
      <w:r w:rsidRPr="00CE3F08" w:rsidR="00DE7EB0">
        <w:rPr>
          <w:rFonts w:cs="Arial"/>
        </w:rPr>
        <w:t>3</w:t>
      </w:r>
      <w:r w:rsidRPr="00CE3F08">
        <w:rPr>
          <w:rFonts w:cs="Arial"/>
        </w:rPr>
        <w:t>.</w:t>
      </w:r>
      <w:r w:rsidRPr="00CE3F08">
        <w:rPr>
          <w:rFonts w:cs="Arial"/>
        </w:rPr>
        <w:tab/>
      </w:r>
      <w:r w:rsidRPr="00CE3F08" w:rsidR="00872617">
        <w:rPr>
          <w:rFonts w:cs="Arial"/>
        </w:rPr>
        <w:t>Which one of the following statements is correct about equal volumes and concentrations of hydrochloric and ethanoic acids?</w:t>
      </w:r>
    </w:p>
    <w:p w:rsidRPr="00CE3F08" w:rsidR="003D71FD" w:rsidP="006C6D52" w:rsidRDefault="003D71FD" w14:paraId="34CD5D3C" w14:textId="5948536B">
      <w:pPr>
        <w:rPr>
          <w:rFonts w:cs="Arial"/>
        </w:rPr>
      </w:pPr>
    </w:p>
    <w:p w:rsidRPr="00CE3F08" w:rsidR="003D71FD" w:rsidP="006C6D52" w:rsidRDefault="00872617" w14:paraId="67891E9E" w14:textId="3AA1F854">
      <w:pPr>
        <w:rPr>
          <w:rFonts w:cs="Arial"/>
        </w:rPr>
      </w:pPr>
      <w:r w:rsidRPr="00CE3F08">
        <w:rPr>
          <w:rFonts w:cs="Arial"/>
        </w:rPr>
        <w:tab/>
      </w:r>
      <w:r w:rsidRPr="00CE3F08" w:rsidR="00406C67">
        <w:rPr>
          <w:rFonts w:cs="Arial"/>
        </w:rPr>
        <w:t>B</w:t>
      </w:r>
      <w:r w:rsidRPr="00CE3F08">
        <w:rPr>
          <w:rFonts w:cs="Arial"/>
        </w:rPr>
        <w:t>oth</w:t>
      </w:r>
      <w:r w:rsidRPr="00CE3F08" w:rsidR="00406C67">
        <w:rPr>
          <w:rFonts w:cs="Arial"/>
        </w:rPr>
        <w:t xml:space="preserve"> solutions</w:t>
      </w:r>
    </w:p>
    <w:p w:rsidRPr="00CE3F08" w:rsidR="00053D7B" w:rsidP="006C6D52" w:rsidRDefault="00053D7B" w14:paraId="2BC2B7C5" w14:textId="77777777">
      <w:pPr>
        <w:rPr>
          <w:rFonts w:cs="Arial"/>
        </w:rPr>
      </w:pPr>
    </w:p>
    <w:p w:rsidRPr="00CE3F08" w:rsidR="003D71FD" w:rsidP="00053D7B" w:rsidRDefault="00872617" w14:paraId="4ED12530" w14:textId="6810D010">
      <w:pPr>
        <w:spacing w:after="120"/>
        <w:ind w:left="1134" w:hanging="567"/>
        <w:rPr>
          <w:rFonts w:cs="Arial"/>
        </w:rPr>
      </w:pPr>
      <w:r w:rsidRPr="00CE3F08">
        <w:rPr>
          <w:rFonts w:cs="Arial"/>
        </w:rPr>
        <w:t>(a)</w:t>
      </w:r>
      <w:r w:rsidRPr="00CE3F08">
        <w:rPr>
          <w:rFonts w:cs="Arial"/>
        </w:rPr>
        <w:tab/>
      </w:r>
      <w:r w:rsidRPr="00CE3F08">
        <w:rPr>
          <w:rFonts w:cs="Arial"/>
        </w:rPr>
        <w:t>will produce the same number of H</w:t>
      </w:r>
      <w:r w:rsidRPr="00CE3F08">
        <w:rPr>
          <w:rFonts w:cs="Arial"/>
          <w:vertAlign w:val="subscript"/>
        </w:rPr>
        <w:t>3</w:t>
      </w:r>
      <w:r w:rsidRPr="00CE3F08">
        <w:rPr>
          <w:rFonts w:cs="Arial"/>
        </w:rPr>
        <w:t>O</w:t>
      </w:r>
      <w:r w:rsidRPr="00CE3F08">
        <w:rPr>
          <w:rFonts w:cs="Arial"/>
          <w:vertAlign w:val="superscript"/>
        </w:rPr>
        <w:t>+</w:t>
      </w:r>
      <w:r w:rsidRPr="00CE3F08">
        <w:rPr>
          <w:rFonts w:cs="Arial"/>
        </w:rPr>
        <w:t xml:space="preserve"> ions.</w:t>
      </w:r>
    </w:p>
    <w:p w:rsidRPr="00CE3F08" w:rsidR="003D71FD" w:rsidP="00053D7B" w:rsidRDefault="00834982" w14:paraId="488C8B90" w14:textId="329F8BDE">
      <w:pPr>
        <w:spacing w:after="120"/>
        <w:ind w:left="1134" w:hanging="567"/>
        <w:rPr>
          <w:rFonts w:cs="Arial"/>
        </w:rPr>
      </w:pPr>
      <w:r w:rsidRPr="00CE3F08">
        <w:rPr>
          <w:rFonts w:cs="Arial"/>
        </w:rPr>
        <w:t>(</w:t>
      </w:r>
      <w:r w:rsidRPr="00CE3F08" w:rsidR="003D71FD">
        <w:rPr>
          <w:rFonts w:cs="Arial"/>
        </w:rPr>
        <w:t>b)</w:t>
      </w:r>
      <w:r w:rsidRPr="00CE3F08" w:rsidR="003D71FD">
        <w:rPr>
          <w:rFonts w:cs="Arial"/>
        </w:rPr>
        <w:tab/>
      </w:r>
      <w:r w:rsidRPr="00CE3F08" w:rsidR="00872617">
        <w:rPr>
          <w:rFonts w:cs="Arial"/>
        </w:rPr>
        <w:t xml:space="preserve">have the same </w:t>
      </w:r>
      <w:proofErr w:type="spellStart"/>
      <w:r w:rsidRPr="00CE3F08" w:rsidR="00872617">
        <w:rPr>
          <w:rFonts w:cs="Arial"/>
        </w:rPr>
        <w:t>pH.</w:t>
      </w:r>
      <w:proofErr w:type="spellEnd"/>
    </w:p>
    <w:p w:rsidRPr="00CE3F08" w:rsidR="003D71FD" w:rsidP="00053D7B" w:rsidRDefault="00834982" w14:paraId="52D2E715" w14:textId="72EE4E80">
      <w:pPr>
        <w:spacing w:after="120"/>
        <w:ind w:left="1134" w:hanging="567"/>
        <w:rPr>
          <w:rFonts w:cs="Arial"/>
        </w:rPr>
      </w:pPr>
      <w:r w:rsidRPr="00CE3F08">
        <w:rPr>
          <w:rFonts w:cs="Arial"/>
        </w:rPr>
        <w:t>(</w:t>
      </w:r>
      <w:r w:rsidRPr="00CE3F08" w:rsidR="003D71FD">
        <w:rPr>
          <w:rFonts w:cs="Arial"/>
        </w:rPr>
        <w:t>c)</w:t>
      </w:r>
      <w:r w:rsidRPr="00CE3F08" w:rsidR="003D71FD">
        <w:rPr>
          <w:rFonts w:cs="Arial"/>
        </w:rPr>
        <w:tab/>
      </w:r>
      <w:r w:rsidRPr="00CE3F08" w:rsidR="00872617">
        <w:rPr>
          <w:rFonts w:cs="Arial"/>
        </w:rPr>
        <w:t>require the same number of moles of sodium hydroxide to reach equivalence point.</w:t>
      </w:r>
    </w:p>
    <w:p w:rsidRPr="00CE3F08" w:rsidR="003D71FD" w:rsidP="0014122E" w:rsidRDefault="00834982" w14:paraId="7FF7ED50" w14:textId="408B5CEF">
      <w:pPr>
        <w:ind w:left="1134" w:hanging="580"/>
        <w:rPr>
          <w:rFonts w:cs="Arial"/>
        </w:rPr>
      </w:pPr>
      <w:r w:rsidRPr="00CE3F08">
        <w:rPr>
          <w:rFonts w:cs="Arial"/>
        </w:rPr>
        <w:t>(</w:t>
      </w:r>
      <w:r w:rsidRPr="00CE3F08" w:rsidR="003D71FD">
        <w:rPr>
          <w:rFonts w:cs="Arial"/>
        </w:rPr>
        <w:t>d)</w:t>
      </w:r>
      <w:r w:rsidRPr="00CE3F08" w:rsidR="003D71FD">
        <w:rPr>
          <w:rFonts w:cs="Arial"/>
        </w:rPr>
        <w:tab/>
      </w:r>
      <w:r w:rsidRPr="00CE3F08" w:rsidR="00872617">
        <w:rPr>
          <w:rFonts w:cs="Arial"/>
        </w:rPr>
        <w:t>will be at the same pH when the equivalence point with sodium hydroxide is reached.</w:t>
      </w:r>
    </w:p>
    <w:p w:rsidRPr="00CE3F08" w:rsidR="00AB5019" w:rsidP="0014122E" w:rsidRDefault="00AB5019" w14:paraId="7B2E015F" w14:textId="77777777">
      <w:pPr>
        <w:rPr>
          <w:rFonts w:cs="Arial"/>
        </w:rPr>
      </w:pPr>
    </w:p>
    <w:p w:rsidRPr="00CE3F08" w:rsidR="00AB5019" w:rsidP="006C6D52" w:rsidRDefault="00AB5019" w14:paraId="69B18BBE" w14:textId="77777777">
      <w:pPr>
        <w:rPr>
          <w:rFonts w:cs="Arial"/>
        </w:rPr>
      </w:pPr>
    </w:p>
    <w:p w:rsidRPr="00CE3F08" w:rsidR="002A5377" w:rsidP="006C6D52" w:rsidRDefault="00C070ED" w14:paraId="0684A764" w14:textId="2A696DD1">
      <w:pPr>
        <w:ind w:left="567" w:right="96" w:hanging="567"/>
        <w:rPr>
          <w:rFonts w:cs="Arial"/>
        </w:rPr>
      </w:pPr>
      <w:r w:rsidRPr="00CE3F08">
        <w:rPr>
          <w:rFonts w:cs="Arial"/>
        </w:rPr>
        <w:t>2</w:t>
      </w:r>
      <w:r w:rsidRPr="00CE3F08" w:rsidR="00EC2EDE">
        <w:rPr>
          <w:rFonts w:cs="Arial"/>
        </w:rPr>
        <w:t>4</w:t>
      </w:r>
      <w:r w:rsidRPr="00CE3F08">
        <w:rPr>
          <w:rFonts w:cs="Arial"/>
        </w:rPr>
        <w:t>.</w:t>
      </w:r>
      <w:r w:rsidRPr="00CE3F08">
        <w:rPr>
          <w:rFonts w:cs="Arial"/>
        </w:rPr>
        <w:tab/>
      </w:r>
      <w:r w:rsidRPr="00CE3F08" w:rsidR="00872617">
        <w:rPr>
          <w:rFonts w:cs="Arial"/>
        </w:rPr>
        <w:t>The rate of a gas reaction in a closed container doubles when the temperature is increased from 10 to 20</w:t>
      </w:r>
      <w:r w:rsidRPr="00CE3F08" w:rsidR="00053D7B">
        <w:rPr>
          <w:rFonts w:cs="Arial"/>
        </w:rPr>
        <w:t xml:space="preserve"> </w:t>
      </w:r>
      <w:r w:rsidRPr="00CE3F08" w:rsidR="00AC3904">
        <w:rPr>
          <w:rFonts w:cs="Arial"/>
        </w:rPr>
        <w:t>°C</w:t>
      </w:r>
      <w:r w:rsidRPr="00CE3F08" w:rsidR="00872617">
        <w:rPr>
          <w:rFonts w:cs="Arial"/>
        </w:rPr>
        <w:t xml:space="preserve">. Which one of these </w:t>
      </w:r>
      <w:r w:rsidRPr="00CE3F08" w:rsidR="00406C67">
        <w:rPr>
          <w:rFonts w:cs="Arial"/>
        </w:rPr>
        <w:t xml:space="preserve">best </w:t>
      </w:r>
      <w:r w:rsidRPr="00CE3F08" w:rsidR="00053D7B">
        <w:rPr>
          <w:rFonts w:cs="Arial"/>
        </w:rPr>
        <w:t xml:space="preserve">explains why </w:t>
      </w:r>
      <w:r w:rsidRPr="00CE3F08" w:rsidR="00872617">
        <w:rPr>
          <w:rFonts w:cs="Arial"/>
        </w:rPr>
        <w:t>this occurs?</w:t>
      </w:r>
    </w:p>
    <w:p w:rsidRPr="00CE3F08" w:rsidR="00872617" w:rsidP="006C6D52" w:rsidRDefault="00872617" w14:paraId="1BD6CCC6" w14:textId="7C44F88C">
      <w:pPr>
        <w:rPr>
          <w:rFonts w:cs="Arial"/>
        </w:rPr>
      </w:pPr>
    </w:p>
    <w:p w:rsidRPr="00CE3F08" w:rsidR="00872617" w:rsidP="00053D7B" w:rsidRDefault="00872617" w14:paraId="35E714EE" w14:textId="686A3364">
      <w:pPr>
        <w:spacing w:after="120"/>
        <w:ind w:firstLine="567"/>
        <w:rPr>
          <w:rFonts w:cs="Arial"/>
        </w:rPr>
      </w:pPr>
      <w:r w:rsidRPr="00CE3F08">
        <w:rPr>
          <w:rFonts w:cs="Arial"/>
        </w:rPr>
        <w:t>(a)</w:t>
      </w:r>
      <w:r w:rsidRPr="00CE3F08">
        <w:rPr>
          <w:rFonts w:cs="Arial"/>
        </w:rPr>
        <w:tab/>
      </w:r>
      <w:r w:rsidRPr="00CE3F08" w:rsidR="00122F1F">
        <w:rPr>
          <w:rFonts w:cs="Arial"/>
        </w:rPr>
        <w:t>The activation energy has doubled.</w:t>
      </w:r>
    </w:p>
    <w:p w:rsidRPr="00CE3F08" w:rsidR="00872617" w:rsidP="00053D7B" w:rsidRDefault="00872617" w14:paraId="7D1AC8F9" w14:textId="088BE679">
      <w:pPr>
        <w:spacing w:after="120"/>
        <w:ind w:left="1134" w:hanging="567"/>
        <w:rPr>
          <w:rFonts w:cs="Arial"/>
        </w:rPr>
      </w:pPr>
      <w:r w:rsidRPr="00CE3F08">
        <w:rPr>
          <w:rFonts w:cs="Arial"/>
        </w:rPr>
        <w:t>(b)</w:t>
      </w:r>
      <w:r w:rsidRPr="00CE3F08">
        <w:rPr>
          <w:rFonts w:cs="Arial"/>
        </w:rPr>
        <w:tab/>
      </w:r>
      <w:r w:rsidRPr="00CE3F08" w:rsidR="00122F1F">
        <w:rPr>
          <w:rFonts w:cs="Arial"/>
        </w:rPr>
        <w:t>The average kinetic energy of the molecules has doubled.</w:t>
      </w:r>
    </w:p>
    <w:p w:rsidRPr="00CE3F08" w:rsidR="00872617" w:rsidP="00053D7B" w:rsidRDefault="00872617" w14:paraId="079CE27C" w14:textId="0611E460">
      <w:pPr>
        <w:spacing w:after="120"/>
        <w:ind w:left="1134" w:hanging="567"/>
        <w:rPr>
          <w:rFonts w:cs="Arial"/>
        </w:rPr>
      </w:pPr>
      <w:r w:rsidRPr="00CE3F08">
        <w:rPr>
          <w:rFonts w:cs="Arial"/>
        </w:rPr>
        <w:t>(c)</w:t>
      </w:r>
      <w:r w:rsidRPr="00CE3F08">
        <w:rPr>
          <w:rFonts w:cs="Arial"/>
        </w:rPr>
        <w:tab/>
      </w:r>
      <w:r w:rsidRPr="00CE3F08" w:rsidR="00122F1F">
        <w:rPr>
          <w:rFonts w:cs="Arial"/>
        </w:rPr>
        <w:t>The frequency of collisions between molecules has doubled.</w:t>
      </w:r>
    </w:p>
    <w:p w:rsidRPr="00CE3F08" w:rsidR="00872617" w:rsidP="0014122E" w:rsidRDefault="00872617" w14:paraId="28A9636C" w14:textId="16BF1EFA">
      <w:pPr>
        <w:ind w:left="1134" w:hanging="580"/>
        <w:rPr>
          <w:rFonts w:cs="Arial"/>
        </w:rPr>
      </w:pPr>
      <w:r w:rsidRPr="00CE3F08">
        <w:rPr>
          <w:rFonts w:cs="Arial"/>
        </w:rPr>
        <w:t>(d)</w:t>
      </w:r>
      <w:r w:rsidRPr="00CE3F08">
        <w:rPr>
          <w:rFonts w:cs="Arial"/>
        </w:rPr>
        <w:tab/>
      </w:r>
      <w:r w:rsidRPr="00CE3F08" w:rsidR="00122F1F">
        <w:rPr>
          <w:rFonts w:cs="Arial"/>
        </w:rPr>
        <w:t>The proportion of molecules with collision energy ≥</w:t>
      </w:r>
      <w:r w:rsidR="00456EB4">
        <w:rPr>
          <w:rFonts w:cs="Arial"/>
        </w:rPr>
        <w:t xml:space="preserve"> </w:t>
      </w:r>
      <w:proofErr w:type="spellStart"/>
      <w:r w:rsidRPr="00CE3F08" w:rsidR="00122F1F">
        <w:rPr>
          <w:rFonts w:cs="Arial"/>
        </w:rPr>
        <w:t>Ea</w:t>
      </w:r>
      <w:proofErr w:type="spellEnd"/>
      <w:r w:rsidRPr="00CE3F08" w:rsidR="00122F1F">
        <w:rPr>
          <w:rFonts w:cs="Arial"/>
        </w:rPr>
        <w:t xml:space="preserve"> has doubled.</w:t>
      </w:r>
    </w:p>
    <w:p w:rsidRPr="00CE3F08" w:rsidR="00872617" w:rsidP="0014122E" w:rsidRDefault="00872617" w14:paraId="5F77EF59" w14:textId="77777777">
      <w:pPr>
        <w:ind w:left="567" w:right="96" w:hanging="567"/>
        <w:rPr>
          <w:rFonts w:cs="Arial"/>
        </w:rPr>
      </w:pPr>
    </w:p>
    <w:p w:rsidRPr="00CE3F08" w:rsidR="000E6A21" w:rsidP="0014122E" w:rsidRDefault="000E6A21" w14:paraId="66E55BF4" w14:textId="77777777">
      <w:pPr>
        <w:ind w:left="560" w:right="573" w:hanging="560"/>
        <w:rPr>
          <w:rFonts w:cs="Arial"/>
        </w:rPr>
      </w:pPr>
    </w:p>
    <w:p w:rsidRPr="00CE3F08" w:rsidR="0074153D" w:rsidP="006C6D52" w:rsidRDefault="00BE54D9" w14:paraId="1AF7FA09" w14:textId="4EAADCAA">
      <w:pPr>
        <w:ind w:left="567" w:right="794" w:hanging="567"/>
        <w:rPr>
          <w:rFonts w:cs="Arial"/>
        </w:rPr>
      </w:pPr>
      <w:r w:rsidRPr="00CE3F08">
        <w:rPr>
          <w:rFonts w:cs="Arial"/>
        </w:rPr>
        <w:t>2</w:t>
      </w:r>
      <w:r w:rsidRPr="00CE3F08" w:rsidR="00161574">
        <w:rPr>
          <w:rFonts w:cs="Arial"/>
        </w:rPr>
        <w:t>5</w:t>
      </w:r>
      <w:r w:rsidRPr="00CE3F08">
        <w:rPr>
          <w:rFonts w:cs="Arial"/>
        </w:rPr>
        <w:t>.</w:t>
      </w:r>
      <w:r w:rsidRPr="00CE3F08">
        <w:rPr>
          <w:rFonts w:cs="Arial"/>
        </w:rPr>
        <w:tab/>
      </w:r>
      <w:r w:rsidRPr="00CE3F08" w:rsidR="0074153D">
        <w:rPr>
          <w:rFonts w:cs="Arial"/>
        </w:rPr>
        <w:t xml:space="preserve">Which one of the following </w:t>
      </w:r>
      <w:r w:rsidRPr="00CE3F08" w:rsidR="00122F1F">
        <w:rPr>
          <w:rFonts w:cs="Arial"/>
        </w:rPr>
        <w:t xml:space="preserve">is </w:t>
      </w:r>
      <w:r w:rsidRPr="00CE3F08" w:rsidR="00406C67">
        <w:rPr>
          <w:rFonts w:cs="Arial"/>
        </w:rPr>
        <w:t>a</w:t>
      </w:r>
      <w:r w:rsidRPr="00CE3F08" w:rsidR="00122F1F">
        <w:rPr>
          <w:rFonts w:cs="Arial"/>
        </w:rPr>
        <w:t xml:space="preserve"> reason methyl orange is recommended when titrating </w:t>
      </w:r>
      <w:r w:rsidRPr="00CE3F08" w:rsidR="00D74DE5">
        <w:rPr>
          <w:rFonts w:cs="Arial"/>
        </w:rPr>
        <w:t>hydrochloric acid with sodium carbonate solution</w:t>
      </w:r>
      <w:r w:rsidRPr="00CE3F08" w:rsidR="0074153D">
        <w:rPr>
          <w:rFonts w:cs="Arial"/>
        </w:rPr>
        <w:t>?</w:t>
      </w:r>
    </w:p>
    <w:p w:rsidRPr="00CE3F08" w:rsidR="0074153D" w:rsidP="006C6D52" w:rsidRDefault="0074153D" w14:paraId="363FE471" w14:textId="77777777">
      <w:pPr>
        <w:ind w:left="567" w:right="794" w:hanging="567"/>
        <w:rPr>
          <w:rFonts w:cs="Arial"/>
        </w:rPr>
      </w:pPr>
    </w:p>
    <w:p w:rsidRPr="00CE3F08" w:rsidR="0074153D" w:rsidP="00053D7B" w:rsidRDefault="0074153D" w14:paraId="3DD5E388" w14:textId="57D4D460">
      <w:pPr>
        <w:spacing w:after="120"/>
        <w:ind w:left="1134" w:right="794" w:hanging="567"/>
        <w:rPr>
          <w:rFonts w:cs="Arial"/>
        </w:rPr>
      </w:pPr>
      <w:r w:rsidRPr="00CE3F08">
        <w:rPr>
          <w:rFonts w:cs="Arial"/>
        </w:rPr>
        <w:t>(a)</w:t>
      </w:r>
      <w:r w:rsidRPr="00CE3F08">
        <w:rPr>
          <w:rFonts w:cs="Arial"/>
        </w:rPr>
        <w:tab/>
      </w:r>
      <w:r w:rsidRPr="00CE3F08" w:rsidR="008731B4">
        <w:rPr>
          <w:rFonts w:cs="Arial"/>
        </w:rPr>
        <w:t xml:space="preserve">Using phenolphthalein will </w:t>
      </w:r>
      <w:r w:rsidRPr="00CE3F08" w:rsidR="00E64D88">
        <w:rPr>
          <w:rFonts w:cs="Arial"/>
        </w:rPr>
        <w:t>produce</w:t>
      </w:r>
      <w:r w:rsidRPr="00CE3F08" w:rsidR="008731B4">
        <w:rPr>
          <w:rFonts w:cs="Arial"/>
        </w:rPr>
        <w:t xml:space="preserve"> a systematic error.</w:t>
      </w:r>
    </w:p>
    <w:p w:rsidRPr="00CE3F08" w:rsidR="0074153D" w:rsidP="00053D7B" w:rsidRDefault="0074153D" w14:paraId="51869CBD" w14:textId="6B59F834">
      <w:pPr>
        <w:spacing w:after="120"/>
        <w:ind w:left="1134" w:right="794" w:hanging="567"/>
        <w:rPr>
          <w:rFonts w:cs="Arial"/>
        </w:rPr>
      </w:pPr>
      <w:r w:rsidRPr="00CE3F08">
        <w:rPr>
          <w:rFonts w:cs="Arial"/>
        </w:rPr>
        <w:t>(b)</w:t>
      </w:r>
      <w:r w:rsidRPr="00CE3F08" w:rsidR="00D74DE5">
        <w:rPr>
          <w:rFonts w:cs="Arial"/>
        </w:rPr>
        <w:tab/>
      </w:r>
      <w:r w:rsidRPr="00CE3F08" w:rsidR="00D74DE5">
        <w:rPr>
          <w:rFonts w:cs="Arial"/>
        </w:rPr>
        <w:t>The end point will be acidic.</w:t>
      </w:r>
    </w:p>
    <w:p w:rsidRPr="00CE3F08" w:rsidR="0074153D" w:rsidP="00053D7B" w:rsidRDefault="0074153D" w14:paraId="3437F1AD" w14:textId="4EC960B9">
      <w:pPr>
        <w:spacing w:after="120"/>
        <w:ind w:left="1134" w:right="794" w:hanging="567"/>
        <w:rPr>
          <w:rFonts w:cs="Arial"/>
        </w:rPr>
      </w:pPr>
      <w:r w:rsidRPr="00CE3F08">
        <w:rPr>
          <w:rFonts w:cs="Arial"/>
        </w:rPr>
        <w:t>(c)</w:t>
      </w:r>
      <w:r w:rsidRPr="00CE3F08">
        <w:rPr>
          <w:rFonts w:cs="Arial"/>
        </w:rPr>
        <w:tab/>
      </w:r>
      <w:r w:rsidRPr="00CE3F08" w:rsidR="00D74DE5">
        <w:rPr>
          <w:rFonts w:cs="Arial"/>
        </w:rPr>
        <w:t>Neither of these chemicals reacts with the indicator.</w:t>
      </w:r>
    </w:p>
    <w:p w:rsidRPr="00D74DE5" w:rsidR="0074153D" w:rsidP="0014122E" w:rsidRDefault="0074153D" w14:paraId="546F04A3" w14:textId="3FCC9C1F">
      <w:pPr>
        <w:ind w:left="1134" w:right="794" w:hanging="567"/>
      </w:pPr>
      <w:r w:rsidRPr="00CE3F08">
        <w:rPr>
          <w:rFonts w:cs="Arial"/>
        </w:rPr>
        <w:t>(d)</w:t>
      </w:r>
      <w:r w:rsidRPr="00CE3F08">
        <w:rPr>
          <w:rFonts w:cs="Arial"/>
        </w:rPr>
        <w:tab/>
      </w:r>
      <w:r w:rsidRPr="00CE3F08" w:rsidR="008731B4">
        <w:rPr>
          <w:rFonts w:cs="Arial"/>
        </w:rPr>
        <w:t>The equivalence point will be basic.</w:t>
      </w:r>
    </w:p>
    <w:p w:rsidRPr="00D74DE5" w:rsidR="00665B9B" w:rsidP="0014122E" w:rsidRDefault="00665B9B" w14:paraId="051D6957" w14:textId="039FB065">
      <w:pPr>
        <w:tabs>
          <w:tab w:val="right" w:pos="9299"/>
        </w:tabs>
        <w:rPr>
          <w:rFonts w:cs="Arial"/>
        </w:rPr>
      </w:pPr>
    </w:p>
    <w:p w:rsidRPr="00D74DE5" w:rsidR="00781461" w:rsidP="005654A4" w:rsidRDefault="00781461" w14:paraId="015B43E8" w14:textId="2548DC2C">
      <w:pPr>
        <w:tabs>
          <w:tab w:val="right" w:pos="9299"/>
        </w:tabs>
        <w:rPr>
          <w:rFonts w:cs="Arial"/>
        </w:rPr>
      </w:pPr>
    </w:p>
    <w:p w:rsidRPr="00D7464D" w:rsidR="00781461" w:rsidP="005654A4" w:rsidRDefault="00781461" w14:paraId="773342FF" w14:textId="77777777">
      <w:pPr>
        <w:tabs>
          <w:tab w:val="right" w:pos="9299"/>
        </w:tabs>
        <w:rPr>
          <w:rFonts w:cs="Arial"/>
        </w:rPr>
      </w:pPr>
    </w:p>
    <w:p w:rsidR="009249DB" w:rsidP="005654A4" w:rsidRDefault="009249DB" w14:paraId="63EC95F3" w14:textId="6D9B4950">
      <w:pPr>
        <w:tabs>
          <w:tab w:val="right" w:pos="9299"/>
        </w:tabs>
        <w:jc w:val="center"/>
        <w:rPr>
          <w:rFonts w:cs="Arial"/>
          <w:b/>
        </w:rPr>
      </w:pPr>
      <w:r w:rsidRPr="00D7464D">
        <w:rPr>
          <w:rFonts w:cs="Arial"/>
          <w:b/>
        </w:rPr>
        <w:t>E</w:t>
      </w:r>
      <w:r w:rsidRPr="00D7464D" w:rsidR="0049051E">
        <w:rPr>
          <w:rFonts w:cs="Arial"/>
          <w:b/>
        </w:rPr>
        <w:t>nd of section 1</w:t>
      </w:r>
    </w:p>
    <w:p w:rsidR="00F6694D" w:rsidRDefault="00F6694D" w14:paraId="79587E37" w14:textId="52EF036F">
      <w:pPr>
        <w:spacing w:after="160" w:line="259" w:lineRule="auto"/>
        <w:rPr>
          <w:rFonts w:cs="Arial"/>
          <w:b/>
        </w:rPr>
      </w:pPr>
      <w:r>
        <w:rPr>
          <w:rFonts w:cs="Arial"/>
          <w:b/>
        </w:rPr>
        <w:br w:type="page"/>
      </w:r>
    </w:p>
    <w:p w:rsidRPr="00D7464D" w:rsidR="00B84A3C" w:rsidP="005654A4" w:rsidRDefault="00DE7EB0" w14:paraId="03877DD8" w14:textId="638DC5CB">
      <w:pPr>
        <w:tabs>
          <w:tab w:val="right" w:pos="9299"/>
        </w:tabs>
        <w:spacing w:after="160" w:line="259" w:lineRule="auto"/>
        <w:rPr>
          <w:rFonts w:cs="Arial"/>
        </w:rPr>
      </w:pPr>
      <w:r w:rsidRPr="00D7464D">
        <w:rPr>
          <w:rFonts w:cs="Arial"/>
          <w:b/>
        </w:rPr>
        <w:lastRenderedPageBreak/>
        <w:t>S</w:t>
      </w:r>
      <w:r w:rsidRPr="00D7464D" w:rsidR="00B84A3C">
        <w:rPr>
          <w:rFonts w:cs="Arial"/>
          <w:b/>
        </w:rPr>
        <w:t>ection Two: Short answer</w:t>
      </w:r>
      <w:r w:rsidRPr="00D7464D" w:rsidR="00B84A3C">
        <w:rPr>
          <w:rFonts w:cs="Arial"/>
          <w:b/>
        </w:rPr>
        <w:tab/>
      </w:r>
      <w:r w:rsidRPr="00D7464D" w:rsidR="00B84A3C">
        <w:rPr>
          <w:rFonts w:cs="Arial"/>
          <w:b/>
        </w:rPr>
        <w:t xml:space="preserve"> (</w:t>
      </w:r>
      <w:r w:rsidR="00CD5953">
        <w:rPr>
          <w:rFonts w:cs="Arial"/>
          <w:b/>
        </w:rPr>
        <w:t>80</w:t>
      </w:r>
      <w:r w:rsidRPr="00D7464D" w:rsidR="005E208D">
        <w:rPr>
          <w:rFonts w:cs="Arial"/>
          <w:b/>
        </w:rPr>
        <w:t xml:space="preserve"> </w:t>
      </w:r>
      <w:r w:rsidRPr="00D7464D" w:rsidR="00B84A3C">
        <w:rPr>
          <w:rFonts w:cs="Arial"/>
          <w:b/>
        </w:rPr>
        <w:t>Marks)</w:t>
      </w:r>
    </w:p>
    <w:p w:rsidRPr="00D7464D" w:rsidR="00B84A3C" w:rsidP="005654A4" w:rsidRDefault="000F1355" w14:paraId="3C7553EE" w14:textId="1CD956AF">
      <w:pPr>
        <w:tabs>
          <w:tab w:val="right" w:pos="9299"/>
        </w:tabs>
        <w:spacing w:line="259" w:lineRule="auto"/>
        <w:rPr>
          <w:rFonts w:cs="Arial"/>
        </w:rPr>
      </w:pPr>
      <w:r w:rsidRPr="00D7464D">
        <w:rPr>
          <w:rFonts w:cs="Arial"/>
        </w:rPr>
        <w:t>This se</w:t>
      </w:r>
      <w:r w:rsidRPr="00D7464D" w:rsidR="00B84A3C">
        <w:rPr>
          <w:rFonts w:cs="Arial"/>
        </w:rPr>
        <w:t xml:space="preserve">ction has </w:t>
      </w:r>
      <w:r w:rsidRPr="00236128" w:rsidR="00236128">
        <w:rPr>
          <w:rFonts w:cs="Arial"/>
          <w:b/>
          <w:bCs/>
        </w:rPr>
        <w:t>nine</w:t>
      </w:r>
      <w:r w:rsidRPr="00D7464D" w:rsidR="00B84A3C">
        <w:rPr>
          <w:rFonts w:cs="Arial"/>
        </w:rPr>
        <w:t xml:space="preserve"> questions. Answer </w:t>
      </w:r>
      <w:r w:rsidRPr="00D7464D" w:rsidR="00B84A3C">
        <w:rPr>
          <w:rFonts w:cs="Arial"/>
          <w:b/>
        </w:rPr>
        <w:t>all</w:t>
      </w:r>
      <w:r w:rsidRPr="00D7464D" w:rsidR="00B84A3C">
        <w:rPr>
          <w:rFonts w:cs="Arial"/>
        </w:rPr>
        <w:t xml:space="preserve"> questions. Write your answers in the spaces provided.</w:t>
      </w:r>
    </w:p>
    <w:p w:rsidRPr="00D7464D" w:rsidR="00100E4B" w:rsidP="005654A4" w:rsidRDefault="00100E4B" w14:paraId="597D6519" w14:textId="77777777">
      <w:pPr>
        <w:tabs>
          <w:tab w:val="right" w:pos="9299"/>
        </w:tabs>
        <w:spacing w:line="259" w:lineRule="auto"/>
        <w:rPr>
          <w:rFonts w:cs="Arial"/>
        </w:rPr>
      </w:pPr>
    </w:p>
    <w:p w:rsidRPr="00D7464D" w:rsidR="00B84A3C" w:rsidP="005654A4" w:rsidRDefault="000C46C6" w14:paraId="5FDFC049" w14:textId="47BAAE9C">
      <w:pPr>
        <w:tabs>
          <w:tab w:val="right" w:pos="9299"/>
        </w:tabs>
        <w:spacing w:line="259" w:lineRule="auto"/>
        <w:rPr>
          <w:rFonts w:cs="Arial"/>
        </w:rPr>
      </w:pPr>
      <w:r w:rsidRPr="00D7464D">
        <w:rPr>
          <w:rFonts w:cs="Arial"/>
        </w:rPr>
        <w:t>Supplem</w:t>
      </w:r>
      <w:r w:rsidRPr="00D7464D" w:rsidR="000221FB">
        <w:rPr>
          <w:rFonts w:cs="Arial"/>
        </w:rPr>
        <w:t>e</w:t>
      </w:r>
      <w:r w:rsidRPr="00D7464D">
        <w:rPr>
          <w:rFonts w:cs="Arial"/>
        </w:rPr>
        <w:t xml:space="preserve">ntary pages for planning/continuing your </w:t>
      </w:r>
      <w:r w:rsidRPr="00D7464D" w:rsidR="000221FB">
        <w:rPr>
          <w:rFonts w:cs="Arial"/>
        </w:rPr>
        <w:t>a</w:t>
      </w:r>
      <w:r w:rsidRPr="00D7464D">
        <w:rPr>
          <w:rFonts w:cs="Arial"/>
        </w:rPr>
        <w:t xml:space="preserve">nswers to questions are provided at the end of this Question/Answer booklet. If </w:t>
      </w:r>
      <w:r w:rsidRPr="00D7464D" w:rsidR="000221FB">
        <w:rPr>
          <w:rFonts w:cs="Arial"/>
        </w:rPr>
        <w:t>y</w:t>
      </w:r>
      <w:r w:rsidRPr="00D7464D">
        <w:rPr>
          <w:rFonts w:cs="Arial"/>
        </w:rPr>
        <w:t>ou use thes</w:t>
      </w:r>
      <w:r w:rsidRPr="00D7464D" w:rsidR="000221FB">
        <w:rPr>
          <w:rFonts w:cs="Arial"/>
        </w:rPr>
        <w:t>e</w:t>
      </w:r>
      <w:r w:rsidRPr="00D7464D">
        <w:rPr>
          <w:rFonts w:cs="Arial"/>
        </w:rPr>
        <w:t xml:space="preserve"> pages to continue an answer, indicate at the original answer where the answ</w:t>
      </w:r>
      <w:r w:rsidRPr="00D7464D" w:rsidR="001E3E60">
        <w:rPr>
          <w:rFonts w:cs="Arial"/>
        </w:rPr>
        <w:t>e</w:t>
      </w:r>
      <w:r w:rsidRPr="00D7464D">
        <w:rPr>
          <w:rFonts w:cs="Arial"/>
        </w:rPr>
        <w:t>r is continued, i.e. g</w:t>
      </w:r>
      <w:r w:rsidRPr="00D7464D" w:rsidR="000221FB">
        <w:rPr>
          <w:rFonts w:cs="Arial"/>
        </w:rPr>
        <w:t>i</w:t>
      </w:r>
      <w:r w:rsidRPr="00D7464D">
        <w:rPr>
          <w:rFonts w:cs="Arial"/>
        </w:rPr>
        <w:t>ve the page number</w:t>
      </w:r>
      <w:r w:rsidRPr="00D7464D" w:rsidR="000221FB">
        <w:rPr>
          <w:rFonts w:cs="Arial"/>
        </w:rPr>
        <w:t>.</w:t>
      </w:r>
    </w:p>
    <w:p w:rsidRPr="00D7464D" w:rsidR="000221FB" w:rsidP="005654A4" w:rsidRDefault="000221FB" w14:paraId="6755029A" w14:textId="77777777">
      <w:pPr>
        <w:tabs>
          <w:tab w:val="right" w:pos="9299"/>
        </w:tabs>
        <w:spacing w:line="259" w:lineRule="auto"/>
        <w:rPr>
          <w:rFonts w:cs="Arial"/>
        </w:rPr>
      </w:pPr>
    </w:p>
    <w:p w:rsidRPr="00D7464D" w:rsidR="00B84A3C" w:rsidP="005654A4" w:rsidRDefault="00B84A3C" w14:paraId="25E098F9" w14:textId="77777777">
      <w:pPr>
        <w:pStyle w:val="BodyText"/>
        <w:pBdr>
          <w:bottom w:val="single" w:color="auto" w:sz="4" w:space="1"/>
        </w:pBdr>
        <w:tabs>
          <w:tab w:val="right" w:pos="9299"/>
        </w:tabs>
        <w:autoSpaceDE w:val="0"/>
        <w:autoSpaceDN w:val="0"/>
        <w:adjustRightInd w:val="0"/>
        <w:spacing w:line="259" w:lineRule="auto"/>
        <w:rPr>
          <w:rFonts w:cs="Arial"/>
          <w:i w:val="0"/>
        </w:rPr>
      </w:pPr>
      <w:r w:rsidRPr="00D7464D">
        <w:rPr>
          <w:rFonts w:cs="Arial"/>
          <w:i w:val="0"/>
        </w:rPr>
        <w:t>Suggested working time: 60 minutes</w:t>
      </w:r>
    </w:p>
    <w:p w:rsidRPr="00D7464D" w:rsidR="000F1355" w:rsidP="005654A4" w:rsidRDefault="000F1355" w14:paraId="5F8DC3C9" w14:textId="77777777">
      <w:pPr>
        <w:tabs>
          <w:tab w:val="right" w:pos="9299"/>
        </w:tabs>
        <w:rPr>
          <w:rFonts w:cs="Arial"/>
          <w:b/>
        </w:rPr>
      </w:pPr>
    </w:p>
    <w:p w:rsidRPr="006B6B3E" w:rsidR="006463A8" w:rsidP="007853C4" w:rsidRDefault="00386FCC" w14:paraId="2416BC52" w14:textId="1F92CF79">
      <w:pPr>
        <w:tabs>
          <w:tab w:val="right" w:pos="9299"/>
        </w:tabs>
        <w:spacing w:after="160" w:line="259" w:lineRule="auto"/>
        <w:rPr>
          <w:rFonts w:cs="Arial"/>
        </w:rPr>
      </w:pPr>
      <w:r w:rsidRPr="006B6B3E">
        <w:rPr>
          <w:rFonts w:cs="Arial"/>
          <w:b/>
        </w:rPr>
        <w:t>Question 2</w:t>
      </w:r>
      <w:r w:rsidR="009C4C6E">
        <w:rPr>
          <w:rFonts w:cs="Arial"/>
          <w:b/>
        </w:rPr>
        <w:t>6</w:t>
      </w:r>
      <w:r w:rsidRPr="006B6B3E">
        <w:rPr>
          <w:rFonts w:cs="Arial"/>
          <w:b/>
        </w:rPr>
        <w:tab/>
      </w:r>
      <w:r w:rsidRPr="006B6B3E">
        <w:rPr>
          <w:rFonts w:cs="Arial"/>
          <w:b/>
        </w:rPr>
        <w:t>(</w:t>
      </w:r>
      <w:r w:rsidR="00CD5953">
        <w:rPr>
          <w:rFonts w:cs="Arial"/>
          <w:b/>
        </w:rPr>
        <w:t>7</w:t>
      </w:r>
      <w:r w:rsidRPr="006B6B3E">
        <w:rPr>
          <w:rFonts w:cs="Arial"/>
          <w:b/>
        </w:rPr>
        <w:t xml:space="preserve"> marks)</w:t>
      </w:r>
    </w:p>
    <w:p w:rsidRPr="006B6B3E" w:rsidR="006B6B3E" w:rsidP="006B6B3E" w:rsidRDefault="006B6B3E" w14:paraId="1C536F1D" w14:textId="46AA832D">
      <w:pPr>
        <w:tabs>
          <w:tab w:val="right" w:pos="9299"/>
        </w:tabs>
        <w:rPr>
          <w:rFonts w:cs="Arial"/>
        </w:rPr>
      </w:pPr>
      <w:r w:rsidRPr="006B6B3E">
        <w:rPr>
          <w:rFonts w:cs="Arial"/>
        </w:rPr>
        <w:t>Safety matches have a small amount of stable red phosphorus on the striking surface. The friction from rubbing the match</w:t>
      </w:r>
      <w:r w:rsidR="00232482">
        <w:rPr>
          <w:rFonts w:cs="Arial"/>
        </w:rPr>
        <w:t>–</w:t>
      </w:r>
      <w:r w:rsidRPr="006B6B3E">
        <w:rPr>
          <w:rFonts w:cs="Arial"/>
        </w:rPr>
        <w:t xml:space="preserve">head against the striking surface causes unstable white phosphorus to form which </w:t>
      </w:r>
      <w:r w:rsidR="00F84A22">
        <w:rPr>
          <w:rFonts w:cs="Arial"/>
        </w:rPr>
        <w:t xml:space="preserve">ignites spontaneously in air </w:t>
      </w:r>
      <w:r w:rsidR="00B91706">
        <w:rPr>
          <w:rFonts w:cs="Arial"/>
        </w:rPr>
        <w:t>at</w:t>
      </w:r>
      <w:r w:rsidR="00EF1973">
        <w:rPr>
          <w:rFonts w:cs="Arial"/>
        </w:rPr>
        <w:t xml:space="preserve"> </w:t>
      </w:r>
      <w:r w:rsidR="00B91706">
        <w:rPr>
          <w:rFonts w:cs="Arial"/>
        </w:rPr>
        <w:t xml:space="preserve">a </w:t>
      </w:r>
      <w:r w:rsidR="00EF1973">
        <w:rPr>
          <w:rFonts w:cs="Arial"/>
        </w:rPr>
        <w:t>temperature of a</w:t>
      </w:r>
      <w:r w:rsidR="001B6A0B">
        <w:rPr>
          <w:rFonts w:cs="Arial"/>
        </w:rPr>
        <w:t xml:space="preserve">t least </w:t>
      </w:r>
      <w:r w:rsidR="00EF1973">
        <w:rPr>
          <w:rFonts w:cs="Arial"/>
        </w:rPr>
        <w:t xml:space="preserve">40 </w:t>
      </w:r>
      <w:r w:rsidRPr="00726C44" w:rsidR="00EF1973">
        <w:rPr>
          <w:rFonts w:cs="Arial"/>
        </w:rPr>
        <w:t>°</w:t>
      </w:r>
      <w:r w:rsidR="00EF1973">
        <w:rPr>
          <w:rFonts w:cs="Arial"/>
        </w:rPr>
        <w:t xml:space="preserve">C </w:t>
      </w:r>
      <w:r w:rsidR="00F84A22">
        <w:rPr>
          <w:rFonts w:cs="Arial"/>
        </w:rPr>
        <w:t>to form</w:t>
      </w:r>
      <w:r w:rsidRPr="006B6B3E">
        <w:rPr>
          <w:rFonts w:cs="Arial"/>
        </w:rPr>
        <w:t xml:space="preserve"> </w:t>
      </w:r>
      <w:r w:rsidR="00406C67">
        <w:rPr>
          <w:rFonts w:cs="Arial"/>
        </w:rPr>
        <w:t>various phosphorus oxides.</w:t>
      </w:r>
    </w:p>
    <w:p w:rsidR="00053D7B" w:rsidP="00F84A22" w:rsidRDefault="00053D7B" w14:paraId="3CF5CC97" w14:textId="3CB68649">
      <w:pPr>
        <w:tabs>
          <w:tab w:val="right" w:pos="9299"/>
        </w:tabs>
        <w:ind w:left="567" w:hanging="567"/>
        <w:rPr>
          <w:rFonts w:cs="Arial"/>
        </w:rPr>
      </w:pPr>
    </w:p>
    <w:p w:rsidR="006B6B3E" w:rsidP="006B6B3E" w:rsidRDefault="006B6B3E" w14:paraId="31D72431" w14:textId="45A61016">
      <w:pPr>
        <w:tabs>
          <w:tab w:val="right" w:pos="9299"/>
        </w:tabs>
        <w:rPr>
          <w:rFonts w:cs="Arial"/>
        </w:rPr>
      </w:pPr>
      <w:r w:rsidRPr="006B6B3E">
        <w:rPr>
          <w:rFonts w:cs="Arial"/>
        </w:rPr>
        <w:t>The head of the match contains potassium chlorate (KCℓO</w:t>
      </w:r>
      <w:r w:rsidRPr="006B6B3E">
        <w:rPr>
          <w:rFonts w:cs="Arial"/>
          <w:vertAlign w:val="subscript"/>
        </w:rPr>
        <w:t>3</w:t>
      </w:r>
      <w:r w:rsidR="00DE3B99">
        <w:rPr>
          <w:rFonts w:cs="Arial"/>
        </w:rPr>
        <w:t>(s)</w:t>
      </w:r>
      <w:r w:rsidRPr="006B6B3E">
        <w:rPr>
          <w:rFonts w:cs="Arial"/>
        </w:rPr>
        <w:t>) which</w:t>
      </w:r>
      <w:r w:rsidR="00D943E3">
        <w:rPr>
          <w:rFonts w:cs="Arial"/>
        </w:rPr>
        <w:t>,</w:t>
      </w:r>
      <w:r w:rsidRPr="006B6B3E">
        <w:rPr>
          <w:rFonts w:cs="Arial"/>
        </w:rPr>
        <w:t xml:space="preserve"> </w:t>
      </w:r>
      <w:r w:rsidR="00DE3B99">
        <w:rPr>
          <w:rFonts w:cs="Arial"/>
        </w:rPr>
        <w:t>when heated</w:t>
      </w:r>
      <w:r w:rsidR="001B6A0B">
        <w:rPr>
          <w:rFonts w:cs="Arial"/>
        </w:rPr>
        <w:t xml:space="preserve"> to at least 300</w:t>
      </w:r>
      <w:r w:rsidR="00384AB0">
        <w:rPr>
          <w:rFonts w:cs="Arial"/>
        </w:rPr>
        <w:t xml:space="preserve"> </w:t>
      </w:r>
      <w:r w:rsidRPr="00726C44" w:rsidR="001B6A0B">
        <w:rPr>
          <w:rFonts w:cs="Arial"/>
        </w:rPr>
        <w:t>°</w:t>
      </w:r>
      <w:r w:rsidR="001B6A0B">
        <w:rPr>
          <w:rFonts w:cs="Arial"/>
        </w:rPr>
        <w:t>C</w:t>
      </w:r>
      <w:r w:rsidR="00DE3B99">
        <w:rPr>
          <w:rFonts w:cs="Arial"/>
        </w:rPr>
        <w:t xml:space="preserve"> </w:t>
      </w:r>
      <w:r w:rsidR="00EF1973">
        <w:rPr>
          <w:rFonts w:cs="Arial"/>
        </w:rPr>
        <w:t xml:space="preserve">by the ignition of white phosphorus, </w:t>
      </w:r>
      <w:r w:rsidRPr="006B6B3E">
        <w:rPr>
          <w:rFonts w:cs="Arial"/>
        </w:rPr>
        <w:t xml:space="preserve">decomposes </w:t>
      </w:r>
      <w:r w:rsidR="00DE3B99">
        <w:rPr>
          <w:rFonts w:cs="Arial"/>
        </w:rPr>
        <w:t xml:space="preserve">exothermically </w:t>
      </w:r>
      <w:r w:rsidRPr="006B6B3E">
        <w:rPr>
          <w:rFonts w:cs="Arial"/>
        </w:rPr>
        <w:t>to form oxygen</w:t>
      </w:r>
      <w:r w:rsidR="00AC3904">
        <w:rPr>
          <w:rFonts w:cs="Arial"/>
        </w:rPr>
        <w:t xml:space="preserve"> gas </w:t>
      </w:r>
      <w:r w:rsidR="00DE3B99">
        <w:rPr>
          <w:rFonts w:cs="Arial"/>
        </w:rPr>
        <w:t>and potassium chloride.</w:t>
      </w:r>
    </w:p>
    <w:p w:rsidR="00166B4E" w:rsidP="00663ADE" w:rsidRDefault="00166B4E" w14:paraId="7F9D48A4" w14:textId="05061476">
      <w:pPr>
        <w:tabs>
          <w:tab w:val="right" w:pos="9299"/>
        </w:tabs>
        <w:rPr>
          <w:rFonts w:cs="Arial"/>
        </w:rPr>
      </w:pPr>
    </w:p>
    <w:p w:rsidR="009C4C6E" w:rsidP="00663ADE" w:rsidRDefault="009C4C6E" w14:paraId="554BB840" w14:textId="7F909D3E">
      <w:pPr>
        <w:tabs>
          <w:tab w:val="right" w:pos="9299"/>
        </w:tabs>
        <w:rPr>
          <w:rFonts w:cs="Arial"/>
        </w:rPr>
      </w:pPr>
    </w:p>
    <w:p w:rsidR="00B709E8" w:rsidP="00F24982" w:rsidRDefault="00F24982" w14:paraId="59CCA600" w14:textId="02146A5A">
      <w:pPr>
        <w:tabs>
          <w:tab w:val="right" w:pos="9299"/>
        </w:tabs>
        <w:ind w:left="567" w:hanging="567"/>
        <w:rPr>
          <w:rFonts w:cs="Arial"/>
        </w:rPr>
      </w:pPr>
      <w:r>
        <w:rPr>
          <w:rFonts w:cs="Arial"/>
        </w:rPr>
        <w:t xml:space="preserve"> </w:t>
      </w:r>
      <w:r w:rsidR="00166B4E">
        <w:rPr>
          <w:rFonts w:cs="Arial"/>
        </w:rPr>
        <w:t>(a)</w:t>
      </w:r>
      <w:r w:rsidR="00166B4E">
        <w:rPr>
          <w:rFonts w:cs="Arial"/>
        </w:rPr>
        <w:tab/>
      </w:r>
      <w:r w:rsidRPr="00166B4E" w:rsidR="00166B4E">
        <w:rPr>
          <w:rFonts w:cs="Arial"/>
        </w:rPr>
        <w:t>Sketch energy profile diagrams for each of these reactions.</w:t>
      </w:r>
      <w:r>
        <w:rPr>
          <w:rFonts w:cs="Arial"/>
        </w:rPr>
        <w:tab/>
      </w:r>
      <w:r w:rsidRPr="00166B4E" w:rsidR="003361F0">
        <w:rPr>
          <w:rFonts w:cs="Arial"/>
        </w:rPr>
        <w:t>(</w:t>
      </w:r>
      <w:r w:rsidR="008F5E62">
        <w:rPr>
          <w:rFonts w:cs="Arial"/>
        </w:rPr>
        <w:t>3</w:t>
      </w:r>
      <w:r w:rsidRPr="00166B4E" w:rsidR="003361F0">
        <w:rPr>
          <w:rFonts w:cs="Arial"/>
        </w:rPr>
        <w:t xml:space="preserve"> marks)</w:t>
      </w:r>
    </w:p>
    <w:p w:rsidR="00B709E8" w:rsidP="00F24982" w:rsidRDefault="00B709E8" w14:paraId="6440A9DA" w14:textId="77777777">
      <w:pPr>
        <w:tabs>
          <w:tab w:val="right" w:pos="9299"/>
        </w:tabs>
        <w:ind w:left="567" w:hanging="567"/>
        <w:rPr>
          <w:rFonts w:cs="Arial"/>
        </w:rPr>
      </w:pPr>
    </w:p>
    <w:tbl>
      <w:tblPr>
        <w:tblStyle w:val="TableGrid"/>
        <w:tblW w:w="8839" w:type="dxa"/>
        <w:tblInd w:w="6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68"/>
        <w:gridCol w:w="222"/>
        <w:gridCol w:w="4368"/>
      </w:tblGrid>
      <w:tr w:rsidRPr="00DD1343" w:rsidR="00DD1343" w:rsidTr="00485F4E" w14:paraId="2420C771" w14:textId="77777777">
        <w:trPr>
          <w:trHeight w:val="241"/>
        </w:trPr>
        <w:tc>
          <w:tcPr>
            <w:tcW w:w="4306" w:type="dxa"/>
          </w:tcPr>
          <w:p w:rsidRPr="00DD1343" w:rsidR="00DD1343" w:rsidP="00DD1343" w:rsidRDefault="00485F4E" w14:paraId="47D988A9" w14:textId="54266C69">
            <w:pPr>
              <w:jc w:val="center"/>
              <w:rPr>
                <w:b/>
                <w:bCs/>
                <w:noProof/>
              </w:rPr>
            </w:pPr>
            <w:r>
              <w:rPr>
                <w:b/>
                <w:bCs/>
              </w:rPr>
              <w:t>p</w:t>
            </w:r>
            <w:r w:rsidRPr="00DD1343" w:rsidR="00DD1343">
              <w:rPr>
                <w:b/>
                <w:bCs/>
              </w:rPr>
              <w:t>hosphorus</w:t>
            </w:r>
            <w:r>
              <w:rPr>
                <w:b/>
                <w:bCs/>
              </w:rPr>
              <w:t xml:space="preserve"> ignites</w:t>
            </w:r>
          </w:p>
        </w:tc>
        <w:tc>
          <w:tcPr>
            <w:tcW w:w="227" w:type="dxa"/>
          </w:tcPr>
          <w:p w:rsidRPr="00DD1343" w:rsidR="00DD1343" w:rsidP="002433CF" w:rsidRDefault="00DD1343" w14:paraId="7F5C8485" w14:textId="77777777">
            <w:pPr>
              <w:rPr>
                <w:rFonts w:cs="Arial"/>
                <w:b/>
                <w:bCs/>
              </w:rPr>
            </w:pPr>
          </w:p>
        </w:tc>
        <w:tc>
          <w:tcPr>
            <w:tcW w:w="4306" w:type="dxa"/>
          </w:tcPr>
          <w:p w:rsidRPr="00DD1343" w:rsidR="00DD1343" w:rsidP="00DD1343" w:rsidRDefault="00DD1343" w14:paraId="1B54ED50" w14:textId="70F628BB">
            <w:pPr>
              <w:jc w:val="center"/>
              <w:rPr>
                <w:b/>
                <w:bCs/>
                <w:noProof/>
              </w:rPr>
            </w:pPr>
            <w:r w:rsidRPr="00DD1343">
              <w:rPr>
                <w:b/>
                <w:bCs/>
              </w:rPr>
              <w:t>potassium chlorate</w:t>
            </w:r>
            <w:r w:rsidR="00485F4E">
              <w:rPr>
                <w:b/>
                <w:bCs/>
              </w:rPr>
              <w:t xml:space="preserve"> decomposes</w:t>
            </w:r>
          </w:p>
        </w:tc>
      </w:tr>
      <w:tr w:rsidRPr="00DD1343" w:rsidR="00DD1343" w:rsidTr="00485F4E" w14:paraId="7CD7D007" w14:textId="77777777">
        <w:trPr>
          <w:trHeight w:val="3788"/>
        </w:trPr>
        <w:tc>
          <w:tcPr>
            <w:tcW w:w="4306" w:type="dxa"/>
          </w:tcPr>
          <w:p w:rsidRPr="00DD1343" w:rsidR="00DD1343" w:rsidP="002433CF" w:rsidRDefault="00DD1343" w14:paraId="1890086E" w14:textId="77777777">
            <w:pPr>
              <w:rPr>
                <w:rFonts w:cs="Arial"/>
              </w:rPr>
            </w:pPr>
            <w:r w:rsidRPr="00DD1343">
              <w:rPr>
                <w:noProof/>
                <w:lang w:eastAsia="en-AU"/>
              </w:rPr>
              <w:drawing>
                <wp:inline distT="0" distB="0" distL="0" distR="0" wp14:anchorId="7E549061" wp14:editId="2E7BCBC1">
                  <wp:extent cx="2700000" cy="249714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00" cy="2497141"/>
                          </a:xfrm>
                          <a:prstGeom prst="rect">
                            <a:avLst/>
                          </a:prstGeom>
                        </pic:spPr>
                      </pic:pic>
                    </a:graphicData>
                  </a:graphic>
                </wp:inline>
              </w:drawing>
            </w:r>
          </w:p>
        </w:tc>
        <w:tc>
          <w:tcPr>
            <w:tcW w:w="227" w:type="dxa"/>
          </w:tcPr>
          <w:p w:rsidRPr="00DD1343" w:rsidR="00DD1343" w:rsidP="002433CF" w:rsidRDefault="00DD1343" w14:paraId="68A01749" w14:textId="77777777">
            <w:pPr>
              <w:rPr>
                <w:rFonts w:cs="Arial"/>
              </w:rPr>
            </w:pPr>
          </w:p>
        </w:tc>
        <w:tc>
          <w:tcPr>
            <w:tcW w:w="4306" w:type="dxa"/>
          </w:tcPr>
          <w:p w:rsidRPr="00DD1343" w:rsidR="00DD1343" w:rsidP="002433CF" w:rsidRDefault="00DD1343" w14:paraId="60AA359E" w14:textId="77777777">
            <w:pPr>
              <w:rPr>
                <w:rFonts w:cs="Arial"/>
              </w:rPr>
            </w:pPr>
            <w:r w:rsidRPr="00DD1343">
              <w:rPr>
                <w:noProof/>
                <w:lang w:eastAsia="en-AU"/>
              </w:rPr>
              <w:drawing>
                <wp:inline distT="0" distB="0" distL="0" distR="0" wp14:anchorId="182121B3" wp14:editId="1DDB0A83">
                  <wp:extent cx="2700000" cy="24971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00" cy="2497143"/>
                          </a:xfrm>
                          <a:prstGeom prst="rect">
                            <a:avLst/>
                          </a:prstGeom>
                        </pic:spPr>
                      </pic:pic>
                    </a:graphicData>
                  </a:graphic>
                </wp:inline>
              </w:drawing>
            </w:r>
          </w:p>
        </w:tc>
      </w:tr>
    </w:tbl>
    <w:p w:rsidR="00F24982" w:rsidP="00D943E3" w:rsidRDefault="00F24982" w14:paraId="2505ADA3" w14:textId="64443534">
      <w:pPr>
        <w:tabs>
          <w:tab w:val="right" w:pos="9299"/>
        </w:tabs>
        <w:ind w:left="567" w:hanging="567"/>
        <w:rPr>
          <w:rFonts w:cs="Arial"/>
        </w:rPr>
      </w:pPr>
    </w:p>
    <w:p w:rsidR="006B6B3E" w:rsidP="006B6B3E" w:rsidRDefault="006B6B3E" w14:paraId="25942E90" w14:textId="1792078B">
      <w:pPr>
        <w:tabs>
          <w:tab w:val="right" w:pos="9299"/>
        </w:tabs>
        <w:ind w:left="567" w:hanging="567"/>
        <w:rPr>
          <w:rFonts w:cs="Arial"/>
        </w:rPr>
      </w:pPr>
      <w:r w:rsidRPr="006B6B3E">
        <w:rPr>
          <w:rFonts w:cs="Arial"/>
        </w:rPr>
        <w:t>(</w:t>
      </w:r>
      <w:r w:rsidR="00D2544A">
        <w:rPr>
          <w:rFonts w:cs="Arial"/>
        </w:rPr>
        <w:t>b</w:t>
      </w:r>
      <w:r w:rsidRPr="006B6B3E">
        <w:rPr>
          <w:rFonts w:cs="Arial"/>
        </w:rPr>
        <w:t>)</w:t>
      </w:r>
      <w:r w:rsidRPr="006B6B3E">
        <w:rPr>
          <w:rFonts w:cs="Arial"/>
        </w:rPr>
        <w:tab/>
      </w:r>
      <w:r w:rsidRPr="006B6B3E">
        <w:rPr>
          <w:rFonts w:cs="Arial"/>
        </w:rPr>
        <w:t xml:space="preserve">Write </w:t>
      </w:r>
      <w:r w:rsidR="001B6A0B">
        <w:rPr>
          <w:rFonts w:cs="Arial"/>
        </w:rPr>
        <w:t xml:space="preserve">a balanced </w:t>
      </w:r>
      <w:r w:rsidRPr="006B6B3E">
        <w:rPr>
          <w:rFonts w:cs="Arial"/>
        </w:rPr>
        <w:t xml:space="preserve">equation for the decomposition of </w:t>
      </w:r>
      <w:r w:rsidR="00DE3B99">
        <w:rPr>
          <w:rFonts w:cs="Arial"/>
        </w:rPr>
        <w:t>potassium</w:t>
      </w:r>
      <w:r w:rsidRPr="006B6B3E">
        <w:rPr>
          <w:rFonts w:cs="Arial"/>
        </w:rPr>
        <w:t xml:space="preserve"> chlorate</w:t>
      </w:r>
      <w:r w:rsidR="00DE3B99">
        <w:rPr>
          <w:rFonts w:cs="Arial"/>
        </w:rPr>
        <w:t xml:space="preserve"> including the heat of reaction and state symbols</w:t>
      </w:r>
      <w:r w:rsidRPr="006B6B3E">
        <w:rPr>
          <w:rFonts w:cs="Arial"/>
        </w:rPr>
        <w:t>.</w:t>
      </w:r>
      <w:r w:rsidR="001B6A0B">
        <w:rPr>
          <w:rFonts w:cs="Arial"/>
        </w:rPr>
        <w:t xml:space="preserve"> </w:t>
      </w:r>
      <w:r w:rsidRPr="001B6A0B" w:rsidR="001B6A0B">
        <w:rPr>
          <w:rFonts w:cs="Arial"/>
          <w:bCs/>
        </w:rPr>
        <w:t>ΔH</w:t>
      </w:r>
      <w:r w:rsidR="001B6A0B">
        <w:rPr>
          <w:rFonts w:cs="Arial"/>
        </w:rPr>
        <w:t xml:space="preserve"> = </w:t>
      </w:r>
      <w:r w:rsidR="00384AB0">
        <w:rPr>
          <w:rFonts w:cs="Arial"/>
        </w:rPr>
        <w:t>–</w:t>
      </w:r>
      <w:r w:rsidR="001B6A0B">
        <w:rPr>
          <w:rFonts w:cs="Arial"/>
        </w:rPr>
        <w:t xml:space="preserve"> 98.56 kJ</w:t>
      </w:r>
      <w:r w:rsidR="00384AB0">
        <w:rPr>
          <w:rFonts w:cs="Arial"/>
        </w:rPr>
        <w:t xml:space="preserve"> </w:t>
      </w:r>
      <w:r w:rsidRPr="006B6B3E">
        <w:rPr>
          <w:rFonts w:cs="Arial"/>
        </w:rPr>
        <w:tab/>
      </w:r>
      <w:r w:rsidRPr="006B6B3E">
        <w:rPr>
          <w:rFonts w:cs="Arial"/>
        </w:rPr>
        <w:t>(</w:t>
      </w:r>
      <w:r w:rsidR="00F24982">
        <w:rPr>
          <w:rFonts w:cs="Arial"/>
        </w:rPr>
        <w:t>3</w:t>
      </w:r>
      <w:r w:rsidRPr="006B6B3E">
        <w:rPr>
          <w:rFonts w:cs="Arial"/>
        </w:rPr>
        <w:t xml:space="preserve"> marks)</w:t>
      </w:r>
    </w:p>
    <w:p w:rsidR="004B2A41" w:rsidP="004B2A41" w:rsidRDefault="004B2A41" w14:paraId="41005867" w14:textId="77777777">
      <w:pPr>
        <w:rPr>
          <w:rFonts w:cs="Arial"/>
        </w:rPr>
      </w:pPr>
    </w:p>
    <w:p w:rsidR="004B2A41" w:rsidP="004B2A41" w:rsidRDefault="004B2A41" w14:paraId="7683DF7D" w14:textId="77777777">
      <w:pPr>
        <w:rPr>
          <w:rFonts w:cs="Arial"/>
        </w:rPr>
      </w:pPr>
    </w:p>
    <w:p w:rsidR="004B2A41" w:rsidP="004B2A41" w:rsidRDefault="004B2A41" w14:paraId="3C21C43C" w14:textId="77777777">
      <w:pPr>
        <w:rPr>
          <w:rFonts w:cs="Arial"/>
        </w:rPr>
      </w:pPr>
      <w:r>
        <w:rPr>
          <w:rFonts w:cs="Arial"/>
        </w:rPr>
        <w:tab/>
      </w:r>
      <w:r>
        <w:rPr>
          <w:rFonts w:cs="Arial"/>
        </w:rPr>
        <w:t>________________________________________________________________________</w:t>
      </w:r>
    </w:p>
    <w:p w:rsidR="004B2A41" w:rsidP="004B2A41" w:rsidRDefault="004B2A41" w14:paraId="7671F528" w14:textId="77777777">
      <w:pPr>
        <w:rPr>
          <w:rFonts w:cs="Arial"/>
        </w:rPr>
      </w:pPr>
    </w:p>
    <w:p w:rsidR="004B2A41" w:rsidP="004B2A41" w:rsidRDefault="004B2A41" w14:paraId="0CD6E4B0" w14:textId="77777777">
      <w:pPr>
        <w:rPr>
          <w:rFonts w:cs="Arial"/>
        </w:rPr>
      </w:pPr>
      <w:r>
        <w:rPr>
          <w:rFonts w:cs="Arial"/>
        </w:rPr>
        <w:tab/>
      </w:r>
      <w:r>
        <w:rPr>
          <w:rFonts w:cs="Arial"/>
        </w:rPr>
        <w:t>________________________________________________________________________</w:t>
      </w:r>
    </w:p>
    <w:p w:rsidR="004B2A41" w:rsidP="004B2A41" w:rsidRDefault="004B2A41" w14:paraId="2B0FEFCF" w14:textId="77777777">
      <w:pPr>
        <w:rPr>
          <w:rFonts w:cs="Arial"/>
        </w:rPr>
      </w:pPr>
    </w:p>
    <w:p w:rsidR="004B2A41" w:rsidP="004B2A41" w:rsidRDefault="004B2A41" w14:paraId="1D6F90B3" w14:textId="77777777">
      <w:pPr>
        <w:rPr>
          <w:rFonts w:cs="Arial"/>
        </w:rPr>
      </w:pPr>
      <w:r>
        <w:rPr>
          <w:rFonts w:cs="Arial"/>
        </w:rPr>
        <w:tab/>
      </w:r>
      <w:r>
        <w:rPr>
          <w:rFonts w:cs="Arial"/>
        </w:rPr>
        <w:t>________________________________________________________________________</w:t>
      </w:r>
    </w:p>
    <w:p w:rsidR="004B2A41" w:rsidP="004B2A41" w:rsidRDefault="004B2A41" w14:paraId="5C0ED4DA" w14:textId="77777777">
      <w:pPr>
        <w:rPr>
          <w:rFonts w:cs="Arial"/>
        </w:rPr>
      </w:pPr>
    </w:p>
    <w:p w:rsidR="004B2A41" w:rsidP="004B2A41" w:rsidRDefault="004B2A41" w14:paraId="4008A761" w14:textId="77777777">
      <w:pPr>
        <w:rPr>
          <w:rFonts w:cs="Arial"/>
        </w:rPr>
      </w:pPr>
      <w:r>
        <w:rPr>
          <w:rFonts w:cs="Arial"/>
        </w:rPr>
        <w:tab/>
      </w:r>
      <w:r>
        <w:rPr>
          <w:rFonts w:cs="Arial"/>
        </w:rPr>
        <w:t>________________________________________________________________________</w:t>
      </w:r>
    </w:p>
    <w:p w:rsidR="004B2A41" w:rsidP="004B2A41" w:rsidRDefault="004B2A41" w14:paraId="270A1B91" w14:textId="77777777">
      <w:pPr>
        <w:rPr>
          <w:rFonts w:cs="Arial"/>
        </w:rPr>
      </w:pPr>
    </w:p>
    <w:p w:rsidR="004B2A41" w:rsidP="004B2A41" w:rsidRDefault="004B2A41" w14:paraId="49D04FA9" w14:textId="77777777">
      <w:pPr>
        <w:rPr>
          <w:rFonts w:cs="Arial"/>
        </w:rPr>
      </w:pPr>
      <w:r>
        <w:rPr>
          <w:rFonts w:cs="Arial"/>
        </w:rPr>
        <w:tab/>
      </w:r>
      <w:r>
        <w:rPr>
          <w:rFonts w:cs="Arial"/>
        </w:rPr>
        <w:t>________________________________________________________________________</w:t>
      </w:r>
    </w:p>
    <w:p w:rsidR="004B2A41" w:rsidP="004B2A41" w:rsidRDefault="004B2A41" w14:paraId="578CD2E5" w14:textId="77777777">
      <w:pPr>
        <w:rPr>
          <w:rFonts w:cs="Arial"/>
        </w:rPr>
      </w:pPr>
    </w:p>
    <w:p w:rsidR="004B2A41" w:rsidP="004B2A41" w:rsidRDefault="004B2A41" w14:paraId="5083867D" w14:textId="77777777">
      <w:pPr>
        <w:rPr>
          <w:rFonts w:cs="Arial"/>
        </w:rPr>
      </w:pPr>
      <w:r>
        <w:rPr>
          <w:rFonts w:cs="Arial"/>
        </w:rPr>
        <w:tab/>
      </w:r>
      <w:r>
        <w:rPr>
          <w:rFonts w:cs="Arial"/>
        </w:rPr>
        <w:t>________________________________________________________________________</w:t>
      </w:r>
    </w:p>
    <w:p w:rsidR="00CD5953" w:rsidP="00B46CEF" w:rsidRDefault="00CD5953" w14:paraId="56133A0C" w14:textId="751CD1E0">
      <w:pPr>
        <w:tabs>
          <w:tab w:val="right" w:pos="9299"/>
        </w:tabs>
        <w:ind w:left="567" w:hanging="567"/>
        <w:rPr>
          <w:rFonts w:cs="Arial"/>
          <w:bCs/>
        </w:rPr>
      </w:pPr>
      <w:r>
        <w:rPr>
          <w:rFonts w:cs="Arial"/>
          <w:bCs/>
        </w:rPr>
        <w:lastRenderedPageBreak/>
        <w:t>(c</w:t>
      </w:r>
      <w:r w:rsidR="00B46CEF">
        <w:rPr>
          <w:rFonts w:cs="Arial"/>
          <w:bCs/>
        </w:rPr>
        <w:t>)</w:t>
      </w:r>
      <w:r w:rsidR="00B46CEF">
        <w:rPr>
          <w:rFonts w:cs="Arial"/>
          <w:bCs/>
        </w:rPr>
        <w:tab/>
      </w:r>
      <w:r w:rsidR="00B46CEF">
        <w:rPr>
          <w:rFonts w:cs="Arial"/>
          <w:bCs/>
        </w:rPr>
        <w:t xml:space="preserve">State one reason why the experimental value </w:t>
      </w:r>
      <w:r w:rsidR="003361F0">
        <w:rPr>
          <w:rFonts w:cs="Arial"/>
          <w:bCs/>
        </w:rPr>
        <w:t xml:space="preserve">obtained </w:t>
      </w:r>
      <w:r w:rsidR="00B46CEF">
        <w:rPr>
          <w:rFonts w:cs="Arial"/>
          <w:bCs/>
        </w:rPr>
        <w:t>is lower than the theoretical value.</w:t>
      </w:r>
    </w:p>
    <w:p w:rsidR="00053D7B" w:rsidP="00B46CEF" w:rsidRDefault="003361F0" w14:paraId="6647F236" w14:textId="7133EFD5">
      <w:pPr>
        <w:tabs>
          <w:tab w:val="right" w:pos="9299"/>
        </w:tabs>
        <w:ind w:left="567" w:hanging="567"/>
        <w:rPr>
          <w:rFonts w:cs="Arial"/>
          <w:bCs/>
        </w:rPr>
      </w:pPr>
      <w:r>
        <w:rPr>
          <w:rFonts w:cs="Arial"/>
          <w:bCs/>
        </w:rPr>
        <w:tab/>
      </w:r>
      <w:r w:rsidR="00CD5953">
        <w:rPr>
          <w:rFonts w:cs="Arial"/>
          <w:bCs/>
        </w:rPr>
        <w:tab/>
      </w:r>
      <w:r>
        <w:rPr>
          <w:rFonts w:cs="Arial"/>
          <w:bCs/>
        </w:rPr>
        <w:t>(</w:t>
      </w:r>
      <w:r w:rsidR="00B35D33">
        <w:rPr>
          <w:rFonts w:cs="Arial"/>
          <w:bCs/>
        </w:rPr>
        <w:t>1</w:t>
      </w:r>
      <w:r>
        <w:rPr>
          <w:rFonts w:cs="Arial"/>
          <w:bCs/>
        </w:rPr>
        <w:t xml:space="preserve"> mark)</w:t>
      </w:r>
    </w:p>
    <w:p w:rsidR="009C4C6E" w:rsidP="009C4C6E" w:rsidRDefault="009C4C6E" w14:paraId="6C306CAD" w14:textId="77777777">
      <w:pPr>
        <w:rPr>
          <w:rFonts w:cs="Arial"/>
        </w:rPr>
      </w:pPr>
    </w:p>
    <w:p w:rsidR="009C4C6E" w:rsidP="009C4C6E" w:rsidRDefault="009C4C6E" w14:paraId="4151A666" w14:textId="7C29D72A">
      <w:pPr>
        <w:rPr>
          <w:rFonts w:cs="Arial"/>
        </w:rPr>
      </w:pPr>
      <w:r>
        <w:rPr>
          <w:rFonts w:cs="Arial"/>
        </w:rPr>
        <w:tab/>
      </w:r>
      <w:r>
        <w:rPr>
          <w:rFonts w:cs="Arial"/>
        </w:rPr>
        <w:t>________________________________________________________________________</w:t>
      </w:r>
    </w:p>
    <w:p w:rsidR="009C4C6E" w:rsidP="009C4C6E" w:rsidRDefault="009C4C6E" w14:paraId="74696BB9" w14:textId="77777777">
      <w:pPr>
        <w:rPr>
          <w:rFonts w:cs="Arial"/>
        </w:rPr>
      </w:pPr>
    </w:p>
    <w:p w:rsidR="009C4C6E" w:rsidP="009C4C6E" w:rsidRDefault="009C4C6E" w14:paraId="0B567BCA" w14:textId="77777777">
      <w:pPr>
        <w:rPr>
          <w:rFonts w:cs="Arial"/>
        </w:rPr>
      </w:pPr>
      <w:r>
        <w:rPr>
          <w:rFonts w:cs="Arial"/>
        </w:rPr>
        <w:tab/>
      </w:r>
      <w:r>
        <w:rPr>
          <w:rFonts w:cs="Arial"/>
        </w:rPr>
        <w:t>________________________________________________________________________</w:t>
      </w:r>
    </w:p>
    <w:p w:rsidR="009C4C6E" w:rsidP="009C4C6E" w:rsidRDefault="009C4C6E" w14:paraId="0FD7B74C" w14:textId="77777777">
      <w:pPr>
        <w:rPr>
          <w:rFonts w:cs="Arial"/>
        </w:rPr>
      </w:pPr>
    </w:p>
    <w:p w:rsidR="00CE3F08" w:rsidP="009C4C6E" w:rsidRDefault="009C4C6E" w14:paraId="62BF712B" w14:textId="63AFB241">
      <w:pPr>
        <w:rPr>
          <w:rFonts w:cs="Arial"/>
          <w:sz w:val="8"/>
          <w:szCs w:val="8"/>
        </w:rPr>
      </w:pPr>
      <w:r>
        <w:rPr>
          <w:rFonts w:cs="Arial"/>
        </w:rPr>
        <w:tab/>
      </w:r>
    </w:p>
    <w:p w:rsidR="00AB0A2F" w:rsidP="00B46CEF" w:rsidRDefault="00AB0A2F" w14:paraId="63F9560B" w14:textId="2F81D769">
      <w:pPr>
        <w:tabs>
          <w:tab w:val="right" w:pos="9299"/>
        </w:tabs>
        <w:ind w:left="567" w:hanging="567"/>
        <w:rPr>
          <w:rFonts w:cs="Arial"/>
          <w:b/>
        </w:rPr>
      </w:pPr>
    </w:p>
    <w:p w:rsidR="009C4C6E" w:rsidP="009C4C6E" w:rsidRDefault="009C4C6E" w14:paraId="2D14D3C0" w14:textId="77777777">
      <w:pPr>
        <w:tabs>
          <w:tab w:val="right" w:pos="9299"/>
        </w:tabs>
        <w:spacing w:after="160" w:line="259" w:lineRule="auto"/>
        <w:rPr>
          <w:rFonts w:cs="Arial"/>
          <w:b/>
        </w:rPr>
      </w:pPr>
    </w:p>
    <w:p w:rsidRPr="00A412AA" w:rsidR="009C4C6E" w:rsidP="009C4C6E" w:rsidRDefault="009C4C6E" w14:paraId="333494CA" w14:textId="23CDE69D">
      <w:pPr>
        <w:tabs>
          <w:tab w:val="right" w:pos="9299"/>
        </w:tabs>
        <w:spacing w:after="160" w:line="259" w:lineRule="auto"/>
        <w:rPr>
          <w:rFonts w:cs="Arial"/>
        </w:rPr>
      </w:pPr>
      <w:r w:rsidRPr="00A412AA">
        <w:rPr>
          <w:rFonts w:cs="Arial"/>
          <w:b/>
        </w:rPr>
        <w:t>Question 2</w:t>
      </w:r>
      <w:r>
        <w:rPr>
          <w:rFonts w:cs="Arial"/>
          <w:b/>
        </w:rPr>
        <w:t>7</w:t>
      </w:r>
      <w:r w:rsidRPr="00A412AA">
        <w:rPr>
          <w:rFonts w:cs="Arial"/>
          <w:b/>
        </w:rPr>
        <w:tab/>
      </w:r>
      <w:r w:rsidRPr="00A412AA">
        <w:rPr>
          <w:rFonts w:cs="Arial"/>
          <w:b/>
        </w:rPr>
        <w:t>(</w:t>
      </w:r>
      <w:r>
        <w:rPr>
          <w:rFonts w:cs="Arial"/>
          <w:b/>
        </w:rPr>
        <w:t>4</w:t>
      </w:r>
      <w:r w:rsidRPr="00A412AA">
        <w:rPr>
          <w:rFonts w:cs="Arial"/>
          <w:b/>
        </w:rPr>
        <w:t xml:space="preserve"> marks)</w:t>
      </w:r>
    </w:p>
    <w:p w:rsidRPr="00A412AA" w:rsidR="009C4C6E" w:rsidP="009C4C6E" w:rsidRDefault="009C4C6E" w14:paraId="033CC8B4" w14:textId="77777777">
      <w:pPr>
        <w:tabs>
          <w:tab w:val="right" w:pos="10490"/>
        </w:tabs>
        <w:ind w:right="57"/>
        <w:rPr>
          <w:rFonts w:cs="Arial"/>
        </w:rPr>
      </w:pPr>
      <w:r w:rsidRPr="00A412AA">
        <w:rPr>
          <w:rFonts w:cs="Arial"/>
        </w:rPr>
        <w:t>Us</w:t>
      </w:r>
      <w:r>
        <w:rPr>
          <w:rFonts w:cs="Arial"/>
        </w:rPr>
        <w:t xml:space="preserve">ing </w:t>
      </w:r>
      <w:r w:rsidRPr="00A412AA">
        <w:rPr>
          <w:rFonts w:cs="Arial"/>
        </w:rPr>
        <w:t>e</w:t>
      </w:r>
      <w:r>
        <w:rPr>
          <w:rFonts w:cs="Arial"/>
        </w:rPr>
        <w:t xml:space="preserve">thanoic </w:t>
      </w:r>
      <w:r w:rsidRPr="00705E8B">
        <w:rPr>
          <w:rFonts w:cs="Arial"/>
        </w:rPr>
        <w:t>acid as an example</w:t>
      </w:r>
      <w:r>
        <w:rPr>
          <w:rFonts w:cs="Arial"/>
        </w:rPr>
        <w:t>,</w:t>
      </w:r>
      <w:r w:rsidRPr="00705E8B">
        <w:rPr>
          <w:rFonts w:cs="Arial"/>
        </w:rPr>
        <w:t xml:space="preserve"> </w:t>
      </w:r>
      <w:r>
        <w:rPr>
          <w:rFonts w:cs="Arial"/>
        </w:rPr>
        <w:t>distinguish between</w:t>
      </w:r>
      <w:r w:rsidRPr="00A412AA">
        <w:rPr>
          <w:rFonts w:cs="Arial"/>
        </w:rPr>
        <w:t xml:space="preserve"> the definition of the term 'acid' </w:t>
      </w:r>
      <w:r>
        <w:rPr>
          <w:rFonts w:cs="Arial"/>
        </w:rPr>
        <w:t>in the Davy</w:t>
      </w:r>
      <w:r w:rsidRPr="00A412AA">
        <w:rPr>
          <w:rFonts w:cs="Arial"/>
        </w:rPr>
        <w:t xml:space="preserve"> </w:t>
      </w:r>
      <w:r w:rsidRPr="00705E8B">
        <w:rPr>
          <w:rFonts w:cs="Arial"/>
        </w:rPr>
        <w:t xml:space="preserve">and the </w:t>
      </w:r>
      <w:proofErr w:type="spellStart"/>
      <w:r w:rsidRPr="00705E8B">
        <w:rPr>
          <w:rFonts w:cs="Arial"/>
        </w:rPr>
        <w:t>Br</w:t>
      </w:r>
      <w:r w:rsidRPr="00CE3F08">
        <w:rPr>
          <w:rFonts w:cs="Arial"/>
          <w:bCs/>
        </w:rPr>
        <w:t>ø</w:t>
      </w:r>
      <w:r w:rsidRPr="00705E8B">
        <w:rPr>
          <w:rFonts w:cs="Arial"/>
        </w:rPr>
        <w:t>nsted</w:t>
      </w:r>
      <w:proofErr w:type="spellEnd"/>
      <w:r>
        <w:rPr>
          <w:rFonts w:cs="Arial"/>
        </w:rPr>
        <w:t>–</w:t>
      </w:r>
      <w:r w:rsidRPr="00A412AA">
        <w:rPr>
          <w:rFonts w:cs="Arial"/>
        </w:rPr>
        <w:t>Lowry model</w:t>
      </w:r>
      <w:r>
        <w:rPr>
          <w:rFonts w:cs="Arial"/>
        </w:rPr>
        <w:t>s</w:t>
      </w:r>
      <w:r w:rsidRPr="00A412AA">
        <w:rPr>
          <w:rFonts w:cs="Arial"/>
        </w:rPr>
        <w:t>. Include relevant equations in your answer.</w:t>
      </w:r>
    </w:p>
    <w:p w:rsidR="009C4C6E" w:rsidP="009C4C6E" w:rsidRDefault="009C4C6E" w14:paraId="4DEC4129" w14:textId="77777777">
      <w:pPr>
        <w:rPr>
          <w:rFonts w:cs="Arial"/>
        </w:rPr>
      </w:pPr>
    </w:p>
    <w:p w:rsidR="009C4C6E" w:rsidP="009C4C6E" w:rsidRDefault="009C4C6E" w14:paraId="7B8C9C55" w14:textId="77777777">
      <w:pPr>
        <w:rPr>
          <w:rFonts w:cs="Arial"/>
        </w:rPr>
      </w:pPr>
      <w:r>
        <w:rPr>
          <w:rFonts w:cs="Arial"/>
        </w:rPr>
        <w:tab/>
      </w:r>
      <w:r>
        <w:rPr>
          <w:rFonts w:cs="Arial"/>
        </w:rPr>
        <w:t>________________________________________________________________________</w:t>
      </w:r>
    </w:p>
    <w:p w:rsidR="009C4C6E" w:rsidP="009C4C6E" w:rsidRDefault="009C4C6E" w14:paraId="5C5662F0" w14:textId="77777777">
      <w:pPr>
        <w:rPr>
          <w:rFonts w:cs="Arial"/>
        </w:rPr>
      </w:pPr>
    </w:p>
    <w:p w:rsidR="009C4C6E" w:rsidP="009C4C6E" w:rsidRDefault="009C4C6E" w14:paraId="791E66FA" w14:textId="77777777">
      <w:pPr>
        <w:rPr>
          <w:rFonts w:cs="Arial"/>
        </w:rPr>
      </w:pPr>
      <w:r>
        <w:rPr>
          <w:rFonts w:cs="Arial"/>
        </w:rPr>
        <w:tab/>
      </w:r>
      <w:r>
        <w:rPr>
          <w:rFonts w:cs="Arial"/>
        </w:rPr>
        <w:t>________________________________________________________________________</w:t>
      </w:r>
    </w:p>
    <w:p w:rsidR="009C4C6E" w:rsidP="009C4C6E" w:rsidRDefault="009C4C6E" w14:paraId="1E618433" w14:textId="77777777">
      <w:pPr>
        <w:rPr>
          <w:rFonts w:cs="Arial"/>
        </w:rPr>
      </w:pPr>
    </w:p>
    <w:p w:rsidR="009C4C6E" w:rsidP="009C4C6E" w:rsidRDefault="009C4C6E" w14:paraId="1E196A47" w14:textId="77777777">
      <w:pPr>
        <w:rPr>
          <w:rFonts w:cs="Arial"/>
        </w:rPr>
      </w:pPr>
      <w:r>
        <w:rPr>
          <w:rFonts w:cs="Arial"/>
        </w:rPr>
        <w:tab/>
      </w:r>
      <w:r>
        <w:rPr>
          <w:rFonts w:cs="Arial"/>
        </w:rPr>
        <w:t>________________________________________________________________________</w:t>
      </w:r>
    </w:p>
    <w:p w:rsidR="009C4C6E" w:rsidP="009C4C6E" w:rsidRDefault="009C4C6E" w14:paraId="500EDFC9" w14:textId="77777777">
      <w:pPr>
        <w:rPr>
          <w:rFonts w:cs="Arial"/>
        </w:rPr>
      </w:pPr>
    </w:p>
    <w:p w:rsidR="009C4C6E" w:rsidP="009C4C6E" w:rsidRDefault="009C4C6E" w14:paraId="65AC127C" w14:textId="77777777">
      <w:pPr>
        <w:rPr>
          <w:rFonts w:cs="Arial"/>
        </w:rPr>
      </w:pPr>
      <w:r>
        <w:rPr>
          <w:rFonts w:cs="Arial"/>
        </w:rPr>
        <w:tab/>
      </w:r>
      <w:r>
        <w:rPr>
          <w:rFonts w:cs="Arial"/>
        </w:rPr>
        <w:t>________________________________________________________________________</w:t>
      </w:r>
    </w:p>
    <w:p w:rsidR="009C4C6E" w:rsidP="009C4C6E" w:rsidRDefault="009C4C6E" w14:paraId="154E118A" w14:textId="77777777">
      <w:pPr>
        <w:rPr>
          <w:rFonts w:cs="Arial"/>
        </w:rPr>
      </w:pPr>
    </w:p>
    <w:p w:rsidR="009C4C6E" w:rsidP="009C4C6E" w:rsidRDefault="009C4C6E" w14:paraId="6F03A396" w14:textId="77777777">
      <w:pPr>
        <w:rPr>
          <w:rFonts w:cs="Arial"/>
        </w:rPr>
      </w:pPr>
      <w:r>
        <w:rPr>
          <w:rFonts w:cs="Arial"/>
        </w:rPr>
        <w:tab/>
      </w:r>
      <w:r>
        <w:rPr>
          <w:rFonts w:cs="Arial"/>
        </w:rPr>
        <w:t>________________________________________________________________________</w:t>
      </w:r>
    </w:p>
    <w:p w:rsidR="009C4C6E" w:rsidP="009C4C6E" w:rsidRDefault="009C4C6E" w14:paraId="79A7A421" w14:textId="77777777">
      <w:pPr>
        <w:rPr>
          <w:rFonts w:cs="Arial"/>
        </w:rPr>
      </w:pPr>
    </w:p>
    <w:p w:rsidR="009C4C6E" w:rsidP="009C4C6E" w:rsidRDefault="009C4C6E" w14:paraId="2F5082E5" w14:textId="77777777">
      <w:pPr>
        <w:rPr>
          <w:rFonts w:cs="Arial"/>
        </w:rPr>
      </w:pPr>
      <w:r>
        <w:rPr>
          <w:rFonts w:cs="Arial"/>
        </w:rPr>
        <w:tab/>
      </w:r>
      <w:r>
        <w:rPr>
          <w:rFonts w:cs="Arial"/>
        </w:rPr>
        <w:t>________________________________________________________________________</w:t>
      </w:r>
    </w:p>
    <w:p w:rsidR="009C4C6E" w:rsidP="009C4C6E" w:rsidRDefault="009C4C6E" w14:paraId="3EBA5D3D" w14:textId="77777777">
      <w:pPr>
        <w:rPr>
          <w:rFonts w:cs="Arial"/>
        </w:rPr>
      </w:pPr>
    </w:p>
    <w:p w:rsidR="009C4C6E" w:rsidP="009C4C6E" w:rsidRDefault="009C4C6E" w14:paraId="0E97C308" w14:textId="77777777">
      <w:pPr>
        <w:rPr>
          <w:rFonts w:cs="Arial"/>
        </w:rPr>
      </w:pPr>
      <w:r>
        <w:rPr>
          <w:rFonts w:cs="Arial"/>
        </w:rPr>
        <w:tab/>
      </w:r>
      <w:r>
        <w:rPr>
          <w:rFonts w:cs="Arial"/>
        </w:rPr>
        <w:t>________________________________________________________________________</w:t>
      </w:r>
    </w:p>
    <w:p w:rsidR="009C4C6E" w:rsidP="009C4C6E" w:rsidRDefault="009C4C6E" w14:paraId="6F21C386" w14:textId="77777777">
      <w:pPr>
        <w:rPr>
          <w:rFonts w:cs="Arial"/>
        </w:rPr>
      </w:pPr>
    </w:p>
    <w:p w:rsidR="009C4C6E" w:rsidP="009C4C6E" w:rsidRDefault="009C4C6E" w14:paraId="7D56DFAA" w14:textId="77777777">
      <w:pPr>
        <w:rPr>
          <w:rFonts w:cs="Arial"/>
        </w:rPr>
      </w:pPr>
      <w:r>
        <w:rPr>
          <w:rFonts w:cs="Arial"/>
        </w:rPr>
        <w:tab/>
      </w:r>
      <w:r>
        <w:rPr>
          <w:rFonts w:cs="Arial"/>
        </w:rPr>
        <w:t>________________________________________________________________________</w:t>
      </w:r>
    </w:p>
    <w:p w:rsidR="009C4C6E" w:rsidP="009C4C6E" w:rsidRDefault="009C4C6E" w14:paraId="08CF83DB" w14:textId="77777777">
      <w:pPr>
        <w:tabs>
          <w:tab w:val="right" w:leader="underscore" w:pos="10206"/>
        </w:tabs>
        <w:spacing w:before="360"/>
        <w:rPr>
          <w:rFonts w:cs="Arial"/>
          <w:sz w:val="8"/>
          <w:szCs w:val="8"/>
        </w:rPr>
      </w:pPr>
    </w:p>
    <w:p w:rsidR="006B5842" w:rsidP="00B46CEF" w:rsidRDefault="006B5842" w14:paraId="23319856" w14:textId="757C3A60">
      <w:pPr>
        <w:tabs>
          <w:tab w:val="right" w:pos="9299"/>
        </w:tabs>
        <w:ind w:left="567" w:hanging="567"/>
        <w:rPr>
          <w:rFonts w:cs="Arial"/>
          <w:b/>
        </w:rPr>
      </w:pPr>
    </w:p>
    <w:p w:rsidR="006B5842" w:rsidP="00B46CEF" w:rsidRDefault="006B5842" w14:paraId="39D85F6C" w14:textId="5A232F4C">
      <w:pPr>
        <w:tabs>
          <w:tab w:val="right" w:pos="9299"/>
        </w:tabs>
        <w:ind w:left="567" w:hanging="567"/>
        <w:rPr>
          <w:rFonts w:cs="Arial"/>
          <w:b/>
        </w:rPr>
      </w:pPr>
    </w:p>
    <w:p w:rsidR="006B5842" w:rsidP="00B46CEF" w:rsidRDefault="006B5842" w14:paraId="12DA5060" w14:textId="3D50A0B7">
      <w:pPr>
        <w:tabs>
          <w:tab w:val="right" w:pos="9299"/>
        </w:tabs>
        <w:ind w:left="567" w:hanging="567"/>
        <w:rPr>
          <w:rFonts w:cs="Arial"/>
          <w:b/>
        </w:rPr>
      </w:pPr>
    </w:p>
    <w:p w:rsidR="006B5842" w:rsidP="00B46CEF" w:rsidRDefault="006B5842" w14:paraId="59325310" w14:textId="233BBBF7">
      <w:pPr>
        <w:tabs>
          <w:tab w:val="right" w:pos="9299"/>
        </w:tabs>
        <w:ind w:left="567" w:hanging="567"/>
        <w:rPr>
          <w:rFonts w:cs="Arial"/>
          <w:b/>
        </w:rPr>
      </w:pPr>
    </w:p>
    <w:p w:rsidR="006B5842" w:rsidP="00B46CEF" w:rsidRDefault="006B5842" w14:paraId="45A6BE8F" w14:textId="118BB0AB">
      <w:pPr>
        <w:tabs>
          <w:tab w:val="right" w:pos="9299"/>
        </w:tabs>
        <w:ind w:left="567" w:hanging="567"/>
        <w:rPr>
          <w:rFonts w:cs="Arial"/>
          <w:b/>
        </w:rPr>
      </w:pPr>
    </w:p>
    <w:p w:rsidR="006B5842" w:rsidP="00B46CEF" w:rsidRDefault="006B5842" w14:paraId="3705459F" w14:textId="3C2C00B3">
      <w:pPr>
        <w:tabs>
          <w:tab w:val="right" w:pos="9299"/>
        </w:tabs>
        <w:ind w:left="567" w:hanging="567"/>
        <w:rPr>
          <w:rFonts w:cs="Arial"/>
          <w:b/>
        </w:rPr>
      </w:pPr>
    </w:p>
    <w:p w:rsidR="006B5842" w:rsidP="00B46CEF" w:rsidRDefault="006B5842" w14:paraId="7F2396E9" w14:textId="477BC325">
      <w:pPr>
        <w:tabs>
          <w:tab w:val="right" w:pos="9299"/>
        </w:tabs>
        <w:ind w:left="567" w:hanging="567"/>
        <w:rPr>
          <w:rFonts w:cs="Arial"/>
          <w:b/>
        </w:rPr>
      </w:pPr>
    </w:p>
    <w:p w:rsidR="006B5842" w:rsidP="00B46CEF" w:rsidRDefault="006B5842" w14:paraId="71FA342F" w14:textId="464771FD">
      <w:pPr>
        <w:tabs>
          <w:tab w:val="right" w:pos="9299"/>
        </w:tabs>
        <w:ind w:left="567" w:hanging="567"/>
        <w:rPr>
          <w:rFonts w:cs="Arial"/>
          <w:b/>
        </w:rPr>
      </w:pPr>
    </w:p>
    <w:p w:rsidR="006B5842" w:rsidP="00B46CEF" w:rsidRDefault="006B5842" w14:paraId="3DECE069" w14:textId="5F5CED46">
      <w:pPr>
        <w:tabs>
          <w:tab w:val="right" w:pos="9299"/>
        </w:tabs>
        <w:ind w:left="567" w:hanging="567"/>
        <w:rPr>
          <w:rFonts w:cs="Arial"/>
          <w:b/>
        </w:rPr>
      </w:pPr>
    </w:p>
    <w:p w:rsidR="006B5842" w:rsidP="00B46CEF" w:rsidRDefault="006B5842" w14:paraId="0B07875A" w14:textId="4BBEEC26">
      <w:pPr>
        <w:tabs>
          <w:tab w:val="right" w:pos="9299"/>
        </w:tabs>
        <w:ind w:left="567" w:hanging="567"/>
        <w:rPr>
          <w:rFonts w:cs="Arial"/>
          <w:b/>
        </w:rPr>
      </w:pPr>
    </w:p>
    <w:p w:rsidR="006B5842" w:rsidP="00B46CEF" w:rsidRDefault="006B5842" w14:paraId="76765B59" w14:textId="54DA4729">
      <w:pPr>
        <w:tabs>
          <w:tab w:val="right" w:pos="9299"/>
        </w:tabs>
        <w:ind w:left="567" w:hanging="567"/>
        <w:rPr>
          <w:rFonts w:cs="Arial"/>
          <w:b/>
        </w:rPr>
      </w:pPr>
    </w:p>
    <w:p w:rsidR="006B5842" w:rsidP="00B46CEF" w:rsidRDefault="006B5842" w14:paraId="54E8E54E" w14:textId="59CCF59F">
      <w:pPr>
        <w:tabs>
          <w:tab w:val="right" w:pos="9299"/>
        </w:tabs>
        <w:ind w:left="567" w:hanging="567"/>
        <w:rPr>
          <w:rFonts w:cs="Arial"/>
          <w:b/>
        </w:rPr>
      </w:pPr>
    </w:p>
    <w:p w:rsidR="006B5842" w:rsidP="00B46CEF" w:rsidRDefault="006B5842" w14:paraId="26F7B472" w14:textId="59A230A6">
      <w:pPr>
        <w:tabs>
          <w:tab w:val="right" w:pos="9299"/>
        </w:tabs>
        <w:ind w:left="567" w:hanging="567"/>
        <w:rPr>
          <w:rFonts w:cs="Arial"/>
          <w:b/>
        </w:rPr>
      </w:pPr>
    </w:p>
    <w:p w:rsidR="006B5842" w:rsidP="00B46CEF" w:rsidRDefault="006B5842" w14:paraId="3E313AB4" w14:textId="6FCC1256">
      <w:pPr>
        <w:tabs>
          <w:tab w:val="right" w:pos="9299"/>
        </w:tabs>
        <w:ind w:left="567" w:hanging="567"/>
        <w:rPr>
          <w:rFonts w:cs="Arial"/>
          <w:b/>
        </w:rPr>
      </w:pPr>
    </w:p>
    <w:p w:rsidR="006B5842" w:rsidP="00B46CEF" w:rsidRDefault="006B5842" w14:paraId="02E85938" w14:textId="6155D251">
      <w:pPr>
        <w:tabs>
          <w:tab w:val="right" w:pos="9299"/>
        </w:tabs>
        <w:ind w:left="567" w:hanging="567"/>
        <w:rPr>
          <w:rFonts w:cs="Arial"/>
          <w:b/>
        </w:rPr>
      </w:pPr>
    </w:p>
    <w:p w:rsidR="006B5842" w:rsidP="00B46CEF" w:rsidRDefault="006B5842" w14:paraId="3472665C" w14:textId="1E23A14E">
      <w:pPr>
        <w:tabs>
          <w:tab w:val="right" w:pos="9299"/>
        </w:tabs>
        <w:ind w:left="567" w:hanging="567"/>
        <w:rPr>
          <w:rFonts w:cs="Arial"/>
          <w:b/>
        </w:rPr>
      </w:pPr>
    </w:p>
    <w:p w:rsidR="006B5842" w:rsidP="00B46CEF" w:rsidRDefault="006B5842" w14:paraId="57EFE0BC" w14:textId="1B2CA20C">
      <w:pPr>
        <w:tabs>
          <w:tab w:val="right" w:pos="9299"/>
        </w:tabs>
        <w:ind w:left="567" w:hanging="567"/>
        <w:rPr>
          <w:rFonts w:cs="Arial"/>
          <w:b/>
        </w:rPr>
      </w:pPr>
    </w:p>
    <w:p w:rsidR="006B5842" w:rsidP="00B46CEF" w:rsidRDefault="006B5842" w14:paraId="1A516D18" w14:textId="0E408F40">
      <w:pPr>
        <w:tabs>
          <w:tab w:val="right" w:pos="9299"/>
        </w:tabs>
        <w:ind w:left="567" w:hanging="567"/>
        <w:rPr>
          <w:rFonts w:cs="Arial"/>
          <w:b/>
        </w:rPr>
      </w:pPr>
    </w:p>
    <w:p w:rsidR="006B5842" w:rsidP="00B46CEF" w:rsidRDefault="006B5842" w14:paraId="5DC44538" w14:textId="2D747183">
      <w:pPr>
        <w:tabs>
          <w:tab w:val="right" w:pos="9299"/>
        </w:tabs>
        <w:ind w:left="567" w:hanging="567"/>
        <w:rPr>
          <w:rFonts w:cs="Arial"/>
          <w:b/>
        </w:rPr>
      </w:pPr>
    </w:p>
    <w:p w:rsidR="00CD5953" w:rsidP="00B46CEF" w:rsidRDefault="00CD5953" w14:paraId="6733692F" w14:textId="27D52F00">
      <w:pPr>
        <w:tabs>
          <w:tab w:val="right" w:pos="9299"/>
        </w:tabs>
        <w:ind w:left="567" w:hanging="567"/>
        <w:rPr>
          <w:rFonts w:cs="Arial"/>
          <w:b/>
        </w:rPr>
      </w:pPr>
    </w:p>
    <w:p w:rsidR="00CD5953" w:rsidP="00B46CEF" w:rsidRDefault="00CD5953" w14:paraId="3878E51F" w14:textId="79FBDA76">
      <w:pPr>
        <w:tabs>
          <w:tab w:val="right" w:pos="9299"/>
        </w:tabs>
        <w:ind w:left="567" w:hanging="567"/>
        <w:rPr>
          <w:rFonts w:cs="Arial"/>
          <w:b/>
        </w:rPr>
      </w:pPr>
    </w:p>
    <w:p w:rsidR="00CD5953" w:rsidP="00B46CEF" w:rsidRDefault="00CD5953" w14:paraId="4DF8CC9D" w14:textId="3680BFE5">
      <w:pPr>
        <w:tabs>
          <w:tab w:val="right" w:pos="9299"/>
        </w:tabs>
        <w:ind w:left="567" w:hanging="567"/>
        <w:rPr>
          <w:rFonts w:cs="Arial"/>
          <w:b/>
        </w:rPr>
      </w:pPr>
    </w:p>
    <w:p w:rsidR="00CD5953" w:rsidP="00B46CEF" w:rsidRDefault="00CD5953" w14:paraId="044E886A" w14:textId="53D40447">
      <w:pPr>
        <w:tabs>
          <w:tab w:val="right" w:pos="9299"/>
        </w:tabs>
        <w:ind w:left="567" w:hanging="567"/>
        <w:rPr>
          <w:rFonts w:cs="Arial"/>
          <w:b/>
        </w:rPr>
      </w:pPr>
    </w:p>
    <w:p w:rsidR="00CD5953" w:rsidP="00B46CEF" w:rsidRDefault="00CD5953" w14:paraId="07B4F35C" w14:textId="409EA2D4">
      <w:pPr>
        <w:tabs>
          <w:tab w:val="right" w:pos="9299"/>
        </w:tabs>
        <w:ind w:left="567" w:hanging="567"/>
        <w:rPr>
          <w:rFonts w:cs="Arial"/>
          <w:b/>
        </w:rPr>
      </w:pPr>
    </w:p>
    <w:p w:rsidR="00CD5953" w:rsidP="00B46CEF" w:rsidRDefault="00CD5953" w14:paraId="20D9849F" w14:textId="2202B410">
      <w:pPr>
        <w:tabs>
          <w:tab w:val="right" w:pos="9299"/>
        </w:tabs>
        <w:ind w:left="567" w:hanging="567"/>
        <w:rPr>
          <w:rFonts w:cs="Arial"/>
          <w:b/>
        </w:rPr>
      </w:pPr>
    </w:p>
    <w:p w:rsidRPr="005654A4" w:rsidR="006463A8" w:rsidP="007853C4" w:rsidRDefault="0029118B" w14:paraId="10B9F493" w14:textId="1022E920">
      <w:pPr>
        <w:tabs>
          <w:tab w:val="right" w:pos="9299"/>
        </w:tabs>
        <w:spacing w:after="160" w:line="259" w:lineRule="auto"/>
        <w:rPr>
          <w:rFonts w:cs="Arial"/>
        </w:rPr>
      </w:pPr>
      <w:r w:rsidRPr="005654A4">
        <w:rPr>
          <w:rFonts w:cs="Arial"/>
          <w:b/>
        </w:rPr>
        <w:lastRenderedPageBreak/>
        <w:t>Question 2</w:t>
      </w:r>
      <w:r w:rsidRPr="005654A4" w:rsidR="00E255B7">
        <w:rPr>
          <w:rFonts w:cs="Arial"/>
          <w:b/>
        </w:rPr>
        <w:t>8</w:t>
      </w:r>
      <w:r w:rsidRPr="005654A4">
        <w:rPr>
          <w:rFonts w:cs="Arial"/>
          <w:b/>
        </w:rPr>
        <w:tab/>
      </w:r>
      <w:r w:rsidRPr="005654A4">
        <w:rPr>
          <w:rFonts w:cs="Arial"/>
          <w:b/>
        </w:rPr>
        <w:t>(</w:t>
      </w:r>
      <w:r w:rsidR="006B5842">
        <w:rPr>
          <w:rFonts w:cs="Arial"/>
          <w:b/>
        </w:rPr>
        <w:t>8</w:t>
      </w:r>
      <w:r w:rsidRPr="005654A4">
        <w:rPr>
          <w:rFonts w:cs="Arial"/>
          <w:b/>
        </w:rPr>
        <w:t xml:space="preserve"> marks)</w:t>
      </w:r>
    </w:p>
    <w:p w:rsidR="006B5842" w:rsidP="006B5842" w:rsidRDefault="006B5842" w14:paraId="40849E8C" w14:textId="77777777">
      <w:pPr>
        <w:rPr>
          <w:rFonts w:cs="Arial"/>
        </w:rPr>
      </w:pPr>
      <w:r>
        <w:rPr>
          <w:rFonts w:cs="Arial"/>
        </w:rPr>
        <w:t xml:space="preserve">The sulfur cycle involves the transformation of sulfur atoms through various oxidation states. Hydrogen </w:t>
      </w:r>
      <w:proofErr w:type="spellStart"/>
      <w:r>
        <w:rPr>
          <w:rFonts w:cs="Arial"/>
        </w:rPr>
        <w:t>sulfide</w:t>
      </w:r>
      <w:proofErr w:type="spellEnd"/>
      <w:r>
        <w:rPr>
          <w:rFonts w:cs="Arial"/>
        </w:rPr>
        <w:t xml:space="preserve"> (H</w:t>
      </w:r>
      <w:r>
        <w:rPr>
          <w:rFonts w:cs="Arial"/>
          <w:vertAlign w:val="subscript"/>
        </w:rPr>
        <w:t>2</w:t>
      </w:r>
      <w:r>
        <w:rPr>
          <w:rFonts w:cs="Arial"/>
        </w:rPr>
        <w:t>S) released from hydrothermal vents can be converted to elemental sulfur (S</w:t>
      </w:r>
      <w:r>
        <w:rPr>
          <w:rFonts w:cs="Arial"/>
          <w:vertAlign w:val="subscript"/>
        </w:rPr>
        <w:t>8</w:t>
      </w:r>
      <w:r>
        <w:rPr>
          <w:rFonts w:cs="Arial"/>
        </w:rPr>
        <w:t xml:space="preserve">) by photosynthetic green and purple bacteria. The elemental sulfur is then converted to </w:t>
      </w:r>
      <w:proofErr w:type="spellStart"/>
      <w:r>
        <w:rPr>
          <w:rFonts w:cs="Arial"/>
        </w:rPr>
        <w:t>sulfate</w:t>
      </w:r>
      <w:proofErr w:type="spellEnd"/>
      <w:r>
        <w:rPr>
          <w:rFonts w:cs="Arial"/>
        </w:rPr>
        <w:t xml:space="preserve"> (SO</w:t>
      </w:r>
      <w:r>
        <w:rPr>
          <w:rFonts w:cs="Arial"/>
          <w:vertAlign w:val="subscript"/>
        </w:rPr>
        <w:t>4</w:t>
      </w:r>
      <w:r>
        <w:rPr>
          <w:rFonts w:cs="Arial"/>
          <w:vertAlign w:val="superscript"/>
        </w:rPr>
        <w:t>2</w:t>
      </w:r>
      <w:r w:rsidRPr="00D830BC">
        <w:rPr>
          <w:rFonts w:cs="Arial"/>
          <w:vertAlign w:val="superscript"/>
        </w:rPr>
        <w:t>-</w:t>
      </w:r>
      <w:r>
        <w:rPr>
          <w:rFonts w:cs="Arial"/>
        </w:rPr>
        <w:t xml:space="preserve">). Another type of bacteria transforms the </w:t>
      </w:r>
      <w:proofErr w:type="spellStart"/>
      <w:r>
        <w:rPr>
          <w:rFonts w:cs="Arial"/>
        </w:rPr>
        <w:t>sulfate</w:t>
      </w:r>
      <w:proofErr w:type="spellEnd"/>
      <w:r>
        <w:rPr>
          <w:rFonts w:cs="Arial"/>
        </w:rPr>
        <w:t xml:space="preserve"> into </w:t>
      </w:r>
      <w:proofErr w:type="spellStart"/>
      <w:r>
        <w:rPr>
          <w:rFonts w:cs="Arial"/>
        </w:rPr>
        <w:t>sulfite</w:t>
      </w:r>
      <w:proofErr w:type="spellEnd"/>
      <w:r>
        <w:rPr>
          <w:rFonts w:cs="Arial"/>
        </w:rPr>
        <w:t xml:space="preserve"> (SO</w:t>
      </w:r>
      <w:r>
        <w:rPr>
          <w:rFonts w:cs="Arial"/>
          <w:vertAlign w:val="subscript"/>
        </w:rPr>
        <w:t>3</w:t>
      </w:r>
      <w:r>
        <w:rPr>
          <w:rFonts w:cs="Arial"/>
          <w:vertAlign w:val="superscript"/>
        </w:rPr>
        <w:t>2</w:t>
      </w:r>
      <w:r w:rsidRPr="00D830BC">
        <w:rPr>
          <w:rFonts w:cs="Arial"/>
          <w:vertAlign w:val="superscript"/>
        </w:rPr>
        <w:t>-</w:t>
      </w:r>
      <w:r>
        <w:rPr>
          <w:rFonts w:cs="Arial"/>
        </w:rPr>
        <w:t xml:space="preserve">), and then finally back into hydrogen </w:t>
      </w:r>
      <w:proofErr w:type="spellStart"/>
      <w:r>
        <w:rPr>
          <w:rFonts w:cs="Arial"/>
        </w:rPr>
        <w:t>sulfide</w:t>
      </w:r>
      <w:proofErr w:type="spellEnd"/>
      <w:r>
        <w:rPr>
          <w:rFonts w:cs="Arial"/>
        </w:rPr>
        <w:t>, where the cycle can begin again.</w:t>
      </w:r>
    </w:p>
    <w:p w:rsidR="006B5842" w:rsidP="006B5842" w:rsidRDefault="006B5842" w14:paraId="3AC3450A" w14:textId="77777777">
      <w:pPr>
        <w:rPr>
          <w:rFonts w:cs="Arial"/>
        </w:rPr>
      </w:pPr>
    </w:p>
    <w:p w:rsidRPr="00CF7B50" w:rsidR="006B5842" w:rsidP="006B5842" w:rsidRDefault="006B5842" w14:paraId="703C64D9" w14:textId="77777777">
      <w:pPr>
        <w:rPr>
          <w:rFonts w:cs="Arial"/>
        </w:rPr>
      </w:pPr>
      <w:r>
        <w:rPr>
          <w:rFonts w:cs="Arial"/>
        </w:rPr>
        <w:t>Write four (4) half-equations representing the steps in the sulfur cycle described above, assuming acidic conditions. Classify each step as a reduction (R) or oxidation (O) process.</w:t>
      </w:r>
    </w:p>
    <w:p w:rsidR="006B5842" w:rsidP="006B5842" w:rsidRDefault="006B5842" w14:paraId="57F5DF54" w14:textId="77777777">
      <w:pPr>
        <w:rPr>
          <w:rFonts w:cs="Arial"/>
        </w:rPr>
      </w:pPr>
    </w:p>
    <w:p w:rsidR="006B5842" w:rsidP="006B5842" w:rsidRDefault="006B5842" w14:paraId="0E857528" w14:textId="77777777">
      <w:pPr>
        <w:rPr>
          <w:rFonts w:cs="Arial"/>
        </w:rPr>
      </w:pPr>
    </w:p>
    <w:tbl>
      <w:tblPr>
        <w:tblStyle w:val="TableGrid"/>
        <w:tblW w:w="0" w:type="auto"/>
        <w:tblInd w:w="250" w:type="dxa"/>
        <w:tblLook w:val="04A0" w:firstRow="1" w:lastRow="0" w:firstColumn="1" w:lastColumn="0" w:noHBand="0" w:noVBand="1"/>
      </w:tblPr>
      <w:tblGrid>
        <w:gridCol w:w="567"/>
        <w:gridCol w:w="7513"/>
        <w:gridCol w:w="1276"/>
      </w:tblGrid>
      <w:tr w:rsidR="006B5842" w:rsidTr="006B5842" w14:paraId="6CA549D8" w14:textId="77777777">
        <w:trPr>
          <w:trHeight w:val="925"/>
        </w:trPr>
        <w:tc>
          <w:tcPr>
            <w:tcW w:w="567" w:type="dxa"/>
            <w:vAlign w:val="center"/>
          </w:tcPr>
          <w:p w:rsidR="006B5842" w:rsidP="006B5842" w:rsidRDefault="006B5842" w14:paraId="30EC38A1" w14:textId="77777777">
            <w:pPr>
              <w:jc w:val="center"/>
              <w:rPr>
                <w:rFonts w:cs="Arial"/>
              </w:rPr>
            </w:pPr>
          </w:p>
        </w:tc>
        <w:tc>
          <w:tcPr>
            <w:tcW w:w="7513" w:type="dxa"/>
            <w:vAlign w:val="center"/>
          </w:tcPr>
          <w:p w:rsidR="006B5842" w:rsidP="006B5842" w:rsidRDefault="006B5842" w14:paraId="71453BB2" w14:textId="77777777">
            <w:pPr>
              <w:jc w:val="center"/>
              <w:rPr>
                <w:rFonts w:cs="Arial"/>
              </w:rPr>
            </w:pPr>
            <w:r>
              <w:rPr>
                <w:rFonts w:cs="Arial"/>
              </w:rPr>
              <w:t>Half-equation</w:t>
            </w:r>
          </w:p>
        </w:tc>
        <w:tc>
          <w:tcPr>
            <w:tcW w:w="1276" w:type="dxa"/>
            <w:vAlign w:val="center"/>
          </w:tcPr>
          <w:p w:rsidR="006B5842" w:rsidP="006B5842" w:rsidRDefault="006B5842" w14:paraId="0810193F" w14:textId="77777777">
            <w:pPr>
              <w:jc w:val="center"/>
              <w:rPr>
                <w:rFonts w:cs="Arial"/>
              </w:rPr>
            </w:pPr>
            <w:r>
              <w:rPr>
                <w:rFonts w:cs="Arial"/>
              </w:rPr>
              <w:t>R / O</w:t>
            </w:r>
          </w:p>
        </w:tc>
      </w:tr>
      <w:tr w:rsidR="006B5842" w:rsidTr="006B5842" w14:paraId="6E327795" w14:textId="77777777">
        <w:trPr>
          <w:trHeight w:val="1701"/>
        </w:trPr>
        <w:tc>
          <w:tcPr>
            <w:tcW w:w="567" w:type="dxa"/>
            <w:vAlign w:val="center"/>
          </w:tcPr>
          <w:p w:rsidR="006B5842" w:rsidP="006B5842" w:rsidRDefault="006B5842" w14:paraId="1C0EDA02" w14:textId="77777777">
            <w:pPr>
              <w:jc w:val="center"/>
              <w:rPr>
                <w:rFonts w:cs="Arial"/>
              </w:rPr>
            </w:pPr>
            <w:r>
              <w:rPr>
                <w:rFonts w:cs="Arial"/>
              </w:rPr>
              <w:t>1</w:t>
            </w:r>
          </w:p>
        </w:tc>
        <w:tc>
          <w:tcPr>
            <w:tcW w:w="7513" w:type="dxa"/>
            <w:vAlign w:val="center"/>
          </w:tcPr>
          <w:p w:rsidR="006B5842" w:rsidP="006B5842" w:rsidRDefault="006B5842" w14:paraId="00CE3FFE" w14:textId="77777777">
            <w:pPr>
              <w:jc w:val="center"/>
              <w:rPr>
                <w:rFonts w:cs="Arial"/>
              </w:rPr>
            </w:pPr>
          </w:p>
        </w:tc>
        <w:tc>
          <w:tcPr>
            <w:tcW w:w="1276" w:type="dxa"/>
            <w:vAlign w:val="center"/>
          </w:tcPr>
          <w:p w:rsidR="006B5842" w:rsidP="006B5842" w:rsidRDefault="006B5842" w14:paraId="0379AEC5" w14:textId="77777777">
            <w:pPr>
              <w:jc w:val="center"/>
              <w:rPr>
                <w:rFonts w:cs="Arial"/>
              </w:rPr>
            </w:pPr>
          </w:p>
        </w:tc>
      </w:tr>
      <w:tr w:rsidR="006B5842" w:rsidTr="006B5842" w14:paraId="39319EF3" w14:textId="77777777">
        <w:trPr>
          <w:trHeight w:val="1701"/>
        </w:trPr>
        <w:tc>
          <w:tcPr>
            <w:tcW w:w="567" w:type="dxa"/>
            <w:vAlign w:val="center"/>
          </w:tcPr>
          <w:p w:rsidR="006B5842" w:rsidP="006B5842" w:rsidRDefault="006B5842" w14:paraId="2122876C" w14:textId="77777777">
            <w:pPr>
              <w:jc w:val="center"/>
              <w:rPr>
                <w:rFonts w:cs="Arial"/>
              </w:rPr>
            </w:pPr>
            <w:r>
              <w:rPr>
                <w:rFonts w:cs="Arial"/>
              </w:rPr>
              <w:t>2</w:t>
            </w:r>
          </w:p>
        </w:tc>
        <w:tc>
          <w:tcPr>
            <w:tcW w:w="7513" w:type="dxa"/>
            <w:vAlign w:val="center"/>
          </w:tcPr>
          <w:p w:rsidR="006B5842" w:rsidP="006B5842" w:rsidRDefault="006B5842" w14:paraId="44B2113A" w14:textId="77777777">
            <w:pPr>
              <w:jc w:val="center"/>
              <w:rPr>
                <w:rFonts w:cs="Arial"/>
              </w:rPr>
            </w:pPr>
          </w:p>
        </w:tc>
        <w:tc>
          <w:tcPr>
            <w:tcW w:w="1276" w:type="dxa"/>
            <w:vAlign w:val="center"/>
          </w:tcPr>
          <w:p w:rsidR="006B5842" w:rsidP="006B5842" w:rsidRDefault="006B5842" w14:paraId="7E4BB37C" w14:textId="77777777">
            <w:pPr>
              <w:jc w:val="center"/>
              <w:rPr>
                <w:rFonts w:cs="Arial"/>
              </w:rPr>
            </w:pPr>
          </w:p>
        </w:tc>
      </w:tr>
      <w:tr w:rsidR="006B5842" w:rsidTr="006B5842" w14:paraId="619D386F" w14:textId="77777777">
        <w:trPr>
          <w:trHeight w:val="1701"/>
        </w:trPr>
        <w:tc>
          <w:tcPr>
            <w:tcW w:w="567" w:type="dxa"/>
            <w:vAlign w:val="center"/>
          </w:tcPr>
          <w:p w:rsidR="006B5842" w:rsidP="006B5842" w:rsidRDefault="006B5842" w14:paraId="3FAB9057" w14:textId="77777777">
            <w:pPr>
              <w:jc w:val="center"/>
              <w:rPr>
                <w:rFonts w:cs="Arial"/>
              </w:rPr>
            </w:pPr>
            <w:r>
              <w:rPr>
                <w:rFonts w:cs="Arial"/>
              </w:rPr>
              <w:t>3</w:t>
            </w:r>
          </w:p>
        </w:tc>
        <w:tc>
          <w:tcPr>
            <w:tcW w:w="7513" w:type="dxa"/>
            <w:vAlign w:val="center"/>
          </w:tcPr>
          <w:p w:rsidR="006B5842" w:rsidP="006B5842" w:rsidRDefault="006B5842" w14:paraId="33CD3F0F" w14:textId="77777777">
            <w:pPr>
              <w:jc w:val="center"/>
              <w:rPr>
                <w:rFonts w:cs="Arial"/>
              </w:rPr>
            </w:pPr>
          </w:p>
        </w:tc>
        <w:tc>
          <w:tcPr>
            <w:tcW w:w="1276" w:type="dxa"/>
            <w:vAlign w:val="center"/>
          </w:tcPr>
          <w:p w:rsidR="006B5842" w:rsidP="006B5842" w:rsidRDefault="006B5842" w14:paraId="63F8FA0A" w14:textId="77777777">
            <w:pPr>
              <w:jc w:val="center"/>
              <w:rPr>
                <w:rFonts w:cs="Arial"/>
              </w:rPr>
            </w:pPr>
          </w:p>
        </w:tc>
      </w:tr>
      <w:tr w:rsidR="006B5842" w:rsidTr="006B5842" w14:paraId="0C740653" w14:textId="77777777">
        <w:trPr>
          <w:trHeight w:val="1701"/>
        </w:trPr>
        <w:tc>
          <w:tcPr>
            <w:tcW w:w="567" w:type="dxa"/>
            <w:vAlign w:val="center"/>
          </w:tcPr>
          <w:p w:rsidR="006B5842" w:rsidP="006B5842" w:rsidRDefault="006B5842" w14:paraId="678ADC41" w14:textId="77777777">
            <w:pPr>
              <w:jc w:val="center"/>
              <w:rPr>
                <w:rFonts w:cs="Arial"/>
              </w:rPr>
            </w:pPr>
            <w:r>
              <w:rPr>
                <w:rFonts w:cs="Arial"/>
              </w:rPr>
              <w:t>4</w:t>
            </w:r>
          </w:p>
        </w:tc>
        <w:tc>
          <w:tcPr>
            <w:tcW w:w="7513" w:type="dxa"/>
            <w:vAlign w:val="center"/>
          </w:tcPr>
          <w:p w:rsidR="006B5842" w:rsidP="006B5842" w:rsidRDefault="006B5842" w14:paraId="553092F6" w14:textId="77777777">
            <w:pPr>
              <w:jc w:val="center"/>
              <w:rPr>
                <w:rFonts w:cs="Arial"/>
              </w:rPr>
            </w:pPr>
          </w:p>
        </w:tc>
        <w:tc>
          <w:tcPr>
            <w:tcW w:w="1276" w:type="dxa"/>
            <w:vAlign w:val="center"/>
          </w:tcPr>
          <w:p w:rsidR="006B5842" w:rsidP="006B5842" w:rsidRDefault="006B5842" w14:paraId="4382D00B" w14:textId="77777777">
            <w:pPr>
              <w:jc w:val="center"/>
              <w:rPr>
                <w:rFonts w:cs="Arial"/>
              </w:rPr>
            </w:pPr>
          </w:p>
        </w:tc>
      </w:tr>
    </w:tbl>
    <w:p w:rsidR="00053D7B" w:rsidP="00053D7B" w:rsidRDefault="00053D7B" w14:paraId="06DB9B3F" w14:textId="77777777">
      <w:pPr>
        <w:tabs>
          <w:tab w:val="right" w:pos="9299"/>
        </w:tabs>
        <w:rPr>
          <w:rFonts w:cs="Arial"/>
          <w:b/>
        </w:rPr>
      </w:pPr>
    </w:p>
    <w:p w:rsidR="00053D7B" w:rsidP="00712FF2" w:rsidRDefault="00053D7B" w14:paraId="6FD856F4" w14:textId="77777777">
      <w:pPr>
        <w:tabs>
          <w:tab w:val="right" w:pos="9299"/>
        </w:tabs>
        <w:rPr>
          <w:rFonts w:cs="Arial"/>
        </w:rPr>
      </w:pPr>
    </w:p>
    <w:p w:rsidR="00AB0A2F" w:rsidRDefault="00AB0A2F" w14:paraId="4FE32CA7" w14:textId="77777777">
      <w:pPr>
        <w:spacing w:after="160" w:line="259" w:lineRule="auto"/>
        <w:rPr>
          <w:rFonts w:cs="Arial"/>
          <w:b/>
        </w:rPr>
      </w:pPr>
      <w:r>
        <w:rPr>
          <w:rFonts w:cs="Arial"/>
          <w:b/>
        </w:rPr>
        <w:br w:type="page"/>
      </w:r>
    </w:p>
    <w:p w:rsidRPr="002C58F8" w:rsidR="006463A8" w:rsidP="007853C4" w:rsidRDefault="00386FCC" w14:paraId="0E13E51B" w14:textId="0C2D1013">
      <w:pPr>
        <w:tabs>
          <w:tab w:val="right" w:pos="9299"/>
        </w:tabs>
        <w:spacing w:after="160" w:line="259" w:lineRule="auto"/>
        <w:rPr>
          <w:rFonts w:cs="Arial"/>
          <w:b/>
        </w:rPr>
      </w:pPr>
      <w:r w:rsidRPr="002C58F8">
        <w:rPr>
          <w:rFonts w:cs="Arial"/>
          <w:b/>
        </w:rPr>
        <w:lastRenderedPageBreak/>
        <w:t>Question 29</w:t>
      </w:r>
      <w:r w:rsidRPr="002C58F8">
        <w:rPr>
          <w:rFonts w:cs="Arial"/>
          <w:b/>
        </w:rPr>
        <w:tab/>
      </w:r>
      <w:r w:rsidRPr="002C58F8">
        <w:rPr>
          <w:rFonts w:cs="Arial"/>
          <w:b/>
        </w:rPr>
        <w:t>(</w:t>
      </w:r>
      <w:r w:rsidR="004F6A57">
        <w:rPr>
          <w:rFonts w:cs="Arial"/>
          <w:b/>
        </w:rPr>
        <w:t>1</w:t>
      </w:r>
      <w:r w:rsidR="008F6C0A">
        <w:rPr>
          <w:rFonts w:cs="Arial"/>
          <w:b/>
        </w:rPr>
        <w:t>5</w:t>
      </w:r>
      <w:r w:rsidRPr="002C58F8" w:rsidR="00330B26">
        <w:rPr>
          <w:rFonts w:cs="Arial"/>
          <w:b/>
        </w:rPr>
        <w:t xml:space="preserve"> </w:t>
      </w:r>
      <w:r w:rsidRPr="002C58F8">
        <w:rPr>
          <w:rFonts w:cs="Arial"/>
          <w:b/>
        </w:rPr>
        <w:t>marks)</w:t>
      </w:r>
    </w:p>
    <w:p w:rsidR="00BA71C7" w:rsidP="00B35D33" w:rsidRDefault="00BA71C7" w14:paraId="19330704" w14:textId="521AF351">
      <w:pPr>
        <w:tabs>
          <w:tab w:val="right" w:pos="9299"/>
        </w:tabs>
        <w:rPr>
          <w:rFonts w:cs="Arial"/>
        </w:rPr>
      </w:pPr>
      <w:r w:rsidRPr="005654A4">
        <w:rPr>
          <w:rFonts w:cs="Arial"/>
        </w:rPr>
        <w:t>An investigation into the oxidising strength of vari</w:t>
      </w:r>
      <w:r>
        <w:rPr>
          <w:rFonts w:cs="Arial"/>
        </w:rPr>
        <w:t>o</w:t>
      </w:r>
      <w:r w:rsidRPr="005654A4">
        <w:rPr>
          <w:rFonts w:cs="Arial"/>
        </w:rPr>
        <w:t>us metals was set up as shown below</w:t>
      </w:r>
      <w:r>
        <w:rPr>
          <w:rFonts w:cs="Arial"/>
        </w:rPr>
        <w:t xml:space="preserve"> initially</w:t>
      </w:r>
      <w:r w:rsidR="00B35D33">
        <w:rPr>
          <w:rFonts w:cs="Arial"/>
        </w:rPr>
        <w:t xml:space="preserve"> </w:t>
      </w:r>
      <w:r>
        <w:rPr>
          <w:rFonts w:cs="Arial"/>
        </w:rPr>
        <w:t>comparing copper and magnesium.</w:t>
      </w:r>
    </w:p>
    <w:p w:rsidR="00BA71C7" w:rsidP="00AB0A2F" w:rsidRDefault="00AB0A2F" w14:paraId="55A0E198" w14:textId="259C34E2">
      <w:pPr>
        <w:tabs>
          <w:tab w:val="right" w:pos="9299"/>
        </w:tabs>
        <w:jc w:val="center"/>
        <w:rPr>
          <w:rFonts w:cs="Arial"/>
        </w:rPr>
      </w:pPr>
      <w:r w:rsidRPr="00AB0A2F">
        <w:rPr>
          <w:rFonts w:cs="Arial"/>
          <w:noProof/>
          <w:lang w:eastAsia="en-AU"/>
        </w:rPr>
        <w:drawing>
          <wp:inline distT="0" distB="0" distL="0" distR="0" wp14:anchorId="28EC88A8" wp14:editId="56322A67">
            <wp:extent cx="2817058" cy="2546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822495" cy="2551265"/>
                    </a:xfrm>
                    <a:prstGeom prst="rect">
                      <a:avLst/>
                    </a:prstGeom>
                    <a:noFill/>
                    <a:ln>
                      <a:noFill/>
                    </a:ln>
                  </pic:spPr>
                </pic:pic>
              </a:graphicData>
            </a:graphic>
          </wp:inline>
        </w:drawing>
      </w:r>
    </w:p>
    <w:p w:rsidR="00BA71C7" w:rsidP="00BA71C7" w:rsidRDefault="00BA71C7" w14:paraId="17FB6674" w14:textId="77777777">
      <w:pPr>
        <w:tabs>
          <w:tab w:val="right" w:pos="9299"/>
        </w:tabs>
        <w:rPr>
          <w:rFonts w:cs="Arial"/>
        </w:rPr>
      </w:pPr>
    </w:p>
    <w:p w:rsidR="00BA71C7" w:rsidP="00B35D33" w:rsidRDefault="00B35D33" w14:paraId="229628A4" w14:textId="61F7AF71">
      <w:pPr>
        <w:tabs>
          <w:tab w:val="right" w:pos="9299"/>
        </w:tabs>
        <w:ind w:left="567" w:hanging="567"/>
        <w:rPr>
          <w:rFonts w:cs="Arial"/>
        </w:rPr>
      </w:pPr>
      <w:r>
        <w:rPr>
          <w:rFonts w:cs="Arial"/>
        </w:rPr>
        <w:t>(a)</w:t>
      </w:r>
      <w:r>
        <w:rPr>
          <w:rFonts w:cs="Arial"/>
        </w:rPr>
        <w:tab/>
      </w:r>
      <w:r>
        <w:rPr>
          <w:rFonts w:cs="Arial"/>
        </w:rPr>
        <w:t>Label the anode and cathode.</w:t>
      </w:r>
      <w:r>
        <w:rPr>
          <w:rFonts w:cs="Arial"/>
        </w:rPr>
        <w:tab/>
      </w:r>
      <w:r>
        <w:rPr>
          <w:rFonts w:cs="Arial"/>
        </w:rPr>
        <w:t>(</w:t>
      </w:r>
      <w:r w:rsidR="008F5E62">
        <w:rPr>
          <w:rFonts w:cs="Arial"/>
        </w:rPr>
        <w:t>1</w:t>
      </w:r>
      <w:r>
        <w:rPr>
          <w:rFonts w:cs="Arial"/>
        </w:rPr>
        <w:t xml:space="preserve"> mark)</w:t>
      </w:r>
      <w:r>
        <w:rPr>
          <w:rFonts w:cs="Arial"/>
        </w:rPr>
        <w:tab/>
      </w:r>
    </w:p>
    <w:p w:rsidR="00CE3F08" w:rsidP="00A37B62" w:rsidRDefault="00CE3F08" w14:paraId="42EBC38D" w14:textId="77777777">
      <w:pPr>
        <w:tabs>
          <w:tab w:val="right" w:pos="9299"/>
        </w:tabs>
        <w:ind w:left="567" w:hanging="567"/>
        <w:rPr>
          <w:rFonts w:cs="Arial"/>
          <w:b/>
          <w:bCs/>
        </w:rPr>
      </w:pPr>
    </w:p>
    <w:p w:rsidR="00CD5953" w:rsidP="00A37B62" w:rsidRDefault="00BA71C7" w14:paraId="1D1BBE97" w14:textId="77777777">
      <w:pPr>
        <w:tabs>
          <w:tab w:val="right" w:pos="9299"/>
        </w:tabs>
        <w:ind w:left="567" w:hanging="567"/>
        <w:rPr>
          <w:rFonts w:cs="Arial"/>
        </w:rPr>
      </w:pPr>
      <w:r>
        <w:rPr>
          <w:rFonts w:cs="Arial"/>
        </w:rPr>
        <w:t>(</w:t>
      </w:r>
      <w:r w:rsidR="00B35D33">
        <w:rPr>
          <w:rFonts w:cs="Arial"/>
        </w:rPr>
        <w:t>b</w:t>
      </w:r>
      <w:r>
        <w:rPr>
          <w:rFonts w:cs="Arial"/>
        </w:rPr>
        <w:t>)</w:t>
      </w:r>
      <w:r>
        <w:rPr>
          <w:rFonts w:cs="Arial"/>
        </w:rPr>
        <w:tab/>
      </w:r>
      <w:r w:rsidR="00B35D33">
        <w:rPr>
          <w:rFonts w:cs="Arial"/>
        </w:rPr>
        <w:t>Write the overall redox equation and c</w:t>
      </w:r>
      <w:r w:rsidR="00A37B62">
        <w:rPr>
          <w:rFonts w:cs="Arial"/>
        </w:rPr>
        <w:t>alculate the cell voltage under standard conditions.</w:t>
      </w:r>
      <w:r w:rsidR="00A37B62">
        <w:rPr>
          <w:rFonts w:cs="Arial"/>
        </w:rPr>
        <w:tab/>
      </w:r>
    </w:p>
    <w:p w:rsidR="00A37B62" w:rsidP="00A37B62" w:rsidRDefault="00CD5953" w14:paraId="72798939" w14:textId="5929F45A">
      <w:pPr>
        <w:tabs>
          <w:tab w:val="right" w:pos="9299"/>
        </w:tabs>
        <w:ind w:left="567" w:hanging="567"/>
        <w:rPr>
          <w:rFonts w:cs="Arial"/>
        </w:rPr>
      </w:pPr>
      <w:r>
        <w:rPr>
          <w:rFonts w:cs="Arial"/>
        </w:rPr>
        <w:tab/>
      </w:r>
      <w:r>
        <w:rPr>
          <w:rFonts w:cs="Arial"/>
        </w:rPr>
        <w:tab/>
      </w:r>
      <w:r w:rsidR="00A37B62">
        <w:rPr>
          <w:rFonts w:cs="Arial"/>
        </w:rPr>
        <w:t>(2 marks)</w:t>
      </w:r>
    </w:p>
    <w:p w:rsidR="009C4C6E" w:rsidP="00A37B62" w:rsidRDefault="009C4C6E" w14:paraId="399007A6" w14:textId="77777777">
      <w:pPr>
        <w:tabs>
          <w:tab w:val="right" w:pos="9299"/>
        </w:tabs>
        <w:ind w:left="567" w:hanging="567"/>
        <w:rPr>
          <w:rFonts w:cs="Arial"/>
        </w:rPr>
      </w:pPr>
    </w:p>
    <w:p w:rsidR="009C4C6E" w:rsidP="009C4C6E" w:rsidRDefault="009C4C6E" w14:paraId="72964D82" w14:textId="77777777">
      <w:pPr>
        <w:ind w:firstLine="567"/>
        <w:rPr>
          <w:rFonts w:cs="Arial"/>
        </w:rPr>
      </w:pPr>
      <w:r>
        <w:rPr>
          <w:rFonts w:cs="Arial"/>
        </w:rPr>
        <w:t>________________________________________________________________________</w:t>
      </w:r>
    </w:p>
    <w:p w:rsidR="009C4C6E" w:rsidP="009C4C6E" w:rsidRDefault="009C4C6E" w14:paraId="0B28770E" w14:textId="77777777">
      <w:pPr>
        <w:rPr>
          <w:rFonts w:cs="Arial"/>
        </w:rPr>
      </w:pPr>
    </w:p>
    <w:p w:rsidR="009C4C6E" w:rsidP="009C4C6E" w:rsidRDefault="009C4C6E" w14:paraId="2A6C0D42" w14:textId="77777777">
      <w:pPr>
        <w:rPr>
          <w:rFonts w:cs="Arial"/>
        </w:rPr>
      </w:pPr>
      <w:r>
        <w:rPr>
          <w:rFonts w:cs="Arial"/>
        </w:rPr>
        <w:tab/>
      </w:r>
      <w:r>
        <w:rPr>
          <w:rFonts w:cs="Arial"/>
        </w:rPr>
        <w:t>________________________________________________________________________</w:t>
      </w:r>
    </w:p>
    <w:p w:rsidR="009C4C6E" w:rsidP="009C4C6E" w:rsidRDefault="009C4C6E" w14:paraId="0E456729" w14:textId="77777777">
      <w:pPr>
        <w:rPr>
          <w:rFonts w:cs="Arial"/>
        </w:rPr>
      </w:pPr>
    </w:p>
    <w:p w:rsidR="009C4C6E" w:rsidP="009C4C6E" w:rsidRDefault="009C4C6E" w14:paraId="17933CA1" w14:textId="77777777">
      <w:pPr>
        <w:rPr>
          <w:rFonts w:cs="Arial"/>
        </w:rPr>
      </w:pPr>
      <w:r>
        <w:rPr>
          <w:rFonts w:cs="Arial"/>
        </w:rPr>
        <w:tab/>
      </w:r>
      <w:r>
        <w:rPr>
          <w:rFonts w:cs="Arial"/>
        </w:rPr>
        <w:t>________________________________________________________________________</w:t>
      </w:r>
    </w:p>
    <w:p w:rsidR="009C4C6E" w:rsidP="009C4C6E" w:rsidRDefault="009C4C6E" w14:paraId="0689B0D4" w14:textId="77777777">
      <w:pPr>
        <w:rPr>
          <w:rFonts w:cs="Arial"/>
        </w:rPr>
      </w:pPr>
    </w:p>
    <w:p w:rsidR="009C4C6E" w:rsidP="009C4C6E" w:rsidRDefault="009C4C6E" w14:paraId="6B515B4D" w14:textId="77777777">
      <w:pPr>
        <w:rPr>
          <w:rFonts w:cs="Arial"/>
        </w:rPr>
      </w:pPr>
      <w:r>
        <w:rPr>
          <w:rFonts w:cs="Arial"/>
        </w:rPr>
        <w:tab/>
      </w:r>
      <w:r>
        <w:rPr>
          <w:rFonts w:cs="Arial"/>
        </w:rPr>
        <w:t>________________________________________________________________________</w:t>
      </w:r>
    </w:p>
    <w:p w:rsidR="009C4C6E" w:rsidP="009C4C6E" w:rsidRDefault="009C4C6E" w14:paraId="2B289235" w14:textId="77777777">
      <w:pPr>
        <w:rPr>
          <w:rFonts w:cs="Arial"/>
        </w:rPr>
      </w:pPr>
    </w:p>
    <w:p w:rsidR="009C4C6E" w:rsidP="009C4C6E" w:rsidRDefault="009C4C6E" w14:paraId="4E7DD132" w14:textId="77777777">
      <w:pPr>
        <w:rPr>
          <w:rFonts w:cs="Arial"/>
        </w:rPr>
      </w:pPr>
      <w:r>
        <w:rPr>
          <w:rFonts w:cs="Arial"/>
        </w:rPr>
        <w:tab/>
      </w:r>
      <w:r>
        <w:rPr>
          <w:rFonts w:cs="Arial"/>
        </w:rPr>
        <w:t>________________________________________________________________________</w:t>
      </w:r>
    </w:p>
    <w:p w:rsidR="009C4C6E" w:rsidP="009C4C6E" w:rsidRDefault="009C4C6E" w14:paraId="4BCF521D" w14:textId="77777777">
      <w:pPr>
        <w:rPr>
          <w:rFonts w:cs="Arial"/>
        </w:rPr>
      </w:pPr>
    </w:p>
    <w:p w:rsidR="009C4C6E" w:rsidP="009C4C6E" w:rsidRDefault="009C4C6E" w14:paraId="6B8E1267" w14:textId="77777777">
      <w:pPr>
        <w:rPr>
          <w:rFonts w:cs="Arial"/>
        </w:rPr>
      </w:pPr>
      <w:r>
        <w:rPr>
          <w:rFonts w:cs="Arial"/>
        </w:rPr>
        <w:tab/>
      </w:r>
      <w:r>
        <w:rPr>
          <w:rFonts w:cs="Arial"/>
        </w:rPr>
        <w:t>________________________________________________________________________</w:t>
      </w:r>
    </w:p>
    <w:p w:rsidR="00053D7B" w:rsidP="00053D7B" w:rsidRDefault="00053D7B" w14:paraId="1F54A455" w14:textId="77777777">
      <w:pPr>
        <w:tabs>
          <w:tab w:val="right" w:pos="9299"/>
        </w:tabs>
        <w:rPr>
          <w:rFonts w:cs="Arial"/>
          <w:b/>
        </w:rPr>
      </w:pPr>
    </w:p>
    <w:p w:rsidR="009C4C6E" w:rsidP="00A37B62" w:rsidRDefault="009C4C6E" w14:paraId="5F141468" w14:textId="77777777">
      <w:pPr>
        <w:tabs>
          <w:tab w:val="right" w:pos="9299"/>
        </w:tabs>
        <w:ind w:left="567" w:hanging="567"/>
        <w:rPr>
          <w:rFonts w:cs="Arial"/>
        </w:rPr>
      </w:pPr>
    </w:p>
    <w:p w:rsidR="00BA71C7" w:rsidP="00A37B62" w:rsidRDefault="00A37B62" w14:paraId="23E39C5A" w14:textId="24A4BDDA">
      <w:pPr>
        <w:tabs>
          <w:tab w:val="right" w:pos="9299"/>
        </w:tabs>
        <w:ind w:left="567" w:hanging="567"/>
        <w:rPr>
          <w:rFonts w:cs="Arial"/>
        </w:rPr>
      </w:pPr>
      <w:r>
        <w:rPr>
          <w:rFonts w:cs="Arial"/>
        </w:rPr>
        <w:t>(</w:t>
      </w:r>
      <w:r w:rsidR="00B35D33">
        <w:rPr>
          <w:rFonts w:cs="Arial"/>
        </w:rPr>
        <w:t>c</w:t>
      </w:r>
      <w:r>
        <w:rPr>
          <w:rFonts w:cs="Arial"/>
        </w:rPr>
        <w:t>)</w:t>
      </w:r>
      <w:r>
        <w:rPr>
          <w:rFonts w:cs="Arial"/>
        </w:rPr>
        <w:tab/>
      </w:r>
      <w:r w:rsidR="00F62AC8">
        <w:rPr>
          <w:rFonts w:cs="Arial"/>
        </w:rPr>
        <w:t>Name</w:t>
      </w:r>
      <w:r>
        <w:rPr>
          <w:rFonts w:cs="Arial"/>
        </w:rPr>
        <w:t xml:space="preserve"> suitable electrolyte solutions for each beaker.</w:t>
      </w:r>
      <w:r>
        <w:rPr>
          <w:rFonts w:cs="Arial"/>
        </w:rPr>
        <w:tab/>
      </w:r>
      <w:r>
        <w:rPr>
          <w:rFonts w:cs="Arial"/>
        </w:rPr>
        <w:t>(2</w:t>
      </w:r>
      <w:r w:rsidR="00BA71C7">
        <w:rPr>
          <w:rFonts w:cs="Arial"/>
        </w:rPr>
        <w:t xml:space="preserve"> marks)</w:t>
      </w:r>
    </w:p>
    <w:p w:rsidR="008F1BB0" w:rsidP="008F1BB0" w:rsidRDefault="008F1BB0" w14:paraId="670670B7" w14:textId="2F572A7E">
      <w:pPr>
        <w:tabs>
          <w:tab w:val="right" w:leader="underscore" w:pos="10206"/>
        </w:tabs>
        <w:spacing w:before="360"/>
        <w:rPr>
          <w:rFonts w:cs="Arial"/>
          <w:sz w:val="8"/>
          <w:szCs w:val="8"/>
        </w:rPr>
      </w:pPr>
      <w:r>
        <w:rPr>
          <w:rFonts w:cs="Arial"/>
        </w:rPr>
        <w:t>Copper electrode beaker</w:t>
      </w:r>
      <w:r w:rsidRPr="00A12068">
        <w:rPr>
          <w:rFonts w:cs="Arial"/>
          <w:sz w:val="8"/>
          <w:szCs w:val="8"/>
        </w:rPr>
        <w:tab/>
      </w:r>
    </w:p>
    <w:p w:rsidRPr="008F1BB0" w:rsidR="008F1BB0" w:rsidP="008F1BB0" w:rsidRDefault="008F1BB0" w14:paraId="7D1F07A0" w14:textId="61F50FF6">
      <w:pPr>
        <w:tabs>
          <w:tab w:val="right" w:leader="underscore" w:pos="10206"/>
        </w:tabs>
        <w:spacing w:before="360"/>
        <w:rPr>
          <w:rFonts w:cs="Arial"/>
          <w:sz w:val="8"/>
          <w:szCs w:val="8"/>
        </w:rPr>
      </w:pPr>
      <w:r w:rsidRPr="008F1BB0">
        <w:rPr>
          <w:rFonts w:cs="Arial"/>
        </w:rPr>
        <w:t>Magnesium electrode beaker</w:t>
      </w:r>
      <w:r w:rsidRPr="008F1BB0">
        <w:rPr>
          <w:rFonts w:cs="Arial"/>
          <w:sz w:val="8"/>
          <w:szCs w:val="8"/>
        </w:rPr>
        <w:tab/>
      </w:r>
    </w:p>
    <w:p w:rsidR="008F1BB0" w:rsidP="00053D7B" w:rsidRDefault="008F1BB0" w14:paraId="7E2C620C" w14:textId="69EBDBC4">
      <w:pPr>
        <w:tabs>
          <w:tab w:val="right" w:pos="9299"/>
        </w:tabs>
        <w:rPr>
          <w:rFonts w:cs="Arial"/>
          <w:b/>
        </w:rPr>
      </w:pPr>
    </w:p>
    <w:p w:rsidR="00BA71C7" w:rsidP="00BA71C7" w:rsidRDefault="00BA71C7" w14:paraId="6DF1FF76" w14:textId="5934E5CC">
      <w:pPr>
        <w:tabs>
          <w:tab w:val="right" w:pos="9299"/>
        </w:tabs>
        <w:ind w:left="567" w:hanging="567"/>
        <w:rPr>
          <w:rFonts w:cs="Arial"/>
        </w:rPr>
      </w:pPr>
      <w:r w:rsidRPr="00D01348">
        <w:rPr>
          <w:rFonts w:cs="Arial"/>
        </w:rPr>
        <w:t xml:space="preserve">The voltage measured was initially higher than predicted </w:t>
      </w:r>
      <w:r>
        <w:rPr>
          <w:rFonts w:cs="Arial"/>
        </w:rPr>
        <w:t>then</w:t>
      </w:r>
      <w:r w:rsidRPr="00D01348">
        <w:rPr>
          <w:rFonts w:cs="Arial"/>
        </w:rPr>
        <w:t xml:space="preserve"> slowly decreased.</w:t>
      </w:r>
    </w:p>
    <w:p w:rsidR="00BA71C7" w:rsidP="00BA71C7" w:rsidRDefault="00BA71C7" w14:paraId="77E238BE" w14:textId="1FCE779B">
      <w:pPr>
        <w:tabs>
          <w:tab w:val="right" w:pos="9299"/>
        </w:tabs>
        <w:ind w:left="567" w:hanging="567"/>
        <w:rPr>
          <w:rFonts w:cs="Arial"/>
        </w:rPr>
      </w:pPr>
      <w:r w:rsidRPr="00D01348">
        <w:rPr>
          <w:rFonts w:cs="Arial"/>
        </w:rPr>
        <w:t>(</w:t>
      </w:r>
      <w:r w:rsidR="00B35D33">
        <w:rPr>
          <w:rFonts w:cs="Arial"/>
        </w:rPr>
        <w:t>d</w:t>
      </w:r>
      <w:r w:rsidRPr="00D01348">
        <w:rPr>
          <w:rFonts w:cs="Arial"/>
        </w:rPr>
        <w:t>)</w:t>
      </w:r>
      <w:r w:rsidRPr="00D01348">
        <w:rPr>
          <w:rFonts w:cs="Arial"/>
        </w:rPr>
        <w:tab/>
      </w:r>
      <w:r w:rsidRPr="00D01348">
        <w:rPr>
          <w:rFonts w:cs="Arial"/>
        </w:rPr>
        <w:t>Explain this observation.</w:t>
      </w:r>
      <w:r w:rsidRPr="00D01348">
        <w:rPr>
          <w:rFonts w:cs="Arial"/>
        </w:rPr>
        <w:tab/>
      </w:r>
      <w:r w:rsidRPr="00D01348">
        <w:rPr>
          <w:rFonts w:cs="Arial"/>
        </w:rPr>
        <w:t>(</w:t>
      </w:r>
      <w:r w:rsidR="00A37B62">
        <w:rPr>
          <w:rFonts w:cs="Arial"/>
        </w:rPr>
        <w:t>2</w:t>
      </w:r>
      <w:r w:rsidRPr="00D01348">
        <w:rPr>
          <w:rFonts w:cs="Arial"/>
        </w:rPr>
        <w:t xml:space="preserve"> marks)</w:t>
      </w:r>
    </w:p>
    <w:p w:rsidR="00777B00" w:rsidP="00BA71C7" w:rsidRDefault="00777B00" w14:paraId="4ECF434F" w14:textId="77777777">
      <w:pPr>
        <w:tabs>
          <w:tab w:val="right" w:pos="9299"/>
        </w:tabs>
        <w:ind w:left="567" w:hanging="567"/>
        <w:rPr>
          <w:rFonts w:cs="Arial"/>
        </w:rPr>
      </w:pPr>
    </w:p>
    <w:p w:rsidR="009C4C6E" w:rsidP="009C4C6E" w:rsidRDefault="009C4C6E" w14:paraId="2D4C3336" w14:textId="77777777">
      <w:pPr>
        <w:ind w:firstLine="567"/>
        <w:rPr>
          <w:rFonts w:cs="Arial"/>
        </w:rPr>
      </w:pPr>
      <w:r>
        <w:rPr>
          <w:rFonts w:cs="Arial"/>
        </w:rPr>
        <w:t>________________________________________________________________________</w:t>
      </w:r>
    </w:p>
    <w:p w:rsidR="009C4C6E" w:rsidP="009C4C6E" w:rsidRDefault="009C4C6E" w14:paraId="5F5578E7" w14:textId="77777777">
      <w:pPr>
        <w:rPr>
          <w:rFonts w:cs="Arial"/>
        </w:rPr>
      </w:pPr>
    </w:p>
    <w:p w:rsidR="009C4C6E" w:rsidP="009C4C6E" w:rsidRDefault="009C4C6E" w14:paraId="6D0C3166" w14:textId="77777777">
      <w:pPr>
        <w:rPr>
          <w:rFonts w:cs="Arial"/>
        </w:rPr>
      </w:pPr>
      <w:r>
        <w:rPr>
          <w:rFonts w:cs="Arial"/>
        </w:rPr>
        <w:tab/>
      </w:r>
      <w:r>
        <w:rPr>
          <w:rFonts w:cs="Arial"/>
        </w:rPr>
        <w:t>________________________________________________________________________</w:t>
      </w:r>
    </w:p>
    <w:p w:rsidR="009C4C6E" w:rsidP="009C4C6E" w:rsidRDefault="009C4C6E" w14:paraId="07CFFD16" w14:textId="77777777">
      <w:pPr>
        <w:rPr>
          <w:rFonts w:cs="Arial"/>
        </w:rPr>
      </w:pPr>
    </w:p>
    <w:p w:rsidR="009C4C6E" w:rsidP="009C4C6E" w:rsidRDefault="009C4C6E" w14:paraId="512CDF2D" w14:textId="77777777">
      <w:pPr>
        <w:rPr>
          <w:rFonts w:cs="Arial"/>
        </w:rPr>
      </w:pPr>
      <w:r>
        <w:rPr>
          <w:rFonts w:cs="Arial"/>
        </w:rPr>
        <w:tab/>
      </w:r>
      <w:r>
        <w:rPr>
          <w:rFonts w:cs="Arial"/>
        </w:rPr>
        <w:t>________________________________________________________________________</w:t>
      </w:r>
    </w:p>
    <w:p w:rsidR="009C4C6E" w:rsidP="009C4C6E" w:rsidRDefault="009C4C6E" w14:paraId="417AA54D" w14:textId="77777777">
      <w:pPr>
        <w:rPr>
          <w:rFonts w:cs="Arial"/>
        </w:rPr>
      </w:pPr>
    </w:p>
    <w:p w:rsidR="009C4C6E" w:rsidP="009C4C6E" w:rsidRDefault="009C4C6E" w14:paraId="192460A7" w14:textId="77777777">
      <w:pPr>
        <w:rPr>
          <w:rFonts w:cs="Arial"/>
        </w:rPr>
      </w:pPr>
      <w:r>
        <w:rPr>
          <w:rFonts w:cs="Arial"/>
        </w:rPr>
        <w:tab/>
      </w:r>
      <w:r>
        <w:rPr>
          <w:rFonts w:cs="Arial"/>
        </w:rPr>
        <w:t>________________________________________________________________________</w:t>
      </w:r>
    </w:p>
    <w:p w:rsidR="00053D7B" w:rsidP="00053D7B" w:rsidRDefault="00053D7B" w14:paraId="1CBEC6AD" w14:textId="7111B708">
      <w:pPr>
        <w:tabs>
          <w:tab w:val="right" w:pos="9299"/>
        </w:tabs>
        <w:rPr>
          <w:rFonts w:cs="Arial"/>
          <w:b/>
        </w:rPr>
      </w:pPr>
    </w:p>
    <w:p w:rsidR="00BA71C7" w:rsidP="00BA71C7" w:rsidRDefault="00BA71C7" w14:paraId="3CA7BA00" w14:textId="15DE4D51">
      <w:pPr>
        <w:tabs>
          <w:tab w:val="right" w:pos="9299"/>
        </w:tabs>
        <w:ind w:left="567" w:hanging="567"/>
        <w:rPr>
          <w:rFonts w:cs="Arial"/>
        </w:rPr>
      </w:pPr>
      <w:r w:rsidRPr="00D01348">
        <w:rPr>
          <w:rFonts w:cs="Arial"/>
        </w:rPr>
        <w:t>(</w:t>
      </w:r>
      <w:r w:rsidR="00B35D33">
        <w:rPr>
          <w:rFonts w:cs="Arial"/>
        </w:rPr>
        <w:t>e</w:t>
      </w:r>
      <w:r w:rsidRPr="00D01348">
        <w:rPr>
          <w:rFonts w:cs="Arial"/>
        </w:rPr>
        <w:t>)</w:t>
      </w:r>
      <w:r w:rsidRPr="00D01348">
        <w:rPr>
          <w:rFonts w:cs="Arial"/>
        </w:rPr>
        <w:tab/>
      </w:r>
      <w:r w:rsidR="00E64D88">
        <w:rPr>
          <w:rFonts w:cs="Arial"/>
        </w:rPr>
        <w:t>State</w:t>
      </w:r>
      <w:r w:rsidRPr="00D01348">
        <w:rPr>
          <w:rFonts w:cs="Arial"/>
        </w:rPr>
        <w:t xml:space="preserve"> two observations </w:t>
      </w:r>
      <w:r w:rsidR="00A37B62">
        <w:rPr>
          <w:rFonts w:cs="Arial"/>
        </w:rPr>
        <w:t>for</w:t>
      </w:r>
      <w:r w:rsidRPr="00D01348">
        <w:rPr>
          <w:rFonts w:cs="Arial"/>
        </w:rPr>
        <w:t xml:space="preserve"> the copper half</w:t>
      </w:r>
      <w:r w:rsidR="007C111A">
        <w:rPr>
          <w:rFonts w:cs="Arial"/>
        </w:rPr>
        <w:t>–</w:t>
      </w:r>
      <w:r w:rsidRPr="00D01348">
        <w:rPr>
          <w:rFonts w:cs="Arial"/>
        </w:rPr>
        <w:t>cell</w:t>
      </w:r>
      <w:r w:rsidR="00A37B62">
        <w:rPr>
          <w:rFonts w:cs="Arial"/>
        </w:rPr>
        <w:t xml:space="preserve"> as the reaction proceeds</w:t>
      </w:r>
      <w:r w:rsidRPr="00D01348">
        <w:rPr>
          <w:rFonts w:cs="Arial"/>
        </w:rPr>
        <w:t>.</w:t>
      </w:r>
      <w:r w:rsidRPr="00D01348">
        <w:rPr>
          <w:rFonts w:cs="Arial"/>
        </w:rPr>
        <w:tab/>
      </w:r>
      <w:r w:rsidRPr="00D01348">
        <w:rPr>
          <w:rFonts w:cs="Arial"/>
        </w:rPr>
        <w:t>(2 marks)</w:t>
      </w:r>
    </w:p>
    <w:p w:rsidR="009C4C6E" w:rsidP="009C4C6E" w:rsidRDefault="009C4C6E" w14:paraId="376ACF78" w14:textId="77777777">
      <w:pPr>
        <w:ind w:firstLine="567"/>
        <w:rPr>
          <w:rFonts w:cs="Arial"/>
        </w:rPr>
      </w:pPr>
      <w:r>
        <w:rPr>
          <w:rFonts w:cs="Arial"/>
        </w:rPr>
        <w:t>________________________________________________________________________</w:t>
      </w:r>
    </w:p>
    <w:p w:rsidR="009C4C6E" w:rsidP="009C4C6E" w:rsidRDefault="009C4C6E" w14:paraId="17A60032" w14:textId="77777777">
      <w:pPr>
        <w:rPr>
          <w:rFonts w:cs="Arial"/>
        </w:rPr>
      </w:pPr>
    </w:p>
    <w:p w:rsidR="009C4C6E" w:rsidP="009C4C6E" w:rsidRDefault="009C4C6E" w14:paraId="56622A39" w14:textId="77777777">
      <w:pPr>
        <w:rPr>
          <w:rFonts w:cs="Arial"/>
        </w:rPr>
      </w:pPr>
      <w:r>
        <w:rPr>
          <w:rFonts w:cs="Arial"/>
        </w:rPr>
        <w:tab/>
      </w:r>
      <w:r>
        <w:rPr>
          <w:rFonts w:cs="Arial"/>
        </w:rPr>
        <w:t>________________________________________________________________________</w:t>
      </w:r>
    </w:p>
    <w:p w:rsidR="009C4C6E" w:rsidP="009C4C6E" w:rsidRDefault="009C4C6E" w14:paraId="0EFA9F0E" w14:textId="77777777">
      <w:pPr>
        <w:rPr>
          <w:rFonts w:cs="Arial"/>
        </w:rPr>
      </w:pPr>
    </w:p>
    <w:p w:rsidR="009C4C6E" w:rsidP="009C4C6E" w:rsidRDefault="009C4C6E" w14:paraId="3FB4A777" w14:textId="77777777">
      <w:pPr>
        <w:rPr>
          <w:rFonts w:cs="Arial"/>
        </w:rPr>
      </w:pPr>
      <w:r>
        <w:rPr>
          <w:rFonts w:cs="Arial"/>
        </w:rPr>
        <w:tab/>
      </w:r>
      <w:r>
        <w:rPr>
          <w:rFonts w:cs="Arial"/>
        </w:rPr>
        <w:t>________________________________________________________________________</w:t>
      </w:r>
    </w:p>
    <w:p w:rsidR="009C4C6E" w:rsidP="009C4C6E" w:rsidRDefault="009C4C6E" w14:paraId="10894FBC" w14:textId="77777777">
      <w:pPr>
        <w:rPr>
          <w:rFonts w:cs="Arial"/>
        </w:rPr>
      </w:pPr>
    </w:p>
    <w:p w:rsidR="009C4C6E" w:rsidP="009C4C6E" w:rsidRDefault="009C4C6E" w14:paraId="7EC4880E" w14:textId="77777777">
      <w:pPr>
        <w:rPr>
          <w:rFonts w:cs="Arial"/>
        </w:rPr>
      </w:pPr>
      <w:r>
        <w:rPr>
          <w:rFonts w:cs="Arial"/>
        </w:rPr>
        <w:tab/>
      </w:r>
      <w:r>
        <w:rPr>
          <w:rFonts w:cs="Arial"/>
        </w:rPr>
        <w:t>________________________________________________________________________</w:t>
      </w:r>
    </w:p>
    <w:p w:rsidR="009C4C6E" w:rsidP="008F1BB0" w:rsidRDefault="009C4C6E" w14:paraId="092BBC51" w14:textId="77777777">
      <w:pPr>
        <w:tabs>
          <w:tab w:val="right" w:leader="underscore" w:pos="10206"/>
        </w:tabs>
        <w:spacing w:before="360"/>
        <w:rPr>
          <w:rFonts w:cs="Arial"/>
          <w:sz w:val="8"/>
          <w:szCs w:val="8"/>
        </w:rPr>
      </w:pPr>
    </w:p>
    <w:p w:rsidR="00BA71C7" w:rsidP="00BA71C7" w:rsidRDefault="00BA71C7" w14:paraId="099757E9" w14:textId="0AC88586">
      <w:pPr>
        <w:tabs>
          <w:tab w:val="right" w:pos="9299"/>
        </w:tabs>
        <w:rPr>
          <w:rFonts w:cs="Arial"/>
        </w:rPr>
      </w:pPr>
      <w:r w:rsidRPr="00D01348">
        <w:rPr>
          <w:rFonts w:cs="Arial"/>
        </w:rPr>
        <w:t>As part of the experiment the student weighed both electrodes before and after the experiment and found one electrode increased by 0.253 g.</w:t>
      </w:r>
    </w:p>
    <w:p w:rsidRPr="00D01348" w:rsidR="00753402" w:rsidP="00BA71C7" w:rsidRDefault="00753402" w14:paraId="49B7272B" w14:textId="77777777">
      <w:pPr>
        <w:tabs>
          <w:tab w:val="right" w:pos="9299"/>
        </w:tabs>
        <w:rPr>
          <w:rFonts w:cs="Arial"/>
        </w:rPr>
      </w:pPr>
    </w:p>
    <w:p w:rsidR="00BA71C7" w:rsidP="00BA71C7" w:rsidRDefault="00BA71C7" w14:paraId="0E144B2E" w14:textId="47B1F76C">
      <w:pPr>
        <w:tabs>
          <w:tab w:val="right" w:pos="9299"/>
        </w:tabs>
        <w:ind w:left="567" w:hanging="567"/>
        <w:rPr>
          <w:rFonts w:cs="Arial"/>
        </w:rPr>
      </w:pPr>
      <w:r w:rsidRPr="00D01348">
        <w:rPr>
          <w:rFonts w:cs="Arial"/>
        </w:rPr>
        <w:t>(</w:t>
      </w:r>
      <w:r w:rsidR="00B35D33">
        <w:rPr>
          <w:rFonts w:cs="Arial"/>
        </w:rPr>
        <w:t>f</w:t>
      </w:r>
      <w:r>
        <w:rPr>
          <w:rFonts w:cs="Arial"/>
        </w:rPr>
        <w:t>)</w:t>
      </w:r>
      <w:r>
        <w:rPr>
          <w:rFonts w:cs="Arial"/>
        </w:rPr>
        <w:tab/>
      </w:r>
      <w:r>
        <w:rPr>
          <w:rFonts w:cs="Arial"/>
        </w:rPr>
        <w:t>Calculate the mass change in the other electrode.</w:t>
      </w:r>
      <w:r>
        <w:rPr>
          <w:rFonts w:cs="Arial"/>
        </w:rPr>
        <w:tab/>
      </w:r>
      <w:r>
        <w:rPr>
          <w:rFonts w:cs="Arial"/>
        </w:rPr>
        <w:t>(3 marks)</w:t>
      </w:r>
    </w:p>
    <w:p w:rsidR="00176AAE" w:rsidP="00176AAE" w:rsidRDefault="00176AAE" w14:paraId="333F5B80" w14:textId="77777777">
      <w:pPr>
        <w:ind w:left="720" w:hanging="720"/>
        <w:rPr>
          <w:rFonts w:cs="Arial"/>
        </w:rPr>
      </w:pPr>
    </w:p>
    <w:p w:rsidR="00176AAE" w:rsidP="00176AAE" w:rsidRDefault="00176AAE" w14:paraId="20A61F5C" w14:textId="77777777">
      <w:pPr>
        <w:rPr>
          <w:rFonts w:cs="Arial"/>
        </w:rPr>
      </w:pPr>
      <w:r>
        <w:rPr>
          <w:rFonts w:cs="Arial"/>
        </w:rPr>
        <w:tab/>
      </w:r>
      <w:r>
        <w:rPr>
          <w:rFonts w:cs="Arial"/>
        </w:rPr>
        <w:t>________________________________________________________________________</w:t>
      </w:r>
    </w:p>
    <w:p w:rsidR="00176AAE" w:rsidP="00176AAE" w:rsidRDefault="00176AAE" w14:paraId="200DC871" w14:textId="77777777">
      <w:pPr>
        <w:ind w:left="720" w:hanging="720"/>
        <w:rPr>
          <w:rFonts w:cs="Arial"/>
        </w:rPr>
      </w:pPr>
    </w:p>
    <w:p w:rsidR="00176AAE" w:rsidP="00176AAE" w:rsidRDefault="00176AAE" w14:paraId="4BCF5D7C" w14:textId="77777777">
      <w:pPr>
        <w:rPr>
          <w:rFonts w:cs="Arial"/>
        </w:rPr>
      </w:pPr>
      <w:r>
        <w:rPr>
          <w:rFonts w:cs="Arial"/>
        </w:rPr>
        <w:tab/>
      </w:r>
      <w:r>
        <w:rPr>
          <w:rFonts w:cs="Arial"/>
        </w:rPr>
        <w:t>________________________________________________________________________</w:t>
      </w:r>
    </w:p>
    <w:p w:rsidR="00176AAE" w:rsidP="00176AAE" w:rsidRDefault="00176AAE" w14:paraId="6D422DFE" w14:textId="77777777">
      <w:pPr>
        <w:ind w:left="720" w:hanging="720"/>
        <w:rPr>
          <w:rFonts w:cs="Arial"/>
        </w:rPr>
      </w:pPr>
    </w:p>
    <w:p w:rsidR="00176AAE" w:rsidP="00176AAE" w:rsidRDefault="00176AAE" w14:paraId="1EEB6236" w14:textId="77777777">
      <w:pPr>
        <w:rPr>
          <w:rFonts w:cs="Arial"/>
        </w:rPr>
      </w:pPr>
      <w:r>
        <w:rPr>
          <w:rFonts w:cs="Arial"/>
        </w:rPr>
        <w:tab/>
      </w:r>
      <w:r>
        <w:rPr>
          <w:rFonts w:cs="Arial"/>
        </w:rPr>
        <w:t>________________________________________________________________________</w:t>
      </w:r>
    </w:p>
    <w:p w:rsidR="00176AAE" w:rsidP="00176AAE" w:rsidRDefault="00176AAE" w14:paraId="47236BB0" w14:textId="77777777">
      <w:pPr>
        <w:ind w:left="720" w:hanging="720"/>
        <w:rPr>
          <w:rFonts w:cs="Arial"/>
        </w:rPr>
      </w:pPr>
    </w:p>
    <w:p w:rsidR="00176AAE" w:rsidP="00176AAE" w:rsidRDefault="00176AAE" w14:paraId="34E71003" w14:textId="77777777">
      <w:pPr>
        <w:rPr>
          <w:rFonts w:cs="Arial"/>
        </w:rPr>
      </w:pPr>
      <w:r>
        <w:rPr>
          <w:rFonts w:cs="Arial"/>
        </w:rPr>
        <w:tab/>
      </w:r>
      <w:r>
        <w:rPr>
          <w:rFonts w:cs="Arial"/>
        </w:rPr>
        <w:t>________________________________________________________________________</w:t>
      </w:r>
    </w:p>
    <w:p w:rsidR="00176AAE" w:rsidP="00176AAE" w:rsidRDefault="00176AAE" w14:paraId="1F5E0B19" w14:textId="77777777">
      <w:pPr>
        <w:ind w:left="720" w:hanging="720"/>
        <w:rPr>
          <w:rFonts w:cs="Arial"/>
        </w:rPr>
      </w:pPr>
    </w:p>
    <w:p w:rsidR="00176AAE" w:rsidP="00176AAE" w:rsidRDefault="00176AAE" w14:paraId="75DC86E9" w14:textId="77777777">
      <w:pPr>
        <w:rPr>
          <w:rFonts w:cs="Arial"/>
        </w:rPr>
      </w:pPr>
      <w:r>
        <w:rPr>
          <w:rFonts w:cs="Arial"/>
        </w:rPr>
        <w:tab/>
      </w:r>
      <w:r>
        <w:rPr>
          <w:rFonts w:cs="Arial"/>
        </w:rPr>
        <w:t>________________________________________________________________________</w:t>
      </w:r>
    </w:p>
    <w:p w:rsidR="00176AAE" w:rsidP="00176AAE" w:rsidRDefault="00176AAE" w14:paraId="283087C4" w14:textId="77777777">
      <w:pPr>
        <w:ind w:left="720" w:hanging="720"/>
        <w:rPr>
          <w:rFonts w:cs="Arial"/>
        </w:rPr>
      </w:pPr>
    </w:p>
    <w:p w:rsidR="00176AAE" w:rsidP="00176AAE" w:rsidRDefault="00176AAE" w14:paraId="68D52C10" w14:textId="77777777">
      <w:pPr>
        <w:ind w:firstLine="567"/>
        <w:rPr>
          <w:rFonts w:cs="Arial"/>
        </w:rPr>
      </w:pPr>
      <w:r>
        <w:rPr>
          <w:rFonts w:cs="Arial"/>
        </w:rPr>
        <w:t>________________________________________________________________________</w:t>
      </w:r>
    </w:p>
    <w:p w:rsidR="00176AAE" w:rsidP="00176AAE" w:rsidRDefault="00176AAE" w14:paraId="5508550D" w14:textId="77777777">
      <w:pPr>
        <w:rPr>
          <w:rFonts w:cs="Arial"/>
        </w:rPr>
      </w:pPr>
    </w:p>
    <w:p w:rsidR="00176AAE" w:rsidP="00176AAE" w:rsidRDefault="00176AAE" w14:paraId="3BB3BB80" w14:textId="77777777">
      <w:pPr>
        <w:rPr>
          <w:rFonts w:cs="Arial"/>
        </w:rPr>
      </w:pPr>
      <w:r>
        <w:rPr>
          <w:rFonts w:cs="Arial"/>
        </w:rPr>
        <w:tab/>
      </w:r>
      <w:r>
        <w:rPr>
          <w:rFonts w:cs="Arial"/>
        </w:rPr>
        <w:t>________________________________________________________________________</w:t>
      </w:r>
    </w:p>
    <w:p w:rsidR="004B2A41" w:rsidP="00053D7B" w:rsidRDefault="004B2A41" w14:paraId="2F1398AA" w14:textId="77777777">
      <w:pPr>
        <w:tabs>
          <w:tab w:val="right" w:pos="9299"/>
        </w:tabs>
        <w:rPr>
          <w:rFonts w:cs="Arial"/>
          <w:bCs/>
        </w:rPr>
      </w:pPr>
    </w:p>
    <w:p w:rsidR="00053D7B" w:rsidP="00053D7B" w:rsidRDefault="00F62AC8" w14:paraId="42EF39B5" w14:textId="087C9959">
      <w:pPr>
        <w:tabs>
          <w:tab w:val="right" w:pos="9299"/>
        </w:tabs>
        <w:rPr>
          <w:rFonts w:cs="Arial"/>
          <w:bCs/>
        </w:rPr>
      </w:pPr>
      <w:r w:rsidRPr="00F62AC8">
        <w:rPr>
          <w:rFonts w:cs="Arial"/>
          <w:bCs/>
        </w:rPr>
        <w:t>The equipment shown above</w:t>
      </w:r>
      <w:r w:rsidR="003361F0">
        <w:rPr>
          <w:rFonts w:cs="Arial"/>
          <w:bCs/>
        </w:rPr>
        <w:t xml:space="preserve"> compares</w:t>
      </w:r>
      <w:r w:rsidRPr="00F62AC8">
        <w:rPr>
          <w:rFonts w:cs="Arial"/>
          <w:bCs/>
        </w:rPr>
        <w:t xml:space="preserve"> </w:t>
      </w:r>
      <w:r>
        <w:rPr>
          <w:rFonts w:cs="Arial"/>
          <w:bCs/>
        </w:rPr>
        <w:t xml:space="preserve">the oxidising strength of </w:t>
      </w:r>
      <w:r w:rsidRPr="00F62AC8">
        <w:rPr>
          <w:rFonts w:cs="Arial"/>
          <w:bCs/>
        </w:rPr>
        <w:t xml:space="preserve">copper and magnesium. </w:t>
      </w:r>
    </w:p>
    <w:p w:rsidRPr="00F62AC8" w:rsidR="00753402" w:rsidP="00053D7B" w:rsidRDefault="00753402" w14:paraId="7E712ED5" w14:textId="77777777">
      <w:pPr>
        <w:tabs>
          <w:tab w:val="right" w:pos="9299"/>
        </w:tabs>
        <w:rPr>
          <w:rFonts w:cs="Arial"/>
          <w:bCs/>
        </w:rPr>
      </w:pPr>
    </w:p>
    <w:p w:rsidR="00BA71C7" w:rsidP="00BA71C7" w:rsidRDefault="00BA71C7" w14:paraId="3B94ECC4" w14:textId="20E64C49">
      <w:pPr>
        <w:tabs>
          <w:tab w:val="right" w:pos="9299"/>
        </w:tabs>
        <w:ind w:left="567" w:hanging="567"/>
        <w:rPr>
          <w:rFonts w:cs="Arial"/>
        </w:rPr>
      </w:pPr>
      <w:r w:rsidRPr="00D01348">
        <w:rPr>
          <w:rFonts w:cs="Arial"/>
        </w:rPr>
        <w:t>(</w:t>
      </w:r>
      <w:r w:rsidR="00B35D33">
        <w:rPr>
          <w:rFonts w:cs="Arial"/>
        </w:rPr>
        <w:t>g</w:t>
      </w:r>
      <w:r w:rsidRPr="00D01348">
        <w:rPr>
          <w:rFonts w:cs="Arial"/>
        </w:rPr>
        <w:t>)</w:t>
      </w:r>
      <w:r w:rsidRPr="00D01348">
        <w:rPr>
          <w:rFonts w:cs="Arial"/>
        </w:rPr>
        <w:tab/>
      </w:r>
      <w:r w:rsidRPr="00D01348">
        <w:rPr>
          <w:rFonts w:cs="Arial"/>
        </w:rPr>
        <w:t xml:space="preserve">How </w:t>
      </w:r>
      <w:r w:rsidR="00F62AC8">
        <w:rPr>
          <w:rFonts w:cs="Arial"/>
        </w:rPr>
        <w:t>c</w:t>
      </w:r>
      <w:r w:rsidRPr="00D01348">
        <w:rPr>
          <w:rFonts w:cs="Arial"/>
        </w:rPr>
        <w:t xml:space="preserve">ould the oxidising strength of </w:t>
      </w:r>
      <w:r w:rsidR="00B35D33">
        <w:rPr>
          <w:rFonts w:cs="Arial"/>
        </w:rPr>
        <w:t>zinc be determined using this equipment</w:t>
      </w:r>
      <w:r w:rsidRPr="00D01348">
        <w:rPr>
          <w:rFonts w:cs="Arial"/>
        </w:rPr>
        <w:t>?</w:t>
      </w:r>
      <w:r w:rsidRPr="00D01348">
        <w:rPr>
          <w:rFonts w:cs="Arial"/>
        </w:rPr>
        <w:tab/>
      </w:r>
      <w:r w:rsidRPr="00D01348">
        <w:rPr>
          <w:rFonts w:cs="Arial"/>
        </w:rPr>
        <w:t>(</w:t>
      </w:r>
      <w:r w:rsidR="00F67E49">
        <w:rPr>
          <w:rFonts w:cs="Arial"/>
        </w:rPr>
        <w:t>3</w:t>
      </w:r>
      <w:r w:rsidRPr="00D01348">
        <w:rPr>
          <w:rFonts w:cs="Arial"/>
        </w:rPr>
        <w:t xml:space="preserve"> marks)</w:t>
      </w:r>
    </w:p>
    <w:p w:rsidRPr="00D01348" w:rsidR="004B2A41" w:rsidP="00BA71C7" w:rsidRDefault="004B2A41" w14:paraId="3E094F35" w14:textId="77777777">
      <w:pPr>
        <w:tabs>
          <w:tab w:val="right" w:pos="9299"/>
        </w:tabs>
        <w:ind w:left="567" w:hanging="567"/>
        <w:rPr>
          <w:rFonts w:cs="Arial"/>
        </w:rPr>
      </w:pPr>
    </w:p>
    <w:p w:rsidR="00EB277E" w:rsidP="00EB277E" w:rsidRDefault="00EB277E" w14:paraId="0400A2C8" w14:textId="77777777">
      <w:pPr>
        <w:ind w:firstLine="567"/>
        <w:rPr>
          <w:rFonts w:cs="Arial"/>
        </w:rPr>
      </w:pPr>
      <w:r>
        <w:rPr>
          <w:rFonts w:cs="Arial"/>
        </w:rPr>
        <w:t>________________________________________________________________________</w:t>
      </w:r>
    </w:p>
    <w:p w:rsidR="00EB277E" w:rsidP="00EB277E" w:rsidRDefault="00EB277E" w14:paraId="277179C5" w14:textId="77777777">
      <w:pPr>
        <w:ind w:left="720" w:hanging="720"/>
        <w:rPr>
          <w:rFonts w:cs="Arial"/>
        </w:rPr>
      </w:pPr>
    </w:p>
    <w:p w:rsidR="00EB277E" w:rsidP="00EB277E" w:rsidRDefault="00EB277E" w14:paraId="47594D5D" w14:textId="77777777">
      <w:pPr>
        <w:rPr>
          <w:rFonts w:cs="Arial"/>
        </w:rPr>
      </w:pPr>
      <w:r>
        <w:rPr>
          <w:rFonts w:cs="Arial"/>
        </w:rPr>
        <w:tab/>
      </w:r>
      <w:r>
        <w:rPr>
          <w:rFonts w:cs="Arial"/>
        </w:rPr>
        <w:t>________________________________________________________________________</w:t>
      </w:r>
    </w:p>
    <w:p w:rsidR="00EB277E" w:rsidP="00EB277E" w:rsidRDefault="00EB277E" w14:paraId="47F9B79C" w14:textId="77777777">
      <w:pPr>
        <w:ind w:left="720" w:hanging="720"/>
        <w:rPr>
          <w:rFonts w:cs="Arial"/>
        </w:rPr>
      </w:pPr>
    </w:p>
    <w:p w:rsidR="00EB277E" w:rsidP="00EB277E" w:rsidRDefault="00EB277E" w14:paraId="5205B8CF" w14:textId="77777777">
      <w:pPr>
        <w:rPr>
          <w:rFonts w:cs="Arial"/>
        </w:rPr>
      </w:pPr>
      <w:r>
        <w:rPr>
          <w:rFonts w:cs="Arial"/>
        </w:rPr>
        <w:tab/>
      </w:r>
      <w:r>
        <w:rPr>
          <w:rFonts w:cs="Arial"/>
        </w:rPr>
        <w:t>________________________________________________________________________</w:t>
      </w:r>
    </w:p>
    <w:p w:rsidR="00EB277E" w:rsidP="00EB277E" w:rsidRDefault="00EB277E" w14:paraId="408FAE92" w14:textId="77777777">
      <w:pPr>
        <w:ind w:left="720" w:hanging="720"/>
        <w:rPr>
          <w:rFonts w:cs="Arial"/>
        </w:rPr>
      </w:pPr>
    </w:p>
    <w:p w:rsidR="00EB277E" w:rsidP="00EB277E" w:rsidRDefault="00EB277E" w14:paraId="6328FAEB" w14:textId="77777777">
      <w:pPr>
        <w:rPr>
          <w:rFonts w:cs="Arial"/>
        </w:rPr>
      </w:pPr>
      <w:r>
        <w:rPr>
          <w:rFonts w:cs="Arial"/>
        </w:rPr>
        <w:tab/>
      </w:r>
      <w:r>
        <w:rPr>
          <w:rFonts w:cs="Arial"/>
        </w:rPr>
        <w:t>________________________________________________________________________</w:t>
      </w:r>
    </w:p>
    <w:p w:rsidR="00EB277E" w:rsidP="00EB277E" w:rsidRDefault="00EB277E" w14:paraId="362EE815" w14:textId="77777777">
      <w:pPr>
        <w:ind w:left="720" w:hanging="720"/>
        <w:rPr>
          <w:rFonts w:cs="Arial"/>
        </w:rPr>
      </w:pPr>
    </w:p>
    <w:p w:rsidR="00EB277E" w:rsidP="00EB277E" w:rsidRDefault="00EB277E" w14:paraId="408A37E2" w14:textId="77777777">
      <w:pPr>
        <w:rPr>
          <w:rFonts w:cs="Arial"/>
        </w:rPr>
      </w:pPr>
      <w:r>
        <w:rPr>
          <w:rFonts w:cs="Arial"/>
        </w:rPr>
        <w:tab/>
      </w:r>
      <w:r>
        <w:rPr>
          <w:rFonts w:cs="Arial"/>
        </w:rPr>
        <w:t>________________________________________________________________________</w:t>
      </w:r>
    </w:p>
    <w:p w:rsidR="00EB277E" w:rsidP="00EB277E" w:rsidRDefault="00EB277E" w14:paraId="118EB32B" w14:textId="77777777">
      <w:pPr>
        <w:ind w:left="720" w:hanging="720"/>
        <w:rPr>
          <w:rFonts w:cs="Arial"/>
        </w:rPr>
      </w:pPr>
    </w:p>
    <w:p w:rsidR="00EB277E" w:rsidP="00EB277E" w:rsidRDefault="00EB277E" w14:paraId="2A7C38D6" w14:textId="77777777">
      <w:pPr>
        <w:rPr>
          <w:rFonts w:cs="Arial"/>
        </w:rPr>
      </w:pPr>
      <w:r>
        <w:rPr>
          <w:rFonts w:cs="Arial"/>
        </w:rPr>
        <w:tab/>
      </w:r>
      <w:r>
        <w:rPr>
          <w:rFonts w:cs="Arial"/>
        </w:rPr>
        <w:t>________________________________________________________________________</w:t>
      </w:r>
    </w:p>
    <w:p w:rsidR="00EB277E" w:rsidP="00EB277E" w:rsidRDefault="00EB277E" w14:paraId="7A9D36C4" w14:textId="77777777">
      <w:pPr>
        <w:ind w:left="720" w:hanging="720"/>
        <w:rPr>
          <w:rFonts w:cs="Arial"/>
        </w:rPr>
      </w:pPr>
    </w:p>
    <w:p w:rsidR="00777B00" w:rsidP="00777B00" w:rsidRDefault="00777B00" w14:paraId="101A1B58" w14:textId="77777777">
      <w:pPr>
        <w:ind w:firstLine="567"/>
        <w:rPr>
          <w:rFonts w:cs="Arial"/>
        </w:rPr>
      </w:pPr>
      <w:r>
        <w:rPr>
          <w:rFonts w:cs="Arial"/>
        </w:rPr>
        <w:t>________________________________________________________________________</w:t>
      </w:r>
    </w:p>
    <w:p w:rsidR="00777B00" w:rsidP="00777B00" w:rsidRDefault="00777B00" w14:paraId="5497BE0F" w14:textId="77777777">
      <w:pPr>
        <w:rPr>
          <w:rFonts w:cs="Arial"/>
        </w:rPr>
      </w:pPr>
    </w:p>
    <w:p w:rsidR="00777B00" w:rsidP="00777B00" w:rsidRDefault="00777B00" w14:paraId="5C631D0A" w14:textId="77777777">
      <w:pPr>
        <w:rPr>
          <w:rFonts w:cs="Arial"/>
        </w:rPr>
      </w:pPr>
      <w:r>
        <w:rPr>
          <w:rFonts w:cs="Arial"/>
        </w:rPr>
        <w:tab/>
      </w:r>
      <w:r>
        <w:rPr>
          <w:rFonts w:cs="Arial"/>
        </w:rPr>
        <w:t>________________________________________________________________________</w:t>
      </w:r>
    </w:p>
    <w:p w:rsidR="00777B00" w:rsidP="00777B00" w:rsidRDefault="00777B00" w14:paraId="615DEF6F" w14:textId="77777777">
      <w:pPr>
        <w:rPr>
          <w:rFonts w:cs="Arial"/>
        </w:rPr>
      </w:pPr>
    </w:p>
    <w:p w:rsidR="00777B00" w:rsidP="00777B00" w:rsidRDefault="00777B00" w14:paraId="6BB75741" w14:textId="77777777">
      <w:pPr>
        <w:rPr>
          <w:rFonts w:cs="Arial"/>
        </w:rPr>
      </w:pPr>
      <w:r>
        <w:rPr>
          <w:rFonts w:cs="Arial"/>
        </w:rPr>
        <w:tab/>
      </w:r>
      <w:r>
        <w:rPr>
          <w:rFonts w:cs="Arial"/>
        </w:rPr>
        <w:t>________________________________________________________________________</w:t>
      </w:r>
    </w:p>
    <w:p w:rsidR="00777B00" w:rsidP="00777B00" w:rsidRDefault="00777B00" w14:paraId="739B41F6" w14:textId="77777777">
      <w:pPr>
        <w:rPr>
          <w:rFonts w:cs="Arial"/>
        </w:rPr>
      </w:pPr>
    </w:p>
    <w:p w:rsidR="00777B00" w:rsidP="00777B00" w:rsidRDefault="00777B00" w14:paraId="263E6332" w14:textId="77777777">
      <w:pPr>
        <w:rPr>
          <w:rFonts w:cs="Arial"/>
        </w:rPr>
      </w:pPr>
      <w:r>
        <w:rPr>
          <w:rFonts w:cs="Arial"/>
        </w:rPr>
        <w:tab/>
      </w:r>
      <w:r>
        <w:rPr>
          <w:rFonts w:cs="Arial"/>
        </w:rPr>
        <w:t>________________________________________________________________________</w:t>
      </w:r>
    </w:p>
    <w:p w:rsidR="004B2A41" w:rsidP="007853C4" w:rsidRDefault="004B2A41" w14:paraId="2AC3369E" w14:textId="7ABCC97A">
      <w:pPr>
        <w:tabs>
          <w:tab w:val="right" w:pos="9299"/>
        </w:tabs>
        <w:spacing w:after="160" w:line="259" w:lineRule="auto"/>
        <w:rPr>
          <w:rFonts w:cs="Arial"/>
          <w:b/>
        </w:rPr>
      </w:pPr>
    </w:p>
    <w:p w:rsidR="004B2A41" w:rsidP="007853C4" w:rsidRDefault="004B2A41" w14:paraId="378A5145" w14:textId="61A07DAC">
      <w:pPr>
        <w:tabs>
          <w:tab w:val="right" w:pos="9299"/>
        </w:tabs>
        <w:spacing w:after="160" w:line="259" w:lineRule="auto"/>
        <w:rPr>
          <w:rFonts w:cs="Arial"/>
          <w:b/>
        </w:rPr>
      </w:pPr>
    </w:p>
    <w:p w:rsidR="004B2A41" w:rsidP="007853C4" w:rsidRDefault="004B2A41" w14:paraId="65020D71" w14:textId="77777777">
      <w:pPr>
        <w:tabs>
          <w:tab w:val="right" w:pos="9299"/>
        </w:tabs>
        <w:spacing w:after="160" w:line="259" w:lineRule="auto"/>
        <w:rPr>
          <w:rFonts w:cs="Arial"/>
          <w:b/>
        </w:rPr>
      </w:pPr>
    </w:p>
    <w:p w:rsidRPr="00B04CCC" w:rsidR="007E62FD" w:rsidP="007853C4" w:rsidRDefault="007E62FD" w14:paraId="11D9ED91" w14:textId="2510E7EB">
      <w:pPr>
        <w:tabs>
          <w:tab w:val="right" w:pos="9299"/>
        </w:tabs>
        <w:spacing w:after="160" w:line="259" w:lineRule="auto"/>
        <w:rPr>
          <w:rFonts w:cs="Arial"/>
        </w:rPr>
      </w:pPr>
      <w:r w:rsidRPr="00B04CCC">
        <w:rPr>
          <w:rFonts w:cs="Arial"/>
          <w:b/>
        </w:rPr>
        <w:t>Question 30</w:t>
      </w:r>
      <w:r w:rsidRPr="00B04CCC">
        <w:rPr>
          <w:rFonts w:cs="Arial"/>
          <w:b/>
        </w:rPr>
        <w:tab/>
      </w:r>
      <w:r w:rsidRPr="00B04CCC">
        <w:rPr>
          <w:rFonts w:cs="Arial"/>
          <w:b/>
        </w:rPr>
        <w:t>(</w:t>
      </w:r>
      <w:r w:rsidR="0042646F">
        <w:rPr>
          <w:rFonts w:cs="Arial"/>
          <w:b/>
        </w:rPr>
        <w:t>6</w:t>
      </w:r>
      <w:r w:rsidRPr="00B04CCC">
        <w:rPr>
          <w:rFonts w:cs="Arial"/>
          <w:b/>
        </w:rPr>
        <w:t xml:space="preserve"> marks)</w:t>
      </w:r>
    </w:p>
    <w:p w:rsidR="008F0F4E" w:rsidP="005654A4" w:rsidRDefault="008F0F4E" w14:paraId="24E535D1" w14:textId="1829A499">
      <w:pPr>
        <w:tabs>
          <w:tab w:val="right" w:pos="9299"/>
        </w:tabs>
        <w:rPr>
          <w:rFonts w:cs="Arial"/>
          <w:bCs/>
        </w:rPr>
      </w:pPr>
      <w:r w:rsidRPr="008F0F4E">
        <w:rPr>
          <w:rFonts w:cs="Arial"/>
          <w:bCs/>
        </w:rPr>
        <w:t>Write balanced equation</w:t>
      </w:r>
      <w:r w:rsidR="00CD5953">
        <w:rPr>
          <w:rFonts w:cs="Arial"/>
          <w:bCs/>
        </w:rPr>
        <w:t>s</w:t>
      </w:r>
      <w:r w:rsidRPr="008F0F4E">
        <w:rPr>
          <w:rFonts w:cs="Arial"/>
          <w:bCs/>
        </w:rPr>
        <w:t xml:space="preserve"> for reactions occurring between the following substances and describe </w:t>
      </w:r>
      <w:r w:rsidR="00F62AC8">
        <w:rPr>
          <w:rFonts w:cs="Arial"/>
          <w:bCs/>
        </w:rPr>
        <w:t xml:space="preserve">observations during the reaction and </w:t>
      </w:r>
      <w:r>
        <w:rPr>
          <w:rFonts w:cs="Arial"/>
          <w:bCs/>
        </w:rPr>
        <w:t xml:space="preserve">the contents of the flask at </w:t>
      </w:r>
      <w:r w:rsidRPr="008F0F4E">
        <w:rPr>
          <w:rFonts w:cs="Arial"/>
          <w:bCs/>
        </w:rPr>
        <w:t xml:space="preserve">the end of </w:t>
      </w:r>
      <w:r>
        <w:rPr>
          <w:rFonts w:cs="Arial"/>
          <w:bCs/>
        </w:rPr>
        <w:t>the</w:t>
      </w:r>
      <w:r w:rsidRPr="008F0F4E">
        <w:rPr>
          <w:rFonts w:cs="Arial"/>
          <w:bCs/>
        </w:rPr>
        <w:t xml:space="preserve"> reaction</w:t>
      </w:r>
      <w:r>
        <w:rPr>
          <w:rFonts w:cs="Arial"/>
          <w:bCs/>
        </w:rPr>
        <w:t>.</w:t>
      </w:r>
    </w:p>
    <w:p w:rsidR="002F6AAD" w:rsidP="005654A4" w:rsidRDefault="002F6AAD" w14:paraId="06A368D4" w14:textId="77777777">
      <w:pPr>
        <w:tabs>
          <w:tab w:val="right" w:pos="9299"/>
        </w:tabs>
        <w:rPr>
          <w:rFonts w:cs="Arial"/>
          <w:bCs/>
        </w:rPr>
      </w:pPr>
    </w:p>
    <w:p w:rsidR="008F0F4E" w:rsidP="0014201F" w:rsidRDefault="008F0F4E" w14:paraId="0656CCCB" w14:textId="132E90A6">
      <w:pPr>
        <w:tabs>
          <w:tab w:val="right" w:pos="9299"/>
        </w:tabs>
        <w:ind w:left="567" w:hanging="567"/>
        <w:rPr>
          <w:rFonts w:cs="Arial"/>
          <w:bCs/>
        </w:rPr>
      </w:pPr>
      <w:r>
        <w:rPr>
          <w:rFonts w:cs="Arial"/>
          <w:bCs/>
        </w:rPr>
        <w:t>(a)</w:t>
      </w:r>
      <w:r w:rsidR="0014201F">
        <w:rPr>
          <w:rFonts w:cs="Arial"/>
          <w:bCs/>
        </w:rPr>
        <w:tab/>
      </w:r>
      <w:r>
        <w:rPr>
          <w:rFonts w:cs="Arial"/>
          <w:bCs/>
        </w:rPr>
        <w:t xml:space="preserve">A </w:t>
      </w:r>
      <w:r w:rsidRPr="0014201F">
        <w:rPr>
          <w:rFonts w:cs="Arial"/>
        </w:rPr>
        <w:t>small</w:t>
      </w:r>
      <w:r>
        <w:rPr>
          <w:rFonts w:cs="Arial"/>
          <w:bCs/>
        </w:rPr>
        <w:t xml:space="preserve"> amount of aqueous chlorine is added </w:t>
      </w:r>
      <w:r w:rsidR="00186D96">
        <w:rPr>
          <w:rFonts w:cs="Arial"/>
          <w:bCs/>
        </w:rPr>
        <w:t>to some</w:t>
      </w:r>
      <w:r w:rsidR="0073299D">
        <w:rPr>
          <w:rFonts w:cs="Arial"/>
          <w:bCs/>
        </w:rPr>
        <w:t xml:space="preserve"> </w:t>
      </w:r>
      <w:r w:rsidRPr="0014201F">
        <w:rPr>
          <w:rFonts w:cs="Arial"/>
        </w:rPr>
        <w:t>potassium</w:t>
      </w:r>
      <w:r>
        <w:rPr>
          <w:rFonts w:cs="Arial"/>
          <w:bCs/>
        </w:rPr>
        <w:t xml:space="preserve"> </w:t>
      </w:r>
      <w:r w:rsidRPr="00F62AC8">
        <w:rPr>
          <w:rFonts w:cs="Arial"/>
          <w:bCs/>
        </w:rPr>
        <w:t>iodide</w:t>
      </w:r>
      <w:r w:rsidRPr="00F62AC8" w:rsidR="0014201F">
        <w:rPr>
          <w:rFonts w:cs="Arial"/>
          <w:bCs/>
        </w:rPr>
        <w:t xml:space="preserve"> solution</w:t>
      </w:r>
      <w:r w:rsidRPr="00F62AC8">
        <w:rPr>
          <w:rFonts w:cs="Arial"/>
          <w:bCs/>
        </w:rPr>
        <w:t>.</w:t>
      </w:r>
      <w:r w:rsidR="0042646F">
        <w:rPr>
          <w:rFonts w:cs="Arial"/>
          <w:bCs/>
        </w:rPr>
        <w:tab/>
      </w:r>
      <w:r w:rsidR="0014201F">
        <w:rPr>
          <w:rFonts w:cs="Arial"/>
          <w:bCs/>
        </w:rPr>
        <w:tab/>
      </w:r>
      <w:r w:rsidR="0042646F">
        <w:rPr>
          <w:rFonts w:cs="Arial"/>
          <w:bCs/>
        </w:rPr>
        <w:t>(3 marks)</w:t>
      </w:r>
    </w:p>
    <w:p w:rsidR="008F1BB0" w:rsidP="008F1BB0" w:rsidRDefault="008F1BB0" w14:paraId="66FA0240" w14:textId="34AC29A2">
      <w:pPr>
        <w:tabs>
          <w:tab w:val="right" w:leader="underscore" w:pos="10206"/>
        </w:tabs>
        <w:spacing w:before="360"/>
        <w:rPr>
          <w:rFonts w:cs="Arial"/>
          <w:sz w:val="8"/>
          <w:szCs w:val="8"/>
        </w:rPr>
      </w:pPr>
      <w:r>
        <w:rPr>
          <w:rFonts w:cs="Arial"/>
        </w:rPr>
        <w:t>Equation</w:t>
      </w:r>
      <w:r w:rsidRPr="00A12068">
        <w:rPr>
          <w:rFonts w:cs="Arial"/>
          <w:sz w:val="8"/>
          <w:szCs w:val="8"/>
        </w:rPr>
        <w:tab/>
      </w:r>
    </w:p>
    <w:p w:rsidR="008F1BB0" w:rsidP="008F1BB0" w:rsidRDefault="008F1BB0" w14:paraId="20354983" w14:textId="7042D783">
      <w:pPr>
        <w:tabs>
          <w:tab w:val="right" w:leader="underscore" w:pos="10206"/>
        </w:tabs>
        <w:spacing w:before="360"/>
        <w:rPr>
          <w:rFonts w:cs="Arial"/>
          <w:sz w:val="8"/>
          <w:szCs w:val="8"/>
        </w:rPr>
      </w:pPr>
      <w:r>
        <w:rPr>
          <w:rFonts w:cs="Arial"/>
        </w:rPr>
        <w:t>Observations during the reaction</w:t>
      </w:r>
      <w:r>
        <w:rPr>
          <w:rFonts w:cs="Arial"/>
          <w:sz w:val="8"/>
          <w:szCs w:val="8"/>
        </w:rPr>
        <w:tab/>
      </w:r>
    </w:p>
    <w:p w:rsidR="008F1BB0" w:rsidP="008F1BB0" w:rsidRDefault="008F1BB0" w14:paraId="3751EE86" w14:textId="77777777">
      <w:pPr>
        <w:tabs>
          <w:tab w:val="right" w:leader="underscore" w:pos="10206"/>
        </w:tabs>
        <w:spacing w:before="360"/>
        <w:rPr>
          <w:rFonts w:cs="Arial"/>
          <w:sz w:val="8"/>
          <w:szCs w:val="8"/>
        </w:rPr>
      </w:pPr>
      <w:r>
        <w:rPr>
          <w:rFonts w:cs="Arial"/>
          <w:sz w:val="8"/>
          <w:szCs w:val="8"/>
        </w:rPr>
        <w:tab/>
      </w:r>
    </w:p>
    <w:p w:rsidR="008F1BB0" w:rsidP="008F1BB0" w:rsidRDefault="008F1BB0" w14:paraId="39C0E4E2" w14:textId="240BD281">
      <w:pPr>
        <w:tabs>
          <w:tab w:val="right" w:leader="underscore" w:pos="10206"/>
        </w:tabs>
        <w:spacing w:before="360"/>
        <w:rPr>
          <w:rFonts w:cs="Arial"/>
          <w:sz w:val="8"/>
          <w:szCs w:val="8"/>
        </w:rPr>
      </w:pPr>
      <w:r>
        <w:rPr>
          <w:rFonts w:cs="Arial"/>
        </w:rPr>
        <w:t xml:space="preserve">Observations of </w:t>
      </w:r>
      <w:r w:rsidR="009F48DB">
        <w:rPr>
          <w:rFonts w:cs="Arial"/>
        </w:rPr>
        <w:t xml:space="preserve">contents of </w:t>
      </w:r>
      <w:r>
        <w:rPr>
          <w:rFonts w:cs="Arial"/>
        </w:rPr>
        <w:t>flask when reaction finished</w:t>
      </w:r>
      <w:r>
        <w:rPr>
          <w:rFonts w:cs="Arial"/>
          <w:sz w:val="8"/>
          <w:szCs w:val="8"/>
        </w:rPr>
        <w:tab/>
      </w:r>
    </w:p>
    <w:p w:rsidR="00EB277E" w:rsidP="008F1BB0" w:rsidRDefault="00EB277E" w14:paraId="4A70152B" w14:textId="77777777">
      <w:pPr>
        <w:tabs>
          <w:tab w:val="right" w:leader="underscore" w:pos="10206"/>
        </w:tabs>
        <w:spacing w:before="360"/>
        <w:rPr>
          <w:rFonts w:cs="Arial"/>
          <w:sz w:val="8"/>
          <w:szCs w:val="8"/>
        </w:rPr>
      </w:pPr>
    </w:p>
    <w:p w:rsidR="008F1BB0" w:rsidP="008F1BB0" w:rsidRDefault="008F1BB0" w14:paraId="38199109" w14:textId="7E6A2DE8">
      <w:pPr>
        <w:tabs>
          <w:tab w:val="right" w:leader="underscore" w:pos="10206"/>
        </w:tabs>
        <w:spacing w:before="360"/>
        <w:rPr>
          <w:rFonts w:cs="Arial"/>
          <w:sz w:val="8"/>
          <w:szCs w:val="8"/>
        </w:rPr>
      </w:pPr>
      <w:r>
        <w:rPr>
          <w:rFonts w:cs="Arial"/>
          <w:sz w:val="8"/>
          <w:szCs w:val="8"/>
        </w:rPr>
        <w:tab/>
      </w:r>
    </w:p>
    <w:p w:rsidR="0014201F" w:rsidP="005654A4" w:rsidRDefault="0014201F" w14:paraId="7E381F79" w14:textId="77777777">
      <w:pPr>
        <w:tabs>
          <w:tab w:val="right" w:pos="9299"/>
        </w:tabs>
        <w:rPr>
          <w:rFonts w:cs="Arial"/>
          <w:bCs/>
        </w:rPr>
      </w:pPr>
    </w:p>
    <w:p w:rsidR="008F0F4E" w:rsidP="0014201F" w:rsidRDefault="00726C44" w14:paraId="624F172D" w14:textId="27616FB3">
      <w:pPr>
        <w:tabs>
          <w:tab w:val="right" w:pos="9299"/>
        </w:tabs>
        <w:ind w:left="567" w:hanging="567"/>
        <w:rPr>
          <w:rFonts w:cs="Arial"/>
          <w:bCs/>
        </w:rPr>
      </w:pPr>
      <w:r>
        <w:rPr>
          <w:rFonts w:cs="Arial"/>
          <w:bCs/>
        </w:rPr>
        <w:t>(b)</w:t>
      </w:r>
      <w:r w:rsidR="0014201F">
        <w:rPr>
          <w:rFonts w:cs="Arial"/>
          <w:bCs/>
        </w:rPr>
        <w:tab/>
      </w:r>
      <w:r>
        <w:rPr>
          <w:rFonts w:cs="Arial"/>
          <w:bCs/>
        </w:rPr>
        <w:t>A large volume of sodium hydroxide solution is added to a small volume of sulfuric acid containing a few drops of phenolphthalein.</w:t>
      </w:r>
      <w:r w:rsidR="0042646F">
        <w:rPr>
          <w:rFonts w:cs="Arial"/>
          <w:bCs/>
        </w:rPr>
        <w:tab/>
      </w:r>
      <w:r w:rsidR="0042646F">
        <w:rPr>
          <w:rFonts w:cs="Arial"/>
          <w:bCs/>
        </w:rPr>
        <w:t>(3 marks)</w:t>
      </w:r>
    </w:p>
    <w:p w:rsidR="008F1BB0" w:rsidP="008F1BB0" w:rsidRDefault="008F1BB0" w14:paraId="64082C61" w14:textId="77777777">
      <w:pPr>
        <w:tabs>
          <w:tab w:val="right" w:leader="underscore" w:pos="10206"/>
        </w:tabs>
        <w:spacing w:before="360"/>
        <w:rPr>
          <w:rFonts w:cs="Arial"/>
          <w:sz w:val="8"/>
          <w:szCs w:val="8"/>
        </w:rPr>
      </w:pPr>
      <w:r>
        <w:rPr>
          <w:rFonts w:cs="Arial"/>
        </w:rPr>
        <w:t>Equation</w:t>
      </w:r>
      <w:r w:rsidRPr="00A12068">
        <w:rPr>
          <w:rFonts w:cs="Arial"/>
          <w:sz w:val="8"/>
          <w:szCs w:val="8"/>
        </w:rPr>
        <w:tab/>
      </w:r>
    </w:p>
    <w:p w:rsidR="008F1BB0" w:rsidP="008F1BB0" w:rsidRDefault="008F1BB0" w14:paraId="289B6B5E" w14:textId="77777777">
      <w:pPr>
        <w:tabs>
          <w:tab w:val="right" w:leader="underscore" w:pos="10206"/>
        </w:tabs>
        <w:spacing w:before="360"/>
        <w:rPr>
          <w:rFonts w:cs="Arial"/>
          <w:sz w:val="8"/>
          <w:szCs w:val="8"/>
        </w:rPr>
      </w:pPr>
      <w:r>
        <w:rPr>
          <w:rFonts w:cs="Arial"/>
        </w:rPr>
        <w:t>Observations during the reaction</w:t>
      </w:r>
      <w:r>
        <w:rPr>
          <w:rFonts w:cs="Arial"/>
          <w:sz w:val="8"/>
          <w:szCs w:val="8"/>
        </w:rPr>
        <w:tab/>
      </w:r>
    </w:p>
    <w:p w:rsidR="008F1BB0" w:rsidP="008F1BB0" w:rsidRDefault="008F1BB0" w14:paraId="6D72BEBA" w14:textId="77777777">
      <w:pPr>
        <w:tabs>
          <w:tab w:val="right" w:leader="underscore" w:pos="10206"/>
        </w:tabs>
        <w:spacing w:before="360"/>
        <w:rPr>
          <w:rFonts w:cs="Arial"/>
          <w:sz w:val="8"/>
          <w:szCs w:val="8"/>
        </w:rPr>
      </w:pPr>
      <w:r>
        <w:rPr>
          <w:rFonts w:cs="Arial"/>
          <w:sz w:val="8"/>
          <w:szCs w:val="8"/>
        </w:rPr>
        <w:tab/>
      </w:r>
    </w:p>
    <w:p w:rsidR="008F1BB0" w:rsidP="008F1BB0" w:rsidRDefault="008F1BB0" w14:paraId="660BCDA5" w14:textId="0E086A67">
      <w:pPr>
        <w:tabs>
          <w:tab w:val="right" w:leader="underscore" w:pos="10206"/>
        </w:tabs>
        <w:spacing w:before="360"/>
        <w:rPr>
          <w:rFonts w:cs="Arial"/>
          <w:sz w:val="8"/>
          <w:szCs w:val="8"/>
        </w:rPr>
      </w:pPr>
      <w:r>
        <w:rPr>
          <w:rFonts w:cs="Arial"/>
        </w:rPr>
        <w:t xml:space="preserve">Observations of </w:t>
      </w:r>
      <w:r w:rsidR="009F48DB">
        <w:rPr>
          <w:rFonts w:cs="Arial"/>
        </w:rPr>
        <w:t xml:space="preserve">contents of </w:t>
      </w:r>
      <w:r>
        <w:rPr>
          <w:rFonts w:cs="Arial"/>
        </w:rPr>
        <w:t>flask when reaction finished</w:t>
      </w:r>
      <w:r>
        <w:rPr>
          <w:rFonts w:cs="Arial"/>
          <w:sz w:val="8"/>
          <w:szCs w:val="8"/>
        </w:rPr>
        <w:tab/>
      </w:r>
    </w:p>
    <w:p w:rsidR="002A5461" w:rsidP="002A5461" w:rsidRDefault="008F1BB0" w14:paraId="1A5B4C74" w14:textId="77777777">
      <w:pPr>
        <w:tabs>
          <w:tab w:val="right" w:leader="underscore" w:pos="10206"/>
        </w:tabs>
        <w:spacing w:before="360"/>
        <w:rPr>
          <w:rFonts w:cs="Arial"/>
          <w:sz w:val="8"/>
          <w:szCs w:val="8"/>
        </w:rPr>
      </w:pPr>
      <w:r>
        <w:rPr>
          <w:rFonts w:cs="Arial"/>
          <w:sz w:val="8"/>
          <w:szCs w:val="8"/>
        </w:rPr>
        <w:tab/>
      </w:r>
    </w:p>
    <w:p w:rsidR="00E233F3" w:rsidP="002A5461" w:rsidRDefault="00E233F3" w14:paraId="16F1710F" w14:textId="6C0BC396">
      <w:pPr>
        <w:tabs>
          <w:tab w:val="right" w:leader="underscore" w:pos="10206"/>
        </w:tabs>
        <w:spacing w:before="360"/>
        <w:rPr>
          <w:rFonts w:cs="Arial"/>
          <w:b/>
        </w:rPr>
      </w:pPr>
      <w:r>
        <w:rPr>
          <w:rFonts w:cs="Arial"/>
          <w:b/>
        </w:rPr>
        <w:br w:type="page"/>
      </w:r>
    </w:p>
    <w:p w:rsidRPr="00FD0102" w:rsidR="00FD0102" w:rsidP="007853C4" w:rsidRDefault="001C239E" w14:paraId="16C87F9C" w14:textId="478B12F5">
      <w:pPr>
        <w:tabs>
          <w:tab w:val="right" w:pos="9299"/>
        </w:tabs>
        <w:spacing w:after="160" w:line="259" w:lineRule="auto"/>
        <w:rPr>
          <w:rFonts w:cs="Arial"/>
          <w:b/>
        </w:rPr>
      </w:pPr>
      <w:r w:rsidRPr="00FD0102">
        <w:rPr>
          <w:rFonts w:cs="Arial"/>
          <w:b/>
        </w:rPr>
        <w:t>Question 3</w:t>
      </w:r>
      <w:r w:rsidRPr="00FD0102" w:rsidR="00E255B7">
        <w:rPr>
          <w:rFonts w:cs="Arial"/>
          <w:b/>
        </w:rPr>
        <w:t>1</w:t>
      </w:r>
      <w:r w:rsidRPr="00FD0102">
        <w:rPr>
          <w:rFonts w:cs="Arial"/>
          <w:b/>
        </w:rPr>
        <w:tab/>
      </w:r>
      <w:r w:rsidRPr="00FD0102">
        <w:rPr>
          <w:rFonts w:cs="Arial"/>
          <w:b/>
        </w:rPr>
        <w:t>(</w:t>
      </w:r>
      <w:r w:rsidR="00970456">
        <w:rPr>
          <w:rFonts w:cs="Arial"/>
          <w:b/>
        </w:rPr>
        <w:t xml:space="preserve">15 </w:t>
      </w:r>
      <w:r w:rsidRPr="00FD0102">
        <w:rPr>
          <w:rFonts w:cs="Arial"/>
          <w:b/>
        </w:rPr>
        <w:t>marks)</w:t>
      </w:r>
    </w:p>
    <w:p w:rsidR="00C1607E" w:rsidP="00FD0102" w:rsidRDefault="00C1607E" w14:paraId="3D99784D" w14:textId="167A7D27">
      <w:pPr>
        <w:tabs>
          <w:tab w:val="right" w:pos="9299"/>
        </w:tabs>
        <w:rPr>
          <w:rFonts w:cs="Arial"/>
        </w:rPr>
      </w:pPr>
      <w:r>
        <w:rPr>
          <w:rFonts w:cs="Arial"/>
        </w:rPr>
        <w:t>Limestone is defined as a rock that contains at least 50% calcium carbonate.</w:t>
      </w:r>
    </w:p>
    <w:p w:rsidR="00287877" w:rsidP="00FD0102" w:rsidRDefault="00287877" w14:paraId="74200FFD" w14:textId="77777777">
      <w:pPr>
        <w:tabs>
          <w:tab w:val="right" w:pos="9299"/>
        </w:tabs>
        <w:rPr>
          <w:rFonts w:cs="Arial"/>
        </w:rPr>
      </w:pPr>
    </w:p>
    <w:p w:rsidR="00A43D62" w:rsidP="00A43D62" w:rsidRDefault="00A43D62" w14:paraId="2112B78A" w14:textId="5AA9E5CB">
      <w:pPr>
        <w:tabs>
          <w:tab w:val="right" w:pos="9299"/>
        </w:tabs>
        <w:rPr>
          <w:rFonts w:cs="Arial"/>
        </w:rPr>
      </w:pPr>
      <w:r>
        <w:rPr>
          <w:rFonts w:cs="Arial"/>
        </w:rPr>
        <w:t>An excess of 0.50</w:t>
      </w:r>
      <w:r w:rsidR="00B07288">
        <w:rPr>
          <w:rFonts w:cs="Arial"/>
        </w:rPr>
        <w:t>3</w:t>
      </w:r>
      <w:r>
        <w:rPr>
          <w:rFonts w:cs="Arial"/>
        </w:rPr>
        <w:t>0 mol L</w:t>
      </w:r>
      <w:r>
        <w:rPr>
          <w:rFonts w:cs="Arial"/>
          <w:vertAlign w:val="superscript"/>
        </w:rPr>
        <w:t>-1</w:t>
      </w:r>
      <w:r>
        <w:rPr>
          <w:rFonts w:cs="Arial"/>
        </w:rPr>
        <w:t xml:space="preserve"> HC</w:t>
      </w:r>
      <w:r w:rsidRPr="00A43D62">
        <w:rPr>
          <w:rFonts w:cs="Arial"/>
        </w:rPr>
        <w:t>ℓ</w:t>
      </w:r>
      <w:r>
        <w:rPr>
          <w:rFonts w:cs="Arial"/>
        </w:rPr>
        <w:t>(</w:t>
      </w:r>
      <w:proofErr w:type="spellStart"/>
      <w:r>
        <w:rPr>
          <w:rFonts w:cs="Arial"/>
        </w:rPr>
        <w:t>aq</w:t>
      </w:r>
      <w:proofErr w:type="spellEnd"/>
      <w:r>
        <w:rPr>
          <w:rFonts w:cs="Arial"/>
        </w:rPr>
        <w:t xml:space="preserve">) (200.0 mL) is added to completely react with a </w:t>
      </w:r>
      <w:r w:rsidR="00287877">
        <w:rPr>
          <w:rFonts w:cs="Arial"/>
        </w:rPr>
        <w:t xml:space="preserve">3.75 g </w:t>
      </w:r>
      <w:r>
        <w:rPr>
          <w:rFonts w:cs="Arial"/>
        </w:rPr>
        <w:t xml:space="preserve">sample of </w:t>
      </w:r>
      <w:r w:rsidR="00287877">
        <w:rPr>
          <w:rFonts w:cs="Arial"/>
        </w:rPr>
        <w:t>a rock containing calcium carbonate.</w:t>
      </w:r>
      <w:r w:rsidR="00B07288">
        <w:rPr>
          <w:rFonts w:cs="Arial"/>
        </w:rPr>
        <w:t xml:space="preserve"> A volume of 30.0 mL of 2.004 mol L</w:t>
      </w:r>
      <w:r w:rsidR="00B07288">
        <w:rPr>
          <w:rFonts w:cs="Arial"/>
          <w:vertAlign w:val="superscript"/>
        </w:rPr>
        <w:t>-1</w:t>
      </w:r>
      <w:r w:rsidR="00B07288">
        <w:rPr>
          <w:rFonts w:cs="Arial"/>
        </w:rPr>
        <w:t xml:space="preserve"> NaOH(</w:t>
      </w:r>
      <w:proofErr w:type="spellStart"/>
      <w:r w:rsidR="00B07288">
        <w:rPr>
          <w:rFonts w:cs="Arial"/>
        </w:rPr>
        <w:t>aq</w:t>
      </w:r>
      <w:proofErr w:type="spellEnd"/>
      <w:r w:rsidR="00B07288">
        <w:rPr>
          <w:rFonts w:cs="Arial"/>
        </w:rPr>
        <w:t>) is required to then neutralise the excess hydrochloric acid.</w:t>
      </w:r>
      <w:r w:rsidR="00287877">
        <w:rPr>
          <w:rFonts w:cs="Arial"/>
        </w:rPr>
        <w:t xml:space="preserve"> Assume no other chemicals in the rock can react with the acid or base. </w:t>
      </w:r>
    </w:p>
    <w:p w:rsidRPr="00B07288" w:rsidR="008F1BB0" w:rsidP="00A43D62" w:rsidRDefault="008F1BB0" w14:paraId="42E19395" w14:textId="77777777">
      <w:pPr>
        <w:tabs>
          <w:tab w:val="right" w:pos="9299"/>
        </w:tabs>
        <w:rPr>
          <w:rFonts w:cs="Arial"/>
        </w:rPr>
      </w:pPr>
    </w:p>
    <w:p w:rsidR="00C1607E" w:rsidP="00A43D62" w:rsidRDefault="00A43D62" w14:paraId="438F3AB8" w14:textId="352671F6">
      <w:pPr>
        <w:tabs>
          <w:tab w:val="right" w:pos="9299"/>
        </w:tabs>
        <w:ind w:left="567" w:hanging="567"/>
        <w:rPr>
          <w:rFonts w:cs="Arial"/>
        </w:rPr>
      </w:pPr>
      <w:r>
        <w:rPr>
          <w:rFonts w:cs="Arial"/>
        </w:rPr>
        <w:t>(a)</w:t>
      </w:r>
      <w:r>
        <w:rPr>
          <w:rFonts w:cs="Arial"/>
        </w:rPr>
        <w:tab/>
      </w:r>
      <w:r w:rsidR="00287877">
        <w:rPr>
          <w:rFonts w:cs="Arial"/>
        </w:rPr>
        <w:t xml:space="preserve">Determine by calculation if this sample of rock </w:t>
      </w:r>
      <w:r w:rsidR="008F1BB0">
        <w:rPr>
          <w:rFonts w:cs="Arial"/>
        </w:rPr>
        <w:t xml:space="preserve">should </w:t>
      </w:r>
      <w:r w:rsidR="00287877">
        <w:rPr>
          <w:rFonts w:cs="Arial"/>
        </w:rPr>
        <w:t>be considered limestone.</w:t>
      </w:r>
      <w:r>
        <w:rPr>
          <w:rFonts w:cs="Arial"/>
        </w:rPr>
        <w:tab/>
      </w:r>
      <w:r>
        <w:rPr>
          <w:rFonts w:cs="Arial"/>
        </w:rPr>
        <w:t>(</w:t>
      </w:r>
      <w:r w:rsidR="00287877">
        <w:rPr>
          <w:rFonts w:cs="Arial"/>
        </w:rPr>
        <w:t>8</w:t>
      </w:r>
      <w:r>
        <w:rPr>
          <w:rFonts w:cs="Arial"/>
        </w:rPr>
        <w:t xml:space="preserve"> marks) </w:t>
      </w:r>
    </w:p>
    <w:p w:rsidR="00393F03" w:rsidP="00A43D62" w:rsidRDefault="00393F03" w14:paraId="1EEECBA0" w14:textId="77777777">
      <w:pPr>
        <w:tabs>
          <w:tab w:val="right" w:pos="9299"/>
        </w:tabs>
        <w:ind w:left="567" w:hanging="567"/>
        <w:rPr>
          <w:rFonts w:cs="Arial"/>
        </w:rPr>
      </w:pPr>
    </w:p>
    <w:p w:rsidR="00393F03" w:rsidP="00393F03" w:rsidRDefault="00393F03" w14:paraId="314559D8" w14:textId="77777777">
      <w:pPr>
        <w:ind w:firstLine="567"/>
        <w:rPr>
          <w:rFonts w:cs="Arial"/>
        </w:rPr>
      </w:pPr>
      <w:r>
        <w:rPr>
          <w:rFonts w:cs="Arial"/>
        </w:rPr>
        <w:t>________________________________________________________________________</w:t>
      </w:r>
    </w:p>
    <w:p w:rsidR="00393F03" w:rsidP="00393F03" w:rsidRDefault="00393F03" w14:paraId="4C94910E" w14:textId="77777777">
      <w:pPr>
        <w:ind w:left="720" w:hanging="720"/>
        <w:rPr>
          <w:rFonts w:cs="Arial"/>
        </w:rPr>
      </w:pPr>
    </w:p>
    <w:p w:rsidR="00393F03" w:rsidP="00393F03" w:rsidRDefault="00393F03" w14:paraId="7A8D9AE7" w14:textId="77777777">
      <w:pPr>
        <w:rPr>
          <w:rFonts w:cs="Arial"/>
        </w:rPr>
      </w:pPr>
      <w:r>
        <w:rPr>
          <w:rFonts w:cs="Arial"/>
        </w:rPr>
        <w:tab/>
      </w:r>
      <w:r>
        <w:rPr>
          <w:rFonts w:cs="Arial"/>
        </w:rPr>
        <w:t>________________________________________________________________________</w:t>
      </w:r>
    </w:p>
    <w:p w:rsidR="00393F03" w:rsidP="00393F03" w:rsidRDefault="00393F03" w14:paraId="257C8170" w14:textId="77777777">
      <w:pPr>
        <w:ind w:left="720" w:hanging="720"/>
        <w:rPr>
          <w:rFonts w:cs="Arial"/>
        </w:rPr>
      </w:pPr>
    </w:p>
    <w:p w:rsidR="00393F03" w:rsidP="00393F03" w:rsidRDefault="00393F03" w14:paraId="347E605B" w14:textId="77777777">
      <w:pPr>
        <w:rPr>
          <w:rFonts w:cs="Arial"/>
        </w:rPr>
      </w:pPr>
      <w:r>
        <w:rPr>
          <w:rFonts w:cs="Arial"/>
        </w:rPr>
        <w:tab/>
      </w:r>
      <w:r>
        <w:rPr>
          <w:rFonts w:cs="Arial"/>
        </w:rPr>
        <w:t>________________________________________________________________________</w:t>
      </w:r>
    </w:p>
    <w:p w:rsidR="00393F03" w:rsidP="00393F03" w:rsidRDefault="00393F03" w14:paraId="6F436583" w14:textId="77777777">
      <w:pPr>
        <w:ind w:left="720" w:hanging="720"/>
        <w:rPr>
          <w:rFonts w:cs="Arial"/>
        </w:rPr>
      </w:pPr>
    </w:p>
    <w:p w:rsidR="00393F03" w:rsidP="00393F03" w:rsidRDefault="00393F03" w14:paraId="079A465C" w14:textId="77777777">
      <w:pPr>
        <w:rPr>
          <w:rFonts w:cs="Arial"/>
        </w:rPr>
      </w:pPr>
      <w:r>
        <w:rPr>
          <w:rFonts w:cs="Arial"/>
        </w:rPr>
        <w:tab/>
      </w:r>
      <w:r>
        <w:rPr>
          <w:rFonts w:cs="Arial"/>
        </w:rPr>
        <w:t>________________________________________________________________________</w:t>
      </w:r>
    </w:p>
    <w:p w:rsidR="00393F03" w:rsidP="00393F03" w:rsidRDefault="00393F03" w14:paraId="4489DCF6" w14:textId="77777777">
      <w:pPr>
        <w:ind w:left="720" w:hanging="720"/>
        <w:rPr>
          <w:rFonts w:cs="Arial"/>
        </w:rPr>
      </w:pPr>
    </w:p>
    <w:p w:rsidR="00393F03" w:rsidP="00393F03" w:rsidRDefault="00393F03" w14:paraId="77EEA347" w14:textId="77777777">
      <w:pPr>
        <w:rPr>
          <w:rFonts w:cs="Arial"/>
        </w:rPr>
      </w:pPr>
      <w:r>
        <w:rPr>
          <w:rFonts w:cs="Arial"/>
        </w:rPr>
        <w:tab/>
      </w:r>
      <w:r>
        <w:rPr>
          <w:rFonts w:cs="Arial"/>
        </w:rPr>
        <w:t>________________________________________________________________________</w:t>
      </w:r>
    </w:p>
    <w:p w:rsidR="00393F03" w:rsidP="00393F03" w:rsidRDefault="00393F03" w14:paraId="18FAD9CD" w14:textId="77777777">
      <w:pPr>
        <w:ind w:left="720" w:hanging="720"/>
        <w:rPr>
          <w:rFonts w:cs="Arial"/>
        </w:rPr>
      </w:pPr>
    </w:p>
    <w:p w:rsidR="00393F03" w:rsidP="00393F03" w:rsidRDefault="00393F03" w14:paraId="6A823C73" w14:textId="77777777">
      <w:pPr>
        <w:rPr>
          <w:rFonts w:cs="Arial"/>
        </w:rPr>
      </w:pPr>
      <w:r>
        <w:rPr>
          <w:rFonts w:cs="Arial"/>
        </w:rPr>
        <w:tab/>
      </w:r>
      <w:r>
        <w:rPr>
          <w:rFonts w:cs="Arial"/>
        </w:rPr>
        <w:t>________________________________________________________________________</w:t>
      </w:r>
    </w:p>
    <w:p w:rsidR="00393F03" w:rsidP="00393F03" w:rsidRDefault="00393F03" w14:paraId="215603B6" w14:textId="77777777">
      <w:pPr>
        <w:ind w:left="720" w:hanging="720"/>
        <w:rPr>
          <w:rFonts w:cs="Arial"/>
        </w:rPr>
      </w:pPr>
    </w:p>
    <w:p w:rsidR="00393F03" w:rsidP="00393F03" w:rsidRDefault="00393F03" w14:paraId="7BD92139" w14:textId="77777777">
      <w:pPr>
        <w:ind w:firstLine="567"/>
        <w:rPr>
          <w:rFonts w:cs="Arial"/>
        </w:rPr>
      </w:pPr>
      <w:r>
        <w:rPr>
          <w:rFonts w:cs="Arial"/>
        </w:rPr>
        <w:t>________________________________________________________________________</w:t>
      </w:r>
    </w:p>
    <w:p w:rsidR="00393F03" w:rsidP="00393F03" w:rsidRDefault="00393F03" w14:paraId="53DC8C2E" w14:textId="77777777">
      <w:pPr>
        <w:rPr>
          <w:rFonts w:cs="Arial"/>
        </w:rPr>
      </w:pPr>
    </w:p>
    <w:p w:rsidR="00393F03" w:rsidP="00393F03" w:rsidRDefault="00393F03" w14:paraId="4EFA9FF2" w14:textId="77777777">
      <w:pPr>
        <w:rPr>
          <w:rFonts w:cs="Arial"/>
        </w:rPr>
      </w:pPr>
      <w:r>
        <w:rPr>
          <w:rFonts w:cs="Arial"/>
        </w:rPr>
        <w:tab/>
      </w:r>
      <w:r>
        <w:rPr>
          <w:rFonts w:cs="Arial"/>
        </w:rPr>
        <w:t>________________________________________________________________________</w:t>
      </w:r>
    </w:p>
    <w:p w:rsidR="00393F03" w:rsidP="00393F03" w:rsidRDefault="00393F03" w14:paraId="7FD6DB94" w14:textId="77777777">
      <w:pPr>
        <w:rPr>
          <w:rFonts w:cs="Arial"/>
        </w:rPr>
      </w:pPr>
    </w:p>
    <w:p w:rsidR="00393F03" w:rsidP="00393F03" w:rsidRDefault="00393F03" w14:paraId="70B2C6B5" w14:textId="77777777">
      <w:pPr>
        <w:rPr>
          <w:rFonts w:cs="Arial"/>
        </w:rPr>
      </w:pPr>
      <w:r>
        <w:rPr>
          <w:rFonts w:cs="Arial"/>
        </w:rPr>
        <w:tab/>
      </w:r>
      <w:r>
        <w:rPr>
          <w:rFonts w:cs="Arial"/>
        </w:rPr>
        <w:t>________________________________________________________________________</w:t>
      </w:r>
    </w:p>
    <w:p w:rsidR="00393F03" w:rsidP="00393F03" w:rsidRDefault="00393F03" w14:paraId="157DF708" w14:textId="77777777">
      <w:pPr>
        <w:rPr>
          <w:rFonts w:cs="Arial"/>
        </w:rPr>
      </w:pPr>
    </w:p>
    <w:p w:rsidR="00393F03" w:rsidP="00393F03" w:rsidRDefault="00393F03" w14:paraId="1C7AA954" w14:textId="77777777">
      <w:pPr>
        <w:rPr>
          <w:rFonts w:cs="Arial"/>
        </w:rPr>
      </w:pPr>
      <w:r>
        <w:rPr>
          <w:rFonts w:cs="Arial"/>
        </w:rPr>
        <w:tab/>
      </w:r>
      <w:r>
        <w:rPr>
          <w:rFonts w:cs="Arial"/>
        </w:rPr>
        <w:t>________________________________________________________________________</w:t>
      </w:r>
    </w:p>
    <w:p w:rsidR="004B2A41" w:rsidP="00FD0102" w:rsidRDefault="004B2A41" w14:paraId="65C4E51F" w14:textId="77777777">
      <w:pPr>
        <w:tabs>
          <w:tab w:val="right" w:pos="9299"/>
        </w:tabs>
        <w:rPr>
          <w:rFonts w:cs="Arial"/>
        </w:rPr>
      </w:pPr>
    </w:p>
    <w:p w:rsidR="004B2A41" w:rsidP="00FD0102" w:rsidRDefault="004B2A41" w14:paraId="7ADEEEFC" w14:textId="77777777">
      <w:pPr>
        <w:tabs>
          <w:tab w:val="right" w:pos="9299"/>
        </w:tabs>
        <w:rPr>
          <w:rFonts w:cs="Arial"/>
        </w:rPr>
      </w:pPr>
    </w:p>
    <w:p w:rsidRPr="004C3ECD" w:rsidR="00FD0102" w:rsidP="00FD0102" w:rsidRDefault="00FD0102" w14:paraId="5A9D673C" w14:textId="4FF165E5">
      <w:pPr>
        <w:tabs>
          <w:tab w:val="right" w:pos="9299"/>
        </w:tabs>
        <w:rPr>
          <w:rFonts w:cs="Arial"/>
        </w:rPr>
      </w:pPr>
      <w:r w:rsidRPr="004C3ECD">
        <w:rPr>
          <w:rFonts w:cs="Arial"/>
        </w:rPr>
        <w:t>The equation for the decomposition of calcium carbonate is shown below.</w:t>
      </w:r>
    </w:p>
    <w:p w:rsidRPr="004C3ECD" w:rsidR="00FD0102" w:rsidP="00FD0102" w:rsidRDefault="00FD0102" w14:paraId="53D63B69" w14:textId="20CBB5B0">
      <w:pPr>
        <w:tabs>
          <w:tab w:val="right" w:pos="9299"/>
        </w:tabs>
        <w:ind w:left="567" w:hanging="567"/>
        <w:rPr>
          <w:rFonts w:cs="Arial"/>
        </w:rPr>
      </w:pPr>
      <w:r w:rsidRPr="004C3ECD">
        <w:rPr>
          <w:rFonts w:cs="Arial"/>
        </w:rPr>
        <w:tab/>
      </w:r>
      <w:r w:rsidRPr="004C3ECD">
        <w:rPr>
          <w:rFonts w:cs="Arial"/>
        </w:rPr>
        <w:t>CaCO</w:t>
      </w:r>
      <w:r w:rsidRPr="004C3ECD">
        <w:rPr>
          <w:rFonts w:cs="Arial"/>
          <w:vertAlign w:val="subscript"/>
        </w:rPr>
        <w:t>3</w:t>
      </w:r>
      <w:r w:rsidRPr="004C3ECD">
        <w:rPr>
          <w:rFonts w:cs="Arial"/>
        </w:rPr>
        <w:t>(</w:t>
      </w:r>
      <w:proofErr w:type="gramStart"/>
      <w:r w:rsidRPr="004C3ECD">
        <w:rPr>
          <w:rFonts w:cs="Arial"/>
        </w:rPr>
        <w:t>s)</w:t>
      </w:r>
      <w:r w:rsidRPr="004C3ECD" w:rsidR="004C3ECD">
        <w:rPr>
          <w:rFonts w:cs="Arial"/>
        </w:rPr>
        <w:t xml:space="preserve">  +</w:t>
      </w:r>
      <w:proofErr w:type="gramEnd"/>
      <w:r w:rsidRPr="004C3ECD" w:rsidR="004C3ECD">
        <w:rPr>
          <w:rFonts w:cs="Arial"/>
        </w:rPr>
        <w:t xml:space="preserve">  177.8 kJ mol</w:t>
      </w:r>
      <w:r w:rsidR="007C111A">
        <w:rPr>
          <w:rFonts w:cs="Arial"/>
          <w:vertAlign w:val="superscript"/>
        </w:rPr>
        <w:t>–</w:t>
      </w:r>
      <w:r w:rsidRPr="004C3ECD" w:rsidR="004C3ECD">
        <w:rPr>
          <w:rFonts w:cs="Arial"/>
          <w:vertAlign w:val="superscript"/>
        </w:rPr>
        <w:t>1</w:t>
      </w:r>
      <w:r w:rsidRPr="004C3ECD" w:rsidR="004C3ECD">
        <w:rPr>
          <w:rFonts w:cs="Arial"/>
        </w:rPr>
        <w:t xml:space="preserve">  </w:t>
      </w:r>
      <w:r w:rsidRPr="004C3ECD" w:rsidR="004C3ECD">
        <w:rPr>
          <w:rFonts w:ascii="Cambria Math" w:hAnsi="Cambria Math" w:cs="Cambria Math"/>
        </w:rPr>
        <w:t>⇌</w:t>
      </w:r>
      <w:r w:rsidRPr="004C3ECD" w:rsidR="004C3ECD">
        <w:rPr>
          <w:rFonts w:cs="Arial"/>
        </w:rPr>
        <w:t xml:space="preserve">  </w:t>
      </w:r>
      <w:proofErr w:type="spellStart"/>
      <w:r w:rsidRPr="004C3ECD" w:rsidR="004C3ECD">
        <w:rPr>
          <w:rFonts w:cs="Arial"/>
        </w:rPr>
        <w:t>CaO</w:t>
      </w:r>
      <w:proofErr w:type="spellEnd"/>
      <w:r w:rsidRPr="004C3ECD" w:rsidR="004C3ECD">
        <w:rPr>
          <w:rFonts w:cs="Arial"/>
        </w:rPr>
        <w:t>(s)  +  CO</w:t>
      </w:r>
      <w:r w:rsidRPr="004C3ECD" w:rsidR="004C3ECD">
        <w:rPr>
          <w:rFonts w:cs="Arial"/>
          <w:vertAlign w:val="subscript"/>
        </w:rPr>
        <w:t>2</w:t>
      </w:r>
      <w:r w:rsidRPr="004C3ECD" w:rsidR="004C3ECD">
        <w:rPr>
          <w:rFonts w:cs="Arial"/>
        </w:rPr>
        <w:t>(g)</w:t>
      </w:r>
    </w:p>
    <w:p w:rsidRPr="004C3ECD" w:rsidR="004C3ECD" w:rsidP="00FD0102" w:rsidRDefault="004C3ECD" w14:paraId="0B0737CD" w14:textId="187DF8AC">
      <w:pPr>
        <w:tabs>
          <w:tab w:val="right" w:pos="9299"/>
        </w:tabs>
        <w:ind w:left="567" w:hanging="567"/>
        <w:rPr>
          <w:rFonts w:cs="Arial"/>
        </w:rPr>
      </w:pPr>
    </w:p>
    <w:p w:rsidR="00FD0102" w:rsidP="00FD0102" w:rsidRDefault="00FD0102" w14:paraId="341CFADE" w14:textId="5A49969F">
      <w:pPr>
        <w:tabs>
          <w:tab w:val="right" w:pos="9299"/>
        </w:tabs>
        <w:ind w:left="567" w:hanging="567"/>
        <w:rPr>
          <w:rFonts w:cs="Arial"/>
        </w:rPr>
      </w:pPr>
      <w:r w:rsidRPr="004C3ECD">
        <w:rPr>
          <w:rFonts w:cs="Arial"/>
        </w:rPr>
        <w:t>(</w:t>
      </w:r>
      <w:r w:rsidR="000A0ED7">
        <w:rPr>
          <w:rFonts w:cs="Arial"/>
        </w:rPr>
        <w:t>b</w:t>
      </w:r>
      <w:r w:rsidRPr="004C3ECD">
        <w:rPr>
          <w:rFonts w:cs="Arial"/>
        </w:rPr>
        <w:t>)</w:t>
      </w:r>
      <w:r w:rsidRPr="004C3ECD">
        <w:rPr>
          <w:rFonts w:cs="Arial"/>
        </w:rPr>
        <w:tab/>
      </w:r>
      <w:r w:rsidR="002B7455">
        <w:rPr>
          <w:rFonts w:cs="Arial"/>
        </w:rPr>
        <w:t>Explain h</w:t>
      </w:r>
      <w:r w:rsidR="004C3ECD">
        <w:rPr>
          <w:rFonts w:cs="Arial"/>
        </w:rPr>
        <w:t xml:space="preserve">ow this reaction will behave differently if it is carried out in an open container compared </w:t>
      </w:r>
      <w:r w:rsidR="002F6AAD">
        <w:rPr>
          <w:rFonts w:cs="Arial"/>
        </w:rPr>
        <w:t>with</w:t>
      </w:r>
      <w:r w:rsidR="004C3ECD">
        <w:rPr>
          <w:rFonts w:cs="Arial"/>
        </w:rPr>
        <w:t xml:space="preserve"> a closed container.</w:t>
      </w:r>
      <w:r w:rsidRPr="004C3ECD">
        <w:rPr>
          <w:rFonts w:cs="Arial"/>
        </w:rPr>
        <w:tab/>
      </w:r>
      <w:r w:rsidRPr="004C3ECD">
        <w:rPr>
          <w:rFonts w:cs="Arial"/>
        </w:rPr>
        <w:t>(</w:t>
      </w:r>
      <w:r w:rsidR="0090056D">
        <w:rPr>
          <w:rFonts w:cs="Arial"/>
        </w:rPr>
        <w:t>2</w:t>
      </w:r>
      <w:r w:rsidRPr="004C3ECD">
        <w:rPr>
          <w:rFonts w:cs="Arial"/>
        </w:rPr>
        <w:t xml:space="preserve"> marks)</w:t>
      </w:r>
    </w:p>
    <w:p w:rsidR="00777B00" w:rsidP="00777B00" w:rsidRDefault="00777B00" w14:paraId="3150A27A" w14:textId="77777777">
      <w:pPr>
        <w:ind w:firstLine="567"/>
        <w:rPr>
          <w:rFonts w:cs="Arial"/>
        </w:rPr>
      </w:pPr>
      <w:r>
        <w:rPr>
          <w:rFonts w:cs="Arial"/>
        </w:rPr>
        <w:t>________________________________________________________________________</w:t>
      </w:r>
    </w:p>
    <w:p w:rsidR="00777B00" w:rsidP="00777B00" w:rsidRDefault="00777B00" w14:paraId="7D75F2B7" w14:textId="77777777">
      <w:pPr>
        <w:rPr>
          <w:rFonts w:cs="Arial"/>
        </w:rPr>
      </w:pPr>
    </w:p>
    <w:p w:rsidR="00777B00" w:rsidP="00777B00" w:rsidRDefault="00777B00" w14:paraId="30ED52DD" w14:textId="77777777">
      <w:pPr>
        <w:rPr>
          <w:rFonts w:cs="Arial"/>
        </w:rPr>
      </w:pPr>
      <w:r>
        <w:rPr>
          <w:rFonts w:cs="Arial"/>
        </w:rPr>
        <w:tab/>
      </w:r>
      <w:r>
        <w:rPr>
          <w:rFonts w:cs="Arial"/>
        </w:rPr>
        <w:t>________________________________________________________________________</w:t>
      </w:r>
    </w:p>
    <w:p w:rsidR="00777B00" w:rsidP="00777B00" w:rsidRDefault="00777B00" w14:paraId="1B90AFD8" w14:textId="77777777">
      <w:pPr>
        <w:rPr>
          <w:rFonts w:cs="Arial"/>
        </w:rPr>
      </w:pPr>
    </w:p>
    <w:p w:rsidR="00777B00" w:rsidP="00777B00" w:rsidRDefault="00777B00" w14:paraId="18B6B6DB" w14:textId="77777777">
      <w:pPr>
        <w:rPr>
          <w:rFonts w:cs="Arial"/>
        </w:rPr>
      </w:pPr>
      <w:r>
        <w:rPr>
          <w:rFonts w:cs="Arial"/>
        </w:rPr>
        <w:tab/>
      </w:r>
      <w:r>
        <w:rPr>
          <w:rFonts w:cs="Arial"/>
        </w:rPr>
        <w:t>________________________________________________________________________</w:t>
      </w:r>
    </w:p>
    <w:p w:rsidR="00777B00" w:rsidP="00777B00" w:rsidRDefault="00777B00" w14:paraId="3491AAAE" w14:textId="77777777">
      <w:pPr>
        <w:rPr>
          <w:rFonts w:cs="Arial"/>
        </w:rPr>
      </w:pPr>
    </w:p>
    <w:p w:rsidR="00777B00" w:rsidP="00777B00" w:rsidRDefault="00777B00" w14:paraId="534D94C0" w14:textId="77777777">
      <w:pPr>
        <w:rPr>
          <w:rFonts w:cs="Arial"/>
        </w:rPr>
      </w:pPr>
      <w:r>
        <w:rPr>
          <w:rFonts w:cs="Arial"/>
        </w:rPr>
        <w:tab/>
      </w:r>
      <w:r>
        <w:rPr>
          <w:rFonts w:cs="Arial"/>
        </w:rPr>
        <w:t>________________________________________________________________________</w:t>
      </w:r>
    </w:p>
    <w:p w:rsidR="002F6AAD" w:rsidRDefault="002F6AAD" w14:paraId="1BF63B1E" w14:textId="7339E024">
      <w:pPr>
        <w:spacing w:after="160" w:line="259" w:lineRule="auto"/>
        <w:rPr>
          <w:rFonts w:cs="Arial"/>
        </w:rPr>
      </w:pPr>
    </w:p>
    <w:p w:rsidR="00FD0102" w:rsidP="00FD0102" w:rsidRDefault="00FD0102" w14:paraId="56D0D896" w14:textId="0EE813BC">
      <w:pPr>
        <w:tabs>
          <w:tab w:val="right" w:pos="9299"/>
        </w:tabs>
        <w:ind w:left="567" w:hanging="567"/>
        <w:rPr>
          <w:rFonts w:cs="Arial"/>
        </w:rPr>
      </w:pPr>
      <w:r w:rsidRPr="004C3ECD">
        <w:rPr>
          <w:rFonts w:cs="Arial"/>
        </w:rPr>
        <w:t>(</w:t>
      </w:r>
      <w:r w:rsidR="000A0ED7">
        <w:rPr>
          <w:rFonts w:cs="Arial"/>
        </w:rPr>
        <w:t>c</w:t>
      </w:r>
      <w:r w:rsidRPr="004C3ECD">
        <w:rPr>
          <w:rFonts w:cs="Arial"/>
        </w:rPr>
        <w:t>)</w:t>
      </w:r>
      <w:r w:rsidRPr="004C3ECD">
        <w:rPr>
          <w:rFonts w:cs="Arial"/>
        </w:rPr>
        <w:tab/>
      </w:r>
      <w:r w:rsidRPr="004C3ECD">
        <w:rPr>
          <w:rFonts w:cs="Arial"/>
        </w:rPr>
        <w:t>Write the equilibrium expression for this reaction.</w:t>
      </w:r>
      <w:r w:rsidRPr="004C3ECD">
        <w:rPr>
          <w:rFonts w:cs="Arial"/>
        </w:rPr>
        <w:tab/>
      </w:r>
      <w:r w:rsidRPr="004C3ECD">
        <w:rPr>
          <w:rFonts w:cs="Arial"/>
        </w:rPr>
        <w:t>(</w:t>
      </w:r>
      <w:r w:rsidR="002C5F55">
        <w:rPr>
          <w:rFonts w:cs="Arial"/>
        </w:rPr>
        <w:t>1</w:t>
      </w:r>
      <w:r w:rsidRPr="004C3ECD">
        <w:rPr>
          <w:rFonts w:cs="Arial"/>
        </w:rPr>
        <w:t xml:space="preserve"> mark)</w:t>
      </w:r>
    </w:p>
    <w:p w:rsidR="0014201F" w:rsidP="0014201F" w:rsidRDefault="0014201F" w14:paraId="13EC9B23" w14:textId="115E8C03">
      <w:pPr>
        <w:tabs>
          <w:tab w:val="right" w:pos="9299"/>
        </w:tabs>
        <w:ind w:left="567" w:hanging="567"/>
        <w:rPr>
          <w:rFonts w:cs="Arial"/>
        </w:rPr>
      </w:pPr>
    </w:p>
    <w:p w:rsidR="008F1BB0" w:rsidP="00393F03" w:rsidRDefault="008F1BB0" w14:paraId="732DF6B9" w14:textId="455F1AC8">
      <w:pPr>
        <w:pBdr>
          <w:top w:val="single" w:color="auto" w:sz="4" w:space="1"/>
          <w:left w:val="single" w:color="auto" w:sz="4" w:space="1"/>
          <w:bottom w:val="single" w:color="auto" w:sz="4" w:space="0"/>
          <w:right w:val="single" w:color="auto" w:sz="4" w:space="1"/>
        </w:pBdr>
        <w:tabs>
          <w:tab w:val="right" w:pos="9299"/>
        </w:tabs>
        <w:ind w:left="567" w:hanging="567"/>
        <w:rPr>
          <w:rFonts w:cs="Arial"/>
        </w:rPr>
      </w:pPr>
    </w:p>
    <w:p w:rsidR="008F1BB0" w:rsidP="00393F03" w:rsidRDefault="008F1BB0" w14:paraId="6C9342FF" w14:textId="687E1065">
      <w:pPr>
        <w:pBdr>
          <w:top w:val="single" w:color="auto" w:sz="4" w:space="1"/>
          <w:left w:val="single" w:color="auto" w:sz="4" w:space="1"/>
          <w:bottom w:val="single" w:color="auto" w:sz="4" w:space="0"/>
          <w:right w:val="single" w:color="auto" w:sz="4" w:space="1"/>
        </w:pBdr>
        <w:tabs>
          <w:tab w:val="right" w:pos="9299"/>
        </w:tabs>
        <w:ind w:left="567" w:hanging="567"/>
        <w:rPr>
          <w:rFonts w:cs="Arial"/>
        </w:rPr>
      </w:pPr>
    </w:p>
    <w:p w:rsidR="008F1BB0" w:rsidP="00393F03" w:rsidRDefault="008F1BB0" w14:paraId="4747D1ED" w14:textId="294D45C5">
      <w:pPr>
        <w:pBdr>
          <w:top w:val="single" w:color="auto" w:sz="4" w:space="1"/>
          <w:left w:val="single" w:color="auto" w:sz="4" w:space="1"/>
          <w:bottom w:val="single" w:color="auto" w:sz="4" w:space="0"/>
          <w:right w:val="single" w:color="auto" w:sz="4" w:space="1"/>
        </w:pBdr>
        <w:tabs>
          <w:tab w:val="right" w:pos="9299"/>
        </w:tabs>
        <w:ind w:left="567" w:hanging="567"/>
        <w:rPr>
          <w:rFonts w:cs="Arial"/>
        </w:rPr>
      </w:pPr>
    </w:p>
    <w:p w:rsidR="008F1BB0" w:rsidP="00393F03" w:rsidRDefault="008F1BB0" w14:paraId="38828CA6" w14:textId="035A8F1B">
      <w:pPr>
        <w:pBdr>
          <w:top w:val="single" w:color="auto" w:sz="4" w:space="1"/>
          <w:left w:val="single" w:color="auto" w:sz="4" w:space="1"/>
          <w:bottom w:val="single" w:color="auto" w:sz="4" w:space="0"/>
          <w:right w:val="single" w:color="auto" w:sz="4" w:space="1"/>
        </w:pBdr>
        <w:tabs>
          <w:tab w:val="right" w:pos="9299"/>
        </w:tabs>
        <w:rPr>
          <w:rFonts w:cs="Arial"/>
        </w:rPr>
      </w:pPr>
    </w:p>
    <w:p w:rsidR="008F1BB0" w:rsidP="00393F03" w:rsidRDefault="008F1BB0" w14:paraId="4430A745" w14:textId="198DDF34">
      <w:pPr>
        <w:pBdr>
          <w:top w:val="single" w:color="auto" w:sz="4" w:space="1"/>
          <w:left w:val="single" w:color="auto" w:sz="4" w:space="1"/>
          <w:bottom w:val="single" w:color="auto" w:sz="4" w:space="0"/>
          <w:right w:val="single" w:color="auto" w:sz="4" w:space="1"/>
        </w:pBdr>
        <w:tabs>
          <w:tab w:val="right" w:pos="9299"/>
        </w:tabs>
        <w:ind w:left="567" w:hanging="567"/>
        <w:rPr>
          <w:rFonts w:cs="Arial"/>
        </w:rPr>
      </w:pPr>
    </w:p>
    <w:p w:rsidR="00777B00" w:rsidP="00393F03" w:rsidRDefault="00777B00" w14:paraId="42DB21FC" w14:textId="77777777">
      <w:pPr>
        <w:pBdr>
          <w:top w:val="single" w:color="auto" w:sz="4" w:space="1"/>
          <w:left w:val="single" w:color="auto" w:sz="4" w:space="1"/>
          <w:bottom w:val="single" w:color="auto" w:sz="4" w:space="0"/>
          <w:right w:val="single" w:color="auto" w:sz="4" w:space="1"/>
        </w:pBdr>
        <w:tabs>
          <w:tab w:val="right" w:pos="9299"/>
        </w:tabs>
        <w:rPr>
          <w:rFonts w:cs="Arial"/>
        </w:rPr>
      </w:pPr>
    </w:p>
    <w:p w:rsidR="00393F03" w:rsidP="00FD0102" w:rsidRDefault="00393F03" w14:paraId="43EB87A8" w14:textId="77777777">
      <w:pPr>
        <w:tabs>
          <w:tab w:val="right" w:pos="9299"/>
        </w:tabs>
        <w:rPr>
          <w:rFonts w:cs="Arial"/>
        </w:rPr>
      </w:pPr>
    </w:p>
    <w:p w:rsidR="00393F03" w:rsidP="00FD0102" w:rsidRDefault="00393F03" w14:paraId="66B4BE54" w14:textId="77777777">
      <w:pPr>
        <w:tabs>
          <w:tab w:val="right" w:pos="9299"/>
        </w:tabs>
        <w:rPr>
          <w:rFonts w:cs="Arial"/>
        </w:rPr>
      </w:pPr>
    </w:p>
    <w:p w:rsidR="00393F03" w:rsidP="00FD0102" w:rsidRDefault="00393F03" w14:paraId="227421C0" w14:textId="77777777">
      <w:pPr>
        <w:tabs>
          <w:tab w:val="right" w:pos="9299"/>
        </w:tabs>
        <w:rPr>
          <w:rFonts w:cs="Arial"/>
        </w:rPr>
      </w:pPr>
    </w:p>
    <w:p w:rsidR="00FD0102" w:rsidP="00FD0102" w:rsidRDefault="00FD0102" w14:paraId="2511C657" w14:textId="3778702C">
      <w:pPr>
        <w:tabs>
          <w:tab w:val="right" w:pos="9299"/>
        </w:tabs>
        <w:rPr>
          <w:rFonts w:cs="Arial"/>
        </w:rPr>
      </w:pPr>
      <w:r w:rsidRPr="004C3ECD">
        <w:rPr>
          <w:rFonts w:cs="Arial"/>
        </w:rPr>
        <w:t>At 800</w:t>
      </w:r>
      <w:r w:rsidRPr="00726C44" w:rsidR="00147222">
        <w:rPr>
          <w:rFonts w:cs="Arial"/>
        </w:rPr>
        <w:t>°</w:t>
      </w:r>
      <w:proofErr w:type="gramStart"/>
      <w:r w:rsidR="00147222">
        <w:rPr>
          <w:rFonts w:cs="Arial"/>
        </w:rPr>
        <w:t>C</w:t>
      </w:r>
      <w:r w:rsidRPr="004C3ECD">
        <w:rPr>
          <w:rFonts w:cs="Arial"/>
        </w:rPr>
        <w:t xml:space="preserve"> </w:t>
      </w:r>
      <w:r w:rsidR="002A5461">
        <w:rPr>
          <w:rFonts w:cs="Arial"/>
        </w:rPr>
        <w:t xml:space="preserve"> </w:t>
      </w:r>
      <w:r w:rsidRPr="004C3ECD">
        <w:rPr>
          <w:rFonts w:cs="Arial"/>
        </w:rPr>
        <w:t>K</w:t>
      </w:r>
      <w:proofErr w:type="gramEnd"/>
      <w:r w:rsidRPr="004C3ECD">
        <w:rPr>
          <w:rFonts w:cs="Arial"/>
        </w:rPr>
        <w:t xml:space="preserve"> </w:t>
      </w:r>
      <w:r w:rsidR="002A5461">
        <w:rPr>
          <w:rFonts w:cs="Arial"/>
        </w:rPr>
        <w:t>=</w:t>
      </w:r>
      <w:r w:rsidRPr="004C3ECD">
        <w:rPr>
          <w:rFonts w:cs="Arial"/>
        </w:rPr>
        <w:t xml:space="preserve"> 2.5 x 10</w:t>
      </w:r>
      <w:r w:rsidR="007C111A">
        <w:rPr>
          <w:rFonts w:cs="Arial"/>
          <w:vertAlign w:val="superscript"/>
        </w:rPr>
        <w:t>–</w:t>
      </w:r>
      <w:r w:rsidRPr="004C3ECD">
        <w:rPr>
          <w:rFonts w:cs="Arial"/>
          <w:vertAlign w:val="superscript"/>
        </w:rPr>
        <w:t>3</w:t>
      </w:r>
    </w:p>
    <w:p w:rsidRPr="004C3ECD" w:rsidR="002F6AAD" w:rsidP="00FD0102" w:rsidRDefault="002F6AAD" w14:paraId="424D5EAA" w14:textId="77777777">
      <w:pPr>
        <w:tabs>
          <w:tab w:val="right" w:pos="9299"/>
        </w:tabs>
        <w:rPr>
          <w:rFonts w:cs="Arial"/>
        </w:rPr>
      </w:pPr>
    </w:p>
    <w:p w:rsidR="00FD0102" w:rsidP="00FD0102" w:rsidRDefault="00FD0102" w14:paraId="35F2B4E6" w14:textId="438ED241">
      <w:pPr>
        <w:tabs>
          <w:tab w:val="right" w:pos="9299"/>
        </w:tabs>
        <w:ind w:left="567" w:hanging="567"/>
        <w:rPr>
          <w:rFonts w:cs="Arial"/>
        </w:rPr>
      </w:pPr>
      <w:r w:rsidRPr="004C3ECD">
        <w:rPr>
          <w:rFonts w:cs="Arial"/>
        </w:rPr>
        <w:t>(</w:t>
      </w:r>
      <w:r w:rsidR="000A0ED7">
        <w:rPr>
          <w:rFonts w:cs="Arial"/>
        </w:rPr>
        <w:t>d</w:t>
      </w:r>
      <w:r w:rsidRPr="004C3ECD">
        <w:rPr>
          <w:rFonts w:cs="Arial"/>
        </w:rPr>
        <w:t>)</w:t>
      </w:r>
      <w:r w:rsidRPr="004C3ECD">
        <w:rPr>
          <w:rFonts w:cs="Arial"/>
        </w:rPr>
        <w:tab/>
      </w:r>
      <w:r w:rsidR="00F62AC8">
        <w:rPr>
          <w:rFonts w:cs="Arial"/>
        </w:rPr>
        <w:t xml:space="preserve">Compare the </w:t>
      </w:r>
      <w:r w:rsidRPr="004C3ECD">
        <w:rPr>
          <w:rFonts w:cs="Arial"/>
        </w:rPr>
        <w:t>relative amount</w:t>
      </w:r>
      <w:r w:rsidR="00F62AC8">
        <w:rPr>
          <w:rFonts w:cs="Arial"/>
        </w:rPr>
        <w:t>s</w:t>
      </w:r>
      <w:r w:rsidRPr="004C3ECD">
        <w:rPr>
          <w:rFonts w:cs="Arial"/>
        </w:rPr>
        <w:t xml:space="preserve"> of products and reactants at equilibrium</w:t>
      </w:r>
      <w:r w:rsidR="002F6AAD">
        <w:rPr>
          <w:rFonts w:cs="Arial"/>
        </w:rPr>
        <w:t>.</w:t>
      </w:r>
      <w:r w:rsidRPr="004C3ECD">
        <w:rPr>
          <w:rFonts w:cs="Arial"/>
        </w:rPr>
        <w:tab/>
      </w:r>
      <w:r w:rsidRPr="004C3ECD">
        <w:rPr>
          <w:rFonts w:cs="Arial"/>
        </w:rPr>
        <w:t>(</w:t>
      </w:r>
      <w:r w:rsidR="00B35D33">
        <w:rPr>
          <w:rFonts w:cs="Arial"/>
        </w:rPr>
        <w:t>1</w:t>
      </w:r>
      <w:r w:rsidRPr="004C3ECD">
        <w:rPr>
          <w:rFonts w:cs="Arial"/>
        </w:rPr>
        <w:t xml:space="preserve"> mark)</w:t>
      </w:r>
    </w:p>
    <w:p w:rsidR="004B2A41" w:rsidP="00777B00" w:rsidRDefault="004B2A41" w14:paraId="4E1E443D" w14:textId="77777777">
      <w:pPr>
        <w:ind w:firstLine="567"/>
        <w:rPr>
          <w:rFonts w:cs="Arial"/>
        </w:rPr>
      </w:pPr>
    </w:p>
    <w:p w:rsidR="00777B00" w:rsidP="00777B00" w:rsidRDefault="00777B00" w14:paraId="12687425" w14:textId="306C845A">
      <w:pPr>
        <w:ind w:firstLine="567"/>
        <w:rPr>
          <w:rFonts w:cs="Arial"/>
        </w:rPr>
      </w:pPr>
      <w:r>
        <w:rPr>
          <w:rFonts w:cs="Arial"/>
        </w:rPr>
        <w:t>________________________________________________________________________</w:t>
      </w:r>
    </w:p>
    <w:p w:rsidR="00777B00" w:rsidP="00777B00" w:rsidRDefault="00777B00" w14:paraId="4C3C7473" w14:textId="77777777">
      <w:pPr>
        <w:rPr>
          <w:rFonts w:cs="Arial"/>
        </w:rPr>
      </w:pPr>
    </w:p>
    <w:p w:rsidR="00777B00" w:rsidP="00777B00" w:rsidRDefault="00777B00" w14:paraId="464C44C8" w14:textId="77777777">
      <w:pPr>
        <w:rPr>
          <w:rFonts w:cs="Arial"/>
        </w:rPr>
      </w:pPr>
      <w:r>
        <w:rPr>
          <w:rFonts w:cs="Arial"/>
        </w:rPr>
        <w:tab/>
      </w:r>
      <w:r>
        <w:rPr>
          <w:rFonts w:cs="Arial"/>
        </w:rPr>
        <w:t>________________________________________________________________________</w:t>
      </w:r>
    </w:p>
    <w:p w:rsidR="00777B00" w:rsidP="00777B00" w:rsidRDefault="00777B00" w14:paraId="76F780CC" w14:textId="77777777">
      <w:pPr>
        <w:rPr>
          <w:rFonts w:cs="Arial"/>
        </w:rPr>
      </w:pPr>
    </w:p>
    <w:p w:rsidR="00777B00" w:rsidP="00777B00" w:rsidRDefault="00777B00" w14:paraId="101511A4" w14:textId="77777777">
      <w:pPr>
        <w:rPr>
          <w:rFonts w:cs="Arial"/>
        </w:rPr>
      </w:pPr>
      <w:r>
        <w:rPr>
          <w:rFonts w:cs="Arial"/>
        </w:rPr>
        <w:tab/>
      </w:r>
      <w:r>
        <w:rPr>
          <w:rFonts w:cs="Arial"/>
        </w:rPr>
        <w:t>________________________________________________________________________</w:t>
      </w:r>
    </w:p>
    <w:p w:rsidR="00777B00" w:rsidP="00777B00" w:rsidRDefault="00777B00" w14:paraId="13527A0D" w14:textId="77777777">
      <w:pPr>
        <w:rPr>
          <w:rFonts w:cs="Arial"/>
        </w:rPr>
      </w:pPr>
    </w:p>
    <w:p w:rsidR="00777B00" w:rsidP="00777B00" w:rsidRDefault="00777B00" w14:paraId="5E210469" w14:textId="77777777">
      <w:pPr>
        <w:rPr>
          <w:rFonts w:cs="Arial"/>
        </w:rPr>
      </w:pPr>
      <w:r>
        <w:rPr>
          <w:rFonts w:cs="Arial"/>
        </w:rPr>
        <w:tab/>
      </w:r>
      <w:r>
        <w:rPr>
          <w:rFonts w:cs="Arial"/>
        </w:rPr>
        <w:t>________________________________________________________________________</w:t>
      </w:r>
    </w:p>
    <w:p w:rsidR="009D7F6A" w:rsidP="00FD0102" w:rsidRDefault="009D7F6A" w14:paraId="0C609A63" w14:textId="77777777">
      <w:pPr>
        <w:tabs>
          <w:tab w:val="right" w:pos="9299"/>
        </w:tabs>
        <w:ind w:left="567" w:hanging="567"/>
        <w:rPr>
          <w:rFonts w:cs="Arial"/>
        </w:rPr>
      </w:pPr>
    </w:p>
    <w:p w:rsidR="009D7F6A" w:rsidP="00FD0102" w:rsidRDefault="009D7F6A" w14:paraId="105A44F6" w14:textId="77777777">
      <w:pPr>
        <w:tabs>
          <w:tab w:val="right" w:pos="9299"/>
        </w:tabs>
        <w:ind w:left="567" w:hanging="567"/>
        <w:rPr>
          <w:rFonts w:cs="Arial"/>
        </w:rPr>
      </w:pPr>
    </w:p>
    <w:p w:rsidRPr="00FD0102" w:rsidR="00FD0102" w:rsidP="00FD0102" w:rsidRDefault="00FD0102" w14:paraId="3B12A55C" w14:textId="654E853C">
      <w:pPr>
        <w:tabs>
          <w:tab w:val="right" w:pos="9299"/>
        </w:tabs>
        <w:ind w:left="567" w:hanging="567"/>
        <w:rPr>
          <w:rFonts w:cs="Arial"/>
        </w:rPr>
      </w:pPr>
      <w:r w:rsidRPr="004C3ECD">
        <w:rPr>
          <w:rFonts w:cs="Arial"/>
        </w:rPr>
        <w:t>(</w:t>
      </w:r>
      <w:r w:rsidR="000A0ED7">
        <w:rPr>
          <w:rFonts w:cs="Arial"/>
        </w:rPr>
        <w:t>e</w:t>
      </w:r>
      <w:r w:rsidRPr="004C3ECD">
        <w:rPr>
          <w:rFonts w:cs="Arial"/>
        </w:rPr>
        <w:t>)</w:t>
      </w:r>
      <w:r w:rsidRPr="004C3ECD">
        <w:rPr>
          <w:rFonts w:cs="Arial"/>
        </w:rPr>
        <w:tab/>
      </w:r>
      <w:r w:rsidRPr="004C3ECD">
        <w:rPr>
          <w:rFonts w:cs="Arial"/>
        </w:rPr>
        <w:t xml:space="preserve">Predict the effect on K of reducing the temperature. </w:t>
      </w:r>
      <w:r w:rsidR="00B35D33">
        <w:rPr>
          <w:rFonts w:cs="Arial"/>
        </w:rPr>
        <w:t xml:space="preserve">Justify </w:t>
      </w:r>
      <w:r w:rsidRPr="004C3ECD">
        <w:rPr>
          <w:rFonts w:cs="Arial"/>
        </w:rPr>
        <w:t>your answer.</w:t>
      </w:r>
      <w:r w:rsidRPr="004C3ECD">
        <w:rPr>
          <w:rFonts w:cs="Arial"/>
        </w:rPr>
        <w:tab/>
      </w:r>
      <w:r w:rsidRPr="004C3ECD">
        <w:rPr>
          <w:rFonts w:cs="Arial"/>
        </w:rPr>
        <w:t>(3 marks</w:t>
      </w:r>
      <w:r w:rsidRPr="00FD0102">
        <w:rPr>
          <w:rFonts w:cs="Arial"/>
        </w:rPr>
        <w:t>)</w:t>
      </w:r>
    </w:p>
    <w:p w:rsidR="004B2A41" w:rsidP="00777B00" w:rsidRDefault="004B2A41" w14:paraId="6D3F18D8" w14:textId="77777777">
      <w:pPr>
        <w:ind w:firstLine="567"/>
        <w:rPr>
          <w:rFonts w:cs="Arial"/>
        </w:rPr>
      </w:pPr>
    </w:p>
    <w:p w:rsidR="00777B00" w:rsidP="00777B00" w:rsidRDefault="00777B00" w14:paraId="057859E0" w14:textId="42C72765">
      <w:pPr>
        <w:ind w:firstLine="567"/>
        <w:rPr>
          <w:rFonts w:cs="Arial"/>
        </w:rPr>
      </w:pPr>
      <w:r>
        <w:rPr>
          <w:rFonts w:cs="Arial"/>
        </w:rPr>
        <w:t>________________________________________________________________________</w:t>
      </w:r>
    </w:p>
    <w:p w:rsidR="00777B00" w:rsidP="00777B00" w:rsidRDefault="00777B00" w14:paraId="751C96C7" w14:textId="77777777">
      <w:pPr>
        <w:ind w:left="720" w:hanging="720"/>
        <w:rPr>
          <w:rFonts w:cs="Arial"/>
        </w:rPr>
      </w:pPr>
    </w:p>
    <w:p w:rsidR="00777B00" w:rsidP="00777B00" w:rsidRDefault="00777B00" w14:paraId="64D1372B" w14:textId="77777777">
      <w:pPr>
        <w:rPr>
          <w:rFonts w:cs="Arial"/>
        </w:rPr>
      </w:pPr>
      <w:r>
        <w:rPr>
          <w:rFonts w:cs="Arial"/>
        </w:rPr>
        <w:tab/>
      </w:r>
      <w:r>
        <w:rPr>
          <w:rFonts w:cs="Arial"/>
        </w:rPr>
        <w:t>________________________________________________________________________</w:t>
      </w:r>
    </w:p>
    <w:p w:rsidR="00777B00" w:rsidP="00777B00" w:rsidRDefault="00777B00" w14:paraId="493E5598" w14:textId="77777777">
      <w:pPr>
        <w:ind w:left="720" w:hanging="720"/>
        <w:rPr>
          <w:rFonts w:cs="Arial"/>
        </w:rPr>
      </w:pPr>
    </w:p>
    <w:p w:rsidR="00777B00" w:rsidP="00777B00" w:rsidRDefault="00777B00" w14:paraId="7766946A" w14:textId="77777777">
      <w:pPr>
        <w:rPr>
          <w:rFonts w:cs="Arial"/>
        </w:rPr>
      </w:pPr>
      <w:r>
        <w:rPr>
          <w:rFonts w:cs="Arial"/>
        </w:rPr>
        <w:tab/>
      </w:r>
      <w:r>
        <w:rPr>
          <w:rFonts w:cs="Arial"/>
        </w:rPr>
        <w:t>________________________________________________________________________</w:t>
      </w:r>
    </w:p>
    <w:p w:rsidR="00777B00" w:rsidP="00777B00" w:rsidRDefault="00777B00" w14:paraId="35588B70" w14:textId="77777777">
      <w:pPr>
        <w:ind w:left="720" w:hanging="720"/>
        <w:rPr>
          <w:rFonts w:cs="Arial"/>
        </w:rPr>
      </w:pPr>
    </w:p>
    <w:p w:rsidR="00777B00" w:rsidP="00777B00" w:rsidRDefault="00777B00" w14:paraId="20EA14F1" w14:textId="77777777">
      <w:pPr>
        <w:rPr>
          <w:rFonts w:cs="Arial"/>
        </w:rPr>
      </w:pPr>
      <w:r>
        <w:rPr>
          <w:rFonts w:cs="Arial"/>
        </w:rPr>
        <w:tab/>
      </w:r>
      <w:r>
        <w:rPr>
          <w:rFonts w:cs="Arial"/>
        </w:rPr>
        <w:t>________________________________________________________________________</w:t>
      </w:r>
    </w:p>
    <w:p w:rsidR="00777B00" w:rsidP="00777B00" w:rsidRDefault="00777B00" w14:paraId="4F321F71" w14:textId="77777777">
      <w:pPr>
        <w:ind w:left="720" w:hanging="720"/>
        <w:rPr>
          <w:rFonts w:cs="Arial"/>
        </w:rPr>
      </w:pPr>
    </w:p>
    <w:p w:rsidR="00777B00" w:rsidP="00777B00" w:rsidRDefault="00777B00" w14:paraId="50ED0D3D" w14:textId="77777777">
      <w:pPr>
        <w:rPr>
          <w:rFonts w:cs="Arial"/>
        </w:rPr>
      </w:pPr>
      <w:r>
        <w:rPr>
          <w:rFonts w:cs="Arial"/>
        </w:rPr>
        <w:tab/>
      </w:r>
      <w:r>
        <w:rPr>
          <w:rFonts w:cs="Arial"/>
        </w:rPr>
        <w:t>________________________________________________________________________</w:t>
      </w:r>
    </w:p>
    <w:p w:rsidR="00777B00" w:rsidP="00777B00" w:rsidRDefault="00777B00" w14:paraId="3121B92C" w14:textId="77777777">
      <w:pPr>
        <w:ind w:left="720" w:hanging="720"/>
        <w:rPr>
          <w:rFonts w:cs="Arial"/>
        </w:rPr>
      </w:pPr>
    </w:p>
    <w:p w:rsidR="00777B00" w:rsidP="00777B00" w:rsidRDefault="00777B00" w14:paraId="75C9A8EB" w14:textId="77777777">
      <w:pPr>
        <w:rPr>
          <w:rFonts w:cs="Arial"/>
        </w:rPr>
      </w:pPr>
      <w:r>
        <w:rPr>
          <w:rFonts w:cs="Arial"/>
        </w:rPr>
        <w:tab/>
      </w:r>
      <w:r>
        <w:rPr>
          <w:rFonts w:cs="Arial"/>
        </w:rPr>
        <w:t>________________________________________________________________________</w:t>
      </w:r>
    </w:p>
    <w:p w:rsidR="00777B00" w:rsidP="00777B00" w:rsidRDefault="00777B00" w14:paraId="54623AB4" w14:textId="77777777">
      <w:pPr>
        <w:ind w:left="720" w:hanging="720"/>
        <w:rPr>
          <w:rFonts w:cs="Arial"/>
        </w:rPr>
      </w:pPr>
    </w:p>
    <w:p w:rsidR="00777B00" w:rsidP="00777B00" w:rsidRDefault="00777B00" w14:paraId="5772E4A1" w14:textId="77777777">
      <w:pPr>
        <w:ind w:firstLine="567"/>
        <w:rPr>
          <w:rFonts w:cs="Arial"/>
        </w:rPr>
      </w:pPr>
      <w:r>
        <w:rPr>
          <w:rFonts w:cs="Arial"/>
        </w:rPr>
        <w:t>________________________________________________________________________</w:t>
      </w:r>
    </w:p>
    <w:p w:rsidR="00777B00" w:rsidP="00777B00" w:rsidRDefault="00777B00" w14:paraId="6DB9DB23" w14:textId="77777777">
      <w:pPr>
        <w:rPr>
          <w:rFonts w:cs="Arial"/>
        </w:rPr>
      </w:pPr>
    </w:p>
    <w:p w:rsidR="00777B00" w:rsidP="00777B00" w:rsidRDefault="00777B00" w14:paraId="0E18C813" w14:textId="77777777">
      <w:pPr>
        <w:rPr>
          <w:rFonts w:cs="Arial"/>
        </w:rPr>
      </w:pPr>
      <w:r>
        <w:rPr>
          <w:rFonts w:cs="Arial"/>
        </w:rPr>
        <w:tab/>
      </w:r>
      <w:r>
        <w:rPr>
          <w:rFonts w:cs="Arial"/>
        </w:rPr>
        <w:t>________________________________________________________________________</w:t>
      </w:r>
    </w:p>
    <w:p w:rsidR="00777B00" w:rsidP="00777B00" w:rsidRDefault="00777B00" w14:paraId="67C04C34" w14:textId="77777777">
      <w:pPr>
        <w:rPr>
          <w:rFonts w:cs="Arial"/>
        </w:rPr>
      </w:pPr>
    </w:p>
    <w:p w:rsidR="00777B00" w:rsidP="00777B00" w:rsidRDefault="00777B00" w14:paraId="573855C9" w14:textId="77777777">
      <w:pPr>
        <w:rPr>
          <w:rFonts w:cs="Arial"/>
        </w:rPr>
      </w:pPr>
      <w:r>
        <w:rPr>
          <w:rFonts w:cs="Arial"/>
        </w:rPr>
        <w:tab/>
      </w:r>
      <w:r>
        <w:rPr>
          <w:rFonts w:cs="Arial"/>
        </w:rPr>
        <w:t>________________________________________________________________________</w:t>
      </w:r>
    </w:p>
    <w:p w:rsidR="00777B00" w:rsidP="00777B00" w:rsidRDefault="00777B00" w14:paraId="273FD344" w14:textId="77777777">
      <w:pPr>
        <w:rPr>
          <w:rFonts w:cs="Arial"/>
        </w:rPr>
      </w:pPr>
    </w:p>
    <w:p w:rsidR="00777B00" w:rsidP="00777B00" w:rsidRDefault="00777B00" w14:paraId="5698A9F9" w14:textId="77777777">
      <w:pPr>
        <w:rPr>
          <w:rFonts w:cs="Arial"/>
        </w:rPr>
      </w:pPr>
      <w:r>
        <w:rPr>
          <w:rFonts w:cs="Arial"/>
        </w:rPr>
        <w:tab/>
      </w:r>
      <w:r>
        <w:rPr>
          <w:rFonts w:cs="Arial"/>
        </w:rPr>
        <w:t>________________________________________________________________________</w:t>
      </w:r>
    </w:p>
    <w:p w:rsidR="00393F03" w:rsidP="007853C4" w:rsidRDefault="00393F03" w14:paraId="443828D9" w14:textId="046A78F2">
      <w:pPr>
        <w:tabs>
          <w:tab w:val="right" w:pos="9299"/>
        </w:tabs>
        <w:spacing w:after="160" w:line="259" w:lineRule="auto"/>
        <w:rPr>
          <w:rFonts w:cs="Arial"/>
          <w:b/>
          <w:bCs/>
        </w:rPr>
      </w:pPr>
    </w:p>
    <w:p w:rsidR="004B2A41" w:rsidP="007853C4" w:rsidRDefault="004B2A41" w14:paraId="03AE9876" w14:textId="114CC9F6">
      <w:pPr>
        <w:tabs>
          <w:tab w:val="right" w:pos="9299"/>
        </w:tabs>
        <w:spacing w:after="160" w:line="259" w:lineRule="auto"/>
        <w:rPr>
          <w:rFonts w:cs="Arial"/>
          <w:b/>
          <w:bCs/>
        </w:rPr>
      </w:pPr>
    </w:p>
    <w:p w:rsidR="004B2A41" w:rsidP="007853C4" w:rsidRDefault="004B2A41" w14:paraId="49EC9000" w14:textId="0BEEC6C3">
      <w:pPr>
        <w:tabs>
          <w:tab w:val="right" w:pos="9299"/>
        </w:tabs>
        <w:spacing w:after="160" w:line="259" w:lineRule="auto"/>
        <w:rPr>
          <w:rFonts w:cs="Arial"/>
          <w:b/>
          <w:bCs/>
        </w:rPr>
      </w:pPr>
    </w:p>
    <w:p w:rsidR="004B2A41" w:rsidP="007853C4" w:rsidRDefault="004B2A41" w14:paraId="624BD91D" w14:textId="631CF638">
      <w:pPr>
        <w:tabs>
          <w:tab w:val="right" w:pos="9299"/>
        </w:tabs>
        <w:spacing w:after="160" w:line="259" w:lineRule="auto"/>
        <w:rPr>
          <w:rFonts w:cs="Arial"/>
          <w:b/>
          <w:bCs/>
        </w:rPr>
      </w:pPr>
    </w:p>
    <w:p w:rsidR="004B2A41" w:rsidP="007853C4" w:rsidRDefault="004B2A41" w14:paraId="691EB31C" w14:textId="6041A63A">
      <w:pPr>
        <w:tabs>
          <w:tab w:val="right" w:pos="9299"/>
        </w:tabs>
        <w:spacing w:after="160" w:line="259" w:lineRule="auto"/>
        <w:rPr>
          <w:rFonts w:cs="Arial"/>
          <w:b/>
          <w:bCs/>
        </w:rPr>
      </w:pPr>
    </w:p>
    <w:p w:rsidR="004B2A41" w:rsidP="007853C4" w:rsidRDefault="004B2A41" w14:paraId="5192E4BF" w14:textId="418806F3">
      <w:pPr>
        <w:tabs>
          <w:tab w:val="right" w:pos="9299"/>
        </w:tabs>
        <w:spacing w:after="160" w:line="259" w:lineRule="auto"/>
        <w:rPr>
          <w:rFonts w:cs="Arial"/>
          <w:b/>
          <w:bCs/>
        </w:rPr>
      </w:pPr>
    </w:p>
    <w:p w:rsidR="004B2A41" w:rsidP="007853C4" w:rsidRDefault="004B2A41" w14:paraId="1A7F7019" w14:textId="1C209B08">
      <w:pPr>
        <w:tabs>
          <w:tab w:val="right" w:pos="9299"/>
        </w:tabs>
        <w:spacing w:after="160" w:line="259" w:lineRule="auto"/>
        <w:rPr>
          <w:rFonts w:cs="Arial"/>
          <w:b/>
          <w:bCs/>
        </w:rPr>
      </w:pPr>
    </w:p>
    <w:p w:rsidR="004B2A41" w:rsidP="007853C4" w:rsidRDefault="004B2A41" w14:paraId="29E83024" w14:textId="3CD30C35">
      <w:pPr>
        <w:tabs>
          <w:tab w:val="right" w:pos="9299"/>
        </w:tabs>
        <w:spacing w:after="160" w:line="259" w:lineRule="auto"/>
        <w:rPr>
          <w:rFonts w:cs="Arial"/>
          <w:b/>
          <w:bCs/>
        </w:rPr>
      </w:pPr>
    </w:p>
    <w:p w:rsidR="004B2A41" w:rsidP="007853C4" w:rsidRDefault="004B2A41" w14:paraId="07883482" w14:textId="1CEEA57A">
      <w:pPr>
        <w:tabs>
          <w:tab w:val="right" w:pos="9299"/>
        </w:tabs>
        <w:spacing w:after="160" w:line="259" w:lineRule="auto"/>
        <w:rPr>
          <w:rFonts w:cs="Arial"/>
          <w:b/>
          <w:bCs/>
        </w:rPr>
      </w:pPr>
    </w:p>
    <w:p w:rsidR="004B2A41" w:rsidP="007853C4" w:rsidRDefault="004B2A41" w14:paraId="0A4EF411" w14:textId="4FDBC384">
      <w:pPr>
        <w:tabs>
          <w:tab w:val="right" w:pos="9299"/>
        </w:tabs>
        <w:spacing w:after="160" w:line="259" w:lineRule="auto"/>
        <w:rPr>
          <w:rFonts w:cs="Arial"/>
          <w:b/>
          <w:bCs/>
        </w:rPr>
      </w:pPr>
    </w:p>
    <w:p w:rsidR="004B2A41" w:rsidP="007853C4" w:rsidRDefault="004B2A41" w14:paraId="3CE881A2" w14:textId="3A667C7F">
      <w:pPr>
        <w:tabs>
          <w:tab w:val="right" w:pos="9299"/>
        </w:tabs>
        <w:spacing w:after="160" w:line="259" w:lineRule="auto"/>
        <w:rPr>
          <w:rFonts w:cs="Arial"/>
          <w:b/>
          <w:bCs/>
        </w:rPr>
      </w:pPr>
    </w:p>
    <w:p w:rsidR="004B2A41" w:rsidP="007853C4" w:rsidRDefault="004B2A41" w14:paraId="08C2F8C5" w14:textId="4B2D4E0F">
      <w:pPr>
        <w:tabs>
          <w:tab w:val="right" w:pos="9299"/>
        </w:tabs>
        <w:spacing w:after="160" w:line="259" w:lineRule="auto"/>
        <w:rPr>
          <w:rFonts w:cs="Arial"/>
          <w:b/>
          <w:bCs/>
        </w:rPr>
      </w:pPr>
    </w:p>
    <w:p w:rsidR="004B2A41" w:rsidP="007853C4" w:rsidRDefault="004B2A41" w14:paraId="241884F2" w14:textId="72CC40E9">
      <w:pPr>
        <w:tabs>
          <w:tab w:val="right" w:pos="9299"/>
        </w:tabs>
        <w:spacing w:after="160" w:line="259" w:lineRule="auto"/>
        <w:rPr>
          <w:rFonts w:cs="Arial"/>
          <w:b/>
          <w:bCs/>
        </w:rPr>
      </w:pPr>
    </w:p>
    <w:p w:rsidR="004B2A41" w:rsidP="007853C4" w:rsidRDefault="004B2A41" w14:paraId="20E31CD6" w14:textId="77777777">
      <w:pPr>
        <w:tabs>
          <w:tab w:val="right" w:pos="9299"/>
        </w:tabs>
        <w:spacing w:after="160" w:line="259" w:lineRule="auto"/>
        <w:rPr>
          <w:rFonts w:cs="Arial"/>
          <w:b/>
          <w:bCs/>
        </w:rPr>
      </w:pPr>
    </w:p>
    <w:p w:rsidRPr="00726C44" w:rsidR="008A6DD8" w:rsidP="007853C4" w:rsidRDefault="008A6DD8" w14:paraId="7803A6B3" w14:textId="42C25F93">
      <w:pPr>
        <w:tabs>
          <w:tab w:val="right" w:pos="9299"/>
        </w:tabs>
        <w:spacing w:after="160" w:line="259" w:lineRule="auto"/>
        <w:rPr>
          <w:rFonts w:cs="Arial"/>
          <w:b/>
        </w:rPr>
      </w:pPr>
      <w:r w:rsidRPr="00726C44">
        <w:rPr>
          <w:rFonts w:cs="Arial"/>
          <w:b/>
        </w:rPr>
        <w:t>Question 3</w:t>
      </w:r>
      <w:r w:rsidRPr="00726C44" w:rsidR="00903303">
        <w:rPr>
          <w:rFonts w:cs="Arial"/>
          <w:b/>
        </w:rPr>
        <w:t>2</w:t>
      </w:r>
      <w:r w:rsidRPr="00726C44">
        <w:rPr>
          <w:rFonts w:cs="Arial"/>
          <w:b/>
        </w:rPr>
        <w:tab/>
      </w:r>
      <w:r w:rsidRPr="00726C44">
        <w:rPr>
          <w:rFonts w:cs="Arial"/>
          <w:b/>
        </w:rPr>
        <w:t>(</w:t>
      </w:r>
      <w:r w:rsidR="00487626">
        <w:rPr>
          <w:rFonts w:cs="Arial"/>
          <w:b/>
        </w:rPr>
        <w:t>7</w:t>
      </w:r>
      <w:r w:rsidRPr="00726C44">
        <w:rPr>
          <w:rFonts w:cs="Arial"/>
          <w:b/>
        </w:rPr>
        <w:t xml:space="preserve"> marks)</w:t>
      </w:r>
    </w:p>
    <w:p w:rsidR="00726C44" w:rsidP="00726C44" w:rsidRDefault="00726C44" w14:paraId="5189EC60" w14:textId="3C21E01D">
      <w:pPr>
        <w:tabs>
          <w:tab w:val="right" w:pos="9299"/>
        </w:tabs>
        <w:rPr>
          <w:rFonts w:cs="Arial"/>
        </w:rPr>
      </w:pPr>
      <w:r>
        <w:rPr>
          <w:rFonts w:cs="Arial"/>
        </w:rPr>
        <w:t xml:space="preserve">The Ka values (at 25 </w:t>
      </w:r>
      <w:r w:rsidRPr="00726C44">
        <w:rPr>
          <w:rFonts w:cs="Arial"/>
        </w:rPr>
        <w:t>°</w:t>
      </w:r>
      <w:r>
        <w:rPr>
          <w:rFonts w:cs="Arial"/>
        </w:rPr>
        <w:t>C) for the ionisation of phosphoric acid are shown below.</w:t>
      </w:r>
      <w:r w:rsidR="002A5461">
        <w:rPr>
          <w:rFonts w:cs="Arial"/>
        </w:rPr>
        <w:br/>
      </w:r>
    </w:p>
    <w:p w:rsidR="00726C44" w:rsidP="0014201F" w:rsidRDefault="00726C44" w14:paraId="333DFD23" w14:textId="6AD68F32">
      <w:pPr>
        <w:tabs>
          <w:tab w:val="right" w:pos="9299"/>
        </w:tabs>
        <w:spacing w:after="120"/>
        <w:ind w:left="1134"/>
        <w:rPr>
          <w:rFonts w:cs="Arial"/>
          <w:vertAlign w:val="superscript"/>
        </w:rPr>
      </w:pPr>
      <w:r>
        <w:rPr>
          <w:rFonts w:cs="Arial"/>
        </w:rPr>
        <w:t>Ka</w:t>
      </w:r>
      <w:proofErr w:type="gramStart"/>
      <w:r>
        <w:rPr>
          <w:rFonts w:cs="Arial"/>
          <w:vertAlign w:val="subscript"/>
        </w:rPr>
        <w:t>1</w:t>
      </w:r>
      <w:r>
        <w:rPr>
          <w:rFonts w:cs="Arial"/>
        </w:rPr>
        <w:t xml:space="preserve">  =</w:t>
      </w:r>
      <w:proofErr w:type="gramEnd"/>
      <w:r>
        <w:rPr>
          <w:rFonts w:cs="Arial"/>
        </w:rPr>
        <w:t xml:space="preserve">  6.9 </w:t>
      </w:r>
      <w:r w:rsidRPr="00F67E49" w:rsidR="00F67E49">
        <w:rPr>
          <w:rFonts w:cs="Arial"/>
          <w:bCs/>
        </w:rPr>
        <w:t>×</w:t>
      </w:r>
      <w:r>
        <w:rPr>
          <w:rFonts w:cs="Arial"/>
        </w:rPr>
        <w:t xml:space="preserve"> 10</w:t>
      </w:r>
      <w:r w:rsidR="007C111A">
        <w:rPr>
          <w:rFonts w:cs="Arial"/>
          <w:vertAlign w:val="superscript"/>
        </w:rPr>
        <w:t>–</w:t>
      </w:r>
      <w:r>
        <w:rPr>
          <w:rFonts w:cs="Arial"/>
          <w:vertAlign w:val="superscript"/>
        </w:rPr>
        <w:t>3</w:t>
      </w:r>
    </w:p>
    <w:p w:rsidRPr="00900445" w:rsidR="00726C44" w:rsidP="0014201F" w:rsidRDefault="00726C44" w14:paraId="6C24EE85" w14:textId="6FD899FF">
      <w:pPr>
        <w:tabs>
          <w:tab w:val="right" w:pos="9299"/>
        </w:tabs>
        <w:spacing w:after="120"/>
        <w:ind w:left="1134"/>
        <w:rPr>
          <w:rFonts w:cs="Arial"/>
          <w:vertAlign w:val="superscript"/>
        </w:rPr>
      </w:pPr>
      <w:r>
        <w:rPr>
          <w:rFonts w:cs="Arial"/>
        </w:rPr>
        <w:t>Ka</w:t>
      </w:r>
      <w:proofErr w:type="gramStart"/>
      <w:r>
        <w:rPr>
          <w:rFonts w:cs="Arial"/>
          <w:vertAlign w:val="subscript"/>
        </w:rPr>
        <w:t>2</w:t>
      </w:r>
      <w:r>
        <w:rPr>
          <w:rFonts w:cs="Arial"/>
        </w:rPr>
        <w:t xml:space="preserve">  =</w:t>
      </w:r>
      <w:proofErr w:type="gramEnd"/>
      <w:r>
        <w:rPr>
          <w:rFonts w:cs="Arial"/>
        </w:rPr>
        <w:t xml:space="preserve">  6.2</w:t>
      </w:r>
      <w:r w:rsidRPr="00F67E49">
        <w:rPr>
          <w:rFonts w:cs="Arial"/>
        </w:rPr>
        <w:t xml:space="preserve"> </w:t>
      </w:r>
      <w:r w:rsidRPr="00F67E49" w:rsidR="00F67E49">
        <w:rPr>
          <w:rFonts w:cs="Arial"/>
          <w:bCs/>
        </w:rPr>
        <w:t>×</w:t>
      </w:r>
      <w:r w:rsidRPr="00F67E49">
        <w:rPr>
          <w:rFonts w:cs="Arial"/>
        </w:rPr>
        <w:t xml:space="preserve"> </w:t>
      </w:r>
      <w:r>
        <w:rPr>
          <w:rFonts w:cs="Arial"/>
        </w:rPr>
        <w:t>10</w:t>
      </w:r>
      <w:r w:rsidR="007C111A">
        <w:rPr>
          <w:rFonts w:cs="Arial"/>
          <w:vertAlign w:val="superscript"/>
        </w:rPr>
        <w:t>–</w:t>
      </w:r>
      <w:r>
        <w:rPr>
          <w:rFonts w:cs="Arial"/>
          <w:vertAlign w:val="superscript"/>
        </w:rPr>
        <w:t>8</w:t>
      </w:r>
    </w:p>
    <w:p w:rsidRPr="00900445" w:rsidR="00726C44" w:rsidP="0014201F" w:rsidRDefault="00726C44" w14:paraId="5FDF571B" w14:textId="759A8267">
      <w:pPr>
        <w:tabs>
          <w:tab w:val="right" w:pos="9299"/>
        </w:tabs>
        <w:spacing w:after="120"/>
        <w:ind w:left="1134"/>
        <w:rPr>
          <w:rFonts w:cs="Arial"/>
          <w:vertAlign w:val="superscript"/>
        </w:rPr>
      </w:pPr>
      <w:r>
        <w:rPr>
          <w:rFonts w:cs="Arial"/>
        </w:rPr>
        <w:t>Ka</w:t>
      </w:r>
      <w:proofErr w:type="gramStart"/>
      <w:r>
        <w:rPr>
          <w:rFonts w:cs="Arial"/>
          <w:vertAlign w:val="subscript"/>
        </w:rPr>
        <w:t>3</w:t>
      </w:r>
      <w:r>
        <w:rPr>
          <w:rFonts w:cs="Arial"/>
        </w:rPr>
        <w:t xml:space="preserve">  =</w:t>
      </w:r>
      <w:proofErr w:type="gramEnd"/>
      <w:r>
        <w:rPr>
          <w:rFonts w:cs="Arial"/>
        </w:rPr>
        <w:t xml:space="preserve">  4.8 </w:t>
      </w:r>
      <w:r w:rsidRPr="00F67E49" w:rsidR="00F67E49">
        <w:rPr>
          <w:rFonts w:cs="Arial"/>
          <w:bCs/>
        </w:rPr>
        <w:t>×</w:t>
      </w:r>
      <w:r>
        <w:rPr>
          <w:rFonts w:cs="Arial"/>
        </w:rPr>
        <w:t xml:space="preserve"> 10</w:t>
      </w:r>
      <w:r w:rsidR="007C111A">
        <w:rPr>
          <w:rFonts w:cs="Arial"/>
          <w:vertAlign w:val="superscript"/>
        </w:rPr>
        <w:t>–</w:t>
      </w:r>
      <w:r>
        <w:rPr>
          <w:rFonts w:cs="Arial"/>
          <w:vertAlign w:val="superscript"/>
        </w:rPr>
        <w:t>13</w:t>
      </w:r>
    </w:p>
    <w:p w:rsidR="0014201F" w:rsidP="003F5D42" w:rsidRDefault="0014201F" w14:paraId="62301E13" w14:textId="77777777">
      <w:pPr>
        <w:tabs>
          <w:tab w:val="right" w:pos="9299"/>
        </w:tabs>
        <w:ind w:left="567" w:hanging="567"/>
        <w:rPr>
          <w:rFonts w:cs="Arial"/>
        </w:rPr>
      </w:pPr>
    </w:p>
    <w:p w:rsidR="00726C44" w:rsidP="003F5D42" w:rsidRDefault="003F5D42" w14:paraId="161D8B24" w14:textId="033D4DA6">
      <w:pPr>
        <w:tabs>
          <w:tab w:val="right" w:pos="9299"/>
        </w:tabs>
        <w:ind w:left="567" w:hanging="567"/>
        <w:rPr>
          <w:rFonts w:cs="Arial"/>
        </w:rPr>
      </w:pPr>
      <w:r>
        <w:rPr>
          <w:rFonts w:cs="Arial"/>
        </w:rPr>
        <w:t>(a)</w:t>
      </w:r>
      <w:r>
        <w:rPr>
          <w:rFonts w:cs="Arial"/>
        </w:rPr>
        <w:tab/>
      </w:r>
      <w:r w:rsidRPr="003F5D42" w:rsidR="00726C44">
        <w:rPr>
          <w:rFonts w:cs="Arial"/>
        </w:rPr>
        <w:t>Write the equation for the reaction of the dihydrogen phosphate ion with water.</w:t>
      </w:r>
      <w:r w:rsidRPr="003F5D42" w:rsidR="00726C44">
        <w:rPr>
          <w:rFonts w:cs="Arial"/>
        </w:rPr>
        <w:tab/>
      </w:r>
      <w:r w:rsidRPr="003F5D42" w:rsidR="00726C44">
        <w:rPr>
          <w:rFonts w:cs="Arial"/>
        </w:rPr>
        <w:t>(</w:t>
      </w:r>
      <w:r w:rsidR="00312D31">
        <w:rPr>
          <w:rFonts w:cs="Arial"/>
        </w:rPr>
        <w:t>2</w:t>
      </w:r>
      <w:r w:rsidRPr="003F5D42" w:rsidR="00726C44">
        <w:rPr>
          <w:rFonts w:cs="Arial"/>
        </w:rPr>
        <w:t xml:space="preserve"> marks)</w:t>
      </w:r>
    </w:p>
    <w:p w:rsidR="009D7F6A" w:rsidP="00777B00" w:rsidRDefault="009D7F6A" w14:paraId="115E0AC1" w14:textId="77777777">
      <w:pPr>
        <w:ind w:firstLine="567"/>
        <w:rPr>
          <w:rFonts w:cs="Arial"/>
        </w:rPr>
      </w:pPr>
    </w:p>
    <w:p w:rsidR="00777B00" w:rsidP="00777B00" w:rsidRDefault="00777B00" w14:paraId="7D0DF6A9" w14:textId="42D8C72E">
      <w:pPr>
        <w:ind w:firstLine="567"/>
        <w:rPr>
          <w:rFonts w:cs="Arial"/>
        </w:rPr>
      </w:pPr>
      <w:r>
        <w:rPr>
          <w:rFonts w:cs="Arial"/>
        </w:rPr>
        <w:t>________________________________________________________________________</w:t>
      </w:r>
    </w:p>
    <w:p w:rsidR="00777B00" w:rsidP="00777B00" w:rsidRDefault="00777B00" w14:paraId="1BBCA1A4" w14:textId="77777777">
      <w:pPr>
        <w:ind w:left="720" w:hanging="720"/>
        <w:rPr>
          <w:rFonts w:cs="Arial"/>
        </w:rPr>
      </w:pPr>
    </w:p>
    <w:p w:rsidR="00777B00" w:rsidP="00777B00" w:rsidRDefault="00777B00" w14:paraId="2E91C7F4" w14:textId="77777777">
      <w:pPr>
        <w:rPr>
          <w:rFonts w:cs="Arial"/>
        </w:rPr>
      </w:pPr>
      <w:r>
        <w:rPr>
          <w:rFonts w:cs="Arial"/>
        </w:rPr>
        <w:tab/>
      </w:r>
      <w:r>
        <w:rPr>
          <w:rFonts w:cs="Arial"/>
        </w:rPr>
        <w:t>________________________________________________________________________</w:t>
      </w:r>
    </w:p>
    <w:p w:rsidR="00777B00" w:rsidP="00777B00" w:rsidRDefault="00777B00" w14:paraId="29B09809" w14:textId="77777777">
      <w:pPr>
        <w:ind w:left="720" w:hanging="720"/>
        <w:rPr>
          <w:rFonts w:cs="Arial"/>
        </w:rPr>
      </w:pPr>
    </w:p>
    <w:p w:rsidR="00777B00" w:rsidP="00777B00" w:rsidRDefault="00777B00" w14:paraId="76C5542D" w14:textId="77777777">
      <w:pPr>
        <w:rPr>
          <w:rFonts w:cs="Arial"/>
        </w:rPr>
      </w:pPr>
      <w:r>
        <w:rPr>
          <w:rFonts w:cs="Arial"/>
        </w:rPr>
        <w:tab/>
      </w:r>
      <w:r>
        <w:rPr>
          <w:rFonts w:cs="Arial"/>
        </w:rPr>
        <w:t>________________________________________________________________________</w:t>
      </w:r>
    </w:p>
    <w:p w:rsidR="00777B00" w:rsidP="00777B00" w:rsidRDefault="00777B00" w14:paraId="0B3B4A6C" w14:textId="77777777">
      <w:pPr>
        <w:ind w:left="720" w:hanging="720"/>
        <w:rPr>
          <w:rFonts w:cs="Arial"/>
        </w:rPr>
      </w:pPr>
    </w:p>
    <w:p w:rsidR="00777B00" w:rsidP="00777B00" w:rsidRDefault="00777B00" w14:paraId="7CA2BF50" w14:textId="77777777">
      <w:pPr>
        <w:rPr>
          <w:rFonts w:cs="Arial"/>
        </w:rPr>
      </w:pPr>
      <w:r>
        <w:rPr>
          <w:rFonts w:cs="Arial"/>
        </w:rPr>
        <w:tab/>
      </w:r>
      <w:r>
        <w:rPr>
          <w:rFonts w:cs="Arial"/>
        </w:rPr>
        <w:t>________________________________________________________________________</w:t>
      </w:r>
    </w:p>
    <w:p w:rsidR="00777B00" w:rsidP="00777B00" w:rsidRDefault="00777B00" w14:paraId="0A92551B" w14:textId="77777777">
      <w:pPr>
        <w:ind w:left="720" w:hanging="720"/>
        <w:rPr>
          <w:rFonts w:cs="Arial"/>
        </w:rPr>
      </w:pPr>
    </w:p>
    <w:p w:rsidR="00777B00" w:rsidP="00777B00" w:rsidRDefault="00777B00" w14:paraId="2AD795CC" w14:textId="77777777">
      <w:pPr>
        <w:rPr>
          <w:rFonts w:cs="Arial"/>
        </w:rPr>
      </w:pPr>
      <w:r>
        <w:rPr>
          <w:rFonts w:cs="Arial"/>
        </w:rPr>
        <w:tab/>
      </w:r>
      <w:r>
        <w:rPr>
          <w:rFonts w:cs="Arial"/>
        </w:rPr>
        <w:t>________________________________________________________________________</w:t>
      </w:r>
    </w:p>
    <w:p w:rsidR="0014201F" w:rsidP="003F5D42" w:rsidRDefault="0014201F" w14:paraId="455E9560" w14:textId="2ADB2CBE">
      <w:pPr>
        <w:tabs>
          <w:tab w:val="right" w:pos="9299"/>
        </w:tabs>
        <w:ind w:left="567" w:hanging="567"/>
        <w:rPr>
          <w:rFonts w:cs="Arial"/>
        </w:rPr>
      </w:pPr>
    </w:p>
    <w:p w:rsidR="00B9278C" w:rsidP="003F5D42" w:rsidRDefault="00B9278C" w14:paraId="355031DE" w14:textId="739A0865">
      <w:pPr>
        <w:tabs>
          <w:tab w:val="right" w:pos="9299"/>
        </w:tabs>
        <w:ind w:left="567" w:hanging="567"/>
        <w:rPr>
          <w:rFonts w:cs="Arial"/>
        </w:rPr>
      </w:pPr>
    </w:p>
    <w:p w:rsidRPr="003F5D42" w:rsidR="00B9278C" w:rsidP="003F5D42" w:rsidRDefault="00B9278C" w14:paraId="3AE5A9DD" w14:textId="77777777">
      <w:pPr>
        <w:tabs>
          <w:tab w:val="right" w:pos="9299"/>
        </w:tabs>
        <w:ind w:left="567" w:hanging="567"/>
        <w:rPr>
          <w:rFonts w:cs="Arial"/>
        </w:rPr>
      </w:pPr>
    </w:p>
    <w:p w:rsidRPr="003F5D42" w:rsidR="00726C44" w:rsidP="003F5D42" w:rsidRDefault="003F5D42" w14:paraId="066F9FE0" w14:textId="6E4AF0D0">
      <w:pPr>
        <w:tabs>
          <w:tab w:val="right" w:pos="9299"/>
        </w:tabs>
        <w:ind w:left="567" w:hanging="567"/>
        <w:rPr>
          <w:rFonts w:cs="Arial"/>
        </w:rPr>
      </w:pPr>
      <w:r>
        <w:rPr>
          <w:rFonts w:cs="Arial"/>
        </w:rPr>
        <w:t>(b)</w:t>
      </w:r>
      <w:r>
        <w:rPr>
          <w:rFonts w:cs="Arial"/>
        </w:rPr>
        <w:tab/>
      </w:r>
      <w:r w:rsidRPr="003F5D42" w:rsidR="00726C44">
        <w:rPr>
          <w:rFonts w:cs="Arial"/>
        </w:rPr>
        <w:t>Which one of the following reactions will be more likely to take place? Explain your answer</w:t>
      </w:r>
      <w:r w:rsidR="00CB564F">
        <w:rPr>
          <w:rFonts w:cs="Arial"/>
        </w:rPr>
        <w:t xml:space="preserve"> by referring to</w:t>
      </w:r>
      <w:r w:rsidRPr="003F5D42" w:rsidR="00726C44">
        <w:rPr>
          <w:rFonts w:cs="Arial"/>
        </w:rPr>
        <w:t xml:space="preserve"> the relative strength of the conjugate acids and bases present.</w:t>
      </w:r>
      <w:r w:rsidRPr="003F5D42" w:rsidR="00726C44">
        <w:rPr>
          <w:rFonts w:cs="Arial"/>
        </w:rPr>
        <w:tab/>
      </w:r>
      <w:r w:rsidRPr="003F5D42" w:rsidR="00726C44">
        <w:rPr>
          <w:rFonts w:cs="Arial"/>
        </w:rPr>
        <w:tab/>
      </w:r>
      <w:r w:rsidRPr="003F5D42" w:rsidR="00726C44">
        <w:rPr>
          <w:rFonts w:cs="Arial"/>
        </w:rPr>
        <w:t>(</w:t>
      </w:r>
      <w:r w:rsidR="00487626">
        <w:rPr>
          <w:rFonts w:cs="Arial"/>
        </w:rPr>
        <w:t>5</w:t>
      </w:r>
      <w:r w:rsidRPr="003F5D42" w:rsidR="00726C44">
        <w:rPr>
          <w:rFonts w:cs="Arial"/>
        </w:rPr>
        <w:t xml:space="preserve"> marks)</w:t>
      </w:r>
    </w:p>
    <w:p w:rsidRPr="00312D31" w:rsidR="00726C44" w:rsidP="00312D31" w:rsidRDefault="00312D31" w14:paraId="035505E8" w14:textId="1DE7D804">
      <w:pPr>
        <w:tabs>
          <w:tab w:val="right" w:pos="9299"/>
        </w:tabs>
        <w:spacing w:before="240"/>
        <w:ind w:left="567" w:hanging="567"/>
        <w:rPr>
          <w:rFonts w:cs="Arial"/>
        </w:rPr>
      </w:pPr>
      <w:r>
        <w:rPr>
          <w:rFonts w:cs="Arial"/>
        </w:rPr>
        <w:t>1</w:t>
      </w:r>
      <w:r>
        <w:rPr>
          <w:rFonts w:cs="Arial"/>
        </w:rPr>
        <w:tab/>
      </w:r>
      <w:r w:rsidRPr="00312D31" w:rsidR="00726C44">
        <w:rPr>
          <w:rFonts w:cs="Arial"/>
        </w:rPr>
        <w:t>HPO</w:t>
      </w:r>
      <w:r w:rsidRPr="00312D31" w:rsidR="00726C44">
        <w:rPr>
          <w:rFonts w:cs="Arial"/>
          <w:vertAlign w:val="subscript"/>
        </w:rPr>
        <w:t>4</w:t>
      </w:r>
      <w:r w:rsidRPr="00312D31" w:rsidR="00726C44">
        <w:rPr>
          <w:rFonts w:cs="Arial"/>
          <w:vertAlign w:val="superscript"/>
        </w:rPr>
        <w:t>2–</w:t>
      </w:r>
      <w:r w:rsidRPr="00312D31" w:rsidR="00726C44">
        <w:rPr>
          <w:rFonts w:cs="Arial"/>
        </w:rPr>
        <w:t>(</w:t>
      </w:r>
      <w:proofErr w:type="spellStart"/>
      <w:proofErr w:type="gramStart"/>
      <w:r w:rsidRPr="00312D31" w:rsidR="00726C44">
        <w:rPr>
          <w:rFonts w:cs="Arial"/>
        </w:rPr>
        <w:t>aq</w:t>
      </w:r>
      <w:proofErr w:type="spellEnd"/>
      <w:r w:rsidRPr="00312D31" w:rsidR="00726C44">
        <w:rPr>
          <w:rFonts w:cs="Arial"/>
        </w:rPr>
        <w:t>)  +</w:t>
      </w:r>
      <w:proofErr w:type="gramEnd"/>
      <w:r w:rsidRPr="00312D31" w:rsidR="00726C44">
        <w:rPr>
          <w:rFonts w:cs="Arial"/>
        </w:rPr>
        <w:t xml:space="preserve">  H</w:t>
      </w:r>
      <w:r w:rsidRPr="00312D31" w:rsidR="00726C44">
        <w:rPr>
          <w:rFonts w:cs="Arial"/>
          <w:vertAlign w:val="subscript"/>
        </w:rPr>
        <w:t>2</w:t>
      </w:r>
      <w:r w:rsidRPr="00312D31" w:rsidR="00726C44">
        <w:rPr>
          <w:rFonts w:cs="Arial"/>
        </w:rPr>
        <w:t xml:space="preserve">O(ℓ)  </w:t>
      </w:r>
      <w:r w:rsidRPr="00312D31" w:rsidR="00726C44">
        <w:rPr>
          <w:rStyle w:val="Strong"/>
          <w:rFonts w:ascii="Cambria Math" w:hAnsi="Cambria Math" w:cs="Cambria Math"/>
          <w:b w:val="0"/>
          <w:bCs w:val="0"/>
        </w:rPr>
        <w:t>⇌</w:t>
      </w:r>
      <w:r w:rsidRPr="00312D31" w:rsidR="00726C44">
        <w:rPr>
          <w:rStyle w:val="Strong"/>
          <w:rFonts w:cs="Arial"/>
          <w:b w:val="0"/>
          <w:bCs w:val="0"/>
        </w:rPr>
        <w:t xml:space="preserve">  </w:t>
      </w:r>
      <w:r w:rsidRPr="00312D31" w:rsidR="00726C44">
        <w:rPr>
          <w:rFonts w:cs="Arial"/>
        </w:rPr>
        <w:t>PO</w:t>
      </w:r>
      <w:r w:rsidRPr="00312D31" w:rsidR="00726C44">
        <w:rPr>
          <w:rFonts w:cs="Arial"/>
          <w:vertAlign w:val="subscript"/>
        </w:rPr>
        <w:t>4</w:t>
      </w:r>
      <w:r w:rsidRPr="00312D31" w:rsidR="00726C44">
        <w:rPr>
          <w:rFonts w:cs="Arial"/>
          <w:vertAlign w:val="superscript"/>
        </w:rPr>
        <w:t>3–</w:t>
      </w:r>
      <w:r w:rsidRPr="00312D31" w:rsidR="00726C44">
        <w:rPr>
          <w:rFonts w:cs="Arial"/>
        </w:rPr>
        <w:t>(</w:t>
      </w:r>
      <w:proofErr w:type="spellStart"/>
      <w:r w:rsidRPr="00312D31" w:rsidR="00726C44">
        <w:rPr>
          <w:rFonts w:cs="Arial"/>
        </w:rPr>
        <w:t>aq</w:t>
      </w:r>
      <w:proofErr w:type="spellEnd"/>
      <w:r w:rsidRPr="00312D31" w:rsidR="00726C44">
        <w:rPr>
          <w:rFonts w:cs="Arial"/>
        </w:rPr>
        <w:t>)  +  H</w:t>
      </w:r>
      <w:r w:rsidRPr="00312D31" w:rsidR="00726C44">
        <w:rPr>
          <w:rFonts w:cs="Arial"/>
          <w:vertAlign w:val="subscript"/>
        </w:rPr>
        <w:t>3</w:t>
      </w:r>
      <w:r w:rsidRPr="00312D31" w:rsidR="00726C44">
        <w:rPr>
          <w:rFonts w:cs="Arial"/>
        </w:rPr>
        <w:t>O</w:t>
      </w:r>
      <w:r w:rsidRPr="00312D31" w:rsidR="00726C44">
        <w:rPr>
          <w:rFonts w:cs="Arial"/>
          <w:vertAlign w:val="superscript"/>
        </w:rPr>
        <w:t>+</w:t>
      </w:r>
      <w:r w:rsidRPr="00312D31" w:rsidR="00726C44">
        <w:rPr>
          <w:rFonts w:cs="Arial"/>
        </w:rPr>
        <w:t>(</w:t>
      </w:r>
      <w:proofErr w:type="spellStart"/>
      <w:r w:rsidRPr="00312D31" w:rsidR="00726C44">
        <w:rPr>
          <w:rFonts w:cs="Arial"/>
        </w:rPr>
        <w:t>aq</w:t>
      </w:r>
      <w:proofErr w:type="spellEnd"/>
      <w:r w:rsidRPr="00312D31" w:rsidR="00726C44">
        <w:rPr>
          <w:rFonts w:cs="Arial"/>
        </w:rPr>
        <w:t>)</w:t>
      </w:r>
    </w:p>
    <w:p w:rsidR="0042646F" w:rsidP="00312D31" w:rsidRDefault="00312D31" w14:paraId="09EC8121" w14:textId="6023FF82">
      <w:pPr>
        <w:pStyle w:val="ListParagraph"/>
        <w:tabs>
          <w:tab w:val="right" w:pos="9299"/>
        </w:tabs>
        <w:spacing w:before="240"/>
        <w:ind w:left="567" w:hanging="567"/>
        <w:rPr>
          <w:rFonts w:ascii="Arial" w:hAnsi="Arial" w:cs="Arial"/>
        </w:rPr>
      </w:pPr>
      <w:r>
        <w:rPr>
          <w:rFonts w:ascii="Arial" w:hAnsi="Arial" w:cs="Arial"/>
        </w:rPr>
        <w:t>2</w:t>
      </w:r>
      <w:r>
        <w:rPr>
          <w:rFonts w:ascii="Arial" w:hAnsi="Arial" w:cs="Arial"/>
        </w:rPr>
        <w:tab/>
      </w:r>
      <w:r w:rsidR="0042646F">
        <w:rPr>
          <w:rFonts w:ascii="Arial" w:hAnsi="Arial" w:cs="Arial"/>
        </w:rPr>
        <w:t>HPO</w:t>
      </w:r>
      <w:r w:rsidR="0042646F">
        <w:rPr>
          <w:rFonts w:ascii="Arial" w:hAnsi="Arial" w:cs="Arial"/>
          <w:vertAlign w:val="subscript"/>
        </w:rPr>
        <w:t>4</w:t>
      </w:r>
      <w:r w:rsidR="0042646F">
        <w:rPr>
          <w:rFonts w:ascii="Arial" w:hAnsi="Arial" w:cs="Arial"/>
          <w:vertAlign w:val="superscript"/>
        </w:rPr>
        <w:t>2</w:t>
      </w:r>
      <w:r w:rsidRPr="00DE1F91" w:rsidR="0042646F">
        <w:rPr>
          <w:rFonts w:ascii="Arial" w:hAnsi="Arial" w:cs="Arial"/>
          <w:vertAlign w:val="superscript"/>
        </w:rPr>
        <w:t>–</w:t>
      </w:r>
      <w:r w:rsidR="0042646F">
        <w:rPr>
          <w:rFonts w:ascii="Arial" w:hAnsi="Arial" w:cs="Arial"/>
        </w:rPr>
        <w:t>(</w:t>
      </w:r>
      <w:proofErr w:type="spellStart"/>
      <w:proofErr w:type="gramStart"/>
      <w:r w:rsidR="0042646F">
        <w:rPr>
          <w:rFonts w:ascii="Arial" w:hAnsi="Arial" w:cs="Arial"/>
        </w:rPr>
        <w:t>aq</w:t>
      </w:r>
      <w:proofErr w:type="spellEnd"/>
      <w:r w:rsidR="0042646F">
        <w:rPr>
          <w:rFonts w:ascii="Arial" w:hAnsi="Arial" w:cs="Arial"/>
        </w:rPr>
        <w:t>)  +</w:t>
      </w:r>
      <w:proofErr w:type="gramEnd"/>
      <w:r w:rsidR="0042646F">
        <w:rPr>
          <w:rFonts w:ascii="Arial" w:hAnsi="Arial" w:cs="Arial"/>
        </w:rPr>
        <w:t xml:space="preserve">  H</w:t>
      </w:r>
      <w:r w:rsidR="0042646F">
        <w:rPr>
          <w:rFonts w:ascii="Arial" w:hAnsi="Arial" w:cs="Arial"/>
          <w:vertAlign w:val="subscript"/>
        </w:rPr>
        <w:t>2</w:t>
      </w:r>
      <w:r w:rsidR="0042646F">
        <w:rPr>
          <w:rFonts w:ascii="Arial" w:hAnsi="Arial" w:cs="Arial"/>
        </w:rPr>
        <w:t>O(</w:t>
      </w:r>
      <w:r w:rsidRPr="006B6B3E" w:rsidR="0042646F">
        <w:rPr>
          <w:rFonts w:ascii="Arial" w:hAnsi="Arial" w:cs="Arial"/>
        </w:rPr>
        <w:t>ℓ</w:t>
      </w:r>
      <w:r w:rsidR="0042646F">
        <w:rPr>
          <w:rFonts w:ascii="Arial" w:hAnsi="Arial" w:cs="Arial"/>
        </w:rPr>
        <w:t xml:space="preserve">)  </w:t>
      </w:r>
      <w:r w:rsidRPr="00A57880" w:rsidR="0042646F">
        <w:rPr>
          <w:rStyle w:val="Strong"/>
          <w:rFonts w:ascii="Cambria Math" w:hAnsi="Cambria Math" w:cs="Cambria Math"/>
          <w:b w:val="0"/>
          <w:bCs w:val="0"/>
        </w:rPr>
        <w:t>⇌</w:t>
      </w:r>
      <w:r w:rsidRPr="00A57880" w:rsidR="0042646F">
        <w:rPr>
          <w:rStyle w:val="Strong"/>
          <w:rFonts w:ascii="Arial" w:hAnsi="Arial" w:cs="Arial"/>
          <w:b w:val="0"/>
          <w:bCs w:val="0"/>
        </w:rPr>
        <w:t xml:space="preserve"> </w:t>
      </w:r>
      <w:r w:rsidR="0042646F">
        <w:rPr>
          <w:rStyle w:val="Strong"/>
          <w:rFonts w:ascii="Arial" w:hAnsi="Arial" w:cs="Arial"/>
          <w:b w:val="0"/>
          <w:bCs w:val="0"/>
        </w:rPr>
        <w:t xml:space="preserve"> H</w:t>
      </w:r>
      <w:r w:rsidR="0042646F">
        <w:rPr>
          <w:rStyle w:val="Strong"/>
          <w:rFonts w:ascii="Arial" w:hAnsi="Arial" w:cs="Arial"/>
          <w:b w:val="0"/>
          <w:bCs w:val="0"/>
          <w:vertAlign w:val="subscript"/>
        </w:rPr>
        <w:t>2</w:t>
      </w:r>
      <w:r w:rsidR="0042646F">
        <w:rPr>
          <w:rFonts w:ascii="Arial" w:hAnsi="Arial" w:cs="Arial"/>
        </w:rPr>
        <w:t>PO</w:t>
      </w:r>
      <w:r w:rsidR="0042646F">
        <w:rPr>
          <w:rFonts w:ascii="Arial" w:hAnsi="Arial" w:cs="Arial"/>
          <w:vertAlign w:val="subscript"/>
        </w:rPr>
        <w:t>4</w:t>
      </w:r>
      <w:r w:rsidRPr="00DE1F91" w:rsidR="0042646F">
        <w:rPr>
          <w:rFonts w:ascii="Arial" w:hAnsi="Arial" w:cs="Arial"/>
          <w:vertAlign w:val="superscript"/>
        </w:rPr>
        <w:t>–</w:t>
      </w:r>
      <w:r w:rsidR="0042646F">
        <w:rPr>
          <w:rFonts w:ascii="Arial" w:hAnsi="Arial" w:cs="Arial"/>
        </w:rPr>
        <w:t>(</w:t>
      </w:r>
      <w:proofErr w:type="spellStart"/>
      <w:r w:rsidR="0042646F">
        <w:rPr>
          <w:rFonts w:ascii="Arial" w:hAnsi="Arial" w:cs="Arial"/>
        </w:rPr>
        <w:t>aq</w:t>
      </w:r>
      <w:proofErr w:type="spellEnd"/>
      <w:r w:rsidR="0042646F">
        <w:rPr>
          <w:rFonts w:ascii="Arial" w:hAnsi="Arial" w:cs="Arial"/>
        </w:rPr>
        <w:t>)  +  OH</w:t>
      </w:r>
      <w:r w:rsidRPr="00DE1F91" w:rsidR="0042646F">
        <w:rPr>
          <w:rFonts w:ascii="Arial" w:hAnsi="Arial" w:cs="Arial"/>
          <w:vertAlign w:val="superscript"/>
        </w:rPr>
        <w:t>–</w:t>
      </w:r>
      <w:r w:rsidR="0042646F">
        <w:rPr>
          <w:rFonts w:ascii="Arial" w:hAnsi="Arial" w:cs="Arial"/>
        </w:rPr>
        <w:t>(</w:t>
      </w:r>
      <w:proofErr w:type="spellStart"/>
      <w:r w:rsidR="0042646F">
        <w:rPr>
          <w:rFonts w:ascii="Arial" w:hAnsi="Arial" w:cs="Arial"/>
        </w:rPr>
        <w:t>aq</w:t>
      </w:r>
      <w:proofErr w:type="spellEnd"/>
      <w:r w:rsidR="0042646F">
        <w:rPr>
          <w:rFonts w:ascii="Arial" w:hAnsi="Arial" w:cs="Arial"/>
        </w:rPr>
        <w:t>)</w:t>
      </w:r>
    </w:p>
    <w:p w:rsidR="00777B00" w:rsidP="00777B00" w:rsidRDefault="00777B00" w14:paraId="1F807D88" w14:textId="77777777">
      <w:pPr>
        <w:ind w:firstLine="567"/>
        <w:rPr>
          <w:rFonts w:cs="Arial"/>
        </w:rPr>
      </w:pPr>
      <w:r>
        <w:rPr>
          <w:rFonts w:cs="Arial"/>
        </w:rPr>
        <w:t>________________________________________________________________________</w:t>
      </w:r>
    </w:p>
    <w:p w:rsidR="00777B00" w:rsidP="00777B00" w:rsidRDefault="00777B00" w14:paraId="1F5C9004" w14:textId="77777777">
      <w:pPr>
        <w:ind w:left="720" w:hanging="720"/>
        <w:rPr>
          <w:rFonts w:cs="Arial"/>
        </w:rPr>
      </w:pPr>
    </w:p>
    <w:p w:rsidR="00777B00" w:rsidP="00777B00" w:rsidRDefault="00777B00" w14:paraId="3D0DB97A" w14:textId="77777777">
      <w:pPr>
        <w:rPr>
          <w:rFonts w:cs="Arial"/>
        </w:rPr>
      </w:pPr>
      <w:r>
        <w:rPr>
          <w:rFonts w:cs="Arial"/>
        </w:rPr>
        <w:tab/>
      </w:r>
      <w:r>
        <w:rPr>
          <w:rFonts w:cs="Arial"/>
        </w:rPr>
        <w:t>________________________________________________________________________</w:t>
      </w:r>
    </w:p>
    <w:p w:rsidR="00777B00" w:rsidP="00777B00" w:rsidRDefault="00777B00" w14:paraId="529156DC" w14:textId="77777777">
      <w:pPr>
        <w:ind w:left="720" w:hanging="720"/>
        <w:rPr>
          <w:rFonts w:cs="Arial"/>
        </w:rPr>
      </w:pPr>
    </w:p>
    <w:p w:rsidR="00777B00" w:rsidP="00777B00" w:rsidRDefault="00777B00" w14:paraId="2CBE1216" w14:textId="77777777">
      <w:pPr>
        <w:rPr>
          <w:rFonts w:cs="Arial"/>
        </w:rPr>
      </w:pPr>
      <w:r>
        <w:rPr>
          <w:rFonts w:cs="Arial"/>
        </w:rPr>
        <w:tab/>
      </w:r>
      <w:r>
        <w:rPr>
          <w:rFonts w:cs="Arial"/>
        </w:rPr>
        <w:t>________________________________________________________________________</w:t>
      </w:r>
    </w:p>
    <w:p w:rsidR="00777B00" w:rsidP="00777B00" w:rsidRDefault="00777B00" w14:paraId="12C89981" w14:textId="77777777">
      <w:pPr>
        <w:ind w:left="720" w:hanging="720"/>
        <w:rPr>
          <w:rFonts w:cs="Arial"/>
        </w:rPr>
      </w:pPr>
    </w:p>
    <w:p w:rsidR="00777B00" w:rsidP="00777B00" w:rsidRDefault="00777B00" w14:paraId="34B5B697" w14:textId="77777777">
      <w:pPr>
        <w:rPr>
          <w:rFonts w:cs="Arial"/>
        </w:rPr>
      </w:pPr>
      <w:r>
        <w:rPr>
          <w:rFonts w:cs="Arial"/>
        </w:rPr>
        <w:tab/>
      </w:r>
      <w:r>
        <w:rPr>
          <w:rFonts w:cs="Arial"/>
        </w:rPr>
        <w:t>________________________________________________________________________</w:t>
      </w:r>
    </w:p>
    <w:p w:rsidR="00777B00" w:rsidP="00777B00" w:rsidRDefault="00777B00" w14:paraId="3A2A98B2" w14:textId="77777777">
      <w:pPr>
        <w:ind w:left="720" w:hanging="720"/>
        <w:rPr>
          <w:rFonts w:cs="Arial"/>
        </w:rPr>
      </w:pPr>
    </w:p>
    <w:p w:rsidR="00777B00" w:rsidP="00777B00" w:rsidRDefault="00777B00" w14:paraId="0F30B657" w14:textId="77777777">
      <w:pPr>
        <w:rPr>
          <w:rFonts w:cs="Arial"/>
        </w:rPr>
      </w:pPr>
      <w:r>
        <w:rPr>
          <w:rFonts w:cs="Arial"/>
        </w:rPr>
        <w:tab/>
      </w:r>
      <w:r>
        <w:rPr>
          <w:rFonts w:cs="Arial"/>
        </w:rPr>
        <w:t>________________________________________________________________________</w:t>
      </w:r>
    </w:p>
    <w:p w:rsidR="00777B00" w:rsidP="00777B00" w:rsidRDefault="00777B00" w14:paraId="5ACFDAA1" w14:textId="77777777">
      <w:pPr>
        <w:ind w:left="720" w:hanging="720"/>
        <w:rPr>
          <w:rFonts w:cs="Arial"/>
        </w:rPr>
      </w:pPr>
    </w:p>
    <w:p w:rsidR="00777B00" w:rsidP="00777B00" w:rsidRDefault="00777B00" w14:paraId="73034713" w14:textId="77777777">
      <w:pPr>
        <w:rPr>
          <w:rFonts w:cs="Arial"/>
        </w:rPr>
      </w:pPr>
      <w:r>
        <w:rPr>
          <w:rFonts w:cs="Arial"/>
        </w:rPr>
        <w:tab/>
      </w:r>
      <w:r>
        <w:rPr>
          <w:rFonts w:cs="Arial"/>
        </w:rPr>
        <w:t>________________________________________________________________________</w:t>
      </w:r>
    </w:p>
    <w:p w:rsidR="00777B00" w:rsidP="00777B00" w:rsidRDefault="00777B00" w14:paraId="5FCA9604" w14:textId="77777777">
      <w:pPr>
        <w:ind w:left="720" w:hanging="720"/>
        <w:rPr>
          <w:rFonts w:cs="Arial"/>
        </w:rPr>
      </w:pPr>
    </w:p>
    <w:p w:rsidR="00777B00" w:rsidP="00777B00" w:rsidRDefault="00777B00" w14:paraId="79EA09DE" w14:textId="77777777">
      <w:pPr>
        <w:ind w:firstLine="567"/>
        <w:rPr>
          <w:rFonts w:cs="Arial"/>
        </w:rPr>
      </w:pPr>
      <w:r>
        <w:rPr>
          <w:rFonts w:cs="Arial"/>
        </w:rPr>
        <w:t>________________________________________________________________________</w:t>
      </w:r>
    </w:p>
    <w:p w:rsidR="00777B00" w:rsidP="00777B00" w:rsidRDefault="00777B00" w14:paraId="22897180" w14:textId="77777777">
      <w:pPr>
        <w:rPr>
          <w:rFonts w:cs="Arial"/>
        </w:rPr>
      </w:pPr>
    </w:p>
    <w:p w:rsidR="00777B00" w:rsidP="00777B00" w:rsidRDefault="00777B00" w14:paraId="0DD40C0D" w14:textId="77777777">
      <w:pPr>
        <w:rPr>
          <w:rFonts w:cs="Arial"/>
        </w:rPr>
      </w:pPr>
      <w:r>
        <w:rPr>
          <w:rFonts w:cs="Arial"/>
        </w:rPr>
        <w:tab/>
      </w:r>
      <w:r>
        <w:rPr>
          <w:rFonts w:cs="Arial"/>
        </w:rPr>
        <w:t>________________________________________________________________________</w:t>
      </w:r>
    </w:p>
    <w:p w:rsidR="00777B00" w:rsidP="00777B00" w:rsidRDefault="00777B00" w14:paraId="1ADF0C51" w14:textId="77777777">
      <w:pPr>
        <w:rPr>
          <w:rFonts w:cs="Arial"/>
        </w:rPr>
      </w:pPr>
    </w:p>
    <w:p w:rsidR="00777B00" w:rsidP="00777B00" w:rsidRDefault="00777B00" w14:paraId="79E83EBD" w14:textId="77777777">
      <w:pPr>
        <w:rPr>
          <w:rFonts w:cs="Arial"/>
        </w:rPr>
      </w:pPr>
      <w:r>
        <w:rPr>
          <w:rFonts w:cs="Arial"/>
        </w:rPr>
        <w:tab/>
      </w:r>
      <w:r>
        <w:rPr>
          <w:rFonts w:cs="Arial"/>
        </w:rPr>
        <w:t>________________________________________________________________________</w:t>
      </w:r>
    </w:p>
    <w:p w:rsidR="00777B00" w:rsidP="00777B00" w:rsidRDefault="00777B00" w14:paraId="5DBBC528" w14:textId="77777777">
      <w:pPr>
        <w:rPr>
          <w:rFonts w:cs="Arial"/>
        </w:rPr>
      </w:pPr>
    </w:p>
    <w:p w:rsidR="00777B00" w:rsidP="00777B00" w:rsidRDefault="00777B00" w14:paraId="078769F9" w14:textId="77777777">
      <w:pPr>
        <w:rPr>
          <w:rFonts w:cs="Arial"/>
        </w:rPr>
      </w:pPr>
      <w:r>
        <w:rPr>
          <w:rFonts w:cs="Arial"/>
        </w:rPr>
        <w:tab/>
      </w:r>
      <w:r>
        <w:rPr>
          <w:rFonts w:cs="Arial"/>
        </w:rPr>
        <w:t>________________________________________________________________________</w:t>
      </w:r>
    </w:p>
    <w:p w:rsidR="00777B00" w:rsidP="007853C4" w:rsidRDefault="00777B00" w14:paraId="41066988" w14:textId="617E3548">
      <w:pPr>
        <w:tabs>
          <w:tab w:val="right" w:pos="9299"/>
        </w:tabs>
        <w:spacing w:after="160" w:line="259" w:lineRule="auto"/>
        <w:rPr>
          <w:rFonts w:cs="Arial"/>
          <w:b/>
        </w:rPr>
      </w:pPr>
    </w:p>
    <w:p w:rsidR="009D7F6A" w:rsidP="007853C4" w:rsidRDefault="009D7F6A" w14:paraId="41CF06B7" w14:textId="7439E290">
      <w:pPr>
        <w:tabs>
          <w:tab w:val="right" w:pos="9299"/>
        </w:tabs>
        <w:spacing w:after="160" w:line="259" w:lineRule="auto"/>
        <w:rPr>
          <w:rFonts w:cs="Arial"/>
          <w:b/>
        </w:rPr>
      </w:pPr>
    </w:p>
    <w:p w:rsidR="009D7F6A" w:rsidP="007853C4" w:rsidRDefault="009D7F6A" w14:paraId="6BB593D7" w14:textId="191728B0">
      <w:pPr>
        <w:tabs>
          <w:tab w:val="right" w:pos="9299"/>
        </w:tabs>
        <w:spacing w:after="160" w:line="259" w:lineRule="auto"/>
        <w:rPr>
          <w:rFonts w:cs="Arial"/>
          <w:b/>
        </w:rPr>
      </w:pPr>
    </w:p>
    <w:p w:rsidR="009D7F6A" w:rsidP="007853C4" w:rsidRDefault="009D7F6A" w14:paraId="2880B4D1" w14:textId="77777777">
      <w:pPr>
        <w:tabs>
          <w:tab w:val="right" w:pos="9299"/>
        </w:tabs>
        <w:spacing w:after="160" w:line="259" w:lineRule="auto"/>
        <w:rPr>
          <w:rFonts w:cs="Arial"/>
          <w:b/>
        </w:rPr>
      </w:pPr>
    </w:p>
    <w:p w:rsidRPr="00472306" w:rsidR="0061278D" w:rsidP="007853C4" w:rsidRDefault="0061278D" w14:paraId="2BD12C0E" w14:textId="3419134E">
      <w:pPr>
        <w:tabs>
          <w:tab w:val="right" w:pos="9299"/>
        </w:tabs>
        <w:spacing w:after="160" w:line="259" w:lineRule="auto"/>
        <w:rPr>
          <w:rFonts w:cs="Arial"/>
        </w:rPr>
      </w:pPr>
      <w:r w:rsidRPr="00472306">
        <w:rPr>
          <w:rFonts w:cs="Arial"/>
          <w:b/>
        </w:rPr>
        <w:t>Question 3</w:t>
      </w:r>
      <w:r w:rsidRPr="00472306" w:rsidR="0000441A">
        <w:rPr>
          <w:rFonts w:cs="Arial"/>
          <w:b/>
        </w:rPr>
        <w:t>3</w:t>
      </w:r>
      <w:r w:rsidRPr="00472306">
        <w:rPr>
          <w:rFonts w:cs="Arial"/>
          <w:b/>
        </w:rPr>
        <w:tab/>
      </w:r>
      <w:r w:rsidRPr="00472306">
        <w:rPr>
          <w:rFonts w:cs="Arial"/>
          <w:b/>
        </w:rPr>
        <w:t>(</w:t>
      </w:r>
      <w:r w:rsidR="008F52FE">
        <w:rPr>
          <w:rFonts w:cs="Arial"/>
          <w:b/>
        </w:rPr>
        <w:t>1</w:t>
      </w:r>
      <w:r w:rsidR="00F04F8A">
        <w:rPr>
          <w:rFonts w:cs="Arial"/>
          <w:b/>
        </w:rPr>
        <w:t>0</w:t>
      </w:r>
      <w:r w:rsidRPr="00472306">
        <w:rPr>
          <w:rFonts w:cs="Arial"/>
          <w:b/>
        </w:rPr>
        <w:t xml:space="preserve"> marks)</w:t>
      </w:r>
    </w:p>
    <w:p w:rsidR="00472306" w:rsidP="00F62AC8" w:rsidRDefault="00472306" w14:paraId="27C47D85" w14:textId="7A9A4EFB">
      <w:pPr>
        <w:pStyle w:val="NoSpacing"/>
        <w:tabs>
          <w:tab w:val="right" w:pos="9299"/>
        </w:tabs>
        <w:rPr>
          <w:rFonts w:cs="Arial"/>
          <w:lang w:eastAsia="en-AU"/>
        </w:rPr>
      </w:pPr>
      <w:r w:rsidRPr="00F62AC8">
        <w:rPr>
          <w:rFonts w:cs="Arial"/>
          <w:lang w:eastAsia="en-AU"/>
        </w:rPr>
        <w:t xml:space="preserve">The </w:t>
      </w:r>
      <w:r w:rsidRPr="00F62AC8" w:rsidR="0014201F">
        <w:rPr>
          <w:rFonts w:cs="Arial"/>
          <w:lang w:eastAsia="en-AU"/>
        </w:rPr>
        <w:t>equation describing one of the</w:t>
      </w:r>
      <w:r w:rsidRPr="008F52FE">
        <w:rPr>
          <w:rFonts w:cs="Arial"/>
          <w:lang w:eastAsia="en-AU"/>
        </w:rPr>
        <w:t xml:space="preserve"> buffering system</w:t>
      </w:r>
      <w:r w:rsidR="00232482">
        <w:rPr>
          <w:rFonts w:cs="Arial"/>
          <w:lang w:eastAsia="en-AU"/>
        </w:rPr>
        <w:t>s</w:t>
      </w:r>
      <w:r w:rsidRPr="008F52FE">
        <w:rPr>
          <w:rFonts w:cs="Arial"/>
          <w:lang w:eastAsia="en-AU"/>
        </w:rPr>
        <w:t xml:space="preserve"> </w:t>
      </w:r>
      <w:r w:rsidRPr="00F62AC8" w:rsidR="0014201F">
        <w:rPr>
          <w:rFonts w:cs="Arial"/>
          <w:lang w:eastAsia="en-AU"/>
        </w:rPr>
        <w:t xml:space="preserve">found in the human body </w:t>
      </w:r>
      <w:r w:rsidRPr="008F52FE">
        <w:rPr>
          <w:rFonts w:cs="Arial"/>
          <w:lang w:eastAsia="en-AU"/>
        </w:rPr>
        <w:t>is shown below. It maintains blood at pH 7.4.</w:t>
      </w:r>
    </w:p>
    <w:p w:rsidRPr="008F52FE" w:rsidR="0014201F" w:rsidP="00472306" w:rsidRDefault="0014201F" w14:paraId="207B1AED" w14:textId="77777777">
      <w:pPr>
        <w:pStyle w:val="NoSpacing"/>
        <w:tabs>
          <w:tab w:val="right" w:pos="9299"/>
        </w:tabs>
        <w:ind w:left="567" w:hanging="567"/>
        <w:rPr>
          <w:rFonts w:cs="Arial"/>
          <w:lang w:eastAsia="en-AU"/>
        </w:rPr>
      </w:pPr>
    </w:p>
    <w:p w:rsidR="002D7DD9" w:rsidP="0014201F" w:rsidRDefault="002D7DD9" w14:paraId="0AFC93C3" w14:textId="40F1B227">
      <w:pPr>
        <w:pStyle w:val="NoSpacing"/>
        <w:tabs>
          <w:tab w:val="right" w:pos="9299"/>
        </w:tabs>
        <w:ind w:left="567" w:hanging="567"/>
        <w:jc w:val="center"/>
        <w:rPr>
          <w:rFonts w:cs="Arial"/>
        </w:rPr>
      </w:pPr>
      <w:r w:rsidRPr="008F52FE">
        <w:rPr>
          <w:rFonts w:cs="Arial"/>
          <w:lang w:eastAsia="en-AU"/>
        </w:rPr>
        <w:t>H</w:t>
      </w:r>
      <w:r w:rsidRPr="008F52FE">
        <w:rPr>
          <w:rFonts w:cs="Arial"/>
          <w:vertAlign w:val="superscript"/>
          <w:lang w:eastAsia="en-AU"/>
        </w:rPr>
        <w:t>+</w:t>
      </w:r>
      <w:r w:rsidRPr="008F52FE">
        <w:rPr>
          <w:rFonts w:cs="Arial"/>
          <w:lang w:eastAsia="en-AU"/>
        </w:rPr>
        <w:t>(</w:t>
      </w:r>
      <w:proofErr w:type="spellStart"/>
      <w:proofErr w:type="gramStart"/>
      <w:r w:rsidRPr="008F52FE">
        <w:rPr>
          <w:rFonts w:cs="Arial"/>
          <w:lang w:eastAsia="en-AU"/>
        </w:rPr>
        <w:t>aq</w:t>
      </w:r>
      <w:proofErr w:type="spellEnd"/>
      <w:r w:rsidRPr="008F52FE">
        <w:rPr>
          <w:rFonts w:cs="Arial"/>
          <w:lang w:eastAsia="en-AU"/>
        </w:rPr>
        <w:t>)  +</w:t>
      </w:r>
      <w:proofErr w:type="gramEnd"/>
      <w:r w:rsidRPr="008F52FE">
        <w:rPr>
          <w:rFonts w:cs="Arial"/>
          <w:lang w:eastAsia="en-AU"/>
        </w:rPr>
        <w:t xml:space="preserve">  HCO</w:t>
      </w:r>
      <w:r w:rsidRPr="008F52FE">
        <w:rPr>
          <w:rFonts w:cs="Arial"/>
          <w:vertAlign w:val="subscript"/>
          <w:lang w:eastAsia="en-AU"/>
        </w:rPr>
        <w:t>3</w:t>
      </w:r>
      <w:r w:rsidRPr="008F52FE">
        <w:rPr>
          <w:rFonts w:cs="Arial"/>
          <w:vertAlign w:val="superscript"/>
        </w:rPr>
        <w:t>–</w:t>
      </w:r>
      <w:r w:rsidRPr="008F52FE">
        <w:rPr>
          <w:rFonts w:cs="Arial"/>
        </w:rPr>
        <w:t>(</w:t>
      </w:r>
      <w:proofErr w:type="spellStart"/>
      <w:r w:rsidRPr="008F52FE">
        <w:rPr>
          <w:rFonts w:cs="Arial"/>
        </w:rPr>
        <w:t>aq</w:t>
      </w:r>
      <w:proofErr w:type="spellEnd"/>
      <w:r w:rsidRPr="008F52FE">
        <w:rPr>
          <w:rFonts w:cs="Arial"/>
        </w:rPr>
        <w:t xml:space="preserve">)  </w:t>
      </w:r>
      <w:r w:rsidRPr="008F52FE">
        <w:rPr>
          <w:rStyle w:val="Strong"/>
          <w:rFonts w:ascii="Cambria Math" w:hAnsi="Cambria Math" w:cs="Cambria Math"/>
          <w:b w:val="0"/>
          <w:bCs w:val="0"/>
        </w:rPr>
        <w:t>⇌</w:t>
      </w:r>
      <w:r w:rsidRPr="008F52FE">
        <w:rPr>
          <w:rStyle w:val="Strong"/>
          <w:rFonts w:cs="Arial"/>
          <w:b w:val="0"/>
          <w:bCs w:val="0"/>
        </w:rPr>
        <w:t xml:space="preserve">  H</w:t>
      </w:r>
      <w:r w:rsidRPr="008F52FE">
        <w:rPr>
          <w:rStyle w:val="Strong"/>
          <w:rFonts w:cs="Arial"/>
          <w:b w:val="0"/>
          <w:bCs w:val="0"/>
          <w:vertAlign w:val="subscript"/>
        </w:rPr>
        <w:t>2</w:t>
      </w:r>
      <w:r w:rsidRPr="008F52FE">
        <w:rPr>
          <w:rStyle w:val="Strong"/>
          <w:rFonts w:cs="Arial"/>
          <w:b w:val="0"/>
          <w:bCs w:val="0"/>
        </w:rPr>
        <w:t>CO</w:t>
      </w:r>
      <w:r w:rsidRPr="008F52FE">
        <w:rPr>
          <w:rStyle w:val="Strong"/>
          <w:rFonts w:cs="Arial"/>
          <w:b w:val="0"/>
          <w:bCs w:val="0"/>
          <w:vertAlign w:val="subscript"/>
        </w:rPr>
        <w:t>3</w:t>
      </w:r>
      <w:r w:rsidRPr="008F52FE">
        <w:rPr>
          <w:rStyle w:val="Strong"/>
          <w:rFonts w:cs="Arial"/>
          <w:b w:val="0"/>
          <w:bCs w:val="0"/>
        </w:rPr>
        <w:t>(</w:t>
      </w:r>
      <w:proofErr w:type="spellStart"/>
      <w:r w:rsidRPr="008F52FE">
        <w:rPr>
          <w:rStyle w:val="Strong"/>
          <w:rFonts w:cs="Arial"/>
          <w:b w:val="0"/>
          <w:bCs w:val="0"/>
        </w:rPr>
        <w:t>aq</w:t>
      </w:r>
      <w:proofErr w:type="spellEnd"/>
      <w:r w:rsidRPr="008F52FE">
        <w:rPr>
          <w:rStyle w:val="Strong"/>
          <w:rFonts w:cs="Arial"/>
          <w:b w:val="0"/>
          <w:bCs w:val="0"/>
        </w:rPr>
        <w:t xml:space="preserve">)  </w:t>
      </w:r>
      <w:r w:rsidRPr="008F52FE">
        <w:rPr>
          <w:rStyle w:val="Strong"/>
          <w:rFonts w:ascii="Cambria Math" w:hAnsi="Cambria Math" w:cs="Cambria Math"/>
          <w:b w:val="0"/>
          <w:bCs w:val="0"/>
        </w:rPr>
        <w:t>⇌</w:t>
      </w:r>
      <w:r w:rsidRPr="008F52FE">
        <w:rPr>
          <w:rStyle w:val="Strong"/>
          <w:rFonts w:cs="Arial"/>
          <w:b w:val="0"/>
          <w:bCs w:val="0"/>
        </w:rPr>
        <w:t xml:space="preserve">  CO</w:t>
      </w:r>
      <w:r w:rsidRPr="008F52FE">
        <w:rPr>
          <w:rStyle w:val="Strong"/>
          <w:rFonts w:cs="Arial"/>
          <w:b w:val="0"/>
          <w:bCs w:val="0"/>
          <w:vertAlign w:val="subscript"/>
        </w:rPr>
        <w:t>2</w:t>
      </w:r>
      <w:r w:rsidRPr="008F52FE">
        <w:rPr>
          <w:rStyle w:val="Strong"/>
          <w:rFonts w:cs="Arial"/>
          <w:b w:val="0"/>
          <w:bCs w:val="0"/>
        </w:rPr>
        <w:t>(</w:t>
      </w:r>
      <w:proofErr w:type="spellStart"/>
      <w:r w:rsidRPr="008F52FE">
        <w:rPr>
          <w:rStyle w:val="Strong"/>
          <w:rFonts w:cs="Arial"/>
          <w:b w:val="0"/>
          <w:bCs w:val="0"/>
        </w:rPr>
        <w:t>aq</w:t>
      </w:r>
      <w:proofErr w:type="spellEnd"/>
      <w:r w:rsidRPr="008F52FE">
        <w:rPr>
          <w:rStyle w:val="Strong"/>
          <w:rFonts w:cs="Arial"/>
          <w:b w:val="0"/>
          <w:bCs w:val="0"/>
        </w:rPr>
        <w:t>)  +  H</w:t>
      </w:r>
      <w:r w:rsidRPr="008F52FE">
        <w:rPr>
          <w:rStyle w:val="Strong"/>
          <w:rFonts w:cs="Arial"/>
          <w:b w:val="0"/>
          <w:bCs w:val="0"/>
          <w:vertAlign w:val="subscript"/>
        </w:rPr>
        <w:t>2</w:t>
      </w:r>
      <w:r w:rsidRPr="008F52FE">
        <w:rPr>
          <w:rStyle w:val="Strong"/>
          <w:rFonts w:cs="Arial"/>
          <w:b w:val="0"/>
          <w:bCs w:val="0"/>
        </w:rPr>
        <w:t>O</w:t>
      </w:r>
      <w:r w:rsidRPr="008F52FE">
        <w:rPr>
          <w:rFonts w:cs="Arial"/>
        </w:rPr>
        <w:t>(ℓ)</w:t>
      </w:r>
    </w:p>
    <w:p w:rsidRPr="008F52FE" w:rsidR="0014201F" w:rsidP="002D7DD9" w:rsidRDefault="0014201F" w14:paraId="134C6334" w14:textId="77777777">
      <w:pPr>
        <w:pStyle w:val="NoSpacing"/>
        <w:tabs>
          <w:tab w:val="right" w:pos="9299"/>
        </w:tabs>
        <w:ind w:left="567" w:hanging="567"/>
        <w:rPr>
          <w:rStyle w:val="Strong"/>
          <w:rFonts w:cs="Arial"/>
          <w:b w:val="0"/>
          <w:bCs w:val="0"/>
        </w:rPr>
      </w:pPr>
    </w:p>
    <w:p w:rsidR="00355803" w:rsidP="00355803" w:rsidRDefault="00355803" w14:paraId="27E37FF9" w14:textId="4E2E94FA">
      <w:pPr>
        <w:pStyle w:val="NoSpacing"/>
        <w:tabs>
          <w:tab w:val="right" w:pos="9299"/>
        </w:tabs>
        <w:rPr>
          <w:rFonts w:cs="Arial"/>
          <w:lang w:eastAsia="en-AU"/>
        </w:rPr>
      </w:pPr>
      <w:r w:rsidRPr="008F52FE">
        <w:rPr>
          <w:rFonts w:cs="Arial"/>
          <w:lang w:eastAsia="en-AU"/>
        </w:rPr>
        <w:t>During exercise more oxygen is used by the body and more carbon dioxide is produced</w:t>
      </w:r>
      <w:r w:rsidR="00F34CE6">
        <w:rPr>
          <w:rFonts w:cs="Arial"/>
          <w:lang w:eastAsia="en-AU"/>
        </w:rPr>
        <w:t>.</w:t>
      </w:r>
      <w:r w:rsidRPr="008F52FE">
        <w:rPr>
          <w:rFonts w:cs="Arial"/>
          <w:lang w:eastAsia="en-AU"/>
        </w:rPr>
        <w:t xml:space="preserve"> Intense exercise also produces lactic acid (</w:t>
      </w:r>
      <w:r w:rsidRPr="008F52FE">
        <w:rPr>
          <w:rStyle w:val="hgkelc"/>
          <w:rFonts w:cs="Arial"/>
        </w:rPr>
        <w:t>CH</w:t>
      </w:r>
      <w:r w:rsidRPr="008F52FE">
        <w:rPr>
          <w:rStyle w:val="hgkelc"/>
          <w:rFonts w:cs="Arial"/>
          <w:vertAlign w:val="subscript"/>
        </w:rPr>
        <w:t>3</w:t>
      </w:r>
      <w:r w:rsidRPr="008F52FE">
        <w:rPr>
          <w:rStyle w:val="hgkelc"/>
          <w:rFonts w:cs="Arial"/>
        </w:rPr>
        <w:t>CH(OH)COOH)</w:t>
      </w:r>
      <w:r w:rsidRPr="008F52FE">
        <w:rPr>
          <w:rFonts w:cs="Arial"/>
          <w:lang w:eastAsia="en-AU"/>
        </w:rPr>
        <w:t xml:space="preserve"> which can cause muscle pain and tiredness.</w:t>
      </w:r>
    </w:p>
    <w:p w:rsidRPr="008F52FE" w:rsidR="00FF1E4A" w:rsidP="00355803" w:rsidRDefault="00FF1E4A" w14:paraId="3AADF4EE" w14:textId="77777777">
      <w:pPr>
        <w:pStyle w:val="NoSpacing"/>
        <w:tabs>
          <w:tab w:val="right" w:pos="9299"/>
        </w:tabs>
        <w:rPr>
          <w:rFonts w:cs="Arial"/>
          <w:lang w:eastAsia="en-AU"/>
        </w:rPr>
      </w:pPr>
    </w:p>
    <w:p w:rsidR="00355803" w:rsidP="002D7DD9" w:rsidRDefault="00355803" w14:paraId="71E685EB" w14:textId="1B07E086">
      <w:pPr>
        <w:pStyle w:val="NoSpacing"/>
        <w:tabs>
          <w:tab w:val="right" w:pos="9299"/>
        </w:tabs>
        <w:ind w:left="567" w:hanging="567"/>
        <w:rPr>
          <w:rFonts w:cs="Arial"/>
        </w:rPr>
      </w:pPr>
      <w:r w:rsidRPr="008F52FE">
        <w:rPr>
          <w:rFonts w:cs="Arial"/>
        </w:rPr>
        <w:t>(a)</w:t>
      </w:r>
      <w:r w:rsidRPr="008F52FE">
        <w:rPr>
          <w:rFonts w:cs="Arial"/>
        </w:rPr>
        <w:tab/>
      </w:r>
      <w:r w:rsidR="007E501D">
        <w:rPr>
          <w:rFonts w:cs="Arial"/>
        </w:rPr>
        <w:t>Describe</w:t>
      </w:r>
      <w:r w:rsidR="00F62AC8">
        <w:rPr>
          <w:rFonts w:cs="Arial"/>
        </w:rPr>
        <w:t xml:space="preserve"> the</w:t>
      </w:r>
      <w:r w:rsidRPr="008F52FE">
        <w:rPr>
          <w:rFonts w:cs="Arial"/>
        </w:rPr>
        <w:t xml:space="preserve"> initial effect </w:t>
      </w:r>
      <w:r w:rsidR="00F62AC8">
        <w:rPr>
          <w:rFonts w:cs="Arial"/>
        </w:rPr>
        <w:t xml:space="preserve">of </w:t>
      </w:r>
      <w:r w:rsidRPr="008F52FE">
        <w:rPr>
          <w:rFonts w:cs="Arial"/>
        </w:rPr>
        <w:t>lactic acid on the pH of blood</w:t>
      </w:r>
      <w:r w:rsidR="00232482">
        <w:rPr>
          <w:rFonts w:cs="Arial"/>
        </w:rPr>
        <w:t>.</w:t>
      </w:r>
      <w:r w:rsidRPr="008F52FE">
        <w:rPr>
          <w:rFonts w:cs="Arial"/>
        </w:rPr>
        <w:tab/>
      </w:r>
      <w:r w:rsidRPr="008F52FE">
        <w:rPr>
          <w:rFonts w:cs="Arial"/>
        </w:rPr>
        <w:t>(2 marks)</w:t>
      </w:r>
    </w:p>
    <w:p w:rsidR="00777B00" w:rsidP="00777B00" w:rsidRDefault="00777B00" w14:paraId="12F627D6" w14:textId="77777777">
      <w:pPr>
        <w:ind w:firstLine="567"/>
        <w:rPr>
          <w:rFonts w:cs="Arial"/>
        </w:rPr>
      </w:pPr>
      <w:r>
        <w:rPr>
          <w:rFonts w:cs="Arial"/>
        </w:rPr>
        <w:t>________________________________________________________________________</w:t>
      </w:r>
    </w:p>
    <w:p w:rsidR="00777B00" w:rsidP="00777B00" w:rsidRDefault="00777B00" w14:paraId="0862F5FE" w14:textId="77777777">
      <w:pPr>
        <w:ind w:left="720" w:hanging="720"/>
        <w:rPr>
          <w:rFonts w:cs="Arial"/>
        </w:rPr>
      </w:pPr>
    </w:p>
    <w:p w:rsidR="00777B00" w:rsidP="00777B00" w:rsidRDefault="00777B00" w14:paraId="5783BC0E" w14:textId="77777777">
      <w:pPr>
        <w:rPr>
          <w:rFonts w:cs="Arial"/>
        </w:rPr>
      </w:pPr>
      <w:r>
        <w:rPr>
          <w:rFonts w:cs="Arial"/>
        </w:rPr>
        <w:tab/>
      </w:r>
      <w:r>
        <w:rPr>
          <w:rFonts w:cs="Arial"/>
        </w:rPr>
        <w:t>________________________________________________________________________</w:t>
      </w:r>
    </w:p>
    <w:p w:rsidR="00777B00" w:rsidP="00777B00" w:rsidRDefault="00777B00" w14:paraId="73D25A6C" w14:textId="77777777">
      <w:pPr>
        <w:ind w:left="720" w:hanging="720"/>
        <w:rPr>
          <w:rFonts w:cs="Arial"/>
        </w:rPr>
      </w:pPr>
    </w:p>
    <w:p w:rsidR="00777B00" w:rsidP="00777B00" w:rsidRDefault="00777B00" w14:paraId="67E3CC4E" w14:textId="77777777">
      <w:pPr>
        <w:rPr>
          <w:rFonts w:cs="Arial"/>
        </w:rPr>
      </w:pPr>
      <w:r>
        <w:rPr>
          <w:rFonts w:cs="Arial"/>
        </w:rPr>
        <w:tab/>
      </w:r>
      <w:r>
        <w:rPr>
          <w:rFonts w:cs="Arial"/>
        </w:rPr>
        <w:t>________________________________________________________________________</w:t>
      </w:r>
    </w:p>
    <w:p w:rsidR="00777B00" w:rsidP="00777B00" w:rsidRDefault="00777B00" w14:paraId="2921BBE8" w14:textId="77777777">
      <w:pPr>
        <w:ind w:left="720" w:hanging="720"/>
        <w:rPr>
          <w:rFonts w:cs="Arial"/>
        </w:rPr>
      </w:pPr>
    </w:p>
    <w:p w:rsidR="00777B00" w:rsidP="00777B00" w:rsidRDefault="00777B00" w14:paraId="0E327885" w14:textId="77777777">
      <w:pPr>
        <w:rPr>
          <w:rFonts w:cs="Arial"/>
        </w:rPr>
      </w:pPr>
      <w:r>
        <w:rPr>
          <w:rFonts w:cs="Arial"/>
        </w:rPr>
        <w:tab/>
      </w:r>
      <w:r>
        <w:rPr>
          <w:rFonts w:cs="Arial"/>
        </w:rPr>
        <w:t>________________________________________________________________________</w:t>
      </w:r>
    </w:p>
    <w:p w:rsidR="00FF1E4A" w:rsidRDefault="00FF1E4A" w14:paraId="39E690B5" w14:textId="4E6738DC">
      <w:pPr>
        <w:spacing w:after="160" w:line="259" w:lineRule="auto"/>
        <w:rPr>
          <w:rFonts w:cs="Arial"/>
        </w:rPr>
      </w:pPr>
    </w:p>
    <w:p w:rsidR="00355803" w:rsidP="002D7DD9" w:rsidRDefault="00355803" w14:paraId="4A11DE23" w14:textId="01732795">
      <w:pPr>
        <w:pStyle w:val="NoSpacing"/>
        <w:tabs>
          <w:tab w:val="right" w:pos="9299"/>
        </w:tabs>
        <w:ind w:left="567" w:hanging="567"/>
        <w:rPr>
          <w:rFonts w:cs="Arial"/>
        </w:rPr>
      </w:pPr>
      <w:r w:rsidRPr="008F52FE">
        <w:rPr>
          <w:rFonts w:cs="Arial"/>
        </w:rPr>
        <w:t>(b)</w:t>
      </w:r>
      <w:r w:rsidRPr="008F52FE">
        <w:rPr>
          <w:rFonts w:cs="Arial"/>
        </w:rPr>
        <w:tab/>
      </w:r>
      <w:r w:rsidRPr="008F52FE">
        <w:rPr>
          <w:rFonts w:cs="Arial"/>
        </w:rPr>
        <w:t>Explain</w:t>
      </w:r>
      <w:r w:rsidR="00232482">
        <w:rPr>
          <w:rFonts w:cs="Arial"/>
        </w:rPr>
        <w:t>,</w:t>
      </w:r>
      <w:r w:rsidRPr="0014201F">
        <w:rPr>
          <w:rFonts w:cs="Arial"/>
        </w:rPr>
        <w:t xml:space="preserve"> </w:t>
      </w:r>
      <w:r w:rsidRPr="007E501D" w:rsidR="0014201F">
        <w:rPr>
          <w:rFonts w:cs="Arial"/>
        </w:rPr>
        <w:t xml:space="preserve">using </w:t>
      </w:r>
      <w:r w:rsidRPr="008F52FE">
        <w:rPr>
          <w:rFonts w:cs="Arial"/>
        </w:rPr>
        <w:t>collision theory</w:t>
      </w:r>
      <w:r w:rsidR="00232482">
        <w:rPr>
          <w:rFonts w:cs="Arial"/>
        </w:rPr>
        <w:t>,</w:t>
      </w:r>
      <w:r w:rsidRPr="008F52FE">
        <w:rPr>
          <w:rFonts w:cs="Arial"/>
        </w:rPr>
        <w:t xml:space="preserve"> how the buffer acts to reduce the impact of lactic acid.</w:t>
      </w:r>
      <w:r w:rsidRPr="008F52FE">
        <w:rPr>
          <w:rFonts w:cs="Arial"/>
        </w:rPr>
        <w:tab/>
      </w:r>
      <w:r w:rsidR="007E501D">
        <w:rPr>
          <w:rFonts w:cs="Arial"/>
        </w:rPr>
        <w:tab/>
      </w:r>
      <w:r w:rsidRPr="008F52FE">
        <w:rPr>
          <w:rFonts w:cs="Arial"/>
        </w:rPr>
        <w:t>(4 marks)</w:t>
      </w:r>
    </w:p>
    <w:p w:rsidR="00777B00" w:rsidP="00777B00" w:rsidRDefault="00777B00" w14:paraId="367E7D97" w14:textId="77777777">
      <w:pPr>
        <w:ind w:left="720" w:hanging="720"/>
        <w:rPr>
          <w:rFonts w:cs="Arial"/>
        </w:rPr>
      </w:pPr>
    </w:p>
    <w:p w:rsidR="00777B00" w:rsidP="00777B00" w:rsidRDefault="00777B00" w14:paraId="2DA4CB92" w14:textId="77777777">
      <w:pPr>
        <w:rPr>
          <w:rFonts w:cs="Arial"/>
        </w:rPr>
      </w:pPr>
      <w:r>
        <w:rPr>
          <w:rFonts w:cs="Arial"/>
        </w:rPr>
        <w:tab/>
      </w:r>
      <w:r>
        <w:rPr>
          <w:rFonts w:cs="Arial"/>
        </w:rPr>
        <w:t>________________________________________________________________________</w:t>
      </w:r>
    </w:p>
    <w:p w:rsidR="00777B00" w:rsidP="00777B00" w:rsidRDefault="00777B00" w14:paraId="26225EFB" w14:textId="77777777">
      <w:pPr>
        <w:ind w:left="720" w:hanging="720"/>
        <w:rPr>
          <w:rFonts w:cs="Arial"/>
        </w:rPr>
      </w:pPr>
    </w:p>
    <w:p w:rsidR="00777B00" w:rsidP="00777B00" w:rsidRDefault="00777B00" w14:paraId="0FA28CD7" w14:textId="77777777">
      <w:pPr>
        <w:rPr>
          <w:rFonts w:cs="Arial"/>
        </w:rPr>
      </w:pPr>
      <w:r>
        <w:rPr>
          <w:rFonts w:cs="Arial"/>
        </w:rPr>
        <w:tab/>
      </w:r>
      <w:r>
        <w:rPr>
          <w:rFonts w:cs="Arial"/>
        </w:rPr>
        <w:t>________________________________________________________________________</w:t>
      </w:r>
    </w:p>
    <w:p w:rsidR="00777B00" w:rsidP="00777B00" w:rsidRDefault="00777B00" w14:paraId="6A01DCC9" w14:textId="77777777">
      <w:pPr>
        <w:ind w:left="720" w:hanging="720"/>
        <w:rPr>
          <w:rFonts w:cs="Arial"/>
        </w:rPr>
      </w:pPr>
    </w:p>
    <w:p w:rsidR="00777B00" w:rsidP="00777B00" w:rsidRDefault="00777B00" w14:paraId="647FEC33" w14:textId="77777777">
      <w:pPr>
        <w:rPr>
          <w:rFonts w:cs="Arial"/>
        </w:rPr>
      </w:pPr>
      <w:r>
        <w:rPr>
          <w:rFonts w:cs="Arial"/>
        </w:rPr>
        <w:tab/>
      </w:r>
      <w:r>
        <w:rPr>
          <w:rFonts w:cs="Arial"/>
        </w:rPr>
        <w:t>________________________________________________________________________</w:t>
      </w:r>
    </w:p>
    <w:p w:rsidR="00777B00" w:rsidP="00777B00" w:rsidRDefault="00777B00" w14:paraId="1A9550EC" w14:textId="77777777">
      <w:pPr>
        <w:ind w:left="720" w:hanging="720"/>
        <w:rPr>
          <w:rFonts w:cs="Arial"/>
        </w:rPr>
      </w:pPr>
    </w:p>
    <w:p w:rsidR="00777B00" w:rsidP="00777B00" w:rsidRDefault="00777B00" w14:paraId="6D4E32E4" w14:textId="77777777">
      <w:pPr>
        <w:rPr>
          <w:rFonts w:cs="Arial"/>
        </w:rPr>
      </w:pPr>
      <w:r>
        <w:rPr>
          <w:rFonts w:cs="Arial"/>
        </w:rPr>
        <w:tab/>
      </w:r>
      <w:r>
        <w:rPr>
          <w:rFonts w:cs="Arial"/>
        </w:rPr>
        <w:t>________________________________________________________________________</w:t>
      </w:r>
    </w:p>
    <w:p w:rsidR="00777B00" w:rsidP="00777B00" w:rsidRDefault="00777B00" w14:paraId="6C0347C4" w14:textId="77777777">
      <w:pPr>
        <w:ind w:left="720" w:hanging="720"/>
        <w:rPr>
          <w:rFonts w:cs="Arial"/>
        </w:rPr>
      </w:pPr>
    </w:p>
    <w:p w:rsidR="00777B00" w:rsidP="00777B00" w:rsidRDefault="00777B00" w14:paraId="54E51C9E" w14:textId="77777777">
      <w:pPr>
        <w:rPr>
          <w:rFonts w:cs="Arial"/>
        </w:rPr>
      </w:pPr>
      <w:r>
        <w:rPr>
          <w:rFonts w:cs="Arial"/>
        </w:rPr>
        <w:tab/>
      </w:r>
      <w:r>
        <w:rPr>
          <w:rFonts w:cs="Arial"/>
        </w:rPr>
        <w:t>________________________________________________________________________</w:t>
      </w:r>
    </w:p>
    <w:p w:rsidR="00777B00" w:rsidP="00777B00" w:rsidRDefault="00777B00" w14:paraId="7487C152" w14:textId="27CC4759">
      <w:pPr>
        <w:ind w:left="720" w:hanging="720"/>
        <w:rPr>
          <w:rFonts w:cs="Arial"/>
        </w:rPr>
      </w:pPr>
      <w:r w:rsidRPr="2F54247D" w:rsidR="71C5E73D">
        <w:rPr>
          <w:rFonts w:cs="Arial"/>
        </w:rPr>
        <w:t>b</w:t>
      </w:r>
    </w:p>
    <w:p w:rsidR="00777B00" w:rsidP="00777B00" w:rsidRDefault="00777B00" w14:paraId="17106486" w14:textId="77777777">
      <w:pPr>
        <w:ind w:firstLine="567"/>
        <w:rPr>
          <w:rFonts w:cs="Arial"/>
        </w:rPr>
      </w:pPr>
      <w:r>
        <w:rPr>
          <w:rFonts w:cs="Arial"/>
        </w:rPr>
        <w:t>________________________________________________________________________</w:t>
      </w:r>
    </w:p>
    <w:p w:rsidR="00777B00" w:rsidP="00777B00" w:rsidRDefault="00777B00" w14:paraId="6AED145C" w14:textId="77777777">
      <w:pPr>
        <w:rPr>
          <w:rFonts w:cs="Arial"/>
        </w:rPr>
      </w:pPr>
    </w:p>
    <w:p w:rsidR="00777B00" w:rsidP="00777B00" w:rsidRDefault="00777B00" w14:paraId="243309A8" w14:textId="77777777">
      <w:pPr>
        <w:rPr>
          <w:rFonts w:cs="Arial"/>
        </w:rPr>
      </w:pPr>
      <w:r>
        <w:rPr>
          <w:rFonts w:cs="Arial"/>
        </w:rPr>
        <w:tab/>
      </w:r>
      <w:r>
        <w:rPr>
          <w:rFonts w:cs="Arial"/>
        </w:rPr>
        <w:t>________________________________________________________________________</w:t>
      </w:r>
    </w:p>
    <w:p w:rsidR="0014201F" w:rsidP="0014201F" w:rsidRDefault="0014201F" w14:paraId="485DC54A" w14:textId="77777777">
      <w:pPr>
        <w:tabs>
          <w:tab w:val="right" w:pos="9299"/>
        </w:tabs>
        <w:rPr>
          <w:rFonts w:cs="Arial"/>
          <w:b/>
        </w:rPr>
      </w:pPr>
    </w:p>
    <w:p w:rsidR="00355803" w:rsidP="00355803" w:rsidRDefault="00355803" w14:paraId="4B436D2B" w14:textId="44E67D2C">
      <w:pPr>
        <w:pStyle w:val="NoSpacing"/>
        <w:tabs>
          <w:tab w:val="right" w:pos="9299"/>
        </w:tabs>
        <w:rPr>
          <w:rFonts w:cs="Arial"/>
        </w:rPr>
      </w:pPr>
      <w:r w:rsidRPr="008F52FE">
        <w:rPr>
          <w:rFonts w:cs="Arial"/>
        </w:rPr>
        <w:t xml:space="preserve">During periods of intense </w:t>
      </w:r>
      <w:r w:rsidRPr="008F52FE" w:rsidR="00130794">
        <w:rPr>
          <w:rFonts w:cs="Arial"/>
        </w:rPr>
        <w:t>exercise,</w:t>
      </w:r>
      <w:r w:rsidRPr="008F52FE">
        <w:rPr>
          <w:rFonts w:cs="Arial"/>
        </w:rPr>
        <w:t xml:space="preserve"> the buffer alone may not be able to maintain </w:t>
      </w:r>
      <w:proofErr w:type="spellStart"/>
      <w:r w:rsidRPr="008F52FE">
        <w:rPr>
          <w:rFonts w:cs="Arial"/>
        </w:rPr>
        <w:t>pH.</w:t>
      </w:r>
      <w:proofErr w:type="spellEnd"/>
      <w:r w:rsidRPr="008F52FE">
        <w:rPr>
          <w:rFonts w:cs="Arial"/>
        </w:rPr>
        <w:t xml:space="preserve"> The lungs remove </w:t>
      </w:r>
      <w:r w:rsidR="00CB2097">
        <w:rPr>
          <w:rFonts w:cs="Arial"/>
        </w:rPr>
        <w:t xml:space="preserve">excess </w:t>
      </w:r>
      <w:r w:rsidRPr="008F52FE">
        <w:rPr>
          <w:rFonts w:cs="Arial"/>
        </w:rPr>
        <w:t>CO</w:t>
      </w:r>
      <w:r w:rsidRPr="008F52FE">
        <w:rPr>
          <w:rFonts w:cs="Arial"/>
          <w:vertAlign w:val="subscript"/>
        </w:rPr>
        <w:t>2</w:t>
      </w:r>
      <w:r w:rsidRPr="008F52FE">
        <w:rPr>
          <w:rFonts w:cs="Arial"/>
        </w:rPr>
        <w:t>(</w:t>
      </w:r>
      <w:proofErr w:type="spellStart"/>
      <w:r w:rsidRPr="008F52FE">
        <w:rPr>
          <w:rFonts w:cs="Arial"/>
        </w:rPr>
        <w:t>aq</w:t>
      </w:r>
      <w:proofErr w:type="spellEnd"/>
      <w:r w:rsidRPr="008F52FE">
        <w:rPr>
          <w:rFonts w:cs="Arial"/>
        </w:rPr>
        <w:t xml:space="preserve">) and the kidneys remove </w:t>
      </w:r>
      <w:r w:rsidR="00CB2097">
        <w:rPr>
          <w:rFonts w:cs="Arial"/>
        </w:rPr>
        <w:t xml:space="preserve">excess </w:t>
      </w:r>
      <w:r w:rsidRPr="008F52FE">
        <w:rPr>
          <w:rFonts w:cs="Arial"/>
          <w:lang w:eastAsia="en-AU"/>
        </w:rPr>
        <w:t>HCO</w:t>
      </w:r>
      <w:r w:rsidRPr="008F52FE">
        <w:rPr>
          <w:rFonts w:cs="Arial"/>
          <w:vertAlign w:val="subscript"/>
          <w:lang w:eastAsia="en-AU"/>
        </w:rPr>
        <w:t>3</w:t>
      </w:r>
      <w:r w:rsidRPr="008F52FE">
        <w:rPr>
          <w:rFonts w:cs="Arial"/>
          <w:vertAlign w:val="superscript"/>
        </w:rPr>
        <w:t>–</w:t>
      </w:r>
      <w:r w:rsidRPr="008F52FE">
        <w:rPr>
          <w:rFonts w:cs="Arial"/>
        </w:rPr>
        <w:t>(</w:t>
      </w:r>
      <w:proofErr w:type="spellStart"/>
      <w:r w:rsidRPr="008F52FE">
        <w:rPr>
          <w:rFonts w:cs="Arial"/>
        </w:rPr>
        <w:t>aq</w:t>
      </w:r>
      <w:proofErr w:type="spellEnd"/>
      <w:r w:rsidRPr="008F52FE">
        <w:rPr>
          <w:rFonts w:cs="Arial"/>
        </w:rPr>
        <w:t>).</w:t>
      </w:r>
    </w:p>
    <w:p w:rsidRPr="008F52FE" w:rsidR="00FF1E4A" w:rsidP="00355803" w:rsidRDefault="00FF1E4A" w14:paraId="050788A1" w14:textId="77777777">
      <w:pPr>
        <w:pStyle w:val="NoSpacing"/>
        <w:tabs>
          <w:tab w:val="right" w:pos="9299"/>
        </w:tabs>
        <w:rPr>
          <w:rFonts w:cs="Arial"/>
        </w:rPr>
      </w:pPr>
    </w:p>
    <w:p w:rsidR="00355803" w:rsidP="002D7DD9" w:rsidRDefault="00355803" w14:paraId="5D0867CD" w14:textId="174F433D">
      <w:pPr>
        <w:pStyle w:val="NoSpacing"/>
        <w:tabs>
          <w:tab w:val="right" w:pos="9299"/>
        </w:tabs>
        <w:ind w:left="567" w:hanging="567"/>
        <w:rPr>
          <w:rFonts w:cs="Arial"/>
        </w:rPr>
      </w:pPr>
      <w:r w:rsidRPr="008F52FE">
        <w:rPr>
          <w:rFonts w:cs="Arial"/>
        </w:rPr>
        <w:t>(c)</w:t>
      </w:r>
      <w:r w:rsidRPr="008F52FE">
        <w:rPr>
          <w:rFonts w:cs="Arial"/>
        </w:rPr>
        <w:tab/>
      </w:r>
      <w:r w:rsidRPr="008F52FE">
        <w:rPr>
          <w:rFonts w:cs="Arial"/>
        </w:rPr>
        <w:t xml:space="preserve">Explain how both these processes can help maintain normal </w:t>
      </w:r>
      <w:proofErr w:type="spellStart"/>
      <w:r w:rsidRPr="008F52FE">
        <w:rPr>
          <w:rFonts w:cs="Arial"/>
        </w:rPr>
        <w:t>pH.</w:t>
      </w:r>
      <w:proofErr w:type="spellEnd"/>
      <w:r w:rsidRPr="008F52FE" w:rsidR="008F52FE">
        <w:rPr>
          <w:rFonts w:cs="Arial"/>
        </w:rPr>
        <w:tab/>
      </w:r>
      <w:r w:rsidRPr="008F52FE" w:rsidR="008F52FE">
        <w:rPr>
          <w:rFonts w:cs="Arial"/>
        </w:rPr>
        <w:t>(4 marks)</w:t>
      </w:r>
    </w:p>
    <w:p w:rsidR="00777B00" w:rsidP="00777B00" w:rsidRDefault="00777B00" w14:paraId="482111F3" w14:textId="77777777">
      <w:pPr>
        <w:ind w:left="720" w:hanging="720"/>
        <w:rPr>
          <w:rFonts w:cs="Arial"/>
        </w:rPr>
      </w:pPr>
    </w:p>
    <w:p w:rsidR="00777B00" w:rsidP="00777B00" w:rsidRDefault="00777B00" w14:paraId="37BA6581" w14:textId="77777777">
      <w:pPr>
        <w:rPr>
          <w:rFonts w:cs="Arial"/>
        </w:rPr>
      </w:pPr>
      <w:r>
        <w:rPr>
          <w:rFonts w:cs="Arial"/>
        </w:rPr>
        <w:tab/>
      </w:r>
      <w:r>
        <w:rPr>
          <w:rFonts w:cs="Arial"/>
        </w:rPr>
        <w:t>________________________________________________________________________</w:t>
      </w:r>
    </w:p>
    <w:p w:rsidR="00777B00" w:rsidP="00777B00" w:rsidRDefault="00777B00" w14:paraId="04D4D19F" w14:textId="77777777">
      <w:pPr>
        <w:ind w:left="720" w:hanging="720"/>
        <w:rPr>
          <w:rFonts w:cs="Arial"/>
        </w:rPr>
      </w:pPr>
    </w:p>
    <w:p w:rsidR="00777B00" w:rsidP="00777B00" w:rsidRDefault="00777B00" w14:paraId="737A665F" w14:textId="77777777">
      <w:pPr>
        <w:rPr>
          <w:rFonts w:cs="Arial"/>
        </w:rPr>
      </w:pPr>
      <w:r>
        <w:rPr>
          <w:rFonts w:cs="Arial"/>
        </w:rPr>
        <w:tab/>
      </w:r>
      <w:r>
        <w:rPr>
          <w:rFonts w:cs="Arial"/>
        </w:rPr>
        <w:t>________________________________________________________________________</w:t>
      </w:r>
    </w:p>
    <w:p w:rsidR="00777B00" w:rsidP="00777B00" w:rsidRDefault="00777B00" w14:paraId="39B651C2" w14:textId="77777777">
      <w:pPr>
        <w:ind w:left="720" w:hanging="720"/>
        <w:rPr>
          <w:rFonts w:cs="Arial"/>
        </w:rPr>
      </w:pPr>
    </w:p>
    <w:p w:rsidR="00777B00" w:rsidP="00777B00" w:rsidRDefault="00777B00" w14:paraId="226B5413" w14:textId="77777777">
      <w:pPr>
        <w:rPr>
          <w:rFonts w:cs="Arial"/>
        </w:rPr>
      </w:pPr>
      <w:r>
        <w:rPr>
          <w:rFonts w:cs="Arial"/>
        </w:rPr>
        <w:tab/>
      </w:r>
      <w:r>
        <w:rPr>
          <w:rFonts w:cs="Arial"/>
        </w:rPr>
        <w:t>________________________________________________________________________</w:t>
      </w:r>
    </w:p>
    <w:p w:rsidR="00777B00" w:rsidP="00777B00" w:rsidRDefault="00777B00" w14:paraId="0A851327" w14:textId="77777777">
      <w:pPr>
        <w:ind w:left="720" w:hanging="720"/>
        <w:rPr>
          <w:rFonts w:cs="Arial"/>
        </w:rPr>
      </w:pPr>
    </w:p>
    <w:p w:rsidR="00777B00" w:rsidP="00777B00" w:rsidRDefault="00777B00" w14:paraId="2E3C8620" w14:textId="77777777">
      <w:pPr>
        <w:rPr>
          <w:rFonts w:cs="Arial"/>
        </w:rPr>
      </w:pPr>
      <w:r>
        <w:rPr>
          <w:rFonts w:cs="Arial"/>
        </w:rPr>
        <w:tab/>
      </w:r>
      <w:r>
        <w:rPr>
          <w:rFonts w:cs="Arial"/>
        </w:rPr>
        <w:t>________________________________________________________________________</w:t>
      </w:r>
    </w:p>
    <w:p w:rsidR="00777B00" w:rsidP="00777B00" w:rsidRDefault="00777B00" w14:paraId="62F253FD" w14:textId="77777777">
      <w:pPr>
        <w:ind w:left="720" w:hanging="720"/>
        <w:rPr>
          <w:rFonts w:cs="Arial"/>
        </w:rPr>
      </w:pPr>
    </w:p>
    <w:p w:rsidR="00777B00" w:rsidP="00777B00" w:rsidRDefault="00777B00" w14:paraId="058CED00" w14:textId="77777777">
      <w:pPr>
        <w:rPr>
          <w:rFonts w:cs="Arial"/>
        </w:rPr>
      </w:pPr>
      <w:r>
        <w:rPr>
          <w:rFonts w:cs="Arial"/>
        </w:rPr>
        <w:tab/>
      </w:r>
      <w:r>
        <w:rPr>
          <w:rFonts w:cs="Arial"/>
        </w:rPr>
        <w:t>________________________________________________________________________</w:t>
      </w:r>
    </w:p>
    <w:p w:rsidR="00777B00" w:rsidP="00777B00" w:rsidRDefault="00777B00" w14:paraId="0A6CD58C" w14:textId="77777777">
      <w:pPr>
        <w:ind w:left="720" w:hanging="720"/>
        <w:rPr>
          <w:rFonts w:cs="Arial"/>
        </w:rPr>
      </w:pPr>
    </w:p>
    <w:p w:rsidR="00777B00" w:rsidP="00777B00" w:rsidRDefault="00777B00" w14:paraId="0C490659" w14:textId="77777777">
      <w:pPr>
        <w:ind w:firstLine="567"/>
        <w:rPr>
          <w:rFonts w:cs="Arial"/>
        </w:rPr>
      </w:pPr>
      <w:r>
        <w:rPr>
          <w:rFonts w:cs="Arial"/>
        </w:rPr>
        <w:t>________________________________________________________________________</w:t>
      </w:r>
    </w:p>
    <w:p w:rsidR="00777B00" w:rsidP="00777B00" w:rsidRDefault="00777B00" w14:paraId="6885376E" w14:textId="77777777">
      <w:pPr>
        <w:rPr>
          <w:rFonts w:cs="Arial"/>
        </w:rPr>
      </w:pPr>
    </w:p>
    <w:p w:rsidR="00777B00" w:rsidP="00777B00" w:rsidRDefault="00777B00" w14:paraId="59AC7284" w14:textId="77777777">
      <w:pPr>
        <w:rPr>
          <w:rFonts w:cs="Arial"/>
        </w:rPr>
      </w:pPr>
      <w:r>
        <w:rPr>
          <w:rFonts w:cs="Arial"/>
        </w:rPr>
        <w:tab/>
      </w:r>
      <w:r>
        <w:rPr>
          <w:rFonts w:cs="Arial"/>
        </w:rPr>
        <w:t>________________________________________________________________________</w:t>
      </w:r>
    </w:p>
    <w:p w:rsidR="009D7F6A" w:rsidP="007853C4" w:rsidRDefault="009D7F6A" w14:paraId="29C94F44" w14:textId="77777777">
      <w:pPr>
        <w:tabs>
          <w:tab w:val="right" w:pos="9299"/>
        </w:tabs>
        <w:spacing w:after="160" w:line="259" w:lineRule="auto"/>
        <w:rPr>
          <w:rFonts w:cs="Arial"/>
          <w:b/>
        </w:rPr>
      </w:pPr>
    </w:p>
    <w:p w:rsidRPr="00D4579B" w:rsidR="00AD312A" w:rsidP="007853C4" w:rsidRDefault="00B70488" w14:paraId="43039AF7" w14:textId="452EA6FF">
      <w:pPr>
        <w:tabs>
          <w:tab w:val="right" w:pos="9299"/>
        </w:tabs>
        <w:spacing w:after="160" w:line="259" w:lineRule="auto"/>
        <w:rPr>
          <w:rFonts w:cs="Arial"/>
          <w:b/>
        </w:rPr>
      </w:pPr>
      <w:r w:rsidRPr="00D4579B">
        <w:rPr>
          <w:rFonts w:cs="Arial"/>
          <w:b/>
        </w:rPr>
        <w:t>Question 34</w:t>
      </w:r>
      <w:r w:rsidRPr="00D4579B">
        <w:rPr>
          <w:rFonts w:cs="Arial"/>
          <w:b/>
        </w:rPr>
        <w:tab/>
      </w:r>
      <w:r w:rsidRPr="00D4579B">
        <w:rPr>
          <w:rFonts w:cs="Arial"/>
          <w:b/>
        </w:rPr>
        <w:t>(</w:t>
      </w:r>
      <w:r w:rsidR="001F289C">
        <w:rPr>
          <w:rFonts w:cs="Arial"/>
          <w:b/>
        </w:rPr>
        <w:t>8</w:t>
      </w:r>
      <w:r w:rsidRPr="00D4579B">
        <w:rPr>
          <w:rFonts w:cs="Arial"/>
          <w:b/>
        </w:rPr>
        <w:t xml:space="preserve"> marks)</w:t>
      </w:r>
    </w:p>
    <w:p w:rsidR="006463A8" w:rsidP="003F5D42" w:rsidRDefault="003F5D42" w14:paraId="0F1BE1CF" w14:textId="6DFB21B7">
      <w:pPr>
        <w:tabs>
          <w:tab w:val="right" w:pos="9299"/>
        </w:tabs>
        <w:ind w:left="567" w:hanging="567"/>
        <w:rPr>
          <w:rFonts w:cs="Arial"/>
        </w:rPr>
      </w:pPr>
      <w:r>
        <w:rPr>
          <w:rFonts w:cs="Arial"/>
        </w:rPr>
        <w:t>(</w:t>
      </w:r>
      <w:r w:rsidR="0014201F">
        <w:rPr>
          <w:rFonts w:cs="Arial"/>
        </w:rPr>
        <w:t>a</w:t>
      </w:r>
      <w:r>
        <w:rPr>
          <w:rFonts w:cs="Arial"/>
        </w:rPr>
        <w:t>)</w:t>
      </w:r>
      <w:r>
        <w:rPr>
          <w:rFonts w:cs="Arial"/>
        </w:rPr>
        <w:tab/>
      </w:r>
      <w:r w:rsidRPr="003F5D42" w:rsidR="00A85C76">
        <w:rPr>
          <w:rFonts w:cs="Arial"/>
        </w:rPr>
        <w:t xml:space="preserve">Calculate the mass of </w:t>
      </w:r>
      <w:r w:rsidR="00F20164">
        <w:rPr>
          <w:rFonts w:cs="Arial"/>
        </w:rPr>
        <w:t>barium</w:t>
      </w:r>
      <w:r w:rsidRPr="003F5D42" w:rsidR="00A85C76">
        <w:rPr>
          <w:rFonts w:cs="Arial"/>
        </w:rPr>
        <w:t xml:space="preserve"> hydroxide solid required to neutralise </w:t>
      </w:r>
      <w:r w:rsidR="00F20164">
        <w:rPr>
          <w:rFonts w:cs="Arial"/>
        </w:rPr>
        <w:t xml:space="preserve">45.0 </w:t>
      </w:r>
      <w:r w:rsidRPr="003F5D42" w:rsidR="00A85C76">
        <w:rPr>
          <w:rFonts w:cs="Arial"/>
        </w:rPr>
        <w:t xml:space="preserve">mL of a hydrochloric acid solution at pH </w:t>
      </w:r>
      <w:r w:rsidR="005B0E80">
        <w:rPr>
          <w:rFonts w:cs="Arial"/>
        </w:rPr>
        <w:t xml:space="preserve">= </w:t>
      </w:r>
      <w:r w:rsidR="00F20164">
        <w:rPr>
          <w:rFonts w:cs="Arial"/>
        </w:rPr>
        <w:t>1.5</w:t>
      </w:r>
      <w:r w:rsidRPr="003F5D42" w:rsidR="00A85C76">
        <w:rPr>
          <w:rFonts w:cs="Arial"/>
        </w:rPr>
        <w:t>2.</w:t>
      </w:r>
      <w:r w:rsidRPr="003F5D42" w:rsidR="00A85C76">
        <w:rPr>
          <w:rFonts w:cs="Arial"/>
        </w:rPr>
        <w:tab/>
      </w:r>
      <w:r w:rsidRPr="003F5D42" w:rsidR="00A85C76">
        <w:rPr>
          <w:rFonts w:cs="Arial"/>
        </w:rPr>
        <w:t>(6 marks)</w:t>
      </w:r>
    </w:p>
    <w:p w:rsidR="00FF1E4A" w:rsidP="003F5D42" w:rsidRDefault="00FF1E4A" w14:paraId="68A96ABD" w14:textId="4DA289A1">
      <w:pPr>
        <w:tabs>
          <w:tab w:val="right" w:pos="9299"/>
        </w:tabs>
        <w:ind w:left="567" w:hanging="567"/>
        <w:rPr>
          <w:rFonts w:cs="Arial"/>
        </w:rPr>
      </w:pPr>
    </w:p>
    <w:p w:rsidR="00393F03" w:rsidP="00393F03" w:rsidRDefault="00393F03" w14:paraId="32C0ED73" w14:textId="77777777">
      <w:pPr>
        <w:ind w:firstLine="567"/>
        <w:rPr>
          <w:rFonts w:cs="Arial"/>
        </w:rPr>
      </w:pPr>
      <w:r>
        <w:rPr>
          <w:rFonts w:cs="Arial"/>
        </w:rPr>
        <w:t>________________________________________________________________________</w:t>
      </w:r>
    </w:p>
    <w:p w:rsidR="00393F03" w:rsidP="00393F03" w:rsidRDefault="00393F03" w14:paraId="2E622C98" w14:textId="77777777">
      <w:pPr>
        <w:ind w:left="720" w:hanging="720"/>
        <w:rPr>
          <w:rFonts w:cs="Arial"/>
        </w:rPr>
      </w:pPr>
    </w:p>
    <w:p w:rsidR="00393F03" w:rsidP="00393F03" w:rsidRDefault="00393F03" w14:paraId="07559891" w14:textId="77777777">
      <w:pPr>
        <w:rPr>
          <w:rFonts w:cs="Arial"/>
        </w:rPr>
      </w:pPr>
      <w:r>
        <w:rPr>
          <w:rFonts w:cs="Arial"/>
        </w:rPr>
        <w:tab/>
      </w:r>
      <w:r>
        <w:rPr>
          <w:rFonts w:cs="Arial"/>
        </w:rPr>
        <w:t>________________________________________________________________________</w:t>
      </w:r>
    </w:p>
    <w:p w:rsidR="00393F03" w:rsidP="00393F03" w:rsidRDefault="00393F03" w14:paraId="79CAA1E1" w14:textId="77777777">
      <w:pPr>
        <w:ind w:left="720" w:hanging="720"/>
        <w:rPr>
          <w:rFonts w:cs="Arial"/>
        </w:rPr>
      </w:pPr>
    </w:p>
    <w:p w:rsidR="00393F03" w:rsidP="00393F03" w:rsidRDefault="00393F03" w14:paraId="6DB11F35" w14:textId="77777777">
      <w:pPr>
        <w:rPr>
          <w:rFonts w:cs="Arial"/>
        </w:rPr>
      </w:pPr>
      <w:r>
        <w:rPr>
          <w:rFonts w:cs="Arial"/>
        </w:rPr>
        <w:tab/>
      </w:r>
      <w:r>
        <w:rPr>
          <w:rFonts w:cs="Arial"/>
        </w:rPr>
        <w:t>________________________________________________________________________</w:t>
      </w:r>
    </w:p>
    <w:p w:rsidR="00393F03" w:rsidP="00393F03" w:rsidRDefault="00393F03" w14:paraId="3F0738CD" w14:textId="77777777">
      <w:pPr>
        <w:ind w:left="720" w:hanging="720"/>
        <w:rPr>
          <w:rFonts w:cs="Arial"/>
        </w:rPr>
      </w:pPr>
    </w:p>
    <w:p w:rsidR="00393F03" w:rsidP="00393F03" w:rsidRDefault="00393F03" w14:paraId="131AF6C1" w14:textId="77777777">
      <w:pPr>
        <w:rPr>
          <w:rFonts w:cs="Arial"/>
        </w:rPr>
      </w:pPr>
      <w:r>
        <w:rPr>
          <w:rFonts w:cs="Arial"/>
        </w:rPr>
        <w:tab/>
      </w:r>
      <w:r>
        <w:rPr>
          <w:rFonts w:cs="Arial"/>
        </w:rPr>
        <w:t>________________________________________________________________________</w:t>
      </w:r>
    </w:p>
    <w:p w:rsidR="00393F03" w:rsidP="00393F03" w:rsidRDefault="00393F03" w14:paraId="0C78FB45" w14:textId="77777777">
      <w:pPr>
        <w:ind w:left="720" w:hanging="720"/>
        <w:rPr>
          <w:rFonts w:cs="Arial"/>
        </w:rPr>
      </w:pPr>
    </w:p>
    <w:p w:rsidR="00393F03" w:rsidP="00393F03" w:rsidRDefault="00393F03" w14:paraId="184C3F8A" w14:textId="77777777">
      <w:pPr>
        <w:rPr>
          <w:rFonts w:cs="Arial"/>
        </w:rPr>
      </w:pPr>
      <w:r>
        <w:rPr>
          <w:rFonts w:cs="Arial"/>
        </w:rPr>
        <w:tab/>
      </w:r>
      <w:r>
        <w:rPr>
          <w:rFonts w:cs="Arial"/>
        </w:rPr>
        <w:t>________________________________________________________________________</w:t>
      </w:r>
    </w:p>
    <w:p w:rsidR="00393F03" w:rsidP="00393F03" w:rsidRDefault="00393F03" w14:paraId="402E50D2" w14:textId="77777777">
      <w:pPr>
        <w:ind w:left="720" w:hanging="720"/>
        <w:rPr>
          <w:rFonts w:cs="Arial"/>
        </w:rPr>
      </w:pPr>
    </w:p>
    <w:p w:rsidR="00393F03" w:rsidP="00393F03" w:rsidRDefault="00393F03" w14:paraId="4BDF7143" w14:textId="77777777">
      <w:pPr>
        <w:rPr>
          <w:rFonts w:cs="Arial"/>
        </w:rPr>
      </w:pPr>
      <w:r>
        <w:rPr>
          <w:rFonts w:cs="Arial"/>
        </w:rPr>
        <w:tab/>
      </w:r>
      <w:r>
        <w:rPr>
          <w:rFonts w:cs="Arial"/>
        </w:rPr>
        <w:t>________________________________________________________________________</w:t>
      </w:r>
    </w:p>
    <w:p w:rsidR="00393F03" w:rsidP="00393F03" w:rsidRDefault="00393F03" w14:paraId="56090389" w14:textId="77777777">
      <w:pPr>
        <w:ind w:left="720" w:hanging="720"/>
        <w:rPr>
          <w:rFonts w:cs="Arial"/>
        </w:rPr>
      </w:pPr>
    </w:p>
    <w:p w:rsidR="00393F03" w:rsidP="00393F03" w:rsidRDefault="00393F03" w14:paraId="32D983B3" w14:textId="77777777">
      <w:pPr>
        <w:ind w:firstLine="567"/>
        <w:rPr>
          <w:rFonts w:cs="Arial"/>
        </w:rPr>
      </w:pPr>
      <w:r>
        <w:rPr>
          <w:rFonts w:cs="Arial"/>
        </w:rPr>
        <w:t>________________________________________________________________________</w:t>
      </w:r>
    </w:p>
    <w:p w:rsidR="00393F03" w:rsidP="00393F03" w:rsidRDefault="00393F03" w14:paraId="5D9E3734" w14:textId="77777777">
      <w:pPr>
        <w:rPr>
          <w:rFonts w:cs="Arial"/>
        </w:rPr>
      </w:pPr>
    </w:p>
    <w:p w:rsidR="00393F03" w:rsidP="00393F03" w:rsidRDefault="00393F03" w14:paraId="19B8A32E" w14:textId="77777777">
      <w:pPr>
        <w:rPr>
          <w:rFonts w:cs="Arial"/>
        </w:rPr>
      </w:pPr>
      <w:r>
        <w:rPr>
          <w:rFonts w:cs="Arial"/>
        </w:rPr>
        <w:tab/>
      </w:r>
      <w:r>
        <w:rPr>
          <w:rFonts w:cs="Arial"/>
        </w:rPr>
        <w:t>________________________________________________________________________</w:t>
      </w:r>
    </w:p>
    <w:p w:rsidR="00393F03" w:rsidP="00393F03" w:rsidRDefault="00393F03" w14:paraId="5B58D4A8" w14:textId="77777777">
      <w:pPr>
        <w:rPr>
          <w:rFonts w:cs="Arial"/>
        </w:rPr>
      </w:pPr>
    </w:p>
    <w:p w:rsidR="00393F03" w:rsidP="00393F03" w:rsidRDefault="00393F03" w14:paraId="79E30CAA" w14:textId="77777777">
      <w:pPr>
        <w:rPr>
          <w:rFonts w:cs="Arial"/>
        </w:rPr>
      </w:pPr>
      <w:r>
        <w:rPr>
          <w:rFonts w:cs="Arial"/>
        </w:rPr>
        <w:tab/>
      </w:r>
      <w:r>
        <w:rPr>
          <w:rFonts w:cs="Arial"/>
        </w:rPr>
        <w:t>________________________________________________________________________</w:t>
      </w:r>
    </w:p>
    <w:p w:rsidR="00393F03" w:rsidP="00393F03" w:rsidRDefault="00393F03" w14:paraId="1669DB95" w14:textId="77777777">
      <w:pPr>
        <w:rPr>
          <w:rFonts w:cs="Arial"/>
        </w:rPr>
      </w:pPr>
    </w:p>
    <w:p w:rsidR="00393F03" w:rsidP="00393F03" w:rsidRDefault="00393F03" w14:paraId="7619A67D" w14:textId="77777777">
      <w:pPr>
        <w:rPr>
          <w:rFonts w:cs="Arial"/>
        </w:rPr>
      </w:pPr>
      <w:r>
        <w:rPr>
          <w:rFonts w:cs="Arial"/>
        </w:rPr>
        <w:tab/>
      </w:r>
      <w:r>
        <w:rPr>
          <w:rFonts w:cs="Arial"/>
        </w:rPr>
        <w:t>________________________________________________________________________</w:t>
      </w:r>
    </w:p>
    <w:p w:rsidR="0014201F" w:rsidP="003F5D42" w:rsidRDefault="0014201F" w14:paraId="3696EDD9" w14:textId="6E66C212">
      <w:pPr>
        <w:tabs>
          <w:tab w:val="right" w:pos="9299"/>
        </w:tabs>
        <w:ind w:left="567" w:hanging="567"/>
        <w:rPr>
          <w:rFonts w:cs="Arial"/>
        </w:rPr>
      </w:pPr>
    </w:p>
    <w:p w:rsidRPr="003F5D42" w:rsidR="00393F03" w:rsidP="003F5D42" w:rsidRDefault="00393F03" w14:paraId="7730259F" w14:textId="77777777">
      <w:pPr>
        <w:tabs>
          <w:tab w:val="right" w:pos="9299"/>
        </w:tabs>
        <w:ind w:left="567" w:hanging="567"/>
        <w:rPr>
          <w:rFonts w:cs="Arial"/>
        </w:rPr>
      </w:pPr>
    </w:p>
    <w:p w:rsidRPr="003F5D42" w:rsidR="00900445" w:rsidP="003F5D42" w:rsidRDefault="003F5D42" w14:paraId="67E4AA4C" w14:textId="237195F2">
      <w:pPr>
        <w:tabs>
          <w:tab w:val="right" w:pos="9299"/>
        </w:tabs>
        <w:ind w:left="567" w:hanging="567"/>
        <w:rPr>
          <w:rFonts w:cs="Arial"/>
        </w:rPr>
      </w:pPr>
      <w:r>
        <w:rPr>
          <w:rFonts w:cs="Arial"/>
        </w:rPr>
        <w:t>(</w:t>
      </w:r>
      <w:r w:rsidR="0014201F">
        <w:rPr>
          <w:rFonts w:cs="Arial"/>
        </w:rPr>
        <w:t>b</w:t>
      </w:r>
      <w:r>
        <w:rPr>
          <w:rFonts w:cs="Arial"/>
        </w:rPr>
        <w:t>)</w:t>
      </w:r>
      <w:r>
        <w:rPr>
          <w:rFonts w:cs="Arial"/>
        </w:rPr>
        <w:tab/>
      </w:r>
      <w:r w:rsidRPr="003F5D42" w:rsidR="00900445">
        <w:rPr>
          <w:rFonts w:cs="Arial"/>
        </w:rPr>
        <w:t xml:space="preserve">Discuss the effect, if any, on the mass of </w:t>
      </w:r>
      <w:r w:rsidR="00927AB3">
        <w:rPr>
          <w:rFonts w:cs="Arial"/>
        </w:rPr>
        <w:t>barium</w:t>
      </w:r>
      <w:r w:rsidRPr="003F5D42" w:rsidR="00900445">
        <w:rPr>
          <w:rFonts w:cs="Arial"/>
        </w:rPr>
        <w:t xml:space="preserve"> hydroxide required if the original solution</w:t>
      </w:r>
      <w:r w:rsidRPr="007E501D" w:rsidR="00900445">
        <w:rPr>
          <w:rFonts w:cs="Arial"/>
          <w:strike/>
        </w:rPr>
        <w:t xml:space="preserve"> </w:t>
      </w:r>
      <w:r w:rsidR="00CD5953">
        <w:rPr>
          <w:rFonts w:cs="Arial"/>
        </w:rPr>
        <w:t>was</w:t>
      </w:r>
      <w:r w:rsidRPr="007E501D" w:rsidR="0014201F">
        <w:rPr>
          <w:rFonts w:cs="Arial"/>
        </w:rPr>
        <w:t xml:space="preserve"> </w:t>
      </w:r>
      <w:r w:rsidRPr="003F5D42" w:rsidR="00726C44">
        <w:rPr>
          <w:rFonts w:cs="Arial"/>
        </w:rPr>
        <w:t>sulfuric</w:t>
      </w:r>
      <w:r w:rsidRPr="003F5D42" w:rsidR="00900445">
        <w:rPr>
          <w:rFonts w:cs="Arial"/>
        </w:rPr>
        <w:t xml:space="preserve"> acid.</w:t>
      </w:r>
      <w:r w:rsidRPr="003F5D42" w:rsidR="00726C44">
        <w:rPr>
          <w:rFonts w:cs="Arial"/>
        </w:rPr>
        <w:tab/>
      </w:r>
      <w:r w:rsidRPr="003F5D42" w:rsidR="00726C44">
        <w:rPr>
          <w:rFonts w:cs="Arial"/>
        </w:rPr>
        <w:t>(</w:t>
      </w:r>
      <w:r w:rsidR="00927AB3">
        <w:rPr>
          <w:rFonts w:cs="Arial"/>
        </w:rPr>
        <w:t>2</w:t>
      </w:r>
      <w:r w:rsidRPr="003F5D42" w:rsidR="00726C44">
        <w:rPr>
          <w:rFonts w:cs="Arial"/>
        </w:rPr>
        <w:t xml:space="preserve"> mar</w:t>
      </w:r>
      <w:r w:rsidRPr="003F5D42" w:rsidR="006D29EB">
        <w:rPr>
          <w:rFonts w:cs="Arial"/>
        </w:rPr>
        <w:t>k</w:t>
      </w:r>
      <w:r w:rsidRPr="003F5D42" w:rsidR="00726C44">
        <w:rPr>
          <w:rFonts w:cs="Arial"/>
        </w:rPr>
        <w:t>s)</w:t>
      </w:r>
    </w:p>
    <w:p w:rsidR="009D7F6A" w:rsidP="00777B00" w:rsidRDefault="009D7F6A" w14:paraId="091223E6" w14:textId="77777777">
      <w:pPr>
        <w:rPr>
          <w:rFonts w:cs="Arial"/>
        </w:rPr>
      </w:pPr>
    </w:p>
    <w:p w:rsidR="00777B00" w:rsidP="00777B00" w:rsidRDefault="00777B00" w14:paraId="730B20C2" w14:textId="673C22DB">
      <w:pPr>
        <w:rPr>
          <w:rFonts w:cs="Arial"/>
        </w:rPr>
      </w:pPr>
      <w:r>
        <w:rPr>
          <w:rFonts w:cs="Arial"/>
        </w:rPr>
        <w:tab/>
      </w:r>
      <w:r>
        <w:rPr>
          <w:rFonts w:cs="Arial"/>
        </w:rPr>
        <w:t>________________________________________________________________________</w:t>
      </w:r>
    </w:p>
    <w:p w:rsidR="00777B00" w:rsidP="00777B00" w:rsidRDefault="00777B00" w14:paraId="0CF4B1EF" w14:textId="77777777">
      <w:pPr>
        <w:ind w:left="720" w:hanging="720"/>
        <w:rPr>
          <w:rFonts w:cs="Arial"/>
        </w:rPr>
      </w:pPr>
    </w:p>
    <w:p w:rsidR="00777B00" w:rsidP="00777B00" w:rsidRDefault="00777B00" w14:paraId="225AD041" w14:textId="77777777">
      <w:pPr>
        <w:rPr>
          <w:rFonts w:cs="Arial"/>
        </w:rPr>
      </w:pPr>
      <w:r>
        <w:rPr>
          <w:rFonts w:cs="Arial"/>
        </w:rPr>
        <w:tab/>
      </w:r>
      <w:r>
        <w:rPr>
          <w:rFonts w:cs="Arial"/>
        </w:rPr>
        <w:t>________________________________________________________________________</w:t>
      </w:r>
    </w:p>
    <w:p w:rsidR="00777B00" w:rsidP="00777B00" w:rsidRDefault="00777B00" w14:paraId="10F40A75" w14:textId="77777777">
      <w:pPr>
        <w:ind w:left="720" w:hanging="720"/>
        <w:rPr>
          <w:rFonts w:cs="Arial"/>
        </w:rPr>
      </w:pPr>
    </w:p>
    <w:p w:rsidR="00777B00" w:rsidP="00777B00" w:rsidRDefault="00777B00" w14:paraId="7D41F0DC" w14:textId="77777777">
      <w:pPr>
        <w:rPr>
          <w:rFonts w:cs="Arial"/>
        </w:rPr>
      </w:pPr>
      <w:r>
        <w:rPr>
          <w:rFonts w:cs="Arial"/>
        </w:rPr>
        <w:tab/>
      </w:r>
      <w:r>
        <w:rPr>
          <w:rFonts w:cs="Arial"/>
        </w:rPr>
        <w:t>________________________________________________________________________</w:t>
      </w:r>
    </w:p>
    <w:p w:rsidR="00777B00" w:rsidP="00777B00" w:rsidRDefault="00777B00" w14:paraId="65C21743" w14:textId="77777777">
      <w:pPr>
        <w:ind w:left="720" w:hanging="720"/>
        <w:rPr>
          <w:rFonts w:cs="Arial"/>
        </w:rPr>
      </w:pPr>
    </w:p>
    <w:p w:rsidR="00777B00" w:rsidP="00777B00" w:rsidRDefault="00777B00" w14:paraId="6203628B" w14:textId="77777777">
      <w:pPr>
        <w:rPr>
          <w:rFonts w:cs="Arial"/>
        </w:rPr>
      </w:pPr>
      <w:r>
        <w:rPr>
          <w:rFonts w:cs="Arial"/>
        </w:rPr>
        <w:tab/>
      </w:r>
      <w:r>
        <w:rPr>
          <w:rFonts w:cs="Arial"/>
        </w:rPr>
        <w:t>________________________________________________________________________</w:t>
      </w:r>
    </w:p>
    <w:p w:rsidR="00777B00" w:rsidP="00777B00" w:rsidRDefault="00777B00" w14:paraId="36E85C58" w14:textId="77777777">
      <w:pPr>
        <w:ind w:left="720" w:hanging="720"/>
        <w:rPr>
          <w:rFonts w:cs="Arial"/>
        </w:rPr>
      </w:pPr>
    </w:p>
    <w:p w:rsidR="00777B00" w:rsidP="00777B00" w:rsidRDefault="00777B00" w14:paraId="0B2B5A63" w14:textId="77777777">
      <w:pPr>
        <w:rPr>
          <w:rFonts w:cs="Arial"/>
        </w:rPr>
      </w:pPr>
      <w:r>
        <w:rPr>
          <w:rFonts w:cs="Arial"/>
        </w:rPr>
        <w:tab/>
      </w:r>
      <w:r>
        <w:rPr>
          <w:rFonts w:cs="Arial"/>
        </w:rPr>
        <w:t>________________________________________________________________________</w:t>
      </w:r>
    </w:p>
    <w:p w:rsidR="00777B00" w:rsidP="00777B00" w:rsidRDefault="00777B00" w14:paraId="19374735" w14:textId="77777777">
      <w:pPr>
        <w:ind w:left="720" w:hanging="720"/>
        <w:rPr>
          <w:rFonts w:cs="Arial"/>
        </w:rPr>
      </w:pPr>
    </w:p>
    <w:p w:rsidR="00777B00" w:rsidP="00777B00" w:rsidRDefault="00777B00" w14:paraId="78B37B6A" w14:textId="77777777">
      <w:pPr>
        <w:ind w:firstLine="567"/>
        <w:rPr>
          <w:rFonts w:cs="Arial"/>
        </w:rPr>
      </w:pPr>
      <w:r>
        <w:rPr>
          <w:rFonts w:cs="Arial"/>
        </w:rPr>
        <w:t>________________________________________________________________________</w:t>
      </w:r>
    </w:p>
    <w:p w:rsidR="00777B00" w:rsidP="00777B00" w:rsidRDefault="00777B00" w14:paraId="1892966F" w14:textId="77777777">
      <w:pPr>
        <w:rPr>
          <w:rFonts w:cs="Arial"/>
        </w:rPr>
      </w:pPr>
    </w:p>
    <w:p w:rsidR="00777B00" w:rsidP="00777B00" w:rsidRDefault="00777B00" w14:paraId="4AA1DCCB" w14:textId="77777777">
      <w:pPr>
        <w:rPr>
          <w:rFonts w:cs="Arial"/>
        </w:rPr>
      </w:pPr>
      <w:r>
        <w:rPr>
          <w:rFonts w:cs="Arial"/>
        </w:rPr>
        <w:tab/>
      </w:r>
      <w:r>
        <w:rPr>
          <w:rFonts w:cs="Arial"/>
        </w:rPr>
        <w:t>________________________________________________________________________</w:t>
      </w:r>
    </w:p>
    <w:p w:rsidR="00A85C76" w:rsidP="00900445" w:rsidRDefault="00A85C76" w14:paraId="6A9868AE" w14:textId="03EE164A">
      <w:pPr>
        <w:tabs>
          <w:tab w:val="right" w:pos="9299"/>
        </w:tabs>
        <w:rPr>
          <w:rFonts w:cs="Arial"/>
        </w:rPr>
      </w:pPr>
    </w:p>
    <w:p w:rsidR="009D7F6A" w:rsidP="00900445" w:rsidRDefault="009D7F6A" w14:paraId="5FD9C536" w14:textId="15386B6C">
      <w:pPr>
        <w:tabs>
          <w:tab w:val="right" w:pos="9299"/>
        </w:tabs>
        <w:rPr>
          <w:rFonts w:cs="Arial"/>
        </w:rPr>
      </w:pPr>
    </w:p>
    <w:p w:rsidR="009D7F6A" w:rsidP="00900445" w:rsidRDefault="009D7F6A" w14:paraId="307DCD40" w14:textId="77777777">
      <w:pPr>
        <w:tabs>
          <w:tab w:val="right" w:pos="9299"/>
        </w:tabs>
        <w:rPr>
          <w:rFonts w:cs="Arial"/>
        </w:rPr>
      </w:pPr>
    </w:p>
    <w:p w:rsidR="00CD5953" w:rsidP="00900445" w:rsidRDefault="00CD5953" w14:paraId="0BBD57A9" w14:textId="10851432">
      <w:pPr>
        <w:tabs>
          <w:tab w:val="right" w:pos="9299"/>
        </w:tabs>
        <w:rPr>
          <w:rFonts w:cs="Arial"/>
        </w:rPr>
      </w:pPr>
    </w:p>
    <w:p w:rsidR="00CD5953" w:rsidP="00900445" w:rsidRDefault="00CD5953" w14:paraId="5C647125" w14:textId="4E419F72">
      <w:pPr>
        <w:tabs>
          <w:tab w:val="right" w:pos="9299"/>
        </w:tabs>
        <w:rPr>
          <w:rFonts w:cs="Arial"/>
        </w:rPr>
      </w:pPr>
    </w:p>
    <w:p w:rsidR="00CD5953" w:rsidP="00900445" w:rsidRDefault="00CD5953" w14:paraId="468ECA61" w14:textId="227348F2">
      <w:pPr>
        <w:tabs>
          <w:tab w:val="right" w:pos="9299"/>
        </w:tabs>
        <w:rPr>
          <w:rFonts w:cs="Arial"/>
        </w:rPr>
      </w:pPr>
    </w:p>
    <w:p w:rsidR="00CD5953" w:rsidP="00900445" w:rsidRDefault="00CD5953" w14:paraId="3BC2429B" w14:textId="64D74A9C">
      <w:pPr>
        <w:tabs>
          <w:tab w:val="right" w:pos="9299"/>
        </w:tabs>
        <w:rPr>
          <w:rFonts w:cs="Arial"/>
        </w:rPr>
      </w:pPr>
    </w:p>
    <w:p w:rsidR="00CD5953" w:rsidP="00900445" w:rsidRDefault="00CD5953" w14:paraId="3256219B" w14:textId="305B58F8">
      <w:pPr>
        <w:tabs>
          <w:tab w:val="right" w:pos="9299"/>
        </w:tabs>
        <w:rPr>
          <w:rFonts w:cs="Arial"/>
        </w:rPr>
      </w:pPr>
    </w:p>
    <w:p w:rsidR="00CD5953" w:rsidP="00900445" w:rsidRDefault="00CD5953" w14:paraId="3B70FA23" w14:textId="6E1AD966">
      <w:pPr>
        <w:tabs>
          <w:tab w:val="right" w:pos="9299"/>
        </w:tabs>
        <w:rPr>
          <w:rFonts w:cs="Arial"/>
        </w:rPr>
      </w:pPr>
    </w:p>
    <w:p w:rsidR="00CD5953" w:rsidP="00900445" w:rsidRDefault="00CD5953" w14:paraId="17131F16" w14:textId="40C9FED1">
      <w:pPr>
        <w:tabs>
          <w:tab w:val="right" w:pos="9299"/>
        </w:tabs>
        <w:rPr>
          <w:rFonts w:cs="Arial"/>
        </w:rPr>
      </w:pPr>
    </w:p>
    <w:p w:rsidR="00CD5953" w:rsidP="00900445" w:rsidRDefault="00CD5953" w14:paraId="7ED6E2C4" w14:textId="4A663368">
      <w:pPr>
        <w:tabs>
          <w:tab w:val="right" w:pos="9299"/>
        </w:tabs>
        <w:rPr>
          <w:rFonts w:cs="Arial"/>
        </w:rPr>
      </w:pPr>
    </w:p>
    <w:p w:rsidRPr="00E233F3" w:rsidR="007532F1" w:rsidP="007532F1" w:rsidRDefault="004D6F85" w14:paraId="32D71DF6" w14:textId="77777777">
      <w:pPr>
        <w:tabs>
          <w:tab w:val="right" w:pos="9299"/>
        </w:tabs>
        <w:ind w:left="720" w:hanging="720"/>
        <w:jc w:val="center"/>
        <w:rPr>
          <w:rFonts w:cs="Arial"/>
        </w:rPr>
      </w:pPr>
      <w:r w:rsidRPr="00D7464D">
        <w:rPr>
          <w:rFonts w:cs="Arial"/>
          <w:b/>
        </w:rPr>
        <w:t xml:space="preserve">End of section </w:t>
      </w:r>
      <w:r w:rsidR="00F1113E">
        <w:rPr>
          <w:rFonts w:cs="Arial"/>
          <w:b/>
        </w:rPr>
        <w:t>two</w:t>
      </w:r>
      <w:r w:rsidRPr="00D7464D" w:rsidR="00AD312A">
        <w:rPr>
          <w:rFonts w:cs="Arial"/>
          <w:color w:val="FF0000"/>
        </w:rPr>
        <w:br w:type="page"/>
      </w:r>
    </w:p>
    <w:p w:rsidRPr="00D7464D" w:rsidR="00B84A3C" w:rsidP="007532F1" w:rsidRDefault="00B84A3C" w14:paraId="40CE366C" w14:textId="251FB1DB">
      <w:pPr>
        <w:tabs>
          <w:tab w:val="right" w:pos="9299"/>
        </w:tabs>
        <w:ind w:left="720" w:hanging="720"/>
        <w:jc w:val="center"/>
        <w:rPr>
          <w:rFonts w:cs="Arial"/>
          <w:b/>
        </w:rPr>
      </w:pPr>
      <w:r w:rsidRPr="00D7464D">
        <w:rPr>
          <w:rFonts w:cs="Arial"/>
          <w:b/>
        </w:rPr>
        <w:t>Secti</w:t>
      </w:r>
      <w:r w:rsidRPr="00D7464D" w:rsidR="0021241C">
        <w:rPr>
          <w:rFonts w:cs="Arial"/>
          <w:b/>
        </w:rPr>
        <w:t>on Three: Extended answer</w:t>
      </w:r>
      <w:r w:rsidRPr="00D7464D" w:rsidR="0021241C">
        <w:rPr>
          <w:rFonts w:cs="Arial"/>
          <w:b/>
        </w:rPr>
        <w:tab/>
      </w:r>
      <w:r w:rsidRPr="00D7464D" w:rsidR="005572CD">
        <w:rPr>
          <w:rFonts w:cs="Arial"/>
          <w:b/>
        </w:rPr>
        <w:t xml:space="preserve"> (</w:t>
      </w:r>
      <w:r w:rsidR="009E42A2">
        <w:rPr>
          <w:rFonts w:cs="Arial"/>
          <w:b/>
        </w:rPr>
        <w:t>88</w:t>
      </w:r>
      <w:r w:rsidR="00163AA9">
        <w:rPr>
          <w:rFonts w:cs="Arial"/>
          <w:b/>
        </w:rPr>
        <w:t xml:space="preserve"> </w:t>
      </w:r>
      <w:r w:rsidRPr="00D7464D">
        <w:rPr>
          <w:rFonts w:cs="Arial"/>
          <w:b/>
        </w:rPr>
        <w:t>Marks)</w:t>
      </w:r>
    </w:p>
    <w:p w:rsidRPr="00D7464D" w:rsidR="00B84A3C" w:rsidP="005654A4" w:rsidRDefault="00B84A3C" w14:paraId="420AB04A" w14:textId="59798FBA">
      <w:pPr>
        <w:tabs>
          <w:tab w:val="right" w:pos="9299"/>
        </w:tabs>
        <w:spacing w:line="259" w:lineRule="auto"/>
        <w:rPr>
          <w:rFonts w:cs="Arial"/>
        </w:rPr>
      </w:pPr>
      <w:r w:rsidRPr="00D7464D">
        <w:rPr>
          <w:rFonts w:cs="Arial"/>
        </w:rPr>
        <w:t xml:space="preserve">This section contains </w:t>
      </w:r>
      <w:r w:rsidR="00B9278C">
        <w:rPr>
          <w:rFonts w:cs="Arial"/>
          <w:b/>
        </w:rPr>
        <w:t>five</w:t>
      </w:r>
      <w:r w:rsidRPr="00D7464D">
        <w:rPr>
          <w:rFonts w:cs="Arial"/>
          <w:b/>
        </w:rPr>
        <w:t xml:space="preserve"> </w:t>
      </w:r>
      <w:r w:rsidRPr="00D7464D">
        <w:rPr>
          <w:rFonts w:cs="Arial"/>
        </w:rPr>
        <w:t xml:space="preserve">questions. You must answer </w:t>
      </w:r>
      <w:r w:rsidRPr="00D7464D">
        <w:rPr>
          <w:rFonts w:cs="Arial"/>
          <w:b/>
        </w:rPr>
        <w:t>all</w:t>
      </w:r>
      <w:r w:rsidRPr="00D7464D">
        <w:rPr>
          <w:rFonts w:cs="Arial"/>
        </w:rPr>
        <w:t xml:space="preserve"> questions. Write your answers in the spaces provided.</w:t>
      </w:r>
    </w:p>
    <w:p w:rsidRPr="00D7464D" w:rsidR="00AD312A" w:rsidP="005654A4" w:rsidRDefault="00AD312A" w14:paraId="3DA47B59" w14:textId="77777777">
      <w:pPr>
        <w:tabs>
          <w:tab w:val="right" w:pos="9299"/>
        </w:tabs>
        <w:spacing w:line="259" w:lineRule="auto"/>
        <w:rPr>
          <w:rFonts w:cs="Arial"/>
        </w:rPr>
      </w:pPr>
    </w:p>
    <w:p w:rsidRPr="00D7464D" w:rsidR="006463A8" w:rsidP="005654A4" w:rsidRDefault="00B84A3C" w14:paraId="48B81B40" w14:textId="77777777">
      <w:pPr>
        <w:tabs>
          <w:tab w:val="right" w:pos="9299"/>
        </w:tabs>
        <w:spacing w:line="259" w:lineRule="auto"/>
        <w:rPr>
          <w:rFonts w:cs="Arial"/>
        </w:rPr>
      </w:pPr>
      <w:r w:rsidRPr="00D7464D">
        <w:rPr>
          <w:rFonts w:cs="Arial"/>
        </w:rPr>
        <w:t>Where questions require an explanation and/or description, marks are awarded for the relevant chemical content and also for coherence and clarity of expression. Lists or dot points are unlikely to gain full marks.</w:t>
      </w:r>
    </w:p>
    <w:p w:rsidRPr="00D7464D" w:rsidR="000221FB" w:rsidP="005654A4" w:rsidRDefault="000221FB" w14:paraId="6D438639" w14:textId="3BB27826">
      <w:pPr>
        <w:tabs>
          <w:tab w:val="right" w:pos="9299"/>
        </w:tabs>
        <w:spacing w:line="259" w:lineRule="auto"/>
        <w:rPr>
          <w:rFonts w:cs="Arial"/>
        </w:rPr>
      </w:pPr>
    </w:p>
    <w:p w:rsidRPr="00D7464D" w:rsidR="00B84A3C" w:rsidP="005654A4" w:rsidRDefault="00B84A3C" w14:paraId="2F19E5AB" w14:textId="4F485BF0">
      <w:pPr>
        <w:tabs>
          <w:tab w:val="right" w:pos="9299"/>
        </w:tabs>
        <w:spacing w:line="259" w:lineRule="auto"/>
        <w:rPr>
          <w:rFonts w:cs="Arial"/>
        </w:rPr>
      </w:pPr>
      <w:r w:rsidRPr="00D7464D">
        <w:rPr>
          <w:rFonts w:cs="Arial"/>
        </w:rPr>
        <w:t>Final answers to calculations should be expressed to the</w:t>
      </w:r>
      <w:r w:rsidRPr="00D7464D">
        <w:rPr>
          <w:rFonts w:cs="Arial"/>
          <w:b/>
        </w:rPr>
        <w:t xml:space="preserve"> </w:t>
      </w:r>
      <w:r w:rsidRPr="00D7464D">
        <w:rPr>
          <w:rFonts w:cs="Arial"/>
        </w:rPr>
        <w:t>appropriate number</w:t>
      </w:r>
      <w:r w:rsidRPr="00D7464D">
        <w:rPr>
          <w:rFonts w:cs="Arial"/>
          <w:b/>
        </w:rPr>
        <w:t xml:space="preserve"> </w:t>
      </w:r>
      <w:r w:rsidRPr="00D7464D">
        <w:rPr>
          <w:rFonts w:cs="Arial"/>
        </w:rPr>
        <w:t>of</w:t>
      </w:r>
      <w:r w:rsidRPr="00D7464D">
        <w:rPr>
          <w:rFonts w:cs="Arial"/>
          <w:b/>
        </w:rPr>
        <w:t xml:space="preserve"> </w:t>
      </w:r>
      <w:r w:rsidRPr="00D7464D">
        <w:rPr>
          <w:rFonts w:cs="Arial"/>
        </w:rPr>
        <w:t>significant figures</w:t>
      </w:r>
      <w:r w:rsidRPr="00D7464D" w:rsidR="00100E4B">
        <w:rPr>
          <w:rFonts w:cs="Arial"/>
        </w:rPr>
        <w:t xml:space="preserve"> and include appropriate units where applicable</w:t>
      </w:r>
      <w:r w:rsidRPr="00D7464D">
        <w:rPr>
          <w:rFonts w:cs="Arial"/>
        </w:rPr>
        <w:t>.</w:t>
      </w:r>
    </w:p>
    <w:p w:rsidRPr="00D7464D" w:rsidR="000221FB" w:rsidP="005654A4" w:rsidRDefault="000221FB" w14:paraId="43590AE4" w14:textId="77777777">
      <w:pPr>
        <w:tabs>
          <w:tab w:val="right" w:pos="9299"/>
        </w:tabs>
        <w:spacing w:line="259" w:lineRule="auto"/>
        <w:rPr>
          <w:rFonts w:cs="Arial"/>
        </w:rPr>
      </w:pPr>
    </w:p>
    <w:p w:rsidRPr="00D7464D" w:rsidR="00B84A3C" w:rsidP="005654A4" w:rsidRDefault="000221FB" w14:paraId="0F8CA259" w14:textId="116CE25D">
      <w:pPr>
        <w:tabs>
          <w:tab w:val="right" w:pos="9299"/>
        </w:tabs>
        <w:spacing w:line="259" w:lineRule="auto"/>
        <w:rPr>
          <w:rFonts w:cs="Arial"/>
        </w:rPr>
      </w:pPr>
      <w:r w:rsidRPr="00D7464D">
        <w:rPr>
          <w:rFonts w:cs="Arial"/>
        </w:rPr>
        <w:t>Supplementary pages for planning/continuing your answers to questions are provided at the end of this Question/Answer booklet. If you use these pages to continue an answer, indicate at the original question where the answer is continued, i.e. give the page number.</w:t>
      </w:r>
    </w:p>
    <w:p w:rsidRPr="00D7464D" w:rsidR="000221FB" w:rsidP="005654A4" w:rsidRDefault="000221FB" w14:paraId="56EB19F2" w14:textId="77777777">
      <w:pPr>
        <w:tabs>
          <w:tab w:val="right" w:pos="9299"/>
        </w:tabs>
        <w:spacing w:line="259" w:lineRule="auto"/>
        <w:rPr>
          <w:rFonts w:cs="Arial"/>
        </w:rPr>
      </w:pPr>
    </w:p>
    <w:p w:rsidRPr="00D7464D" w:rsidR="00B84A3C" w:rsidP="005654A4" w:rsidRDefault="00B84A3C" w14:paraId="213CDFEA" w14:textId="77777777">
      <w:pPr>
        <w:pStyle w:val="BodyText"/>
        <w:pBdr>
          <w:bottom w:val="single" w:color="auto" w:sz="4" w:space="1"/>
        </w:pBdr>
        <w:tabs>
          <w:tab w:val="right" w:pos="9299"/>
        </w:tabs>
        <w:autoSpaceDE w:val="0"/>
        <w:autoSpaceDN w:val="0"/>
        <w:adjustRightInd w:val="0"/>
        <w:rPr>
          <w:rFonts w:cs="Arial"/>
          <w:i w:val="0"/>
        </w:rPr>
      </w:pPr>
      <w:r w:rsidRPr="00D7464D">
        <w:rPr>
          <w:rFonts w:cs="Arial"/>
          <w:i w:val="0"/>
        </w:rPr>
        <w:t>Suggested working time: 70 minutes</w:t>
      </w:r>
    </w:p>
    <w:p w:rsidRPr="00D7464D" w:rsidR="00634BF2" w:rsidP="005654A4" w:rsidRDefault="00634BF2" w14:paraId="3766D499" w14:textId="77777777">
      <w:pPr>
        <w:pStyle w:val="BodyText"/>
        <w:pBdr>
          <w:bottom w:val="single" w:color="auto" w:sz="4" w:space="1"/>
        </w:pBdr>
        <w:tabs>
          <w:tab w:val="right" w:pos="9299"/>
        </w:tabs>
        <w:autoSpaceDE w:val="0"/>
        <w:autoSpaceDN w:val="0"/>
        <w:adjustRightInd w:val="0"/>
        <w:rPr>
          <w:rFonts w:cs="Arial"/>
          <w:i w:val="0"/>
        </w:rPr>
      </w:pPr>
    </w:p>
    <w:p w:rsidRPr="00D7464D" w:rsidR="009E6546" w:rsidP="005654A4" w:rsidRDefault="009E6546" w14:paraId="7EF6BB15" w14:textId="6740AA0B">
      <w:pPr>
        <w:tabs>
          <w:tab w:val="right" w:pos="9299"/>
        </w:tabs>
        <w:rPr>
          <w:rFonts w:cs="Arial"/>
          <w:b/>
        </w:rPr>
      </w:pPr>
    </w:p>
    <w:p w:rsidRPr="00E838D0" w:rsidR="00035905" w:rsidP="007853C4" w:rsidRDefault="00035905" w14:paraId="0306967C" w14:textId="48694F02">
      <w:pPr>
        <w:tabs>
          <w:tab w:val="right" w:pos="9299"/>
        </w:tabs>
        <w:spacing w:after="160" w:line="259" w:lineRule="auto"/>
        <w:rPr>
          <w:rFonts w:cs="Arial"/>
          <w:b/>
        </w:rPr>
      </w:pPr>
      <w:r w:rsidRPr="00E838D0">
        <w:rPr>
          <w:rFonts w:cs="Arial"/>
          <w:b/>
        </w:rPr>
        <w:t>Question 3</w:t>
      </w:r>
      <w:r w:rsidRPr="00E838D0" w:rsidR="00CE72B8">
        <w:rPr>
          <w:rFonts w:cs="Arial"/>
          <w:b/>
        </w:rPr>
        <w:t>5</w:t>
      </w:r>
      <w:r w:rsidRPr="00E838D0" w:rsidR="00CE72B8">
        <w:rPr>
          <w:rFonts w:cs="Arial"/>
          <w:b/>
        </w:rPr>
        <w:tab/>
      </w:r>
      <w:r w:rsidRPr="00E838D0">
        <w:rPr>
          <w:rFonts w:cs="Arial"/>
          <w:b/>
        </w:rPr>
        <w:t>(</w:t>
      </w:r>
      <w:r w:rsidRPr="00E838D0" w:rsidR="00743AE5">
        <w:rPr>
          <w:rFonts w:cs="Arial"/>
          <w:b/>
        </w:rPr>
        <w:t>1</w:t>
      </w:r>
      <w:r w:rsidR="00B9278C">
        <w:rPr>
          <w:rFonts w:cs="Arial"/>
          <w:b/>
        </w:rPr>
        <w:t>7</w:t>
      </w:r>
      <w:r w:rsidRPr="00E838D0">
        <w:rPr>
          <w:rFonts w:cs="Arial"/>
          <w:b/>
        </w:rPr>
        <w:t xml:space="preserve"> marks)</w:t>
      </w:r>
    </w:p>
    <w:p w:rsidR="00B9278C" w:rsidP="00B9278C" w:rsidRDefault="00B9278C" w14:paraId="453B8A1A" w14:textId="77777777">
      <w:pPr>
        <w:rPr>
          <w:rFonts w:cs="Arial"/>
        </w:rPr>
      </w:pPr>
    </w:p>
    <w:p w:rsidR="00B9278C" w:rsidP="00B9278C" w:rsidRDefault="00B9278C" w14:paraId="182DEE2D" w14:textId="77777777">
      <w:pPr>
        <w:rPr>
          <w:rFonts w:cs="Arial"/>
        </w:rPr>
      </w:pPr>
      <w:r>
        <w:rPr>
          <w:rFonts w:cs="Arial"/>
        </w:rPr>
        <w:t>When solutions of iron(III) nitrate and potassium thiocyanate are mixed, the iron thiocyanate complex ion, FeSCN</w:t>
      </w:r>
      <w:r>
        <w:rPr>
          <w:rFonts w:cs="Arial"/>
          <w:vertAlign w:val="superscript"/>
        </w:rPr>
        <w:t>2+</w:t>
      </w:r>
      <w:r>
        <w:rPr>
          <w:rFonts w:cs="Arial"/>
        </w:rPr>
        <w:t>(</w:t>
      </w:r>
      <w:proofErr w:type="spellStart"/>
      <w:r>
        <w:rPr>
          <w:rFonts w:cs="Arial"/>
        </w:rPr>
        <w:t>aq</w:t>
      </w:r>
      <w:proofErr w:type="spellEnd"/>
      <w:r>
        <w:rPr>
          <w:rFonts w:cs="Arial"/>
        </w:rPr>
        <w:t>) is formed, and an aqueous equilibrium system is established as shown below.</w:t>
      </w:r>
    </w:p>
    <w:p w:rsidR="00B9278C" w:rsidP="00B9278C" w:rsidRDefault="00B9278C" w14:paraId="3516E8F3" w14:textId="77777777">
      <w:pPr>
        <w:spacing w:line="360" w:lineRule="auto"/>
        <w:rPr>
          <w:rFonts w:cs="Arial"/>
        </w:rPr>
      </w:pPr>
    </w:p>
    <w:p w:rsidRPr="00A73E62" w:rsidR="00B9278C" w:rsidP="00B9278C" w:rsidRDefault="00B9278C" w14:paraId="4AF37962" w14:textId="77777777">
      <w:pPr>
        <w:jc w:val="center"/>
        <w:rPr>
          <w:rFonts w:cs="Arial"/>
        </w:rPr>
      </w:pPr>
      <w:r>
        <w:rPr>
          <w:rFonts w:cs="Arial"/>
        </w:rPr>
        <w:t>Fe</w:t>
      </w:r>
      <w:r>
        <w:rPr>
          <w:rFonts w:cs="Arial"/>
          <w:vertAlign w:val="superscript"/>
        </w:rPr>
        <w:t>3+</w:t>
      </w:r>
      <w:r>
        <w:rPr>
          <w:rFonts w:cs="Arial"/>
        </w:rPr>
        <w:t>(</w:t>
      </w:r>
      <w:proofErr w:type="spellStart"/>
      <w:proofErr w:type="gramStart"/>
      <w:r>
        <w:rPr>
          <w:rFonts w:cs="Arial"/>
        </w:rPr>
        <w:t>aq</w:t>
      </w:r>
      <w:proofErr w:type="spellEnd"/>
      <w:r>
        <w:rPr>
          <w:rFonts w:cs="Arial"/>
        </w:rPr>
        <w:t xml:space="preserve">)   </w:t>
      </w:r>
      <w:proofErr w:type="gramEnd"/>
      <w:r>
        <w:rPr>
          <w:rFonts w:cs="Arial"/>
        </w:rPr>
        <w:t xml:space="preserve">  +     SCN</w:t>
      </w:r>
      <w:r w:rsidRPr="00F67006">
        <w:rPr>
          <w:rFonts w:cs="Arial"/>
          <w:vertAlign w:val="superscript"/>
        </w:rPr>
        <w:t>-</w:t>
      </w:r>
      <w:r>
        <w:rPr>
          <w:rFonts w:cs="Arial"/>
        </w:rPr>
        <w:t>(</w:t>
      </w:r>
      <w:proofErr w:type="spellStart"/>
      <w:r>
        <w:rPr>
          <w:rFonts w:cs="Arial"/>
        </w:rPr>
        <w:t>aq</w:t>
      </w:r>
      <w:proofErr w:type="spellEnd"/>
      <w:r>
        <w:rPr>
          <w:rFonts w:cs="Arial"/>
        </w:rPr>
        <w:t xml:space="preserve">)     </w:t>
      </w:r>
      <w:r w:rsidRPr="005C2CD7">
        <w:rPr>
          <w:rFonts w:ascii="Cambria Math" w:hAnsi="Cambria Math" w:cs="Cambria Math"/>
          <w:spacing w:val="-4"/>
          <w:position w:val="-3"/>
        </w:rPr>
        <w:t>⇌</w:t>
      </w:r>
      <w:r>
        <w:rPr>
          <w:rFonts w:cs="Arial"/>
        </w:rPr>
        <w:t xml:space="preserve">     FeSCN</w:t>
      </w:r>
      <w:r>
        <w:rPr>
          <w:rFonts w:cs="Arial"/>
          <w:vertAlign w:val="superscript"/>
        </w:rPr>
        <w:t>2+</w:t>
      </w:r>
      <w:r>
        <w:rPr>
          <w:rFonts w:cs="Arial"/>
        </w:rPr>
        <w:t>(</w:t>
      </w:r>
      <w:proofErr w:type="spellStart"/>
      <w:r>
        <w:rPr>
          <w:rFonts w:cs="Arial"/>
        </w:rPr>
        <w:t>aq</w:t>
      </w:r>
      <w:proofErr w:type="spellEnd"/>
      <w:r>
        <w:rPr>
          <w:rFonts w:cs="Arial"/>
        </w:rPr>
        <w:t xml:space="preserve">)     +     heat </w:t>
      </w:r>
    </w:p>
    <w:p w:rsidRPr="004B55B5" w:rsidR="00B9278C" w:rsidP="00B9278C" w:rsidRDefault="00B9278C" w14:paraId="79848CE6" w14:textId="77777777">
      <w:pPr>
        <w:rPr>
          <w:rFonts w:cs="Arial"/>
          <w:i/>
          <w:iCs/>
        </w:rPr>
      </w:pPr>
      <w:r w:rsidRPr="004B55B5">
        <w:rPr>
          <w:rFonts w:cs="Arial"/>
          <w:i/>
          <w:iCs/>
        </w:rPr>
        <w:tab/>
      </w:r>
      <w:r w:rsidRPr="004B55B5">
        <w:rPr>
          <w:rFonts w:cs="Arial"/>
          <w:i/>
          <w:iCs/>
        </w:rPr>
        <w:tab/>
      </w:r>
      <w:r>
        <w:rPr>
          <w:rFonts w:cs="Arial"/>
          <w:i/>
          <w:iCs/>
        </w:rPr>
        <w:t xml:space="preserve">   very pale brown     colourless</w:t>
      </w:r>
      <w:r>
        <w:rPr>
          <w:rFonts w:cs="Arial"/>
          <w:i/>
          <w:iCs/>
        </w:rPr>
        <w:tab/>
      </w:r>
      <w:r>
        <w:rPr>
          <w:rFonts w:cs="Arial"/>
          <w:i/>
          <w:iCs/>
        </w:rPr>
        <w:t xml:space="preserve">     </w:t>
      </w:r>
      <w:r w:rsidRPr="004B55B5">
        <w:rPr>
          <w:rFonts w:cs="Arial"/>
          <w:i/>
          <w:iCs/>
        </w:rPr>
        <w:t>blood-red</w:t>
      </w:r>
    </w:p>
    <w:p w:rsidR="00B9278C" w:rsidP="00B9278C" w:rsidRDefault="00B9278C" w14:paraId="6D1E4DC3" w14:textId="77777777">
      <w:pPr>
        <w:spacing w:line="360" w:lineRule="auto"/>
        <w:rPr>
          <w:rFonts w:cs="Arial"/>
        </w:rPr>
      </w:pPr>
    </w:p>
    <w:p w:rsidR="00B9278C" w:rsidP="00B9278C" w:rsidRDefault="00B9278C" w14:paraId="3E9A1592" w14:textId="77777777">
      <w:pPr>
        <w:rPr>
          <w:rFonts w:cs="Arial"/>
        </w:rPr>
      </w:pPr>
      <w:r>
        <w:rPr>
          <w:rFonts w:cs="Arial"/>
        </w:rPr>
        <w:t>The appearance of the equilibrium mixture is determined by the concentration of FeSCN</w:t>
      </w:r>
      <w:r>
        <w:rPr>
          <w:rFonts w:cs="Arial"/>
          <w:vertAlign w:val="superscript"/>
        </w:rPr>
        <w:t>2+</w:t>
      </w:r>
      <w:r>
        <w:rPr>
          <w:rFonts w:cs="Arial"/>
        </w:rPr>
        <w:t>(</w:t>
      </w:r>
      <w:proofErr w:type="spellStart"/>
      <w:r>
        <w:rPr>
          <w:rFonts w:cs="Arial"/>
        </w:rPr>
        <w:t>aq</w:t>
      </w:r>
      <w:proofErr w:type="spellEnd"/>
      <w:r>
        <w:rPr>
          <w:rFonts w:cs="Arial"/>
        </w:rPr>
        <w:t xml:space="preserve">), which displays a characteristic blood-red colour. </w:t>
      </w:r>
    </w:p>
    <w:p w:rsidR="00B9278C" w:rsidP="00B9278C" w:rsidRDefault="00B9278C" w14:paraId="383A52E3" w14:textId="77777777">
      <w:pPr>
        <w:rPr>
          <w:rFonts w:cs="Arial"/>
        </w:rPr>
      </w:pPr>
    </w:p>
    <w:p w:rsidR="00B9278C" w:rsidP="00B9278C" w:rsidRDefault="00B9278C" w14:paraId="308AA7EE" w14:textId="77777777">
      <w:pPr>
        <w:rPr>
          <w:rFonts w:cs="Arial"/>
        </w:rPr>
      </w:pPr>
      <w:r>
        <w:rPr>
          <w:rFonts w:cs="Arial"/>
        </w:rPr>
        <w:t>Due to the presence of this colour, the concentration of FeSCN</w:t>
      </w:r>
      <w:r>
        <w:rPr>
          <w:rFonts w:cs="Arial"/>
          <w:vertAlign w:val="superscript"/>
        </w:rPr>
        <w:t>2+</w:t>
      </w:r>
      <w:r>
        <w:rPr>
          <w:rFonts w:cs="Arial"/>
        </w:rPr>
        <w:t>(</w:t>
      </w:r>
      <w:proofErr w:type="spellStart"/>
      <w:r>
        <w:rPr>
          <w:rFonts w:cs="Arial"/>
        </w:rPr>
        <w:t>aq</w:t>
      </w:r>
      <w:proofErr w:type="spellEnd"/>
      <w:r>
        <w:rPr>
          <w:rFonts w:cs="Arial"/>
        </w:rPr>
        <w:t>) can be quantified by measuring the absorbance. A sample of the equilibrium mixture can be taken, and the absorbance is measured using light at 447 nm. This absorbance value is then compared to a calibration curve to determine the concentration of FeSCN</w:t>
      </w:r>
      <w:r>
        <w:rPr>
          <w:rFonts w:cs="Arial"/>
          <w:vertAlign w:val="superscript"/>
        </w:rPr>
        <w:t>2+</w:t>
      </w:r>
      <w:r>
        <w:rPr>
          <w:rFonts w:cs="Arial"/>
        </w:rPr>
        <w:t>(</w:t>
      </w:r>
      <w:proofErr w:type="spellStart"/>
      <w:r>
        <w:rPr>
          <w:rFonts w:cs="Arial"/>
        </w:rPr>
        <w:t>aq</w:t>
      </w:r>
      <w:proofErr w:type="spellEnd"/>
      <w:r>
        <w:rPr>
          <w:rFonts w:cs="Arial"/>
        </w:rPr>
        <w:t>).</w:t>
      </w:r>
    </w:p>
    <w:p w:rsidR="00B9278C" w:rsidP="00B9278C" w:rsidRDefault="00B9278C" w14:paraId="52592AA7" w14:textId="77777777">
      <w:pPr>
        <w:rPr>
          <w:rFonts w:cs="Arial"/>
        </w:rPr>
      </w:pPr>
    </w:p>
    <w:p w:rsidR="00B9278C" w:rsidP="00B9278C" w:rsidRDefault="00B9278C" w14:paraId="41C636AA" w14:textId="77777777">
      <w:pPr>
        <w:rPr>
          <w:rFonts w:cs="Arial"/>
        </w:rPr>
      </w:pPr>
    </w:p>
    <w:p w:rsidR="00B9278C" w:rsidP="00B9278C" w:rsidRDefault="00B9278C" w14:paraId="6C2BE41B" w14:textId="77777777">
      <w:pPr>
        <w:rPr>
          <w:rFonts w:cs="Arial"/>
        </w:rPr>
      </w:pPr>
      <w:r>
        <w:rPr>
          <w:rFonts w:cs="Arial"/>
        </w:rPr>
        <w:t>A group of chemistry students set up this equilibrium as described;</w:t>
      </w:r>
    </w:p>
    <w:p w:rsidR="00B9278C" w:rsidP="00B9278C" w:rsidRDefault="00B9278C" w14:paraId="6ADAE388" w14:textId="77777777">
      <w:pPr>
        <w:rPr>
          <w:rFonts w:cs="Arial"/>
          <w:bCs/>
        </w:rPr>
      </w:pPr>
    </w:p>
    <w:p w:rsidR="00B9278C" w:rsidP="00B9278C" w:rsidRDefault="00B9278C" w14:paraId="6A57BED5" w14:textId="77777777">
      <w:pPr>
        <w:ind w:left="851" w:hanging="284"/>
        <w:rPr>
          <w:rFonts w:cs="Arial"/>
          <w:bCs/>
        </w:rPr>
      </w:pPr>
      <w:r>
        <w:rPr>
          <w:rFonts w:cs="Arial"/>
          <w:bCs/>
        </w:rPr>
        <w:t>1.</w:t>
      </w:r>
      <w:r>
        <w:rPr>
          <w:rFonts w:cs="Arial"/>
          <w:bCs/>
        </w:rPr>
        <w:tab/>
      </w:r>
      <w:r>
        <w:rPr>
          <w:rFonts w:cs="Arial"/>
        </w:rPr>
        <w:t>Samples of Fe(NO</w:t>
      </w:r>
      <w:r>
        <w:rPr>
          <w:rFonts w:cs="Arial"/>
          <w:vertAlign w:val="subscript"/>
        </w:rPr>
        <w:t>3</w:t>
      </w:r>
      <w:r>
        <w:rPr>
          <w:rFonts w:cs="Arial"/>
        </w:rPr>
        <w:t>)</w:t>
      </w:r>
      <w:r>
        <w:rPr>
          <w:rFonts w:cs="Arial"/>
          <w:vertAlign w:val="subscript"/>
        </w:rPr>
        <w:t>3</w:t>
      </w:r>
      <w:r>
        <w:rPr>
          <w:rFonts w:cs="Arial"/>
        </w:rPr>
        <w:t>(</w:t>
      </w:r>
      <w:proofErr w:type="spellStart"/>
      <w:r>
        <w:rPr>
          <w:rFonts w:cs="Arial"/>
        </w:rPr>
        <w:t>aq</w:t>
      </w:r>
      <w:proofErr w:type="spellEnd"/>
      <w:r>
        <w:rPr>
          <w:rFonts w:cs="Arial"/>
        </w:rPr>
        <w:t>) and KSCN(</w:t>
      </w:r>
      <w:proofErr w:type="spellStart"/>
      <w:r>
        <w:rPr>
          <w:rFonts w:cs="Arial"/>
        </w:rPr>
        <w:t>aq</w:t>
      </w:r>
      <w:proofErr w:type="spellEnd"/>
      <w:r>
        <w:rPr>
          <w:rFonts w:cs="Arial"/>
        </w:rPr>
        <w:t>) were prepared</w:t>
      </w:r>
      <w:r>
        <w:rPr>
          <w:rFonts w:cs="Arial"/>
          <w:bCs/>
        </w:rPr>
        <w:t>.</w:t>
      </w:r>
    </w:p>
    <w:p w:rsidR="00B9278C" w:rsidP="00B9278C" w:rsidRDefault="00B9278C" w14:paraId="4340D6E8" w14:textId="77777777">
      <w:pPr>
        <w:ind w:left="851" w:hanging="284"/>
        <w:rPr>
          <w:rFonts w:cs="Arial"/>
          <w:bCs/>
        </w:rPr>
      </w:pPr>
      <w:r>
        <w:rPr>
          <w:rFonts w:cs="Arial"/>
          <w:bCs/>
        </w:rPr>
        <w:t>2.</w:t>
      </w:r>
      <w:r>
        <w:rPr>
          <w:rFonts w:cs="Arial"/>
          <w:bCs/>
        </w:rPr>
        <w:tab/>
      </w:r>
      <w:r>
        <w:rPr>
          <w:rFonts w:cs="Arial"/>
          <w:bCs/>
        </w:rPr>
        <w:t xml:space="preserve">Aliquots of each solution were then combined </w:t>
      </w:r>
      <w:r>
        <w:rPr>
          <w:rFonts w:cs="Arial"/>
        </w:rPr>
        <w:t>so that, once mixed, the initial concentrations were 0.01 mol L</w:t>
      </w:r>
      <w:r>
        <w:rPr>
          <w:rFonts w:cs="Arial"/>
          <w:vertAlign w:val="superscript"/>
        </w:rPr>
        <w:t>-1</w:t>
      </w:r>
      <w:r>
        <w:rPr>
          <w:rFonts w:cs="Arial"/>
        </w:rPr>
        <w:t xml:space="preserve"> and 0.006 mol L</w:t>
      </w:r>
      <w:r>
        <w:rPr>
          <w:rFonts w:cs="Arial"/>
          <w:vertAlign w:val="superscript"/>
        </w:rPr>
        <w:t>-1</w:t>
      </w:r>
      <w:r>
        <w:rPr>
          <w:rFonts w:cs="Arial"/>
        </w:rPr>
        <w:t xml:space="preserve"> respectively</w:t>
      </w:r>
      <w:r>
        <w:rPr>
          <w:rFonts w:cs="Arial"/>
          <w:bCs/>
        </w:rPr>
        <w:t>.</w:t>
      </w:r>
    </w:p>
    <w:p w:rsidRPr="00FA2A28" w:rsidR="00B9278C" w:rsidP="00B9278C" w:rsidRDefault="00B9278C" w14:paraId="298160D8" w14:textId="77777777">
      <w:pPr>
        <w:ind w:left="851" w:hanging="284"/>
        <w:rPr>
          <w:rFonts w:cs="Arial"/>
        </w:rPr>
      </w:pPr>
      <w:r>
        <w:rPr>
          <w:rFonts w:cs="Arial"/>
          <w:bCs/>
        </w:rPr>
        <w:t>3.</w:t>
      </w:r>
      <w:r>
        <w:rPr>
          <w:rFonts w:cs="Arial"/>
          <w:bCs/>
        </w:rPr>
        <w:tab/>
      </w:r>
      <w:r>
        <w:rPr>
          <w:rFonts w:cs="Arial"/>
        </w:rPr>
        <w:t>The mixture was allowed to sit for 10 minutes so equilibrium could be established</w:t>
      </w:r>
      <w:r>
        <w:rPr>
          <w:rFonts w:cs="Arial"/>
          <w:bCs/>
        </w:rPr>
        <w:t>.</w:t>
      </w:r>
    </w:p>
    <w:p w:rsidR="00B9278C" w:rsidP="00B9278C" w:rsidRDefault="00B9278C" w14:paraId="636CFAC9" w14:textId="77777777">
      <w:pPr>
        <w:ind w:left="851" w:hanging="284"/>
        <w:rPr>
          <w:rFonts w:cs="Arial"/>
          <w:bCs/>
        </w:rPr>
      </w:pPr>
      <w:r>
        <w:rPr>
          <w:rFonts w:cs="Arial"/>
          <w:bCs/>
        </w:rPr>
        <w:t>4.</w:t>
      </w:r>
      <w:r>
        <w:rPr>
          <w:rFonts w:cs="Arial"/>
          <w:bCs/>
        </w:rPr>
        <w:tab/>
      </w:r>
      <w:r>
        <w:rPr>
          <w:rFonts w:cs="Arial"/>
        </w:rPr>
        <w:t>A sample of the equilibrium mixture was then taken, and the absorbance was measured at 447 nm using a spectrophotometer.</w:t>
      </w:r>
    </w:p>
    <w:p w:rsidR="00B9278C" w:rsidP="00B9278C" w:rsidRDefault="00B9278C" w14:paraId="66DDD353" w14:textId="77777777">
      <w:pPr>
        <w:ind w:left="851" w:hanging="284"/>
        <w:rPr>
          <w:rFonts w:cs="Arial"/>
          <w:bCs/>
        </w:rPr>
      </w:pPr>
      <w:r>
        <w:rPr>
          <w:rFonts w:cs="Arial"/>
          <w:bCs/>
        </w:rPr>
        <w:t>5.</w:t>
      </w:r>
      <w:r>
        <w:rPr>
          <w:rFonts w:cs="Arial"/>
          <w:bCs/>
        </w:rPr>
        <w:tab/>
      </w:r>
      <w:r>
        <w:rPr>
          <w:rFonts w:cs="Arial"/>
          <w:bCs/>
        </w:rPr>
        <w:t>The absorbance was determined to be 0.96.</w:t>
      </w:r>
    </w:p>
    <w:p w:rsidR="00B9278C" w:rsidP="00B9278C" w:rsidRDefault="00B9278C" w14:paraId="6700FCFA" w14:textId="77777777">
      <w:pPr>
        <w:rPr>
          <w:rFonts w:cs="Arial"/>
          <w:bCs/>
        </w:rPr>
      </w:pPr>
    </w:p>
    <w:p w:rsidR="00B9278C" w:rsidP="00B9278C" w:rsidRDefault="00B9278C" w14:paraId="2BF5FD41" w14:textId="77777777">
      <w:pPr>
        <w:rPr>
          <w:rFonts w:cs="Arial"/>
          <w:bCs/>
        </w:rPr>
      </w:pPr>
    </w:p>
    <w:p w:rsidR="00B9278C" w:rsidP="00B9278C" w:rsidRDefault="00B9278C" w14:paraId="170178D0" w14:textId="77777777">
      <w:pPr>
        <w:rPr>
          <w:rFonts w:cs="Arial"/>
        </w:rPr>
      </w:pPr>
      <w:r>
        <w:rPr>
          <w:rFonts w:cs="Arial"/>
        </w:rPr>
        <w:br w:type="page"/>
      </w:r>
    </w:p>
    <w:p w:rsidRPr="00B66598" w:rsidR="00B9278C" w:rsidP="00B9278C" w:rsidRDefault="00B9278C" w14:paraId="2E848101" w14:textId="77777777">
      <w:pPr>
        <w:rPr>
          <w:rFonts w:cs="Arial"/>
        </w:rPr>
      </w:pPr>
      <w:r>
        <w:rPr>
          <w:rFonts w:cs="Arial"/>
        </w:rPr>
        <w:t>The calibration curve for FeSCN</w:t>
      </w:r>
      <w:r>
        <w:rPr>
          <w:rFonts w:cs="Arial"/>
          <w:vertAlign w:val="superscript"/>
        </w:rPr>
        <w:t>2+</w:t>
      </w:r>
      <w:r>
        <w:rPr>
          <w:rFonts w:cs="Arial"/>
        </w:rPr>
        <w:t>(</w:t>
      </w:r>
      <w:proofErr w:type="spellStart"/>
      <w:r>
        <w:rPr>
          <w:rFonts w:cs="Arial"/>
        </w:rPr>
        <w:t>aq</w:t>
      </w:r>
      <w:proofErr w:type="spellEnd"/>
      <w:r>
        <w:rPr>
          <w:rFonts w:cs="Arial"/>
        </w:rPr>
        <w:t>) is shown below.</w:t>
      </w:r>
    </w:p>
    <w:p w:rsidRPr="0066262D" w:rsidR="00B9278C" w:rsidP="00B9278C" w:rsidRDefault="00B9278C" w14:paraId="2C55DB1B" w14:textId="77777777">
      <w:pPr>
        <w:rPr>
          <w:rFonts w:cs="Arial"/>
          <w:sz w:val="15"/>
          <w:szCs w:val="15"/>
        </w:rPr>
      </w:pPr>
    </w:p>
    <w:p w:rsidR="00B9278C" w:rsidP="00B9278C" w:rsidRDefault="00B9278C" w14:paraId="74C3692E" w14:textId="77777777">
      <w:pPr>
        <w:jc w:val="center"/>
        <w:rPr>
          <w:rFonts w:cs="Arial"/>
        </w:rPr>
      </w:pPr>
      <w:r>
        <w:rPr>
          <w:noProof/>
          <w:lang w:eastAsia="en-AU"/>
        </w:rPr>
        <w:drawing>
          <wp:inline distT="0" distB="0" distL="0" distR="0" wp14:anchorId="27F5468D" wp14:editId="07A05CA1">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Pr="0066262D" w:rsidR="00B9278C" w:rsidP="00B9278C" w:rsidRDefault="00B9278C" w14:paraId="07A709C4" w14:textId="77777777">
      <w:pPr>
        <w:rPr>
          <w:rFonts w:cs="Arial"/>
          <w:sz w:val="14"/>
          <w:szCs w:val="14"/>
        </w:rPr>
      </w:pPr>
    </w:p>
    <w:p w:rsidR="00B9278C" w:rsidP="00B9278C" w:rsidRDefault="00B9278C" w14:paraId="2E2E6804" w14:textId="67CDF9A9">
      <w:pPr>
        <w:ind w:left="720" w:hanging="720"/>
        <w:rPr>
          <w:rFonts w:cs="Arial"/>
        </w:rPr>
      </w:pPr>
      <w:r>
        <w:rPr>
          <w:rFonts w:cs="Arial"/>
        </w:rPr>
        <w:t>(a)</w:t>
      </w:r>
      <w:r>
        <w:rPr>
          <w:rFonts w:cs="Arial"/>
        </w:rPr>
        <w:tab/>
      </w:r>
      <w:r>
        <w:rPr>
          <w:rFonts w:cs="Arial"/>
        </w:rPr>
        <w:t>Determine the concentration of FeSCN</w:t>
      </w:r>
      <w:r>
        <w:rPr>
          <w:rFonts w:cs="Arial"/>
          <w:vertAlign w:val="superscript"/>
        </w:rPr>
        <w:t>2+</w:t>
      </w:r>
      <w:r>
        <w:rPr>
          <w:rFonts w:cs="Arial"/>
        </w:rPr>
        <w:t>(</w:t>
      </w:r>
      <w:proofErr w:type="spellStart"/>
      <w:r>
        <w:rPr>
          <w:rFonts w:cs="Arial"/>
        </w:rPr>
        <w:t>aq</w:t>
      </w:r>
      <w:proofErr w:type="spellEnd"/>
      <w:r>
        <w:rPr>
          <w:rFonts w:cs="Arial"/>
        </w:rPr>
        <w:t xml:space="preserve">) present at equilibrium. </w:t>
      </w:r>
      <w:r>
        <w:rPr>
          <w:rFonts w:cs="Arial"/>
        </w:rPr>
        <w:tab/>
      </w:r>
      <w:r>
        <w:rPr>
          <w:rFonts w:cs="Arial"/>
        </w:rPr>
        <w:tab/>
      </w:r>
      <w:r w:rsidR="00156403">
        <w:rPr>
          <w:rFonts w:cs="Arial"/>
        </w:rPr>
        <w:tab/>
      </w:r>
      <w:r>
        <w:rPr>
          <w:rFonts w:cs="Arial"/>
        </w:rPr>
        <w:t>(1 mark)</w:t>
      </w:r>
    </w:p>
    <w:p w:rsidR="00B9278C" w:rsidP="00B9278C" w:rsidRDefault="00B9278C" w14:paraId="455923B1" w14:textId="77777777">
      <w:pPr>
        <w:ind w:left="720" w:hanging="720"/>
        <w:rPr>
          <w:rFonts w:cs="Arial"/>
        </w:rPr>
      </w:pPr>
    </w:p>
    <w:p w:rsidR="00B9278C" w:rsidP="00B9278C" w:rsidRDefault="00B9278C" w14:paraId="07BB06A9" w14:textId="77777777">
      <w:pPr>
        <w:rPr>
          <w:rFonts w:cs="Arial"/>
        </w:rPr>
      </w:pPr>
      <w:r>
        <w:rPr>
          <w:rFonts w:cs="Arial"/>
        </w:rPr>
        <w:tab/>
      </w:r>
      <w:r>
        <w:rPr>
          <w:rFonts w:cs="Arial"/>
        </w:rPr>
        <w:t>________________________________________________________________________</w:t>
      </w:r>
    </w:p>
    <w:p w:rsidR="00B9278C" w:rsidP="00B9278C" w:rsidRDefault="00B9278C" w14:paraId="2CFB2E34" w14:textId="77777777">
      <w:pPr>
        <w:spacing w:line="360" w:lineRule="auto"/>
        <w:rPr>
          <w:rFonts w:cs="Arial"/>
        </w:rPr>
      </w:pPr>
    </w:p>
    <w:p w:rsidR="00B9278C" w:rsidP="00B9278C" w:rsidRDefault="00B9278C" w14:paraId="3B284C32" w14:textId="7C2DA492">
      <w:pPr>
        <w:ind w:left="720" w:hanging="720"/>
        <w:rPr>
          <w:rFonts w:cs="Arial"/>
        </w:rPr>
      </w:pPr>
      <w:r>
        <w:rPr>
          <w:rFonts w:cs="Arial"/>
        </w:rPr>
        <w:t>(b)</w:t>
      </w:r>
      <w:r>
        <w:rPr>
          <w:rFonts w:cs="Arial"/>
        </w:rPr>
        <w:tab/>
      </w:r>
      <w:r>
        <w:rPr>
          <w:rFonts w:cs="Arial"/>
        </w:rPr>
        <w:t>Sketch a graph, including all relevant species, showing the establishment of equilibrium, from Time 0 where the reactants were mixed, to Time E1, where equilibrium was established and maintained.</w:t>
      </w:r>
      <w:r w:rsidRPr="00EF2006">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156403">
        <w:rPr>
          <w:rFonts w:cs="Arial"/>
        </w:rPr>
        <w:tab/>
      </w:r>
      <w:r w:rsidRPr="00EF2006">
        <w:rPr>
          <w:rFonts w:cs="Arial"/>
        </w:rPr>
        <w:t>(</w:t>
      </w:r>
      <w:r>
        <w:rPr>
          <w:rFonts w:cs="Arial"/>
        </w:rPr>
        <w:t>5</w:t>
      </w:r>
      <w:r w:rsidRPr="00EF2006">
        <w:rPr>
          <w:rFonts w:cs="Arial"/>
        </w:rPr>
        <w:t xml:space="preserve"> marks)</w:t>
      </w:r>
    </w:p>
    <w:p w:rsidR="00B9278C" w:rsidP="00B9278C" w:rsidRDefault="00B9278C" w14:paraId="5AA899E8" w14:textId="77777777">
      <w:pPr>
        <w:jc w:val="center"/>
        <w:rPr>
          <w:rFonts w:cs="Arial"/>
        </w:rPr>
      </w:pPr>
      <w:r>
        <w:rPr>
          <w:rFonts w:cs="Arial"/>
          <w:noProof/>
          <w:lang w:eastAsia="en-AU"/>
        </w:rPr>
        <mc:AlternateContent>
          <mc:Choice Requires="wpg">
            <w:drawing>
              <wp:inline distT="0" distB="0" distL="0" distR="0" wp14:anchorId="2E0E31F4" wp14:editId="441E6FA4">
                <wp:extent cx="5735117" cy="4623206"/>
                <wp:effectExtent l="0" t="0" r="0" b="6350"/>
                <wp:docPr id="94" name="Group 94"/>
                <wp:cNvGraphicFramePr/>
                <a:graphic xmlns:a="http://schemas.openxmlformats.org/drawingml/2006/main">
                  <a:graphicData uri="http://schemas.microsoft.com/office/word/2010/wordprocessingGroup">
                    <wpg:wgp>
                      <wpg:cNvGrpSpPr/>
                      <wpg:grpSpPr>
                        <a:xfrm>
                          <a:off x="0" y="0"/>
                          <a:ext cx="5735117" cy="4623206"/>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63"/>
                                <w:gridCol w:w="363"/>
                                <w:gridCol w:w="363"/>
                                <w:gridCol w:w="361"/>
                                <w:gridCol w:w="362"/>
                                <w:gridCol w:w="362"/>
                                <w:gridCol w:w="362"/>
                                <w:gridCol w:w="362"/>
                                <w:gridCol w:w="362"/>
                                <w:gridCol w:w="362"/>
                                <w:gridCol w:w="362"/>
                                <w:gridCol w:w="362"/>
                                <w:gridCol w:w="362"/>
                                <w:gridCol w:w="362"/>
                                <w:gridCol w:w="362"/>
                                <w:gridCol w:w="362"/>
                                <w:gridCol w:w="362"/>
                                <w:gridCol w:w="362"/>
                                <w:gridCol w:w="362"/>
                                <w:gridCol w:w="362"/>
                              </w:tblGrid>
                              <w:tr w:rsidR="004B2A41" w:rsidTr="00B9278C" w14:paraId="08981395" w14:textId="77777777">
                                <w:trPr>
                                  <w:trHeight w:val="283"/>
                                </w:trPr>
                                <w:tc>
                                  <w:tcPr>
                                    <w:tcW w:w="371" w:type="dxa"/>
                                    <w:tcBorders>
                                      <w:left w:val="single" w:color="auto" w:sz="18" w:space="0"/>
                                    </w:tcBorders>
                                  </w:tcPr>
                                  <w:p w:rsidR="004B2A41" w:rsidRDefault="004B2A41" w14:paraId="4CC0E7E9" w14:textId="77777777"/>
                                </w:tc>
                                <w:tc>
                                  <w:tcPr>
                                    <w:tcW w:w="371" w:type="dxa"/>
                                  </w:tcPr>
                                  <w:p w:rsidR="004B2A41" w:rsidRDefault="004B2A41" w14:paraId="1F8DAAC4" w14:textId="77777777"/>
                                </w:tc>
                                <w:tc>
                                  <w:tcPr>
                                    <w:tcW w:w="371" w:type="dxa"/>
                                  </w:tcPr>
                                  <w:p w:rsidR="004B2A41" w:rsidRDefault="004B2A41" w14:paraId="18DCE1DE" w14:textId="77777777"/>
                                </w:tc>
                                <w:tc>
                                  <w:tcPr>
                                    <w:tcW w:w="369" w:type="dxa"/>
                                  </w:tcPr>
                                  <w:p w:rsidR="004B2A41" w:rsidRDefault="004B2A41" w14:paraId="6CD1D21E" w14:textId="77777777"/>
                                </w:tc>
                                <w:tc>
                                  <w:tcPr>
                                    <w:tcW w:w="369" w:type="dxa"/>
                                  </w:tcPr>
                                  <w:p w:rsidR="004B2A41" w:rsidRDefault="004B2A41" w14:paraId="4876CC3F" w14:textId="77777777"/>
                                </w:tc>
                                <w:tc>
                                  <w:tcPr>
                                    <w:tcW w:w="369" w:type="dxa"/>
                                  </w:tcPr>
                                  <w:p w:rsidR="004B2A41" w:rsidRDefault="004B2A41" w14:paraId="108676C3" w14:textId="77777777"/>
                                </w:tc>
                                <w:tc>
                                  <w:tcPr>
                                    <w:tcW w:w="369" w:type="dxa"/>
                                  </w:tcPr>
                                  <w:p w:rsidR="004B2A41" w:rsidRDefault="004B2A41" w14:paraId="1186E392" w14:textId="77777777"/>
                                </w:tc>
                                <w:tc>
                                  <w:tcPr>
                                    <w:tcW w:w="369" w:type="dxa"/>
                                  </w:tcPr>
                                  <w:p w:rsidR="004B2A41" w:rsidRDefault="004B2A41" w14:paraId="7ED50B83" w14:textId="77777777"/>
                                </w:tc>
                                <w:tc>
                                  <w:tcPr>
                                    <w:tcW w:w="369" w:type="dxa"/>
                                  </w:tcPr>
                                  <w:p w:rsidR="004B2A41" w:rsidRDefault="004B2A41" w14:paraId="4E2798A0" w14:textId="77777777"/>
                                </w:tc>
                                <w:tc>
                                  <w:tcPr>
                                    <w:tcW w:w="369" w:type="dxa"/>
                                  </w:tcPr>
                                  <w:p w:rsidR="004B2A41" w:rsidRDefault="004B2A41" w14:paraId="60170BAA" w14:textId="77777777"/>
                                </w:tc>
                                <w:tc>
                                  <w:tcPr>
                                    <w:tcW w:w="369" w:type="dxa"/>
                                  </w:tcPr>
                                  <w:p w:rsidR="004B2A41" w:rsidRDefault="004B2A41" w14:paraId="6F2754EB" w14:textId="77777777"/>
                                </w:tc>
                                <w:tc>
                                  <w:tcPr>
                                    <w:tcW w:w="369" w:type="dxa"/>
                                  </w:tcPr>
                                  <w:p w:rsidR="004B2A41" w:rsidRDefault="004B2A41" w14:paraId="52F1A53E" w14:textId="77777777"/>
                                </w:tc>
                                <w:tc>
                                  <w:tcPr>
                                    <w:tcW w:w="369" w:type="dxa"/>
                                  </w:tcPr>
                                  <w:p w:rsidR="004B2A41" w:rsidRDefault="004B2A41" w14:paraId="1B5D2EB1" w14:textId="77777777"/>
                                </w:tc>
                                <w:tc>
                                  <w:tcPr>
                                    <w:tcW w:w="369" w:type="dxa"/>
                                  </w:tcPr>
                                  <w:p w:rsidR="004B2A41" w:rsidRDefault="004B2A41" w14:paraId="60D4F6BE" w14:textId="77777777"/>
                                </w:tc>
                                <w:tc>
                                  <w:tcPr>
                                    <w:tcW w:w="369" w:type="dxa"/>
                                  </w:tcPr>
                                  <w:p w:rsidR="004B2A41" w:rsidRDefault="004B2A41" w14:paraId="650ACAF0" w14:textId="77777777"/>
                                </w:tc>
                                <w:tc>
                                  <w:tcPr>
                                    <w:tcW w:w="369" w:type="dxa"/>
                                  </w:tcPr>
                                  <w:p w:rsidR="004B2A41" w:rsidRDefault="004B2A41" w14:paraId="6A1832F3" w14:textId="77777777"/>
                                </w:tc>
                                <w:tc>
                                  <w:tcPr>
                                    <w:tcW w:w="369" w:type="dxa"/>
                                  </w:tcPr>
                                  <w:p w:rsidR="004B2A41" w:rsidRDefault="004B2A41" w14:paraId="3D678558" w14:textId="77777777"/>
                                </w:tc>
                                <w:tc>
                                  <w:tcPr>
                                    <w:tcW w:w="369" w:type="dxa"/>
                                  </w:tcPr>
                                  <w:p w:rsidR="004B2A41" w:rsidRDefault="004B2A41" w14:paraId="47735E7B" w14:textId="77777777"/>
                                </w:tc>
                                <w:tc>
                                  <w:tcPr>
                                    <w:tcW w:w="369" w:type="dxa"/>
                                  </w:tcPr>
                                  <w:p w:rsidR="004B2A41" w:rsidRDefault="004B2A41" w14:paraId="2FFC6289" w14:textId="77777777"/>
                                </w:tc>
                                <w:tc>
                                  <w:tcPr>
                                    <w:tcW w:w="369" w:type="dxa"/>
                                  </w:tcPr>
                                  <w:p w:rsidR="004B2A41" w:rsidRDefault="004B2A41" w14:paraId="005CF10C" w14:textId="77777777"/>
                                </w:tc>
                              </w:tr>
                              <w:tr w:rsidR="004B2A41" w:rsidTr="00B9278C" w14:paraId="2939BE10" w14:textId="77777777">
                                <w:trPr>
                                  <w:trHeight w:val="283"/>
                                </w:trPr>
                                <w:tc>
                                  <w:tcPr>
                                    <w:tcW w:w="371" w:type="dxa"/>
                                    <w:tcBorders>
                                      <w:left w:val="single" w:color="auto" w:sz="18" w:space="0"/>
                                    </w:tcBorders>
                                  </w:tcPr>
                                  <w:p w:rsidR="004B2A41" w:rsidRDefault="004B2A41" w14:paraId="4D33F3C7" w14:textId="77777777"/>
                                </w:tc>
                                <w:tc>
                                  <w:tcPr>
                                    <w:tcW w:w="371" w:type="dxa"/>
                                  </w:tcPr>
                                  <w:p w:rsidR="004B2A41" w:rsidRDefault="004B2A41" w14:paraId="5D1BE76F" w14:textId="77777777"/>
                                </w:tc>
                                <w:tc>
                                  <w:tcPr>
                                    <w:tcW w:w="371" w:type="dxa"/>
                                  </w:tcPr>
                                  <w:p w:rsidR="004B2A41" w:rsidRDefault="004B2A41" w14:paraId="128A6930" w14:textId="77777777"/>
                                </w:tc>
                                <w:tc>
                                  <w:tcPr>
                                    <w:tcW w:w="369" w:type="dxa"/>
                                  </w:tcPr>
                                  <w:p w:rsidR="004B2A41" w:rsidRDefault="004B2A41" w14:paraId="62F22470" w14:textId="77777777"/>
                                </w:tc>
                                <w:tc>
                                  <w:tcPr>
                                    <w:tcW w:w="369" w:type="dxa"/>
                                  </w:tcPr>
                                  <w:p w:rsidR="004B2A41" w:rsidRDefault="004B2A41" w14:paraId="7E6CB9E5" w14:textId="77777777"/>
                                </w:tc>
                                <w:tc>
                                  <w:tcPr>
                                    <w:tcW w:w="369" w:type="dxa"/>
                                  </w:tcPr>
                                  <w:p w:rsidR="004B2A41" w:rsidRDefault="004B2A41" w14:paraId="2C2484E6" w14:textId="77777777"/>
                                </w:tc>
                                <w:tc>
                                  <w:tcPr>
                                    <w:tcW w:w="369" w:type="dxa"/>
                                  </w:tcPr>
                                  <w:p w:rsidR="004B2A41" w:rsidRDefault="004B2A41" w14:paraId="100B2507" w14:textId="77777777"/>
                                </w:tc>
                                <w:tc>
                                  <w:tcPr>
                                    <w:tcW w:w="369" w:type="dxa"/>
                                  </w:tcPr>
                                  <w:p w:rsidR="004B2A41" w:rsidRDefault="004B2A41" w14:paraId="16983D3C" w14:textId="77777777"/>
                                </w:tc>
                                <w:tc>
                                  <w:tcPr>
                                    <w:tcW w:w="369" w:type="dxa"/>
                                  </w:tcPr>
                                  <w:p w:rsidR="004B2A41" w:rsidRDefault="004B2A41" w14:paraId="6971E968" w14:textId="77777777"/>
                                </w:tc>
                                <w:tc>
                                  <w:tcPr>
                                    <w:tcW w:w="369" w:type="dxa"/>
                                  </w:tcPr>
                                  <w:p w:rsidR="004B2A41" w:rsidRDefault="004B2A41" w14:paraId="521426FA" w14:textId="77777777"/>
                                </w:tc>
                                <w:tc>
                                  <w:tcPr>
                                    <w:tcW w:w="369" w:type="dxa"/>
                                  </w:tcPr>
                                  <w:p w:rsidR="004B2A41" w:rsidRDefault="004B2A41" w14:paraId="6A2829BF" w14:textId="77777777"/>
                                </w:tc>
                                <w:tc>
                                  <w:tcPr>
                                    <w:tcW w:w="369" w:type="dxa"/>
                                  </w:tcPr>
                                  <w:p w:rsidR="004B2A41" w:rsidRDefault="004B2A41" w14:paraId="21D677EE" w14:textId="77777777"/>
                                </w:tc>
                                <w:tc>
                                  <w:tcPr>
                                    <w:tcW w:w="369" w:type="dxa"/>
                                  </w:tcPr>
                                  <w:p w:rsidR="004B2A41" w:rsidRDefault="004B2A41" w14:paraId="3BC39C62" w14:textId="77777777"/>
                                </w:tc>
                                <w:tc>
                                  <w:tcPr>
                                    <w:tcW w:w="369" w:type="dxa"/>
                                  </w:tcPr>
                                  <w:p w:rsidR="004B2A41" w:rsidRDefault="004B2A41" w14:paraId="5A533AE9" w14:textId="77777777"/>
                                </w:tc>
                                <w:tc>
                                  <w:tcPr>
                                    <w:tcW w:w="369" w:type="dxa"/>
                                  </w:tcPr>
                                  <w:p w:rsidR="004B2A41" w:rsidRDefault="004B2A41" w14:paraId="4607D848" w14:textId="77777777"/>
                                </w:tc>
                                <w:tc>
                                  <w:tcPr>
                                    <w:tcW w:w="369" w:type="dxa"/>
                                  </w:tcPr>
                                  <w:p w:rsidR="004B2A41" w:rsidRDefault="004B2A41" w14:paraId="3601219E" w14:textId="77777777"/>
                                </w:tc>
                                <w:tc>
                                  <w:tcPr>
                                    <w:tcW w:w="369" w:type="dxa"/>
                                  </w:tcPr>
                                  <w:p w:rsidR="004B2A41" w:rsidRDefault="004B2A41" w14:paraId="64736D9B" w14:textId="77777777"/>
                                </w:tc>
                                <w:tc>
                                  <w:tcPr>
                                    <w:tcW w:w="369" w:type="dxa"/>
                                  </w:tcPr>
                                  <w:p w:rsidR="004B2A41" w:rsidRDefault="004B2A41" w14:paraId="3B40D0E4" w14:textId="77777777"/>
                                </w:tc>
                                <w:tc>
                                  <w:tcPr>
                                    <w:tcW w:w="369" w:type="dxa"/>
                                  </w:tcPr>
                                  <w:p w:rsidR="004B2A41" w:rsidRDefault="004B2A41" w14:paraId="409A7ECA" w14:textId="77777777"/>
                                </w:tc>
                                <w:tc>
                                  <w:tcPr>
                                    <w:tcW w:w="369" w:type="dxa"/>
                                  </w:tcPr>
                                  <w:p w:rsidR="004B2A41" w:rsidRDefault="004B2A41" w14:paraId="01FEDB8F" w14:textId="77777777"/>
                                </w:tc>
                              </w:tr>
                              <w:tr w:rsidR="004B2A41" w:rsidTr="00B9278C" w14:paraId="1674D517" w14:textId="77777777">
                                <w:trPr>
                                  <w:trHeight w:val="283"/>
                                </w:trPr>
                                <w:tc>
                                  <w:tcPr>
                                    <w:tcW w:w="371" w:type="dxa"/>
                                    <w:tcBorders>
                                      <w:left w:val="single" w:color="auto" w:sz="18" w:space="0"/>
                                    </w:tcBorders>
                                  </w:tcPr>
                                  <w:p w:rsidR="004B2A41" w:rsidRDefault="004B2A41" w14:paraId="273D3FBD" w14:textId="77777777"/>
                                </w:tc>
                                <w:tc>
                                  <w:tcPr>
                                    <w:tcW w:w="371" w:type="dxa"/>
                                  </w:tcPr>
                                  <w:p w:rsidR="004B2A41" w:rsidRDefault="004B2A41" w14:paraId="73C2EA8F" w14:textId="77777777"/>
                                </w:tc>
                                <w:tc>
                                  <w:tcPr>
                                    <w:tcW w:w="371" w:type="dxa"/>
                                  </w:tcPr>
                                  <w:p w:rsidR="004B2A41" w:rsidRDefault="004B2A41" w14:paraId="17AD52EF" w14:textId="77777777"/>
                                </w:tc>
                                <w:tc>
                                  <w:tcPr>
                                    <w:tcW w:w="369" w:type="dxa"/>
                                  </w:tcPr>
                                  <w:p w:rsidR="004B2A41" w:rsidRDefault="004B2A41" w14:paraId="6F534C59" w14:textId="77777777"/>
                                </w:tc>
                                <w:tc>
                                  <w:tcPr>
                                    <w:tcW w:w="369" w:type="dxa"/>
                                  </w:tcPr>
                                  <w:p w:rsidR="004B2A41" w:rsidRDefault="004B2A41" w14:paraId="69A4F501" w14:textId="77777777"/>
                                </w:tc>
                                <w:tc>
                                  <w:tcPr>
                                    <w:tcW w:w="369" w:type="dxa"/>
                                  </w:tcPr>
                                  <w:p w:rsidR="004B2A41" w:rsidRDefault="004B2A41" w14:paraId="78581F2C" w14:textId="77777777"/>
                                </w:tc>
                                <w:tc>
                                  <w:tcPr>
                                    <w:tcW w:w="369" w:type="dxa"/>
                                  </w:tcPr>
                                  <w:p w:rsidR="004B2A41" w:rsidRDefault="004B2A41" w14:paraId="67B0C5D4" w14:textId="77777777"/>
                                </w:tc>
                                <w:tc>
                                  <w:tcPr>
                                    <w:tcW w:w="369" w:type="dxa"/>
                                  </w:tcPr>
                                  <w:p w:rsidR="004B2A41" w:rsidRDefault="004B2A41" w14:paraId="03A2571F" w14:textId="77777777"/>
                                </w:tc>
                                <w:tc>
                                  <w:tcPr>
                                    <w:tcW w:w="369" w:type="dxa"/>
                                  </w:tcPr>
                                  <w:p w:rsidR="004B2A41" w:rsidRDefault="004B2A41" w14:paraId="05F4F278" w14:textId="77777777"/>
                                </w:tc>
                                <w:tc>
                                  <w:tcPr>
                                    <w:tcW w:w="369" w:type="dxa"/>
                                  </w:tcPr>
                                  <w:p w:rsidR="004B2A41" w:rsidRDefault="004B2A41" w14:paraId="21068D88" w14:textId="77777777"/>
                                </w:tc>
                                <w:tc>
                                  <w:tcPr>
                                    <w:tcW w:w="369" w:type="dxa"/>
                                  </w:tcPr>
                                  <w:p w:rsidR="004B2A41" w:rsidRDefault="004B2A41" w14:paraId="13706D21" w14:textId="77777777"/>
                                </w:tc>
                                <w:tc>
                                  <w:tcPr>
                                    <w:tcW w:w="369" w:type="dxa"/>
                                  </w:tcPr>
                                  <w:p w:rsidR="004B2A41" w:rsidRDefault="004B2A41" w14:paraId="5B1752D8" w14:textId="77777777"/>
                                </w:tc>
                                <w:tc>
                                  <w:tcPr>
                                    <w:tcW w:w="369" w:type="dxa"/>
                                  </w:tcPr>
                                  <w:p w:rsidR="004B2A41" w:rsidRDefault="004B2A41" w14:paraId="28D209BA" w14:textId="77777777"/>
                                </w:tc>
                                <w:tc>
                                  <w:tcPr>
                                    <w:tcW w:w="369" w:type="dxa"/>
                                  </w:tcPr>
                                  <w:p w:rsidR="004B2A41" w:rsidRDefault="004B2A41" w14:paraId="1CCBF592" w14:textId="77777777"/>
                                </w:tc>
                                <w:tc>
                                  <w:tcPr>
                                    <w:tcW w:w="369" w:type="dxa"/>
                                  </w:tcPr>
                                  <w:p w:rsidR="004B2A41" w:rsidRDefault="004B2A41" w14:paraId="5798A313" w14:textId="77777777"/>
                                </w:tc>
                                <w:tc>
                                  <w:tcPr>
                                    <w:tcW w:w="369" w:type="dxa"/>
                                  </w:tcPr>
                                  <w:p w:rsidR="004B2A41" w:rsidRDefault="004B2A41" w14:paraId="15B50338" w14:textId="77777777"/>
                                </w:tc>
                                <w:tc>
                                  <w:tcPr>
                                    <w:tcW w:w="369" w:type="dxa"/>
                                  </w:tcPr>
                                  <w:p w:rsidR="004B2A41" w:rsidRDefault="004B2A41" w14:paraId="5C4943B9" w14:textId="77777777"/>
                                </w:tc>
                                <w:tc>
                                  <w:tcPr>
                                    <w:tcW w:w="369" w:type="dxa"/>
                                  </w:tcPr>
                                  <w:p w:rsidR="004B2A41" w:rsidRDefault="004B2A41" w14:paraId="01B7FBE2" w14:textId="77777777"/>
                                </w:tc>
                                <w:tc>
                                  <w:tcPr>
                                    <w:tcW w:w="369" w:type="dxa"/>
                                  </w:tcPr>
                                  <w:p w:rsidR="004B2A41" w:rsidRDefault="004B2A41" w14:paraId="0A46C141" w14:textId="77777777"/>
                                </w:tc>
                                <w:tc>
                                  <w:tcPr>
                                    <w:tcW w:w="369" w:type="dxa"/>
                                  </w:tcPr>
                                  <w:p w:rsidR="004B2A41" w:rsidRDefault="004B2A41" w14:paraId="57709E46" w14:textId="77777777"/>
                                </w:tc>
                              </w:tr>
                              <w:tr w:rsidR="004B2A41" w:rsidTr="00B9278C" w14:paraId="2AA19764" w14:textId="77777777">
                                <w:trPr>
                                  <w:trHeight w:val="283"/>
                                </w:trPr>
                                <w:tc>
                                  <w:tcPr>
                                    <w:tcW w:w="371" w:type="dxa"/>
                                    <w:tcBorders>
                                      <w:left w:val="single" w:color="auto" w:sz="18" w:space="0"/>
                                    </w:tcBorders>
                                  </w:tcPr>
                                  <w:p w:rsidR="004B2A41" w:rsidRDefault="004B2A41" w14:paraId="1B1F8C9A" w14:textId="77777777"/>
                                </w:tc>
                                <w:tc>
                                  <w:tcPr>
                                    <w:tcW w:w="371" w:type="dxa"/>
                                  </w:tcPr>
                                  <w:p w:rsidR="004B2A41" w:rsidRDefault="004B2A41" w14:paraId="2461C118" w14:textId="77777777"/>
                                </w:tc>
                                <w:tc>
                                  <w:tcPr>
                                    <w:tcW w:w="371" w:type="dxa"/>
                                  </w:tcPr>
                                  <w:p w:rsidR="004B2A41" w:rsidRDefault="004B2A41" w14:paraId="553984B1" w14:textId="77777777"/>
                                </w:tc>
                                <w:tc>
                                  <w:tcPr>
                                    <w:tcW w:w="369" w:type="dxa"/>
                                  </w:tcPr>
                                  <w:p w:rsidR="004B2A41" w:rsidRDefault="004B2A41" w14:paraId="1AA46560" w14:textId="77777777"/>
                                </w:tc>
                                <w:tc>
                                  <w:tcPr>
                                    <w:tcW w:w="369" w:type="dxa"/>
                                  </w:tcPr>
                                  <w:p w:rsidR="004B2A41" w:rsidRDefault="004B2A41" w14:paraId="2FD1DD02" w14:textId="77777777"/>
                                </w:tc>
                                <w:tc>
                                  <w:tcPr>
                                    <w:tcW w:w="369" w:type="dxa"/>
                                  </w:tcPr>
                                  <w:p w:rsidR="004B2A41" w:rsidRDefault="004B2A41" w14:paraId="211853FF" w14:textId="77777777"/>
                                </w:tc>
                                <w:tc>
                                  <w:tcPr>
                                    <w:tcW w:w="369" w:type="dxa"/>
                                  </w:tcPr>
                                  <w:p w:rsidR="004B2A41" w:rsidRDefault="004B2A41" w14:paraId="3D5B0EF1" w14:textId="77777777"/>
                                </w:tc>
                                <w:tc>
                                  <w:tcPr>
                                    <w:tcW w:w="369" w:type="dxa"/>
                                  </w:tcPr>
                                  <w:p w:rsidR="004B2A41" w:rsidRDefault="004B2A41" w14:paraId="6958FAF5" w14:textId="77777777"/>
                                </w:tc>
                                <w:tc>
                                  <w:tcPr>
                                    <w:tcW w:w="369" w:type="dxa"/>
                                  </w:tcPr>
                                  <w:p w:rsidR="004B2A41" w:rsidRDefault="004B2A41" w14:paraId="15A066D1" w14:textId="77777777"/>
                                </w:tc>
                                <w:tc>
                                  <w:tcPr>
                                    <w:tcW w:w="369" w:type="dxa"/>
                                  </w:tcPr>
                                  <w:p w:rsidR="004B2A41" w:rsidRDefault="004B2A41" w14:paraId="45952349" w14:textId="77777777"/>
                                </w:tc>
                                <w:tc>
                                  <w:tcPr>
                                    <w:tcW w:w="369" w:type="dxa"/>
                                  </w:tcPr>
                                  <w:p w:rsidR="004B2A41" w:rsidRDefault="004B2A41" w14:paraId="05778CAD" w14:textId="77777777"/>
                                </w:tc>
                                <w:tc>
                                  <w:tcPr>
                                    <w:tcW w:w="369" w:type="dxa"/>
                                  </w:tcPr>
                                  <w:p w:rsidR="004B2A41" w:rsidRDefault="004B2A41" w14:paraId="565C8491" w14:textId="77777777"/>
                                </w:tc>
                                <w:tc>
                                  <w:tcPr>
                                    <w:tcW w:w="369" w:type="dxa"/>
                                  </w:tcPr>
                                  <w:p w:rsidR="004B2A41" w:rsidRDefault="004B2A41" w14:paraId="36567F99" w14:textId="77777777"/>
                                </w:tc>
                                <w:tc>
                                  <w:tcPr>
                                    <w:tcW w:w="369" w:type="dxa"/>
                                  </w:tcPr>
                                  <w:p w:rsidR="004B2A41" w:rsidRDefault="004B2A41" w14:paraId="2F69F104" w14:textId="77777777"/>
                                </w:tc>
                                <w:tc>
                                  <w:tcPr>
                                    <w:tcW w:w="369" w:type="dxa"/>
                                  </w:tcPr>
                                  <w:p w:rsidR="004B2A41" w:rsidRDefault="004B2A41" w14:paraId="0E4FF787" w14:textId="77777777"/>
                                </w:tc>
                                <w:tc>
                                  <w:tcPr>
                                    <w:tcW w:w="369" w:type="dxa"/>
                                  </w:tcPr>
                                  <w:p w:rsidR="004B2A41" w:rsidRDefault="004B2A41" w14:paraId="2CD7BE0D" w14:textId="77777777"/>
                                </w:tc>
                                <w:tc>
                                  <w:tcPr>
                                    <w:tcW w:w="369" w:type="dxa"/>
                                  </w:tcPr>
                                  <w:p w:rsidR="004B2A41" w:rsidRDefault="004B2A41" w14:paraId="6BA2C18D" w14:textId="77777777"/>
                                </w:tc>
                                <w:tc>
                                  <w:tcPr>
                                    <w:tcW w:w="369" w:type="dxa"/>
                                  </w:tcPr>
                                  <w:p w:rsidR="004B2A41" w:rsidRDefault="004B2A41" w14:paraId="5DE82D57" w14:textId="77777777"/>
                                </w:tc>
                                <w:tc>
                                  <w:tcPr>
                                    <w:tcW w:w="369" w:type="dxa"/>
                                  </w:tcPr>
                                  <w:p w:rsidR="004B2A41" w:rsidRDefault="004B2A41" w14:paraId="2F204AD5" w14:textId="77777777"/>
                                </w:tc>
                                <w:tc>
                                  <w:tcPr>
                                    <w:tcW w:w="369" w:type="dxa"/>
                                  </w:tcPr>
                                  <w:p w:rsidR="004B2A41" w:rsidRDefault="004B2A41" w14:paraId="04E39A42" w14:textId="77777777"/>
                                </w:tc>
                              </w:tr>
                              <w:tr w:rsidR="004B2A41" w:rsidTr="00B9278C" w14:paraId="0E229CB0" w14:textId="77777777">
                                <w:trPr>
                                  <w:trHeight w:val="283"/>
                                </w:trPr>
                                <w:tc>
                                  <w:tcPr>
                                    <w:tcW w:w="371" w:type="dxa"/>
                                    <w:tcBorders>
                                      <w:left w:val="single" w:color="auto" w:sz="18" w:space="0"/>
                                    </w:tcBorders>
                                  </w:tcPr>
                                  <w:p w:rsidR="004B2A41" w:rsidRDefault="004B2A41" w14:paraId="1439A0C3" w14:textId="77777777"/>
                                </w:tc>
                                <w:tc>
                                  <w:tcPr>
                                    <w:tcW w:w="371" w:type="dxa"/>
                                  </w:tcPr>
                                  <w:p w:rsidR="004B2A41" w:rsidRDefault="004B2A41" w14:paraId="01D90C9F" w14:textId="77777777"/>
                                </w:tc>
                                <w:tc>
                                  <w:tcPr>
                                    <w:tcW w:w="371" w:type="dxa"/>
                                  </w:tcPr>
                                  <w:p w:rsidR="004B2A41" w:rsidRDefault="004B2A41" w14:paraId="7EC5D094" w14:textId="77777777"/>
                                </w:tc>
                                <w:tc>
                                  <w:tcPr>
                                    <w:tcW w:w="369" w:type="dxa"/>
                                  </w:tcPr>
                                  <w:p w:rsidR="004B2A41" w:rsidRDefault="004B2A41" w14:paraId="05DFAD0A" w14:textId="77777777"/>
                                </w:tc>
                                <w:tc>
                                  <w:tcPr>
                                    <w:tcW w:w="369" w:type="dxa"/>
                                  </w:tcPr>
                                  <w:p w:rsidR="004B2A41" w:rsidRDefault="004B2A41" w14:paraId="70FE18FE" w14:textId="77777777"/>
                                </w:tc>
                                <w:tc>
                                  <w:tcPr>
                                    <w:tcW w:w="369" w:type="dxa"/>
                                  </w:tcPr>
                                  <w:p w:rsidR="004B2A41" w:rsidRDefault="004B2A41" w14:paraId="5F11C999" w14:textId="77777777"/>
                                </w:tc>
                                <w:tc>
                                  <w:tcPr>
                                    <w:tcW w:w="369" w:type="dxa"/>
                                  </w:tcPr>
                                  <w:p w:rsidR="004B2A41" w:rsidRDefault="004B2A41" w14:paraId="486FE034" w14:textId="77777777"/>
                                </w:tc>
                                <w:tc>
                                  <w:tcPr>
                                    <w:tcW w:w="369" w:type="dxa"/>
                                  </w:tcPr>
                                  <w:p w:rsidR="004B2A41" w:rsidRDefault="004B2A41" w14:paraId="06F8FAC5" w14:textId="77777777"/>
                                </w:tc>
                                <w:tc>
                                  <w:tcPr>
                                    <w:tcW w:w="369" w:type="dxa"/>
                                  </w:tcPr>
                                  <w:p w:rsidR="004B2A41" w:rsidRDefault="004B2A41" w14:paraId="18B8FCCF" w14:textId="77777777"/>
                                </w:tc>
                                <w:tc>
                                  <w:tcPr>
                                    <w:tcW w:w="369" w:type="dxa"/>
                                  </w:tcPr>
                                  <w:p w:rsidR="004B2A41" w:rsidRDefault="004B2A41" w14:paraId="0BC74F3E" w14:textId="77777777"/>
                                </w:tc>
                                <w:tc>
                                  <w:tcPr>
                                    <w:tcW w:w="369" w:type="dxa"/>
                                  </w:tcPr>
                                  <w:p w:rsidR="004B2A41" w:rsidRDefault="004B2A41" w14:paraId="7837C048" w14:textId="77777777"/>
                                </w:tc>
                                <w:tc>
                                  <w:tcPr>
                                    <w:tcW w:w="369" w:type="dxa"/>
                                  </w:tcPr>
                                  <w:p w:rsidR="004B2A41" w:rsidRDefault="004B2A41" w14:paraId="0DD8844B" w14:textId="77777777"/>
                                </w:tc>
                                <w:tc>
                                  <w:tcPr>
                                    <w:tcW w:w="369" w:type="dxa"/>
                                  </w:tcPr>
                                  <w:p w:rsidR="004B2A41" w:rsidRDefault="004B2A41" w14:paraId="4657E7B8" w14:textId="77777777"/>
                                </w:tc>
                                <w:tc>
                                  <w:tcPr>
                                    <w:tcW w:w="369" w:type="dxa"/>
                                  </w:tcPr>
                                  <w:p w:rsidR="004B2A41" w:rsidRDefault="004B2A41" w14:paraId="356159B5" w14:textId="77777777"/>
                                </w:tc>
                                <w:tc>
                                  <w:tcPr>
                                    <w:tcW w:w="369" w:type="dxa"/>
                                  </w:tcPr>
                                  <w:p w:rsidR="004B2A41" w:rsidRDefault="004B2A41" w14:paraId="72BB42C0" w14:textId="77777777"/>
                                </w:tc>
                                <w:tc>
                                  <w:tcPr>
                                    <w:tcW w:w="369" w:type="dxa"/>
                                  </w:tcPr>
                                  <w:p w:rsidR="004B2A41" w:rsidRDefault="004B2A41" w14:paraId="14FCC354" w14:textId="77777777"/>
                                </w:tc>
                                <w:tc>
                                  <w:tcPr>
                                    <w:tcW w:w="369" w:type="dxa"/>
                                  </w:tcPr>
                                  <w:p w:rsidR="004B2A41" w:rsidRDefault="004B2A41" w14:paraId="3FDE1F7E" w14:textId="77777777"/>
                                </w:tc>
                                <w:tc>
                                  <w:tcPr>
                                    <w:tcW w:w="369" w:type="dxa"/>
                                  </w:tcPr>
                                  <w:p w:rsidR="004B2A41" w:rsidRDefault="004B2A41" w14:paraId="476B0488" w14:textId="77777777"/>
                                </w:tc>
                                <w:tc>
                                  <w:tcPr>
                                    <w:tcW w:w="369" w:type="dxa"/>
                                  </w:tcPr>
                                  <w:p w:rsidR="004B2A41" w:rsidRDefault="004B2A41" w14:paraId="6F99B47D" w14:textId="77777777"/>
                                </w:tc>
                                <w:tc>
                                  <w:tcPr>
                                    <w:tcW w:w="369" w:type="dxa"/>
                                  </w:tcPr>
                                  <w:p w:rsidR="004B2A41" w:rsidRDefault="004B2A41" w14:paraId="76AE0C81" w14:textId="77777777"/>
                                </w:tc>
                              </w:tr>
                              <w:tr w:rsidR="004B2A41" w:rsidTr="00B9278C" w14:paraId="5A498556" w14:textId="77777777">
                                <w:trPr>
                                  <w:trHeight w:val="283"/>
                                </w:trPr>
                                <w:tc>
                                  <w:tcPr>
                                    <w:tcW w:w="371" w:type="dxa"/>
                                    <w:tcBorders>
                                      <w:left w:val="single" w:color="auto" w:sz="18" w:space="0"/>
                                    </w:tcBorders>
                                  </w:tcPr>
                                  <w:p w:rsidR="004B2A41" w:rsidRDefault="004B2A41" w14:paraId="60E1CE19" w14:textId="77777777"/>
                                </w:tc>
                                <w:tc>
                                  <w:tcPr>
                                    <w:tcW w:w="371" w:type="dxa"/>
                                  </w:tcPr>
                                  <w:p w:rsidR="004B2A41" w:rsidRDefault="004B2A41" w14:paraId="51AC7DD5" w14:textId="77777777"/>
                                </w:tc>
                                <w:tc>
                                  <w:tcPr>
                                    <w:tcW w:w="371" w:type="dxa"/>
                                  </w:tcPr>
                                  <w:p w:rsidR="004B2A41" w:rsidRDefault="004B2A41" w14:paraId="61642BAB" w14:textId="77777777"/>
                                </w:tc>
                                <w:tc>
                                  <w:tcPr>
                                    <w:tcW w:w="369" w:type="dxa"/>
                                  </w:tcPr>
                                  <w:p w:rsidR="004B2A41" w:rsidRDefault="004B2A41" w14:paraId="5AEC3069" w14:textId="77777777"/>
                                </w:tc>
                                <w:tc>
                                  <w:tcPr>
                                    <w:tcW w:w="369" w:type="dxa"/>
                                  </w:tcPr>
                                  <w:p w:rsidR="004B2A41" w:rsidRDefault="004B2A41" w14:paraId="320A1E90" w14:textId="77777777"/>
                                </w:tc>
                                <w:tc>
                                  <w:tcPr>
                                    <w:tcW w:w="369" w:type="dxa"/>
                                  </w:tcPr>
                                  <w:p w:rsidR="004B2A41" w:rsidRDefault="004B2A41" w14:paraId="49433BCD" w14:textId="77777777"/>
                                </w:tc>
                                <w:tc>
                                  <w:tcPr>
                                    <w:tcW w:w="369" w:type="dxa"/>
                                  </w:tcPr>
                                  <w:p w:rsidR="004B2A41" w:rsidRDefault="004B2A41" w14:paraId="3359F7DF" w14:textId="77777777"/>
                                </w:tc>
                                <w:tc>
                                  <w:tcPr>
                                    <w:tcW w:w="369" w:type="dxa"/>
                                  </w:tcPr>
                                  <w:p w:rsidR="004B2A41" w:rsidRDefault="004B2A41" w14:paraId="1D86FC08" w14:textId="77777777"/>
                                </w:tc>
                                <w:tc>
                                  <w:tcPr>
                                    <w:tcW w:w="369" w:type="dxa"/>
                                  </w:tcPr>
                                  <w:p w:rsidR="004B2A41" w:rsidRDefault="004B2A41" w14:paraId="5E7F8676" w14:textId="77777777"/>
                                </w:tc>
                                <w:tc>
                                  <w:tcPr>
                                    <w:tcW w:w="369" w:type="dxa"/>
                                  </w:tcPr>
                                  <w:p w:rsidR="004B2A41" w:rsidRDefault="004B2A41" w14:paraId="5D56489D" w14:textId="77777777"/>
                                </w:tc>
                                <w:tc>
                                  <w:tcPr>
                                    <w:tcW w:w="369" w:type="dxa"/>
                                  </w:tcPr>
                                  <w:p w:rsidR="004B2A41" w:rsidRDefault="004B2A41" w14:paraId="522C9084" w14:textId="77777777"/>
                                </w:tc>
                                <w:tc>
                                  <w:tcPr>
                                    <w:tcW w:w="369" w:type="dxa"/>
                                  </w:tcPr>
                                  <w:p w:rsidR="004B2A41" w:rsidRDefault="004B2A41" w14:paraId="12B0FDDC" w14:textId="77777777"/>
                                </w:tc>
                                <w:tc>
                                  <w:tcPr>
                                    <w:tcW w:w="369" w:type="dxa"/>
                                  </w:tcPr>
                                  <w:p w:rsidR="004B2A41" w:rsidRDefault="004B2A41" w14:paraId="2B079599" w14:textId="77777777"/>
                                </w:tc>
                                <w:tc>
                                  <w:tcPr>
                                    <w:tcW w:w="369" w:type="dxa"/>
                                  </w:tcPr>
                                  <w:p w:rsidR="004B2A41" w:rsidRDefault="004B2A41" w14:paraId="5D02DCA8" w14:textId="77777777"/>
                                </w:tc>
                                <w:tc>
                                  <w:tcPr>
                                    <w:tcW w:w="369" w:type="dxa"/>
                                  </w:tcPr>
                                  <w:p w:rsidR="004B2A41" w:rsidRDefault="004B2A41" w14:paraId="51D7FD36" w14:textId="77777777"/>
                                </w:tc>
                                <w:tc>
                                  <w:tcPr>
                                    <w:tcW w:w="369" w:type="dxa"/>
                                  </w:tcPr>
                                  <w:p w:rsidR="004B2A41" w:rsidRDefault="004B2A41" w14:paraId="6619D4D6" w14:textId="77777777"/>
                                </w:tc>
                                <w:tc>
                                  <w:tcPr>
                                    <w:tcW w:w="369" w:type="dxa"/>
                                  </w:tcPr>
                                  <w:p w:rsidR="004B2A41" w:rsidRDefault="004B2A41" w14:paraId="0806F5E1" w14:textId="77777777"/>
                                </w:tc>
                                <w:tc>
                                  <w:tcPr>
                                    <w:tcW w:w="369" w:type="dxa"/>
                                  </w:tcPr>
                                  <w:p w:rsidR="004B2A41" w:rsidRDefault="004B2A41" w14:paraId="0E136DF1" w14:textId="77777777"/>
                                </w:tc>
                                <w:tc>
                                  <w:tcPr>
                                    <w:tcW w:w="369" w:type="dxa"/>
                                  </w:tcPr>
                                  <w:p w:rsidR="004B2A41" w:rsidRDefault="004B2A41" w14:paraId="1A6D68AE" w14:textId="77777777"/>
                                </w:tc>
                                <w:tc>
                                  <w:tcPr>
                                    <w:tcW w:w="369" w:type="dxa"/>
                                  </w:tcPr>
                                  <w:p w:rsidR="004B2A41" w:rsidRDefault="004B2A41" w14:paraId="7255A28A" w14:textId="77777777"/>
                                </w:tc>
                              </w:tr>
                              <w:tr w:rsidR="004B2A41" w:rsidTr="00B9278C" w14:paraId="51C2C46D" w14:textId="77777777">
                                <w:trPr>
                                  <w:trHeight w:val="283"/>
                                </w:trPr>
                                <w:tc>
                                  <w:tcPr>
                                    <w:tcW w:w="371" w:type="dxa"/>
                                    <w:tcBorders>
                                      <w:left w:val="single" w:color="auto" w:sz="18" w:space="0"/>
                                    </w:tcBorders>
                                  </w:tcPr>
                                  <w:p w:rsidR="004B2A41" w:rsidRDefault="004B2A41" w14:paraId="518D2229" w14:textId="77777777"/>
                                </w:tc>
                                <w:tc>
                                  <w:tcPr>
                                    <w:tcW w:w="371" w:type="dxa"/>
                                  </w:tcPr>
                                  <w:p w:rsidR="004B2A41" w:rsidRDefault="004B2A41" w14:paraId="2E646AA5" w14:textId="77777777"/>
                                </w:tc>
                                <w:tc>
                                  <w:tcPr>
                                    <w:tcW w:w="371" w:type="dxa"/>
                                  </w:tcPr>
                                  <w:p w:rsidR="004B2A41" w:rsidRDefault="004B2A41" w14:paraId="5D5BF70F" w14:textId="77777777"/>
                                </w:tc>
                                <w:tc>
                                  <w:tcPr>
                                    <w:tcW w:w="369" w:type="dxa"/>
                                  </w:tcPr>
                                  <w:p w:rsidR="004B2A41" w:rsidRDefault="004B2A41" w14:paraId="2C21E05A" w14:textId="77777777"/>
                                </w:tc>
                                <w:tc>
                                  <w:tcPr>
                                    <w:tcW w:w="369" w:type="dxa"/>
                                  </w:tcPr>
                                  <w:p w:rsidR="004B2A41" w:rsidRDefault="004B2A41" w14:paraId="2AA8B7BC" w14:textId="77777777"/>
                                </w:tc>
                                <w:tc>
                                  <w:tcPr>
                                    <w:tcW w:w="369" w:type="dxa"/>
                                  </w:tcPr>
                                  <w:p w:rsidR="004B2A41" w:rsidRDefault="004B2A41" w14:paraId="259D7560" w14:textId="77777777"/>
                                </w:tc>
                                <w:tc>
                                  <w:tcPr>
                                    <w:tcW w:w="369" w:type="dxa"/>
                                  </w:tcPr>
                                  <w:p w:rsidR="004B2A41" w:rsidRDefault="004B2A41" w14:paraId="24ACA1B1" w14:textId="77777777"/>
                                </w:tc>
                                <w:tc>
                                  <w:tcPr>
                                    <w:tcW w:w="369" w:type="dxa"/>
                                  </w:tcPr>
                                  <w:p w:rsidR="004B2A41" w:rsidRDefault="004B2A41" w14:paraId="0DC3D786" w14:textId="77777777"/>
                                </w:tc>
                                <w:tc>
                                  <w:tcPr>
                                    <w:tcW w:w="369" w:type="dxa"/>
                                  </w:tcPr>
                                  <w:p w:rsidR="004B2A41" w:rsidRDefault="004B2A41" w14:paraId="2D2FE973" w14:textId="77777777"/>
                                </w:tc>
                                <w:tc>
                                  <w:tcPr>
                                    <w:tcW w:w="369" w:type="dxa"/>
                                  </w:tcPr>
                                  <w:p w:rsidR="004B2A41" w:rsidRDefault="004B2A41" w14:paraId="221BBC58" w14:textId="77777777"/>
                                </w:tc>
                                <w:tc>
                                  <w:tcPr>
                                    <w:tcW w:w="369" w:type="dxa"/>
                                  </w:tcPr>
                                  <w:p w:rsidR="004B2A41" w:rsidRDefault="004B2A41" w14:paraId="1D152E19" w14:textId="77777777"/>
                                </w:tc>
                                <w:tc>
                                  <w:tcPr>
                                    <w:tcW w:w="369" w:type="dxa"/>
                                  </w:tcPr>
                                  <w:p w:rsidR="004B2A41" w:rsidRDefault="004B2A41" w14:paraId="50963C6A" w14:textId="77777777"/>
                                </w:tc>
                                <w:tc>
                                  <w:tcPr>
                                    <w:tcW w:w="369" w:type="dxa"/>
                                  </w:tcPr>
                                  <w:p w:rsidR="004B2A41" w:rsidRDefault="004B2A41" w14:paraId="2E98855A" w14:textId="77777777"/>
                                </w:tc>
                                <w:tc>
                                  <w:tcPr>
                                    <w:tcW w:w="369" w:type="dxa"/>
                                  </w:tcPr>
                                  <w:p w:rsidR="004B2A41" w:rsidRDefault="004B2A41" w14:paraId="2C40952E" w14:textId="77777777"/>
                                </w:tc>
                                <w:tc>
                                  <w:tcPr>
                                    <w:tcW w:w="369" w:type="dxa"/>
                                  </w:tcPr>
                                  <w:p w:rsidR="004B2A41" w:rsidRDefault="004B2A41" w14:paraId="44A7C420" w14:textId="77777777"/>
                                </w:tc>
                                <w:tc>
                                  <w:tcPr>
                                    <w:tcW w:w="369" w:type="dxa"/>
                                  </w:tcPr>
                                  <w:p w:rsidR="004B2A41" w:rsidRDefault="004B2A41" w14:paraId="731BE53A" w14:textId="77777777"/>
                                </w:tc>
                                <w:tc>
                                  <w:tcPr>
                                    <w:tcW w:w="369" w:type="dxa"/>
                                  </w:tcPr>
                                  <w:p w:rsidR="004B2A41" w:rsidRDefault="004B2A41" w14:paraId="1035C79A" w14:textId="77777777"/>
                                </w:tc>
                                <w:tc>
                                  <w:tcPr>
                                    <w:tcW w:w="369" w:type="dxa"/>
                                  </w:tcPr>
                                  <w:p w:rsidR="004B2A41" w:rsidRDefault="004B2A41" w14:paraId="7A371737" w14:textId="77777777"/>
                                </w:tc>
                                <w:tc>
                                  <w:tcPr>
                                    <w:tcW w:w="369" w:type="dxa"/>
                                  </w:tcPr>
                                  <w:p w:rsidR="004B2A41" w:rsidRDefault="004B2A41" w14:paraId="2E8282A1" w14:textId="77777777"/>
                                </w:tc>
                                <w:tc>
                                  <w:tcPr>
                                    <w:tcW w:w="369" w:type="dxa"/>
                                  </w:tcPr>
                                  <w:p w:rsidR="004B2A41" w:rsidRDefault="004B2A41" w14:paraId="5FDA38D2" w14:textId="77777777"/>
                                </w:tc>
                              </w:tr>
                              <w:tr w:rsidR="004B2A41" w:rsidTr="00B9278C" w14:paraId="066D0E87" w14:textId="77777777">
                                <w:trPr>
                                  <w:trHeight w:val="283"/>
                                </w:trPr>
                                <w:tc>
                                  <w:tcPr>
                                    <w:tcW w:w="371" w:type="dxa"/>
                                    <w:tcBorders>
                                      <w:left w:val="single" w:color="auto" w:sz="18" w:space="0"/>
                                    </w:tcBorders>
                                  </w:tcPr>
                                  <w:p w:rsidR="004B2A41" w:rsidRDefault="004B2A41" w14:paraId="37F67844" w14:textId="77777777"/>
                                </w:tc>
                                <w:tc>
                                  <w:tcPr>
                                    <w:tcW w:w="371" w:type="dxa"/>
                                  </w:tcPr>
                                  <w:p w:rsidR="004B2A41" w:rsidRDefault="004B2A41" w14:paraId="0570AD69" w14:textId="77777777"/>
                                </w:tc>
                                <w:tc>
                                  <w:tcPr>
                                    <w:tcW w:w="371" w:type="dxa"/>
                                  </w:tcPr>
                                  <w:p w:rsidR="004B2A41" w:rsidRDefault="004B2A41" w14:paraId="4EB94D6A" w14:textId="77777777"/>
                                </w:tc>
                                <w:tc>
                                  <w:tcPr>
                                    <w:tcW w:w="369" w:type="dxa"/>
                                  </w:tcPr>
                                  <w:p w:rsidR="004B2A41" w:rsidRDefault="004B2A41" w14:paraId="35DBC528" w14:textId="77777777"/>
                                </w:tc>
                                <w:tc>
                                  <w:tcPr>
                                    <w:tcW w:w="369" w:type="dxa"/>
                                  </w:tcPr>
                                  <w:p w:rsidR="004B2A41" w:rsidRDefault="004B2A41" w14:paraId="4B276DB7" w14:textId="77777777"/>
                                </w:tc>
                                <w:tc>
                                  <w:tcPr>
                                    <w:tcW w:w="369" w:type="dxa"/>
                                  </w:tcPr>
                                  <w:p w:rsidR="004B2A41" w:rsidRDefault="004B2A41" w14:paraId="42A8EBAF" w14:textId="77777777"/>
                                </w:tc>
                                <w:tc>
                                  <w:tcPr>
                                    <w:tcW w:w="369" w:type="dxa"/>
                                  </w:tcPr>
                                  <w:p w:rsidR="004B2A41" w:rsidRDefault="004B2A41" w14:paraId="6566691F" w14:textId="77777777"/>
                                </w:tc>
                                <w:tc>
                                  <w:tcPr>
                                    <w:tcW w:w="369" w:type="dxa"/>
                                  </w:tcPr>
                                  <w:p w:rsidR="004B2A41" w:rsidRDefault="004B2A41" w14:paraId="24DBAE38" w14:textId="77777777"/>
                                </w:tc>
                                <w:tc>
                                  <w:tcPr>
                                    <w:tcW w:w="369" w:type="dxa"/>
                                  </w:tcPr>
                                  <w:p w:rsidR="004B2A41" w:rsidRDefault="004B2A41" w14:paraId="1AB759A9" w14:textId="77777777"/>
                                </w:tc>
                                <w:tc>
                                  <w:tcPr>
                                    <w:tcW w:w="369" w:type="dxa"/>
                                  </w:tcPr>
                                  <w:p w:rsidR="004B2A41" w:rsidRDefault="004B2A41" w14:paraId="06F76E88" w14:textId="77777777"/>
                                </w:tc>
                                <w:tc>
                                  <w:tcPr>
                                    <w:tcW w:w="369" w:type="dxa"/>
                                  </w:tcPr>
                                  <w:p w:rsidR="004B2A41" w:rsidRDefault="004B2A41" w14:paraId="5D580B7B" w14:textId="77777777"/>
                                </w:tc>
                                <w:tc>
                                  <w:tcPr>
                                    <w:tcW w:w="369" w:type="dxa"/>
                                  </w:tcPr>
                                  <w:p w:rsidR="004B2A41" w:rsidRDefault="004B2A41" w14:paraId="15BD50BE" w14:textId="77777777"/>
                                </w:tc>
                                <w:tc>
                                  <w:tcPr>
                                    <w:tcW w:w="369" w:type="dxa"/>
                                  </w:tcPr>
                                  <w:p w:rsidR="004B2A41" w:rsidRDefault="004B2A41" w14:paraId="1ACF4172" w14:textId="77777777"/>
                                </w:tc>
                                <w:tc>
                                  <w:tcPr>
                                    <w:tcW w:w="369" w:type="dxa"/>
                                  </w:tcPr>
                                  <w:p w:rsidR="004B2A41" w:rsidRDefault="004B2A41" w14:paraId="1C0E83A4" w14:textId="77777777"/>
                                </w:tc>
                                <w:tc>
                                  <w:tcPr>
                                    <w:tcW w:w="369" w:type="dxa"/>
                                  </w:tcPr>
                                  <w:p w:rsidR="004B2A41" w:rsidRDefault="004B2A41" w14:paraId="73DCDA28" w14:textId="77777777"/>
                                </w:tc>
                                <w:tc>
                                  <w:tcPr>
                                    <w:tcW w:w="369" w:type="dxa"/>
                                  </w:tcPr>
                                  <w:p w:rsidR="004B2A41" w:rsidRDefault="004B2A41" w14:paraId="7AAA177B" w14:textId="77777777"/>
                                </w:tc>
                                <w:tc>
                                  <w:tcPr>
                                    <w:tcW w:w="369" w:type="dxa"/>
                                  </w:tcPr>
                                  <w:p w:rsidR="004B2A41" w:rsidRDefault="004B2A41" w14:paraId="6A53B9B3" w14:textId="77777777"/>
                                </w:tc>
                                <w:tc>
                                  <w:tcPr>
                                    <w:tcW w:w="369" w:type="dxa"/>
                                  </w:tcPr>
                                  <w:p w:rsidR="004B2A41" w:rsidRDefault="004B2A41" w14:paraId="2907F726" w14:textId="77777777"/>
                                </w:tc>
                                <w:tc>
                                  <w:tcPr>
                                    <w:tcW w:w="369" w:type="dxa"/>
                                  </w:tcPr>
                                  <w:p w:rsidR="004B2A41" w:rsidRDefault="004B2A41" w14:paraId="31A12E98" w14:textId="77777777"/>
                                </w:tc>
                                <w:tc>
                                  <w:tcPr>
                                    <w:tcW w:w="369" w:type="dxa"/>
                                  </w:tcPr>
                                  <w:p w:rsidR="004B2A41" w:rsidRDefault="004B2A41" w14:paraId="0F854321" w14:textId="77777777"/>
                                </w:tc>
                              </w:tr>
                              <w:tr w:rsidR="004B2A41" w:rsidTr="00B9278C" w14:paraId="50CD74DE" w14:textId="77777777">
                                <w:trPr>
                                  <w:trHeight w:val="283"/>
                                </w:trPr>
                                <w:tc>
                                  <w:tcPr>
                                    <w:tcW w:w="371" w:type="dxa"/>
                                    <w:tcBorders>
                                      <w:left w:val="single" w:color="auto" w:sz="18" w:space="0"/>
                                    </w:tcBorders>
                                  </w:tcPr>
                                  <w:p w:rsidR="004B2A41" w:rsidRDefault="004B2A41" w14:paraId="20D2F3BD" w14:textId="77777777"/>
                                </w:tc>
                                <w:tc>
                                  <w:tcPr>
                                    <w:tcW w:w="371" w:type="dxa"/>
                                  </w:tcPr>
                                  <w:p w:rsidR="004B2A41" w:rsidRDefault="004B2A41" w14:paraId="57DD50F5" w14:textId="77777777"/>
                                </w:tc>
                                <w:tc>
                                  <w:tcPr>
                                    <w:tcW w:w="371" w:type="dxa"/>
                                  </w:tcPr>
                                  <w:p w:rsidR="004B2A41" w:rsidRDefault="004B2A41" w14:paraId="6077A2CA" w14:textId="77777777"/>
                                </w:tc>
                                <w:tc>
                                  <w:tcPr>
                                    <w:tcW w:w="369" w:type="dxa"/>
                                  </w:tcPr>
                                  <w:p w:rsidR="004B2A41" w:rsidRDefault="004B2A41" w14:paraId="68AD0CC7" w14:textId="77777777"/>
                                </w:tc>
                                <w:tc>
                                  <w:tcPr>
                                    <w:tcW w:w="369" w:type="dxa"/>
                                  </w:tcPr>
                                  <w:p w:rsidR="004B2A41" w:rsidRDefault="004B2A41" w14:paraId="51D00FA0" w14:textId="77777777"/>
                                </w:tc>
                                <w:tc>
                                  <w:tcPr>
                                    <w:tcW w:w="369" w:type="dxa"/>
                                  </w:tcPr>
                                  <w:p w:rsidR="004B2A41" w:rsidRDefault="004B2A41" w14:paraId="35F44517" w14:textId="77777777"/>
                                </w:tc>
                                <w:tc>
                                  <w:tcPr>
                                    <w:tcW w:w="369" w:type="dxa"/>
                                  </w:tcPr>
                                  <w:p w:rsidR="004B2A41" w:rsidRDefault="004B2A41" w14:paraId="770B66A2" w14:textId="77777777"/>
                                </w:tc>
                                <w:tc>
                                  <w:tcPr>
                                    <w:tcW w:w="369" w:type="dxa"/>
                                  </w:tcPr>
                                  <w:p w:rsidR="004B2A41" w:rsidRDefault="004B2A41" w14:paraId="0B6D488B" w14:textId="77777777"/>
                                </w:tc>
                                <w:tc>
                                  <w:tcPr>
                                    <w:tcW w:w="369" w:type="dxa"/>
                                  </w:tcPr>
                                  <w:p w:rsidR="004B2A41" w:rsidRDefault="004B2A41" w14:paraId="7A84C15A" w14:textId="77777777"/>
                                </w:tc>
                                <w:tc>
                                  <w:tcPr>
                                    <w:tcW w:w="369" w:type="dxa"/>
                                  </w:tcPr>
                                  <w:p w:rsidR="004B2A41" w:rsidRDefault="004B2A41" w14:paraId="51FA9720" w14:textId="77777777"/>
                                </w:tc>
                                <w:tc>
                                  <w:tcPr>
                                    <w:tcW w:w="369" w:type="dxa"/>
                                  </w:tcPr>
                                  <w:p w:rsidR="004B2A41" w:rsidRDefault="004B2A41" w14:paraId="1584832A" w14:textId="77777777"/>
                                </w:tc>
                                <w:tc>
                                  <w:tcPr>
                                    <w:tcW w:w="369" w:type="dxa"/>
                                  </w:tcPr>
                                  <w:p w:rsidR="004B2A41" w:rsidRDefault="004B2A41" w14:paraId="17A8A240" w14:textId="77777777"/>
                                </w:tc>
                                <w:tc>
                                  <w:tcPr>
                                    <w:tcW w:w="369" w:type="dxa"/>
                                  </w:tcPr>
                                  <w:p w:rsidR="004B2A41" w:rsidRDefault="004B2A41" w14:paraId="3B65295F" w14:textId="77777777"/>
                                </w:tc>
                                <w:tc>
                                  <w:tcPr>
                                    <w:tcW w:w="369" w:type="dxa"/>
                                  </w:tcPr>
                                  <w:p w:rsidR="004B2A41" w:rsidRDefault="004B2A41" w14:paraId="32F0FD3A" w14:textId="77777777"/>
                                </w:tc>
                                <w:tc>
                                  <w:tcPr>
                                    <w:tcW w:w="369" w:type="dxa"/>
                                  </w:tcPr>
                                  <w:p w:rsidR="004B2A41" w:rsidRDefault="004B2A41" w14:paraId="622F5A22" w14:textId="77777777"/>
                                </w:tc>
                                <w:tc>
                                  <w:tcPr>
                                    <w:tcW w:w="369" w:type="dxa"/>
                                  </w:tcPr>
                                  <w:p w:rsidR="004B2A41" w:rsidRDefault="004B2A41" w14:paraId="4DA1AFCE" w14:textId="77777777"/>
                                </w:tc>
                                <w:tc>
                                  <w:tcPr>
                                    <w:tcW w:w="369" w:type="dxa"/>
                                  </w:tcPr>
                                  <w:p w:rsidR="004B2A41" w:rsidRDefault="004B2A41" w14:paraId="4EE2496D" w14:textId="77777777"/>
                                </w:tc>
                                <w:tc>
                                  <w:tcPr>
                                    <w:tcW w:w="369" w:type="dxa"/>
                                  </w:tcPr>
                                  <w:p w:rsidR="004B2A41" w:rsidRDefault="004B2A41" w14:paraId="5A27C166" w14:textId="77777777"/>
                                </w:tc>
                                <w:tc>
                                  <w:tcPr>
                                    <w:tcW w:w="369" w:type="dxa"/>
                                  </w:tcPr>
                                  <w:p w:rsidR="004B2A41" w:rsidRDefault="004B2A41" w14:paraId="423347FC" w14:textId="77777777"/>
                                </w:tc>
                                <w:tc>
                                  <w:tcPr>
                                    <w:tcW w:w="369" w:type="dxa"/>
                                  </w:tcPr>
                                  <w:p w:rsidR="004B2A41" w:rsidRDefault="004B2A41" w14:paraId="445D77E5" w14:textId="77777777"/>
                                </w:tc>
                              </w:tr>
                              <w:tr w:rsidR="004B2A41" w:rsidTr="00B9278C" w14:paraId="1195E2FC" w14:textId="77777777">
                                <w:trPr>
                                  <w:trHeight w:val="283"/>
                                </w:trPr>
                                <w:tc>
                                  <w:tcPr>
                                    <w:tcW w:w="371" w:type="dxa"/>
                                    <w:tcBorders>
                                      <w:left w:val="single" w:color="auto" w:sz="18" w:space="0"/>
                                    </w:tcBorders>
                                  </w:tcPr>
                                  <w:p w:rsidR="004B2A41" w:rsidRDefault="004B2A41" w14:paraId="750938F8" w14:textId="77777777"/>
                                </w:tc>
                                <w:tc>
                                  <w:tcPr>
                                    <w:tcW w:w="371" w:type="dxa"/>
                                  </w:tcPr>
                                  <w:p w:rsidR="004B2A41" w:rsidRDefault="004B2A41" w14:paraId="7DDB7781" w14:textId="77777777"/>
                                </w:tc>
                                <w:tc>
                                  <w:tcPr>
                                    <w:tcW w:w="371" w:type="dxa"/>
                                  </w:tcPr>
                                  <w:p w:rsidR="004B2A41" w:rsidRDefault="004B2A41" w14:paraId="678481FA" w14:textId="77777777"/>
                                </w:tc>
                                <w:tc>
                                  <w:tcPr>
                                    <w:tcW w:w="369" w:type="dxa"/>
                                  </w:tcPr>
                                  <w:p w:rsidR="004B2A41" w:rsidRDefault="004B2A41" w14:paraId="617B463C" w14:textId="77777777"/>
                                </w:tc>
                                <w:tc>
                                  <w:tcPr>
                                    <w:tcW w:w="369" w:type="dxa"/>
                                  </w:tcPr>
                                  <w:p w:rsidR="004B2A41" w:rsidRDefault="004B2A41" w14:paraId="514253A6" w14:textId="77777777"/>
                                </w:tc>
                                <w:tc>
                                  <w:tcPr>
                                    <w:tcW w:w="369" w:type="dxa"/>
                                  </w:tcPr>
                                  <w:p w:rsidR="004B2A41" w:rsidRDefault="004B2A41" w14:paraId="788FD7B3" w14:textId="77777777"/>
                                </w:tc>
                                <w:tc>
                                  <w:tcPr>
                                    <w:tcW w:w="369" w:type="dxa"/>
                                  </w:tcPr>
                                  <w:p w:rsidR="004B2A41" w:rsidRDefault="004B2A41" w14:paraId="4152EA69" w14:textId="77777777"/>
                                </w:tc>
                                <w:tc>
                                  <w:tcPr>
                                    <w:tcW w:w="369" w:type="dxa"/>
                                  </w:tcPr>
                                  <w:p w:rsidR="004B2A41" w:rsidRDefault="004B2A41" w14:paraId="24F785B4" w14:textId="77777777"/>
                                </w:tc>
                                <w:tc>
                                  <w:tcPr>
                                    <w:tcW w:w="369" w:type="dxa"/>
                                  </w:tcPr>
                                  <w:p w:rsidR="004B2A41" w:rsidRDefault="004B2A41" w14:paraId="46D10FC6" w14:textId="77777777"/>
                                </w:tc>
                                <w:tc>
                                  <w:tcPr>
                                    <w:tcW w:w="369" w:type="dxa"/>
                                  </w:tcPr>
                                  <w:p w:rsidR="004B2A41" w:rsidRDefault="004B2A41" w14:paraId="5D570069" w14:textId="77777777"/>
                                </w:tc>
                                <w:tc>
                                  <w:tcPr>
                                    <w:tcW w:w="369" w:type="dxa"/>
                                  </w:tcPr>
                                  <w:p w:rsidR="004B2A41" w:rsidRDefault="004B2A41" w14:paraId="6DB7A20B" w14:textId="77777777"/>
                                </w:tc>
                                <w:tc>
                                  <w:tcPr>
                                    <w:tcW w:w="369" w:type="dxa"/>
                                  </w:tcPr>
                                  <w:p w:rsidR="004B2A41" w:rsidRDefault="004B2A41" w14:paraId="38D08166" w14:textId="77777777"/>
                                </w:tc>
                                <w:tc>
                                  <w:tcPr>
                                    <w:tcW w:w="369" w:type="dxa"/>
                                  </w:tcPr>
                                  <w:p w:rsidR="004B2A41" w:rsidRDefault="004B2A41" w14:paraId="3200F435" w14:textId="77777777"/>
                                </w:tc>
                                <w:tc>
                                  <w:tcPr>
                                    <w:tcW w:w="369" w:type="dxa"/>
                                  </w:tcPr>
                                  <w:p w:rsidR="004B2A41" w:rsidRDefault="004B2A41" w14:paraId="69A55A09" w14:textId="77777777"/>
                                </w:tc>
                                <w:tc>
                                  <w:tcPr>
                                    <w:tcW w:w="369" w:type="dxa"/>
                                  </w:tcPr>
                                  <w:p w:rsidR="004B2A41" w:rsidRDefault="004B2A41" w14:paraId="077C01BC" w14:textId="77777777"/>
                                </w:tc>
                                <w:tc>
                                  <w:tcPr>
                                    <w:tcW w:w="369" w:type="dxa"/>
                                  </w:tcPr>
                                  <w:p w:rsidR="004B2A41" w:rsidRDefault="004B2A41" w14:paraId="3B5B4371" w14:textId="77777777"/>
                                </w:tc>
                                <w:tc>
                                  <w:tcPr>
                                    <w:tcW w:w="369" w:type="dxa"/>
                                  </w:tcPr>
                                  <w:p w:rsidR="004B2A41" w:rsidRDefault="004B2A41" w14:paraId="37371E18" w14:textId="77777777"/>
                                </w:tc>
                                <w:tc>
                                  <w:tcPr>
                                    <w:tcW w:w="369" w:type="dxa"/>
                                  </w:tcPr>
                                  <w:p w:rsidR="004B2A41" w:rsidRDefault="004B2A41" w14:paraId="588A429A" w14:textId="77777777"/>
                                </w:tc>
                                <w:tc>
                                  <w:tcPr>
                                    <w:tcW w:w="369" w:type="dxa"/>
                                  </w:tcPr>
                                  <w:p w:rsidR="004B2A41" w:rsidRDefault="004B2A41" w14:paraId="4B29FD83" w14:textId="77777777"/>
                                </w:tc>
                                <w:tc>
                                  <w:tcPr>
                                    <w:tcW w:w="369" w:type="dxa"/>
                                  </w:tcPr>
                                  <w:p w:rsidR="004B2A41" w:rsidRDefault="004B2A41" w14:paraId="24EF7630" w14:textId="77777777"/>
                                </w:tc>
                              </w:tr>
                              <w:tr w:rsidR="004B2A41" w:rsidTr="00B9278C" w14:paraId="21F273B4" w14:textId="77777777">
                                <w:trPr>
                                  <w:trHeight w:val="283"/>
                                </w:trPr>
                                <w:tc>
                                  <w:tcPr>
                                    <w:tcW w:w="371" w:type="dxa"/>
                                    <w:tcBorders>
                                      <w:left w:val="single" w:color="auto" w:sz="18" w:space="0"/>
                                    </w:tcBorders>
                                  </w:tcPr>
                                  <w:p w:rsidR="004B2A41" w:rsidRDefault="004B2A41" w14:paraId="3E31A554" w14:textId="77777777"/>
                                </w:tc>
                                <w:tc>
                                  <w:tcPr>
                                    <w:tcW w:w="371" w:type="dxa"/>
                                  </w:tcPr>
                                  <w:p w:rsidR="004B2A41" w:rsidRDefault="004B2A41" w14:paraId="11A061CF" w14:textId="77777777"/>
                                </w:tc>
                                <w:tc>
                                  <w:tcPr>
                                    <w:tcW w:w="371" w:type="dxa"/>
                                  </w:tcPr>
                                  <w:p w:rsidR="004B2A41" w:rsidRDefault="004B2A41" w14:paraId="50D4F0F4" w14:textId="77777777"/>
                                </w:tc>
                                <w:tc>
                                  <w:tcPr>
                                    <w:tcW w:w="369" w:type="dxa"/>
                                  </w:tcPr>
                                  <w:p w:rsidR="004B2A41" w:rsidRDefault="004B2A41" w14:paraId="142CA7AC" w14:textId="77777777"/>
                                </w:tc>
                                <w:tc>
                                  <w:tcPr>
                                    <w:tcW w:w="369" w:type="dxa"/>
                                  </w:tcPr>
                                  <w:p w:rsidR="004B2A41" w:rsidRDefault="004B2A41" w14:paraId="10291B99" w14:textId="77777777"/>
                                </w:tc>
                                <w:tc>
                                  <w:tcPr>
                                    <w:tcW w:w="369" w:type="dxa"/>
                                  </w:tcPr>
                                  <w:p w:rsidR="004B2A41" w:rsidRDefault="004B2A41" w14:paraId="14147335" w14:textId="77777777"/>
                                </w:tc>
                                <w:tc>
                                  <w:tcPr>
                                    <w:tcW w:w="369" w:type="dxa"/>
                                  </w:tcPr>
                                  <w:p w:rsidR="004B2A41" w:rsidRDefault="004B2A41" w14:paraId="6F947BB0" w14:textId="77777777"/>
                                </w:tc>
                                <w:tc>
                                  <w:tcPr>
                                    <w:tcW w:w="369" w:type="dxa"/>
                                  </w:tcPr>
                                  <w:p w:rsidR="004B2A41" w:rsidRDefault="004B2A41" w14:paraId="2E59FB0F" w14:textId="77777777"/>
                                </w:tc>
                                <w:tc>
                                  <w:tcPr>
                                    <w:tcW w:w="369" w:type="dxa"/>
                                  </w:tcPr>
                                  <w:p w:rsidR="004B2A41" w:rsidRDefault="004B2A41" w14:paraId="4D014C7C" w14:textId="77777777"/>
                                </w:tc>
                                <w:tc>
                                  <w:tcPr>
                                    <w:tcW w:w="369" w:type="dxa"/>
                                  </w:tcPr>
                                  <w:p w:rsidR="004B2A41" w:rsidRDefault="004B2A41" w14:paraId="45E00950" w14:textId="77777777"/>
                                </w:tc>
                                <w:tc>
                                  <w:tcPr>
                                    <w:tcW w:w="369" w:type="dxa"/>
                                  </w:tcPr>
                                  <w:p w:rsidR="004B2A41" w:rsidRDefault="004B2A41" w14:paraId="3ED21ADA" w14:textId="77777777"/>
                                </w:tc>
                                <w:tc>
                                  <w:tcPr>
                                    <w:tcW w:w="369" w:type="dxa"/>
                                  </w:tcPr>
                                  <w:p w:rsidR="004B2A41" w:rsidRDefault="004B2A41" w14:paraId="1D5D0067" w14:textId="77777777"/>
                                </w:tc>
                                <w:tc>
                                  <w:tcPr>
                                    <w:tcW w:w="369" w:type="dxa"/>
                                  </w:tcPr>
                                  <w:p w:rsidR="004B2A41" w:rsidRDefault="004B2A41" w14:paraId="13E535C7" w14:textId="77777777"/>
                                </w:tc>
                                <w:tc>
                                  <w:tcPr>
                                    <w:tcW w:w="369" w:type="dxa"/>
                                  </w:tcPr>
                                  <w:p w:rsidR="004B2A41" w:rsidRDefault="004B2A41" w14:paraId="5B4CDC46" w14:textId="77777777"/>
                                </w:tc>
                                <w:tc>
                                  <w:tcPr>
                                    <w:tcW w:w="369" w:type="dxa"/>
                                  </w:tcPr>
                                  <w:p w:rsidR="004B2A41" w:rsidRDefault="004B2A41" w14:paraId="2EAB4020" w14:textId="77777777"/>
                                </w:tc>
                                <w:tc>
                                  <w:tcPr>
                                    <w:tcW w:w="369" w:type="dxa"/>
                                  </w:tcPr>
                                  <w:p w:rsidR="004B2A41" w:rsidRDefault="004B2A41" w14:paraId="7AC7C52B" w14:textId="77777777"/>
                                </w:tc>
                                <w:tc>
                                  <w:tcPr>
                                    <w:tcW w:w="369" w:type="dxa"/>
                                  </w:tcPr>
                                  <w:p w:rsidR="004B2A41" w:rsidRDefault="004B2A41" w14:paraId="5CE3EFA4" w14:textId="77777777"/>
                                </w:tc>
                                <w:tc>
                                  <w:tcPr>
                                    <w:tcW w:w="369" w:type="dxa"/>
                                  </w:tcPr>
                                  <w:p w:rsidR="004B2A41" w:rsidRDefault="004B2A41" w14:paraId="2F6D4B82" w14:textId="77777777"/>
                                </w:tc>
                                <w:tc>
                                  <w:tcPr>
                                    <w:tcW w:w="369" w:type="dxa"/>
                                  </w:tcPr>
                                  <w:p w:rsidR="004B2A41" w:rsidRDefault="004B2A41" w14:paraId="0EF68768" w14:textId="77777777"/>
                                </w:tc>
                                <w:tc>
                                  <w:tcPr>
                                    <w:tcW w:w="369" w:type="dxa"/>
                                  </w:tcPr>
                                  <w:p w:rsidR="004B2A41" w:rsidRDefault="004B2A41" w14:paraId="22B557B5" w14:textId="77777777"/>
                                </w:tc>
                              </w:tr>
                              <w:tr w:rsidR="004B2A41" w:rsidTr="00B9278C" w14:paraId="3A7995C4" w14:textId="77777777">
                                <w:trPr>
                                  <w:trHeight w:val="283"/>
                                </w:trPr>
                                <w:tc>
                                  <w:tcPr>
                                    <w:tcW w:w="371" w:type="dxa"/>
                                    <w:tcBorders>
                                      <w:left w:val="single" w:color="auto" w:sz="18" w:space="0"/>
                                    </w:tcBorders>
                                  </w:tcPr>
                                  <w:p w:rsidR="004B2A41" w:rsidRDefault="004B2A41" w14:paraId="6D4D75AA" w14:textId="77777777"/>
                                </w:tc>
                                <w:tc>
                                  <w:tcPr>
                                    <w:tcW w:w="371" w:type="dxa"/>
                                  </w:tcPr>
                                  <w:p w:rsidR="004B2A41" w:rsidRDefault="004B2A41" w14:paraId="4FA7DA37" w14:textId="77777777"/>
                                </w:tc>
                                <w:tc>
                                  <w:tcPr>
                                    <w:tcW w:w="371" w:type="dxa"/>
                                  </w:tcPr>
                                  <w:p w:rsidR="004B2A41" w:rsidRDefault="004B2A41" w14:paraId="756B59B4" w14:textId="77777777"/>
                                </w:tc>
                                <w:tc>
                                  <w:tcPr>
                                    <w:tcW w:w="369" w:type="dxa"/>
                                  </w:tcPr>
                                  <w:p w:rsidR="004B2A41" w:rsidRDefault="004B2A41" w14:paraId="325D338C" w14:textId="77777777"/>
                                </w:tc>
                                <w:tc>
                                  <w:tcPr>
                                    <w:tcW w:w="369" w:type="dxa"/>
                                  </w:tcPr>
                                  <w:p w:rsidR="004B2A41" w:rsidRDefault="004B2A41" w14:paraId="3C8F3DBA" w14:textId="77777777"/>
                                </w:tc>
                                <w:tc>
                                  <w:tcPr>
                                    <w:tcW w:w="369" w:type="dxa"/>
                                  </w:tcPr>
                                  <w:p w:rsidR="004B2A41" w:rsidRDefault="004B2A41" w14:paraId="5E3FE76E" w14:textId="77777777"/>
                                </w:tc>
                                <w:tc>
                                  <w:tcPr>
                                    <w:tcW w:w="369" w:type="dxa"/>
                                  </w:tcPr>
                                  <w:p w:rsidR="004B2A41" w:rsidRDefault="004B2A41" w14:paraId="549E3F27" w14:textId="77777777"/>
                                </w:tc>
                                <w:tc>
                                  <w:tcPr>
                                    <w:tcW w:w="369" w:type="dxa"/>
                                  </w:tcPr>
                                  <w:p w:rsidR="004B2A41" w:rsidRDefault="004B2A41" w14:paraId="55E98CFD" w14:textId="77777777"/>
                                </w:tc>
                                <w:tc>
                                  <w:tcPr>
                                    <w:tcW w:w="369" w:type="dxa"/>
                                  </w:tcPr>
                                  <w:p w:rsidR="004B2A41" w:rsidRDefault="004B2A41" w14:paraId="7BD2AD3C" w14:textId="77777777"/>
                                </w:tc>
                                <w:tc>
                                  <w:tcPr>
                                    <w:tcW w:w="369" w:type="dxa"/>
                                  </w:tcPr>
                                  <w:p w:rsidR="004B2A41" w:rsidRDefault="004B2A41" w14:paraId="5C4CC324" w14:textId="77777777"/>
                                </w:tc>
                                <w:tc>
                                  <w:tcPr>
                                    <w:tcW w:w="369" w:type="dxa"/>
                                  </w:tcPr>
                                  <w:p w:rsidR="004B2A41" w:rsidRDefault="004B2A41" w14:paraId="07E72F19" w14:textId="77777777"/>
                                </w:tc>
                                <w:tc>
                                  <w:tcPr>
                                    <w:tcW w:w="369" w:type="dxa"/>
                                  </w:tcPr>
                                  <w:p w:rsidR="004B2A41" w:rsidRDefault="004B2A41" w14:paraId="4B067E97" w14:textId="77777777"/>
                                </w:tc>
                                <w:tc>
                                  <w:tcPr>
                                    <w:tcW w:w="369" w:type="dxa"/>
                                  </w:tcPr>
                                  <w:p w:rsidR="004B2A41" w:rsidRDefault="004B2A41" w14:paraId="53333CA6" w14:textId="77777777"/>
                                </w:tc>
                                <w:tc>
                                  <w:tcPr>
                                    <w:tcW w:w="369" w:type="dxa"/>
                                  </w:tcPr>
                                  <w:p w:rsidR="004B2A41" w:rsidRDefault="004B2A41" w14:paraId="6FAA8551" w14:textId="77777777"/>
                                </w:tc>
                                <w:tc>
                                  <w:tcPr>
                                    <w:tcW w:w="369" w:type="dxa"/>
                                  </w:tcPr>
                                  <w:p w:rsidR="004B2A41" w:rsidRDefault="004B2A41" w14:paraId="7BC96C88" w14:textId="77777777"/>
                                </w:tc>
                                <w:tc>
                                  <w:tcPr>
                                    <w:tcW w:w="369" w:type="dxa"/>
                                  </w:tcPr>
                                  <w:p w:rsidR="004B2A41" w:rsidRDefault="004B2A41" w14:paraId="7955A433" w14:textId="77777777"/>
                                </w:tc>
                                <w:tc>
                                  <w:tcPr>
                                    <w:tcW w:w="369" w:type="dxa"/>
                                  </w:tcPr>
                                  <w:p w:rsidR="004B2A41" w:rsidRDefault="004B2A41" w14:paraId="65893009" w14:textId="77777777"/>
                                </w:tc>
                                <w:tc>
                                  <w:tcPr>
                                    <w:tcW w:w="369" w:type="dxa"/>
                                  </w:tcPr>
                                  <w:p w:rsidR="004B2A41" w:rsidRDefault="004B2A41" w14:paraId="5B04BEAE" w14:textId="77777777"/>
                                </w:tc>
                                <w:tc>
                                  <w:tcPr>
                                    <w:tcW w:w="369" w:type="dxa"/>
                                  </w:tcPr>
                                  <w:p w:rsidR="004B2A41" w:rsidRDefault="004B2A41" w14:paraId="60140B40" w14:textId="77777777"/>
                                </w:tc>
                                <w:tc>
                                  <w:tcPr>
                                    <w:tcW w:w="369" w:type="dxa"/>
                                  </w:tcPr>
                                  <w:p w:rsidR="004B2A41" w:rsidRDefault="004B2A41" w14:paraId="7C00819E" w14:textId="77777777"/>
                                </w:tc>
                              </w:tr>
                              <w:tr w:rsidR="004B2A41" w:rsidTr="00B9278C" w14:paraId="2F733812" w14:textId="77777777">
                                <w:trPr>
                                  <w:trHeight w:val="283"/>
                                </w:trPr>
                                <w:tc>
                                  <w:tcPr>
                                    <w:tcW w:w="371" w:type="dxa"/>
                                    <w:tcBorders>
                                      <w:left w:val="single" w:color="auto" w:sz="18" w:space="0"/>
                                    </w:tcBorders>
                                  </w:tcPr>
                                  <w:p w:rsidR="004B2A41" w:rsidRDefault="004B2A41" w14:paraId="65735458" w14:textId="77777777"/>
                                </w:tc>
                                <w:tc>
                                  <w:tcPr>
                                    <w:tcW w:w="371" w:type="dxa"/>
                                  </w:tcPr>
                                  <w:p w:rsidR="004B2A41" w:rsidRDefault="004B2A41" w14:paraId="1477B380" w14:textId="77777777"/>
                                </w:tc>
                                <w:tc>
                                  <w:tcPr>
                                    <w:tcW w:w="371" w:type="dxa"/>
                                  </w:tcPr>
                                  <w:p w:rsidR="004B2A41" w:rsidRDefault="004B2A41" w14:paraId="4F2DEED2" w14:textId="77777777"/>
                                </w:tc>
                                <w:tc>
                                  <w:tcPr>
                                    <w:tcW w:w="369" w:type="dxa"/>
                                  </w:tcPr>
                                  <w:p w:rsidR="004B2A41" w:rsidRDefault="004B2A41" w14:paraId="302FC668" w14:textId="77777777"/>
                                </w:tc>
                                <w:tc>
                                  <w:tcPr>
                                    <w:tcW w:w="369" w:type="dxa"/>
                                  </w:tcPr>
                                  <w:p w:rsidR="004B2A41" w:rsidRDefault="004B2A41" w14:paraId="33DB4EA3" w14:textId="77777777"/>
                                </w:tc>
                                <w:tc>
                                  <w:tcPr>
                                    <w:tcW w:w="369" w:type="dxa"/>
                                  </w:tcPr>
                                  <w:p w:rsidR="004B2A41" w:rsidRDefault="004B2A41" w14:paraId="7F64884C" w14:textId="77777777"/>
                                </w:tc>
                                <w:tc>
                                  <w:tcPr>
                                    <w:tcW w:w="369" w:type="dxa"/>
                                  </w:tcPr>
                                  <w:p w:rsidR="004B2A41" w:rsidRDefault="004B2A41" w14:paraId="4ECDB795" w14:textId="77777777"/>
                                </w:tc>
                                <w:tc>
                                  <w:tcPr>
                                    <w:tcW w:w="369" w:type="dxa"/>
                                  </w:tcPr>
                                  <w:p w:rsidR="004B2A41" w:rsidRDefault="004B2A41" w14:paraId="45089F3A" w14:textId="77777777"/>
                                </w:tc>
                                <w:tc>
                                  <w:tcPr>
                                    <w:tcW w:w="369" w:type="dxa"/>
                                  </w:tcPr>
                                  <w:p w:rsidR="004B2A41" w:rsidRDefault="004B2A41" w14:paraId="76D15493" w14:textId="77777777"/>
                                </w:tc>
                                <w:tc>
                                  <w:tcPr>
                                    <w:tcW w:w="369" w:type="dxa"/>
                                  </w:tcPr>
                                  <w:p w:rsidR="004B2A41" w:rsidRDefault="004B2A41" w14:paraId="57A689CE" w14:textId="77777777"/>
                                </w:tc>
                                <w:tc>
                                  <w:tcPr>
                                    <w:tcW w:w="369" w:type="dxa"/>
                                  </w:tcPr>
                                  <w:p w:rsidR="004B2A41" w:rsidRDefault="004B2A41" w14:paraId="2B018E29" w14:textId="77777777"/>
                                </w:tc>
                                <w:tc>
                                  <w:tcPr>
                                    <w:tcW w:w="369" w:type="dxa"/>
                                  </w:tcPr>
                                  <w:p w:rsidR="004B2A41" w:rsidRDefault="004B2A41" w14:paraId="75B78B11" w14:textId="77777777"/>
                                </w:tc>
                                <w:tc>
                                  <w:tcPr>
                                    <w:tcW w:w="369" w:type="dxa"/>
                                  </w:tcPr>
                                  <w:p w:rsidR="004B2A41" w:rsidRDefault="004B2A41" w14:paraId="1D5EF2A7" w14:textId="77777777"/>
                                </w:tc>
                                <w:tc>
                                  <w:tcPr>
                                    <w:tcW w:w="369" w:type="dxa"/>
                                  </w:tcPr>
                                  <w:p w:rsidR="004B2A41" w:rsidRDefault="004B2A41" w14:paraId="5E8FC4A9" w14:textId="77777777"/>
                                </w:tc>
                                <w:tc>
                                  <w:tcPr>
                                    <w:tcW w:w="369" w:type="dxa"/>
                                  </w:tcPr>
                                  <w:p w:rsidR="004B2A41" w:rsidRDefault="004B2A41" w14:paraId="4C7878FC" w14:textId="77777777"/>
                                </w:tc>
                                <w:tc>
                                  <w:tcPr>
                                    <w:tcW w:w="369" w:type="dxa"/>
                                  </w:tcPr>
                                  <w:p w:rsidR="004B2A41" w:rsidRDefault="004B2A41" w14:paraId="44C64379" w14:textId="77777777"/>
                                </w:tc>
                                <w:tc>
                                  <w:tcPr>
                                    <w:tcW w:w="369" w:type="dxa"/>
                                  </w:tcPr>
                                  <w:p w:rsidR="004B2A41" w:rsidRDefault="004B2A41" w14:paraId="05175054" w14:textId="77777777"/>
                                </w:tc>
                                <w:tc>
                                  <w:tcPr>
                                    <w:tcW w:w="369" w:type="dxa"/>
                                  </w:tcPr>
                                  <w:p w:rsidR="004B2A41" w:rsidRDefault="004B2A41" w14:paraId="6A71520C" w14:textId="77777777"/>
                                </w:tc>
                                <w:tc>
                                  <w:tcPr>
                                    <w:tcW w:w="369" w:type="dxa"/>
                                  </w:tcPr>
                                  <w:p w:rsidR="004B2A41" w:rsidRDefault="004B2A41" w14:paraId="186584A8" w14:textId="77777777"/>
                                </w:tc>
                                <w:tc>
                                  <w:tcPr>
                                    <w:tcW w:w="369" w:type="dxa"/>
                                  </w:tcPr>
                                  <w:p w:rsidR="004B2A41" w:rsidRDefault="004B2A41" w14:paraId="099EE2E6" w14:textId="77777777"/>
                                </w:tc>
                              </w:tr>
                              <w:tr w:rsidR="004B2A41" w:rsidTr="00B9278C" w14:paraId="641138B2" w14:textId="77777777">
                                <w:trPr>
                                  <w:trHeight w:val="283"/>
                                </w:trPr>
                                <w:tc>
                                  <w:tcPr>
                                    <w:tcW w:w="371" w:type="dxa"/>
                                    <w:tcBorders>
                                      <w:left w:val="single" w:color="auto" w:sz="18" w:space="0"/>
                                    </w:tcBorders>
                                  </w:tcPr>
                                  <w:p w:rsidR="004B2A41" w:rsidRDefault="004B2A41" w14:paraId="723ACBF3" w14:textId="77777777"/>
                                </w:tc>
                                <w:tc>
                                  <w:tcPr>
                                    <w:tcW w:w="371" w:type="dxa"/>
                                  </w:tcPr>
                                  <w:p w:rsidR="004B2A41" w:rsidRDefault="004B2A41" w14:paraId="54AF1912" w14:textId="77777777"/>
                                </w:tc>
                                <w:tc>
                                  <w:tcPr>
                                    <w:tcW w:w="371" w:type="dxa"/>
                                  </w:tcPr>
                                  <w:p w:rsidR="004B2A41" w:rsidRDefault="004B2A41" w14:paraId="5C61A1AD" w14:textId="77777777"/>
                                </w:tc>
                                <w:tc>
                                  <w:tcPr>
                                    <w:tcW w:w="369" w:type="dxa"/>
                                  </w:tcPr>
                                  <w:p w:rsidR="004B2A41" w:rsidRDefault="004B2A41" w14:paraId="28845765" w14:textId="77777777"/>
                                </w:tc>
                                <w:tc>
                                  <w:tcPr>
                                    <w:tcW w:w="369" w:type="dxa"/>
                                  </w:tcPr>
                                  <w:p w:rsidR="004B2A41" w:rsidRDefault="004B2A41" w14:paraId="78198698" w14:textId="77777777"/>
                                </w:tc>
                                <w:tc>
                                  <w:tcPr>
                                    <w:tcW w:w="369" w:type="dxa"/>
                                  </w:tcPr>
                                  <w:p w:rsidR="004B2A41" w:rsidRDefault="004B2A41" w14:paraId="064D6B4F" w14:textId="77777777"/>
                                </w:tc>
                                <w:tc>
                                  <w:tcPr>
                                    <w:tcW w:w="369" w:type="dxa"/>
                                  </w:tcPr>
                                  <w:p w:rsidR="004B2A41" w:rsidRDefault="004B2A41" w14:paraId="631A735D" w14:textId="77777777"/>
                                </w:tc>
                                <w:tc>
                                  <w:tcPr>
                                    <w:tcW w:w="369" w:type="dxa"/>
                                  </w:tcPr>
                                  <w:p w:rsidR="004B2A41" w:rsidRDefault="004B2A41" w14:paraId="08C8A36F" w14:textId="77777777"/>
                                </w:tc>
                                <w:tc>
                                  <w:tcPr>
                                    <w:tcW w:w="369" w:type="dxa"/>
                                  </w:tcPr>
                                  <w:p w:rsidR="004B2A41" w:rsidRDefault="004B2A41" w14:paraId="14329B57" w14:textId="77777777"/>
                                </w:tc>
                                <w:tc>
                                  <w:tcPr>
                                    <w:tcW w:w="369" w:type="dxa"/>
                                  </w:tcPr>
                                  <w:p w:rsidR="004B2A41" w:rsidRDefault="004B2A41" w14:paraId="747E0D0D" w14:textId="77777777"/>
                                </w:tc>
                                <w:tc>
                                  <w:tcPr>
                                    <w:tcW w:w="369" w:type="dxa"/>
                                  </w:tcPr>
                                  <w:p w:rsidR="004B2A41" w:rsidRDefault="004B2A41" w14:paraId="22C7B19F" w14:textId="77777777"/>
                                </w:tc>
                                <w:tc>
                                  <w:tcPr>
                                    <w:tcW w:w="369" w:type="dxa"/>
                                  </w:tcPr>
                                  <w:p w:rsidR="004B2A41" w:rsidRDefault="004B2A41" w14:paraId="61F5EB04" w14:textId="77777777"/>
                                </w:tc>
                                <w:tc>
                                  <w:tcPr>
                                    <w:tcW w:w="369" w:type="dxa"/>
                                  </w:tcPr>
                                  <w:p w:rsidR="004B2A41" w:rsidRDefault="004B2A41" w14:paraId="3245D285" w14:textId="77777777"/>
                                </w:tc>
                                <w:tc>
                                  <w:tcPr>
                                    <w:tcW w:w="369" w:type="dxa"/>
                                  </w:tcPr>
                                  <w:p w:rsidR="004B2A41" w:rsidRDefault="004B2A41" w14:paraId="3BA9F888" w14:textId="77777777"/>
                                </w:tc>
                                <w:tc>
                                  <w:tcPr>
                                    <w:tcW w:w="369" w:type="dxa"/>
                                  </w:tcPr>
                                  <w:p w:rsidR="004B2A41" w:rsidRDefault="004B2A41" w14:paraId="02B04670" w14:textId="77777777"/>
                                </w:tc>
                                <w:tc>
                                  <w:tcPr>
                                    <w:tcW w:w="369" w:type="dxa"/>
                                  </w:tcPr>
                                  <w:p w:rsidR="004B2A41" w:rsidRDefault="004B2A41" w14:paraId="3F8ADFAC" w14:textId="77777777"/>
                                </w:tc>
                                <w:tc>
                                  <w:tcPr>
                                    <w:tcW w:w="369" w:type="dxa"/>
                                  </w:tcPr>
                                  <w:p w:rsidR="004B2A41" w:rsidRDefault="004B2A41" w14:paraId="4DB3B109" w14:textId="77777777"/>
                                </w:tc>
                                <w:tc>
                                  <w:tcPr>
                                    <w:tcW w:w="369" w:type="dxa"/>
                                  </w:tcPr>
                                  <w:p w:rsidR="004B2A41" w:rsidRDefault="004B2A41" w14:paraId="019B982A" w14:textId="77777777"/>
                                </w:tc>
                                <w:tc>
                                  <w:tcPr>
                                    <w:tcW w:w="369" w:type="dxa"/>
                                  </w:tcPr>
                                  <w:p w:rsidR="004B2A41" w:rsidRDefault="004B2A41" w14:paraId="49293A54" w14:textId="77777777"/>
                                </w:tc>
                                <w:tc>
                                  <w:tcPr>
                                    <w:tcW w:w="369" w:type="dxa"/>
                                  </w:tcPr>
                                  <w:p w:rsidR="004B2A41" w:rsidRDefault="004B2A41" w14:paraId="4DAF95C3" w14:textId="77777777"/>
                                </w:tc>
                              </w:tr>
                              <w:tr w:rsidR="004B2A41" w:rsidTr="00B9278C" w14:paraId="5B50C799" w14:textId="77777777">
                                <w:trPr>
                                  <w:trHeight w:val="283"/>
                                </w:trPr>
                                <w:tc>
                                  <w:tcPr>
                                    <w:tcW w:w="371" w:type="dxa"/>
                                    <w:tcBorders>
                                      <w:left w:val="single" w:color="auto" w:sz="18" w:space="0"/>
                                    </w:tcBorders>
                                  </w:tcPr>
                                  <w:p w:rsidR="004B2A41" w:rsidRDefault="004B2A41" w14:paraId="03B90339" w14:textId="77777777"/>
                                </w:tc>
                                <w:tc>
                                  <w:tcPr>
                                    <w:tcW w:w="371" w:type="dxa"/>
                                  </w:tcPr>
                                  <w:p w:rsidR="004B2A41" w:rsidRDefault="004B2A41" w14:paraId="6BBD4D2A" w14:textId="77777777"/>
                                </w:tc>
                                <w:tc>
                                  <w:tcPr>
                                    <w:tcW w:w="371" w:type="dxa"/>
                                  </w:tcPr>
                                  <w:p w:rsidR="004B2A41" w:rsidRDefault="004B2A41" w14:paraId="58462B95" w14:textId="77777777"/>
                                </w:tc>
                                <w:tc>
                                  <w:tcPr>
                                    <w:tcW w:w="369" w:type="dxa"/>
                                  </w:tcPr>
                                  <w:p w:rsidR="004B2A41" w:rsidRDefault="004B2A41" w14:paraId="1702DF8E" w14:textId="77777777"/>
                                </w:tc>
                                <w:tc>
                                  <w:tcPr>
                                    <w:tcW w:w="369" w:type="dxa"/>
                                  </w:tcPr>
                                  <w:p w:rsidR="004B2A41" w:rsidRDefault="004B2A41" w14:paraId="6446F7B1" w14:textId="77777777"/>
                                </w:tc>
                                <w:tc>
                                  <w:tcPr>
                                    <w:tcW w:w="369" w:type="dxa"/>
                                  </w:tcPr>
                                  <w:p w:rsidR="004B2A41" w:rsidRDefault="004B2A41" w14:paraId="1199287B" w14:textId="77777777"/>
                                </w:tc>
                                <w:tc>
                                  <w:tcPr>
                                    <w:tcW w:w="369" w:type="dxa"/>
                                  </w:tcPr>
                                  <w:p w:rsidR="004B2A41" w:rsidRDefault="004B2A41" w14:paraId="3BB2AEBB" w14:textId="77777777"/>
                                </w:tc>
                                <w:tc>
                                  <w:tcPr>
                                    <w:tcW w:w="369" w:type="dxa"/>
                                  </w:tcPr>
                                  <w:p w:rsidR="004B2A41" w:rsidRDefault="004B2A41" w14:paraId="50E610AD" w14:textId="77777777"/>
                                </w:tc>
                                <w:tc>
                                  <w:tcPr>
                                    <w:tcW w:w="369" w:type="dxa"/>
                                  </w:tcPr>
                                  <w:p w:rsidR="004B2A41" w:rsidRDefault="004B2A41" w14:paraId="251AA766" w14:textId="77777777"/>
                                </w:tc>
                                <w:tc>
                                  <w:tcPr>
                                    <w:tcW w:w="369" w:type="dxa"/>
                                  </w:tcPr>
                                  <w:p w:rsidR="004B2A41" w:rsidRDefault="004B2A41" w14:paraId="0A94B2C6" w14:textId="77777777"/>
                                </w:tc>
                                <w:tc>
                                  <w:tcPr>
                                    <w:tcW w:w="369" w:type="dxa"/>
                                  </w:tcPr>
                                  <w:p w:rsidR="004B2A41" w:rsidRDefault="004B2A41" w14:paraId="059B0AAF" w14:textId="77777777"/>
                                </w:tc>
                                <w:tc>
                                  <w:tcPr>
                                    <w:tcW w:w="369" w:type="dxa"/>
                                  </w:tcPr>
                                  <w:p w:rsidR="004B2A41" w:rsidRDefault="004B2A41" w14:paraId="27F58A42" w14:textId="77777777"/>
                                </w:tc>
                                <w:tc>
                                  <w:tcPr>
                                    <w:tcW w:w="369" w:type="dxa"/>
                                  </w:tcPr>
                                  <w:p w:rsidR="004B2A41" w:rsidRDefault="004B2A41" w14:paraId="11C5BFAD" w14:textId="77777777"/>
                                </w:tc>
                                <w:tc>
                                  <w:tcPr>
                                    <w:tcW w:w="369" w:type="dxa"/>
                                  </w:tcPr>
                                  <w:p w:rsidR="004B2A41" w:rsidRDefault="004B2A41" w14:paraId="6A56FE13" w14:textId="77777777"/>
                                </w:tc>
                                <w:tc>
                                  <w:tcPr>
                                    <w:tcW w:w="369" w:type="dxa"/>
                                  </w:tcPr>
                                  <w:p w:rsidR="004B2A41" w:rsidRDefault="004B2A41" w14:paraId="265E21E1" w14:textId="77777777"/>
                                </w:tc>
                                <w:tc>
                                  <w:tcPr>
                                    <w:tcW w:w="369" w:type="dxa"/>
                                  </w:tcPr>
                                  <w:p w:rsidR="004B2A41" w:rsidRDefault="004B2A41" w14:paraId="04467BB3" w14:textId="77777777"/>
                                </w:tc>
                                <w:tc>
                                  <w:tcPr>
                                    <w:tcW w:w="369" w:type="dxa"/>
                                  </w:tcPr>
                                  <w:p w:rsidR="004B2A41" w:rsidRDefault="004B2A41" w14:paraId="1F043608" w14:textId="77777777"/>
                                </w:tc>
                                <w:tc>
                                  <w:tcPr>
                                    <w:tcW w:w="369" w:type="dxa"/>
                                  </w:tcPr>
                                  <w:p w:rsidR="004B2A41" w:rsidRDefault="004B2A41" w14:paraId="7F9986A0" w14:textId="77777777"/>
                                </w:tc>
                                <w:tc>
                                  <w:tcPr>
                                    <w:tcW w:w="369" w:type="dxa"/>
                                  </w:tcPr>
                                  <w:p w:rsidR="004B2A41" w:rsidRDefault="004B2A41" w14:paraId="3FCEB165" w14:textId="77777777"/>
                                </w:tc>
                                <w:tc>
                                  <w:tcPr>
                                    <w:tcW w:w="369" w:type="dxa"/>
                                  </w:tcPr>
                                  <w:p w:rsidR="004B2A41" w:rsidRDefault="004B2A41" w14:paraId="77784089" w14:textId="77777777"/>
                                </w:tc>
                              </w:tr>
                              <w:tr w:rsidR="004B2A41" w:rsidTr="00B9278C" w14:paraId="4DC29977" w14:textId="77777777">
                                <w:trPr>
                                  <w:trHeight w:val="283"/>
                                </w:trPr>
                                <w:tc>
                                  <w:tcPr>
                                    <w:tcW w:w="371" w:type="dxa"/>
                                    <w:tcBorders>
                                      <w:left w:val="single" w:color="auto" w:sz="18" w:space="0"/>
                                    </w:tcBorders>
                                  </w:tcPr>
                                  <w:p w:rsidR="004B2A41" w:rsidRDefault="004B2A41" w14:paraId="45060DED" w14:textId="77777777"/>
                                </w:tc>
                                <w:tc>
                                  <w:tcPr>
                                    <w:tcW w:w="371" w:type="dxa"/>
                                  </w:tcPr>
                                  <w:p w:rsidR="004B2A41" w:rsidRDefault="004B2A41" w14:paraId="145112AB" w14:textId="77777777"/>
                                </w:tc>
                                <w:tc>
                                  <w:tcPr>
                                    <w:tcW w:w="371" w:type="dxa"/>
                                  </w:tcPr>
                                  <w:p w:rsidR="004B2A41" w:rsidRDefault="004B2A41" w14:paraId="0545EE3C" w14:textId="77777777"/>
                                </w:tc>
                                <w:tc>
                                  <w:tcPr>
                                    <w:tcW w:w="369" w:type="dxa"/>
                                  </w:tcPr>
                                  <w:p w:rsidR="004B2A41" w:rsidRDefault="004B2A41" w14:paraId="66D12B8B" w14:textId="77777777"/>
                                </w:tc>
                                <w:tc>
                                  <w:tcPr>
                                    <w:tcW w:w="369" w:type="dxa"/>
                                  </w:tcPr>
                                  <w:p w:rsidR="004B2A41" w:rsidRDefault="004B2A41" w14:paraId="018052BC" w14:textId="77777777"/>
                                </w:tc>
                                <w:tc>
                                  <w:tcPr>
                                    <w:tcW w:w="369" w:type="dxa"/>
                                  </w:tcPr>
                                  <w:p w:rsidR="004B2A41" w:rsidRDefault="004B2A41" w14:paraId="32F2A49B" w14:textId="77777777"/>
                                </w:tc>
                                <w:tc>
                                  <w:tcPr>
                                    <w:tcW w:w="369" w:type="dxa"/>
                                  </w:tcPr>
                                  <w:p w:rsidR="004B2A41" w:rsidRDefault="004B2A41" w14:paraId="21A18B87" w14:textId="77777777"/>
                                </w:tc>
                                <w:tc>
                                  <w:tcPr>
                                    <w:tcW w:w="369" w:type="dxa"/>
                                  </w:tcPr>
                                  <w:p w:rsidR="004B2A41" w:rsidRDefault="004B2A41" w14:paraId="4D728861" w14:textId="77777777"/>
                                </w:tc>
                                <w:tc>
                                  <w:tcPr>
                                    <w:tcW w:w="369" w:type="dxa"/>
                                  </w:tcPr>
                                  <w:p w:rsidR="004B2A41" w:rsidRDefault="004B2A41" w14:paraId="3DE6DAA0" w14:textId="77777777"/>
                                </w:tc>
                                <w:tc>
                                  <w:tcPr>
                                    <w:tcW w:w="369" w:type="dxa"/>
                                  </w:tcPr>
                                  <w:p w:rsidR="004B2A41" w:rsidRDefault="004B2A41" w14:paraId="5C5E0523" w14:textId="77777777"/>
                                </w:tc>
                                <w:tc>
                                  <w:tcPr>
                                    <w:tcW w:w="369" w:type="dxa"/>
                                  </w:tcPr>
                                  <w:p w:rsidR="004B2A41" w:rsidRDefault="004B2A41" w14:paraId="1DF807D4" w14:textId="77777777"/>
                                </w:tc>
                                <w:tc>
                                  <w:tcPr>
                                    <w:tcW w:w="369" w:type="dxa"/>
                                  </w:tcPr>
                                  <w:p w:rsidR="004B2A41" w:rsidRDefault="004B2A41" w14:paraId="4F510A02" w14:textId="77777777"/>
                                </w:tc>
                                <w:tc>
                                  <w:tcPr>
                                    <w:tcW w:w="369" w:type="dxa"/>
                                  </w:tcPr>
                                  <w:p w:rsidR="004B2A41" w:rsidRDefault="004B2A41" w14:paraId="72F9DF31" w14:textId="77777777"/>
                                </w:tc>
                                <w:tc>
                                  <w:tcPr>
                                    <w:tcW w:w="369" w:type="dxa"/>
                                  </w:tcPr>
                                  <w:p w:rsidR="004B2A41" w:rsidRDefault="004B2A41" w14:paraId="76F44D4A" w14:textId="77777777"/>
                                </w:tc>
                                <w:tc>
                                  <w:tcPr>
                                    <w:tcW w:w="369" w:type="dxa"/>
                                  </w:tcPr>
                                  <w:p w:rsidR="004B2A41" w:rsidRDefault="004B2A41" w14:paraId="1545FEB4" w14:textId="77777777"/>
                                </w:tc>
                                <w:tc>
                                  <w:tcPr>
                                    <w:tcW w:w="369" w:type="dxa"/>
                                  </w:tcPr>
                                  <w:p w:rsidR="004B2A41" w:rsidRDefault="004B2A41" w14:paraId="39490BBE" w14:textId="77777777"/>
                                </w:tc>
                                <w:tc>
                                  <w:tcPr>
                                    <w:tcW w:w="369" w:type="dxa"/>
                                  </w:tcPr>
                                  <w:p w:rsidR="004B2A41" w:rsidRDefault="004B2A41" w14:paraId="42545562" w14:textId="77777777"/>
                                </w:tc>
                                <w:tc>
                                  <w:tcPr>
                                    <w:tcW w:w="369" w:type="dxa"/>
                                  </w:tcPr>
                                  <w:p w:rsidR="004B2A41" w:rsidRDefault="004B2A41" w14:paraId="385C76E1" w14:textId="77777777"/>
                                </w:tc>
                                <w:tc>
                                  <w:tcPr>
                                    <w:tcW w:w="369" w:type="dxa"/>
                                  </w:tcPr>
                                  <w:p w:rsidR="004B2A41" w:rsidRDefault="004B2A41" w14:paraId="4E496D41" w14:textId="77777777"/>
                                </w:tc>
                                <w:tc>
                                  <w:tcPr>
                                    <w:tcW w:w="369" w:type="dxa"/>
                                  </w:tcPr>
                                  <w:p w:rsidR="004B2A41" w:rsidRDefault="004B2A41" w14:paraId="71F13672" w14:textId="77777777"/>
                                </w:tc>
                              </w:tr>
                              <w:tr w:rsidR="004B2A41" w:rsidTr="00B9278C" w14:paraId="7FC99438" w14:textId="77777777">
                                <w:trPr>
                                  <w:trHeight w:val="283"/>
                                </w:trPr>
                                <w:tc>
                                  <w:tcPr>
                                    <w:tcW w:w="371" w:type="dxa"/>
                                    <w:tcBorders>
                                      <w:left w:val="single" w:color="auto" w:sz="18" w:space="0"/>
                                    </w:tcBorders>
                                  </w:tcPr>
                                  <w:p w:rsidR="004B2A41" w:rsidRDefault="004B2A41" w14:paraId="3D86535B" w14:textId="77777777"/>
                                </w:tc>
                                <w:tc>
                                  <w:tcPr>
                                    <w:tcW w:w="371" w:type="dxa"/>
                                  </w:tcPr>
                                  <w:p w:rsidR="004B2A41" w:rsidRDefault="004B2A41" w14:paraId="65389DD4" w14:textId="77777777"/>
                                </w:tc>
                                <w:tc>
                                  <w:tcPr>
                                    <w:tcW w:w="371" w:type="dxa"/>
                                  </w:tcPr>
                                  <w:p w:rsidR="004B2A41" w:rsidRDefault="004B2A41" w14:paraId="480BAAB4" w14:textId="77777777"/>
                                </w:tc>
                                <w:tc>
                                  <w:tcPr>
                                    <w:tcW w:w="369" w:type="dxa"/>
                                  </w:tcPr>
                                  <w:p w:rsidR="004B2A41" w:rsidRDefault="004B2A41" w14:paraId="02A08952" w14:textId="77777777"/>
                                </w:tc>
                                <w:tc>
                                  <w:tcPr>
                                    <w:tcW w:w="369" w:type="dxa"/>
                                  </w:tcPr>
                                  <w:p w:rsidR="004B2A41" w:rsidRDefault="004B2A41" w14:paraId="63C0BEAB" w14:textId="77777777"/>
                                </w:tc>
                                <w:tc>
                                  <w:tcPr>
                                    <w:tcW w:w="369" w:type="dxa"/>
                                  </w:tcPr>
                                  <w:p w:rsidR="004B2A41" w:rsidRDefault="004B2A41" w14:paraId="745F8295" w14:textId="77777777"/>
                                </w:tc>
                                <w:tc>
                                  <w:tcPr>
                                    <w:tcW w:w="369" w:type="dxa"/>
                                  </w:tcPr>
                                  <w:p w:rsidR="004B2A41" w:rsidRDefault="004B2A41" w14:paraId="0F218485" w14:textId="77777777"/>
                                </w:tc>
                                <w:tc>
                                  <w:tcPr>
                                    <w:tcW w:w="369" w:type="dxa"/>
                                  </w:tcPr>
                                  <w:p w:rsidR="004B2A41" w:rsidRDefault="004B2A41" w14:paraId="13E5957F" w14:textId="77777777"/>
                                </w:tc>
                                <w:tc>
                                  <w:tcPr>
                                    <w:tcW w:w="369" w:type="dxa"/>
                                  </w:tcPr>
                                  <w:p w:rsidR="004B2A41" w:rsidRDefault="004B2A41" w14:paraId="69A4DEEF" w14:textId="77777777"/>
                                </w:tc>
                                <w:tc>
                                  <w:tcPr>
                                    <w:tcW w:w="369" w:type="dxa"/>
                                  </w:tcPr>
                                  <w:p w:rsidR="004B2A41" w:rsidRDefault="004B2A41" w14:paraId="750960B2" w14:textId="77777777"/>
                                </w:tc>
                                <w:tc>
                                  <w:tcPr>
                                    <w:tcW w:w="369" w:type="dxa"/>
                                  </w:tcPr>
                                  <w:p w:rsidR="004B2A41" w:rsidRDefault="004B2A41" w14:paraId="03CF7FC2" w14:textId="77777777"/>
                                </w:tc>
                                <w:tc>
                                  <w:tcPr>
                                    <w:tcW w:w="369" w:type="dxa"/>
                                  </w:tcPr>
                                  <w:p w:rsidR="004B2A41" w:rsidRDefault="004B2A41" w14:paraId="4A64E8F4" w14:textId="77777777"/>
                                </w:tc>
                                <w:tc>
                                  <w:tcPr>
                                    <w:tcW w:w="369" w:type="dxa"/>
                                  </w:tcPr>
                                  <w:p w:rsidR="004B2A41" w:rsidRDefault="004B2A41" w14:paraId="1C49AA51" w14:textId="77777777"/>
                                </w:tc>
                                <w:tc>
                                  <w:tcPr>
                                    <w:tcW w:w="369" w:type="dxa"/>
                                  </w:tcPr>
                                  <w:p w:rsidR="004B2A41" w:rsidRDefault="004B2A41" w14:paraId="51179874" w14:textId="77777777"/>
                                </w:tc>
                                <w:tc>
                                  <w:tcPr>
                                    <w:tcW w:w="369" w:type="dxa"/>
                                  </w:tcPr>
                                  <w:p w:rsidR="004B2A41" w:rsidRDefault="004B2A41" w14:paraId="1140685E" w14:textId="77777777"/>
                                </w:tc>
                                <w:tc>
                                  <w:tcPr>
                                    <w:tcW w:w="369" w:type="dxa"/>
                                  </w:tcPr>
                                  <w:p w:rsidR="004B2A41" w:rsidRDefault="004B2A41" w14:paraId="6EF0A9E6" w14:textId="77777777"/>
                                </w:tc>
                                <w:tc>
                                  <w:tcPr>
                                    <w:tcW w:w="369" w:type="dxa"/>
                                  </w:tcPr>
                                  <w:p w:rsidR="004B2A41" w:rsidRDefault="004B2A41" w14:paraId="21B2CEE6" w14:textId="77777777"/>
                                </w:tc>
                                <w:tc>
                                  <w:tcPr>
                                    <w:tcW w:w="369" w:type="dxa"/>
                                  </w:tcPr>
                                  <w:p w:rsidR="004B2A41" w:rsidRDefault="004B2A41" w14:paraId="63B80839" w14:textId="77777777"/>
                                </w:tc>
                                <w:tc>
                                  <w:tcPr>
                                    <w:tcW w:w="369" w:type="dxa"/>
                                  </w:tcPr>
                                  <w:p w:rsidR="004B2A41" w:rsidRDefault="004B2A41" w14:paraId="2620552A" w14:textId="77777777"/>
                                </w:tc>
                                <w:tc>
                                  <w:tcPr>
                                    <w:tcW w:w="369" w:type="dxa"/>
                                  </w:tcPr>
                                  <w:p w:rsidR="004B2A41" w:rsidRDefault="004B2A41" w14:paraId="416FF9A9" w14:textId="77777777"/>
                                </w:tc>
                              </w:tr>
                              <w:tr w:rsidR="004B2A41" w:rsidTr="00B9278C" w14:paraId="3C8135FB" w14:textId="77777777">
                                <w:trPr>
                                  <w:trHeight w:val="283"/>
                                </w:trPr>
                                <w:tc>
                                  <w:tcPr>
                                    <w:tcW w:w="371" w:type="dxa"/>
                                    <w:tcBorders>
                                      <w:left w:val="single" w:color="auto" w:sz="18" w:space="0"/>
                                    </w:tcBorders>
                                  </w:tcPr>
                                  <w:p w:rsidR="004B2A41" w:rsidRDefault="004B2A41" w14:paraId="734821A6" w14:textId="77777777"/>
                                </w:tc>
                                <w:tc>
                                  <w:tcPr>
                                    <w:tcW w:w="371" w:type="dxa"/>
                                  </w:tcPr>
                                  <w:p w:rsidR="004B2A41" w:rsidRDefault="004B2A41" w14:paraId="313FE081" w14:textId="77777777"/>
                                </w:tc>
                                <w:tc>
                                  <w:tcPr>
                                    <w:tcW w:w="371" w:type="dxa"/>
                                  </w:tcPr>
                                  <w:p w:rsidR="004B2A41" w:rsidRDefault="004B2A41" w14:paraId="7A9490CC" w14:textId="77777777"/>
                                </w:tc>
                                <w:tc>
                                  <w:tcPr>
                                    <w:tcW w:w="369" w:type="dxa"/>
                                  </w:tcPr>
                                  <w:p w:rsidR="004B2A41" w:rsidRDefault="004B2A41" w14:paraId="3083DD71" w14:textId="77777777"/>
                                </w:tc>
                                <w:tc>
                                  <w:tcPr>
                                    <w:tcW w:w="369" w:type="dxa"/>
                                  </w:tcPr>
                                  <w:p w:rsidR="004B2A41" w:rsidRDefault="004B2A41" w14:paraId="4DD3114A" w14:textId="77777777"/>
                                </w:tc>
                                <w:tc>
                                  <w:tcPr>
                                    <w:tcW w:w="369" w:type="dxa"/>
                                  </w:tcPr>
                                  <w:p w:rsidR="004B2A41" w:rsidRDefault="004B2A41" w14:paraId="354B2A89" w14:textId="77777777"/>
                                </w:tc>
                                <w:tc>
                                  <w:tcPr>
                                    <w:tcW w:w="369" w:type="dxa"/>
                                  </w:tcPr>
                                  <w:p w:rsidR="004B2A41" w:rsidRDefault="004B2A41" w14:paraId="1FAB9DC4" w14:textId="77777777"/>
                                </w:tc>
                                <w:tc>
                                  <w:tcPr>
                                    <w:tcW w:w="369" w:type="dxa"/>
                                  </w:tcPr>
                                  <w:p w:rsidR="004B2A41" w:rsidRDefault="004B2A41" w14:paraId="15D0336F" w14:textId="77777777"/>
                                </w:tc>
                                <w:tc>
                                  <w:tcPr>
                                    <w:tcW w:w="369" w:type="dxa"/>
                                  </w:tcPr>
                                  <w:p w:rsidR="004B2A41" w:rsidRDefault="004B2A41" w14:paraId="6F51EAE2" w14:textId="77777777"/>
                                </w:tc>
                                <w:tc>
                                  <w:tcPr>
                                    <w:tcW w:w="369" w:type="dxa"/>
                                  </w:tcPr>
                                  <w:p w:rsidR="004B2A41" w:rsidRDefault="004B2A41" w14:paraId="34ACDDD5" w14:textId="77777777"/>
                                </w:tc>
                                <w:tc>
                                  <w:tcPr>
                                    <w:tcW w:w="369" w:type="dxa"/>
                                  </w:tcPr>
                                  <w:p w:rsidR="004B2A41" w:rsidRDefault="004B2A41" w14:paraId="66C7066C" w14:textId="77777777"/>
                                </w:tc>
                                <w:tc>
                                  <w:tcPr>
                                    <w:tcW w:w="369" w:type="dxa"/>
                                  </w:tcPr>
                                  <w:p w:rsidR="004B2A41" w:rsidRDefault="004B2A41" w14:paraId="7C4E5976" w14:textId="77777777"/>
                                </w:tc>
                                <w:tc>
                                  <w:tcPr>
                                    <w:tcW w:w="369" w:type="dxa"/>
                                  </w:tcPr>
                                  <w:p w:rsidR="004B2A41" w:rsidRDefault="004B2A41" w14:paraId="64CB0A36" w14:textId="77777777"/>
                                </w:tc>
                                <w:tc>
                                  <w:tcPr>
                                    <w:tcW w:w="369" w:type="dxa"/>
                                  </w:tcPr>
                                  <w:p w:rsidR="004B2A41" w:rsidRDefault="004B2A41" w14:paraId="5C53ADAE" w14:textId="77777777"/>
                                </w:tc>
                                <w:tc>
                                  <w:tcPr>
                                    <w:tcW w:w="369" w:type="dxa"/>
                                  </w:tcPr>
                                  <w:p w:rsidR="004B2A41" w:rsidRDefault="004B2A41" w14:paraId="113AD3EA" w14:textId="77777777"/>
                                </w:tc>
                                <w:tc>
                                  <w:tcPr>
                                    <w:tcW w:w="369" w:type="dxa"/>
                                  </w:tcPr>
                                  <w:p w:rsidR="004B2A41" w:rsidRDefault="004B2A41" w14:paraId="18E07A79" w14:textId="77777777"/>
                                </w:tc>
                                <w:tc>
                                  <w:tcPr>
                                    <w:tcW w:w="369" w:type="dxa"/>
                                  </w:tcPr>
                                  <w:p w:rsidR="004B2A41" w:rsidRDefault="004B2A41" w14:paraId="76C72BDA" w14:textId="77777777"/>
                                </w:tc>
                                <w:tc>
                                  <w:tcPr>
                                    <w:tcW w:w="369" w:type="dxa"/>
                                  </w:tcPr>
                                  <w:p w:rsidR="004B2A41" w:rsidRDefault="004B2A41" w14:paraId="51EA375D" w14:textId="77777777"/>
                                </w:tc>
                                <w:tc>
                                  <w:tcPr>
                                    <w:tcW w:w="369" w:type="dxa"/>
                                  </w:tcPr>
                                  <w:p w:rsidR="004B2A41" w:rsidRDefault="004B2A41" w14:paraId="215ADDA7" w14:textId="77777777"/>
                                </w:tc>
                                <w:tc>
                                  <w:tcPr>
                                    <w:tcW w:w="369" w:type="dxa"/>
                                  </w:tcPr>
                                  <w:p w:rsidR="004B2A41" w:rsidRDefault="004B2A41" w14:paraId="35F6149A" w14:textId="77777777"/>
                                </w:tc>
                              </w:tr>
                              <w:tr w:rsidR="004B2A41" w:rsidTr="00B9278C" w14:paraId="4A1089BE" w14:textId="77777777">
                                <w:trPr>
                                  <w:trHeight w:val="283"/>
                                </w:trPr>
                                <w:tc>
                                  <w:tcPr>
                                    <w:tcW w:w="371" w:type="dxa"/>
                                    <w:tcBorders>
                                      <w:left w:val="single" w:color="auto" w:sz="18" w:space="0"/>
                                    </w:tcBorders>
                                  </w:tcPr>
                                  <w:p w:rsidR="004B2A41" w:rsidRDefault="004B2A41" w14:paraId="4400B673" w14:textId="77777777"/>
                                </w:tc>
                                <w:tc>
                                  <w:tcPr>
                                    <w:tcW w:w="371" w:type="dxa"/>
                                  </w:tcPr>
                                  <w:p w:rsidR="004B2A41" w:rsidRDefault="004B2A41" w14:paraId="6A643291" w14:textId="77777777"/>
                                </w:tc>
                                <w:tc>
                                  <w:tcPr>
                                    <w:tcW w:w="371" w:type="dxa"/>
                                  </w:tcPr>
                                  <w:p w:rsidR="004B2A41" w:rsidRDefault="004B2A41" w14:paraId="20F4C7E2" w14:textId="77777777"/>
                                </w:tc>
                                <w:tc>
                                  <w:tcPr>
                                    <w:tcW w:w="369" w:type="dxa"/>
                                  </w:tcPr>
                                  <w:p w:rsidR="004B2A41" w:rsidRDefault="004B2A41" w14:paraId="69A4EF75" w14:textId="77777777"/>
                                </w:tc>
                                <w:tc>
                                  <w:tcPr>
                                    <w:tcW w:w="369" w:type="dxa"/>
                                  </w:tcPr>
                                  <w:p w:rsidR="004B2A41" w:rsidRDefault="004B2A41" w14:paraId="77834AD8" w14:textId="77777777"/>
                                </w:tc>
                                <w:tc>
                                  <w:tcPr>
                                    <w:tcW w:w="369" w:type="dxa"/>
                                  </w:tcPr>
                                  <w:p w:rsidR="004B2A41" w:rsidRDefault="004B2A41" w14:paraId="02DB3D87" w14:textId="77777777"/>
                                </w:tc>
                                <w:tc>
                                  <w:tcPr>
                                    <w:tcW w:w="369" w:type="dxa"/>
                                  </w:tcPr>
                                  <w:p w:rsidR="004B2A41" w:rsidRDefault="004B2A41" w14:paraId="2FD41DAA" w14:textId="77777777"/>
                                </w:tc>
                                <w:tc>
                                  <w:tcPr>
                                    <w:tcW w:w="369" w:type="dxa"/>
                                  </w:tcPr>
                                  <w:p w:rsidR="004B2A41" w:rsidRDefault="004B2A41" w14:paraId="7782D062" w14:textId="77777777"/>
                                </w:tc>
                                <w:tc>
                                  <w:tcPr>
                                    <w:tcW w:w="369" w:type="dxa"/>
                                  </w:tcPr>
                                  <w:p w:rsidR="004B2A41" w:rsidRDefault="004B2A41" w14:paraId="70813756" w14:textId="77777777"/>
                                </w:tc>
                                <w:tc>
                                  <w:tcPr>
                                    <w:tcW w:w="369" w:type="dxa"/>
                                  </w:tcPr>
                                  <w:p w:rsidR="004B2A41" w:rsidRDefault="004B2A41" w14:paraId="2834C246" w14:textId="77777777"/>
                                </w:tc>
                                <w:tc>
                                  <w:tcPr>
                                    <w:tcW w:w="369" w:type="dxa"/>
                                  </w:tcPr>
                                  <w:p w:rsidR="004B2A41" w:rsidRDefault="004B2A41" w14:paraId="0B0DBDCA" w14:textId="77777777"/>
                                </w:tc>
                                <w:tc>
                                  <w:tcPr>
                                    <w:tcW w:w="369" w:type="dxa"/>
                                  </w:tcPr>
                                  <w:p w:rsidR="004B2A41" w:rsidRDefault="004B2A41" w14:paraId="2936B75D" w14:textId="77777777"/>
                                </w:tc>
                                <w:tc>
                                  <w:tcPr>
                                    <w:tcW w:w="369" w:type="dxa"/>
                                  </w:tcPr>
                                  <w:p w:rsidR="004B2A41" w:rsidRDefault="004B2A41" w14:paraId="3325417A" w14:textId="77777777"/>
                                </w:tc>
                                <w:tc>
                                  <w:tcPr>
                                    <w:tcW w:w="369" w:type="dxa"/>
                                  </w:tcPr>
                                  <w:p w:rsidR="004B2A41" w:rsidRDefault="004B2A41" w14:paraId="374DC53B" w14:textId="77777777"/>
                                </w:tc>
                                <w:tc>
                                  <w:tcPr>
                                    <w:tcW w:w="369" w:type="dxa"/>
                                  </w:tcPr>
                                  <w:p w:rsidR="004B2A41" w:rsidRDefault="004B2A41" w14:paraId="3D942F17" w14:textId="77777777"/>
                                </w:tc>
                                <w:tc>
                                  <w:tcPr>
                                    <w:tcW w:w="369" w:type="dxa"/>
                                  </w:tcPr>
                                  <w:p w:rsidR="004B2A41" w:rsidRDefault="004B2A41" w14:paraId="78DF6A35" w14:textId="77777777"/>
                                </w:tc>
                                <w:tc>
                                  <w:tcPr>
                                    <w:tcW w:w="369" w:type="dxa"/>
                                  </w:tcPr>
                                  <w:p w:rsidR="004B2A41" w:rsidRDefault="004B2A41" w14:paraId="2DFA5FD4" w14:textId="77777777"/>
                                </w:tc>
                                <w:tc>
                                  <w:tcPr>
                                    <w:tcW w:w="369" w:type="dxa"/>
                                  </w:tcPr>
                                  <w:p w:rsidR="004B2A41" w:rsidRDefault="004B2A41" w14:paraId="793B0322" w14:textId="77777777"/>
                                </w:tc>
                                <w:tc>
                                  <w:tcPr>
                                    <w:tcW w:w="369" w:type="dxa"/>
                                  </w:tcPr>
                                  <w:p w:rsidR="004B2A41" w:rsidRDefault="004B2A41" w14:paraId="67F41540" w14:textId="77777777"/>
                                </w:tc>
                                <w:tc>
                                  <w:tcPr>
                                    <w:tcW w:w="369" w:type="dxa"/>
                                  </w:tcPr>
                                  <w:p w:rsidR="004B2A41" w:rsidRDefault="004B2A41" w14:paraId="19E039A7" w14:textId="77777777"/>
                                </w:tc>
                              </w:tr>
                              <w:tr w:rsidR="004B2A41" w:rsidTr="00B9278C" w14:paraId="2A10BE24" w14:textId="77777777">
                                <w:trPr>
                                  <w:trHeight w:val="283"/>
                                </w:trPr>
                                <w:tc>
                                  <w:tcPr>
                                    <w:tcW w:w="371" w:type="dxa"/>
                                    <w:tcBorders>
                                      <w:left w:val="single" w:color="auto" w:sz="18" w:space="0"/>
                                      <w:bottom w:val="single" w:color="auto" w:sz="4" w:space="0"/>
                                    </w:tcBorders>
                                  </w:tcPr>
                                  <w:p w:rsidR="004B2A41" w:rsidRDefault="004B2A41" w14:paraId="77812233" w14:textId="77777777"/>
                                </w:tc>
                                <w:tc>
                                  <w:tcPr>
                                    <w:tcW w:w="371" w:type="dxa"/>
                                    <w:tcBorders>
                                      <w:bottom w:val="single" w:color="auto" w:sz="4" w:space="0"/>
                                    </w:tcBorders>
                                  </w:tcPr>
                                  <w:p w:rsidR="004B2A41" w:rsidRDefault="004B2A41" w14:paraId="3009F91C" w14:textId="77777777"/>
                                </w:tc>
                                <w:tc>
                                  <w:tcPr>
                                    <w:tcW w:w="371" w:type="dxa"/>
                                    <w:tcBorders>
                                      <w:bottom w:val="single" w:color="auto" w:sz="4" w:space="0"/>
                                    </w:tcBorders>
                                  </w:tcPr>
                                  <w:p w:rsidR="004B2A41" w:rsidRDefault="004B2A41" w14:paraId="09A6874F" w14:textId="77777777"/>
                                </w:tc>
                                <w:tc>
                                  <w:tcPr>
                                    <w:tcW w:w="369" w:type="dxa"/>
                                    <w:tcBorders>
                                      <w:bottom w:val="single" w:color="auto" w:sz="4" w:space="0"/>
                                    </w:tcBorders>
                                  </w:tcPr>
                                  <w:p w:rsidR="004B2A41" w:rsidRDefault="004B2A41" w14:paraId="54A196E6" w14:textId="77777777"/>
                                </w:tc>
                                <w:tc>
                                  <w:tcPr>
                                    <w:tcW w:w="369" w:type="dxa"/>
                                    <w:tcBorders>
                                      <w:bottom w:val="single" w:color="auto" w:sz="4" w:space="0"/>
                                    </w:tcBorders>
                                  </w:tcPr>
                                  <w:p w:rsidR="004B2A41" w:rsidRDefault="004B2A41" w14:paraId="5626CE0B" w14:textId="77777777"/>
                                </w:tc>
                                <w:tc>
                                  <w:tcPr>
                                    <w:tcW w:w="369" w:type="dxa"/>
                                    <w:tcBorders>
                                      <w:bottom w:val="single" w:color="auto" w:sz="4" w:space="0"/>
                                    </w:tcBorders>
                                  </w:tcPr>
                                  <w:p w:rsidR="004B2A41" w:rsidRDefault="004B2A41" w14:paraId="29BB69B1" w14:textId="77777777"/>
                                </w:tc>
                                <w:tc>
                                  <w:tcPr>
                                    <w:tcW w:w="369" w:type="dxa"/>
                                    <w:tcBorders>
                                      <w:bottom w:val="single" w:color="auto" w:sz="4" w:space="0"/>
                                    </w:tcBorders>
                                  </w:tcPr>
                                  <w:p w:rsidR="004B2A41" w:rsidRDefault="004B2A41" w14:paraId="15D28225" w14:textId="77777777"/>
                                </w:tc>
                                <w:tc>
                                  <w:tcPr>
                                    <w:tcW w:w="369" w:type="dxa"/>
                                    <w:tcBorders>
                                      <w:bottom w:val="single" w:color="auto" w:sz="4" w:space="0"/>
                                    </w:tcBorders>
                                  </w:tcPr>
                                  <w:p w:rsidR="004B2A41" w:rsidRDefault="004B2A41" w14:paraId="47D78CEC" w14:textId="77777777"/>
                                </w:tc>
                                <w:tc>
                                  <w:tcPr>
                                    <w:tcW w:w="369" w:type="dxa"/>
                                    <w:tcBorders>
                                      <w:bottom w:val="single" w:color="auto" w:sz="4" w:space="0"/>
                                    </w:tcBorders>
                                  </w:tcPr>
                                  <w:p w:rsidR="004B2A41" w:rsidRDefault="004B2A41" w14:paraId="33461E84" w14:textId="77777777"/>
                                </w:tc>
                                <w:tc>
                                  <w:tcPr>
                                    <w:tcW w:w="369" w:type="dxa"/>
                                    <w:tcBorders>
                                      <w:bottom w:val="single" w:color="auto" w:sz="4" w:space="0"/>
                                    </w:tcBorders>
                                  </w:tcPr>
                                  <w:p w:rsidR="004B2A41" w:rsidRDefault="004B2A41" w14:paraId="240D6D32" w14:textId="77777777"/>
                                </w:tc>
                                <w:tc>
                                  <w:tcPr>
                                    <w:tcW w:w="369" w:type="dxa"/>
                                    <w:tcBorders>
                                      <w:bottom w:val="single" w:color="auto" w:sz="4" w:space="0"/>
                                    </w:tcBorders>
                                  </w:tcPr>
                                  <w:p w:rsidR="004B2A41" w:rsidRDefault="004B2A41" w14:paraId="3222D654" w14:textId="77777777"/>
                                </w:tc>
                                <w:tc>
                                  <w:tcPr>
                                    <w:tcW w:w="369" w:type="dxa"/>
                                    <w:tcBorders>
                                      <w:bottom w:val="single" w:color="auto" w:sz="4" w:space="0"/>
                                    </w:tcBorders>
                                  </w:tcPr>
                                  <w:p w:rsidR="004B2A41" w:rsidRDefault="004B2A41" w14:paraId="7D853312" w14:textId="77777777"/>
                                </w:tc>
                                <w:tc>
                                  <w:tcPr>
                                    <w:tcW w:w="369" w:type="dxa"/>
                                    <w:tcBorders>
                                      <w:bottom w:val="single" w:color="auto" w:sz="4" w:space="0"/>
                                    </w:tcBorders>
                                  </w:tcPr>
                                  <w:p w:rsidR="004B2A41" w:rsidRDefault="004B2A41" w14:paraId="7A054294" w14:textId="77777777"/>
                                </w:tc>
                                <w:tc>
                                  <w:tcPr>
                                    <w:tcW w:w="369" w:type="dxa"/>
                                    <w:tcBorders>
                                      <w:bottom w:val="single" w:color="auto" w:sz="4" w:space="0"/>
                                    </w:tcBorders>
                                  </w:tcPr>
                                  <w:p w:rsidR="004B2A41" w:rsidRDefault="004B2A41" w14:paraId="36D83083" w14:textId="77777777"/>
                                </w:tc>
                                <w:tc>
                                  <w:tcPr>
                                    <w:tcW w:w="369" w:type="dxa"/>
                                    <w:tcBorders>
                                      <w:bottom w:val="single" w:color="auto" w:sz="4" w:space="0"/>
                                    </w:tcBorders>
                                  </w:tcPr>
                                  <w:p w:rsidR="004B2A41" w:rsidRDefault="004B2A41" w14:paraId="1EC9D81A" w14:textId="77777777"/>
                                </w:tc>
                                <w:tc>
                                  <w:tcPr>
                                    <w:tcW w:w="369" w:type="dxa"/>
                                    <w:tcBorders>
                                      <w:bottom w:val="single" w:color="auto" w:sz="4" w:space="0"/>
                                    </w:tcBorders>
                                  </w:tcPr>
                                  <w:p w:rsidR="004B2A41" w:rsidRDefault="004B2A41" w14:paraId="40740E00" w14:textId="77777777"/>
                                </w:tc>
                                <w:tc>
                                  <w:tcPr>
                                    <w:tcW w:w="369" w:type="dxa"/>
                                    <w:tcBorders>
                                      <w:bottom w:val="single" w:color="auto" w:sz="4" w:space="0"/>
                                    </w:tcBorders>
                                  </w:tcPr>
                                  <w:p w:rsidR="004B2A41" w:rsidRDefault="004B2A41" w14:paraId="3F49E473" w14:textId="77777777"/>
                                </w:tc>
                                <w:tc>
                                  <w:tcPr>
                                    <w:tcW w:w="369" w:type="dxa"/>
                                    <w:tcBorders>
                                      <w:bottom w:val="single" w:color="auto" w:sz="4" w:space="0"/>
                                    </w:tcBorders>
                                  </w:tcPr>
                                  <w:p w:rsidR="004B2A41" w:rsidRDefault="004B2A41" w14:paraId="10CDF070" w14:textId="77777777"/>
                                </w:tc>
                                <w:tc>
                                  <w:tcPr>
                                    <w:tcW w:w="369" w:type="dxa"/>
                                    <w:tcBorders>
                                      <w:bottom w:val="single" w:color="auto" w:sz="4" w:space="0"/>
                                    </w:tcBorders>
                                  </w:tcPr>
                                  <w:p w:rsidR="004B2A41" w:rsidRDefault="004B2A41" w14:paraId="478DB84D" w14:textId="77777777"/>
                                </w:tc>
                                <w:tc>
                                  <w:tcPr>
                                    <w:tcW w:w="369" w:type="dxa"/>
                                    <w:tcBorders>
                                      <w:bottom w:val="single" w:color="auto" w:sz="4" w:space="0"/>
                                    </w:tcBorders>
                                  </w:tcPr>
                                  <w:p w:rsidR="004B2A41" w:rsidRDefault="004B2A41" w14:paraId="22E443FB" w14:textId="77777777"/>
                                </w:tc>
                              </w:tr>
                              <w:tr w:rsidR="004B2A41" w:rsidTr="00B9278C" w14:paraId="1B931278" w14:textId="77777777">
                                <w:trPr>
                                  <w:trHeight w:val="283"/>
                                </w:trPr>
                                <w:tc>
                                  <w:tcPr>
                                    <w:tcW w:w="371" w:type="dxa"/>
                                    <w:tcBorders>
                                      <w:left w:val="single" w:color="auto" w:sz="18" w:space="0"/>
                                      <w:bottom w:val="single" w:color="auto" w:sz="18" w:space="0"/>
                                    </w:tcBorders>
                                  </w:tcPr>
                                  <w:p w:rsidR="004B2A41" w:rsidRDefault="004B2A41" w14:paraId="5F5B2944" w14:textId="77777777"/>
                                </w:tc>
                                <w:tc>
                                  <w:tcPr>
                                    <w:tcW w:w="371" w:type="dxa"/>
                                    <w:tcBorders>
                                      <w:bottom w:val="single" w:color="auto" w:sz="18" w:space="0"/>
                                    </w:tcBorders>
                                  </w:tcPr>
                                  <w:p w:rsidR="004B2A41" w:rsidRDefault="004B2A41" w14:paraId="474B0CC4" w14:textId="77777777"/>
                                </w:tc>
                                <w:tc>
                                  <w:tcPr>
                                    <w:tcW w:w="371" w:type="dxa"/>
                                    <w:tcBorders>
                                      <w:bottom w:val="single" w:color="auto" w:sz="18" w:space="0"/>
                                    </w:tcBorders>
                                  </w:tcPr>
                                  <w:p w:rsidR="004B2A41" w:rsidRDefault="004B2A41" w14:paraId="253586BC" w14:textId="77777777"/>
                                </w:tc>
                                <w:tc>
                                  <w:tcPr>
                                    <w:tcW w:w="369" w:type="dxa"/>
                                    <w:tcBorders>
                                      <w:bottom w:val="single" w:color="auto" w:sz="18" w:space="0"/>
                                    </w:tcBorders>
                                  </w:tcPr>
                                  <w:p w:rsidR="004B2A41" w:rsidRDefault="004B2A41" w14:paraId="117E915F" w14:textId="77777777"/>
                                </w:tc>
                                <w:tc>
                                  <w:tcPr>
                                    <w:tcW w:w="369" w:type="dxa"/>
                                    <w:tcBorders>
                                      <w:bottom w:val="single" w:color="auto" w:sz="18" w:space="0"/>
                                    </w:tcBorders>
                                  </w:tcPr>
                                  <w:p w:rsidR="004B2A41" w:rsidRDefault="004B2A41" w14:paraId="3F9BB065" w14:textId="77777777"/>
                                </w:tc>
                                <w:tc>
                                  <w:tcPr>
                                    <w:tcW w:w="369" w:type="dxa"/>
                                    <w:tcBorders>
                                      <w:bottom w:val="single" w:color="auto" w:sz="18" w:space="0"/>
                                    </w:tcBorders>
                                  </w:tcPr>
                                  <w:p w:rsidR="004B2A41" w:rsidRDefault="004B2A41" w14:paraId="52CAE616" w14:textId="77777777"/>
                                </w:tc>
                                <w:tc>
                                  <w:tcPr>
                                    <w:tcW w:w="369" w:type="dxa"/>
                                    <w:tcBorders>
                                      <w:bottom w:val="single" w:color="auto" w:sz="18" w:space="0"/>
                                    </w:tcBorders>
                                  </w:tcPr>
                                  <w:p w:rsidR="004B2A41" w:rsidRDefault="004B2A41" w14:paraId="4CE9BA33" w14:textId="77777777"/>
                                </w:tc>
                                <w:tc>
                                  <w:tcPr>
                                    <w:tcW w:w="369" w:type="dxa"/>
                                    <w:tcBorders>
                                      <w:bottom w:val="single" w:color="auto" w:sz="18" w:space="0"/>
                                    </w:tcBorders>
                                  </w:tcPr>
                                  <w:p w:rsidR="004B2A41" w:rsidRDefault="004B2A41" w14:paraId="3D99190F" w14:textId="77777777"/>
                                </w:tc>
                                <w:tc>
                                  <w:tcPr>
                                    <w:tcW w:w="369" w:type="dxa"/>
                                    <w:tcBorders>
                                      <w:bottom w:val="single" w:color="auto" w:sz="18" w:space="0"/>
                                    </w:tcBorders>
                                  </w:tcPr>
                                  <w:p w:rsidR="004B2A41" w:rsidRDefault="004B2A41" w14:paraId="356328D2" w14:textId="77777777"/>
                                </w:tc>
                                <w:tc>
                                  <w:tcPr>
                                    <w:tcW w:w="369" w:type="dxa"/>
                                    <w:tcBorders>
                                      <w:bottom w:val="single" w:color="auto" w:sz="18" w:space="0"/>
                                    </w:tcBorders>
                                  </w:tcPr>
                                  <w:p w:rsidR="004B2A41" w:rsidRDefault="004B2A41" w14:paraId="3821C7FF" w14:textId="77777777"/>
                                </w:tc>
                                <w:tc>
                                  <w:tcPr>
                                    <w:tcW w:w="369" w:type="dxa"/>
                                    <w:tcBorders>
                                      <w:bottom w:val="single" w:color="auto" w:sz="18" w:space="0"/>
                                    </w:tcBorders>
                                  </w:tcPr>
                                  <w:p w:rsidR="004B2A41" w:rsidRDefault="004B2A41" w14:paraId="030254F6" w14:textId="77777777"/>
                                </w:tc>
                                <w:tc>
                                  <w:tcPr>
                                    <w:tcW w:w="369" w:type="dxa"/>
                                    <w:tcBorders>
                                      <w:bottom w:val="single" w:color="auto" w:sz="18" w:space="0"/>
                                    </w:tcBorders>
                                  </w:tcPr>
                                  <w:p w:rsidR="004B2A41" w:rsidRDefault="004B2A41" w14:paraId="0B82143F" w14:textId="77777777"/>
                                </w:tc>
                                <w:tc>
                                  <w:tcPr>
                                    <w:tcW w:w="369" w:type="dxa"/>
                                    <w:tcBorders>
                                      <w:bottom w:val="single" w:color="auto" w:sz="18" w:space="0"/>
                                    </w:tcBorders>
                                  </w:tcPr>
                                  <w:p w:rsidR="004B2A41" w:rsidRDefault="004B2A41" w14:paraId="184F752E" w14:textId="77777777"/>
                                </w:tc>
                                <w:tc>
                                  <w:tcPr>
                                    <w:tcW w:w="369" w:type="dxa"/>
                                    <w:tcBorders>
                                      <w:bottom w:val="single" w:color="auto" w:sz="18" w:space="0"/>
                                    </w:tcBorders>
                                  </w:tcPr>
                                  <w:p w:rsidR="004B2A41" w:rsidRDefault="004B2A41" w14:paraId="3B4F2A56" w14:textId="77777777"/>
                                </w:tc>
                                <w:tc>
                                  <w:tcPr>
                                    <w:tcW w:w="369" w:type="dxa"/>
                                    <w:tcBorders>
                                      <w:bottom w:val="single" w:color="auto" w:sz="18" w:space="0"/>
                                    </w:tcBorders>
                                  </w:tcPr>
                                  <w:p w:rsidR="004B2A41" w:rsidRDefault="004B2A41" w14:paraId="6717FE84" w14:textId="77777777"/>
                                </w:tc>
                                <w:tc>
                                  <w:tcPr>
                                    <w:tcW w:w="369" w:type="dxa"/>
                                    <w:tcBorders>
                                      <w:bottom w:val="single" w:color="auto" w:sz="18" w:space="0"/>
                                    </w:tcBorders>
                                  </w:tcPr>
                                  <w:p w:rsidR="004B2A41" w:rsidRDefault="004B2A41" w14:paraId="1E8C0B3C" w14:textId="77777777"/>
                                </w:tc>
                                <w:tc>
                                  <w:tcPr>
                                    <w:tcW w:w="369" w:type="dxa"/>
                                    <w:tcBorders>
                                      <w:bottom w:val="single" w:color="auto" w:sz="18" w:space="0"/>
                                    </w:tcBorders>
                                  </w:tcPr>
                                  <w:p w:rsidR="004B2A41" w:rsidRDefault="004B2A41" w14:paraId="7D97CB3E" w14:textId="77777777"/>
                                </w:tc>
                                <w:tc>
                                  <w:tcPr>
                                    <w:tcW w:w="369" w:type="dxa"/>
                                    <w:tcBorders>
                                      <w:bottom w:val="single" w:color="auto" w:sz="18" w:space="0"/>
                                    </w:tcBorders>
                                  </w:tcPr>
                                  <w:p w:rsidR="004B2A41" w:rsidRDefault="004B2A41" w14:paraId="435D108B" w14:textId="77777777"/>
                                </w:tc>
                                <w:tc>
                                  <w:tcPr>
                                    <w:tcW w:w="369" w:type="dxa"/>
                                    <w:tcBorders>
                                      <w:bottom w:val="single" w:color="auto" w:sz="18" w:space="0"/>
                                    </w:tcBorders>
                                  </w:tcPr>
                                  <w:p w:rsidR="004B2A41" w:rsidRDefault="004B2A41" w14:paraId="64508A9F" w14:textId="77777777"/>
                                </w:tc>
                                <w:tc>
                                  <w:tcPr>
                                    <w:tcW w:w="369" w:type="dxa"/>
                                    <w:tcBorders>
                                      <w:bottom w:val="single" w:color="auto" w:sz="18" w:space="0"/>
                                    </w:tcBorders>
                                  </w:tcPr>
                                  <w:p w:rsidR="004B2A41" w:rsidRDefault="004B2A41" w14:paraId="00E2E5B5" w14:textId="77777777"/>
                                </w:tc>
                              </w:tr>
                            </w:tbl>
                            <w:p w:rsidR="004B2A41" w:rsidP="00B9278C" w:rsidRDefault="004B2A41" w14:paraId="7438448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rsidR="004B2A41" w:rsidP="00B9278C" w:rsidRDefault="004B2A41" w14:paraId="2DAA10ED" w14:textId="77777777">
                              <w:pPr>
                                <w:rPr>
                                  <w:rFonts w:cs="Arial"/>
                                </w:rPr>
                              </w:pPr>
                              <w:r>
                                <w:rPr>
                                  <w:rFonts w:cs="Arial"/>
                                </w:rPr>
                                <w:t>l</w:t>
                              </w:r>
                              <w:r>
                                <w:rPr>
                                  <w:rFonts w:cs="Arial"/>
                                </w:rPr>
                                <w:tab/>
                              </w:r>
                              <w:r>
                                <w:rPr>
                                  <w:rFonts w:cs="Arial"/>
                                </w:rPr>
                                <w:tab/>
                              </w:r>
                              <w:r>
                                <w:rPr>
                                  <w:rFonts w:cs="Arial"/>
                                </w:rPr>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r>
                              <w:r>
                                <w:rPr>
                                  <w:rFonts w:cs="Arial"/>
                                </w:rPr>
                                <w:tab/>
                              </w:r>
                              <w:r>
                                <w:rPr>
                                  <w:rFonts w:cs="Arial"/>
                                </w:rPr>
                                <w:t xml:space="preserve">      </w:t>
                              </w:r>
                              <w:r w:rsidRPr="00547283">
                                <w:rPr>
                                  <w:rFonts w:cs="Arial"/>
                                  <w:sz w:val="40"/>
                                  <w:szCs w:val="40"/>
                                </w:rPr>
                                <w:t xml:space="preserve"> </w:t>
                              </w:r>
                              <w:r>
                                <w:rPr>
                                  <w:rFonts w:cs="Arial"/>
                                </w:rPr>
                                <w:t>l</w:t>
                              </w:r>
                              <w:r>
                                <w:rPr>
                                  <w:rFonts w:cs="Arial"/>
                                </w:rPr>
                                <w:tab/>
                              </w:r>
                              <w:r w:rsidRPr="0096132D">
                                <w:rPr>
                                  <w:rFonts w:cs="Arial"/>
                                  <w:sz w:val="16"/>
                                  <w:szCs w:val="16"/>
                                </w:rPr>
                                <w:t xml:space="preserve"> </w:t>
                              </w:r>
                              <w:r>
                                <w:rPr>
                                  <w:rFonts w:cs="Arial"/>
                                </w:rPr>
                                <w:t xml:space="preserve"> </w:t>
                              </w:r>
                              <w:r>
                                <w:rPr>
                                  <w:rFonts w:cs="Arial"/>
                                </w:rPr>
                                <w:tab/>
                              </w:r>
                              <w:r>
                                <w:rPr>
                                  <w:rFonts w:cs="Arial"/>
                                </w:rPr>
                                <w:tab/>
                              </w:r>
                              <w:r>
                                <w:rPr>
                                  <w:rFonts w:cs="Arial"/>
                                </w:rPr>
                                <w:t xml:space="preserve">       </w:t>
                              </w:r>
                              <w:r w:rsidRPr="0096132D">
                                <w:rPr>
                                  <w:rFonts w:cs="Arial"/>
                                  <w:sz w:val="28"/>
                                  <w:szCs w:val="28"/>
                                </w:rPr>
                                <w:t xml:space="preserve"> </w:t>
                              </w:r>
                              <w:r>
                                <w:rPr>
                                  <w:rFonts w:cs="Arial"/>
                                </w:rPr>
                                <w:tab/>
                              </w:r>
                            </w:p>
                            <w:p w:rsidRPr="009D4CA6" w:rsidR="004B2A41" w:rsidP="00B9278C" w:rsidRDefault="004B2A41" w14:paraId="70582B89" w14:textId="77777777">
                              <w:pPr>
                                <w:rPr>
                                  <w:rFonts w:cs="Arial"/>
                                </w:rPr>
                              </w:pPr>
                              <w:r>
                                <w:rPr>
                                  <w:rFonts w:cs="Arial"/>
                                </w:rPr>
                                <w:t>0</w:t>
                              </w:r>
                              <w:r>
                                <w:rPr>
                                  <w:rFonts w:cs="Arial"/>
                                </w:rPr>
                                <w:tab/>
                              </w:r>
                              <w:r>
                                <w:rPr>
                                  <w:rFonts w:cs="Arial"/>
                                </w:rPr>
                                <w:tab/>
                              </w:r>
                              <w:r>
                                <w:rPr>
                                  <w:rFonts w:cs="Arial"/>
                                </w:rPr>
                                <w:t xml:space="preserve">    </w:t>
                              </w:r>
                              <w:r>
                                <w:rPr>
                                  <w:rFonts w:cs="Arial"/>
                                </w:rPr>
                                <w:tab/>
                              </w:r>
                              <w:r>
                                <w:rPr>
                                  <w:rFonts w:cs="Arial"/>
                                </w:rPr>
                                <w:tab/>
                              </w:r>
                              <w:r>
                                <w:rPr>
                                  <w:rFonts w:cs="Arial"/>
                                </w:rPr>
                                <w:tab/>
                              </w:r>
                              <w:r>
                                <w:rPr>
                                  <w:rFonts w:cs="Arial"/>
                                </w:rPr>
                                <w:tab/>
                              </w:r>
                              <w:r>
                                <w:rPr>
                                  <w:rFonts w:cs="Arial"/>
                                </w:rPr>
                                <w:t xml:space="preserve">      E1</w:t>
                              </w:r>
                              <w:r>
                                <w:rPr>
                                  <w:rFonts w:cs="Arial"/>
                                </w:rPr>
                                <w:tab/>
                              </w:r>
                              <w:r>
                                <w:rPr>
                                  <w:rFonts w:cs="Arial"/>
                                </w:rPr>
                                <w:tab/>
                              </w:r>
                              <w:r>
                                <w:rPr>
                                  <w:rFonts w:cs="Arial"/>
                                </w:rPr>
                                <w:tab/>
                              </w:r>
                              <w:r>
                                <w:rPr>
                                  <w:rFonts w:cs="Arial"/>
                                </w:rPr>
                                <w:t xml:space="preserve">              </w:t>
                              </w:r>
                            </w:p>
                            <w:p w:rsidR="004B2A41" w:rsidP="00B9278C" w:rsidRDefault="004B2A41" w14:paraId="018B2600" w14:textId="77777777">
                              <w:pPr>
                                <w:jc w:val="center"/>
                                <w:rPr>
                                  <w:rFonts w:cs="Arial"/>
                                </w:rPr>
                              </w:pPr>
                              <w:r>
                                <w:rPr>
                                  <w:rFonts w:cs="Arial"/>
                                </w:rPr>
                                <w:t>Time</w:t>
                              </w:r>
                            </w:p>
                            <w:p w:rsidRPr="0096132D" w:rsidR="004B2A41" w:rsidP="00B9278C" w:rsidRDefault="004B2A41" w14:paraId="523D91F6" w14:textId="77777777">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rsidRPr="001A4D1C" w:rsidR="004B2A41" w:rsidP="00B9278C" w:rsidRDefault="004B2A41" w14:paraId="113F5313" w14:textId="77777777">
                              <w:pPr>
                                <w:rPr>
                                  <w:rFonts w:cs="Arial"/>
                                </w:rPr>
                              </w:pPr>
                              <w:r>
                                <w:rPr>
                                  <w:rFonts w:cs="Arial"/>
                                </w:rPr>
                                <w:t>Concentration (</w:t>
                              </w:r>
                              <w:r>
                                <w:rPr>
                                  <w:rFonts w:cs="Arial"/>
                                </w:rPr>
                                <w:t>mol L</w:t>
                              </w:r>
                              <w:r>
                                <w:rPr>
                                  <w:rFonts w:cs="Arial"/>
                                  <w:vertAlign w:val="superscript"/>
                                </w:rPr>
                                <w:t>-1</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rsidRPr="009D4CA6" w:rsidR="004B2A41" w:rsidP="00B9278C" w:rsidRDefault="004B2A41" w14:paraId="7A3177BF" w14:textId="77777777">
                              <w:pPr>
                                <w:jc w:val="right"/>
                                <w:rPr>
                                  <w:rFonts w:cs="Arial"/>
                                </w:rPr>
                              </w:pPr>
                              <w:r>
                                <w:rPr>
                                  <w:rFonts w:cs="Arial"/>
                                </w:rPr>
                                <w:t xml:space="preserve">0.010 </w:t>
                              </w:r>
                              <w:r w:rsidRPr="009D4CA6">
                                <w:rPr>
                                  <w:rFonts w:cs="Arial"/>
                                </w:rPr>
                                <w:t>–</w:t>
                              </w:r>
                            </w:p>
                            <w:p w:rsidRPr="009D4CA6" w:rsidR="004B2A41" w:rsidP="00B9278C" w:rsidRDefault="004B2A41" w14:paraId="56CBD964" w14:textId="77777777">
                              <w:pPr>
                                <w:jc w:val="right"/>
                                <w:rPr>
                                  <w:rFonts w:cs="Arial"/>
                                  <w:sz w:val="30"/>
                                  <w:szCs w:val="30"/>
                                </w:rPr>
                              </w:pPr>
                            </w:p>
                            <w:p w:rsidR="004B2A41" w:rsidP="00B9278C" w:rsidRDefault="004B2A41" w14:paraId="655FA6AB" w14:textId="77777777">
                              <w:pPr>
                                <w:jc w:val="right"/>
                                <w:rPr>
                                  <w:rFonts w:cs="Arial"/>
                                </w:rPr>
                              </w:pPr>
                              <w:r>
                                <w:rPr>
                                  <w:rFonts w:cs="Arial"/>
                                </w:rPr>
                                <w:t>0.009 –</w:t>
                              </w:r>
                            </w:p>
                            <w:p w:rsidRPr="009D4CA6" w:rsidR="004B2A41" w:rsidP="00B9278C" w:rsidRDefault="004B2A41" w14:paraId="2189EA0E" w14:textId="77777777">
                              <w:pPr>
                                <w:jc w:val="right"/>
                                <w:rPr>
                                  <w:rFonts w:cs="Arial"/>
                                  <w:sz w:val="14"/>
                                  <w:szCs w:val="14"/>
                                </w:rPr>
                              </w:pPr>
                            </w:p>
                            <w:p w:rsidRPr="009D4CA6" w:rsidR="004B2A41" w:rsidP="00B9278C" w:rsidRDefault="004B2A41" w14:paraId="42E4DF32" w14:textId="77777777">
                              <w:pPr>
                                <w:jc w:val="right"/>
                                <w:rPr>
                                  <w:rFonts w:cs="Arial"/>
                                  <w:sz w:val="15"/>
                                  <w:szCs w:val="15"/>
                                </w:rPr>
                              </w:pPr>
                            </w:p>
                            <w:p w:rsidR="004B2A41" w:rsidP="00B9278C" w:rsidRDefault="004B2A41" w14:paraId="61535F46" w14:textId="77777777">
                              <w:pPr>
                                <w:jc w:val="right"/>
                                <w:rPr>
                                  <w:rFonts w:cs="Arial"/>
                                </w:rPr>
                              </w:pPr>
                              <w:r>
                                <w:rPr>
                                  <w:rFonts w:cs="Arial"/>
                                </w:rPr>
                                <w:t>0.008 –</w:t>
                              </w:r>
                            </w:p>
                            <w:p w:rsidRPr="009D4CA6" w:rsidR="004B2A41" w:rsidP="00B9278C" w:rsidRDefault="004B2A41" w14:paraId="567ADFAA" w14:textId="77777777">
                              <w:pPr>
                                <w:jc w:val="right"/>
                                <w:rPr>
                                  <w:rFonts w:cs="Arial"/>
                                  <w:sz w:val="30"/>
                                  <w:szCs w:val="30"/>
                                </w:rPr>
                              </w:pPr>
                            </w:p>
                            <w:p w:rsidR="004B2A41" w:rsidP="00B9278C" w:rsidRDefault="004B2A41" w14:paraId="42E3516D" w14:textId="77777777">
                              <w:pPr>
                                <w:jc w:val="right"/>
                                <w:rPr>
                                  <w:rFonts w:cs="Arial"/>
                                </w:rPr>
                              </w:pPr>
                              <w:r>
                                <w:rPr>
                                  <w:rFonts w:cs="Arial"/>
                                </w:rPr>
                                <w:t>0.007 –</w:t>
                              </w:r>
                            </w:p>
                            <w:p w:rsidRPr="009D4CA6" w:rsidR="004B2A41" w:rsidP="00B9278C" w:rsidRDefault="004B2A41" w14:paraId="25B7A62E" w14:textId="77777777">
                              <w:pPr>
                                <w:jc w:val="right"/>
                                <w:rPr>
                                  <w:rFonts w:cs="Arial"/>
                                  <w:sz w:val="17"/>
                                  <w:szCs w:val="17"/>
                                </w:rPr>
                              </w:pPr>
                            </w:p>
                            <w:p w:rsidRPr="009D4CA6" w:rsidR="004B2A41" w:rsidP="00B9278C" w:rsidRDefault="004B2A41" w14:paraId="116EF58D" w14:textId="77777777">
                              <w:pPr>
                                <w:jc w:val="right"/>
                                <w:rPr>
                                  <w:rFonts w:cs="Arial"/>
                                  <w:sz w:val="13"/>
                                  <w:szCs w:val="13"/>
                                </w:rPr>
                              </w:pPr>
                            </w:p>
                            <w:p w:rsidR="004B2A41" w:rsidP="00B9278C" w:rsidRDefault="004B2A41" w14:paraId="68CED698" w14:textId="77777777">
                              <w:pPr>
                                <w:jc w:val="right"/>
                                <w:rPr>
                                  <w:rFonts w:cs="Arial"/>
                                </w:rPr>
                              </w:pPr>
                              <w:r>
                                <w:rPr>
                                  <w:rFonts w:cs="Arial"/>
                                </w:rPr>
                                <w:t>0.006 –</w:t>
                              </w:r>
                            </w:p>
                            <w:p w:rsidRPr="009D4CA6" w:rsidR="004B2A41" w:rsidP="00B9278C" w:rsidRDefault="004B2A41" w14:paraId="620B8425" w14:textId="77777777">
                              <w:pPr>
                                <w:jc w:val="right"/>
                                <w:rPr>
                                  <w:rFonts w:cs="Arial"/>
                                  <w:sz w:val="30"/>
                                  <w:szCs w:val="30"/>
                                </w:rPr>
                              </w:pPr>
                            </w:p>
                            <w:p w:rsidR="004B2A41" w:rsidP="00B9278C" w:rsidRDefault="004B2A41" w14:paraId="6ED9741A" w14:textId="77777777">
                              <w:pPr>
                                <w:jc w:val="right"/>
                                <w:rPr>
                                  <w:rFonts w:cs="Arial"/>
                                </w:rPr>
                              </w:pPr>
                              <w:r>
                                <w:rPr>
                                  <w:rFonts w:cs="Arial"/>
                                </w:rPr>
                                <w:t>0.005 –</w:t>
                              </w:r>
                            </w:p>
                            <w:p w:rsidRPr="009D4CA6" w:rsidR="004B2A41" w:rsidP="00B9278C" w:rsidRDefault="004B2A41" w14:paraId="27480288" w14:textId="77777777">
                              <w:pPr>
                                <w:jc w:val="right"/>
                                <w:rPr>
                                  <w:rFonts w:cs="Arial"/>
                                  <w:sz w:val="15"/>
                                  <w:szCs w:val="15"/>
                                </w:rPr>
                              </w:pPr>
                            </w:p>
                            <w:p w:rsidRPr="009D4CA6" w:rsidR="004B2A41" w:rsidP="00B9278C" w:rsidRDefault="004B2A41" w14:paraId="1095E344" w14:textId="77777777">
                              <w:pPr>
                                <w:jc w:val="right"/>
                                <w:rPr>
                                  <w:rFonts w:cs="Arial"/>
                                  <w:sz w:val="15"/>
                                  <w:szCs w:val="15"/>
                                </w:rPr>
                              </w:pPr>
                            </w:p>
                            <w:p w:rsidR="004B2A41" w:rsidP="00B9278C" w:rsidRDefault="004B2A41" w14:paraId="613C6298" w14:textId="77777777">
                              <w:pPr>
                                <w:jc w:val="right"/>
                                <w:rPr>
                                  <w:rFonts w:cs="Arial"/>
                                </w:rPr>
                              </w:pPr>
                              <w:r>
                                <w:rPr>
                                  <w:rFonts w:cs="Arial"/>
                                </w:rPr>
                                <w:t>0.004 –</w:t>
                              </w:r>
                            </w:p>
                            <w:p w:rsidRPr="009D4CA6" w:rsidR="004B2A41" w:rsidP="00B9278C" w:rsidRDefault="004B2A41" w14:paraId="649F5894" w14:textId="77777777">
                              <w:pPr>
                                <w:jc w:val="right"/>
                                <w:rPr>
                                  <w:rFonts w:cs="Arial"/>
                                  <w:sz w:val="28"/>
                                  <w:szCs w:val="28"/>
                                </w:rPr>
                              </w:pPr>
                            </w:p>
                            <w:p w:rsidR="004B2A41" w:rsidP="00B9278C" w:rsidRDefault="004B2A41" w14:paraId="50160D2A" w14:textId="77777777">
                              <w:pPr>
                                <w:jc w:val="right"/>
                                <w:rPr>
                                  <w:rFonts w:cs="Arial"/>
                                </w:rPr>
                              </w:pPr>
                              <w:r>
                                <w:rPr>
                                  <w:rFonts w:cs="Arial"/>
                                </w:rPr>
                                <w:t>0.003 –</w:t>
                              </w:r>
                            </w:p>
                            <w:p w:rsidRPr="009D4CA6" w:rsidR="004B2A41" w:rsidP="00B9278C" w:rsidRDefault="004B2A41" w14:paraId="7903F792" w14:textId="77777777">
                              <w:pPr>
                                <w:jc w:val="right"/>
                                <w:rPr>
                                  <w:rFonts w:cs="Arial"/>
                                  <w:sz w:val="10"/>
                                  <w:szCs w:val="10"/>
                                </w:rPr>
                              </w:pPr>
                            </w:p>
                            <w:p w:rsidR="004B2A41" w:rsidP="00B9278C" w:rsidRDefault="004B2A41" w14:paraId="283D8AC9" w14:textId="77777777">
                              <w:pPr>
                                <w:jc w:val="right"/>
                                <w:rPr>
                                  <w:rFonts w:cs="Arial"/>
                                </w:rPr>
                              </w:pPr>
                            </w:p>
                            <w:p w:rsidR="004B2A41" w:rsidP="00B9278C" w:rsidRDefault="004B2A41" w14:paraId="5C02067A" w14:textId="77777777">
                              <w:pPr>
                                <w:jc w:val="right"/>
                                <w:rPr>
                                  <w:rFonts w:cs="Arial"/>
                                </w:rPr>
                              </w:pPr>
                              <w:r>
                                <w:rPr>
                                  <w:rFonts w:cs="Arial"/>
                                </w:rPr>
                                <w:t>0.002 –</w:t>
                              </w:r>
                            </w:p>
                            <w:p w:rsidRPr="009D4CA6" w:rsidR="004B2A41" w:rsidP="00B9278C" w:rsidRDefault="004B2A41" w14:paraId="54BF5EC5" w14:textId="77777777">
                              <w:pPr>
                                <w:rPr>
                                  <w:rFonts w:cs="Arial"/>
                                  <w:sz w:val="30"/>
                                  <w:szCs w:val="30"/>
                                </w:rPr>
                              </w:pPr>
                            </w:p>
                            <w:p w:rsidR="004B2A41" w:rsidP="00B9278C" w:rsidRDefault="004B2A41" w14:paraId="4CA38D59" w14:textId="77777777">
                              <w:pPr>
                                <w:jc w:val="right"/>
                                <w:rPr>
                                  <w:rFonts w:cs="Arial"/>
                                </w:rPr>
                              </w:pPr>
                              <w:r>
                                <w:rPr>
                                  <w:rFonts w:cs="Arial"/>
                                </w:rPr>
                                <w:t>0.001 –</w:t>
                              </w:r>
                            </w:p>
                            <w:p w:rsidRPr="001A4D1C" w:rsidR="004B2A41" w:rsidP="00B9278C" w:rsidRDefault="004B2A41" w14:paraId="39726ABF" w14:textId="77777777">
                              <w:pPr>
                                <w:jc w:val="right"/>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21DB1838">
              <v:group id="Group 94" style="width:451.6pt;height:364.05pt;mso-position-horizontal-relative:char;mso-position-vertical-relative:line" coordsize="56716,45710" coordorigin="814" o:spid="_x0000_s1048" w14:anchorId="2E0E31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">
                <v:shape id="Text Box 96" style="position:absolute;left:9086;width:47433;height:43543;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v:textbox>
                    <w:txbxContent>
                      <w:tbl>
                        <w:tblPr>
                          <w:tblStyle w:val="TableGrid"/>
                          <w:tblW w:w="0" w:type="auto"/>
                          <w:tblLook w:val="04A0" w:firstRow="1" w:lastRow="0" w:firstColumn="1" w:lastColumn="0" w:noHBand="0" w:noVBand="1"/>
                        </w:tblPr>
                        <w:tblGrid>
                          <w:gridCol w:w="364"/>
                          <w:gridCol w:w="363"/>
                          <w:gridCol w:w="363"/>
                          <w:gridCol w:w="361"/>
                          <w:gridCol w:w="361"/>
                          <w:gridCol w:w="361"/>
                          <w:gridCol w:w="361"/>
                          <w:gridCol w:w="361"/>
                          <w:gridCol w:w="361"/>
                          <w:gridCol w:w="361"/>
                          <w:gridCol w:w="361"/>
                          <w:gridCol w:w="361"/>
                          <w:gridCol w:w="361"/>
                          <w:gridCol w:w="361"/>
                          <w:gridCol w:w="361"/>
                          <w:gridCol w:w="361"/>
                          <w:gridCol w:w="361"/>
                          <w:gridCol w:w="361"/>
                          <w:gridCol w:w="361"/>
                          <w:gridCol w:w="361"/>
                        </w:tblGrid>
                        <w:tr w:rsidR="004B2A41" w:rsidTr="00B9278C" w14:paraId="02EB378F" w14:textId="77777777">
                          <w:trPr>
                            <w:trHeight w:val="283"/>
                          </w:trPr>
                          <w:tc>
                            <w:tcPr>
                              <w:tcW w:w="371" w:type="dxa"/>
                              <w:tcBorders>
                                <w:left w:val="single" w:color="auto" w:sz="18" w:space="0"/>
                              </w:tcBorders>
                            </w:tcPr>
                            <w:p w:rsidR="004B2A41" w:rsidRDefault="004B2A41" w14:paraId="6A05A809" w14:textId="77777777"/>
                          </w:tc>
                          <w:tc>
                            <w:tcPr>
                              <w:tcW w:w="371" w:type="dxa"/>
                            </w:tcPr>
                            <w:p w:rsidR="004B2A41" w:rsidRDefault="004B2A41" w14:paraId="5A39BBE3" w14:textId="77777777"/>
                          </w:tc>
                          <w:tc>
                            <w:tcPr>
                              <w:tcW w:w="371" w:type="dxa"/>
                            </w:tcPr>
                            <w:p w:rsidR="004B2A41" w:rsidRDefault="004B2A41" w14:paraId="41C8F396" w14:textId="77777777"/>
                          </w:tc>
                          <w:tc>
                            <w:tcPr>
                              <w:tcW w:w="369" w:type="dxa"/>
                            </w:tcPr>
                            <w:p w:rsidR="004B2A41" w:rsidRDefault="004B2A41" w14:paraId="72A3D3EC" w14:textId="77777777"/>
                          </w:tc>
                          <w:tc>
                            <w:tcPr>
                              <w:tcW w:w="369" w:type="dxa"/>
                            </w:tcPr>
                            <w:p w:rsidR="004B2A41" w:rsidRDefault="004B2A41" w14:paraId="0D0B940D" w14:textId="77777777"/>
                          </w:tc>
                          <w:tc>
                            <w:tcPr>
                              <w:tcW w:w="369" w:type="dxa"/>
                            </w:tcPr>
                            <w:p w:rsidR="004B2A41" w:rsidRDefault="004B2A41" w14:paraId="0E27B00A" w14:textId="77777777"/>
                          </w:tc>
                          <w:tc>
                            <w:tcPr>
                              <w:tcW w:w="369" w:type="dxa"/>
                            </w:tcPr>
                            <w:p w:rsidR="004B2A41" w:rsidRDefault="004B2A41" w14:paraId="60061E4C" w14:textId="77777777"/>
                          </w:tc>
                          <w:tc>
                            <w:tcPr>
                              <w:tcW w:w="369" w:type="dxa"/>
                            </w:tcPr>
                            <w:p w:rsidR="004B2A41" w:rsidRDefault="004B2A41" w14:paraId="44EAFD9C" w14:textId="77777777"/>
                          </w:tc>
                          <w:tc>
                            <w:tcPr>
                              <w:tcW w:w="369" w:type="dxa"/>
                            </w:tcPr>
                            <w:p w:rsidR="004B2A41" w:rsidRDefault="004B2A41" w14:paraId="4B94D5A5" w14:textId="77777777"/>
                          </w:tc>
                          <w:tc>
                            <w:tcPr>
                              <w:tcW w:w="369" w:type="dxa"/>
                            </w:tcPr>
                            <w:p w:rsidR="004B2A41" w:rsidRDefault="004B2A41" w14:paraId="3DEEC669" w14:textId="77777777"/>
                          </w:tc>
                          <w:tc>
                            <w:tcPr>
                              <w:tcW w:w="369" w:type="dxa"/>
                            </w:tcPr>
                            <w:p w:rsidR="004B2A41" w:rsidRDefault="004B2A41" w14:paraId="3656B9AB" w14:textId="77777777"/>
                          </w:tc>
                          <w:tc>
                            <w:tcPr>
                              <w:tcW w:w="369" w:type="dxa"/>
                            </w:tcPr>
                            <w:p w:rsidR="004B2A41" w:rsidRDefault="004B2A41" w14:paraId="45FB0818" w14:textId="77777777"/>
                          </w:tc>
                          <w:tc>
                            <w:tcPr>
                              <w:tcW w:w="369" w:type="dxa"/>
                            </w:tcPr>
                            <w:p w:rsidR="004B2A41" w:rsidRDefault="004B2A41" w14:paraId="049F31CB" w14:textId="77777777"/>
                          </w:tc>
                          <w:tc>
                            <w:tcPr>
                              <w:tcW w:w="369" w:type="dxa"/>
                            </w:tcPr>
                            <w:p w:rsidR="004B2A41" w:rsidRDefault="004B2A41" w14:paraId="53128261" w14:textId="77777777"/>
                          </w:tc>
                          <w:tc>
                            <w:tcPr>
                              <w:tcW w:w="369" w:type="dxa"/>
                            </w:tcPr>
                            <w:p w:rsidR="004B2A41" w:rsidRDefault="004B2A41" w14:paraId="62486C05" w14:textId="77777777"/>
                          </w:tc>
                          <w:tc>
                            <w:tcPr>
                              <w:tcW w:w="369" w:type="dxa"/>
                            </w:tcPr>
                            <w:p w:rsidR="004B2A41" w:rsidRDefault="004B2A41" w14:paraId="4101652C" w14:textId="77777777"/>
                          </w:tc>
                          <w:tc>
                            <w:tcPr>
                              <w:tcW w:w="369" w:type="dxa"/>
                            </w:tcPr>
                            <w:p w:rsidR="004B2A41" w:rsidRDefault="004B2A41" w14:paraId="4B99056E" w14:textId="77777777"/>
                          </w:tc>
                          <w:tc>
                            <w:tcPr>
                              <w:tcW w:w="369" w:type="dxa"/>
                            </w:tcPr>
                            <w:p w:rsidR="004B2A41" w:rsidRDefault="004B2A41" w14:paraId="1299C43A" w14:textId="77777777"/>
                          </w:tc>
                          <w:tc>
                            <w:tcPr>
                              <w:tcW w:w="369" w:type="dxa"/>
                            </w:tcPr>
                            <w:p w:rsidR="004B2A41" w:rsidRDefault="004B2A41" w14:paraId="4DDBEF00" w14:textId="77777777"/>
                          </w:tc>
                          <w:tc>
                            <w:tcPr>
                              <w:tcW w:w="369" w:type="dxa"/>
                            </w:tcPr>
                            <w:p w:rsidR="004B2A41" w:rsidRDefault="004B2A41" w14:paraId="3461D779" w14:textId="77777777"/>
                          </w:tc>
                        </w:tr>
                        <w:tr w:rsidR="004B2A41" w:rsidTr="00B9278C" w14:paraId="3CF2D8B6" w14:textId="77777777">
                          <w:trPr>
                            <w:trHeight w:val="283"/>
                          </w:trPr>
                          <w:tc>
                            <w:tcPr>
                              <w:tcW w:w="371" w:type="dxa"/>
                              <w:tcBorders>
                                <w:left w:val="single" w:color="auto" w:sz="18" w:space="0"/>
                              </w:tcBorders>
                            </w:tcPr>
                            <w:p w:rsidR="004B2A41" w:rsidRDefault="004B2A41" w14:paraId="0FB78278" w14:textId="77777777"/>
                          </w:tc>
                          <w:tc>
                            <w:tcPr>
                              <w:tcW w:w="371" w:type="dxa"/>
                            </w:tcPr>
                            <w:p w:rsidR="004B2A41" w:rsidRDefault="004B2A41" w14:paraId="1FC39945" w14:textId="77777777"/>
                          </w:tc>
                          <w:tc>
                            <w:tcPr>
                              <w:tcW w:w="371" w:type="dxa"/>
                            </w:tcPr>
                            <w:p w:rsidR="004B2A41" w:rsidRDefault="004B2A41" w14:paraId="0562CB0E" w14:textId="77777777"/>
                          </w:tc>
                          <w:tc>
                            <w:tcPr>
                              <w:tcW w:w="369" w:type="dxa"/>
                            </w:tcPr>
                            <w:p w:rsidR="004B2A41" w:rsidRDefault="004B2A41" w14:paraId="34CE0A41" w14:textId="77777777"/>
                          </w:tc>
                          <w:tc>
                            <w:tcPr>
                              <w:tcW w:w="369" w:type="dxa"/>
                            </w:tcPr>
                            <w:p w:rsidR="004B2A41" w:rsidRDefault="004B2A41" w14:paraId="62EBF3C5" w14:textId="77777777"/>
                          </w:tc>
                          <w:tc>
                            <w:tcPr>
                              <w:tcW w:w="369" w:type="dxa"/>
                            </w:tcPr>
                            <w:p w:rsidR="004B2A41" w:rsidRDefault="004B2A41" w14:paraId="6D98A12B" w14:textId="77777777"/>
                          </w:tc>
                          <w:tc>
                            <w:tcPr>
                              <w:tcW w:w="369" w:type="dxa"/>
                            </w:tcPr>
                            <w:p w:rsidR="004B2A41" w:rsidRDefault="004B2A41" w14:paraId="2946DB82" w14:textId="77777777"/>
                          </w:tc>
                          <w:tc>
                            <w:tcPr>
                              <w:tcW w:w="369" w:type="dxa"/>
                            </w:tcPr>
                            <w:p w:rsidR="004B2A41" w:rsidRDefault="004B2A41" w14:paraId="5997CC1D" w14:textId="77777777"/>
                          </w:tc>
                          <w:tc>
                            <w:tcPr>
                              <w:tcW w:w="369" w:type="dxa"/>
                            </w:tcPr>
                            <w:p w:rsidR="004B2A41" w:rsidRDefault="004B2A41" w14:paraId="110FFD37" w14:textId="77777777"/>
                          </w:tc>
                          <w:tc>
                            <w:tcPr>
                              <w:tcW w:w="369" w:type="dxa"/>
                            </w:tcPr>
                            <w:p w:rsidR="004B2A41" w:rsidRDefault="004B2A41" w14:paraId="6B699379" w14:textId="77777777"/>
                          </w:tc>
                          <w:tc>
                            <w:tcPr>
                              <w:tcW w:w="369" w:type="dxa"/>
                            </w:tcPr>
                            <w:p w:rsidR="004B2A41" w:rsidRDefault="004B2A41" w14:paraId="3FE9F23F" w14:textId="77777777"/>
                          </w:tc>
                          <w:tc>
                            <w:tcPr>
                              <w:tcW w:w="369" w:type="dxa"/>
                            </w:tcPr>
                            <w:p w:rsidR="004B2A41" w:rsidRDefault="004B2A41" w14:paraId="1F72F646" w14:textId="77777777"/>
                          </w:tc>
                          <w:tc>
                            <w:tcPr>
                              <w:tcW w:w="369" w:type="dxa"/>
                            </w:tcPr>
                            <w:p w:rsidR="004B2A41" w:rsidRDefault="004B2A41" w14:paraId="08CE6F91" w14:textId="77777777"/>
                          </w:tc>
                          <w:tc>
                            <w:tcPr>
                              <w:tcW w:w="369" w:type="dxa"/>
                            </w:tcPr>
                            <w:p w:rsidR="004B2A41" w:rsidRDefault="004B2A41" w14:paraId="61CDCEAD" w14:textId="77777777"/>
                          </w:tc>
                          <w:tc>
                            <w:tcPr>
                              <w:tcW w:w="369" w:type="dxa"/>
                            </w:tcPr>
                            <w:p w:rsidR="004B2A41" w:rsidRDefault="004B2A41" w14:paraId="6BB9E253" w14:textId="77777777"/>
                          </w:tc>
                          <w:tc>
                            <w:tcPr>
                              <w:tcW w:w="369" w:type="dxa"/>
                            </w:tcPr>
                            <w:p w:rsidR="004B2A41" w:rsidRDefault="004B2A41" w14:paraId="23DE523C" w14:textId="77777777"/>
                          </w:tc>
                          <w:tc>
                            <w:tcPr>
                              <w:tcW w:w="369" w:type="dxa"/>
                            </w:tcPr>
                            <w:p w:rsidR="004B2A41" w:rsidRDefault="004B2A41" w14:paraId="52E56223" w14:textId="77777777"/>
                          </w:tc>
                          <w:tc>
                            <w:tcPr>
                              <w:tcW w:w="369" w:type="dxa"/>
                            </w:tcPr>
                            <w:p w:rsidR="004B2A41" w:rsidRDefault="004B2A41" w14:paraId="07547A01" w14:textId="77777777"/>
                          </w:tc>
                          <w:tc>
                            <w:tcPr>
                              <w:tcW w:w="369" w:type="dxa"/>
                            </w:tcPr>
                            <w:p w:rsidR="004B2A41" w:rsidRDefault="004B2A41" w14:paraId="5043CB0F" w14:textId="77777777"/>
                          </w:tc>
                          <w:tc>
                            <w:tcPr>
                              <w:tcW w:w="369" w:type="dxa"/>
                            </w:tcPr>
                            <w:p w:rsidR="004B2A41" w:rsidRDefault="004B2A41" w14:paraId="07459315" w14:textId="77777777"/>
                          </w:tc>
                        </w:tr>
                        <w:tr w:rsidR="004B2A41" w:rsidTr="00B9278C" w14:paraId="6537F28F" w14:textId="77777777">
                          <w:trPr>
                            <w:trHeight w:val="283"/>
                          </w:trPr>
                          <w:tc>
                            <w:tcPr>
                              <w:tcW w:w="371" w:type="dxa"/>
                              <w:tcBorders>
                                <w:left w:val="single" w:color="auto" w:sz="18" w:space="0"/>
                              </w:tcBorders>
                            </w:tcPr>
                            <w:p w:rsidR="004B2A41" w:rsidRDefault="004B2A41" w14:paraId="6DFB9E20" w14:textId="77777777"/>
                          </w:tc>
                          <w:tc>
                            <w:tcPr>
                              <w:tcW w:w="371" w:type="dxa"/>
                            </w:tcPr>
                            <w:p w:rsidR="004B2A41" w:rsidRDefault="004B2A41" w14:paraId="70DF9E56" w14:textId="77777777"/>
                          </w:tc>
                          <w:tc>
                            <w:tcPr>
                              <w:tcW w:w="371" w:type="dxa"/>
                            </w:tcPr>
                            <w:p w:rsidR="004B2A41" w:rsidRDefault="004B2A41" w14:paraId="44E871BC" w14:textId="77777777"/>
                          </w:tc>
                          <w:tc>
                            <w:tcPr>
                              <w:tcW w:w="369" w:type="dxa"/>
                            </w:tcPr>
                            <w:p w:rsidR="004B2A41" w:rsidRDefault="004B2A41" w14:paraId="144A5D23" w14:textId="77777777"/>
                          </w:tc>
                          <w:tc>
                            <w:tcPr>
                              <w:tcW w:w="369" w:type="dxa"/>
                            </w:tcPr>
                            <w:p w:rsidR="004B2A41" w:rsidRDefault="004B2A41" w14:paraId="738610EB" w14:textId="77777777"/>
                          </w:tc>
                          <w:tc>
                            <w:tcPr>
                              <w:tcW w:w="369" w:type="dxa"/>
                            </w:tcPr>
                            <w:p w:rsidR="004B2A41" w:rsidRDefault="004B2A41" w14:paraId="637805D2" w14:textId="77777777"/>
                          </w:tc>
                          <w:tc>
                            <w:tcPr>
                              <w:tcW w:w="369" w:type="dxa"/>
                            </w:tcPr>
                            <w:p w:rsidR="004B2A41" w:rsidRDefault="004B2A41" w14:paraId="463F29E8" w14:textId="77777777"/>
                          </w:tc>
                          <w:tc>
                            <w:tcPr>
                              <w:tcW w:w="369" w:type="dxa"/>
                            </w:tcPr>
                            <w:p w:rsidR="004B2A41" w:rsidRDefault="004B2A41" w14:paraId="3B7B4B86" w14:textId="77777777"/>
                          </w:tc>
                          <w:tc>
                            <w:tcPr>
                              <w:tcW w:w="369" w:type="dxa"/>
                            </w:tcPr>
                            <w:p w:rsidR="004B2A41" w:rsidRDefault="004B2A41" w14:paraId="3A0FF5F2" w14:textId="77777777"/>
                          </w:tc>
                          <w:tc>
                            <w:tcPr>
                              <w:tcW w:w="369" w:type="dxa"/>
                            </w:tcPr>
                            <w:p w:rsidR="004B2A41" w:rsidRDefault="004B2A41" w14:paraId="5630AD66" w14:textId="77777777"/>
                          </w:tc>
                          <w:tc>
                            <w:tcPr>
                              <w:tcW w:w="369" w:type="dxa"/>
                            </w:tcPr>
                            <w:p w:rsidR="004B2A41" w:rsidRDefault="004B2A41" w14:paraId="61829076" w14:textId="77777777"/>
                          </w:tc>
                          <w:tc>
                            <w:tcPr>
                              <w:tcW w:w="369" w:type="dxa"/>
                            </w:tcPr>
                            <w:p w:rsidR="004B2A41" w:rsidRDefault="004B2A41" w14:paraId="2BA226A1" w14:textId="77777777"/>
                          </w:tc>
                          <w:tc>
                            <w:tcPr>
                              <w:tcW w:w="369" w:type="dxa"/>
                            </w:tcPr>
                            <w:p w:rsidR="004B2A41" w:rsidRDefault="004B2A41" w14:paraId="17AD93B2" w14:textId="77777777"/>
                          </w:tc>
                          <w:tc>
                            <w:tcPr>
                              <w:tcW w:w="369" w:type="dxa"/>
                            </w:tcPr>
                            <w:p w:rsidR="004B2A41" w:rsidRDefault="004B2A41" w14:paraId="0DE4B5B7" w14:textId="77777777"/>
                          </w:tc>
                          <w:tc>
                            <w:tcPr>
                              <w:tcW w:w="369" w:type="dxa"/>
                            </w:tcPr>
                            <w:p w:rsidR="004B2A41" w:rsidRDefault="004B2A41" w14:paraId="66204FF1" w14:textId="77777777"/>
                          </w:tc>
                          <w:tc>
                            <w:tcPr>
                              <w:tcW w:w="369" w:type="dxa"/>
                            </w:tcPr>
                            <w:p w:rsidR="004B2A41" w:rsidRDefault="004B2A41" w14:paraId="2DBF0D7D" w14:textId="77777777"/>
                          </w:tc>
                          <w:tc>
                            <w:tcPr>
                              <w:tcW w:w="369" w:type="dxa"/>
                            </w:tcPr>
                            <w:p w:rsidR="004B2A41" w:rsidRDefault="004B2A41" w14:paraId="6B62F1B3" w14:textId="77777777"/>
                          </w:tc>
                          <w:tc>
                            <w:tcPr>
                              <w:tcW w:w="369" w:type="dxa"/>
                            </w:tcPr>
                            <w:p w:rsidR="004B2A41" w:rsidRDefault="004B2A41" w14:paraId="02F2C34E" w14:textId="77777777"/>
                          </w:tc>
                          <w:tc>
                            <w:tcPr>
                              <w:tcW w:w="369" w:type="dxa"/>
                            </w:tcPr>
                            <w:p w:rsidR="004B2A41" w:rsidRDefault="004B2A41" w14:paraId="680A4E5D" w14:textId="77777777"/>
                          </w:tc>
                          <w:tc>
                            <w:tcPr>
                              <w:tcW w:w="369" w:type="dxa"/>
                            </w:tcPr>
                            <w:p w:rsidR="004B2A41" w:rsidRDefault="004B2A41" w14:paraId="19219836" w14:textId="77777777"/>
                          </w:tc>
                        </w:tr>
                        <w:tr w:rsidR="004B2A41" w:rsidTr="00B9278C" w14:paraId="296FEF7D" w14:textId="77777777">
                          <w:trPr>
                            <w:trHeight w:val="283"/>
                          </w:trPr>
                          <w:tc>
                            <w:tcPr>
                              <w:tcW w:w="371" w:type="dxa"/>
                              <w:tcBorders>
                                <w:left w:val="single" w:color="auto" w:sz="18" w:space="0"/>
                              </w:tcBorders>
                            </w:tcPr>
                            <w:p w:rsidR="004B2A41" w:rsidRDefault="004B2A41" w14:paraId="7194DBDC" w14:textId="77777777"/>
                          </w:tc>
                          <w:tc>
                            <w:tcPr>
                              <w:tcW w:w="371" w:type="dxa"/>
                            </w:tcPr>
                            <w:p w:rsidR="004B2A41" w:rsidRDefault="004B2A41" w14:paraId="769D0D3C" w14:textId="77777777"/>
                          </w:tc>
                          <w:tc>
                            <w:tcPr>
                              <w:tcW w:w="371" w:type="dxa"/>
                            </w:tcPr>
                            <w:p w:rsidR="004B2A41" w:rsidRDefault="004B2A41" w14:paraId="54CD245A" w14:textId="77777777"/>
                          </w:tc>
                          <w:tc>
                            <w:tcPr>
                              <w:tcW w:w="369" w:type="dxa"/>
                            </w:tcPr>
                            <w:p w:rsidR="004B2A41" w:rsidRDefault="004B2A41" w14:paraId="1231BE67" w14:textId="77777777"/>
                          </w:tc>
                          <w:tc>
                            <w:tcPr>
                              <w:tcW w:w="369" w:type="dxa"/>
                            </w:tcPr>
                            <w:p w:rsidR="004B2A41" w:rsidRDefault="004B2A41" w14:paraId="36FEB5B0" w14:textId="77777777"/>
                          </w:tc>
                          <w:tc>
                            <w:tcPr>
                              <w:tcW w:w="369" w:type="dxa"/>
                            </w:tcPr>
                            <w:p w:rsidR="004B2A41" w:rsidRDefault="004B2A41" w14:paraId="30D7AA69" w14:textId="77777777"/>
                          </w:tc>
                          <w:tc>
                            <w:tcPr>
                              <w:tcW w:w="369" w:type="dxa"/>
                            </w:tcPr>
                            <w:p w:rsidR="004B2A41" w:rsidRDefault="004B2A41" w14:paraId="7196D064" w14:textId="77777777"/>
                          </w:tc>
                          <w:tc>
                            <w:tcPr>
                              <w:tcW w:w="369" w:type="dxa"/>
                            </w:tcPr>
                            <w:p w:rsidR="004B2A41" w:rsidRDefault="004B2A41" w14:paraId="34FF1C98" w14:textId="77777777"/>
                          </w:tc>
                          <w:tc>
                            <w:tcPr>
                              <w:tcW w:w="369" w:type="dxa"/>
                            </w:tcPr>
                            <w:p w:rsidR="004B2A41" w:rsidRDefault="004B2A41" w14:paraId="6D072C0D" w14:textId="77777777"/>
                          </w:tc>
                          <w:tc>
                            <w:tcPr>
                              <w:tcW w:w="369" w:type="dxa"/>
                            </w:tcPr>
                            <w:p w:rsidR="004B2A41" w:rsidRDefault="004B2A41" w14:paraId="48A21919" w14:textId="77777777"/>
                          </w:tc>
                          <w:tc>
                            <w:tcPr>
                              <w:tcW w:w="369" w:type="dxa"/>
                            </w:tcPr>
                            <w:p w:rsidR="004B2A41" w:rsidRDefault="004B2A41" w14:paraId="6BD18F9B" w14:textId="77777777"/>
                          </w:tc>
                          <w:tc>
                            <w:tcPr>
                              <w:tcW w:w="369" w:type="dxa"/>
                            </w:tcPr>
                            <w:p w:rsidR="004B2A41" w:rsidRDefault="004B2A41" w14:paraId="238601FE" w14:textId="77777777"/>
                          </w:tc>
                          <w:tc>
                            <w:tcPr>
                              <w:tcW w:w="369" w:type="dxa"/>
                            </w:tcPr>
                            <w:p w:rsidR="004B2A41" w:rsidRDefault="004B2A41" w14:paraId="0F3CABC7" w14:textId="77777777"/>
                          </w:tc>
                          <w:tc>
                            <w:tcPr>
                              <w:tcW w:w="369" w:type="dxa"/>
                            </w:tcPr>
                            <w:p w:rsidR="004B2A41" w:rsidRDefault="004B2A41" w14:paraId="5B08B5D1" w14:textId="77777777"/>
                          </w:tc>
                          <w:tc>
                            <w:tcPr>
                              <w:tcW w:w="369" w:type="dxa"/>
                            </w:tcPr>
                            <w:p w:rsidR="004B2A41" w:rsidRDefault="004B2A41" w14:paraId="16DEB4AB" w14:textId="77777777"/>
                          </w:tc>
                          <w:tc>
                            <w:tcPr>
                              <w:tcW w:w="369" w:type="dxa"/>
                            </w:tcPr>
                            <w:p w:rsidR="004B2A41" w:rsidRDefault="004B2A41" w14:paraId="0AD9C6F4" w14:textId="77777777"/>
                          </w:tc>
                          <w:tc>
                            <w:tcPr>
                              <w:tcW w:w="369" w:type="dxa"/>
                            </w:tcPr>
                            <w:p w:rsidR="004B2A41" w:rsidRDefault="004B2A41" w14:paraId="4B1F511A" w14:textId="77777777"/>
                          </w:tc>
                          <w:tc>
                            <w:tcPr>
                              <w:tcW w:w="369" w:type="dxa"/>
                            </w:tcPr>
                            <w:p w:rsidR="004B2A41" w:rsidRDefault="004B2A41" w14:paraId="65F9C3DC" w14:textId="77777777"/>
                          </w:tc>
                          <w:tc>
                            <w:tcPr>
                              <w:tcW w:w="369" w:type="dxa"/>
                            </w:tcPr>
                            <w:p w:rsidR="004B2A41" w:rsidRDefault="004B2A41" w14:paraId="5023141B" w14:textId="77777777"/>
                          </w:tc>
                          <w:tc>
                            <w:tcPr>
                              <w:tcW w:w="369" w:type="dxa"/>
                            </w:tcPr>
                            <w:p w:rsidR="004B2A41" w:rsidRDefault="004B2A41" w14:paraId="1F3B1409" w14:textId="77777777"/>
                          </w:tc>
                        </w:tr>
                        <w:tr w:rsidR="004B2A41" w:rsidTr="00B9278C" w14:paraId="562C75D1" w14:textId="77777777">
                          <w:trPr>
                            <w:trHeight w:val="283"/>
                          </w:trPr>
                          <w:tc>
                            <w:tcPr>
                              <w:tcW w:w="371" w:type="dxa"/>
                              <w:tcBorders>
                                <w:left w:val="single" w:color="auto" w:sz="18" w:space="0"/>
                              </w:tcBorders>
                            </w:tcPr>
                            <w:p w:rsidR="004B2A41" w:rsidRDefault="004B2A41" w14:paraId="664355AD" w14:textId="77777777"/>
                          </w:tc>
                          <w:tc>
                            <w:tcPr>
                              <w:tcW w:w="371" w:type="dxa"/>
                            </w:tcPr>
                            <w:p w:rsidR="004B2A41" w:rsidRDefault="004B2A41" w14:paraId="1A965116" w14:textId="77777777"/>
                          </w:tc>
                          <w:tc>
                            <w:tcPr>
                              <w:tcW w:w="371" w:type="dxa"/>
                            </w:tcPr>
                            <w:p w:rsidR="004B2A41" w:rsidRDefault="004B2A41" w14:paraId="7DF4E37C" w14:textId="77777777"/>
                          </w:tc>
                          <w:tc>
                            <w:tcPr>
                              <w:tcW w:w="369" w:type="dxa"/>
                            </w:tcPr>
                            <w:p w:rsidR="004B2A41" w:rsidRDefault="004B2A41" w14:paraId="44FB30F8" w14:textId="77777777"/>
                          </w:tc>
                          <w:tc>
                            <w:tcPr>
                              <w:tcW w:w="369" w:type="dxa"/>
                            </w:tcPr>
                            <w:p w:rsidR="004B2A41" w:rsidRDefault="004B2A41" w14:paraId="1DA6542E" w14:textId="77777777"/>
                          </w:tc>
                          <w:tc>
                            <w:tcPr>
                              <w:tcW w:w="369" w:type="dxa"/>
                            </w:tcPr>
                            <w:p w:rsidR="004B2A41" w:rsidRDefault="004B2A41" w14:paraId="3041E394" w14:textId="77777777"/>
                          </w:tc>
                          <w:tc>
                            <w:tcPr>
                              <w:tcW w:w="369" w:type="dxa"/>
                            </w:tcPr>
                            <w:p w:rsidR="004B2A41" w:rsidRDefault="004B2A41" w14:paraId="722B00AE" w14:textId="77777777"/>
                          </w:tc>
                          <w:tc>
                            <w:tcPr>
                              <w:tcW w:w="369" w:type="dxa"/>
                            </w:tcPr>
                            <w:p w:rsidR="004B2A41" w:rsidRDefault="004B2A41" w14:paraId="42C6D796" w14:textId="77777777"/>
                          </w:tc>
                          <w:tc>
                            <w:tcPr>
                              <w:tcW w:w="369" w:type="dxa"/>
                            </w:tcPr>
                            <w:p w:rsidR="004B2A41" w:rsidRDefault="004B2A41" w14:paraId="6E1831B3" w14:textId="77777777"/>
                          </w:tc>
                          <w:tc>
                            <w:tcPr>
                              <w:tcW w:w="369" w:type="dxa"/>
                            </w:tcPr>
                            <w:p w:rsidR="004B2A41" w:rsidRDefault="004B2A41" w14:paraId="54E11D2A" w14:textId="77777777"/>
                          </w:tc>
                          <w:tc>
                            <w:tcPr>
                              <w:tcW w:w="369" w:type="dxa"/>
                            </w:tcPr>
                            <w:p w:rsidR="004B2A41" w:rsidRDefault="004B2A41" w14:paraId="31126E5D" w14:textId="77777777"/>
                          </w:tc>
                          <w:tc>
                            <w:tcPr>
                              <w:tcW w:w="369" w:type="dxa"/>
                            </w:tcPr>
                            <w:p w:rsidR="004B2A41" w:rsidRDefault="004B2A41" w14:paraId="2DE403A5" w14:textId="77777777"/>
                          </w:tc>
                          <w:tc>
                            <w:tcPr>
                              <w:tcW w:w="369" w:type="dxa"/>
                            </w:tcPr>
                            <w:p w:rsidR="004B2A41" w:rsidRDefault="004B2A41" w14:paraId="62431CDC" w14:textId="77777777"/>
                          </w:tc>
                          <w:tc>
                            <w:tcPr>
                              <w:tcW w:w="369" w:type="dxa"/>
                            </w:tcPr>
                            <w:p w:rsidR="004B2A41" w:rsidRDefault="004B2A41" w14:paraId="49E398E2" w14:textId="77777777"/>
                          </w:tc>
                          <w:tc>
                            <w:tcPr>
                              <w:tcW w:w="369" w:type="dxa"/>
                            </w:tcPr>
                            <w:p w:rsidR="004B2A41" w:rsidRDefault="004B2A41" w14:paraId="16287F21" w14:textId="77777777"/>
                          </w:tc>
                          <w:tc>
                            <w:tcPr>
                              <w:tcW w:w="369" w:type="dxa"/>
                            </w:tcPr>
                            <w:p w:rsidR="004B2A41" w:rsidRDefault="004B2A41" w14:paraId="5BE93A62" w14:textId="77777777"/>
                          </w:tc>
                          <w:tc>
                            <w:tcPr>
                              <w:tcW w:w="369" w:type="dxa"/>
                            </w:tcPr>
                            <w:p w:rsidR="004B2A41" w:rsidRDefault="004B2A41" w14:paraId="384BA73E" w14:textId="77777777"/>
                          </w:tc>
                          <w:tc>
                            <w:tcPr>
                              <w:tcW w:w="369" w:type="dxa"/>
                            </w:tcPr>
                            <w:p w:rsidR="004B2A41" w:rsidRDefault="004B2A41" w14:paraId="34B3F2EB" w14:textId="77777777"/>
                          </w:tc>
                          <w:tc>
                            <w:tcPr>
                              <w:tcW w:w="369" w:type="dxa"/>
                            </w:tcPr>
                            <w:p w:rsidR="004B2A41" w:rsidRDefault="004B2A41" w14:paraId="7D34F5C7" w14:textId="77777777"/>
                          </w:tc>
                          <w:tc>
                            <w:tcPr>
                              <w:tcW w:w="369" w:type="dxa"/>
                            </w:tcPr>
                            <w:p w:rsidR="004B2A41" w:rsidRDefault="004B2A41" w14:paraId="0B4020A7" w14:textId="77777777"/>
                          </w:tc>
                        </w:tr>
                        <w:tr w:rsidR="004B2A41" w:rsidTr="00B9278C" w14:paraId="1D7B270A" w14:textId="77777777">
                          <w:trPr>
                            <w:trHeight w:val="283"/>
                          </w:trPr>
                          <w:tc>
                            <w:tcPr>
                              <w:tcW w:w="371" w:type="dxa"/>
                              <w:tcBorders>
                                <w:left w:val="single" w:color="auto" w:sz="18" w:space="0"/>
                              </w:tcBorders>
                            </w:tcPr>
                            <w:p w:rsidR="004B2A41" w:rsidRDefault="004B2A41" w14:paraId="4F904CB7" w14:textId="77777777"/>
                          </w:tc>
                          <w:tc>
                            <w:tcPr>
                              <w:tcW w:w="371" w:type="dxa"/>
                            </w:tcPr>
                            <w:p w:rsidR="004B2A41" w:rsidRDefault="004B2A41" w14:paraId="06971CD3" w14:textId="77777777"/>
                          </w:tc>
                          <w:tc>
                            <w:tcPr>
                              <w:tcW w:w="371" w:type="dxa"/>
                            </w:tcPr>
                            <w:p w:rsidR="004B2A41" w:rsidRDefault="004B2A41" w14:paraId="2A1F701D" w14:textId="77777777"/>
                          </w:tc>
                          <w:tc>
                            <w:tcPr>
                              <w:tcW w:w="369" w:type="dxa"/>
                            </w:tcPr>
                            <w:p w:rsidR="004B2A41" w:rsidRDefault="004B2A41" w14:paraId="03EFCA41" w14:textId="77777777"/>
                          </w:tc>
                          <w:tc>
                            <w:tcPr>
                              <w:tcW w:w="369" w:type="dxa"/>
                            </w:tcPr>
                            <w:p w:rsidR="004B2A41" w:rsidRDefault="004B2A41" w14:paraId="5F96A722" w14:textId="77777777"/>
                          </w:tc>
                          <w:tc>
                            <w:tcPr>
                              <w:tcW w:w="369" w:type="dxa"/>
                            </w:tcPr>
                            <w:p w:rsidR="004B2A41" w:rsidRDefault="004B2A41" w14:paraId="5B95CD12" w14:textId="77777777"/>
                          </w:tc>
                          <w:tc>
                            <w:tcPr>
                              <w:tcW w:w="369" w:type="dxa"/>
                            </w:tcPr>
                            <w:p w:rsidR="004B2A41" w:rsidRDefault="004B2A41" w14:paraId="5220BBB2" w14:textId="77777777"/>
                          </w:tc>
                          <w:tc>
                            <w:tcPr>
                              <w:tcW w:w="369" w:type="dxa"/>
                            </w:tcPr>
                            <w:p w:rsidR="004B2A41" w:rsidRDefault="004B2A41" w14:paraId="13CB595B" w14:textId="77777777"/>
                          </w:tc>
                          <w:tc>
                            <w:tcPr>
                              <w:tcW w:w="369" w:type="dxa"/>
                            </w:tcPr>
                            <w:p w:rsidR="004B2A41" w:rsidRDefault="004B2A41" w14:paraId="6D9C8D39" w14:textId="77777777"/>
                          </w:tc>
                          <w:tc>
                            <w:tcPr>
                              <w:tcW w:w="369" w:type="dxa"/>
                            </w:tcPr>
                            <w:p w:rsidR="004B2A41" w:rsidRDefault="004B2A41" w14:paraId="675E05EE" w14:textId="77777777"/>
                          </w:tc>
                          <w:tc>
                            <w:tcPr>
                              <w:tcW w:w="369" w:type="dxa"/>
                            </w:tcPr>
                            <w:p w:rsidR="004B2A41" w:rsidRDefault="004B2A41" w14:paraId="2FC17F8B" w14:textId="77777777"/>
                          </w:tc>
                          <w:tc>
                            <w:tcPr>
                              <w:tcW w:w="369" w:type="dxa"/>
                            </w:tcPr>
                            <w:p w:rsidR="004B2A41" w:rsidRDefault="004B2A41" w14:paraId="0A4F7224" w14:textId="77777777"/>
                          </w:tc>
                          <w:tc>
                            <w:tcPr>
                              <w:tcW w:w="369" w:type="dxa"/>
                            </w:tcPr>
                            <w:p w:rsidR="004B2A41" w:rsidRDefault="004B2A41" w14:paraId="5AE48A43" w14:textId="77777777"/>
                          </w:tc>
                          <w:tc>
                            <w:tcPr>
                              <w:tcW w:w="369" w:type="dxa"/>
                            </w:tcPr>
                            <w:p w:rsidR="004B2A41" w:rsidRDefault="004B2A41" w14:paraId="50F40DEB" w14:textId="77777777"/>
                          </w:tc>
                          <w:tc>
                            <w:tcPr>
                              <w:tcW w:w="369" w:type="dxa"/>
                            </w:tcPr>
                            <w:p w:rsidR="004B2A41" w:rsidRDefault="004B2A41" w14:paraId="77A52294" w14:textId="77777777"/>
                          </w:tc>
                          <w:tc>
                            <w:tcPr>
                              <w:tcW w:w="369" w:type="dxa"/>
                            </w:tcPr>
                            <w:p w:rsidR="004B2A41" w:rsidRDefault="004B2A41" w14:paraId="007DCDA8" w14:textId="77777777"/>
                          </w:tc>
                          <w:tc>
                            <w:tcPr>
                              <w:tcW w:w="369" w:type="dxa"/>
                            </w:tcPr>
                            <w:p w:rsidR="004B2A41" w:rsidRDefault="004B2A41" w14:paraId="450EA2D7" w14:textId="77777777"/>
                          </w:tc>
                          <w:tc>
                            <w:tcPr>
                              <w:tcW w:w="369" w:type="dxa"/>
                            </w:tcPr>
                            <w:p w:rsidR="004B2A41" w:rsidRDefault="004B2A41" w14:paraId="3DD355C9" w14:textId="77777777"/>
                          </w:tc>
                          <w:tc>
                            <w:tcPr>
                              <w:tcW w:w="369" w:type="dxa"/>
                            </w:tcPr>
                            <w:p w:rsidR="004B2A41" w:rsidRDefault="004B2A41" w14:paraId="1A81F0B1" w14:textId="77777777"/>
                          </w:tc>
                          <w:tc>
                            <w:tcPr>
                              <w:tcW w:w="369" w:type="dxa"/>
                            </w:tcPr>
                            <w:p w:rsidR="004B2A41" w:rsidRDefault="004B2A41" w14:paraId="717AAFBA" w14:textId="77777777"/>
                          </w:tc>
                        </w:tr>
                        <w:tr w:rsidR="004B2A41" w:rsidTr="00B9278C" w14:paraId="56EE48EE" w14:textId="77777777">
                          <w:trPr>
                            <w:trHeight w:val="283"/>
                          </w:trPr>
                          <w:tc>
                            <w:tcPr>
                              <w:tcW w:w="371" w:type="dxa"/>
                              <w:tcBorders>
                                <w:left w:val="single" w:color="auto" w:sz="18" w:space="0"/>
                              </w:tcBorders>
                            </w:tcPr>
                            <w:p w:rsidR="004B2A41" w:rsidRDefault="004B2A41" w14:paraId="2908EB2C" w14:textId="77777777"/>
                          </w:tc>
                          <w:tc>
                            <w:tcPr>
                              <w:tcW w:w="371" w:type="dxa"/>
                            </w:tcPr>
                            <w:p w:rsidR="004B2A41" w:rsidRDefault="004B2A41" w14:paraId="121FD38A" w14:textId="77777777"/>
                          </w:tc>
                          <w:tc>
                            <w:tcPr>
                              <w:tcW w:w="371" w:type="dxa"/>
                            </w:tcPr>
                            <w:p w:rsidR="004B2A41" w:rsidRDefault="004B2A41" w14:paraId="1FE2DD96" w14:textId="77777777"/>
                          </w:tc>
                          <w:tc>
                            <w:tcPr>
                              <w:tcW w:w="369" w:type="dxa"/>
                            </w:tcPr>
                            <w:p w:rsidR="004B2A41" w:rsidRDefault="004B2A41" w14:paraId="27357532" w14:textId="77777777"/>
                          </w:tc>
                          <w:tc>
                            <w:tcPr>
                              <w:tcW w:w="369" w:type="dxa"/>
                            </w:tcPr>
                            <w:p w:rsidR="004B2A41" w:rsidRDefault="004B2A41" w14:paraId="07F023C8" w14:textId="77777777"/>
                          </w:tc>
                          <w:tc>
                            <w:tcPr>
                              <w:tcW w:w="369" w:type="dxa"/>
                            </w:tcPr>
                            <w:p w:rsidR="004B2A41" w:rsidRDefault="004B2A41" w14:paraId="4BDB5498" w14:textId="77777777"/>
                          </w:tc>
                          <w:tc>
                            <w:tcPr>
                              <w:tcW w:w="369" w:type="dxa"/>
                            </w:tcPr>
                            <w:p w:rsidR="004B2A41" w:rsidRDefault="004B2A41" w14:paraId="2916C19D" w14:textId="77777777"/>
                          </w:tc>
                          <w:tc>
                            <w:tcPr>
                              <w:tcW w:w="369" w:type="dxa"/>
                            </w:tcPr>
                            <w:p w:rsidR="004B2A41" w:rsidRDefault="004B2A41" w14:paraId="74869460" w14:textId="77777777"/>
                          </w:tc>
                          <w:tc>
                            <w:tcPr>
                              <w:tcW w:w="369" w:type="dxa"/>
                            </w:tcPr>
                            <w:p w:rsidR="004B2A41" w:rsidRDefault="004B2A41" w14:paraId="187F57B8" w14:textId="77777777"/>
                          </w:tc>
                          <w:tc>
                            <w:tcPr>
                              <w:tcW w:w="369" w:type="dxa"/>
                            </w:tcPr>
                            <w:p w:rsidR="004B2A41" w:rsidRDefault="004B2A41" w14:paraId="54738AF4" w14:textId="77777777"/>
                          </w:tc>
                          <w:tc>
                            <w:tcPr>
                              <w:tcW w:w="369" w:type="dxa"/>
                            </w:tcPr>
                            <w:p w:rsidR="004B2A41" w:rsidRDefault="004B2A41" w14:paraId="46ABBD8F" w14:textId="77777777"/>
                          </w:tc>
                          <w:tc>
                            <w:tcPr>
                              <w:tcW w:w="369" w:type="dxa"/>
                            </w:tcPr>
                            <w:p w:rsidR="004B2A41" w:rsidRDefault="004B2A41" w14:paraId="06BBA33E" w14:textId="77777777"/>
                          </w:tc>
                          <w:tc>
                            <w:tcPr>
                              <w:tcW w:w="369" w:type="dxa"/>
                            </w:tcPr>
                            <w:p w:rsidR="004B2A41" w:rsidRDefault="004B2A41" w14:paraId="464FCBC1" w14:textId="77777777"/>
                          </w:tc>
                          <w:tc>
                            <w:tcPr>
                              <w:tcW w:w="369" w:type="dxa"/>
                            </w:tcPr>
                            <w:p w:rsidR="004B2A41" w:rsidRDefault="004B2A41" w14:paraId="5C8C6B09" w14:textId="77777777"/>
                          </w:tc>
                          <w:tc>
                            <w:tcPr>
                              <w:tcW w:w="369" w:type="dxa"/>
                            </w:tcPr>
                            <w:p w:rsidR="004B2A41" w:rsidRDefault="004B2A41" w14:paraId="3382A365" w14:textId="77777777"/>
                          </w:tc>
                          <w:tc>
                            <w:tcPr>
                              <w:tcW w:w="369" w:type="dxa"/>
                            </w:tcPr>
                            <w:p w:rsidR="004B2A41" w:rsidRDefault="004B2A41" w14:paraId="5C71F136" w14:textId="77777777"/>
                          </w:tc>
                          <w:tc>
                            <w:tcPr>
                              <w:tcW w:w="369" w:type="dxa"/>
                            </w:tcPr>
                            <w:p w:rsidR="004B2A41" w:rsidRDefault="004B2A41" w14:paraId="62199465" w14:textId="77777777"/>
                          </w:tc>
                          <w:tc>
                            <w:tcPr>
                              <w:tcW w:w="369" w:type="dxa"/>
                            </w:tcPr>
                            <w:p w:rsidR="004B2A41" w:rsidRDefault="004B2A41" w14:paraId="0DA123B1" w14:textId="77777777"/>
                          </w:tc>
                          <w:tc>
                            <w:tcPr>
                              <w:tcW w:w="369" w:type="dxa"/>
                            </w:tcPr>
                            <w:p w:rsidR="004B2A41" w:rsidRDefault="004B2A41" w14:paraId="4C4CEA3D" w14:textId="77777777"/>
                          </w:tc>
                          <w:tc>
                            <w:tcPr>
                              <w:tcW w:w="369" w:type="dxa"/>
                            </w:tcPr>
                            <w:p w:rsidR="004B2A41" w:rsidRDefault="004B2A41" w14:paraId="50895670" w14:textId="77777777"/>
                          </w:tc>
                        </w:tr>
                        <w:tr w:rsidR="004B2A41" w:rsidTr="00B9278C" w14:paraId="38C1F859" w14:textId="77777777">
                          <w:trPr>
                            <w:trHeight w:val="283"/>
                          </w:trPr>
                          <w:tc>
                            <w:tcPr>
                              <w:tcW w:w="371" w:type="dxa"/>
                              <w:tcBorders>
                                <w:left w:val="single" w:color="auto" w:sz="18" w:space="0"/>
                              </w:tcBorders>
                            </w:tcPr>
                            <w:p w:rsidR="004B2A41" w:rsidRDefault="004B2A41" w14:paraId="0C8FE7CE" w14:textId="77777777"/>
                          </w:tc>
                          <w:tc>
                            <w:tcPr>
                              <w:tcW w:w="371" w:type="dxa"/>
                            </w:tcPr>
                            <w:p w:rsidR="004B2A41" w:rsidRDefault="004B2A41" w14:paraId="41004F19" w14:textId="77777777"/>
                          </w:tc>
                          <w:tc>
                            <w:tcPr>
                              <w:tcW w:w="371" w:type="dxa"/>
                            </w:tcPr>
                            <w:p w:rsidR="004B2A41" w:rsidRDefault="004B2A41" w14:paraId="67C0C651" w14:textId="77777777"/>
                          </w:tc>
                          <w:tc>
                            <w:tcPr>
                              <w:tcW w:w="369" w:type="dxa"/>
                            </w:tcPr>
                            <w:p w:rsidR="004B2A41" w:rsidRDefault="004B2A41" w14:paraId="308D56CC" w14:textId="77777777"/>
                          </w:tc>
                          <w:tc>
                            <w:tcPr>
                              <w:tcW w:w="369" w:type="dxa"/>
                            </w:tcPr>
                            <w:p w:rsidR="004B2A41" w:rsidRDefault="004B2A41" w14:paraId="797E50C6" w14:textId="77777777"/>
                          </w:tc>
                          <w:tc>
                            <w:tcPr>
                              <w:tcW w:w="369" w:type="dxa"/>
                            </w:tcPr>
                            <w:p w:rsidR="004B2A41" w:rsidRDefault="004B2A41" w14:paraId="7B04FA47" w14:textId="77777777"/>
                          </w:tc>
                          <w:tc>
                            <w:tcPr>
                              <w:tcW w:w="369" w:type="dxa"/>
                            </w:tcPr>
                            <w:p w:rsidR="004B2A41" w:rsidRDefault="004B2A41" w14:paraId="568C698B" w14:textId="77777777"/>
                          </w:tc>
                          <w:tc>
                            <w:tcPr>
                              <w:tcW w:w="369" w:type="dxa"/>
                            </w:tcPr>
                            <w:p w:rsidR="004B2A41" w:rsidRDefault="004B2A41" w14:paraId="1A939487" w14:textId="77777777"/>
                          </w:tc>
                          <w:tc>
                            <w:tcPr>
                              <w:tcW w:w="369" w:type="dxa"/>
                            </w:tcPr>
                            <w:p w:rsidR="004B2A41" w:rsidRDefault="004B2A41" w14:paraId="6AA258D8" w14:textId="77777777"/>
                          </w:tc>
                          <w:tc>
                            <w:tcPr>
                              <w:tcW w:w="369" w:type="dxa"/>
                            </w:tcPr>
                            <w:p w:rsidR="004B2A41" w:rsidRDefault="004B2A41" w14:paraId="6FFBD3EC" w14:textId="77777777"/>
                          </w:tc>
                          <w:tc>
                            <w:tcPr>
                              <w:tcW w:w="369" w:type="dxa"/>
                            </w:tcPr>
                            <w:p w:rsidR="004B2A41" w:rsidRDefault="004B2A41" w14:paraId="30DCCCAD" w14:textId="77777777"/>
                          </w:tc>
                          <w:tc>
                            <w:tcPr>
                              <w:tcW w:w="369" w:type="dxa"/>
                            </w:tcPr>
                            <w:p w:rsidR="004B2A41" w:rsidRDefault="004B2A41" w14:paraId="36AF6883" w14:textId="77777777"/>
                          </w:tc>
                          <w:tc>
                            <w:tcPr>
                              <w:tcW w:w="369" w:type="dxa"/>
                            </w:tcPr>
                            <w:p w:rsidR="004B2A41" w:rsidRDefault="004B2A41" w14:paraId="54C529ED" w14:textId="77777777"/>
                          </w:tc>
                          <w:tc>
                            <w:tcPr>
                              <w:tcW w:w="369" w:type="dxa"/>
                            </w:tcPr>
                            <w:p w:rsidR="004B2A41" w:rsidRDefault="004B2A41" w14:paraId="1C0157D6" w14:textId="77777777"/>
                          </w:tc>
                          <w:tc>
                            <w:tcPr>
                              <w:tcW w:w="369" w:type="dxa"/>
                            </w:tcPr>
                            <w:p w:rsidR="004B2A41" w:rsidRDefault="004B2A41" w14:paraId="3691E7B2" w14:textId="77777777"/>
                          </w:tc>
                          <w:tc>
                            <w:tcPr>
                              <w:tcW w:w="369" w:type="dxa"/>
                            </w:tcPr>
                            <w:p w:rsidR="004B2A41" w:rsidRDefault="004B2A41" w14:paraId="526770CE" w14:textId="77777777"/>
                          </w:tc>
                          <w:tc>
                            <w:tcPr>
                              <w:tcW w:w="369" w:type="dxa"/>
                            </w:tcPr>
                            <w:p w:rsidR="004B2A41" w:rsidRDefault="004B2A41" w14:paraId="7CBEED82" w14:textId="77777777"/>
                          </w:tc>
                          <w:tc>
                            <w:tcPr>
                              <w:tcW w:w="369" w:type="dxa"/>
                            </w:tcPr>
                            <w:p w:rsidR="004B2A41" w:rsidRDefault="004B2A41" w14:paraId="6E36661F" w14:textId="77777777"/>
                          </w:tc>
                          <w:tc>
                            <w:tcPr>
                              <w:tcW w:w="369" w:type="dxa"/>
                            </w:tcPr>
                            <w:p w:rsidR="004B2A41" w:rsidRDefault="004B2A41" w14:paraId="38645DC7" w14:textId="77777777"/>
                          </w:tc>
                          <w:tc>
                            <w:tcPr>
                              <w:tcW w:w="369" w:type="dxa"/>
                            </w:tcPr>
                            <w:p w:rsidR="004B2A41" w:rsidRDefault="004B2A41" w14:paraId="135E58C4" w14:textId="77777777"/>
                          </w:tc>
                        </w:tr>
                        <w:tr w:rsidR="004B2A41" w:rsidTr="00B9278C" w14:paraId="62EBF9A1" w14:textId="77777777">
                          <w:trPr>
                            <w:trHeight w:val="283"/>
                          </w:trPr>
                          <w:tc>
                            <w:tcPr>
                              <w:tcW w:w="371" w:type="dxa"/>
                              <w:tcBorders>
                                <w:left w:val="single" w:color="auto" w:sz="18" w:space="0"/>
                              </w:tcBorders>
                            </w:tcPr>
                            <w:p w:rsidR="004B2A41" w:rsidRDefault="004B2A41" w14:paraId="0C6C2CD5" w14:textId="77777777"/>
                          </w:tc>
                          <w:tc>
                            <w:tcPr>
                              <w:tcW w:w="371" w:type="dxa"/>
                            </w:tcPr>
                            <w:p w:rsidR="004B2A41" w:rsidRDefault="004B2A41" w14:paraId="709E88E4" w14:textId="77777777"/>
                          </w:tc>
                          <w:tc>
                            <w:tcPr>
                              <w:tcW w:w="371" w:type="dxa"/>
                            </w:tcPr>
                            <w:p w:rsidR="004B2A41" w:rsidRDefault="004B2A41" w14:paraId="508C98E9" w14:textId="77777777"/>
                          </w:tc>
                          <w:tc>
                            <w:tcPr>
                              <w:tcW w:w="369" w:type="dxa"/>
                            </w:tcPr>
                            <w:p w:rsidR="004B2A41" w:rsidRDefault="004B2A41" w14:paraId="779F8E76" w14:textId="77777777"/>
                          </w:tc>
                          <w:tc>
                            <w:tcPr>
                              <w:tcW w:w="369" w:type="dxa"/>
                            </w:tcPr>
                            <w:p w:rsidR="004B2A41" w:rsidRDefault="004B2A41" w14:paraId="7818863E" w14:textId="77777777"/>
                          </w:tc>
                          <w:tc>
                            <w:tcPr>
                              <w:tcW w:w="369" w:type="dxa"/>
                            </w:tcPr>
                            <w:p w:rsidR="004B2A41" w:rsidRDefault="004B2A41" w14:paraId="44F69B9A" w14:textId="77777777"/>
                          </w:tc>
                          <w:tc>
                            <w:tcPr>
                              <w:tcW w:w="369" w:type="dxa"/>
                            </w:tcPr>
                            <w:p w:rsidR="004B2A41" w:rsidRDefault="004B2A41" w14:paraId="5F07D11E" w14:textId="77777777"/>
                          </w:tc>
                          <w:tc>
                            <w:tcPr>
                              <w:tcW w:w="369" w:type="dxa"/>
                            </w:tcPr>
                            <w:p w:rsidR="004B2A41" w:rsidRDefault="004B2A41" w14:paraId="41508A3C" w14:textId="77777777"/>
                          </w:tc>
                          <w:tc>
                            <w:tcPr>
                              <w:tcW w:w="369" w:type="dxa"/>
                            </w:tcPr>
                            <w:p w:rsidR="004B2A41" w:rsidRDefault="004B2A41" w14:paraId="43D6B1D6" w14:textId="77777777"/>
                          </w:tc>
                          <w:tc>
                            <w:tcPr>
                              <w:tcW w:w="369" w:type="dxa"/>
                            </w:tcPr>
                            <w:p w:rsidR="004B2A41" w:rsidRDefault="004B2A41" w14:paraId="17DBC151" w14:textId="77777777"/>
                          </w:tc>
                          <w:tc>
                            <w:tcPr>
                              <w:tcW w:w="369" w:type="dxa"/>
                            </w:tcPr>
                            <w:p w:rsidR="004B2A41" w:rsidRDefault="004B2A41" w14:paraId="6F8BD81B" w14:textId="77777777"/>
                          </w:tc>
                          <w:tc>
                            <w:tcPr>
                              <w:tcW w:w="369" w:type="dxa"/>
                            </w:tcPr>
                            <w:p w:rsidR="004B2A41" w:rsidRDefault="004B2A41" w14:paraId="2613E9C1" w14:textId="77777777"/>
                          </w:tc>
                          <w:tc>
                            <w:tcPr>
                              <w:tcW w:w="369" w:type="dxa"/>
                            </w:tcPr>
                            <w:p w:rsidR="004B2A41" w:rsidRDefault="004B2A41" w14:paraId="1037B8A3" w14:textId="77777777"/>
                          </w:tc>
                          <w:tc>
                            <w:tcPr>
                              <w:tcW w:w="369" w:type="dxa"/>
                            </w:tcPr>
                            <w:p w:rsidR="004B2A41" w:rsidRDefault="004B2A41" w14:paraId="687C6DE0" w14:textId="77777777"/>
                          </w:tc>
                          <w:tc>
                            <w:tcPr>
                              <w:tcW w:w="369" w:type="dxa"/>
                            </w:tcPr>
                            <w:p w:rsidR="004B2A41" w:rsidRDefault="004B2A41" w14:paraId="5B2F9378" w14:textId="77777777"/>
                          </w:tc>
                          <w:tc>
                            <w:tcPr>
                              <w:tcW w:w="369" w:type="dxa"/>
                            </w:tcPr>
                            <w:p w:rsidR="004B2A41" w:rsidRDefault="004B2A41" w14:paraId="58E6DD4E" w14:textId="77777777"/>
                          </w:tc>
                          <w:tc>
                            <w:tcPr>
                              <w:tcW w:w="369" w:type="dxa"/>
                            </w:tcPr>
                            <w:p w:rsidR="004B2A41" w:rsidRDefault="004B2A41" w14:paraId="7D3BEE8F" w14:textId="77777777"/>
                          </w:tc>
                          <w:tc>
                            <w:tcPr>
                              <w:tcW w:w="369" w:type="dxa"/>
                            </w:tcPr>
                            <w:p w:rsidR="004B2A41" w:rsidRDefault="004B2A41" w14:paraId="3B88899E" w14:textId="77777777"/>
                          </w:tc>
                          <w:tc>
                            <w:tcPr>
                              <w:tcW w:w="369" w:type="dxa"/>
                            </w:tcPr>
                            <w:p w:rsidR="004B2A41" w:rsidRDefault="004B2A41" w14:paraId="69E2BB2B" w14:textId="77777777"/>
                          </w:tc>
                          <w:tc>
                            <w:tcPr>
                              <w:tcW w:w="369" w:type="dxa"/>
                            </w:tcPr>
                            <w:p w:rsidR="004B2A41" w:rsidRDefault="004B2A41" w14:paraId="57C0D796" w14:textId="77777777"/>
                          </w:tc>
                        </w:tr>
                        <w:tr w:rsidR="004B2A41" w:rsidTr="00B9278C" w14:paraId="0D142F6F" w14:textId="77777777">
                          <w:trPr>
                            <w:trHeight w:val="283"/>
                          </w:trPr>
                          <w:tc>
                            <w:tcPr>
                              <w:tcW w:w="371" w:type="dxa"/>
                              <w:tcBorders>
                                <w:left w:val="single" w:color="auto" w:sz="18" w:space="0"/>
                              </w:tcBorders>
                            </w:tcPr>
                            <w:p w:rsidR="004B2A41" w:rsidRDefault="004B2A41" w14:paraId="4475AD14" w14:textId="77777777"/>
                          </w:tc>
                          <w:tc>
                            <w:tcPr>
                              <w:tcW w:w="371" w:type="dxa"/>
                            </w:tcPr>
                            <w:p w:rsidR="004B2A41" w:rsidRDefault="004B2A41" w14:paraId="120C4E94" w14:textId="77777777"/>
                          </w:tc>
                          <w:tc>
                            <w:tcPr>
                              <w:tcW w:w="371" w:type="dxa"/>
                            </w:tcPr>
                            <w:p w:rsidR="004B2A41" w:rsidRDefault="004B2A41" w14:paraId="42AFC42D" w14:textId="77777777"/>
                          </w:tc>
                          <w:tc>
                            <w:tcPr>
                              <w:tcW w:w="369" w:type="dxa"/>
                            </w:tcPr>
                            <w:p w:rsidR="004B2A41" w:rsidRDefault="004B2A41" w14:paraId="271CA723" w14:textId="77777777"/>
                          </w:tc>
                          <w:tc>
                            <w:tcPr>
                              <w:tcW w:w="369" w:type="dxa"/>
                            </w:tcPr>
                            <w:p w:rsidR="004B2A41" w:rsidRDefault="004B2A41" w14:paraId="75FBE423" w14:textId="77777777"/>
                          </w:tc>
                          <w:tc>
                            <w:tcPr>
                              <w:tcW w:w="369" w:type="dxa"/>
                            </w:tcPr>
                            <w:p w:rsidR="004B2A41" w:rsidRDefault="004B2A41" w14:paraId="2D3F0BEC" w14:textId="77777777"/>
                          </w:tc>
                          <w:tc>
                            <w:tcPr>
                              <w:tcW w:w="369" w:type="dxa"/>
                            </w:tcPr>
                            <w:p w:rsidR="004B2A41" w:rsidRDefault="004B2A41" w14:paraId="75CF4315" w14:textId="77777777"/>
                          </w:tc>
                          <w:tc>
                            <w:tcPr>
                              <w:tcW w:w="369" w:type="dxa"/>
                            </w:tcPr>
                            <w:p w:rsidR="004B2A41" w:rsidRDefault="004B2A41" w14:paraId="3CB648E9" w14:textId="77777777"/>
                          </w:tc>
                          <w:tc>
                            <w:tcPr>
                              <w:tcW w:w="369" w:type="dxa"/>
                            </w:tcPr>
                            <w:p w:rsidR="004B2A41" w:rsidRDefault="004B2A41" w14:paraId="0C178E9E" w14:textId="77777777"/>
                          </w:tc>
                          <w:tc>
                            <w:tcPr>
                              <w:tcW w:w="369" w:type="dxa"/>
                            </w:tcPr>
                            <w:p w:rsidR="004B2A41" w:rsidRDefault="004B2A41" w14:paraId="3C0395D3" w14:textId="77777777"/>
                          </w:tc>
                          <w:tc>
                            <w:tcPr>
                              <w:tcW w:w="369" w:type="dxa"/>
                            </w:tcPr>
                            <w:p w:rsidR="004B2A41" w:rsidRDefault="004B2A41" w14:paraId="3254BC2F" w14:textId="77777777"/>
                          </w:tc>
                          <w:tc>
                            <w:tcPr>
                              <w:tcW w:w="369" w:type="dxa"/>
                            </w:tcPr>
                            <w:p w:rsidR="004B2A41" w:rsidRDefault="004B2A41" w14:paraId="651E9592" w14:textId="77777777"/>
                          </w:tc>
                          <w:tc>
                            <w:tcPr>
                              <w:tcW w:w="369" w:type="dxa"/>
                            </w:tcPr>
                            <w:p w:rsidR="004B2A41" w:rsidRDefault="004B2A41" w14:paraId="269E314A" w14:textId="77777777"/>
                          </w:tc>
                          <w:tc>
                            <w:tcPr>
                              <w:tcW w:w="369" w:type="dxa"/>
                            </w:tcPr>
                            <w:p w:rsidR="004B2A41" w:rsidRDefault="004B2A41" w14:paraId="47341341" w14:textId="77777777"/>
                          </w:tc>
                          <w:tc>
                            <w:tcPr>
                              <w:tcW w:w="369" w:type="dxa"/>
                            </w:tcPr>
                            <w:p w:rsidR="004B2A41" w:rsidRDefault="004B2A41" w14:paraId="42EF2083" w14:textId="77777777"/>
                          </w:tc>
                          <w:tc>
                            <w:tcPr>
                              <w:tcW w:w="369" w:type="dxa"/>
                            </w:tcPr>
                            <w:p w:rsidR="004B2A41" w:rsidRDefault="004B2A41" w14:paraId="7B40C951" w14:textId="77777777"/>
                          </w:tc>
                          <w:tc>
                            <w:tcPr>
                              <w:tcW w:w="369" w:type="dxa"/>
                            </w:tcPr>
                            <w:p w:rsidR="004B2A41" w:rsidRDefault="004B2A41" w14:paraId="4B4D7232" w14:textId="77777777"/>
                          </w:tc>
                          <w:tc>
                            <w:tcPr>
                              <w:tcW w:w="369" w:type="dxa"/>
                            </w:tcPr>
                            <w:p w:rsidR="004B2A41" w:rsidRDefault="004B2A41" w14:paraId="2093CA67" w14:textId="77777777"/>
                          </w:tc>
                          <w:tc>
                            <w:tcPr>
                              <w:tcW w:w="369" w:type="dxa"/>
                            </w:tcPr>
                            <w:p w:rsidR="004B2A41" w:rsidRDefault="004B2A41" w14:paraId="2503B197" w14:textId="77777777"/>
                          </w:tc>
                          <w:tc>
                            <w:tcPr>
                              <w:tcW w:w="369" w:type="dxa"/>
                            </w:tcPr>
                            <w:p w:rsidR="004B2A41" w:rsidRDefault="004B2A41" w14:paraId="38288749" w14:textId="77777777"/>
                          </w:tc>
                        </w:tr>
                        <w:tr w:rsidR="004B2A41" w:rsidTr="00B9278C" w14:paraId="20BD9A1A" w14:textId="77777777">
                          <w:trPr>
                            <w:trHeight w:val="283"/>
                          </w:trPr>
                          <w:tc>
                            <w:tcPr>
                              <w:tcW w:w="371" w:type="dxa"/>
                              <w:tcBorders>
                                <w:left w:val="single" w:color="auto" w:sz="18" w:space="0"/>
                              </w:tcBorders>
                            </w:tcPr>
                            <w:p w:rsidR="004B2A41" w:rsidRDefault="004B2A41" w14:paraId="0C136CF1" w14:textId="77777777"/>
                          </w:tc>
                          <w:tc>
                            <w:tcPr>
                              <w:tcW w:w="371" w:type="dxa"/>
                            </w:tcPr>
                            <w:p w:rsidR="004B2A41" w:rsidRDefault="004B2A41" w14:paraId="0A392C6A" w14:textId="77777777"/>
                          </w:tc>
                          <w:tc>
                            <w:tcPr>
                              <w:tcW w:w="371" w:type="dxa"/>
                            </w:tcPr>
                            <w:p w:rsidR="004B2A41" w:rsidRDefault="004B2A41" w14:paraId="290583F9" w14:textId="77777777"/>
                          </w:tc>
                          <w:tc>
                            <w:tcPr>
                              <w:tcW w:w="369" w:type="dxa"/>
                            </w:tcPr>
                            <w:p w:rsidR="004B2A41" w:rsidRDefault="004B2A41" w14:paraId="68F21D90" w14:textId="77777777"/>
                          </w:tc>
                          <w:tc>
                            <w:tcPr>
                              <w:tcW w:w="369" w:type="dxa"/>
                            </w:tcPr>
                            <w:p w:rsidR="004B2A41" w:rsidRDefault="004B2A41" w14:paraId="13C326F3" w14:textId="77777777"/>
                          </w:tc>
                          <w:tc>
                            <w:tcPr>
                              <w:tcW w:w="369" w:type="dxa"/>
                            </w:tcPr>
                            <w:p w:rsidR="004B2A41" w:rsidRDefault="004B2A41" w14:paraId="4853B841" w14:textId="77777777"/>
                          </w:tc>
                          <w:tc>
                            <w:tcPr>
                              <w:tcW w:w="369" w:type="dxa"/>
                            </w:tcPr>
                            <w:p w:rsidR="004B2A41" w:rsidRDefault="004B2A41" w14:paraId="50125231" w14:textId="77777777"/>
                          </w:tc>
                          <w:tc>
                            <w:tcPr>
                              <w:tcW w:w="369" w:type="dxa"/>
                            </w:tcPr>
                            <w:p w:rsidR="004B2A41" w:rsidRDefault="004B2A41" w14:paraId="5A25747A" w14:textId="77777777"/>
                          </w:tc>
                          <w:tc>
                            <w:tcPr>
                              <w:tcW w:w="369" w:type="dxa"/>
                            </w:tcPr>
                            <w:p w:rsidR="004B2A41" w:rsidRDefault="004B2A41" w14:paraId="09B8D95D" w14:textId="77777777"/>
                          </w:tc>
                          <w:tc>
                            <w:tcPr>
                              <w:tcW w:w="369" w:type="dxa"/>
                            </w:tcPr>
                            <w:p w:rsidR="004B2A41" w:rsidRDefault="004B2A41" w14:paraId="78BEFD2A" w14:textId="77777777"/>
                          </w:tc>
                          <w:tc>
                            <w:tcPr>
                              <w:tcW w:w="369" w:type="dxa"/>
                            </w:tcPr>
                            <w:p w:rsidR="004B2A41" w:rsidRDefault="004B2A41" w14:paraId="27A76422" w14:textId="77777777"/>
                          </w:tc>
                          <w:tc>
                            <w:tcPr>
                              <w:tcW w:w="369" w:type="dxa"/>
                            </w:tcPr>
                            <w:p w:rsidR="004B2A41" w:rsidRDefault="004B2A41" w14:paraId="49206A88" w14:textId="77777777"/>
                          </w:tc>
                          <w:tc>
                            <w:tcPr>
                              <w:tcW w:w="369" w:type="dxa"/>
                            </w:tcPr>
                            <w:p w:rsidR="004B2A41" w:rsidRDefault="004B2A41" w14:paraId="67B7A70C" w14:textId="77777777"/>
                          </w:tc>
                          <w:tc>
                            <w:tcPr>
                              <w:tcW w:w="369" w:type="dxa"/>
                            </w:tcPr>
                            <w:p w:rsidR="004B2A41" w:rsidRDefault="004B2A41" w14:paraId="71887C79" w14:textId="77777777"/>
                          </w:tc>
                          <w:tc>
                            <w:tcPr>
                              <w:tcW w:w="369" w:type="dxa"/>
                            </w:tcPr>
                            <w:p w:rsidR="004B2A41" w:rsidRDefault="004B2A41" w14:paraId="3B7FD67C" w14:textId="77777777"/>
                          </w:tc>
                          <w:tc>
                            <w:tcPr>
                              <w:tcW w:w="369" w:type="dxa"/>
                            </w:tcPr>
                            <w:p w:rsidR="004B2A41" w:rsidRDefault="004B2A41" w14:paraId="38D6B9B6" w14:textId="77777777"/>
                          </w:tc>
                          <w:tc>
                            <w:tcPr>
                              <w:tcW w:w="369" w:type="dxa"/>
                            </w:tcPr>
                            <w:p w:rsidR="004B2A41" w:rsidRDefault="004B2A41" w14:paraId="22F860BB" w14:textId="77777777"/>
                          </w:tc>
                          <w:tc>
                            <w:tcPr>
                              <w:tcW w:w="369" w:type="dxa"/>
                            </w:tcPr>
                            <w:p w:rsidR="004B2A41" w:rsidRDefault="004B2A41" w14:paraId="698536F5" w14:textId="77777777"/>
                          </w:tc>
                          <w:tc>
                            <w:tcPr>
                              <w:tcW w:w="369" w:type="dxa"/>
                            </w:tcPr>
                            <w:p w:rsidR="004B2A41" w:rsidRDefault="004B2A41" w14:paraId="7BC1BAF2" w14:textId="77777777"/>
                          </w:tc>
                          <w:tc>
                            <w:tcPr>
                              <w:tcW w:w="369" w:type="dxa"/>
                            </w:tcPr>
                            <w:p w:rsidR="004B2A41" w:rsidRDefault="004B2A41" w14:paraId="61C988F9" w14:textId="77777777"/>
                          </w:tc>
                        </w:tr>
                        <w:tr w:rsidR="004B2A41" w:rsidTr="00B9278C" w14:paraId="3B22BB7D" w14:textId="77777777">
                          <w:trPr>
                            <w:trHeight w:val="283"/>
                          </w:trPr>
                          <w:tc>
                            <w:tcPr>
                              <w:tcW w:w="371" w:type="dxa"/>
                              <w:tcBorders>
                                <w:left w:val="single" w:color="auto" w:sz="18" w:space="0"/>
                              </w:tcBorders>
                            </w:tcPr>
                            <w:p w:rsidR="004B2A41" w:rsidRDefault="004B2A41" w14:paraId="17B246DD" w14:textId="77777777"/>
                          </w:tc>
                          <w:tc>
                            <w:tcPr>
                              <w:tcW w:w="371" w:type="dxa"/>
                            </w:tcPr>
                            <w:p w:rsidR="004B2A41" w:rsidRDefault="004B2A41" w14:paraId="6BF89DA3" w14:textId="77777777"/>
                          </w:tc>
                          <w:tc>
                            <w:tcPr>
                              <w:tcW w:w="371" w:type="dxa"/>
                            </w:tcPr>
                            <w:p w:rsidR="004B2A41" w:rsidRDefault="004B2A41" w14:paraId="5C3E0E74" w14:textId="77777777"/>
                          </w:tc>
                          <w:tc>
                            <w:tcPr>
                              <w:tcW w:w="369" w:type="dxa"/>
                            </w:tcPr>
                            <w:p w:rsidR="004B2A41" w:rsidRDefault="004B2A41" w14:paraId="66A1FAB9" w14:textId="77777777"/>
                          </w:tc>
                          <w:tc>
                            <w:tcPr>
                              <w:tcW w:w="369" w:type="dxa"/>
                            </w:tcPr>
                            <w:p w:rsidR="004B2A41" w:rsidRDefault="004B2A41" w14:paraId="76BB753C" w14:textId="77777777"/>
                          </w:tc>
                          <w:tc>
                            <w:tcPr>
                              <w:tcW w:w="369" w:type="dxa"/>
                            </w:tcPr>
                            <w:p w:rsidR="004B2A41" w:rsidRDefault="004B2A41" w14:paraId="513DA1E0" w14:textId="77777777"/>
                          </w:tc>
                          <w:tc>
                            <w:tcPr>
                              <w:tcW w:w="369" w:type="dxa"/>
                            </w:tcPr>
                            <w:p w:rsidR="004B2A41" w:rsidRDefault="004B2A41" w14:paraId="75CAC6F5" w14:textId="77777777"/>
                          </w:tc>
                          <w:tc>
                            <w:tcPr>
                              <w:tcW w:w="369" w:type="dxa"/>
                            </w:tcPr>
                            <w:p w:rsidR="004B2A41" w:rsidRDefault="004B2A41" w14:paraId="66060428" w14:textId="77777777"/>
                          </w:tc>
                          <w:tc>
                            <w:tcPr>
                              <w:tcW w:w="369" w:type="dxa"/>
                            </w:tcPr>
                            <w:p w:rsidR="004B2A41" w:rsidRDefault="004B2A41" w14:paraId="1D0656FE" w14:textId="77777777"/>
                          </w:tc>
                          <w:tc>
                            <w:tcPr>
                              <w:tcW w:w="369" w:type="dxa"/>
                            </w:tcPr>
                            <w:p w:rsidR="004B2A41" w:rsidRDefault="004B2A41" w14:paraId="7B37605A" w14:textId="77777777"/>
                          </w:tc>
                          <w:tc>
                            <w:tcPr>
                              <w:tcW w:w="369" w:type="dxa"/>
                            </w:tcPr>
                            <w:p w:rsidR="004B2A41" w:rsidRDefault="004B2A41" w14:paraId="394798F2" w14:textId="77777777"/>
                          </w:tc>
                          <w:tc>
                            <w:tcPr>
                              <w:tcW w:w="369" w:type="dxa"/>
                            </w:tcPr>
                            <w:p w:rsidR="004B2A41" w:rsidRDefault="004B2A41" w14:paraId="3889A505" w14:textId="77777777"/>
                          </w:tc>
                          <w:tc>
                            <w:tcPr>
                              <w:tcW w:w="369" w:type="dxa"/>
                            </w:tcPr>
                            <w:p w:rsidR="004B2A41" w:rsidRDefault="004B2A41" w14:paraId="29079D35" w14:textId="77777777"/>
                          </w:tc>
                          <w:tc>
                            <w:tcPr>
                              <w:tcW w:w="369" w:type="dxa"/>
                            </w:tcPr>
                            <w:p w:rsidR="004B2A41" w:rsidRDefault="004B2A41" w14:paraId="17686DC7" w14:textId="77777777"/>
                          </w:tc>
                          <w:tc>
                            <w:tcPr>
                              <w:tcW w:w="369" w:type="dxa"/>
                            </w:tcPr>
                            <w:p w:rsidR="004B2A41" w:rsidRDefault="004B2A41" w14:paraId="53BD644D" w14:textId="77777777"/>
                          </w:tc>
                          <w:tc>
                            <w:tcPr>
                              <w:tcW w:w="369" w:type="dxa"/>
                            </w:tcPr>
                            <w:p w:rsidR="004B2A41" w:rsidRDefault="004B2A41" w14:paraId="1A3FAC43" w14:textId="77777777"/>
                          </w:tc>
                          <w:tc>
                            <w:tcPr>
                              <w:tcW w:w="369" w:type="dxa"/>
                            </w:tcPr>
                            <w:p w:rsidR="004B2A41" w:rsidRDefault="004B2A41" w14:paraId="2BBD94B2" w14:textId="77777777"/>
                          </w:tc>
                          <w:tc>
                            <w:tcPr>
                              <w:tcW w:w="369" w:type="dxa"/>
                            </w:tcPr>
                            <w:p w:rsidR="004B2A41" w:rsidRDefault="004B2A41" w14:paraId="5854DE7F" w14:textId="77777777"/>
                          </w:tc>
                          <w:tc>
                            <w:tcPr>
                              <w:tcW w:w="369" w:type="dxa"/>
                            </w:tcPr>
                            <w:p w:rsidR="004B2A41" w:rsidRDefault="004B2A41" w14:paraId="2CA7ADD4" w14:textId="77777777"/>
                          </w:tc>
                          <w:tc>
                            <w:tcPr>
                              <w:tcW w:w="369" w:type="dxa"/>
                            </w:tcPr>
                            <w:p w:rsidR="004B2A41" w:rsidRDefault="004B2A41" w14:paraId="314EE24A" w14:textId="77777777"/>
                          </w:tc>
                        </w:tr>
                        <w:tr w:rsidR="004B2A41" w:rsidTr="00B9278C" w14:paraId="76614669" w14:textId="77777777">
                          <w:trPr>
                            <w:trHeight w:val="283"/>
                          </w:trPr>
                          <w:tc>
                            <w:tcPr>
                              <w:tcW w:w="371" w:type="dxa"/>
                              <w:tcBorders>
                                <w:left w:val="single" w:color="auto" w:sz="18" w:space="0"/>
                              </w:tcBorders>
                            </w:tcPr>
                            <w:p w:rsidR="004B2A41" w:rsidRDefault="004B2A41" w14:paraId="57590049" w14:textId="77777777"/>
                          </w:tc>
                          <w:tc>
                            <w:tcPr>
                              <w:tcW w:w="371" w:type="dxa"/>
                            </w:tcPr>
                            <w:p w:rsidR="004B2A41" w:rsidRDefault="004B2A41" w14:paraId="0C5B615A" w14:textId="77777777"/>
                          </w:tc>
                          <w:tc>
                            <w:tcPr>
                              <w:tcW w:w="371" w:type="dxa"/>
                            </w:tcPr>
                            <w:p w:rsidR="004B2A41" w:rsidRDefault="004B2A41" w14:paraId="792F1AA2" w14:textId="77777777"/>
                          </w:tc>
                          <w:tc>
                            <w:tcPr>
                              <w:tcW w:w="369" w:type="dxa"/>
                            </w:tcPr>
                            <w:p w:rsidR="004B2A41" w:rsidRDefault="004B2A41" w14:paraId="1A499DFC" w14:textId="77777777"/>
                          </w:tc>
                          <w:tc>
                            <w:tcPr>
                              <w:tcW w:w="369" w:type="dxa"/>
                            </w:tcPr>
                            <w:p w:rsidR="004B2A41" w:rsidRDefault="004B2A41" w14:paraId="5E7E3C41" w14:textId="77777777"/>
                          </w:tc>
                          <w:tc>
                            <w:tcPr>
                              <w:tcW w:w="369" w:type="dxa"/>
                            </w:tcPr>
                            <w:p w:rsidR="004B2A41" w:rsidRDefault="004B2A41" w14:paraId="03F828E4" w14:textId="77777777"/>
                          </w:tc>
                          <w:tc>
                            <w:tcPr>
                              <w:tcW w:w="369" w:type="dxa"/>
                            </w:tcPr>
                            <w:p w:rsidR="004B2A41" w:rsidRDefault="004B2A41" w14:paraId="2AC57CB0" w14:textId="77777777"/>
                          </w:tc>
                          <w:tc>
                            <w:tcPr>
                              <w:tcW w:w="369" w:type="dxa"/>
                            </w:tcPr>
                            <w:p w:rsidR="004B2A41" w:rsidRDefault="004B2A41" w14:paraId="5186B13D" w14:textId="77777777"/>
                          </w:tc>
                          <w:tc>
                            <w:tcPr>
                              <w:tcW w:w="369" w:type="dxa"/>
                            </w:tcPr>
                            <w:p w:rsidR="004B2A41" w:rsidRDefault="004B2A41" w14:paraId="6C57C439" w14:textId="77777777"/>
                          </w:tc>
                          <w:tc>
                            <w:tcPr>
                              <w:tcW w:w="369" w:type="dxa"/>
                            </w:tcPr>
                            <w:p w:rsidR="004B2A41" w:rsidRDefault="004B2A41" w14:paraId="3D404BC9" w14:textId="77777777"/>
                          </w:tc>
                          <w:tc>
                            <w:tcPr>
                              <w:tcW w:w="369" w:type="dxa"/>
                            </w:tcPr>
                            <w:p w:rsidR="004B2A41" w:rsidRDefault="004B2A41" w14:paraId="61319B8A" w14:textId="77777777"/>
                          </w:tc>
                          <w:tc>
                            <w:tcPr>
                              <w:tcW w:w="369" w:type="dxa"/>
                            </w:tcPr>
                            <w:p w:rsidR="004B2A41" w:rsidRDefault="004B2A41" w14:paraId="31A560F4" w14:textId="77777777"/>
                          </w:tc>
                          <w:tc>
                            <w:tcPr>
                              <w:tcW w:w="369" w:type="dxa"/>
                            </w:tcPr>
                            <w:p w:rsidR="004B2A41" w:rsidRDefault="004B2A41" w14:paraId="70DF735C" w14:textId="77777777"/>
                          </w:tc>
                          <w:tc>
                            <w:tcPr>
                              <w:tcW w:w="369" w:type="dxa"/>
                            </w:tcPr>
                            <w:p w:rsidR="004B2A41" w:rsidRDefault="004B2A41" w14:paraId="3A413BF6" w14:textId="77777777"/>
                          </w:tc>
                          <w:tc>
                            <w:tcPr>
                              <w:tcW w:w="369" w:type="dxa"/>
                            </w:tcPr>
                            <w:p w:rsidR="004B2A41" w:rsidRDefault="004B2A41" w14:paraId="33D28B4B" w14:textId="77777777"/>
                          </w:tc>
                          <w:tc>
                            <w:tcPr>
                              <w:tcW w:w="369" w:type="dxa"/>
                            </w:tcPr>
                            <w:p w:rsidR="004B2A41" w:rsidRDefault="004B2A41" w14:paraId="37EFA3E3" w14:textId="77777777"/>
                          </w:tc>
                          <w:tc>
                            <w:tcPr>
                              <w:tcW w:w="369" w:type="dxa"/>
                            </w:tcPr>
                            <w:p w:rsidR="004B2A41" w:rsidRDefault="004B2A41" w14:paraId="41C6AC2A" w14:textId="77777777"/>
                          </w:tc>
                          <w:tc>
                            <w:tcPr>
                              <w:tcW w:w="369" w:type="dxa"/>
                            </w:tcPr>
                            <w:p w:rsidR="004B2A41" w:rsidRDefault="004B2A41" w14:paraId="2DC44586" w14:textId="77777777"/>
                          </w:tc>
                          <w:tc>
                            <w:tcPr>
                              <w:tcW w:w="369" w:type="dxa"/>
                            </w:tcPr>
                            <w:p w:rsidR="004B2A41" w:rsidRDefault="004B2A41" w14:paraId="4FFCBC07" w14:textId="77777777"/>
                          </w:tc>
                          <w:tc>
                            <w:tcPr>
                              <w:tcW w:w="369" w:type="dxa"/>
                            </w:tcPr>
                            <w:p w:rsidR="004B2A41" w:rsidRDefault="004B2A41" w14:paraId="1728B4D0" w14:textId="77777777"/>
                          </w:tc>
                        </w:tr>
                        <w:tr w:rsidR="004B2A41" w:rsidTr="00B9278C" w14:paraId="34959D4B" w14:textId="77777777">
                          <w:trPr>
                            <w:trHeight w:val="283"/>
                          </w:trPr>
                          <w:tc>
                            <w:tcPr>
                              <w:tcW w:w="371" w:type="dxa"/>
                              <w:tcBorders>
                                <w:left w:val="single" w:color="auto" w:sz="18" w:space="0"/>
                              </w:tcBorders>
                            </w:tcPr>
                            <w:p w:rsidR="004B2A41" w:rsidRDefault="004B2A41" w14:paraId="7BD58BA2" w14:textId="77777777"/>
                          </w:tc>
                          <w:tc>
                            <w:tcPr>
                              <w:tcW w:w="371" w:type="dxa"/>
                            </w:tcPr>
                            <w:p w:rsidR="004B2A41" w:rsidRDefault="004B2A41" w14:paraId="4357A966" w14:textId="77777777"/>
                          </w:tc>
                          <w:tc>
                            <w:tcPr>
                              <w:tcW w:w="371" w:type="dxa"/>
                            </w:tcPr>
                            <w:p w:rsidR="004B2A41" w:rsidRDefault="004B2A41" w14:paraId="44690661" w14:textId="77777777"/>
                          </w:tc>
                          <w:tc>
                            <w:tcPr>
                              <w:tcW w:w="369" w:type="dxa"/>
                            </w:tcPr>
                            <w:p w:rsidR="004B2A41" w:rsidRDefault="004B2A41" w14:paraId="74539910" w14:textId="77777777"/>
                          </w:tc>
                          <w:tc>
                            <w:tcPr>
                              <w:tcW w:w="369" w:type="dxa"/>
                            </w:tcPr>
                            <w:p w:rsidR="004B2A41" w:rsidRDefault="004B2A41" w14:paraId="5A7E0CF2" w14:textId="77777777"/>
                          </w:tc>
                          <w:tc>
                            <w:tcPr>
                              <w:tcW w:w="369" w:type="dxa"/>
                            </w:tcPr>
                            <w:p w:rsidR="004B2A41" w:rsidRDefault="004B2A41" w14:paraId="60FA6563" w14:textId="77777777"/>
                          </w:tc>
                          <w:tc>
                            <w:tcPr>
                              <w:tcW w:w="369" w:type="dxa"/>
                            </w:tcPr>
                            <w:p w:rsidR="004B2A41" w:rsidRDefault="004B2A41" w14:paraId="1AC5CDBE" w14:textId="77777777"/>
                          </w:tc>
                          <w:tc>
                            <w:tcPr>
                              <w:tcW w:w="369" w:type="dxa"/>
                            </w:tcPr>
                            <w:p w:rsidR="004B2A41" w:rsidRDefault="004B2A41" w14:paraId="342D4C27" w14:textId="77777777"/>
                          </w:tc>
                          <w:tc>
                            <w:tcPr>
                              <w:tcW w:w="369" w:type="dxa"/>
                            </w:tcPr>
                            <w:p w:rsidR="004B2A41" w:rsidRDefault="004B2A41" w14:paraId="3572E399" w14:textId="77777777"/>
                          </w:tc>
                          <w:tc>
                            <w:tcPr>
                              <w:tcW w:w="369" w:type="dxa"/>
                            </w:tcPr>
                            <w:p w:rsidR="004B2A41" w:rsidRDefault="004B2A41" w14:paraId="6CEB15CE" w14:textId="77777777"/>
                          </w:tc>
                          <w:tc>
                            <w:tcPr>
                              <w:tcW w:w="369" w:type="dxa"/>
                            </w:tcPr>
                            <w:p w:rsidR="004B2A41" w:rsidRDefault="004B2A41" w14:paraId="66518E39" w14:textId="77777777"/>
                          </w:tc>
                          <w:tc>
                            <w:tcPr>
                              <w:tcW w:w="369" w:type="dxa"/>
                            </w:tcPr>
                            <w:p w:rsidR="004B2A41" w:rsidRDefault="004B2A41" w14:paraId="7E75FCD0" w14:textId="77777777"/>
                          </w:tc>
                          <w:tc>
                            <w:tcPr>
                              <w:tcW w:w="369" w:type="dxa"/>
                            </w:tcPr>
                            <w:p w:rsidR="004B2A41" w:rsidRDefault="004B2A41" w14:paraId="10FDAA0E" w14:textId="77777777"/>
                          </w:tc>
                          <w:tc>
                            <w:tcPr>
                              <w:tcW w:w="369" w:type="dxa"/>
                            </w:tcPr>
                            <w:p w:rsidR="004B2A41" w:rsidRDefault="004B2A41" w14:paraId="774AF2BF" w14:textId="77777777"/>
                          </w:tc>
                          <w:tc>
                            <w:tcPr>
                              <w:tcW w:w="369" w:type="dxa"/>
                            </w:tcPr>
                            <w:p w:rsidR="004B2A41" w:rsidRDefault="004B2A41" w14:paraId="7A292896" w14:textId="77777777"/>
                          </w:tc>
                          <w:tc>
                            <w:tcPr>
                              <w:tcW w:w="369" w:type="dxa"/>
                            </w:tcPr>
                            <w:p w:rsidR="004B2A41" w:rsidRDefault="004B2A41" w14:paraId="2191599E" w14:textId="77777777"/>
                          </w:tc>
                          <w:tc>
                            <w:tcPr>
                              <w:tcW w:w="369" w:type="dxa"/>
                            </w:tcPr>
                            <w:p w:rsidR="004B2A41" w:rsidRDefault="004B2A41" w14:paraId="7673E5AE" w14:textId="77777777"/>
                          </w:tc>
                          <w:tc>
                            <w:tcPr>
                              <w:tcW w:w="369" w:type="dxa"/>
                            </w:tcPr>
                            <w:p w:rsidR="004B2A41" w:rsidRDefault="004B2A41" w14:paraId="041D98D7" w14:textId="77777777"/>
                          </w:tc>
                          <w:tc>
                            <w:tcPr>
                              <w:tcW w:w="369" w:type="dxa"/>
                            </w:tcPr>
                            <w:p w:rsidR="004B2A41" w:rsidRDefault="004B2A41" w14:paraId="5AB7C0C5" w14:textId="77777777"/>
                          </w:tc>
                          <w:tc>
                            <w:tcPr>
                              <w:tcW w:w="369" w:type="dxa"/>
                            </w:tcPr>
                            <w:p w:rsidR="004B2A41" w:rsidRDefault="004B2A41" w14:paraId="55B33694" w14:textId="77777777"/>
                          </w:tc>
                        </w:tr>
                        <w:tr w:rsidR="004B2A41" w:rsidTr="00B9278C" w14:paraId="4455F193" w14:textId="77777777">
                          <w:trPr>
                            <w:trHeight w:val="283"/>
                          </w:trPr>
                          <w:tc>
                            <w:tcPr>
                              <w:tcW w:w="371" w:type="dxa"/>
                              <w:tcBorders>
                                <w:left w:val="single" w:color="auto" w:sz="18" w:space="0"/>
                              </w:tcBorders>
                            </w:tcPr>
                            <w:p w:rsidR="004B2A41" w:rsidRDefault="004B2A41" w14:paraId="1C2776EB" w14:textId="77777777"/>
                          </w:tc>
                          <w:tc>
                            <w:tcPr>
                              <w:tcW w:w="371" w:type="dxa"/>
                            </w:tcPr>
                            <w:p w:rsidR="004B2A41" w:rsidRDefault="004B2A41" w14:paraId="15342E60" w14:textId="77777777"/>
                          </w:tc>
                          <w:tc>
                            <w:tcPr>
                              <w:tcW w:w="371" w:type="dxa"/>
                            </w:tcPr>
                            <w:p w:rsidR="004B2A41" w:rsidRDefault="004B2A41" w14:paraId="5EB89DE8" w14:textId="77777777"/>
                          </w:tc>
                          <w:tc>
                            <w:tcPr>
                              <w:tcW w:w="369" w:type="dxa"/>
                            </w:tcPr>
                            <w:p w:rsidR="004B2A41" w:rsidRDefault="004B2A41" w14:paraId="7D62D461" w14:textId="77777777"/>
                          </w:tc>
                          <w:tc>
                            <w:tcPr>
                              <w:tcW w:w="369" w:type="dxa"/>
                            </w:tcPr>
                            <w:p w:rsidR="004B2A41" w:rsidRDefault="004B2A41" w14:paraId="078B034E" w14:textId="77777777"/>
                          </w:tc>
                          <w:tc>
                            <w:tcPr>
                              <w:tcW w:w="369" w:type="dxa"/>
                            </w:tcPr>
                            <w:p w:rsidR="004B2A41" w:rsidRDefault="004B2A41" w14:paraId="492506DD" w14:textId="77777777"/>
                          </w:tc>
                          <w:tc>
                            <w:tcPr>
                              <w:tcW w:w="369" w:type="dxa"/>
                            </w:tcPr>
                            <w:p w:rsidR="004B2A41" w:rsidRDefault="004B2A41" w14:paraId="31CD0C16" w14:textId="77777777"/>
                          </w:tc>
                          <w:tc>
                            <w:tcPr>
                              <w:tcW w:w="369" w:type="dxa"/>
                            </w:tcPr>
                            <w:p w:rsidR="004B2A41" w:rsidRDefault="004B2A41" w14:paraId="7FD8715F" w14:textId="77777777"/>
                          </w:tc>
                          <w:tc>
                            <w:tcPr>
                              <w:tcW w:w="369" w:type="dxa"/>
                            </w:tcPr>
                            <w:p w:rsidR="004B2A41" w:rsidRDefault="004B2A41" w14:paraId="6BDFDFC2" w14:textId="77777777"/>
                          </w:tc>
                          <w:tc>
                            <w:tcPr>
                              <w:tcW w:w="369" w:type="dxa"/>
                            </w:tcPr>
                            <w:p w:rsidR="004B2A41" w:rsidRDefault="004B2A41" w14:paraId="41F9AE5E" w14:textId="77777777"/>
                          </w:tc>
                          <w:tc>
                            <w:tcPr>
                              <w:tcW w:w="369" w:type="dxa"/>
                            </w:tcPr>
                            <w:p w:rsidR="004B2A41" w:rsidRDefault="004B2A41" w14:paraId="00F03A6D" w14:textId="77777777"/>
                          </w:tc>
                          <w:tc>
                            <w:tcPr>
                              <w:tcW w:w="369" w:type="dxa"/>
                            </w:tcPr>
                            <w:p w:rsidR="004B2A41" w:rsidRDefault="004B2A41" w14:paraId="6930E822" w14:textId="77777777"/>
                          </w:tc>
                          <w:tc>
                            <w:tcPr>
                              <w:tcW w:w="369" w:type="dxa"/>
                            </w:tcPr>
                            <w:p w:rsidR="004B2A41" w:rsidRDefault="004B2A41" w14:paraId="20E36DAB" w14:textId="77777777"/>
                          </w:tc>
                          <w:tc>
                            <w:tcPr>
                              <w:tcW w:w="369" w:type="dxa"/>
                            </w:tcPr>
                            <w:p w:rsidR="004B2A41" w:rsidRDefault="004B2A41" w14:paraId="32D85219" w14:textId="77777777"/>
                          </w:tc>
                          <w:tc>
                            <w:tcPr>
                              <w:tcW w:w="369" w:type="dxa"/>
                            </w:tcPr>
                            <w:p w:rsidR="004B2A41" w:rsidRDefault="004B2A41" w14:paraId="0CE19BC3" w14:textId="77777777"/>
                          </w:tc>
                          <w:tc>
                            <w:tcPr>
                              <w:tcW w:w="369" w:type="dxa"/>
                            </w:tcPr>
                            <w:p w:rsidR="004B2A41" w:rsidRDefault="004B2A41" w14:paraId="63966B72" w14:textId="77777777"/>
                          </w:tc>
                          <w:tc>
                            <w:tcPr>
                              <w:tcW w:w="369" w:type="dxa"/>
                            </w:tcPr>
                            <w:p w:rsidR="004B2A41" w:rsidRDefault="004B2A41" w14:paraId="23536548" w14:textId="77777777"/>
                          </w:tc>
                          <w:tc>
                            <w:tcPr>
                              <w:tcW w:w="369" w:type="dxa"/>
                            </w:tcPr>
                            <w:p w:rsidR="004B2A41" w:rsidRDefault="004B2A41" w14:paraId="271AE1F2" w14:textId="77777777"/>
                          </w:tc>
                          <w:tc>
                            <w:tcPr>
                              <w:tcW w:w="369" w:type="dxa"/>
                            </w:tcPr>
                            <w:p w:rsidR="004B2A41" w:rsidRDefault="004B2A41" w14:paraId="4AE5B7AF" w14:textId="77777777"/>
                          </w:tc>
                          <w:tc>
                            <w:tcPr>
                              <w:tcW w:w="369" w:type="dxa"/>
                            </w:tcPr>
                            <w:p w:rsidR="004B2A41" w:rsidRDefault="004B2A41" w14:paraId="3955E093" w14:textId="77777777"/>
                          </w:tc>
                        </w:tr>
                        <w:tr w:rsidR="004B2A41" w:rsidTr="00B9278C" w14:paraId="12C42424" w14:textId="77777777">
                          <w:trPr>
                            <w:trHeight w:val="283"/>
                          </w:trPr>
                          <w:tc>
                            <w:tcPr>
                              <w:tcW w:w="371" w:type="dxa"/>
                              <w:tcBorders>
                                <w:left w:val="single" w:color="auto" w:sz="18" w:space="0"/>
                              </w:tcBorders>
                            </w:tcPr>
                            <w:p w:rsidR="004B2A41" w:rsidRDefault="004B2A41" w14:paraId="379CA55B" w14:textId="77777777"/>
                          </w:tc>
                          <w:tc>
                            <w:tcPr>
                              <w:tcW w:w="371" w:type="dxa"/>
                            </w:tcPr>
                            <w:p w:rsidR="004B2A41" w:rsidRDefault="004B2A41" w14:paraId="5ABF93C4" w14:textId="77777777"/>
                          </w:tc>
                          <w:tc>
                            <w:tcPr>
                              <w:tcW w:w="371" w:type="dxa"/>
                            </w:tcPr>
                            <w:p w:rsidR="004B2A41" w:rsidRDefault="004B2A41" w14:paraId="71DCB018" w14:textId="77777777"/>
                          </w:tc>
                          <w:tc>
                            <w:tcPr>
                              <w:tcW w:w="369" w:type="dxa"/>
                            </w:tcPr>
                            <w:p w:rsidR="004B2A41" w:rsidRDefault="004B2A41" w14:paraId="4B644A8D" w14:textId="77777777"/>
                          </w:tc>
                          <w:tc>
                            <w:tcPr>
                              <w:tcW w:w="369" w:type="dxa"/>
                            </w:tcPr>
                            <w:p w:rsidR="004B2A41" w:rsidRDefault="004B2A41" w14:paraId="082C48EB" w14:textId="77777777"/>
                          </w:tc>
                          <w:tc>
                            <w:tcPr>
                              <w:tcW w:w="369" w:type="dxa"/>
                            </w:tcPr>
                            <w:p w:rsidR="004B2A41" w:rsidRDefault="004B2A41" w14:paraId="2677290C" w14:textId="77777777"/>
                          </w:tc>
                          <w:tc>
                            <w:tcPr>
                              <w:tcW w:w="369" w:type="dxa"/>
                            </w:tcPr>
                            <w:p w:rsidR="004B2A41" w:rsidRDefault="004B2A41" w14:paraId="249BF8C6" w14:textId="77777777"/>
                          </w:tc>
                          <w:tc>
                            <w:tcPr>
                              <w:tcW w:w="369" w:type="dxa"/>
                            </w:tcPr>
                            <w:p w:rsidR="004B2A41" w:rsidRDefault="004B2A41" w14:paraId="0EF46479" w14:textId="77777777"/>
                          </w:tc>
                          <w:tc>
                            <w:tcPr>
                              <w:tcW w:w="369" w:type="dxa"/>
                            </w:tcPr>
                            <w:p w:rsidR="004B2A41" w:rsidRDefault="004B2A41" w14:paraId="3AB58C42" w14:textId="77777777"/>
                          </w:tc>
                          <w:tc>
                            <w:tcPr>
                              <w:tcW w:w="369" w:type="dxa"/>
                            </w:tcPr>
                            <w:p w:rsidR="004B2A41" w:rsidRDefault="004B2A41" w14:paraId="4EA9BA15" w14:textId="77777777"/>
                          </w:tc>
                          <w:tc>
                            <w:tcPr>
                              <w:tcW w:w="369" w:type="dxa"/>
                            </w:tcPr>
                            <w:p w:rsidR="004B2A41" w:rsidRDefault="004B2A41" w14:paraId="7332107B" w14:textId="77777777"/>
                          </w:tc>
                          <w:tc>
                            <w:tcPr>
                              <w:tcW w:w="369" w:type="dxa"/>
                            </w:tcPr>
                            <w:p w:rsidR="004B2A41" w:rsidRDefault="004B2A41" w14:paraId="5D98A3F1" w14:textId="77777777"/>
                          </w:tc>
                          <w:tc>
                            <w:tcPr>
                              <w:tcW w:w="369" w:type="dxa"/>
                            </w:tcPr>
                            <w:p w:rsidR="004B2A41" w:rsidRDefault="004B2A41" w14:paraId="50C86B8C" w14:textId="77777777"/>
                          </w:tc>
                          <w:tc>
                            <w:tcPr>
                              <w:tcW w:w="369" w:type="dxa"/>
                            </w:tcPr>
                            <w:p w:rsidR="004B2A41" w:rsidRDefault="004B2A41" w14:paraId="60EDCC55" w14:textId="77777777"/>
                          </w:tc>
                          <w:tc>
                            <w:tcPr>
                              <w:tcW w:w="369" w:type="dxa"/>
                            </w:tcPr>
                            <w:p w:rsidR="004B2A41" w:rsidRDefault="004B2A41" w14:paraId="3BBB8815" w14:textId="77777777"/>
                          </w:tc>
                          <w:tc>
                            <w:tcPr>
                              <w:tcW w:w="369" w:type="dxa"/>
                            </w:tcPr>
                            <w:p w:rsidR="004B2A41" w:rsidRDefault="004B2A41" w14:paraId="55B91B0D" w14:textId="77777777"/>
                          </w:tc>
                          <w:tc>
                            <w:tcPr>
                              <w:tcW w:w="369" w:type="dxa"/>
                            </w:tcPr>
                            <w:p w:rsidR="004B2A41" w:rsidRDefault="004B2A41" w14:paraId="6810F0D1" w14:textId="77777777"/>
                          </w:tc>
                          <w:tc>
                            <w:tcPr>
                              <w:tcW w:w="369" w:type="dxa"/>
                            </w:tcPr>
                            <w:p w:rsidR="004B2A41" w:rsidRDefault="004B2A41" w14:paraId="74E797DC" w14:textId="77777777"/>
                          </w:tc>
                          <w:tc>
                            <w:tcPr>
                              <w:tcW w:w="369" w:type="dxa"/>
                            </w:tcPr>
                            <w:p w:rsidR="004B2A41" w:rsidRDefault="004B2A41" w14:paraId="25AF7EAE" w14:textId="77777777"/>
                          </w:tc>
                          <w:tc>
                            <w:tcPr>
                              <w:tcW w:w="369" w:type="dxa"/>
                            </w:tcPr>
                            <w:p w:rsidR="004B2A41" w:rsidRDefault="004B2A41" w14:paraId="2633CEB9" w14:textId="77777777"/>
                          </w:tc>
                        </w:tr>
                        <w:tr w:rsidR="004B2A41" w:rsidTr="00B9278C" w14:paraId="4B1D477B" w14:textId="77777777">
                          <w:trPr>
                            <w:trHeight w:val="283"/>
                          </w:trPr>
                          <w:tc>
                            <w:tcPr>
                              <w:tcW w:w="371" w:type="dxa"/>
                              <w:tcBorders>
                                <w:left w:val="single" w:color="auto" w:sz="18" w:space="0"/>
                              </w:tcBorders>
                            </w:tcPr>
                            <w:p w:rsidR="004B2A41" w:rsidRDefault="004B2A41" w14:paraId="65BE1F1D" w14:textId="77777777"/>
                          </w:tc>
                          <w:tc>
                            <w:tcPr>
                              <w:tcW w:w="371" w:type="dxa"/>
                            </w:tcPr>
                            <w:p w:rsidR="004B2A41" w:rsidRDefault="004B2A41" w14:paraId="6AFAB436" w14:textId="77777777"/>
                          </w:tc>
                          <w:tc>
                            <w:tcPr>
                              <w:tcW w:w="371" w:type="dxa"/>
                            </w:tcPr>
                            <w:p w:rsidR="004B2A41" w:rsidRDefault="004B2A41" w14:paraId="042C5D41" w14:textId="77777777"/>
                          </w:tc>
                          <w:tc>
                            <w:tcPr>
                              <w:tcW w:w="369" w:type="dxa"/>
                            </w:tcPr>
                            <w:p w:rsidR="004B2A41" w:rsidRDefault="004B2A41" w14:paraId="4D2E12B8" w14:textId="77777777"/>
                          </w:tc>
                          <w:tc>
                            <w:tcPr>
                              <w:tcW w:w="369" w:type="dxa"/>
                            </w:tcPr>
                            <w:p w:rsidR="004B2A41" w:rsidRDefault="004B2A41" w14:paraId="308F224F" w14:textId="77777777"/>
                          </w:tc>
                          <w:tc>
                            <w:tcPr>
                              <w:tcW w:w="369" w:type="dxa"/>
                            </w:tcPr>
                            <w:p w:rsidR="004B2A41" w:rsidRDefault="004B2A41" w14:paraId="5E6D6F63" w14:textId="77777777"/>
                          </w:tc>
                          <w:tc>
                            <w:tcPr>
                              <w:tcW w:w="369" w:type="dxa"/>
                            </w:tcPr>
                            <w:p w:rsidR="004B2A41" w:rsidRDefault="004B2A41" w14:paraId="7B969857" w14:textId="77777777"/>
                          </w:tc>
                          <w:tc>
                            <w:tcPr>
                              <w:tcW w:w="369" w:type="dxa"/>
                            </w:tcPr>
                            <w:p w:rsidR="004B2A41" w:rsidRDefault="004B2A41" w14:paraId="0FE634FD" w14:textId="77777777"/>
                          </w:tc>
                          <w:tc>
                            <w:tcPr>
                              <w:tcW w:w="369" w:type="dxa"/>
                            </w:tcPr>
                            <w:p w:rsidR="004B2A41" w:rsidRDefault="004B2A41" w14:paraId="62A1F980" w14:textId="77777777"/>
                          </w:tc>
                          <w:tc>
                            <w:tcPr>
                              <w:tcW w:w="369" w:type="dxa"/>
                            </w:tcPr>
                            <w:p w:rsidR="004B2A41" w:rsidRDefault="004B2A41" w14:paraId="300079F4" w14:textId="77777777"/>
                          </w:tc>
                          <w:tc>
                            <w:tcPr>
                              <w:tcW w:w="369" w:type="dxa"/>
                            </w:tcPr>
                            <w:p w:rsidR="004B2A41" w:rsidRDefault="004B2A41" w14:paraId="299D8616" w14:textId="77777777"/>
                          </w:tc>
                          <w:tc>
                            <w:tcPr>
                              <w:tcW w:w="369" w:type="dxa"/>
                            </w:tcPr>
                            <w:p w:rsidR="004B2A41" w:rsidRDefault="004B2A41" w14:paraId="491D2769" w14:textId="77777777"/>
                          </w:tc>
                          <w:tc>
                            <w:tcPr>
                              <w:tcW w:w="369" w:type="dxa"/>
                            </w:tcPr>
                            <w:p w:rsidR="004B2A41" w:rsidRDefault="004B2A41" w14:paraId="6F5CD9ED" w14:textId="77777777"/>
                          </w:tc>
                          <w:tc>
                            <w:tcPr>
                              <w:tcW w:w="369" w:type="dxa"/>
                            </w:tcPr>
                            <w:p w:rsidR="004B2A41" w:rsidRDefault="004B2A41" w14:paraId="4EF7FBD7" w14:textId="77777777"/>
                          </w:tc>
                          <w:tc>
                            <w:tcPr>
                              <w:tcW w:w="369" w:type="dxa"/>
                            </w:tcPr>
                            <w:p w:rsidR="004B2A41" w:rsidRDefault="004B2A41" w14:paraId="740C982E" w14:textId="77777777"/>
                          </w:tc>
                          <w:tc>
                            <w:tcPr>
                              <w:tcW w:w="369" w:type="dxa"/>
                            </w:tcPr>
                            <w:p w:rsidR="004B2A41" w:rsidRDefault="004B2A41" w14:paraId="15C78039" w14:textId="77777777"/>
                          </w:tc>
                          <w:tc>
                            <w:tcPr>
                              <w:tcW w:w="369" w:type="dxa"/>
                            </w:tcPr>
                            <w:p w:rsidR="004B2A41" w:rsidRDefault="004B2A41" w14:paraId="527D639D" w14:textId="77777777"/>
                          </w:tc>
                          <w:tc>
                            <w:tcPr>
                              <w:tcW w:w="369" w:type="dxa"/>
                            </w:tcPr>
                            <w:p w:rsidR="004B2A41" w:rsidRDefault="004B2A41" w14:paraId="5101B52C" w14:textId="77777777"/>
                          </w:tc>
                          <w:tc>
                            <w:tcPr>
                              <w:tcW w:w="369" w:type="dxa"/>
                            </w:tcPr>
                            <w:p w:rsidR="004B2A41" w:rsidRDefault="004B2A41" w14:paraId="3C8EC45C" w14:textId="77777777"/>
                          </w:tc>
                          <w:tc>
                            <w:tcPr>
                              <w:tcW w:w="369" w:type="dxa"/>
                            </w:tcPr>
                            <w:p w:rsidR="004B2A41" w:rsidRDefault="004B2A41" w14:paraId="326DC100" w14:textId="77777777"/>
                          </w:tc>
                        </w:tr>
                        <w:tr w:rsidR="004B2A41" w:rsidTr="00B9278C" w14:paraId="0A821549" w14:textId="77777777">
                          <w:trPr>
                            <w:trHeight w:val="283"/>
                          </w:trPr>
                          <w:tc>
                            <w:tcPr>
                              <w:tcW w:w="371" w:type="dxa"/>
                              <w:tcBorders>
                                <w:left w:val="single" w:color="auto" w:sz="18" w:space="0"/>
                              </w:tcBorders>
                            </w:tcPr>
                            <w:p w:rsidR="004B2A41" w:rsidRDefault="004B2A41" w14:paraId="66FDCF4E" w14:textId="77777777"/>
                          </w:tc>
                          <w:tc>
                            <w:tcPr>
                              <w:tcW w:w="371" w:type="dxa"/>
                            </w:tcPr>
                            <w:p w:rsidR="004B2A41" w:rsidRDefault="004B2A41" w14:paraId="3BEE236D" w14:textId="77777777"/>
                          </w:tc>
                          <w:tc>
                            <w:tcPr>
                              <w:tcW w:w="371" w:type="dxa"/>
                            </w:tcPr>
                            <w:p w:rsidR="004B2A41" w:rsidRDefault="004B2A41" w14:paraId="0CCC0888" w14:textId="77777777"/>
                          </w:tc>
                          <w:tc>
                            <w:tcPr>
                              <w:tcW w:w="369" w:type="dxa"/>
                            </w:tcPr>
                            <w:p w:rsidR="004B2A41" w:rsidRDefault="004B2A41" w14:paraId="4A990D24" w14:textId="77777777"/>
                          </w:tc>
                          <w:tc>
                            <w:tcPr>
                              <w:tcW w:w="369" w:type="dxa"/>
                            </w:tcPr>
                            <w:p w:rsidR="004B2A41" w:rsidRDefault="004B2A41" w14:paraId="603CC4DB" w14:textId="77777777"/>
                          </w:tc>
                          <w:tc>
                            <w:tcPr>
                              <w:tcW w:w="369" w:type="dxa"/>
                            </w:tcPr>
                            <w:p w:rsidR="004B2A41" w:rsidRDefault="004B2A41" w14:paraId="5BAD3425" w14:textId="77777777"/>
                          </w:tc>
                          <w:tc>
                            <w:tcPr>
                              <w:tcW w:w="369" w:type="dxa"/>
                            </w:tcPr>
                            <w:p w:rsidR="004B2A41" w:rsidRDefault="004B2A41" w14:paraId="0C7D08AC" w14:textId="77777777"/>
                          </w:tc>
                          <w:tc>
                            <w:tcPr>
                              <w:tcW w:w="369" w:type="dxa"/>
                            </w:tcPr>
                            <w:p w:rsidR="004B2A41" w:rsidRDefault="004B2A41" w14:paraId="37A31054" w14:textId="77777777"/>
                          </w:tc>
                          <w:tc>
                            <w:tcPr>
                              <w:tcW w:w="369" w:type="dxa"/>
                            </w:tcPr>
                            <w:p w:rsidR="004B2A41" w:rsidRDefault="004B2A41" w14:paraId="7DC8C081" w14:textId="77777777"/>
                          </w:tc>
                          <w:tc>
                            <w:tcPr>
                              <w:tcW w:w="369" w:type="dxa"/>
                            </w:tcPr>
                            <w:p w:rsidR="004B2A41" w:rsidRDefault="004B2A41" w14:paraId="0477E574" w14:textId="77777777"/>
                          </w:tc>
                          <w:tc>
                            <w:tcPr>
                              <w:tcW w:w="369" w:type="dxa"/>
                            </w:tcPr>
                            <w:p w:rsidR="004B2A41" w:rsidRDefault="004B2A41" w14:paraId="3FD9042A" w14:textId="77777777"/>
                          </w:tc>
                          <w:tc>
                            <w:tcPr>
                              <w:tcW w:w="369" w:type="dxa"/>
                            </w:tcPr>
                            <w:p w:rsidR="004B2A41" w:rsidRDefault="004B2A41" w14:paraId="052D4810" w14:textId="77777777"/>
                          </w:tc>
                          <w:tc>
                            <w:tcPr>
                              <w:tcW w:w="369" w:type="dxa"/>
                            </w:tcPr>
                            <w:p w:rsidR="004B2A41" w:rsidRDefault="004B2A41" w14:paraId="62D3F89E" w14:textId="77777777"/>
                          </w:tc>
                          <w:tc>
                            <w:tcPr>
                              <w:tcW w:w="369" w:type="dxa"/>
                            </w:tcPr>
                            <w:p w:rsidR="004B2A41" w:rsidRDefault="004B2A41" w14:paraId="2780AF0D" w14:textId="77777777"/>
                          </w:tc>
                          <w:tc>
                            <w:tcPr>
                              <w:tcW w:w="369" w:type="dxa"/>
                            </w:tcPr>
                            <w:p w:rsidR="004B2A41" w:rsidRDefault="004B2A41" w14:paraId="46FC4A0D" w14:textId="77777777"/>
                          </w:tc>
                          <w:tc>
                            <w:tcPr>
                              <w:tcW w:w="369" w:type="dxa"/>
                            </w:tcPr>
                            <w:p w:rsidR="004B2A41" w:rsidRDefault="004B2A41" w14:paraId="4DC2ECC6" w14:textId="77777777"/>
                          </w:tc>
                          <w:tc>
                            <w:tcPr>
                              <w:tcW w:w="369" w:type="dxa"/>
                            </w:tcPr>
                            <w:p w:rsidR="004B2A41" w:rsidRDefault="004B2A41" w14:paraId="79796693" w14:textId="77777777"/>
                          </w:tc>
                          <w:tc>
                            <w:tcPr>
                              <w:tcW w:w="369" w:type="dxa"/>
                            </w:tcPr>
                            <w:p w:rsidR="004B2A41" w:rsidRDefault="004B2A41" w14:paraId="47297C67" w14:textId="77777777"/>
                          </w:tc>
                          <w:tc>
                            <w:tcPr>
                              <w:tcW w:w="369" w:type="dxa"/>
                            </w:tcPr>
                            <w:p w:rsidR="004B2A41" w:rsidRDefault="004B2A41" w14:paraId="048740F3" w14:textId="77777777"/>
                          </w:tc>
                          <w:tc>
                            <w:tcPr>
                              <w:tcW w:w="369" w:type="dxa"/>
                            </w:tcPr>
                            <w:p w:rsidR="004B2A41" w:rsidRDefault="004B2A41" w14:paraId="51371A77" w14:textId="77777777"/>
                          </w:tc>
                        </w:tr>
                        <w:tr w:rsidR="004B2A41" w:rsidTr="00B9278C" w14:paraId="732434A0" w14:textId="77777777">
                          <w:trPr>
                            <w:trHeight w:val="283"/>
                          </w:trPr>
                          <w:tc>
                            <w:tcPr>
                              <w:tcW w:w="371" w:type="dxa"/>
                              <w:tcBorders>
                                <w:left w:val="single" w:color="auto" w:sz="18" w:space="0"/>
                              </w:tcBorders>
                            </w:tcPr>
                            <w:p w:rsidR="004B2A41" w:rsidRDefault="004B2A41" w14:paraId="2328BB07" w14:textId="77777777"/>
                          </w:tc>
                          <w:tc>
                            <w:tcPr>
                              <w:tcW w:w="371" w:type="dxa"/>
                            </w:tcPr>
                            <w:p w:rsidR="004B2A41" w:rsidRDefault="004B2A41" w14:paraId="256AC6DA" w14:textId="77777777"/>
                          </w:tc>
                          <w:tc>
                            <w:tcPr>
                              <w:tcW w:w="371" w:type="dxa"/>
                            </w:tcPr>
                            <w:p w:rsidR="004B2A41" w:rsidRDefault="004B2A41" w14:paraId="38AA98D6" w14:textId="77777777"/>
                          </w:tc>
                          <w:tc>
                            <w:tcPr>
                              <w:tcW w:w="369" w:type="dxa"/>
                            </w:tcPr>
                            <w:p w:rsidR="004B2A41" w:rsidRDefault="004B2A41" w14:paraId="665A1408" w14:textId="77777777"/>
                          </w:tc>
                          <w:tc>
                            <w:tcPr>
                              <w:tcW w:w="369" w:type="dxa"/>
                            </w:tcPr>
                            <w:p w:rsidR="004B2A41" w:rsidRDefault="004B2A41" w14:paraId="71049383" w14:textId="77777777"/>
                          </w:tc>
                          <w:tc>
                            <w:tcPr>
                              <w:tcW w:w="369" w:type="dxa"/>
                            </w:tcPr>
                            <w:p w:rsidR="004B2A41" w:rsidRDefault="004B2A41" w14:paraId="4D16AC41" w14:textId="77777777"/>
                          </w:tc>
                          <w:tc>
                            <w:tcPr>
                              <w:tcW w:w="369" w:type="dxa"/>
                            </w:tcPr>
                            <w:p w:rsidR="004B2A41" w:rsidRDefault="004B2A41" w14:paraId="12A4EA11" w14:textId="77777777"/>
                          </w:tc>
                          <w:tc>
                            <w:tcPr>
                              <w:tcW w:w="369" w:type="dxa"/>
                            </w:tcPr>
                            <w:p w:rsidR="004B2A41" w:rsidRDefault="004B2A41" w14:paraId="5A1EA135" w14:textId="77777777"/>
                          </w:tc>
                          <w:tc>
                            <w:tcPr>
                              <w:tcW w:w="369" w:type="dxa"/>
                            </w:tcPr>
                            <w:p w:rsidR="004B2A41" w:rsidRDefault="004B2A41" w14:paraId="58717D39" w14:textId="77777777"/>
                          </w:tc>
                          <w:tc>
                            <w:tcPr>
                              <w:tcW w:w="369" w:type="dxa"/>
                            </w:tcPr>
                            <w:p w:rsidR="004B2A41" w:rsidRDefault="004B2A41" w14:paraId="5338A720" w14:textId="77777777"/>
                          </w:tc>
                          <w:tc>
                            <w:tcPr>
                              <w:tcW w:w="369" w:type="dxa"/>
                            </w:tcPr>
                            <w:p w:rsidR="004B2A41" w:rsidRDefault="004B2A41" w14:paraId="61DAA4D5" w14:textId="77777777"/>
                          </w:tc>
                          <w:tc>
                            <w:tcPr>
                              <w:tcW w:w="369" w:type="dxa"/>
                            </w:tcPr>
                            <w:p w:rsidR="004B2A41" w:rsidRDefault="004B2A41" w14:paraId="2AEAF47F" w14:textId="77777777"/>
                          </w:tc>
                          <w:tc>
                            <w:tcPr>
                              <w:tcW w:w="369" w:type="dxa"/>
                            </w:tcPr>
                            <w:p w:rsidR="004B2A41" w:rsidRDefault="004B2A41" w14:paraId="281B37BA" w14:textId="77777777"/>
                          </w:tc>
                          <w:tc>
                            <w:tcPr>
                              <w:tcW w:w="369" w:type="dxa"/>
                            </w:tcPr>
                            <w:p w:rsidR="004B2A41" w:rsidRDefault="004B2A41" w14:paraId="2E500C74" w14:textId="77777777"/>
                          </w:tc>
                          <w:tc>
                            <w:tcPr>
                              <w:tcW w:w="369" w:type="dxa"/>
                            </w:tcPr>
                            <w:p w:rsidR="004B2A41" w:rsidRDefault="004B2A41" w14:paraId="74CD1D1F" w14:textId="77777777"/>
                          </w:tc>
                          <w:tc>
                            <w:tcPr>
                              <w:tcW w:w="369" w:type="dxa"/>
                            </w:tcPr>
                            <w:p w:rsidR="004B2A41" w:rsidRDefault="004B2A41" w14:paraId="1C5BEDD8" w14:textId="77777777"/>
                          </w:tc>
                          <w:tc>
                            <w:tcPr>
                              <w:tcW w:w="369" w:type="dxa"/>
                            </w:tcPr>
                            <w:p w:rsidR="004B2A41" w:rsidRDefault="004B2A41" w14:paraId="02915484" w14:textId="77777777"/>
                          </w:tc>
                          <w:tc>
                            <w:tcPr>
                              <w:tcW w:w="369" w:type="dxa"/>
                            </w:tcPr>
                            <w:p w:rsidR="004B2A41" w:rsidRDefault="004B2A41" w14:paraId="03B94F49" w14:textId="77777777"/>
                          </w:tc>
                          <w:tc>
                            <w:tcPr>
                              <w:tcW w:w="369" w:type="dxa"/>
                            </w:tcPr>
                            <w:p w:rsidR="004B2A41" w:rsidRDefault="004B2A41" w14:paraId="6D846F5D" w14:textId="77777777"/>
                          </w:tc>
                          <w:tc>
                            <w:tcPr>
                              <w:tcW w:w="369" w:type="dxa"/>
                            </w:tcPr>
                            <w:p w:rsidR="004B2A41" w:rsidRDefault="004B2A41" w14:paraId="62F015AF" w14:textId="77777777"/>
                          </w:tc>
                        </w:tr>
                        <w:tr w:rsidR="004B2A41" w:rsidTr="00B9278C" w14:paraId="1B15DD1D" w14:textId="77777777">
                          <w:trPr>
                            <w:trHeight w:val="283"/>
                          </w:trPr>
                          <w:tc>
                            <w:tcPr>
                              <w:tcW w:w="371" w:type="dxa"/>
                              <w:tcBorders>
                                <w:left w:val="single" w:color="auto" w:sz="18" w:space="0"/>
                                <w:bottom w:val="single" w:color="auto" w:sz="4" w:space="0"/>
                              </w:tcBorders>
                            </w:tcPr>
                            <w:p w:rsidR="004B2A41" w:rsidRDefault="004B2A41" w14:paraId="6E681184" w14:textId="77777777"/>
                          </w:tc>
                          <w:tc>
                            <w:tcPr>
                              <w:tcW w:w="371" w:type="dxa"/>
                              <w:tcBorders>
                                <w:bottom w:val="single" w:color="auto" w:sz="4" w:space="0"/>
                              </w:tcBorders>
                            </w:tcPr>
                            <w:p w:rsidR="004B2A41" w:rsidRDefault="004B2A41" w14:paraId="230165FA" w14:textId="77777777"/>
                          </w:tc>
                          <w:tc>
                            <w:tcPr>
                              <w:tcW w:w="371" w:type="dxa"/>
                              <w:tcBorders>
                                <w:bottom w:val="single" w:color="auto" w:sz="4" w:space="0"/>
                              </w:tcBorders>
                            </w:tcPr>
                            <w:p w:rsidR="004B2A41" w:rsidRDefault="004B2A41" w14:paraId="7CB33CA5" w14:textId="77777777"/>
                          </w:tc>
                          <w:tc>
                            <w:tcPr>
                              <w:tcW w:w="369" w:type="dxa"/>
                              <w:tcBorders>
                                <w:bottom w:val="single" w:color="auto" w:sz="4" w:space="0"/>
                              </w:tcBorders>
                            </w:tcPr>
                            <w:p w:rsidR="004B2A41" w:rsidRDefault="004B2A41" w14:paraId="17414610" w14:textId="77777777"/>
                          </w:tc>
                          <w:tc>
                            <w:tcPr>
                              <w:tcW w:w="369" w:type="dxa"/>
                              <w:tcBorders>
                                <w:bottom w:val="single" w:color="auto" w:sz="4" w:space="0"/>
                              </w:tcBorders>
                            </w:tcPr>
                            <w:p w:rsidR="004B2A41" w:rsidRDefault="004B2A41" w14:paraId="781DF2CB" w14:textId="77777777"/>
                          </w:tc>
                          <w:tc>
                            <w:tcPr>
                              <w:tcW w:w="369" w:type="dxa"/>
                              <w:tcBorders>
                                <w:bottom w:val="single" w:color="auto" w:sz="4" w:space="0"/>
                              </w:tcBorders>
                            </w:tcPr>
                            <w:p w:rsidR="004B2A41" w:rsidRDefault="004B2A41" w14:paraId="16788234" w14:textId="77777777"/>
                          </w:tc>
                          <w:tc>
                            <w:tcPr>
                              <w:tcW w:w="369" w:type="dxa"/>
                              <w:tcBorders>
                                <w:bottom w:val="single" w:color="auto" w:sz="4" w:space="0"/>
                              </w:tcBorders>
                            </w:tcPr>
                            <w:p w:rsidR="004B2A41" w:rsidRDefault="004B2A41" w14:paraId="57A6A0F0" w14:textId="77777777"/>
                          </w:tc>
                          <w:tc>
                            <w:tcPr>
                              <w:tcW w:w="369" w:type="dxa"/>
                              <w:tcBorders>
                                <w:bottom w:val="single" w:color="auto" w:sz="4" w:space="0"/>
                              </w:tcBorders>
                            </w:tcPr>
                            <w:p w:rsidR="004B2A41" w:rsidRDefault="004B2A41" w14:paraId="7DF0CA62" w14:textId="77777777"/>
                          </w:tc>
                          <w:tc>
                            <w:tcPr>
                              <w:tcW w:w="369" w:type="dxa"/>
                              <w:tcBorders>
                                <w:bottom w:val="single" w:color="auto" w:sz="4" w:space="0"/>
                              </w:tcBorders>
                            </w:tcPr>
                            <w:p w:rsidR="004B2A41" w:rsidRDefault="004B2A41" w14:paraId="44BA3426" w14:textId="77777777"/>
                          </w:tc>
                          <w:tc>
                            <w:tcPr>
                              <w:tcW w:w="369" w:type="dxa"/>
                              <w:tcBorders>
                                <w:bottom w:val="single" w:color="auto" w:sz="4" w:space="0"/>
                              </w:tcBorders>
                            </w:tcPr>
                            <w:p w:rsidR="004B2A41" w:rsidRDefault="004B2A41" w14:paraId="175D53C2" w14:textId="77777777"/>
                          </w:tc>
                          <w:tc>
                            <w:tcPr>
                              <w:tcW w:w="369" w:type="dxa"/>
                              <w:tcBorders>
                                <w:bottom w:val="single" w:color="auto" w:sz="4" w:space="0"/>
                              </w:tcBorders>
                            </w:tcPr>
                            <w:p w:rsidR="004B2A41" w:rsidRDefault="004B2A41" w14:paraId="7DB1D1D4" w14:textId="77777777"/>
                          </w:tc>
                          <w:tc>
                            <w:tcPr>
                              <w:tcW w:w="369" w:type="dxa"/>
                              <w:tcBorders>
                                <w:bottom w:val="single" w:color="auto" w:sz="4" w:space="0"/>
                              </w:tcBorders>
                            </w:tcPr>
                            <w:p w:rsidR="004B2A41" w:rsidRDefault="004B2A41" w14:paraId="0841E4F5" w14:textId="77777777"/>
                          </w:tc>
                          <w:tc>
                            <w:tcPr>
                              <w:tcW w:w="369" w:type="dxa"/>
                              <w:tcBorders>
                                <w:bottom w:val="single" w:color="auto" w:sz="4" w:space="0"/>
                              </w:tcBorders>
                            </w:tcPr>
                            <w:p w:rsidR="004B2A41" w:rsidRDefault="004B2A41" w14:paraId="711A9A35" w14:textId="77777777"/>
                          </w:tc>
                          <w:tc>
                            <w:tcPr>
                              <w:tcW w:w="369" w:type="dxa"/>
                              <w:tcBorders>
                                <w:bottom w:val="single" w:color="auto" w:sz="4" w:space="0"/>
                              </w:tcBorders>
                            </w:tcPr>
                            <w:p w:rsidR="004B2A41" w:rsidRDefault="004B2A41" w14:paraId="4EE333D4" w14:textId="77777777"/>
                          </w:tc>
                          <w:tc>
                            <w:tcPr>
                              <w:tcW w:w="369" w:type="dxa"/>
                              <w:tcBorders>
                                <w:bottom w:val="single" w:color="auto" w:sz="4" w:space="0"/>
                              </w:tcBorders>
                            </w:tcPr>
                            <w:p w:rsidR="004B2A41" w:rsidRDefault="004B2A41" w14:paraId="0D6BC734" w14:textId="77777777"/>
                          </w:tc>
                          <w:tc>
                            <w:tcPr>
                              <w:tcW w:w="369" w:type="dxa"/>
                              <w:tcBorders>
                                <w:bottom w:val="single" w:color="auto" w:sz="4" w:space="0"/>
                              </w:tcBorders>
                            </w:tcPr>
                            <w:p w:rsidR="004B2A41" w:rsidRDefault="004B2A41" w14:paraId="34A104AC" w14:textId="77777777"/>
                          </w:tc>
                          <w:tc>
                            <w:tcPr>
                              <w:tcW w:w="369" w:type="dxa"/>
                              <w:tcBorders>
                                <w:bottom w:val="single" w:color="auto" w:sz="4" w:space="0"/>
                              </w:tcBorders>
                            </w:tcPr>
                            <w:p w:rsidR="004B2A41" w:rsidRDefault="004B2A41" w14:paraId="114B4F84" w14:textId="77777777"/>
                          </w:tc>
                          <w:tc>
                            <w:tcPr>
                              <w:tcW w:w="369" w:type="dxa"/>
                              <w:tcBorders>
                                <w:bottom w:val="single" w:color="auto" w:sz="4" w:space="0"/>
                              </w:tcBorders>
                            </w:tcPr>
                            <w:p w:rsidR="004B2A41" w:rsidRDefault="004B2A41" w14:paraId="1AABDC09" w14:textId="77777777"/>
                          </w:tc>
                          <w:tc>
                            <w:tcPr>
                              <w:tcW w:w="369" w:type="dxa"/>
                              <w:tcBorders>
                                <w:bottom w:val="single" w:color="auto" w:sz="4" w:space="0"/>
                              </w:tcBorders>
                            </w:tcPr>
                            <w:p w:rsidR="004B2A41" w:rsidRDefault="004B2A41" w14:paraId="3F82752B" w14:textId="77777777"/>
                          </w:tc>
                          <w:tc>
                            <w:tcPr>
                              <w:tcW w:w="369" w:type="dxa"/>
                              <w:tcBorders>
                                <w:bottom w:val="single" w:color="auto" w:sz="4" w:space="0"/>
                              </w:tcBorders>
                            </w:tcPr>
                            <w:p w:rsidR="004B2A41" w:rsidRDefault="004B2A41" w14:paraId="6CA203BD" w14:textId="77777777"/>
                          </w:tc>
                        </w:tr>
                        <w:tr w:rsidR="004B2A41" w:rsidTr="00B9278C" w14:paraId="1EEB5C65" w14:textId="77777777">
                          <w:trPr>
                            <w:trHeight w:val="283"/>
                          </w:trPr>
                          <w:tc>
                            <w:tcPr>
                              <w:tcW w:w="371" w:type="dxa"/>
                              <w:tcBorders>
                                <w:left w:val="single" w:color="auto" w:sz="18" w:space="0"/>
                                <w:bottom w:val="single" w:color="auto" w:sz="18" w:space="0"/>
                              </w:tcBorders>
                            </w:tcPr>
                            <w:p w:rsidR="004B2A41" w:rsidRDefault="004B2A41" w14:paraId="27EFE50A" w14:textId="77777777"/>
                          </w:tc>
                          <w:tc>
                            <w:tcPr>
                              <w:tcW w:w="371" w:type="dxa"/>
                              <w:tcBorders>
                                <w:bottom w:val="single" w:color="auto" w:sz="18" w:space="0"/>
                              </w:tcBorders>
                            </w:tcPr>
                            <w:p w:rsidR="004B2A41" w:rsidRDefault="004B2A41" w14:paraId="44D1216F" w14:textId="77777777"/>
                          </w:tc>
                          <w:tc>
                            <w:tcPr>
                              <w:tcW w:w="371" w:type="dxa"/>
                              <w:tcBorders>
                                <w:bottom w:val="single" w:color="auto" w:sz="18" w:space="0"/>
                              </w:tcBorders>
                            </w:tcPr>
                            <w:p w:rsidR="004B2A41" w:rsidRDefault="004B2A41" w14:paraId="3517F98F" w14:textId="77777777"/>
                          </w:tc>
                          <w:tc>
                            <w:tcPr>
                              <w:tcW w:w="369" w:type="dxa"/>
                              <w:tcBorders>
                                <w:bottom w:val="single" w:color="auto" w:sz="18" w:space="0"/>
                              </w:tcBorders>
                            </w:tcPr>
                            <w:p w:rsidR="004B2A41" w:rsidRDefault="004B2A41" w14:paraId="34223B45" w14:textId="77777777"/>
                          </w:tc>
                          <w:tc>
                            <w:tcPr>
                              <w:tcW w:w="369" w:type="dxa"/>
                              <w:tcBorders>
                                <w:bottom w:val="single" w:color="auto" w:sz="18" w:space="0"/>
                              </w:tcBorders>
                            </w:tcPr>
                            <w:p w:rsidR="004B2A41" w:rsidRDefault="004B2A41" w14:paraId="539CD7A1" w14:textId="77777777"/>
                          </w:tc>
                          <w:tc>
                            <w:tcPr>
                              <w:tcW w:w="369" w:type="dxa"/>
                              <w:tcBorders>
                                <w:bottom w:val="single" w:color="auto" w:sz="18" w:space="0"/>
                              </w:tcBorders>
                            </w:tcPr>
                            <w:p w:rsidR="004B2A41" w:rsidRDefault="004B2A41" w14:paraId="6A9A2604" w14:textId="77777777"/>
                          </w:tc>
                          <w:tc>
                            <w:tcPr>
                              <w:tcW w:w="369" w:type="dxa"/>
                              <w:tcBorders>
                                <w:bottom w:val="single" w:color="auto" w:sz="18" w:space="0"/>
                              </w:tcBorders>
                            </w:tcPr>
                            <w:p w:rsidR="004B2A41" w:rsidRDefault="004B2A41" w14:paraId="3DD220FA" w14:textId="77777777"/>
                          </w:tc>
                          <w:tc>
                            <w:tcPr>
                              <w:tcW w:w="369" w:type="dxa"/>
                              <w:tcBorders>
                                <w:bottom w:val="single" w:color="auto" w:sz="18" w:space="0"/>
                              </w:tcBorders>
                            </w:tcPr>
                            <w:p w:rsidR="004B2A41" w:rsidRDefault="004B2A41" w14:paraId="7B186A81" w14:textId="77777777"/>
                          </w:tc>
                          <w:tc>
                            <w:tcPr>
                              <w:tcW w:w="369" w:type="dxa"/>
                              <w:tcBorders>
                                <w:bottom w:val="single" w:color="auto" w:sz="18" w:space="0"/>
                              </w:tcBorders>
                            </w:tcPr>
                            <w:p w:rsidR="004B2A41" w:rsidRDefault="004B2A41" w14:paraId="4F24943C" w14:textId="77777777"/>
                          </w:tc>
                          <w:tc>
                            <w:tcPr>
                              <w:tcW w:w="369" w:type="dxa"/>
                              <w:tcBorders>
                                <w:bottom w:val="single" w:color="auto" w:sz="18" w:space="0"/>
                              </w:tcBorders>
                            </w:tcPr>
                            <w:p w:rsidR="004B2A41" w:rsidRDefault="004B2A41" w14:paraId="6AD9664E" w14:textId="77777777"/>
                          </w:tc>
                          <w:tc>
                            <w:tcPr>
                              <w:tcW w:w="369" w:type="dxa"/>
                              <w:tcBorders>
                                <w:bottom w:val="single" w:color="auto" w:sz="18" w:space="0"/>
                              </w:tcBorders>
                            </w:tcPr>
                            <w:p w:rsidR="004B2A41" w:rsidRDefault="004B2A41" w14:paraId="6BF7610E" w14:textId="77777777"/>
                          </w:tc>
                          <w:tc>
                            <w:tcPr>
                              <w:tcW w:w="369" w:type="dxa"/>
                              <w:tcBorders>
                                <w:bottom w:val="single" w:color="auto" w:sz="18" w:space="0"/>
                              </w:tcBorders>
                            </w:tcPr>
                            <w:p w:rsidR="004B2A41" w:rsidRDefault="004B2A41" w14:paraId="25DC539F" w14:textId="77777777"/>
                          </w:tc>
                          <w:tc>
                            <w:tcPr>
                              <w:tcW w:w="369" w:type="dxa"/>
                              <w:tcBorders>
                                <w:bottom w:val="single" w:color="auto" w:sz="18" w:space="0"/>
                              </w:tcBorders>
                            </w:tcPr>
                            <w:p w:rsidR="004B2A41" w:rsidRDefault="004B2A41" w14:paraId="63E83F18" w14:textId="77777777"/>
                          </w:tc>
                          <w:tc>
                            <w:tcPr>
                              <w:tcW w:w="369" w:type="dxa"/>
                              <w:tcBorders>
                                <w:bottom w:val="single" w:color="auto" w:sz="18" w:space="0"/>
                              </w:tcBorders>
                            </w:tcPr>
                            <w:p w:rsidR="004B2A41" w:rsidRDefault="004B2A41" w14:paraId="6FBAD364" w14:textId="77777777"/>
                          </w:tc>
                          <w:tc>
                            <w:tcPr>
                              <w:tcW w:w="369" w:type="dxa"/>
                              <w:tcBorders>
                                <w:bottom w:val="single" w:color="auto" w:sz="18" w:space="0"/>
                              </w:tcBorders>
                            </w:tcPr>
                            <w:p w:rsidR="004B2A41" w:rsidRDefault="004B2A41" w14:paraId="5DC4596E" w14:textId="77777777"/>
                          </w:tc>
                          <w:tc>
                            <w:tcPr>
                              <w:tcW w:w="369" w:type="dxa"/>
                              <w:tcBorders>
                                <w:bottom w:val="single" w:color="auto" w:sz="18" w:space="0"/>
                              </w:tcBorders>
                            </w:tcPr>
                            <w:p w:rsidR="004B2A41" w:rsidRDefault="004B2A41" w14:paraId="71E9947C" w14:textId="77777777"/>
                          </w:tc>
                          <w:tc>
                            <w:tcPr>
                              <w:tcW w:w="369" w:type="dxa"/>
                              <w:tcBorders>
                                <w:bottom w:val="single" w:color="auto" w:sz="18" w:space="0"/>
                              </w:tcBorders>
                            </w:tcPr>
                            <w:p w:rsidR="004B2A41" w:rsidRDefault="004B2A41" w14:paraId="1413D853" w14:textId="77777777"/>
                          </w:tc>
                          <w:tc>
                            <w:tcPr>
                              <w:tcW w:w="369" w:type="dxa"/>
                              <w:tcBorders>
                                <w:bottom w:val="single" w:color="auto" w:sz="18" w:space="0"/>
                              </w:tcBorders>
                            </w:tcPr>
                            <w:p w:rsidR="004B2A41" w:rsidRDefault="004B2A41" w14:paraId="2A7A9836" w14:textId="77777777"/>
                          </w:tc>
                          <w:tc>
                            <w:tcPr>
                              <w:tcW w:w="369" w:type="dxa"/>
                              <w:tcBorders>
                                <w:bottom w:val="single" w:color="auto" w:sz="18" w:space="0"/>
                              </w:tcBorders>
                            </w:tcPr>
                            <w:p w:rsidR="004B2A41" w:rsidRDefault="004B2A41" w14:paraId="47CE7A2C" w14:textId="77777777"/>
                          </w:tc>
                          <w:tc>
                            <w:tcPr>
                              <w:tcW w:w="369" w:type="dxa"/>
                              <w:tcBorders>
                                <w:bottom w:val="single" w:color="auto" w:sz="18" w:space="0"/>
                              </w:tcBorders>
                            </w:tcPr>
                            <w:p w:rsidR="004B2A41" w:rsidRDefault="004B2A41" w14:paraId="2C7DA92C" w14:textId="77777777"/>
                          </w:tc>
                        </w:tr>
                      </w:tbl>
                      <w:p w:rsidR="004B2A41" w:rsidP="00B9278C" w:rsidRDefault="004B2A41" w14:paraId="3F904CCB" w14:textId="77777777"/>
                    </w:txbxContent>
                  </v:textbox>
                </v:shape>
                <v:shape id="Text Box 97" style="position:absolute;left:8267;top:39642;width:49264;height:6068;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v:textbox>
                    <w:txbxContent>
                      <w:p w:rsidR="004B2A41" w:rsidP="00B9278C" w:rsidRDefault="004B2A41" w14:paraId="3752D70E" w14:textId="77777777">
                        <w:pPr>
                          <w:rPr>
                            <w:rFonts w:cs="Arial"/>
                          </w:rPr>
                        </w:pPr>
                        <w:r>
                          <w:rPr>
                            <w:rFonts w:cs="Arial"/>
                          </w:rPr>
                          <w:t>l</w:t>
                        </w:r>
                        <w:r>
                          <w:rPr>
                            <w:rFonts w:cs="Arial"/>
                          </w:rPr>
                          <w:tab/>
                        </w:r>
                        <w:r>
                          <w:rPr>
                            <w:rFonts w:cs="Arial"/>
                          </w:rPr>
                          <w:tab/>
                        </w:r>
                        <w:r>
                          <w:rPr>
                            <w:rFonts w:cs="Arial"/>
                          </w:rPr>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r>
                        <w:r>
                          <w:rPr>
                            <w:rFonts w:cs="Arial"/>
                          </w:rPr>
                          <w:tab/>
                        </w:r>
                        <w:r>
                          <w:rPr>
                            <w:rFonts w:cs="Arial"/>
                          </w:rPr>
                          <w:t xml:space="preserve">      </w:t>
                        </w:r>
                        <w:r w:rsidRPr="00547283">
                          <w:rPr>
                            <w:rFonts w:cs="Arial"/>
                            <w:sz w:val="40"/>
                            <w:szCs w:val="40"/>
                          </w:rPr>
                          <w:t xml:space="preserve"> </w:t>
                        </w:r>
                        <w:proofErr w:type="spellStart"/>
                        <w:r>
                          <w:rPr>
                            <w:rFonts w:cs="Arial"/>
                          </w:rPr>
                          <w:t>l</w:t>
                        </w:r>
                        <w:proofErr w:type="spellEnd"/>
                        <w:r>
                          <w:rPr>
                            <w:rFonts w:cs="Arial"/>
                          </w:rPr>
                          <w:tab/>
                        </w:r>
                        <w:r w:rsidRPr="0096132D">
                          <w:rPr>
                            <w:rFonts w:cs="Arial"/>
                            <w:sz w:val="16"/>
                            <w:szCs w:val="16"/>
                          </w:rPr>
                          <w:t xml:space="preserve"> </w:t>
                        </w:r>
                        <w:r>
                          <w:rPr>
                            <w:rFonts w:cs="Arial"/>
                          </w:rPr>
                          <w:t xml:space="preserve"> </w:t>
                        </w:r>
                        <w:r>
                          <w:rPr>
                            <w:rFonts w:cs="Arial"/>
                          </w:rPr>
                          <w:tab/>
                        </w:r>
                        <w:r>
                          <w:rPr>
                            <w:rFonts w:cs="Arial"/>
                          </w:rPr>
                          <w:tab/>
                        </w:r>
                        <w:r>
                          <w:rPr>
                            <w:rFonts w:cs="Arial"/>
                          </w:rPr>
                          <w:t xml:space="preserve">       </w:t>
                        </w:r>
                        <w:r w:rsidRPr="0096132D">
                          <w:rPr>
                            <w:rFonts w:cs="Arial"/>
                            <w:sz w:val="28"/>
                            <w:szCs w:val="28"/>
                          </w:rPr>
                          <w:t xml:space="preserve"> </w:t>
                        </w:r>
                        <w:r>
                          <w:rPr>
                            <w:rFonts w:cs="Arial"/>
                          </w:rPr>
                          <w:tab/>
                        </w:r>
                      </w:p>
                      <w:p w:rsidRPr="009D4CA6" w:rsidR="004B2A41" w:rsidP="00B9278C" w:rsidRDefault="004B2A41" w14:paraId="1BCF2DEB" w14:textId="77777777">
                        <w:pPr>
                          <w:rPr>
                            <w:rFonts w:cs="Arial"/>
                          </w:rPr>
                        </w:pPr>
                        <w:r>
                          <w:rPr>
                            <w:rFonts w:cs="Arial"/>
                          </w:rPr>
                          <w:t>0</w:t>
                        </w:r>
                        <w:r>
                          <w:rPr>
                            <w:rFonts w:cs="Arial"/>
                          </w:rPr>
                          <w:tab/>
                        </w:r>
                        <w:r>
                          <w:rPr>
                            <w:rFonts w:cs="Arial"/>
                          </w:rPr>
                          <w:tab/>
                        </w:r>
                        <w:r>
                          <w:rPr>
                            <w:rFonts w:cs="Arial"/>
                          </w:rPr>
                          <w:t xml:space="preserve">    </w:t>
                        </w:r>
                        <w:r>
                          <w:rPr>
                            <w:rFonts w:cs="Arial"/>
                          </w:rPr>
                          <w:tab/>
                        </w:r>
                        <w:r>
                          <w:rPr>
                            <w:rFonts w:cs="Arial"/>
                          </w:rPr>
                          <w:tab/>
                        </w:r>
                        <w:r>
                          <w:rPr>
                            <w:rFonts w:cs="Arial"/>
                          </w:rPr>
                          <w:tab/>
                        </w:r>
                        <w:r>
                          <w:rPr>
                            <w:rFonts w:cs="Arial"/>
                          </w:rPr>
                          <w:tab/>
                        </w:r>
                        <w:r>
                          <w:rPr>
                            <w:rFonts w:cs="Arial"/>
                          </w:rPr>
                          <w:t xml:space="preserve">      E1</w:t>
                        </w:r>
                        <w:r>
                          <w:rPr>
                            <w:rFonts w:cs="Arial"/>
                          </w:rPr>
                          <w:tab/>
                        </w:r>
                        <w:r>
                          <w:rPr>
                            <w:rFonts w:cs="Arial"/>
                          </w:rPr>
                          <w:tab/>
                        </w:r>
                        <w:r>
                          <w:rPr>
                            <w:rFonts w:cs="Arial"/>
                          </w:rPr>
                          <w:tab/>
                        </w:r>
                        <w:r>
                          <w:rPr>
                            <w:rFonts w:cs="Arial"/>
                          </w:rPr>
                          <w:t xml:space="preserve">              </w:t>
                        </w:r>
                      </w:p>
                      <w:p w:rsidR="004B2A41" w:rsidP="00B9278C" w:rsidRDefault="004B2A41" w14:paraId="4A146726" w14:textId="77777777">
                        <w:pPr>
                          <w:jc w:val="center"/>
                          <w:rPr>
                            <w:rFonts w:cs="Arial"/>
                          </w:rPr>
                        </w:pPr>
                        <w:r>
                          <w:rPr>
                            <w:rFonts w:cs="Arial"/>
                          </w:rPr>
                          <w:t>Time</w:t>
                        </w:r>
                      </w:p>
                      <w:p w:rsidRPr="0096132D" w:rsidR="004B2A41" w:rsidP="00B9278C" w:rsidRDefault="004B2A41" w14:paraId="040360B8" w14:textId="77777777">
                        <w:pPr>
                          <w:rPr>
                            <w:rFonts w:cs="Arial"/>
                          </w:rPr>
                        </w:pPr>
                      </w:p>
                    </w:txbxContent>
                  </v:textbox>
                </v:shape>
                <v:shape id="Text Box 99" style="position:absolute;left:-5807;top:17224;width:16631;height:3390;rotation:-90;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v:textbox>
                    <w:txbxContent>
                      <w:p w:rsidRPr="001A4D1C" w:rsidR="004B2A41" w:rsidP="00B9278C" w:rsidRDefault="004B2A41" w14:paraId="5FBF438E" w14:textId="77777777">
                        <w:pPr>
                          <w:rPr>
                            <w:rFonts w:cs="Arial"/>
                          </w:rPr>
                        </w:pPr>
                        <w:r>
                          <w:rPr>
                            <w:rFonts w:cs="Arial"/>
                          </w:rPr>
                          <w:t>Concentration (</w:t>
                        </w:r>
                        <w:proofErr w:type="spellStart"/>
                        <w:r>
                          <w:rPr>
                            <w:rFonts w:cs="Arial"/>
                          </w:rPr>
                          <w:t>mol</w:t>
                        </w:r>
                        <w:proofErr w:type="spellEnd"/>
                        <w:r>
                          <w:rPr>
                            <w:rFonts w:cs="Arial"/>
                          </w:rPr>
                          <w:t xml:space="preserve"> L</w:t>
                        </w:r>
                        <w:r>
                          <w:rPr>
                            <w:rFonts w:cs="Arial"/>
                            <w:vertAlign w:val="superscript"/>
                          </w:rPr>
                          <w:t>-1</w:t>
                        </w:r>
                        <w:r>
                          <w:rPr>
                            <w:rFonts w:cs="Arial"/>
                          </w:rPr>
                          <w:t>)</w:t>
                        </w:r>
                      </w:p>
                    </w:txbxContent>
                  </v:textbox>
                </v:shape>
                <v:shape id="Text Box 100" style="position:absolute;left:3383;top:999;width:6880;height:40650;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v:textbox>
                    <w:txbxContent>
                      <w:p w:rsidRPr="009D4CA6" w:rsidR="004B2A41" w:rsidP="00B9278C" w:rsidRDefault="004B2A41" w14:paraId="54B9A081" w14:textId="77777777">
                        <w:pPr>
                          <w:jc w:val="right"/>
                          <w:rPr>
                            <w:rFonts w:cs="Arial"/>
                          </w:rPr>
                        </w:pPr>
                        <w:r>
                          <w:rPr>
                            <w:rFonts w:cs="Arial"/>
                          </w:rPr>
                          <w:t xml:space="preserve">0.010 </w:t>
                        </w:r>
                        <w:r w:rsidRPr="009D4CA6">
                          <w:rPr>
                            <w:rFonts w:cs="Arial"/>
                          </w:rPr>
                          <w:t>–</w:t>
                        </w:r>
                      </w:p>
                      <w:p w:rsidRPr="009D4CA6" w:rsidR="004B2A41" w:rsidP="00B9278C" w:rsidRDefault="004B2A41" w14:paraId="17A1CA98" w14:textId="77777777">
                        <w:pPr>
                          <w:jc w:val="right"/>
                          <w:rPr>
                            <w:rFonts w:cs="Arial"/>
                            <w:sz w:val="30"/>
                            <w:szCs w:val="30"/>
                          </w:rPr>
                        </w:pPr>
                      </w:p>
                      <w:p w:rsidR="004B2A41" w:rsidP="00B9278C" w:rsidRDefault="004B2A41" w14:paraId="28C74236" w14:textId="77777777">
                        <w:pPr>
                          <w:jc w:val="right"/>
                          <w:rPr>
                            <w:rFonts w:cs="Arial"/>
                          </w:rPr>
                        </w:pPr>
                        <w:r>
                          <w:rPr>
                            <w:rFonts w:cs="Arial"/>
                          </w:rPr>
                          <w:t>0.009 –</w:t>
                        </w:r>
                      </w:p>
                      <w:p w:rsidRPr="009D4CA6" w:rsidR="004B2A41" w:rsidP="00B9278C" w:rsidRDefault="004B2A41" w14:paraId="1A55251A" w14:textId="77777777">
                        <w:pPr>
                          <w:jc w:val="right"/>
                          <w:rPr>
                            <w:rFonts w:cs="Arial"/>
                            <w:sz w:val="14"/>
                            <w:szCs w:val="14"/>
                          </w:rPr>
                        </w:pPr>
                      </w:p>
                      <w:p w:rsidRPr="009D4CA6" w:rsidR="004B2A41" w:rsidP="00B9278C" w:rsidRDefault="004B2A41" w14:paraId="4F6D2C48" w14:textId="77777777">
                        <w:pPr>
                          <w:jc w:val="right"/>
                          <w:rPr>
                            <w:rFonts w:cs="Arial"/>
                            <w:sz w:val="15"/>
                            <w:szCs w:val="15"/>
                          </w:rPr>
                        </w:pPr>
                      </w:p>
                      <w:p w:rsidR="004B2A41" w:rsidP="00B9278C" w:rsidRDefault="004B2A41" w14:paraId="39E3DD15" w14:textId="77777777">
                        <w:pPr>
                          <w:jc w:val="right"/>
                          <w:rPr>
                            <w:rFonts w:cs="Arial"/>
                          </w:rPr>
                        </w:pPr>
                        <w:r>
                          <w:rPr>
                            <w:rFonts w:cs="Arial"/>
                          </w:rPr>
                          <w:t>0.008 –</w:t>
                        </w:r>
                      </w:p>
                      <w:p w:rsidRPr="009D4CA6" w:rsidR="004B2A41" w:rsidP="00B9278C" w:rsidRDefault="004B2A41" w14:paraId="31F27C88" w14:textId="77777777">
                        <w:pPr>
                          <w:jc w:val="right"/>
                          <w:rPr>
                            <w:rFonts w:cs="Arial"/>
                            <w:sz w:val="30"/>
                            <w:szCs w:val="30"/>
                          </w:rPr>
                        </w:pPr>
                      </w:p>
                      <w:p w:rsidR="004B2A41" w:rsidP="00B9278C" w:rsidRDefault="004B2A41" w14:paraId="6E6DE12E" w14:textId="77777777">
                        <w:pPr>
                          <w:jc w:val="right"/>
                          <w:rPr>
                            <w:rFonts w:cs="Arial"/>
                          </w:rPr>
                        </w:pPr>
                        <w:r>
                          <w:rPr>
                            <w:rFonts w:cs="Arial"/>
                          </w:rPr>
                          <w:t>0.007 –</w:t>
                        </w:r>
                      </w:p>
                      <w:p w:rsidRPr="009D4CA6" w:rsidR="004B2A41" w:rsidP="00B9278C" w:rsidRDefault="004B2A41" w14:paraId="79B88F8C" w14:textId="77777777">
                        <w:pPr>
                          <w:jc w:val="right"/>
                          <w:rPr>
                            <w:rFonts w:cs="Arial"/>
                            <w:sz w:val="17"/>
                            <w:szCs w:val="17"/>
                          </w:rPr>
                        </w:pPr>
                      </w:p>
                      <w:p w:rsidRPr="009D4CA6" w:rsidR="004B2A41" w:rsidP="00B9278C" w:rsidRDefault="004B2A41" w14:paraId="145C11DD" w14:textId="77777777">
                        <w:pPr>
                          <w:jc w:val="right"/>
                          <w:rPr>
                            <w:rFonts w:cs="Arial"/>
                            <w:sz w:val="13"/>
                            <w:szCs w:val="13"/>
                          </w:rPr>
                        </w:pPr>
                      </w:p>
                      <w:p w:rsidR="004B2A41" w:rsidP="00B9278C" w:rsidRDefault="004B2A41" w14:paraId="7BC5B5AF" w14:textId="77777777">
                        <w:pPr>
                          <w:jc w:val="right"/>
                          <w:rPr>
                            <w:rFonts w:cs="Arial"/>
                          </w:rPr>
                        </w:pPr>
                        <w:r>
                          <w:rPr>
                            <w:rFonts w:cs="Arial"/>
                          </w:rPr>
                          <w:t>0.006 –</w:t>
                        </w:r>
                      </w:p>
                      <w:p w:rsidRPr="009D4CA6" w:rsidR="004B2A41" w:rsidP="00B9278C" w:rsidRDefault="004B2A41" w14:paraId="6B40E7A7" w14:textId="77777777">
                        <w:pPr>
                          <w:jc w:val="right"/>
                          <w:rPr>
                            <w:rFonts w:cs="Arial"/>
                            <w:sz w:val="30"/>
                            <w:szCs w:val="30"/>
                          </w:rPr>
                        </w:pPr>
                      </w:p>
                      <w:p w:rsidR="004B2A41" w:rsidP="00B9278C" w:rsidRDefault="004B2A41" w14:paraId="13B857B1" w14:textId="77777777">
                        <w:pPr>
                          <w:jc w:val="right"/>
                          <w:rPr>
                            <w:rFonts w:cs="Arial"/>
                          </w:rPr>
                        </w:pPr>
                        <w:r>
                          <w:rPr>
                            <w:rFonts w:cs="Arial"/>
                          </w:rPr>
                          <w:t>0.005 –</w:t>
                        </w:r>
                      </w:p>
                      <w:p w:rsidRPr="009D4CA6" w:rsidR="004B2A41" w:rsidP="00B9278C" w:rsidRDefault="004B2A41" w14:paraId="3FFF7D4A" w14:textId="77777777">
                        <w:pPr>
                          <w:jc w:val="right"/>
                          <w:rPr>
                            <w:rFonts w:cs="Arial"/>
                            <w:sz w:val="15"/>
                            <w:szCs w:val="15"/>
                          </w:rPr>
                        </w:pPr>
                      </w:p>
                      <w:p w:rsidRPr="009D4CA6" w:rsidR="004B2A41" w:rsidP="00B9278C" w:rsidRDefault="004B2A41" w14:paraId="287B69A3" w14:textId="77777777">
                        <w:pPr>
                          <w:jc w:val="right"/>
                          <w:rPr>
                            <w:rFonts w:cs="Arial"/>
                            <w:sz w:val="15"/>
                            <w:szCs w:val="15"/>
                          </w:rPr>
                        </w:pPr>
                      </w:p>
                      <w:p w:rsidR="004B2A41" w:rsidP="00B9278C" w:rsidRDefault="004B2A41" w14:paraId="786F461F" w14:textId="77777777">
                        <w:pPr>
                          <w:jc w:val="right"/>
                          <w:rPr>
                            <w:rFonts w:cs="Arial"/>
                          </w:rPr>
                        </w:pPr>
                        <w:r>
                          <w:rPr>
                            <w:rFonts w:cs="Arial"/>
                          </w:rPr>
                          <w:t>0.004 –</w:t>
                        </w:r>
                      </w:p>
                      <w:p w:rsidRPr="009D4CA6" w:rsidR="004B2A41" w:rsidP="00B9278C" w:rsidRDefault="004B2A41" w14:paraId="63A0829D" w14:textId="77777777">
                        <w:pPr>
                          <w:jc w:val="right"/>
                          <w:rPr>
                            <w:rFonts w:cs="Arial"/>
                            <w:sz w:val="28"/>
                            <w:szCs w:val="28"/>
                          </w:rPr>
                        </w:pPr>
                      </w:p>
                      <w:p w:rsidR="004B2A41" w:rsidP="00B9278C" w:rsidRDefault="004B2A41" w14:paraId="6F711749" w14:textId="77777777">
                        <w:pPr>
                          <w:jc w:val="right"/>
                          <w:rPr>
                            <w:rFonts w:cs="Arial"/>
                          </w:rPr>
                        </w:pPr>
                        <w:r>
                          <w:rPr>
                            <w:rFonts w:cs="Arial"/>
                          </w:rPr>
                          <w:t>0.003 –</w:t>
                        </w:r>
                      </w:p>
                      <w:p w:rsidRPr="009D4CA6" w:rsidR="004B2A41" w:rsidP="00B9278C" w:rsidRDefault="004B2A41" w14:paraId="39CA8924" w14:textId="77777777">
                        <w:pPr>
                          <w:jc w:val="right"/>
                          <w:rPr>
                            <w:rFonts w:cs="Arial"/>
                            <w:sz w:val="10"/>
                            <w:szCs w:val="10"/>
                          </w:rPr>
                        </w:pPr>
                      </w:p>
                      <w:p w:rsidR="004B2A41" w:rsidP="00B9278C" w:rsidRDefault="004B2A41" w14:paraId="1BB6F150" w14:textId="77777777">
                        <w:pPr>
                          <w:jc w:val="right"/>
                          <w:rPr>
                            <w:rFonts w:cs="Arial"/>
                          </w:rPr>
                        </w:pPr>
                      </w:p>
                      <w:p w:rsidR="004B2A41" w:rsidP="00B9278C" w:rsidRDefault="004B2A41" w14:paraId="43258DA2" w14:textId="77777777">
                        <w:pPr>
                          <w:jc w:val="right"/>
                          <w:rPr>
                            <w:rFonts w:cs="Arial"/>
                          </w:rPr>
                        </w:pPr>
                        <w:r>
                          <w:rPr>
                            <w:rFonts w:cs="Arial"/>
                          </w:rPr>
                          <w:t>0.002 –</w:t>
                        </w:r>
                      </w:p>
                      <w:p w:rsidRPr="009D4CA6" w:rsidR="004B2A41" w:rsidP="00B9278C" w:rsidRDefault="004B2A41" w14:paraId="04338875" w14:textId="77777777">
                        <w:pPr>
                          <w:rPr>
                            <w:rFonts w:cs="Arial"/>
                            <w:sz w:val="30"/>
                            <w:szCs w:val="30"/>
                          </w:rPr>
                        </w:pPr>
                      </w:p>
                      <w:p w:rsidR="004B2A41" w:rsidP="00B9278C" w:rsidRDefault="004B2A41" w14:paraId="2706FC74" w14:textId="77777777">
                        <w:pPr>
                          <w:jc w:val="right"/>
                          <w:rPr>
                            <w:rFonts w:cs="Arial"/>
                          </w:rPr>
                        </w:pPr>
                        <w:r>
                          <w:rPr>
                            <w:rFonts w:cs="Arial"/>
                          </w:rPr>
                          <w:t>0.001 –</w:t>
                        </w:r>
                      </w:p>
                      <w:p w:rsidRPr="001A4D1C" w:rsidR="004B2A41" w:rsidP="00B9278C" w:rsidRDefault="004B2A41" w14:paraId="2CCB938B" w14:textId="77777777">
                        <w:pPr>
                          <w:jc w:val="right"/>
                          <w:rPr>
                            <w:rFonts w:cs="Arial"/>
                          </w:rPr>
                        </w:pPr>
                      </w:p>
                    </w:txbxContent>
                  </v:textbox>
                </v:shape>
                <w10:anchorlock/>
              </v:group>
            </w:pict>
          </mc:Fallback>
        </mc:AlternateContent>
      </w:r>
    </w:p>
    <w:p w:rsidR="00B9278C" w:rsidP="00B9278C" w:rsidRDefault="00B9278C" w14:paraId="112551EB" w14:textId="77777777">
      <w:pPr>
        <w:rPr>
          <w:rFonts w:cs="Arial"/>
        </w:rPr>
      </w:pPr>
      <w:r>
        <w:rPr>
          <w:rFonts w:cs="Arial"/>
        </w:rPr>
        <w:t>The students then decided to split their equilibrium mixture into several different beakers, and impose various changes on the system to examine the results. The equilibrium equation is provided again below, for convenience.</w:t>
      </w:r>
    </w:p>
    <w:p w:rsidR="00B9278C" w:rsidP="00B9278C" w:rsidRDefault="00B9278C" w14:paraId="5FC468C7" w14:textId="77777777">
      <w:pPr>
        <w:spacing w:line="360" w:lineRule="auto"/>
        <w:rPr>
          <w:rFonts w:cs="Arial"/>
        </w:rPr>
      </w:pPr>
    </w:p>
    <w:p w:rsidRPr="00A73E62" w:rsidR="00B9278C" w:rsidP="00B9278C" w:rsidRDefault="00B9278C" w14:paraId="0CF49448" w14:textId="77777777">
      <w:pPr>
        <w:jc w:val="center"/>
        <w:rPr>
          <w:rFonts w:cs="Arial"/>
        </w:rPr>
      </w:pPr>
      <w:r>
        <w:rPr>
          <w:rFonts w:cs="Arial"/>
        </w:rPr>
        <w:t>Fe</w:t>
      </w:r>
      <w:r>
        <w:rPr>
          <w:rFonts w:cs="Arial"/>
          <w:vertAlign w:val="superscript"/>
        </w:rPr>
        <w:t>3+</w:t>
      </w:r>
      <w:r>
        <w:rPr>
          <w:rFonts w:cs="Arial"/>
        </w:rPr>
        <w:t>(</w:t>
      </w:r>
      <w:proofErr w:type="spellStart"/>
      <w:proofErr w:type="gramStart"/>
      <w:r>
        <w:rPr>
          <w:rFonts w:cs="Arial"/>
        </w:rPr>
        <w:t>aq</w:t>
      </w:r>
      <w:proofErr w:type="spellEnd"/>
      <w:r>
        <w:rPr>
          <w:rFonts w:cs="Arial"/>
        </w:rPr>
        <w:t xml:space="preserve">)   </w:t>
      </w:r>
      <w:proofErr w:type="gramEnd"/>
      <w:r>
        <w:rPr>
          <w:rFonts w:cs="Arial"/>
        </w:rPr>
        <w:t xml:space="preserve">  +     SCN</w:t>
      </w:r>
      <w:r w:rsidRPr="00F67006">
        <w:rPr>
          <w:rFonts w:cs="Arial"/>
          <w:vertAlign w:val="superscript"/>
        </w:rPr>
        <w:t>-</w:t>
      </w:r>
      <w:r>
        <w:rPr>
          <w:rFonts w:cs="Arial"/>
        </w:rPr>
        <w:t>(</w:t>
      </w:r>
      <w:proofErr w:type="spellStart"/>
      <w:r>
        <w:rPr>
          <w:rFonts w:cs="Arial"/>
        </w:rPr>
        <w:t>aq</w:t>
      </w:r>
      <w:proofErr w:type="spellEnd"/>
      <w:r>
        <w:rPr>
          <w:rFonts w:cs="Arial"/>
        </w:rPr>
        <w:t xml:space="preserve">)     </w:t>
      </w:r>
      <w:r w:rsidRPr="005C2CD7">
        <w:rPr>
          <w:rFonts w:ascii="Cambria Math" w:hAnsi="Cambria Math" w:cs="Cambria Math"/>
          <w:spacing w:val="-4"/>
          <w:position w:val="-3"/>
        </w:rPr>
        <w:t>⇌</w:t>
      </w:r>
      <w:r>
        <w:rPr>
          <w:rFonts w:cs="Arial"/>
        </w:rPr>
        <w:t xml:space="preserve">     FeSCN</w:t>
      </w:r>
      <w:r>
        <w:rPr>
          <w:rFonts w:cs="Arial"/>
          <w:vertAlign w:val="superscript"/>
        </w:rPr>
        <w:t>2+</w:t>
      </w:r>
      <w:r>
        <w:rPr>
          <w:rFonts w:cs="Arial"/>
        </w:rPr>
        <w:t>(</w:t>
      </w:r>
      <w:proofErr w:type="spellStart"/>
      <w:r>
        <w:rPr>
          <w:rFonts w:cs="Arial"/>
        </w:rPr>
        <w:t>aq</w:t>
      </w:r>
      <w:proofErr w:type="spellEnd"/>
      <w:r>
        <w:rPr>
          <w:rFonts w:cs="Arial"/>
        </w:rPr>
        <w:t xml:space="preserve">)     +     heat </w:t>
      </w:r>
    </w:p>
    <w:p w:rsidRPr="004B55B5" w:rsidR="00B9278C" w:rsidP="00B9278C" w:rsidRDefault="00B9278C" w14:paraId="1DE9368C" w14:textId="77777777">
      <w:pPr>
        <w:rPr>
          <w:rFonts w:cs="Arial"/>
          <w:i/>
          <w:iCs/>
        </w:rPr>
      </w:pPr>
      <w:r w:rsidRPr="004B55B5">
        <w:rPr>
          <w:rFonts w:cs="Arial"/>
          <w:i/>
          <w:iCs/>
        </w:rPr>
        <w:tab/>
      </w:r>
      <w:r w:rsidRPr="004B55B5">
        <w:rPr>
          <w:rFonts w:cs="Arial"/>
          <w:i/>
          <w:iCs/>
        </w:rPr>
        <w:tab/>
      </w:r>
      <w:r>
        <w:rPr>
          <w:rFonts w:cs="Arial"/>
          <w:i/>
          <w:iCs/>
        </w:rPr>
        <w:t xml:space="preserve">   very pale brown     colourless</w:t>
      </w:r>
      <w:r>
        <w:rPr>
          <w:rFonts w:cs="Arial"/>
          <w:i/>
          <w:iCs/>
        </w:rPr>
        <w:tab/>
      </w:r>
      <w:r>
        <w:rPr>
          <w:rFonts w:cs="Arial"/>
          <w:i/>
          <w:iCs/>
        </w:rPr>
        <w:t xml:space="preserve">     </w:t>
      </w:r>
      <w:r w:rsidRPr="004B55B5">
        <w:rPr>
          <w:rFonts w:cs="Arial"/>
          <w:i/>
          <w:iCs/>
        </w:rPr>
        <w:t>blood-red</w:t>
      </w:r>
    </w:p>
    <w:p w:rsidR="00B9278C" w:rsidP="00B9278C" w:rsidRDefault="00B9278C" w14:paraId="16DE48AB" w14:textId="77777777">
      <w:pPr>
        <w:spacing w:line="360" w:lineRule="auto"/>
        <w:rPr>
          <w:rFonts w:cs="Arial"/>
        </w:rPr>
      </w:pPr>
    </w:p>
    <w:p w:rsidR="00B9278C" w:rsidP="00B9278C" w:rsidRDefault="00B9278C" w14:paraId="68967740" w14:textId="77777777">
      <w:pPr>
        <w:rPr>
          <w:rFonts w:cs="Arial"/>
        </w:rPr>
      </w:pPr>
      <w:r>
        <w:rPr>
          <w:rFonts w:cs="Arial"/>
        </w:rPr>
        <w:t>The students’ research had also provided them with the following chemical equations, related to the iron thiocyanate equilibrium.</w:t>
      </w:r>
    </w:p>
    <w:p w:rsidR="00B9278C" w:rsidP="00B9278C" w:rsidRDefault="00B9278C" w14:paraId="6F69B5C1" w14:textId="77777777">
      <w:pPr>
        <w:rPr>
          <w:rFonts w:cs="Arial"/>
        </w:rPr>
      </w:pPr>
    </w:p>
    <w:p w:rsidR="00B9278C" w:rsidP="00B9278C" w:rsidRDefault="00B9278C" w14:paraId="456E8F58" w14:textId="77777777">
      <w:pPr>
        <w:ind w:firstLine="720"/>
        <w:rPr>
          <w:rFonts w:cs="Arial"/>
        </w:rPr>
      </w:pPr>
      <w:proofErr w:type="spellStart"/>
      <w:r>
        <w:rPr>
          <w:rFonts w:cs="Arial"/>
        </w:rPr>
        <w:t>i</w:t>
      </w:r>
      <w:proofErr w:type="spellEnd"/>
      <w:r>
        <w:rPr>
          <w:rFonts w:cs="Arial"/>
        </w:rPr>
        <w:t>.</w:t>
      </w:r>
      <w:r>
        <w:rPr>
          <w:rFonts w:cs="Arial"/>
        </w:rPr>
        <w:tab/>
      </w:r>
      <w:r>
        <w:rPr>
          <w:rFonts w:cs="Arial"/>
        </w:rPr>
        <w:t>Fe</w:t>
      </w:r>
      <w:r>
        <w:rPr>
          <w:rFonts w:cs="Arial"/>
          <w:vertAlign w:val="superscript"/>
        </w:rPr>
        <w:t>3+</w:t>
      </w:r>
      <w:r>
        <w:rPr>
          <w:rFonts w:cs="Arial"/>
        </w:rPr>
        <w:t>(</w:t>
      </w:r>
      <w:proofErr w:type="spellStart"/>
      <w:proofErr w:type="gramStart"/>
      <w:r>
        <w:rPr>
          <w:rFonts w:cs="Arial"/>
        </w:rPr>
        <w:t>aq</w:t>
      </w:r>
      <w:proofErr w:type="spellEnd"/>
      <w:r>
        <w:rPr>
          <w:rFonts w:cs="Arial"/>
        </w:rPr>
        <w:t xml:space="preserve">)   </w:t>
      </w:r>
      <w:proofErr w:type="gramEnd"/>
      <w:r>
        <w:rPr>
          <w:rFonts w:cs="Arial"/>
        </w:rPr>
        <w:t>+   6 F</w:t>
      </w:r>
      <w:r w:rsidRPr="00F67006">
        <w:rPr>
          <w:rFonts w:cs="Arial"/>
          <w:vertAlign w:val="superscript"/>
        </w:rPr>
        <w:t>-</w:t>
      </w:r>
      <w:r>
        <w:rPr>
          <w:rFonts w:cs="Arial"/>
        </w:rPr>
        <w:t>(</w:t>
      </w:r>
      <w:proofErr w:type="spellStart"/>
      <w:r>
        <w:rPr>
          <w:rFonts w:cs="Arial"/>
        </w:rPr>
        <w:t>aq</w:t>
      </w:r>
      <w:proofErr w:type="spellEnd"/>
      <w:r>
        <w:rPr>
          <w:rFonts w:cs="Arial"/>
        </w:rPr>
        <w:t xml:space="preserve">)   </w:t>
      </w:r>
      <w:r w:rsidRPr="005C2CD7">
        <w:rPr>
          <w:rFonts w:ascii="Cambria Math" w:hAnsi="Cambria Math" w:cs="Cambria Math"/>
          <w:spacing w:val="-4"/>
          <w:position w:val="-3"/>
        </w:rPr>
        <w:t>⇌</w:t>
      </w:r>
      <w:r>
        <w:rPr>
          <w:rFonts w:cs="Arial"/>
        </w:rPr>
        <w:t xml:space="preserve">   FeF</w:t>
      </w:r>
      <w:r>
        <w:rPr>
          <w:rFonts w:cs="Arial"/>
          <w:vertAlign w:val="subscript"/>
        </w:rPr>
        <w:t>6</w:t>
      </w:r>
      <w:r>
        <w:rPr>
          <w:rFonts w:cs="Arial"/>
          <w:vertAlign w:val="superscript"/>
        </w:rPr>
        <w:t>3</w:t>
      </w:r>
      <w:r w:rsidRPr="00F67006">
        <w:rPr>
          <w:rFonts w:cs="Arial"/>
          <w:vertAlign w:val="superscript"/>
        </w:rPr>
        <w:t>-</w:t>
      </w:r>
      <w:r>
        <w:rPr>
          <w:rFonts w:cs="Arial"/>
        </w:rPr>
        <w:t>(</w:t>
      </w:r>
      <w:proofErr w:type="spellStart"/>
      <w:r>
        <w:rPr>
          <w:rFonts w:cs="Arial"/>
        </w:rPr>
        <w:t>aq</w:t>
      </w:r>
      <w:proofErr w:type="spellEnd"/>
      <w:r>
        <w:rPr>
          <w:rFonts w:cs="Arial"/>
        </w:rPr>
        <w:t xml:space="preserve">) </w:t>
      </w:r>
    </w:p>
    <w:p w:rsidR="00B9278C" w:rsidP="00B9278C" w:rsidRDefault="00B9278C" w14:paraId="3D7E01E7" w14:textId="77777777">
      <w:pPr>
        <w:rPr>
          <w:rFonts w:cs="Arial"/>
        </w:rPr>
      </w:pPr>
    </w:p>
    <w:p w:rsidRPr="005F04B8" w:rsidR="00B9278C" w:rsidP="00B9278C" w:rsidRDefault="00B9278C" w14:paraId="261BDA14" w14:textId="77777777">
      <w:pPr>
        <w:ind w:firstLine="720"/>
        <w:rPr>
          <w:rFonts w:cs="Arial"/>
        </w:rPr>
      </w:pPr>
      <w:r>
        <w:rPr>
          <w:rFonts w:cs="Arial"/>
        </w:rPr>
        <w:t>ii.</w:t>
      </w:r>
      <w:r>
        <w:rPr>
          <w:rFonts w:cs="Arial"/>
        </w:rPr>
        <w:tab/>
      </w:r>
      <w:r>
        <w:rPr>
          <w:rFonts w:cs="Arial"/>
        </w:rPr>
        <w:t>SCN</w:t>
      </w:r>
      <w:r w:rsidRPr="00F67006">
        <w:rPr>
          <w:rFonts w:cs="Arial"/>
          <w:vertAlign w:val="superscript"/>
        </w:rPr>
        <w:t>-</w:t>
      </w:r>
      <w:r>
        <w:rPr>
          <w:rFonts w:cs="Arial"/>
        </w:rPr>
        <w:t>(</w:t>
      </w:r>
      <w:proofErr w:type="spellStart"/>
      <w:proofErr w:type="gramStart"/>
      <w:r>
        <w:rPr>
          <w:rFonts w:cs="Arial"/>
        </w:rPr>
        <w:t>aq</w:t>
      </w:r>
      <w:proofErr w:type="spellEnd"/>
      <w:r>
        <w:rPr>
          <w:rFonts w:cs="Arial"/>
        </w:rPr>
        <w:t xml:space="preserve">)   </w:t>
      </w:r>
      <w:proofErr w:type="gramEnd"/>
      <w:r>
        <w:rPr>
          <w:rFonts w:cs="Arial"/>
        </w:rPr>
        <w:t>+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 xml:space="preserve">)   </w:t>
      </w:r>
      <w:r w:rsidRPr="005C2CD7">
        <w:rPr>
          <w:rFonts w:ascii="Cambria Math" w:hAnsi="Cambria Math" w:cs="Cambria Math"/>
          <w:spacing w:val="-4"/>
          <w:position w:val="-3"/>
        </w:rPr>
        <w:t>⇌</w:t>
      </w:r>
      <w:r>
        <w:rPr>
          <w:rFonts w:cs="Arial"/>
        </w:rPr>
        <w:t xml:space="preserve">   HSCN(</w:t>
      </w:r>
      <w:proofErr w:type="spellStart"/>
      <w:r>
        <w:rPr>
          <w:rFonts w:cs="Arial"/>
        </w:rPr>
        <w:t>aq</w:t>
      </w:r>
      <w:proofErr w:type="spellEnd"/>
      <w:r>
        <w:rPr>
          <w:rFonts w:cs="Arial"/>
        </w:rPr>
        <w:t>)   +   H</w:t>
      </w:r>
      <w:r>
        <w:rPr>
          <w:rFonts w:cs="Arial"/>
          <w:vertAlign w:val="subscript"/>
        </w:rPr>
        <w:t>2</w:t>
      </w:r>
      <w:r>
        <w:rPr>
          <w:rFonts w:cs="Arial"/>
        </w:rPr>
        <w:t>O(</w:t>
      </w:r>
      <w:r w:rsidRPr="006A698A">
        <w:rPr>
          <w:rFonts w:ascii="PT Sans" w:hAnsi="PT Sans" w:cs="Arial"/>
          <w:sz w:val="23"/>
          <w:szCs w:val="23"/>
        </w:rPr>
        <w:t>l</w:t>
      </w:r>
      <w:r>
        <w:rPr>
          <w:rFonts w:cs="Arial"/>
        </w:rPr>
        <w:t>)</w:t>
      </w:r>
    </w:p>
    <w:p w:rsidR="00B9278C" w:rsidP="00B9278C" w:rsidRDefault="00B9278C" w14:paraId="1589FEF8" w14:textId="77777777">
      <w:pPr>
        <w:rPr>
          <w:rFonts w:cs="Arial"/>
        </w:rPr>
      </w:pPr>
    </w:p>
    <w:p w:rsidRPr="00D34332" w:rsidR="00B9278C" w:rsidP="00B9278C" w:rsidRDefault="00B9278C" w14:paraId="6A07316E" w14:textId="77777777">
      <w:pPr>
        <w:ind w:firstLine="720"/>
        <w:rPr>
          <w:rFonts w:cs="Arial"/>
        </w:rPr>
      </w:pPr>
      <w:r>
        <w:rPr>
          <w:rFonts w:cs="Arial"/>
        </w:rPr>
        <w:t>iii.</w:t>
      </w:r>
      <w:r>
        <w:rPr>
          <w:rFonts w:cs="Arial"/>
        </w:rPr>
        <w:tab/>
      </w:r>
      <w:r>
        <w:rPr>
          <w:rFonts w:cs="Arial"/>
        </w:rPr>
        <w:t>Fe</w:t>
      </w:r>
      <w:r>
        <w:rPr>
          <w:rFonts w:cs="Arial"/>
          <w:vertAlign w:val="superscript"/>
        </w:rPr>
        <w:t>3+</w:t>
      </w:r>
      <w:r>
        <w:rPr>
          <w:rFonts w:cs="Arial"/>
        </w:rPr>
        <w:t>(</w:t>
      </w:r>
      <w:proofErr w:type="spellStart"/>
      <w:proofErr w:type="gramStart"/>
      <w:r>
        <w:rPr>
          <w:rFonts w:cs="Arial"/>
        </w:rPr>
        <w:t>aq</w:t>
      </w:r>
      <w:proofErr w:type="spellEnd"/>
      <w:r>
        <w:rPr>
          <w:rFonts w:cs="Arial"/>
        </w:rPr>
        <w:t xml:space="preserve">)   </w:t>
      </w:r>
      <w:proofErr w:type="gramEnd"/>
      <w:r>
        <w:rPr>
          <w:rFonts w:cs="Arial"/>
        </w:rPr>
        <w:t>+   3 OH</w:t>
      </w:r>
      <w:r w:rsidRPr="00F67006">
        <w:rPr>
          <w:rFonts w:cs="Arial"/>
          <w:vertAlign w:val="superscript"/>
        </w:rPr>
        <w:t>-</w:t>
      </w:r>
      <w:r>
        <w:rPr>
          <w:rFonts w:cs="Arial"/>
        </w:rPr>
        <w:t>(</w:t>
      </w:r>
      <w:proofErr w:type="spellStart"/>
      <w:r>
        <w:rPr>
          <w:rFonts w:cs="Arial"/>
        </w:rPr>
        <w:t>aq</w:t>
      </w:r>
      <w:proofErr w:type="spellEnd"/>
      <w:r>
        <w:rPr>
          <w:rFonts w:cs="Arial"/>
        </w:rPr>
        <w:t xml:space="preserve">)   </w:t>
      </w:r>
      <w:r w:rsidRPr="005C2CD7">
        <w:rPr>
          <w:rFonts w:ascii="Cambria Math" w:hAnsi="Cambria Math" w:cs="Cambria Math"/>
          <w:spacing w:val="-4"/>
          <w:position w:val="-3"/>
        </w:rPr>
        <w:t>⇌</w:t>
      </w:r>
      <w:r>
        <w:rPr>
          <w:rFonts w:cs="Arial"/>
        </w:rPr>
        <w:t xml:space="preserve">   Fe(OH)</w:t>
      </w:r>
      <w:r>
        <w:rPr>
          <w:rFonts w:cs="Arial"/>
        </w:rPr>
        <w:softHyphen/>
      </w:r>
      <w:r>
        <w:rPr>
          <w:rFonts w:cs="Arial"/>
          <w:vertAlign w:val="subscript"/>
        </w:rPr>
        <w:t>3</w:t>
      </w:r>
      <w:r>
        <w:rPr>
          <w:rFonts w:cs="Arial"/>
        </w:rPr>
        <w:t>(s)</w:t>
      </w:r>
    </w:p>
    <w:p w:rsidR="00B9278C" w:rsidP="00B9278C" w:rsidRDefault="00B9278C" w14:paraId="310031C9" w14:textId="77777777">
      <w:pPr>
        <w:spacing w:line="360" w:lineRule="auto"/>
        <w:rPr>
          <w:rFonts w:cs="Arial"/>
        </w:rPr>
      </w:pPr>
    </w:p>
    <w:p w:rsidR="00CD5953" w:rsidP="00B9278C" w:rsidRDefault="00CD5953" w14:paraId="25AA625D" w14:textId="77777777">
      <w:pPr>
        <w:rPr>
          <w:rFonts w:cs="Arial"/>
        </w:rPr>
      </w:pPr>
    </w:p>
    <w:p w:rsidR="00CD5953" w:rsidP="00B9278C" w:rsidRDefault="00CD5953" w14:paraId="0D604420" w14:textId="77777777">
      <w:pPr>
        <w:rPr>
          <w:rFonts w:cs="Arial"/>
        </w:rPr>
      </w:pPr>
    </w:p>
    <w:p w:rsidRPr="00CF3FC1" w:rsidR="00B9278C" w:rsidP="00B9278C" w:rsidRDefault="00B9278C" w14:paraId="6F82CA47" w14:textId="1EEA4605">
      <w:pPr>
        <w:rPr>
          <w:rFonts w:cs="Arial"/>
        </w:rPr>
      </w:pPr>
      <w:r>
        <w:rPr>
          <w:rFonts w:cs="Arial"/>
        </w:rPr>
        <w:t>Firstly, the students used two beakers to investigate the effect of adding acid,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 and base, OH</w:t>
      </w:r>
      <w:r>
        <w:rPr>
          <w:rFonts w:cs="Arial"/>
          <w:vertAlign w:val="superscript"/>
        </w:rPr>
        <w:t>-</w:t>
      </w:r>
      <w:r>
        <w:rPr>
          <w:rFonts w:cs="Arial"/>
        </w:rPr>
        <w:t>(</w:t>
      </w:r>
      <w:proofErr w:type="spellStart"/>
      <w:r>
        <w:rPr>
          <w:rFonts w:cs="Arial"/>
        </w:rPr>
        <w:t>aq</w:t>
      </w:r>
      <w:proofErr w:type="spellEnd"/>
      <w:r>
        <w:rPr>
          <w:rFonts w:cs="Arial"/>
        </w:rPr>
        <w:t>) to the original iron thiocyanate equilibrium. They found that in both cases, this shifted the position of the equilibrium to the left.</w:t>
      </w:r>
    </w:p>
    <w:p w:rsidR="00B9278C" w:rsidP="00B9278C" w:rsidRDefault="00B9278C" w14:paraId="0796F2F8" w14:textId="77777777">
      <w:pPr>
        <w:spacing w:line="360" w:lineRule="auto"/>
        <w:rPr>
          <w:rFonts w:cs="Arial"/>
        </w:rPr>
      </w:pPr>
    </w:p>
    <w:p w:rsidR="00B9278C" w:rsidP="00B9278C" w:rsidRDefault="00B9278C" w14:paraId="44F3BA3B" w14:textId="0AD49644">
      <w:pPr>
        <w:ind w:left="720" w:hanging="720"/>
        <w:rPr>
          <w:rFonts w:cs="Arial"/>
        </w:rPr>
      </w:pPr>
      <w:r>
        <w:rPr>
          <w:rFonts w:cs="Arial"/>
        </w:rPr>
        <w:t>(c)</w:t>
      </w:r>
      <w:r>
        <w:rPr>
          <w:rFonts w:cs="Arial"/>
        </w:rPr>
        <w:tab/>
      </w:r>
      <w:r>
        <w:rPr>
          <w:rFonts w:cs="Arial"/>
        </w:rPr>
        <w:t xml:space="preserve">Justify these results by using Le </w:t>
      </w:r>
      <w:proofErr w:type="spellStart"/>
      <w:r>
        <w:rPr>
          <w:rFonts w:cs="Arial"/>
        </w:rPr>
        <w:t>Chatelier’s</w:t>
      </w:r>
      <w:proofErr w:type="spellEnd"/>
      <w:r>
        <w:rPr>
          <w:rFonts w:cs="Arial"/>
        </w:rPr>
        <w:t xml:space="preserve"> principle and making reference to any appropriate equations provided.</w:t>
      </w:r>
      <w:r w:rsidRPr="009059BA">
        <w:rPr>
          <w:rFonts w:cs="Arial"/>
        </w:rPr>
        <w:tab/>
      </w:r>
      <w:r w:rsidRPr="009059BA">
        <w:rPr>
          <w:rFonts w:cs="Arial"/>
        </w:rPr>
        <w:tab/>
      </w:r>
      <w:r w:rsidRPr="009059BA">
        <w:rPr>
          <w:rFonts w:cs="Arial"/>
        </w:rPr>
        <w:tab/>
      </w:r>
      <w:r>
        <w:rPr>
          <w:rFonts w:cs="Arial"/>
        </w:rPr>
        <w:tab/>
      </w:r>
      <w:r>
        <w:rPr>
          <w:rFonts w:cs="Arial"/>
        </w:rPr>
        <w:tab/>
      </w:r>
      <w:r>
        <w:rPr>
          <w:rFonts w:cs="Arial"/>
        </w:rPr>
        <w:tab/>
      </w:r>
      <w:r w:rsidRPr="009059BA">
        <w:rPr>
          <w:rFonts w:cs="Arial"/>
        </w:rPr>
        <w:tab/>
      </w:r>
      <w:r w:rsidR="00CD5953">
        <w:rPr>
          <w:rFonts w:cs="Arial"/>
        </w:rPr>
        <w:tab/>
      </w:r>
      <w:r w:rsidR="00F153B9">
        <w:rPr>
          <w:rFonts w:cs="Arial"/>
        </w:rPr>
        <w:tab/>
      </w:r>
      <w:r w:rsidRPr="009059BA">
        <w:rPr>
          <w:rFonts w:cs="Arial"/>
        </w:rPr>
        <w:t>(</w:t>
      </w:r>
      <w:r>
        <w:rPr>
          <w:rFonts w:cs="Arial"/>
        </w:rPr>
        <w:t>6</w:t>
      </w:r>
      <w:r w:rsidRPr="009059BA">
        <w:rPr>
          <w:rFonts w:cs="Arial"/>
        </w:rPr>
        <w:t xml:space="preserve"> marks)</w:t>
      </w:r>
    </w:p>
    <w:p w:rsidR="00B9278C" w:rsidP="00B9278C" w:rsidRDefault="00B9278C" w14:paraId="553C54BB" w14:textId="77777777">
      <w:pPr>
        <w:ind w:left="720" w:hanging="720"/>
        <w:rPr>
          <w:rFonts w:cs="Arial"/>
        </w:rPr>
      </w:pPr>
    </w:p>
    <w:p w:rsidR="00B9278C" w:rsidP="00B9278C" w:rsidRDefault="00B9278C" w14:paraId="068B67F9" w14:textId="77777777">
      <w:pPr>
        <w:rPr>
          <w:rFonts w:cs="Arial"/>
        </w:rPr>
      </w:pPr>
      <w:r>
        <w:rPr>
          <w:rFonts w:cs="Arial"/>
        </w:rPr>
        <w:tab/>
      </w:r>
      <w:r>
        <w:rPr>
          <w:rFonts w:cs="Arial"/>
        </w:rPr>
        <w:t>________________________________________________________________________</w:t>
      </w:r>
    </w:p>
    <w:p w:rsidR="00B9278C" w:rsidP="00B9278C" w:rsidRDefault="00B9278C" w14:paraId="2D206D5C" w14:textId="77777777">
      <w:pPr>
        <w:ind w:left="720" w:hanging="720"/>
        <w:rPr>
          <w:rFonts w:cs="Arial"/>
        </w:rPr>
      </w:pPr>
    </w:p>
    <w:p w:rsidR="00B9278C" w:rsidP="00B9278C" w:rsidRDefault="00B9278C" w14:paraId="50103B36" w14:textId="77777777">
      <w:pPr>
        <w:rPr>
          <w:rFonts w:cs="Arial"/>
        </w:rPr>
      </w:pPr>
      <w:r>
        <w:rPr>
          <w:rFonts w:cs="Arial"/>
        </w:rPr>
        <w:tab/>
      </w:r>
      <w:r>
        <w:rPr>
          <w:rFonts w:cs="Arial"/>
        </w:rPr>
        <w:t>________________________________________________________________________</w:t>
      </w:r>
    </w:p>
    <w:p w:rsidR="00B9278C" w:rsidP="00B9278C" w:rsidRDefault="00B9278C" w14:paraId="19BC69D3" w14:textId="77777777">
      <w:pPr>
        <w:ind w:left="720" w:hanging="720"/>
        <w:rPr>
          <w:rFonts w:cs="Arial"/>
        </w:rPr>
      </w:pPr>
    </w:p>
    <w:p w:rsidR="00B9278C" w:rsidP="00B9278C" w:rsidRDefault="00B9278C" w14:paraId="6C348A02" w14:textId="77777777">
      <w:pPr>
        <w:rPr>
          <w:rFonts w:cs="Arial"/>
        </w:rPr>
      </w:pPr>
      <w:r>
        <w:rPr>
          <w:rFonts w:cs="Arial"/>
        </w:rPr>
        <w:tab/>
      </w:r>
      <w:r>
        <w:rPr>
          <w:rFonts w:cs="Arial"/>
        </w:rPr>
        <w:t>________________________________________________________________________</w:t>
      </w:r>
    </w:p>
    <w:p w:rsidR="00B9278C" w:rsidP="00B9278C" w:rsidRDefault="00B9278C" w14:paraId="369F5E12" w14:textId="77777777">
      <w:pPr>
        <w:ind w:left="720" w:hanging="720"/>
        <w:rPr>
          <w:rFonts w:cs="Arial"/>
        </w:rPr>
      </w:pPr>
    </w:p>
    <w:p w:rsidR="00B9278C" w:rsidP="00B9278C" w:rsidRDefault="00B9278C" w14:paraId="1AE8AF62" w14:textId="77777777">
      <w:pPr>
        <w:rPr>
          <w:rFonts w:cs="Arial"/>
        </w:rPr>
      </w:pPr>
      <w:r>
        <w:rPr>
          <w:rFonts w:cs="Arial"/>
        </w:rPr>
        <w:tab/>
      </w:r>
      <w:r>
        <w:rPr>
          <w:rFonts w:cs="Arial"/>
        </w:rPr>
        <w:t>________________________________________________________________________</w:t>
      </w:r>
    </w:p>
    <w:p w:rsidR="00B9278C" w:rsidP="00B9278C" w:rsidRDefault="00B9278C" w14:paraId="6B9D0A15" w14:textId="77777777">
      <w:pPr>
        <w:ind w:left="720" w:hanging="720"/>
        <w:rPr>
          <w:rFonts w:cs="Arial"/>
        </w:rPr>
      </w:pPr>
    </w:p>
    <w:p w:rsidR="00B9278C" w:rsidP="00B9278C" w:rsidRDefault="00B9278C" w14:paraId="0298AC69" w14:textId="77777777">
      <w:pPr>
        <w:rPr>
          <w:rFonts w:cs="Arial"/>
        </w:rPr>
      </w:pPr>
      <w:r>
        <w:rPr>
          <w:rFonts w:cs="Arial"/>
        </w:rPr>
        <w:tab/>
      </w:r>
      <w:r>
        <w:rPr>
          <w:rFonts w:cs="Arial"/>
        </w:rPr>
        <w:t>________________________________________________________________________</w:t>
      </w:r>
    </w:p>
    <w:p w:rsidR="00B9278C" w:rsidP="00B9278C" w:rsidRDefault="00B9278C" w14:paraId="361AF776" w14:textId="77777777">
      <w:pPr>
        <w:ind w:left="720" w:hanging="720"/>
        <w:rPr>
          <w:rFonts w:cs="Arial"/>
        </w:rPr>
      </w:pPr>
    </w:p>
    <w:p w:rsidR="00B9278C" w:rsidP="00B9278C" w:rsidRDefault="00B9278C" w14:paraId="43943001" w14:textId="77777777">
      <w:pPr>
        <w:rPr>
          <w:rFonts w:cs="Arial"/>
        </w:rPr>
      </w:pPr>
      <w:r>
        <w:rPr>
          <w:rFonts w:cs="Arial"/>
        </w:rPr>
        <w:tab/>
      </w:r>
      <w:r>
        <w:rPr>
          <w:rFonts w:cs="Arial"/>
        </w:rPr>
        <w:t>________________________________________________________________________</w:t>
      </w:r>
    </w:p>
    <w:p w:rsidR="00B9278C" w:rsidP="00B9278C" w:rsidRDefault="00B9278C" w14:paraId="27026171" w14:textId="77777777">
      <w:pPr>
        <w:ind w:left="720" w:hanging="720"/>
        <w:rPr>
          <w:rFonts w:cs="Arial"/>
        </w:rPr>
      </w:pPr>
    </w:p>
    <w:p w:rsidR="00B9278C" w:rsidP="00B9278C" w:rsidRDefault="00B9278C" w14:paraId="2161060B" w14:textId="77777777">
      <w:pPr>
        <w:rPr>
          <w:rFonts w:cs="Arial"/>
        </w:rPr>
      </w:pPr>
      <w:r>
        <w:rPr>
          <w:rFonts w:cs="Arial"/>
        </w:rPr>
        <w:tab/>
      </w:r>
      <w:r>
        <w:rPr>
          <w:rFonts w:cs="Arial"/>
        </w:rPr>
        <w:t>________________________________________________________________________</w:t>
      </w:r>
    </w:p>
    <w:p w:rsidR="00B9278C" w:rsidP="00B9278C" w:rsidRDefault="00B9278C" w14:paraId="22318D3E" w14:textId="77777777">
      <w:pPr>
        <w:ind w:left="720" w:hanging="720"/>
        <w:rPr>
          <w:rFonts w:cs="Arial"/>
        </w:rPr>
      </w:pPr>
    </w:p>
    <w:p w:rsidR="00B9278C" w:rsidP="00B9278C" w:rsidRDefault="00B9278C" w14:paraId="620454AB" w14:textId="77777777">
      <w:pPr>
        <w:rPr>
          <w:rFonts w:cs="Arial"/>
        </w:rPr>
      </w:pPr>
      <w:r>
        <w:rPr>
          <w:rFonts w:cs="Arial"/>
        </w:rPr>
        <w:tab/>
      </w:r>
      <w:r>
        <w:rPr>
          <w:rFonts w:cs="Arial"/>
        </w:rPr>
        <w:t>________________________________________________________________________</w:t>
      </w:r>
    </w:p>
    <w:p w:rsidR="00B9278C" w:rsidP="00B9278C" w:rsidRDefault="00B9278C" w14:paraId="5B311975" w14:textId="77777777">
      <w:pPr>
        <w:ind w:left="720" w:hanging="720"/>
        <w:rPr>
          <w:rFonts w:cs="Arial"/>
        </w:rPr>
      </w:pPr>
    </w:p>
    <w:p w:rsidR="00B9278C" w:rsidP="00B9278C" w:rsidRDefault="00B9278C" w14:paraId="05AA8895" w14:textId="77777777">
      <w:pPr>
        <w:rPr>
          <w:rFonts w:cs="Arial"/>
        </w:rPr>
      </w:pPr>
      <w:r>
        <w:rPr>
          <w:rFonts w:cs="Arial"/>
        </w:rPr>
        <w:tab/>
      </w:r>
      <w:r>
        <w:rPr>
          <w:rFonts w:cs="Arial"/>
        </w:rPr>
        <w:t>________________________________________________________________________</w:t>
      </w:r>
    </w:p>
    <w:p w:rsidR="00B9278C" w:rsidP="00B9278C" w:rsidRDefault="00B9278C" w14:paraId="7A465EE4" w14:textId="77777777">
      <w:pPr>
        <w:ind w:left="720" w:hanging="720"/>
        <w:rPr>
          <w:rFonts w:cs="Arial"/>
        </w:rPr>
      </w:pPr>
    </w:p>
    <w:p w:rsidR="00B9278C" w:rsidP="00B9278C" w:rsidRDefault="00B9278C" w14:paraId="78B35BD1" w14:textId="77777777">
      <w:pPr>
        <w:rPr>
          <w:rFonts w:cs="Arial"/>
        </w:rPr>
      </w:pPr>
      <w:r>
        <w:rPr>
          <w:rFonts w:cs="Arial"/>
        </w:rPr>
        <w:tab/>
      </w:r>
      <w:r>
        <w:rPr>
          <w:rFonts w:cs="Arial"/>
        </w:rPr>
        <w:t>________________________________________________________________________</w:t>
      </w:r>
    </w:p>
    <w:p w:rsidR="00B9278C" w:rsidP="00B9278C" w:rsidRDefault="00B9278C" w14:paraId="13D65F08" w14:textId="77777777">
      <w:pPr>
        <w:ind w:left="720" w:hanging="720"/>
        <w:rPr>
          <w:rFonts w:cs="Arial"/>
        </w:rPr>
      </w:pPr>
    </w:p>
    <w:p w:rsidR="00B9278C" w:rsidP="00B9278C" w:rsidRDefault="00B9278C" w14:paraId="2208845C" w14:textId="77777777">
      <w:pPr>
        <w:rPr>
          <w:rFonts w:cs="Arial"/>
        </w:rPr>
      </w:pPr>
      <w:r>
        <w:rPr>
          <w:rFonts w:cs="Arial"/>
        </w:rPr>
        <w:tab/>
      </w:r>
      <w:r>
        <w:rPr>
          <w:rFonts w:cs="Arial"/>
        </w:rPr>
        <w:t>________________________________________________________________________</w:t>
      </w:r>
    </w:p>
    <w:p w:rsidR="00B9278C" w:rsidP="00B9278C" w:rsidRDefault="00B9278C" w14:paraId="3BCA77B7" w14:textId="77777777">
      <w:pPr>
        <w:ind w:left="720" w:hanging="720"/>
        <w:rPr>
          <w:rFonts w:cs="Arial"/>
        </w:rPr>
      </w:pPr>
    </w:p>
    <w:p w:rsidR="00B9278C" w:rsidP="00B9278C" w:rsidRDefault="00B9278C" w14:paraId="615F8D75" w14:textId="77777777">
      <w:pPr>
        <w:rPr>
          <w:rFonts w:cs="Arial"/>
        </w:rPr>
      </w:pPr>
      <w:r>
        <w:rPr>
          <w:rFonts w:cs="Arial"/>
        </w:rPr>
        <w:tab/>
      </w:r>
      <w:r>
        <w:rPr>
          <w:rFonts w:cs="Arial"/>
        </w:rPr>
        <w:t>________________________________________________________________________</w:t>
      </w:r>
    </w:p>
    <w:p w:rsidR="00B9278C" w:rsidP="00B9278C" w:rsidRDefault="00B9278C" w14:paraId="29C2A383" w14:textId="77777777">
      <w:pPr>
        <w:spacing w:line="360" w:lineRule="auto"/>
        <w:rPr>
          <w:rFonts w:cs="Arial"/>
        </w:rPr>
      </w:pPr>
    </w:p>
    <w:p w:rsidR="00156403" w:rsidP="00B9278C" w:rsidRDefault="00156403" w14:paraId="7426BE3C" w14:textId="77777777">
      <w:pPr>
        <w:ind w:left="720" w:hanging="720"/>
        <w:rPr>
          <w:rFonts w:cs="Arial"/>
        </w:rPr>
      </w:pPr>
    </w:p>
    <w:p w:rsidR="00156403" w:rsidP="00B9278C" w:rsidRDefault="00156403" w14:paraId="03C1C1AD" w14:textId="77777777">
      <w:pPr>
        <w:ind w:left="720" w:hanging="720"/>
        <w:rPr>
          <w:rFonts w:cs="Arial"/>
        </w:rPr>
      </w:pPr>
    </w:p>
    <w:p w:rsidR="00156403" w:rsidP="00B9278C" w:rsidRDefault="00156403" w14:paraId="0ADE6FDA" w14:textId="77777777">
      <w:pPr>
        <w:ind w:left="720" w:hanging="720"/>
        <w:rPr>
          <w:rFonts w:cs="Arial"/>
        </w:rPr>
      </w:pPr>
    </w:p>
    <w:p w:rsidR="00156403" w:rsidP="00B9278C" w:rsidRDefault="00156403" w14:paraId="330BF270" w14:textId="77777777">
      <w:pPr>
        <w:ind w:left="720" w:hanging="720"/>
        <w:rPr>
          <w:rFonts w:cs="Arial"/>
        </w:rPr>
      </w:pPr>
    </w:p>
    <w:p w:rsidRPr="00DD5509" w:rsidR="00B9278C" w:rsidP="00B9278C" w:rsidRDefault="00B9278C" w14:paraId="2B07A28C" w14:textId="49D6085F">
      <w:pPr>
        <w:ind w:left="720" w:hanging="720"/>
        <w:rPr>
          <w:rFonts w:cs="Arial"/>
        </w:rPr>
      </w:pPr>
      <w:r>
        <w:rPr>
          <w:rFonts w:cs="Arial"/>
        </w:rPr>
        <w:t>(d)</w:t>
      </w:r>
      <w:r>
        <w:rPr>
          <w:rFonts w:cs="Arial"/>
        </w:rPr>
        <w:tab/>
      </w:r>
      <w:r>
        <w:rPr>
          <w:rFonts w:cs="Arial"/>
        </w:rPr>
        <w:t>Describe the observation that would have distinguished between the addition of acid and base to the equilibrium system.</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CD5953">
        <w:rPr>
          <w:rFonts w:cs="Arial"/>
        </w:rPr>
        <w:tab/>
      </w:r>
      <w:r w:rsidR="00F153B9">
        <w:rPr>
          <w:rFonts w:cs="Arial"/>
        </w:rPr>
        <w:tab/>
      </w:r>
      <w:r>
        <w:rPr>
          <w:rFonts w:cs="Arial"/>
        </w:rPr>
        <w:t>(1 mark)</w:t>
      </w:r>
    </w:p>
    <w:p w:rsidR="00B9278C" w:rsidP="00B9278C" w:rsidRDefault="00B9278C" w14:paraId="5EF3930C" w14:textId="77777777">
      <w:pPr>
        <w:rPr>
          <w:rFonts w:cs="Arial"/>
          <w:b/>
        </w:rPr>
      </w:pPr>
    </w:p>
    <w:p w:rsidR="00B9278C" w:rsidP="00B9278C" w:rsidRDefault="00B9278C" w14:paraId="415D2A6C" w14:textId="77777777">
      <w:pPr>
        <w:rPr>
          <w:rFonts w:cs="Arial"/>
        </w:rPr>
      </w:pPr>
      <w:r>
        <w:rPr>
          <w:rFonts w:cs="Arial"/>
        </w:rPr>
        <w:tab/>
      </w:r>
      <w:r>
        <w:rPr>
          <w:rFonts w:cs="Arial"/>
        </w:rPr>
        <w:t>________________________________________________________________________</w:t>
      </w:r>
    </w:p>
    <w:p w:rsidR="00B9278C" w:rsidP="00B9278C" w:rsidRDefault="00B9278C" w14:paraId="2E313CC3" w14:textId="77777777">
      <w:pPr>
        <w:rPr>
          <w:rFonts w:cs="Arial"/>
          <w:b/>
        </w:rPr>
      </w:pPr>
    </w:p>
    <w:p w:rsidR="00B9278C" w:rsidP="00B9278C" w:rsidRDefault="00B9278C" w14:paraId="31F4E247" w14:textId="77777777">
      <w:pPr>
        <w:rPr>
          <w:rFonts w:cs="Arial"/>
        </w:rPr>
      </w:pPr>
      <w:r>
        <w:rPr>
          <w:rFonts w:cs="Arial"/>
        </w:rPr>
        <w:tab/>
      </w:r>
      <w:r>
        <w:rPr>
          <w:rFonts w:cs="Arial"/>
        </w:rPr>
        <w:t>________________________________________________________________________</w:t>
      </w:r>
    </w:p>
    <w:p w:rsidR="00B9278C" w:rsidP="00B9278C" w:rsidRDefault="00B9278C" w14:paraId="1A9984AE" w14:textId="266B89E6">
      <w:pPr>
        <w:rPr>
          <w:rFonts w:cs="Arial"/>
        </w:rPr>
      </w:pPr>
    </w:p>
    <w:p w:rsidRPr="0054615B" w:rsidR="00B9278C" w:rsidP="00B9278C" w:rsidRDefault="00B9278C" w14:paraId="0E83B43F" w14:textId="77777777">
      <w:pPr>
        <w:rPr>
          <w:rFonts w:cs="Arial"/>
        </w:rPr>
      </w:pPr>
      <w:r>
        <w:rPr>
          <w:rFonts w:cs="Arial"/>
        </w:rPr>
        <w:t>In a separate beaker, the students added a few drops of concentrated potassium fluoride, KF(</w:t>
      </w:r>
      <w:proofErr w:type="spellStart"/>
      <w:r>
        <w:rPr>
          <w:rFonts w:cs="Arial"/>
        </w:rPr>
        <w:t>aq</w:t>
      </w:r>
      <w:proofErr w:type="spellEnd"/>
      <w:r>
        <w:rPr>
          <w:rFonts w:cs="Arial"/>
        </w:rPr>
        <w:t>), to the system.</w:t>
      </w:r>
    </w:p>
    <w:p w:rsidR="00B9278C" w:rsidP="00B9278C" w:rsidRDefault="00B9278C" w14:paraId="6DA68EBB" w14:textId="77777777">
      <w:pPr>
        <w:rPr>
          <w:rFonts w:cs="Arial"/>
        </w:rPr>
      </w:pPr>
    </w:p>
    <w:p w:rsidRPr="00516A67" w:rsidR="00B9278C" w:rsidP="00B9278C" w:rsidRDefault="00B9278C" w14:paraId="29BE7E77" w14:textId="18A0E121">
      <w:pPr>
        <w:ind w:left="720" w:hanging="720"/>
        <w:rPr>
          <w:rFonts w:cs="Arial"/>
        </w:rPr>
      </w:pPr>
      <w:r>
        <w:rPr>
          <w:rFonts w:cs="Arial"/>
        </w:rPr>
        <w:t>(e)</w:t>
      </w:r>
      <w:r>
        <w:rPr>
          <w:rFonts w:cs="Arial"/>
        </w:rPr>
        <w:tab/>
      </w:r>
      <w:r>
        <w:rPr>
          <w:rFonts w:cs="Arial"/>
        </w:rPr>
        <w:t xml:space="preserve">Explain, in terms of reaction rates, the effect this would have on the equilibrium position.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CD5953">
        <w:rPr>
          <w:rFonts w:cs="Arial"/>
        </w:rPr>
        <w:tab/>
      </w:r>
      <w:r w:rsidR="00CD5953">
        <w:rPr>
          <w:rFonts w:cs="Arial"/>
        </w:rPr>
        <w:tab/>
      </w:r>
      <w:r>
        <w:rPr>
          <w:rFonts w:cs="Arial"/>
        </w:rPr>
        <w:t>(4 marks)</w:t>
      </w:r>
    </w:p>
    <w:p w:rsidR="00B9278C" w:rsidP="00B9278C" w:rsidRDefault="00B9278C" w14:paraId="0C066FAE" w14:textId="77777777">
      <w:pPr>
        <w:rPr>
          <w:rFonts w:cs="Arial"/>
          <w:b/>
        </w:rPr>
      </w:pPr>
    </w:p>
    <w:p w:rsidR="00B9278C" w:rsidP="00B9278C" w:rsidRDefault="00B9278C" w14:paraId="6DF70E85" w14:textId="77777777">
      <w:pPr>
        <w:rPr>
          <w:rFonts w:cs="Arial"/>
        </w:rPr>
      </w:pPr>
      <w:r>
        <w:rPr>
          <w:rFonts w:cs="Arial"/>
        </w:rPr>
        <w:tab/>
      </w:r>
      <w:r>
        <w:rPr>
          <w:rFonts w:cs="Arial"/>
        </w:rPr>
        <w:t>________________________________________________________________________</w:t>
      </w:r>
    </w:p>
    <w:p w:rsidR="00B9278C" w:rsidP="00B9278C" w:rsidRDefault="00B9278C" w14:paraId="39F4F9E1" w14:textId="77777777">
      <w:pPr>
        <w:rPr>
          <w:rFonts w:cs="Arial"/>
          <w:b/>
        </w:rPr>
      </w:pPr>
    </w:p>
    <w:p w:rsidR="00B9278C" w:rsidP="00B9278C" w:rsidRDefault="00B9278C" w14:paraId="0623066E" w14:textId="77777777">
      <w:pPr>
        <w:rPr>
          <w:rFonts w:cs="Arial"/>
        </w:rPr>
      </w:pPr>
      <w:r>
        <w:rPr>
          <w:rFonts w:cs="Arial"/>
        </w:rPr>
        <w:tab/>
      </w:r>
      <w:r>
        <w:rPr>
          <w:rFonts w:cs="Arial"/>
        </w:rPr>
        <w:t>________________________________________________________________________</w:t>
      </w:r>
    </w:p>
    <w:p w:rsidR="00B9278C" w:rsidP="00B9278C" w:rsidRDefault="00B9278C" w14:paraId="08BA6DB3" w14:textId="77777777">
      <w:pPr>
        <w:rPr>
          <w:rFonts w:cs="Arial"/>
          <w:b/>
        </w:rPr>
      </w:pPr>
    </w:p>
    <w:p w:rsidR="00B9278C" w:rsidP="00B9278C" w:rsidRDefault="00B9278C" w14:paraId="730F274B" w14:textId="77777777">
      <w:pPr>
        <w:rPr>
          <w:rFonts w:cs="Arial"/>
        </w:rPr>
      </w:pPr>
      <w:r>
        <w:rPr>
          <w:rFonts w:cs="Arial"/>
        </w:rPr>
        <w:tab/>
      </w:r>
      <w:r>
        <w:rPr>
          <w:rFonts w:cs="Arial"/>
        </w:rPr>
        <w:t>________________________________________________________________________</w:t>
      </w:r>
    </w:p>
    <w:p w:rsidR="00B9278C" w:rsidP="00B9278C" w:rsidRDefault="00B9278C" w14:paraId="27635C16" w14:textId="77777777">
      <w:pPr>
        <w:rPr>
          <w:rFonts w:cs="Arial"/>
          <w:b/>
        </w:rPr>
      </w:pPr>
    </w:p>
    <w:p w:rsidR="00B9278C" w:rsidP="00B9278C" w:rsidRDefault="00B9278C" w14:paraId="29D08AF1" w14:textId="77777777">
      <w:pPr>
        <w:rPr>
          <w:rFonts w:cs="Arial"/>
        </w:rPr>
      </w:pPr>
      <w:r>
        <w:rPr>
          <w:rFonts w:cs="Arial"/>
        </w:rPr>
        <w:tab/>
      </w:r>
      <w:r>
        <w:rPr>
          <w:rFonts w:cs="Arial"/>
        </w:rPr>
        <w:t>________________________________________________________________________</w:t>
      </w:r>
    </w:p>
    <w:p w:rsidR="00B9278C" w:rsidP="00B9278C" w:rsidRDefault="00B9278C" w14:paraId="406EF5F3" w14:textId="77777777">
      <w:pPr>
        <w:rPr>
          <w:rFonts w:cs="Arial"/>
          <w:b/>
        </w:rPr>
      </w:pPr>
    </w:p>
    <w:p w:rsidR="00B9278C" w:rsidP="00B9278C" w:rsidRDefault="00B9278C" w14:paraId="7BDE402B" w14:textId="77777777">
      <w:pPr>
        <w:rPr>
          <w:rFonts w:cs="Arial"/>
        </w:rPr>
      </w:pPr>
      <w:r>
        <w:rPr>
          <w:rFonts w:cs="Arial"/>
        </w:rPr>
        <w:tab/>
      </w:r>
      <w:r>
        <w:rPr>
          <w:rFonts w:cs="Arial"/>
        </w:rPr>
        <w:t>________________________________________________________________________</w:t>
      </w:r>
    </w:p>
    <w:p w:rsidR="00B9278C" w:rsidP="00B9278C" w:rsidRDefault="00B9278C" w14:paraId="1850AA1C" w14:textId="77777777">
      <w:pPr>
        <w:rPr>
          <w:rFonts w:cs="Arial"/>
          <w:b/>
        </w:rPr>
      </w:pPr>
    </w:p>
    <w:p w:rsidR="00B9278C" w:rsidP="00B9278C" w:rsidRDefault="00B9278C" w14:paraId="699AAAA4" w14:textId="77777777">
      <w:pPr>
        <w:rPr>
          <w:rFonts w:cs="Arial"/>
        </w:rPr>
      </w:pPr>
      <w:r>
        <w:rPr>
          <w:rFonts w:cs="Arial"/>
        </w:rPr>
        <w:tab/>
      </w:r>
      <w:r>
        <w:rPr>
          <w:rFonts w:cs="Arial"/>
        </w:rPr>
        <w:t>________________________________________________________________________</w:t>
      </w:r>
    </w:p>
    <w:p w:rsidR="00B9278C" w:rsidP="00B9278C" w:rsidRDefault="00B9278C" w14:paraId="6D9157CD" w14:textId="77777777">
      <w:pPr>
        <w:rPr>
          <w:rFonts w:cs="Arial"/>
          <w:b/>
        </w:rPr>
      </w:pPr>
    </w:p>
    <w:p w:rsidR="00B9278C" w:rsidP="00B9278C" w:rsidRDefault="00B9278C" w14:paraId="7BE247D5" w14:textId="77777777">
      <w:pPr>
        <w:rPr>
          <w:rFonts w:cs="Arial"/>
        </w:rPr>
      </w:pPr>
      <w:r>
        <w:rPr>
          <w:rFonts w:cs="Arial"/>
        </w:rPr>
        <w:tab/>
      </w:r>
      <w:r>
        <w:rPr>
          <w:rFonts w:cs="Arial"/>
        </w:rPr>
        <w:t>________________________________________________________________________</w:t>
      </w:r>
    </w:p>
    <w:p w:rsidR="00B9278C" w:rsidP="00B9278C" w:rsidRDefault="00B9278C" w14:paraId="32EABA07" w14:textId="77777777">
      <w:pPr>
        <w:rPr>
          <w:rFonts w:cs="Arial"/>
          <w:b/>
        </w:rPr>
      </w:pPr>
    </w:p>
    <w:p w:rsidR="00B9278C" w:rsidP="00B9278C" w:rsidRDefault="00B9278C" w14:paraId="71EF7DED" w14:textId="77777777">
      <w:pPr>
        <w:rPr>
          <w:rFonts w:cs="Arial"/>
        </w:rPr>
      </w:pPr>
      <w:r>
        <w:rPr>
          <w:rFonts w:cs="Arial"/>
        </w:rPr>
        <w:tab/>
      </w:r>
      <w:r>
        <w:rPr>
          <w:rFonts w:cs="Arial"/>
        </w:rPr>
        <w:t>________________________________________________________________________</w:t>
      </w:r>
    </w:p>
    <w:p w:rsidR="00B9278C" w:rsidP="00B9278C" w:rsidRDefault="00B9278C" w14:paraId="0BBECFB5" w14:textId="77777777">
      <w:pPr>
        <w:rPr>
          <w:rFonts w:cs="Arial"/>
          <w:b/>
        </w:rPr>
      </w:pPr>
    </w:p>
    <w:p w:rsidR="00B9278C" w:rsidP="00B9278C" w:rsidRDefault="00B9278C" w14:paraId="323307BB" w14:textId="77777777">
      <w:pPr>
        <w:rPr>
          <w:rFonts w:cs="Arial"/>
        </w:rPr>
      </w:pPr>
      <w:r>
        <w:rPr>
          <w:rFonts w:cs="Arial"/>
        </w:rPr>
        <w:tab/>
      </w:r>
      <w:r>
        <w:rPr>
          <w:rFonts w:cs="Arial"/>
        </w:rPr>
        <w:t>________________________________________________________________________</w:t>
      </w:r>
    </w:p>
    <w:p w:rsidR="00B9278C" w:rsidP="00B9278C" w:rsidRDefault="00B9278C" w14:paraId="6ABC5484" w14:textId="77777777">
      <w:pPr>
        <w:rPr>
          <w:rFonts w:cs="Arial"/>
          <w:b/>
        </w:rPr>
      </w:pPr>
    </w:p>
    <w:p w:rsidRPr="005A4E08" w:rsidR="00B9278C" w:rsidP="00B9278C" w:rsidRDefault="00B9278C" w14:paraId="56034603" w14:textId="77777777">
      <w:pPr>
        <w:rPr>
          <w:rFonts w:cs="Arial"/>
        </w:rPr>
      </w:pPr>
      <w:r>
        <w:rPr>
          <w:rFonts w:cs="Arial"/>
          <w:b/>
        </w:rPr>
        <w:br w:type="page"/>
      </w:r>
    </w:p>
    <w:p w:rsidR="00B9278C" w:rsidP="00B9278C" w:rsidRDefault="00B9278C" w14:paraId="56A1B6CF" w14:textId="4DD9763B">
      <w:pPr>
        <w:rPr>
          <w:rFonts w:cs="Arial"/>
          <w:b/>
        </w:rPr>
      </w:pPr>
      <w:r w:rsidRPr="004A5CDC">
        <w:rPr>
          <w:rFonts w:cs="Arial"/>
          <w:b/>
        </w:rPr>
        <w:t>Question 3</w:t>
      </w:r>
      <w:r>
        <w:rPr>
          <w:rFonts w:cs="Arial"/>
          <w:b/>
        </w:rPr>
        <w:t>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 xml:space="preserve">       </w:t>
      </w:r>
      <w:proofErr w:type="gramStart"/>
      <w:r>
        <w:rPr>
          <w:rFonts w:cs="Arial"/>
          <w:b/>
        </w:rPr>
        <w:t xml:space="preserve">   (</w:t>
      </w:r>
      <w:proofErr w:type="gramEnd"/>
      <w:r>
        <w:rPr>
          <w:rFonts w:cs="Arial"/>
          <w:b/>
        </w:rPr>
        <w:t>1</w:t>
      </w:r>
      <w:r w:rsidR="009E42A2">
        <w:rPr>
          <w:rFonts w:cs="Arial"/>
          <w:b/>
        </w:rPr>
        <w:t>4</w:t>
      </w:r>
      <w:r>
        <w:rPr>
          <w:rFonts w:cs="Arial"/>
          <w:b/>
        </w:rPr>
        <w:t xml:space="preserve"> marks)</w:t>
      </w:r>
    </w:p>
    <w:p w:rsidR="00B9278C" w:rsidP="00B9278C" w:rsidRDefault="00B9278C" w14:paraId="14EEF540" w14:textId="77777777">
      <w:pPr>
        <w:rPr>
          <w:rFonts w:cs="Arial"/>
          <w:bCs/>
        </w:rPr>
      </w:pPr>
    </w:p>
    <w:p w:rsidR="00B9278C" w:rsidP="00B9278C" w:rsidRDefault="00B9278C" w14:paraId="2E4347C2" w14:textId="77777777">
      <w:pPr>
        <w:rPr>
          <w:rFonts w:cs="Arial"/>
          <w:bCs/>
        </w:rPr>
      </w:pPr>
      <w:r>
        <w:rPr>
          <w:rFonts w:cs="Arial"/>
          <w:bCs/>
        </w:rPr>
        <w:t>Coca-Cola was first released in 1886 in the USA. It’s current formula still remains a trade secret, but the listed ingredients are;</w:t>
      </w:r>
    </w:p>
    <w:p w:rsidR="00B9278C" w:rsidP="00B9278C" w:rsidRDefault="00B9278C" w14:paraId="66249718" w14:textId="77777777">
      <w:pPr>
        <w:spacing w:line="360" w:lineRule="auto"/>
        <w:rPr>
          <w:rFonts w:cs="Arial"/>
          <w:bCs/>
        </w:rPr>
      </w:pPr>
    </w:p>
    <w:p w:rsidR="00B9278C" w:rsidP="00B9278C" w:rsidRDefault="00B9278C" w14:paraId="24C567B6" w14:textId="77777777">
      <w:pPr>
        <w:rPr>
          <w:rFonts w:cs="Arial"/>
          <w:bCs/>
        </w:rPr>
      </w:pPr>
      <w:r>
        <w:rPr>
          <w:rFonts w:cs="Arial"/>
          <w:bCs/>
          <w:noProof/>
          <w:lang w:eastAsia="en-AU"/>
        </w:rPr>
        <mc:AlternateContent>
          <mc:Choice Requires="wps">
            <w:drawing>
              <wp:anchor distT="0" distB="0" distL="114300" distR="114300" simplePos="0" relativeHeight="251667456" behindDoc="0" locked="0" layoutInCell="1" allowOverlap="1" wp14:anchorId="0317C742" wp14:editId="4243DDA8">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2F96446">
              <v:rect id="Rectangle 101" style="position:absolute;margin-left:101.55pt;margin-top:.55pt;width:280.85pt;height:52.0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25CC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w:pict>
          </mc:Fallback>
        </mc:AlternateContent>
      </w:r>
    </w:p>
    <w:p w:rsidR="00B9278C" w:rsidP="00B9278C" w:rsidRDefault="00B9278C" w14:paraId="44286B7D" w14:textId="77777777">
      <w:pPr>
        <w:jc w:val="center"/>
        <w:rPr>
          <w:rFonts w:cs="Arial"/>
          <w:bCs/>
          <w:i/>
          <w:iCs/>
        </w:rPr>
      </w:pPr>
      <w:r w:rsidRPr="00156F79">
        <w:rPr>
          <w:rFonts w:cs="Arial"/>
          <w:bCs/>
          <w:i/>
          <w:iCs/>
        </w:rPr>
        <w:t>Carbonated water,</w:t>
      </w:r>
      <w:r>
        <w:rPr>
          <w:rFonts w:cs="Arial"/>
          <w:bCs/>
          <w:i/>
          <w:iCs/>
        </w:rPr>
        <w:t xml:space="preserve"> </w:t>
      </w:r>
      <w:r w:rsidRPr="00156F79">
        <w:rPr>
          <w:rFonts w:cs="Arial"/>
          <w:bCs/>
          <w:i/>
          <w:iCs/>
        </w:rPr>
        <w:t xml:space="preserve">sugar, caffeine, phosphoric acid, </w:t>
      </w:r>
    </w:p>
    <w:p w:rsidRPr="00156F79" w:rsidR="00B9278C" w:rsidP="00B9278C" w:rsidRDefault="00B9278C" w14:paraId="5DB060FE" w14:textId="77777777">
      <w:pPr>
        <w:jc w:val="center"/>
        <w:rPr>
          <w:rFonts w:cs="Arial"/>
          <w:bCs/>
          <w:i/>
          <w:iCs/>
        </w:rPr>
      </w:pPr>
      <w:r w:rsidRPr="00156F79">
        <w:rPr>
          <w:rFonts w:cs="Arial"/>
          <w:bCs/>
          <w:i/>
          <w:iCs/>
        </w:rPr>
        <w:t>caramel colour, natural flavourings.</w:t>
      </w:r>
    </w:p>
    <w:p w:rsidR="00B9278C" w:rsidP="00B9278C" w:rsidRDefault="00B9278C" w14:paraId="5285CE28" w14:textId="77777777">
      <w:pPr>
        <w:rPr>
          <w:rFonts w:cs="Arial"/>
          <w:bCs/>
        </w:rPr>
      </w:pPr>
    </w:p>
    <w:p w:rsidR="00B9278C" w:rsidP="00B9278C" w:rsidRDefault="00B9278C" w14:paraId="7242C538" w14:textId="77777777">
      <w:pPr>
        <w:spacing w:line="360" w:lineRule="auto"/>
        <w:rPr>
          <w:rFonts w:cs="Arial"/>
          <w:bCs/>
        </w:rPr>
      </w:pPr>
    </w:p>
    <w:p w:rsidR="00B9278C" w:rsidP="00B9278C" w:rsidRDefault="00B9278C" w14:paraId="0694FCBE" w14:textId="77777777">
      <w:pPr>
        <w:rPr>
          <w:rFonts w:cs="Arial"/>
          <w:bCs/>
        </w:rPr>
      </w:pPr>
      <w:r>
        <w:rPr>
          <w:rFonts w:cs="Arial"/>
          <w:bCs/>
        </w:rPr>
        <w:t>Phosphoric acid adds a tangy taste to the Coca-Cola. A chemistry class was assigned the task of determining the concentration of phosphoric acid, H</w:t>
      </w:r>
      <w:r>
        <w:rPr>
          <w:rFonts w:cs="Arial"/>
          <w:bCs/>
          <w:vertAlign w:val="subscript"/>
        </w:rPr>
        <w:t>3</w:t>
      </w:r>
      <w:r>
        <w:rPr>
          <w:rFonts w:cs="Arial"/>
          <w:bCs/>
        </w:rPr>
        <w:t>PO</w:t>
      </w:r>
      <w:r>
        <w:rPr>
          <w:rFonts w:cs="Arial"/>
          <w:bCs/>
          <w:vertAlign w:val="subscript"/>
        </w:rPr>
        <w:t>4</w:t>
      </w:r>
      <w:r>
        <w:rPr>
          <w:rFonts w:cs="Arial"/>
          <w:bCs/>
        </w:rPr>
        <w:t>(</w:t>
      </w:r>
      <w:proofErr w:type="spellStart"/>
      <w:r>
        <w:rPr>
          <w:rFonts w:cs="Arial"/>
          <w:bCs/>
        </w:rPr>
        <w:t>aq</w:t>
      </w:r>
      <w:proofErr w:type="spellEnd"/>
      <w:r>
        <w:rPr>
          <w:rFonts w:cs="Arial"/>
          <w:bCs/>
        </w:rPr>
        <w:t xml:space="preserve">), in Coca-Cola and using this </w:t>
      </w:r>
      <w:r w:rsidRPr="00156F79">
        <w:rPr>
          <w:rFonts w:cs="Arial"/>
          <w:b/>
        </w:rPr>
        <w:t>to determine the phosphorus content</w:t>
      </w:r>
      <w:r>
        <w:rPr>
          <w:rFonts w:cs="Arial"/>
          <w:bCs/>
        </w:rPr>
        <w:t xml:space="preserve"> of the soft drink.</w:t>
      </w:r>
    </w:p>
    <w:p w:rsidR="00B9278C" w:rsidP="00B9278C" w:rsidRDefault="00B9278C" w14:paraId="1CB0C131" w14:textId="77777777">
      <w:pPr>
        <w:spacing w:line="360" w:lineRule="auto"/>
        <w:rPr>
          <w:rFonts w:cs="Arial"/>
          <w:bCs/>
        </w:rPr>
      </w:pPr>
    </w:p>
    <w:p w:rsidR="00B9278C" w:rsidP="00B9278C" w:rsidRDefault="00B9278C" w14:paraId="43F0492C" w14:textId="77777777">
      <w:pPr>
        <w:rPr>
          <w:rFonts w:cs="Arial"/>
          <w:bCs/>
        </w:rPr>
      </w:pPr>
      <w:r>
        <w:rPr>
          <w:rFonts w:cs="Arial"/>
          <w:bCs/>
        </w:rPr>
        <w:t>Research by the students led to the development of the following method;</w:t>
      </w:r>
    </w:p>
    <w:p w:rsidR="00B9278C" w:rsidP="00B9278C" w:rsidRDefault="00B9278C" w14:paraId="7433E4B0" w14:textId="77777777">
      <w:pPr>
        <w:rPr>
          <w:rFonts w:cs="Arial"/>
          <w:bCs/>
        </w:rPr>
      </w:pPr>
    </w:p>
    <w:p w:rsidR="00B9278C" w:rsidP="00B9278C" w:rsidRDefault="00B9278C" w14:paraId="05D92DA0" w14:textId="77777777">
      <w:pPr>
        <w:ind w:left="851" w:hanging="284"/>
        <w:rPr>
          <w:rFonts w:cs="Arial"/>
          <w:bCs/>
        </w:rPr>
      </w:pPr>
      <w:r>
        <w:rPr>
          <w:rFonts w:cs="Arial"/>
          <w:bCs/>
        </w:rPr>
        <w:t>1.</w:t>
      </w:r>
      <w:r>
        <w:rPr>
          <w:rFonts w:cs="Arial"/>
          <w:bCs/>
        </w:rPr>
        <w:tab/>
      </w:r>
      <w:r>
        <w:rPr>
          <w:rFonts w:cs="Arial"/>
          <w:bCs/>
        </w:rPr>
        <w:t>Take a 150.0 mL aliquot of Coca-Cola.</w:t>
      </w:r>
    </w:p>
    <w:p w:rsidR="00B9278C" w:rsidP="00B9278C" w:rsidRDefault="00B9278C" w14:paraId="77B80600" w14:textId="77777777">
      <w:pPr>
        <w:ind w:left="851" w:hanging="284"/>
        <w:rPr>
          <w:rFonts w:cs="Arial"/>
          <w:bCs/>
        </w:rPr>
      </w:pPr>
      <w:r>
        <w:rPr>
          <w:rFonts w:cs="Arial"/>
          <w:bCs/>
        </w:rPr>
        <w:t>2.</w:t>
      </w:r>
      <w:r>
        <w:rPr>
          <w:rFonts w:cs="Arial"/>
          <w:bCs/>
        </w:rPr>
        <w:tab/>
      </w:r>
      <w:r>
        <w:rPr>
          <w:rFonts w:cs="Arial"/>
          <w:bCs/>
        </w:rPr>
        <w:t>Heat for 20 minutes, to just below the boiling point.</w:t>
      </w:r>
    </w:p>
    <w:p w:rsidR="00B9278C" w:rsidP="00B9278C" w:rsidRDefault="00B9278C" w14:paraId="69CB14A6" w14:textId="77777777">
      <w:pPr>
        <w:ind w:left="851" w:hanging="284"/>
        <w:rPr>
          <w:rFonts w:cs="Arial"/>
          <w:bCs/>
        </w:rPr>
      </w:pPr>
      <w:r>
        <w:rPr>
          <w:rFonts w:cs="Arial"/>
          <w:bCs/>
        </w:rPr>
        <w:t>3.</w:t>
      </w:r>
      <w:r>
        <w:rPr>
          <w:rFonts w:cs="Arial"/>
          <w:bCs/>
        </w:rPr>
        <w:tab/>
      </w:r>
      <w:r>
        <w:rPr>
          <w:rFonts w:cs="Arial"/>
          <w:bCs/>
        </w:rPr>
        <w:t>Allow to cool.</w:t>
      </w:r>
    </w:p>
    <w:p w:rsidR="00B9278C" w:rsidP="00B9278C" w:rsidRDefault="00B9278C" w14:paraId="2EE41ED0" w14:textId="77777777">
      <w:pPr>
        <w:ind w:left="851" w:hanging="284"/>
        <w:rPr>
          <w:rFonts w:cs="Arial"/>
          <w:bCs/>
        </w:rPr>
      </w:pPr>
      <w:r>
        <w:rPr>
          <w:rFonts w:cs="Arial"/>
          <w:bCs/>
        </w:rPr>
        <w:t>4.</w:t>
      </w:r>
      <w:r>
        <w:rPr>
          <w:rFonts w:cs="Arial"/>
          <w:bCs/>
        </w:rPr>
        <w:tab/>
      </w:r>
      <w:r>
        <w:rPr>
          <w:rFonts w:cs="Arial"/>
          <w:bCs/>
        </w:rPr>
        <w:t>Insert a pH meter into the solution.</w:t>
      </w:r>
    </w:p>
    <w:p w:rsidR="00B9278C" w:rsidP="00B9278C" w:rsidRDefault="00B9278C" w14:paraId="007EEABB" w14:textId="77777777">
      <w:pPr>
        <w:ind w:left="851" w:hanging="284"/>
        <w:rPr>
          <w:rFonts w:cs="Arial"/>
          <w:bCs/>
        </w:rPr>
      </w:pPr>
      <w:r>
        <w:rPr>
          <w:rFonts w:cs="Arial"/>
          <w:bCs/>
        </w:rPr>
        <w:t>5.</w:t>
      </w:r>
      <w:r>
        <w:rPr>
          <w:rFonts w:cs="Arial"/>
          <w:bCs/>
        </w:rPr>
        <w:tab/>
      </w:r>
      <w:r>
        <w:rPr>
          <w:rFonts w:cs="Arial"/>
          <w:bCs/>
        </w:rPr>
        <w:t>Titrate against a 0.1005 mol L</w:t>
      </w:r>
      <w:r>
        <w:rPr>
          <w:rFonts w:cs="Arial"/>
          <w:bCs/>
          <w:vertAlign w:val="superscript"/>
        </w:rPr>
        <w:t>-1</w:t>
      </w:r>
      <w:r>
        <w:rPr>
          <w:rFonts w:cs="Arial"/>
          <w:bCs/>
        </w:rPr>
        <w:t xml:space="preserve"> NaOH(</w:t>
      </w:r>
      <w:proofErr w:type="spellStart"/>
      <w:r>
        <w:rPr>
          <w:rFonts w:cs="Arial"/>
          <w:bCs/>
        </w:rPr>
        <w:t>aq</w:t>
      </w:r>
      <w:proofErr w:type="spellEnd"/>
      <w:r>
        <w:rPr>
          <w:rFonts w:cs="Arial"/>
          <w:bCs/>
        </w:rPr>
        <w:t>) standard solution, until a pH of 9.5 is reached.</w:t>
      </w:r>
    </w:p>
    <w:p w:rsidR="00B9278C" w:rsidP="00B9278C" w:rsidRDefault="00B9278C" w14:paraId="1FFFC142" w14:textId="77777777">
      <w:pPr>
        <w:spacing w:line="360" w:lineRule="auto"/>
        <w:rPr>
          <w:rFonts w:cs="Arial"/>
          <w:bCs/>
        </w:rPr>
      </w:pPr>
    </w:p>
    <w:p w:rsidR="00B9278C" w:rsidP="00B9278C" w:rsidRDefault="00B9278C" w14:paraId="31A5B2BB" w14:textId="77777777">
      <w:pPr>
        <w:rPr>
          <w:rFonts w:cs="Arial"/>
          <w:bCs/>
        </w:rPr>
      </w:pPr>
      <w:r>
        <w:rPr>
          <w:rFonts w:cs="Arial"/>
          <w:bCs/>
        </w:rPr>
        <w:t xml:space="preserve">Phosphoric acid is a weak, triprotic acid. This means there are three different equivalence points for the titration reaction. The titration curve for this reaction is shown below. </w:t>
      </w:r>
    </w:p>
    <w:p w:rsidR="00B9278C" w:rsidP="00B9278C" w:rsidRDefault="00B9278C" w14:paraId="3CC6864A" w14:textId="77777777">
      <w:pPr>
        <w:rPr>
          <w:rFonts w:cs="Arial"/>
          <w:bCs/>
        </w:rPr>
      </w:pPr>
    </w:p>
    <w:p w:rsidR="00B9278C" w:rsidP="00B9278C" w:rsidRDefault="00B9278C" w14:paraId="271A989E" w14:textId="77777777">
      <w:pPr>
        <w:rPr>
          <w:rFonts w:cs="Arial"/>
          <w:bCs/>
        </w:rPr>
      </w:pPr>
    </w:p>
    <w:p w:rsidR="00B9278C" w:rsidP="00B9278C" w:rsidRDefault="00B9278C" w14:paraId="425DAB62" w14:textId="77777777">
      <w:pPr>
        <w:jc w:val="center"/>
        <w:rPr>
          <w:rFonts w:cs="Arial"/>
          <w:bCs/>
        </w:rPr>
      </w:pPr>
      <w:r>
        <w:rPr>
          <w:rFonts w:cs="Arial"/>
          <w:bCs/>
          <w:noProof/>
          <w:lang w:eastAsia="en-AU"/>
        </w:rPr>
        <mc:AlternateContent>
          <mc:Choice Requires="wpg">
            <w:drawing>
              <wp:inline distT="0" distB="0" distL="0" distR="0" wp14:anchorId="409B5618" wp14:editId="22429BF4">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Pr="00E31F87" w:rsidR="004B2A41" w:rsidP="00B9278C" w:rsidRDefault="004B2A41" w14:paraId="47E94C20" w14:textId="77777777">
                                  <w:r>
                                    <w:t xml:space="preserve">Volume of </w:t>
                                  </w:r>
                                  <w:r>
                                    <w:t>NaOH(aq)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Pr="00E31F87" w:rsidR="004B2A41" w:rsidP="00B9278C" w:rsidRDefault="004B2A41" w14:paraId="75C44A1B" w14:textId="77777777">
                                  <w: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004B2A41" w:rsidP="00B9278C" w:rsidRDefault="004B2A41" w14:paraId="109B7145" w14:textId="77777777">
                                <w:pPr>
                                  <w:jc w:val="right"/>
                                </w:pPr>
                                <w:r>
                                  <w:t>14 -</w:t>
                                </w:r>
                              </w:p>
                              <w:p w:rsidR="004B2A41" w:rsidP="00B9278C" w:rsidRDefault="004B2A41" w14:paraId="36552003" w14:textId="77777777">
                                <w:pPr>
                                  <w:jc w:val="right"/>
                                </w:pPr>
                              </w:p>
                              <w:p w:rsidR="004B2A41" w:rsidP="00B9278C" w:rsidRDefault="004B2A41" w14:paraId="7AB9D28D" w14:textId="77777777">
                                <w:pPr>
                                  <w:jc w:val="right"/>
                                </w:pPr>
                                <w:r>
                                  <w:t>12 -</w:t>
                                </w:r>
                              </w:p>
                              <w:p w:rsidR="004B2A41" w:rsidP="00B9278C" w:rsidRDefault="004B2A41" w14:paraId="45CF65A8" w14:textId="77777777">
                                <w:pPr>
                                  <w:jc w:val="right"/>
                                </w:pPr>
                              </w:p>
                              <w:p w:rsidR="004B2A41" w:rsidP="00B9278C" w:rsidRDefault="004B2A41" w14:paraId="407BB061" w14:textId="77777777">
                                <w:pPr>
                                  <w:jc w:val="right"/>
                                </w:pPr>
                                <w:r>
                                  <w:t>10 -</w:t>
                                </w:r>
                              </w:p>
                              <w:p w:rsidR="004B2A41" w:rsidP="00B9278C" w:rsidRDefault="004B2A41" w14:paraId="642A449D" w14:textId="77777777">
                                <w:pPr>
                                  <w:jc w:val="right"/>
                                </w:pPr>
                              </w:p>
                              <w:p w:rsidR="004B2A41" w:rsidP="00B9278C" w:rsidRDefault="004B2A41" w14:paraId="449730E6" w14:textId="77777777">
                                <w:pPr>
                                  <w:jc w:val="right"/>
                                </w:pPr>
                                <w:r>
                                  <w:t>8 -</w:t>
                                </w:r>
                              </w:p>
                              <w:p w:rsidR="004B2A41" w:rsidP="00B9278C" w:rsidRDefault="004B2A41" w14:paraId="773BB6AD" w14:textId="77777777">
                                <w:pPr>
                                  <w:jc w:val="right"/>
                                </w:pPr>
                              </w:p>
                              <w:p w:rsidR="004B2A41" w:rsidP="00B9278C" w:rsidRDefault="004B2A41" w14:paraId="48DC03DB" w14:textId="77777777">
                                <w:pPr>
                                  <w:jc w:val="right"/>
                                </w:pPr>
                                <w:r>
                                  <w:t>6 -</w:t>
                                </w:r>
                              </w:p>
                              <w:p w:rsidR="004B2A41" w:rsidP="00B9278C" w:rsidRDefault="004B2A41" w14:paraId="3B8CCFE3" w14:textId="77777777">
                                <w:pPr>
                                  <w:jc w:val="right"/>
                                </w:pPr>
                              </w:p>
                              <w:p w:rsidR="004B2A41" w:rsidP="00B9278C" w:rsidRDefault="004B2A41" w14:paraId="240FFD73" w14:textId="77777777">
                                <w:pPr>
                                  <w:jc w:val="right"/>
                                </w:pPr>
                                <w:r>
                                  <w:t>4 -</w:t>
                                </w:r>
                              </w:p>
                              <w:p w:rsidR="004B2A41" w:rsidP="00B9278C" w:rsidRDefault="004B2A41" w14:paraId="147AF148" w14:textId="77777777">
                                <w:pPr>
                                  <w:jc w:val="right"/>
                                </w:pPr>
                              </w:p>
                              <w:p w:rsidR="004B2A41" w:rsidP="00B9278C" w:rsidRDefault="004B2A41" w14:paraId="4B871C17" w14:textId="77777777">
                                <w:pPr>
                                  <w:jc w:val="right"/>
                                </w:pPr>
                                <w:r>
                                  <w:t>2 -</w:t>
                                </w:r>
                              </w:p>
                              <w:p w:rsidR="004B2A41" w:rsidP="00B9278C" w:rsidRDefault="004B2A41" w14:paraId="194D7C65" w14:textId="77777777">
                                <w:pPr>
                                  <w:jc w:val="right"/>
                                </w:pPr>
                              </w:p>
                              <w:p w:rsidRPr="00E31F87" w:rsidR="004B2A41" w:rsidP="00B9278C" w:rsidRDefault="004B2A41" w14:paraId="4CA9E098" w14:textId="77777777">
                                <w:pPr>
                                  <w:jc w:val="right"/>
                                </w:pPr>
                                <w: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Pr="00E31F87" w:rsidR="004B2A41" w:rsidP="00B9278C" w:rsidRDefault="004B2A41" w14:paraId="7C7F2FEE" w14:textId="77777777">
                                <w: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Pr="00E31F87" w:rsidR="004B2A41" w:rsidP="00B9278C" w:rsidRDefault="004B2A41" w14:paraId="68B39621" w14:textId="77777777">
                                <w: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Pr="00E31F87" w:rsidR="004B2A41" w:rsidP="00B9278C" w:rsidRDefault="004B2A41" w14:paraId="4A16B517" w14:textId="77777777">
                                <w:pPr>
                                  <w:jc w:val="both"/>
                                </w:pPr>
                                <w:r>
                                  <w:t>third equivalence point</w:t>
                                </w:r>
                              </w:p>
                            </w:txbxContent>
                          </wps:txbx>
                          <wps:bodyPr rot="0" vert="horz" wrap="square" lIns="91440" tIns="91440" rIns="91440" bIns="91440" anchor="t" anchorCtr="0" upright="1">
                            <a:noAutofit/>
                          </wps:bodyPr>
                        </wps:wsp>
                      </wpg:grpSp>
                    </wpg:wgp>
                  </a:graphicData>
                </a:graphic>
              </wp:inline>
            </w:drawing>
          </mc:Choice>
          <mc:Fallback>
            <w:pict w14:anchorId="6DA6EAD4">
              <v:group id="Group 88" style="width:409.15pt;height:217.35pt;mso-position-horizontal-relative:char;mso-position-vertical-relative:line" coordsize="51966,27610" coordorigin=",-449" o:spid="_x0000_s1053" w14:anchorId="409B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">
                <v:group id="Group 87" style="position:absolute;top:-449;width:42005;height:27609" coordsize="42005,27610" coordorigin=",-449"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style="position:absolute;top:-449;width:42005;height:27609" coordsize="55086,33908" coordorigin="-3527,404"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style="position:absolute;left:4570;top:404;width:46988;height:30456" coordsize="35241,23687" coordorigin="-1,314"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style="position:absolute;left:-1;top:314;width:1;height:23686;flip:x y;visibility:visible;mso-wrap-style:square" o:spid="_x0000_s1057"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v:line id="Straight Connector 2" style="position:absolute;visibility:visible;mso-wrap-style:square" o:spid="_x0000_s1058" strokeweight="1pt" o:connectortype="straight" from="0,24001" to="35239,2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v:group>
                    <v:shape id="Text Box 53" style="position:absolute;left:15207;top:30077;width:25407;height:4235;visibility:visible;mso-wrap-style:square;v-text-anchor:top"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v:textbox inset=",7.2pt,,7.2pt">
                        <w:txbxContent>
                          <w:p w:rsidRPr="00E31F87" w:rsidR="004B2A41" w:rsidP="00B9278C" w:rsidRDefault="004B2A41" w14:paraId="2EB6B3C8" w14:textId="77777777">
                            <w:r>
                              <w:t xml:space="preserve">Volume of </w:t>
                            </w:r>
                            <w:proofErr w:type="spellStart"/>
                            <w:r>
                              <w:t>NaOH</w:t>
                            </w:r>
                            <w:proofErr w:type="spellEnd"/>
                            <w:r>
                              <w:t>(</w:t>
                            </w:r>
                            <w:proofErr w:type="spellStart"/>
                            <w:r>
                              <w:t>aq</w:t>
                            </w:r>
                            <w:proofErr w:type="spellEnd"/>
                            <w:r>
                              <w:t>) added</w:t>
                            </w:r>
                          </w:p>
                        </w:txbxContent>
                      </v:textbox>
                    </v:shape>
                    <v:shape id="Text Box 54" style="position:absolute;left:-3527;top:13076;width:5129;height:5267;visibility:visible;mso-wrap-style:square;v-text-anchor:top"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v:textbox style="layout-flow:vertical;mso-layout-flow-alt:bottom-to-top" inset=",7.2pt,,7.2pt">
                        <w:txbxContent>
                          <w:p w:rsidRPr="00E31F87" w:rsidR="004B2A41" w:rsidP="00B9278C" w:rsidRDefault="004B2A41" w14:paraId="24CC7139" w14:textId="77777777">
                            <w:r>
                              <w:t>pH</w:t>
                            </w:r>
                          </w:p>
                        </w:txbxContent>
                      </v:textbox>
                    </v:shape>
                  </v:group>
                  <v:shape id="Text Box 53" style="position:absolute;left:2543;top:65;width:4617;height:25874;visibility:visible;mso-wrap-style:square;v-text-anchor:top"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v:textbox inset=",7.2pt,,7.2pt">
                      <w:txbxContent>
                        <w:p w:rsidR="004B2A41" w:rsidP="00B9278C" w:rsidRDefault="004B2A41" w14:paraId="77D96398" w14:textId="77777777">
                          <w:pPr>
                            <w:jc w:val="right"/>
                          </w:pPr>
                          <w:r>
                            <w:t>14 -</w:t>
                          </w:r>
                        </w:p>
                        <w:p w:rsidR="004B2A41" w:rsidP="00B9278C" w:rsidRDefault="004B2A41" w14:paraId="796B98D5" w14:textId="77777777">
                          <w:pPr>
                            <w:jc w:val="right"/>
                          </w:pPr>
                        </w:p>
                        <w:p w:rsidR="004B2A41" w:rsidP="00B9278C" w:rsidRDefault="004B2A41" w14:paraId="3CCD09C8" w14:textId="77777777">
                          <w:pPr>
                            <w:jc w:val="right"/>
                          </w:pPr>
                          <w:r>
                            <w:t>12 -</w:t>
                          </w:r>
                        </w:p>
                        <w:p w:rsidR="004B2A41" w:rsidP="00B9278C" w:rsidRDefault="004B2A41" w14:paraId="344BE600" w14:textId="77777777">
                          <w:pPr>
                            <w:jc w:val="right"/>
                          </w:pPr>
                        </w:p>
                        <w:p w:rsidR="004B2A41" w:rsidP="00B9278C" w:rsidRDefault="004B2A41" w14:paraId="16D3EB7F" w14:textId="77777777">
                          <w:pPr>
                            <w:jc w:val="right"/>
                          </w:pPr>
                          <w:r>
                            <w:t>10 -</w:t>
                          </w:r>
                        </w:p>
                        <w:p w:rsidR="004B2A41" w:rsidP="00B9278C" w:rsidRDefault="004B2A41" w14:paraId="7EE3B4B9" w14:textId="77777777">
                          <w:pPr>
                            <w:jc w:val="right"/>
                          </w:pPr>
                        </w:p>
                        <w:p w:rsidR="004B2A41" w:rsidP="00B9278C" w:rsidRDefault="004B2A41" w14:paraId="3CD48124" w14:textId="77777777">
                          <w:pPr>
                            <w:jc w:val="right"/>
                          </w:pPr>
                          <w:r>
                            <w:t>8 -</w:t>
                          </w:r>
                        </w:p>
                        <w:p w:rsidR="004B2A41" w:rsidP="00B9278C" w:rsidRDefault="004B2A41" w14:paraId="17D63EA2" w14:textId="77777777">
                          <w:pPr>
                            <w:jc w:val="right"/>
                          </w:pPr>
                        </w:p>
                        <w:p w:rsidR="004B2A41" w:rsidP="00B9278C" w:rsidRDefault="004B2A41" w14:paraId="44E54722" w14:textId="77777777">
                          <w:pPr>
                            <w:jc w:val="right"/>
                          </w:pPr>
                          <w:r>
                            <w:t>6 -</w:t>
                          </w:r>
                        </w:p>
                        <w:p w:rsidR="004B2A41" w:rsidP="00B9278C" w:rsidRDefault="004B2A41" w14:paraId="52E608EF" w14:textId="77777777">
                          <w:pPr>
                            <w:jc w:val="right"/>
                          </w:pPr>
                        </w:p>
                        <w:p w:rsidR="004B2A41" w:rsidP="00B9278C" w:rsidRDefault="004B2A41" w14:paraId="36A21AB9" w14:textId="77777777">
                          <w:pPr>
                            <w:jc w:val="right"/>
                          </w:pPr>
                          <w:r>
                            <w:t>4 -</w:t>
                          </w:r>
                        </w:p>
                        <w:p w:rsidR="004B2A41" w:rsidP="00B9278C" w:rsidRDefault="004B2A41" w14:paraId="074E47F7" w14:textId="77777777">
                          <w:pPr>
                            <w:jc w:val="right"/>
                          </w:pPr>
                        </w:p>
                        <w:p w:rsidR="004B2A41" w:rsidP="00B9278C" w:rsidRDefault="004B2A41" w14:paraId="5F1F7B16" w14:textId="77777777">
                          <w:pPr>
                            <w:jc w:val="right"/>
                          </w:pPr>
                          <w:r>
                            <w:t>2 -</w:t>
                          </w:r>
                        </w:p>
                        <w:p w:rsidR="004B2A41" w:rsidP="00B9278C" w:rsidRDefault="004B2A41" w14:paraId="4A852BA6" w14:textId="77777777">
                          <w:pPr>
                            <w:jc w:val="right"/>
                          </w:pPr>
                        </w:p>
                        <w:p w:rsidRPr="00E31F87" w:rsidR="004B2A41" w:rsidP="00B9278C" w:rsidRDefault="004B2A41" w14:paraId="3995047F" w14:textId="77777777">
                          <w:pPr>
                            <w:jc w:val="right"/>
                          </w:pPr>
                          <w:r>
                            <w:t>0 -</w:t>
                          </w:r>
                        </w:p>
                      </w:txbxContent>
                    </v:textbox>
                  </v:shape>
                </v:group>
                <v:group id="Group 86" style="position:absolute;left:6246;top:543;width:45720;height:20877" coordsize="45720,20877" o:spid="_x0000_s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style="position:absolute;top:271;width:25347;height:20606;visibility:visible;mso-wrap-style:square;v-text-anchor:middle" coordsize="2535726,1930673" o:spid="_x0000_s1063" filled="f" strokecolor="black [3213]" strokeweight="1pt"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">
                    <v:stroke joinstyle="miter"/>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style="position:absolute;left:8039;top:16840;width:5342;height:0;flip:x;visibility:visible;mso-wrap-style:square" o:spid="_x0000_s106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">
                    <v:stroke joinstyle="miter" endarrow="block"/>
                  </v:shape>
                  <v:shape id="Straight Arrow Connector 81" style="position:absolute;left:16007;top:9145;width:5341;height:0;flip:x;visibility:visible;mso-wrap-style:square" o:spid="_x0000_s106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">
                    <v:stroke joinstyle="miter" endarrow="block"/>
                  </v:shape>
                  <v:shape id="Straight Arrow Connector 82" style="position:absolute;left:24698;top:1811;width:5341;height:0;flip:x;visibility:visible;mso-wrap-style:square" o:spid="_x0000_s106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">
                    <v:stroke joinstyle="miter" endarrow="block"/>
                  </v:shape>
                  <v:shape id="Text Box 53" style="position:absolute;left:13308;top:15119;width:19374;height:3692;visibility:visible;mso-wrap-style:square;v-text-anchor:top"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v:textbox inset=",7.2pt,,7.2pt">
                      <w:txbxContent>
                        <w:p w:rsidRPr="00E31F87" w:rsidR="004B2A41" w:rsidP="00B9278C" w:rsidRDefault="004B2A41" w14:paraId="6FAB62F4" w14:textId="77777777">
                          <w:r>
                            <w:t>first equivalence point</w:t>
                          </w:r>
                        </w:p>
                      </w:txbxContent>
                    </v:textbox>
                  </v:shape>
                  <v:shape id="Text Box 53" style="position:absolute;left:21275;top:7242;width:19374;height:3692;visibility:visible;mso-wrap-style:square;v-text-anchor:top"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v:textbox inset=",7.2pt,,7.2pt">
                      <w:txbxContent>
                        <w:p w:rsidRPr="00E31F87" w:rsidR="004B2A41" w:rsidP="00B9278C" w:rsidRDefault="004B2A41" w14:paraId="7E9A1C0C" w14:textId="77777777">
                          <w:r>
                            <w:t>second equivalence point</w:t>
                          </w:r>
                        </w:p>
                      </w:txbxContent>
                    </v:textbox>
                  </v:shape>
                  <v:shape id="Text Box 53" style="position:absolute;left:29876;width:15844;height:3689;visibility:visible;mso-wrap-style:square;v-text-anchor:top"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v:textbox inset=",7.2pt,,7.2pt">
                      <w:txbxContent>
                        <w:p w:rsidRPr="00E31F87" w:rsidR="004B2A41" w:rsidP="00B9278C" w:rsidRDefault="004B2A41" w14:paraId="103747BE" w14:textId="77777777">
                          <w:pPr>
                            <w:jc w:val="both"/>
                          </w:pPr>
                          <w:r>
                            <w:t>third equivalence point</w:t>
                          </w:r>
                        </w:p>
                      </w:txbxContent>
                    </v:textbox>
                  </v:shape>
                </v:group>
                <w10:anchorlock/>
              </v:group>
            </w:pict>
          </mc:Fallback>
        </mc:AlternateContent>
      </w:r>
    </w:p>
    <w:p w:rsidR="00B9278C" w:rsidP="00B9278C" w:rsidRDefault="00B9278C" w14:paraId="1E849B1B" w14:textId="77777777">
      <w:pPr>
        <w:jc w:val="center"/>
        <w:rPr>
          <w:rFonts w:cs="Arial"/>
          <w:bCs/>
        </w:rPr>
      </w:pPr>
    </w:p>
    <w:p w:rsidR="00B9278C" w:rsidP="00B9278C" w:rsidRDefault="00B9278C" w14:paraId="603F1FBE" w14:textId="77777777">
      <w:pPr>
        <w:rPr>
          <w:rFonts w:cs="Arial"/>
          <w:bCs/>
        </w:rPr>
      </w:pPr>
    </w:p>
    <w:p w:rsidR="00B9278C" w:rsidP="00B9278C" w:rsidRDefault="00B9278C" w14:paraId="70B19A0E" w14:textId="77777777">
      <w:pPr>
        <w:rPr>
          <w:rFonts w:cs="Arial"/>
          <w:bCs/>
        </w:rPr>
      </w:pPr>
      <w:r>
        <w:rPr>
          <w:rFonts w:cs="Arial"/>
          <w:bCs/>
        </w:rPr>
        <w:t xml:space="preserve">The pH at the third equivalence point is too basic to titrate accurately, and so the titration is performed to the </w:t>
      </w:r>
      <w:r w:rsidRPr="00F67919">
        <w:rPr>
          <w:rFonts w:cs="Arial"/>
          <w:b/>
        </w:rPr>
        <w:t>second equivalence point</w:t>
      </w:r>
      <w:r>
        <w:rPr>
          <w:rFonts w:cs="Arial"/>
          <w:bCs/>
        </w:rPr>
        <w:t>, according to the following equation;</w:t>
      </w:r>
    </w:p>
    <w:p w:rsidR="00B9278C" w:rsidP="00B9278C" w:rsidRDefault="00B9278C" w14:paraId="687009B6" w14:textId="77777777">
      <w:pPr>
        <w:spacing w:line="360" w:lineRule="auto"/>
        <w:rPr>
          <w:rFonts w:cs="Arial"/>
          <w:bCs/>
        </w:rPr>
      </w:pPr>
    </w:p>
    <w:p w:rsidR="00B9278C" w:rsidP="00B9278C" w:rsidRDefault="00B9278C" w14:paraId="2D318A6C" w14:textId="77777777">
      <w:pPr>
        <w:jc w:val="center"/>
        <w:rPr>
          <w:rFonts w:cs="Arial"/>
          <w:bCs/>
        </w:rPr>
      </w:pPr>
      <w:r>
        <w:rPr>
          <w:rFonts w:cs="Arial"/>
          <w:bCs/>
        </w:rPr>
        <w:t>H</w:t>
      </w:r>
      <w:r>
        <w:rPr>
          <w:rFonts w:cs="Arial"/>
          <w:bCs/>
          <w:vertAlign w:val="subscript"/>
        </w:rPr>
        <w:t>3</w:t>
      </w:r>
      <w:r>
        <w:rPr>
          <w:rFonts w:cs="Arial"/>
          <w:bCs/>
        </w:rPr>
        <w:t>PO</w:t>
      </w:r>
      <w:r>
        <w:rPr>
          <w:rFonts w:cs="Arial"/>
          <w:bCs/>
          <w:vertAlign w:val="subscript"/>
        </w:rPr>
        <w:t>4</w:t>
      </w:r>
      <w:r>
        <w:rPr>
          <w:rFonts w:cs="Arial"/>
          <w:bCs/>
        </w:rPr>
        <w:t>(</w:t>
      </w:r>
      <w:proofErr w:type="spellStart"/>
      <w:r>
        <w:rPr>
          <w:rFonts w:cs="Arial"/>
          <w:bCs/>
        </w:rPr>
        <w:t>aq</w:t>
      </w:r>
      <w:proofErr w:type="spellEnd"/>
      <w:r>
        <w:rPr>
          <w:rFonts w:cs="Arial"/>
          <w:bCs/>
        </w:rPr>
        <w:t>)   +   2 NaOH(</w:t>
      </w:r>
      <w:proofErr w:type="spellStart"/>
      <w:r>
        <w:rPr>
          <w:rFonts w:cs="Arial"/>
          <w:bCs/>
        </w:rPr>
        <w:t>aq</w:t>
      </w:r>
      <w:proofErr w:type="spellEnd"/>
      <w:r>
        <w:rPr>
          <w:rFonts w:cs="Arial"/>
          <w:bCs/>
        </w:rPr>
        <w:t xml:space="preserve">)   </w:t>
      </w:r>
      <w:r w:rsidRPr="00F43BA1">
        <w:rPr>
          <w:rFonts w:ascii="Symbol" w:hAnsi="Symbol" w:eastAsia="Symbol" w:cs="Symbol"/>
        </w:rPr>
        <w:t>®</w:t>
      </w:r>
      <w:r>
        <w:rPr>
          <w:rFonts w:cs="Arial"/>
          <w:bCs/>
        </w:rPr>
        <w:t xml:space="preserve">   Na</w:t>
      </w:r>
      <w:r>
        <w:rPr>
          <w:rFonts w:cs="Arial"/>
          <w:bCs/>
          <w:vertAlign w:val="subscript"/>
        </w:rPr>
        <w:t>2</w:t>
      </w:r>
      <w:r>
        <w:rPr>
          <w:rFonts w:cs="Arial"/>
          <w:bCs/>
        </w:rPr>
        <w:t>HPO</w:t>
      </w:r>
      <w:r>
        <w:rPr>
          <w:rFonts w:cs="Arial"/>
          <w:bCs/>
          <w:vertAlign w:val="subscript"/>
        </w:rPr>
        <w:t>4</w:t>
      </w:r>
      <w:r>
        <w:rPr>
          <w:rFonts w:cs="Arial"/>
          <w:bCs/>
        </w:rPr>
        <w:t>(</w:t>
      </w:r>
      <w:proofErr w:type="spellStart"/>
      <w:r>
        <w:rPr>
          <w:rFonts w:cs="Arial"/>
          <w:bCs/>
        </w:rPr>
        <w:t>aq</w:t>
      </w:r>
      <w:proofErr w:type="spellEnd"/>
      <w:r>
        <w:rPr>
          <w:rFonts w:cs="Arial"/>
          <w:bCs/>
        </w:rPr>
        <w:t>)   +   2 H</w:t>
      </w:r>
      <w:r>
        <w:rPr>
          <w:rFonts w:cs="Arial"/>
          <w:bCs/>
          <w:vertAlign w:val="subscript"/>
        </w:rPr>
        <w:t>2</w:t>
      </w:r>
      <w:r>
        <w:rPr>
          <w:rFonts w:cs="Arial"/>
          <w:bCs/>
        </w:rPr>
        <w:t>O(</w:t>
      </w:r>
      <w:r w:rsidRPr="006A698A">
        <w:rPr>
          <w:rFonts w:ascii="PT Sans" w:hAnsi="PT Sans" w:cs="Arial"/>
          <w:sz w:val="23"/>
          <w:szCs w:val="23"/>
        </w:rPr>
        <w:t>l</w:t>
      </w:r>
      <w:r>
        <w:rPr>
          <w:rFonts w:cs="Arial"/>
          <w:bCs/>
        </w:rPr>
        <w:t>)</w:t>
      </w:r>
    </w:p>
    <w:p w:rsidR="00B9278C" w:rsidP="00B9278C" w:rsidRDefault="00B9278C" w14:paraId="60981C03" w14:textId="77777777">
      <w:pPr>
        <w:spacing w:line="360" w:lineRule="auto"/>
        <w:rPr>
          <w:rFonts w:cs="Arial"/>
          <w:bCs/>
        </w:rPr>
      </w:pPr>
    </w:p>
    <w:p w:rsidR="00B9278C" w:rsidP="00B9278C" w:rsidRDefault="00B9278C" w14:paraId="46778392" w14:textId="77777777">
      <w:pPr>
        <w:rPr>
          <w:rFonts w:cs="Arial"/>
          <w:bCs/>
        </w:rPr>
      </w:pPr>
      <w:r>
        <w:rPr>
          <w:rFonts w:cs="Arial"/>
          <w:bCs/>
        </w:rPr>
        <w:br w:type="page"/>
      </w:r>
    </w:p>
    <w:p w:rsidR="00B9278C" w:rsidP="00B9278C" w:rsidRDefault="00B9278C" w14:paraId="71FF41C4" w14:textId="77777777">
      <w:pPr>
        <w:ind w:left="720" w:hanging="720"/>
        <w:rPr>
          <w:rFonts w:cs="Arial"/>
          <w:bCs/>
        </w:rPr>
      </w:pPr>
      <w:r>
        <w:rPr>
          <w:rFonts w:cs="Arial"/>
          <w:bCs/>
        </w:rPr>
        <w:t>(a)</w:t>
      </w:r>
      <w:r>
        <w:rPr>
          <w:rFonts w:cs="Arial"/>
          <w:bCs/>
        </w:rPr>
        <w:tab/>
      </w:r>
      <w:r>
        <w:rPr>
          <w:rFonts w:cs="Arial"/>
          <w:bCs/>
        </w:rPr>
        <w:t>Explain why the pH at the first equivalence point is acidic, whilst the pH at the second equivalence point is basic. Include relevant chemical equations in your answer.</w:t>
      </w:r>
      <w:r>
        <w:rPr>
          <w:rFonts w:cs="Arial"/>
          <w:bCs/>
        </w:rPr>
        <w:tab/>
      </w:r>
      <w:r>
        <w:rPr>
          <w:rFonts w:cs="Arial"/>
          <w:bCs/>
        </w:rPr>
        <w:t>(4 marks)</w:t>
      </w:r>
    </w:p>
    <w:p w:rsidR="00B9278C" w:rsidP="00B9278C" w:rsidRDefault="00B9278C" w14:paraId="688AF237" w14:textId="77777777">
      <w:pPr>
        <w:rPr>
          <w:rFonts w:cs="Arial"/>
          <w:bCs/>
        </w:rPr>
      </w:pPr>
    </w:p>
    <w:p w:rsidRPr="00F43BA1" w:rsidR="00B9278C" w:rsidP="00B9278C" w:rsidRDefault="00B9278C" w14:paraId="357B051E"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B802145" w14:textId="77777777">
      <w:pPr>
        <w:rPr>
          <w:rFonts w:cs="Arial"/>
          <w:bCs/>
        </w:rPr>
      </w:pPr>
    </w:p>
    <w:p w:rsidRPr="00F43BA1" w:rsidR="00B9278C" w:rsidP="00B9278C" w:rsidRDefault="00B9278C" w14:paraId="0D8937F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4341D9F" w14:textId="77777777">
      <w:pPr>
        <w:rPr>
          <w:rFonts w:cs="Arial"/>
          <w:bCs/>
        </w:rPr>
      </w:pPr>
    </w:p>
    <w:p w:rsidRPr="00F43BA1" w:rsidR="00B9278C" w:rsidP="00B9278C" w:rsidRDefault="00B9278C" w14:paraId="3E614D61"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5E25C4E" w14:textId="77777777">
      <w:pPr>
        <w:rPr>
          <w:rFonts w:cs="Arial"/>
          <w:bCs/>
        </w:rPr>
      </w:pPr>
    </w:p>
    <w:p w:rsidRPr="00F43BA1" w:rsidR="00B9278C" w:rsidP="00B9278C" w:rsidRDefault="00B9278C" w14:paraId="47FBDC8D"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448DA40" w14:textId="77777777">
      <w:pPr>
        <w:rPr>
          <w:rFonts w:cs="Arial"/>
          <w:bCs/>
        </w:rPr>
      </w:pPr>
    </w:p>
    <w:p w:rsidRPr="00F43BA1" w:rsidR="00B9278C" w:rsidP="00B9278C" w:rsidRDefault="00B9278C" w14:paraId="19E9989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1900D22" w14:textId="77777777">
      <w:pPr>
        <w:rPr>
          <w:rFonts w:cs="Arial"/>
          <w:bCs/>
        </w:rPr>
      </w:pPr>
    </w:p>
    <w:p w:rsidRPr="00F43BA1" w:rsidR="00B9278C" w:rsidP="00B9278C" w:rsidRDefault="00B9278C" w14:paraId="7E54AC3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16086AA" w14:textId="77777777">
      <w:pPr>
        <w:rPr>
          <w:rFonts w:cs="Arial"/>
          <w:bCs/>
        </w:rPr>
      </w:pPr>
    </w:p>
    <w:p w:rsidRPr="00F43BA1" w:rsidR="00B9278C" w:rsidP="00B9278C" w:rsidRDefault="00B9278C" w14:paraId="3F1AEDD1"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7223E66" w14:textId="77777777">
      <w:pPr>
        <w:spacing w:line="360" w:lineRule="auto"/>
        <w:rPr>
          <w:rFonts w:cs="Arial"/>
          <w:bCs/>
        </w:rPr>
      </w:pPr>
    </w:p>
    <w:p w:rsidR="00B9278C" w:rsidP="00B9278C" w:rsidRDefault="00B9278C" w14:paraId="47C08FDE" w14:textId="283B9657">
      <w:pPr>
        <w:ind w:left="720" w:hanging="720"/>
        <w:rPr>
          <w:rFonts w:cs="Arial"/>
          <w:bCs/>
        </w:rPr>
      </w:pPr>
      <w:r>
        <w:rPr>
          <w:rFonts w:cs="Arial"/>
          <w:bCs/>
        </w:rPr>
        <w:t>(b)</w:t>
      </w:r>
      <w:r>
        <w:rPr>
          <w:rFonts w:cs="Arial"/>
          <w:bCs/>
        </w:rPr>
        <w:tab/>
      </w:r>
      <w:r>
        <w:rPr>
          <w:rFonts w:cs="Arial"/>
          <w:bCs/>
        </w:rPr>
        <w:t>Suggest one practical reason a pH meter is used to detect the equivalence point, instead of the indicator phenolphthalein.</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sidR="00F153B9">
        <w:rPr>
          <w:rFonts w:cs="Arial"/>
          <w:bCs/>
        </w:rPr>
        <w:tab/>
      </w:r>
      <w:r>
        <w:rPr>
          <w:rFonts w:cs="Arial"/>
          <w:bCs/>
        </w:rPr>
        <w:t>(1 mark)</w:t>
      </w:r>
    </w:p>
    <w:p w:rsidR="00B9278C" w:rsidP="00B9278C" w:rsidRDefault="00B9278C" w14:paraId="415C160F" w14:textId="77777777">
      <w:pPr>
        <w:ind w:left="720" w:hanging="720"/>
        <w:rPr>
          <w:rFonts w:cs="Arial"/>
          <w:bCs/>
        </w:rPr>
      </w:pPr>
    </w:p>
    <w:p w:rsidRPr="00F43BA1" w:rsidR="00B9278C" w:rsidP="00B9278C" w:rsidRDefault="00B9278C" w14:paraId="04C7123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411CC59" w14:textId="77777777">
      <w:pPr>
        <w:ind w:left="720" w:hanging="720"/>
        <w:rPr>
          <w:rFonts w:cs="Arial"/>
          <w:bCs/>
        </w:rPr>
      </w:pPr>
    </w:p>
    <w:p w:rsidRPr="00F43BA1" w:rsidR="00B9278C" w:rsidP="00B9278C" w:rsidRDefault="00B9278C" w14:paraId="19D9576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1FB3242" w14:textId="77777777">
      <w:pPr>
        <w:spacing w:line="360" w:lineRule="auto"/>
        <w:rPr>
          <w:rFonts w:cs="Arial"/>
          <w:bCs/>
        </w:rPr>
      </w:pPr>
    </w:p>
    <w:p w:rsidR="00B9278C" w:rsidP="00B9278C" w:rsidRDefault="00B9278C" w14:paraId="5CC3E305" w14:textId="77777777">
      <w:pPr>
        <w:rPr>
          <w:rFonts w:cs="Arial"/>
          <w:bCs/>
        </w:rPr>
      </w:pPr>
      <w:r>
        <w:rPr>
          <w:rFonts w:cs="Arial"/>
          <w:bCs/>
        </w:rPr>
        <w:t>The students performed the titration and found an average titre of 16.65 mL of NaOH(</w:t>
      </w:r>
      <w:proofErr w:type="spellStart"/>
      <w:r>
        <w:rPr>
          <w:rFonts w:cs="Arial"/>
          <w:bCs/>
        </w:rPr>
        <w:t>aq</w:t>
      </w:r>
      <w:proofErr w:type="spellEnd"/>
      <w:r>
        <w:rPr>
          <w:rFonts w:cs="Arial"/>
          <w:bCs/>
        </w:rPr>
        <w:t xml:space="preserve">) was required to reach the second equivalence point. </w:t>
      </w:r>
    </w:p>
    <w:p w:rsidR="00B9278C" w:rsidP="00B9278C" w:rsidRDefault="00B9278C" w14:paraId="61E916DF" w14:textId="77777777">
      <w:pPr>
        <w:ind w:left="720" w:hanging="720"/>
        <w:rPr>
          <w:rFonts w:cs="Arial"/>
          <w:bCs/>
        </w:rPr>
      </w:pPr>
    </w:p>
    <w:p w:rsidR="00B9278C" w:rsidP="00B9278C" w:rsidRDefault="00B9278C" w14:paraId="461F63F8" w14:textId="77777777">
      <w:pPr>
        <w:ind w:left="720" w:hanging="720"/>
        <w:rPr>
          <w:rFonts w:cs="Arial"/>
          <w:bCs/>
        </w:rPr>
      </w:pPr>
      <w:r>
        <w:rPr>
          <w:rFonts w:cs="Arial"/>
          <w:bCs/>
        </w:rPr>
        <w:t>(c)</w:t>
      </w:r>
      <w:r>
        <w:rPr>
          <w:rFonts w:cs="Arial"/>
          <w:bCs/>
        </w:rPr>
        <w:tab/>
      </w:r>
      <w:r>
        <w:rPr>
          <w:rFonts w:cs="Arial"/>
          <w:bCs/>
        </w:rPr>
        <w:t>Calculate the milligrams of phosphorus present in a 375 mL can of Coca-Cola.</w:t>
      </w:r>
      <w:r>
        <w:rPr>
          <w:rFonts w:cs="Arial"/>
          <w:bCs/>
        </w:rPr>
        <w:tab/>
      </w:r>
      <w:r>
        <w:rPr>
          <w:rFonts w:cs="Arial"/>
          <w:bCs/>
        </w:rPr>
        <w:t>(6 marks)</w:t>
      </w:r>
    </w:p>
    <w:p w:rsidR="00B9278C" w:rsidP="00B9278C" w:rsidRDefault="00B9278C" w14:paraId="3D4AFDB5" w14:textId="77777777">
      <w:pPr>
        <w:ind w:left="720" w:hanging="720"/>
        <w:rPr>
          <w:rFonts w:cs="Arial"/>
          <w:bCs/>
        </w:rPr>
      </w:pPr>
    </w:p>
    <w:p w:rsidRPr="00F43BA1" w:rsidR="00B9278C" w:rsidP="00B9278C" w:rsidRDefault="00B9278C" w14:paraId="00F3CFB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474537C" w14:textId="77777777">
      <w:pPr>
        <w:ind w:left="720" w:hanging="720"/>
        <w:rPr>
          <w:rFonts w:cs="Arial"/>
          <w:bCs/>
        </w:rPr>
      </w:pPr>
    </w:p>
    <w:p w:rsidRPr="00F43BA1" w:rsidR="00B9278C" w:rsidP="00B9278C" w:rsidRDefault="00B9278C" w14:paraId="1DB371C6"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82080FA" w14:textId="77777777">
      <w:pPr>
        <w:ind w:left="720" w:hanging="720"/>
        <w:rPr>
          <w:rFonts w:cs="Arial"/>
          <w:bCs/>
        </w:rPr>
      </w:pPr>
    </w:p>
    <w:p w:rsidRPr="00F43BA1" w:rsidR="00B9278C" w:rsidP="00B9278C" w:rsidRDefault="00B9278C" w14:paraId="6200AFF4"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F6AFD84" w14:textId="77777777">
      <w:pPr>
        <w:ind w:left="720" w:hanging="720"/>
        <w:rPr>
          <w:rFonts w:cs="Arial"/>
          <w:bCs/>
        </w:rPr>
      </w:pPr>
    </w:p>
    <w:p w:rsidRPr="00F43BA1" w:rsidR="00B9278C" w:rsidP="00B9278C" w:rsidRDefault="00B9278C" w14:paraId="568C9941"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AE02675" w14:textId="77777777">
      <w:pPr>
        <w:ind w:left="720" w:hanging="720"/>
        <w:rPr>
          <w:rFonts w:cs="Arial"/>
          <w:bCs/>
        </w:rPr>
      </w:pPr>
    </w:p>
    <w:p w:rsidRPr="00F43BA1" w:rsidR="00B9278C" w:rsidP="00B9278C" w:rsidRDefault="00B9278C" w14:paraId="34303A2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93400D9" w14:textId="77777777">
      <w:pPr>
        <w:ind w:left="720" w:hanging="720"/>
        <w:rPr>
          <w:rFonts w:cs="Arial"/>
          <w:bCs/>
        </w:rPr>
      </w:pPr>
    </w:p>
    <w:p w:rsidRPr="00F43BA1" w:rsidR="00B9278C" w:rsidP="00B9278C" w:rsidRDefault="00B9278C" w14:paraId="1B11696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604CBAB" w14:textId="77777777">
      <w:pPr>
        <w:ind w:left="720" w:hanging="720"/>
        <w:rPr>
          <w:rFonts w:cs="Arial"/>
          <w:bCs/>
        </w:rPr>
      </w:pPr>
    </w:p>
    <w:p w:rsidRPr="00F43BA1" w:rsidR="00B9278C" w:rsidP="00B9278C" w:rsidRDefault="00B9278C" w14:paraId="0106044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EDF41F4" w14:textId="77777777">
      <w:pPr>
        <w:ind w:left="720" w:hanging="720"/>
        <w:rPr>
          <w:rFonts w:cs="Arial"/>
          <w:bCs/>
        </w:rPr>
      </w:pPr>
    </w:p>
    <w:p w:rsidRPr="00F43BA1" w:rsidR="00B9278C" w:rsidP="00B9278C" w:rsidRDefault="00B9278C" w14:paraId="35F21AE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3FE5553" w14:textId="77777777">
      <w:pPr>
        <w:ind w:left="720" w:hanging="720"/>
        <w:rPr>
          <w:rFonts w:cs="Arial"/>
          <w:bCs/>
        </w:rPr>
      </w:pPr>
    </w:p>
    <w:p w:rsidRPr="00F43BA1" w:rsidR="00B9278C" w:rsidP="00B9278C" w:rsidRDefault="00B9278C" w14:paraId="6F1C295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66AE6CB" w14:textId="77777777">
      <w:pPr>
        <w:ind w:left="720" w:hanging="720"/>
        <w:rPr>
          <w:rFonts w:cs="Arial"/>
          <w:bCs/>
        </w:rPr>
      </w:pPr>
    </w:p>
    <w:p w:rsidRPr="00F43BA1" w:rsidR="00B9278C" w:rsidP="00B9278C" w:rsidRDefault="00B9278C" w14:paraId="6E24BAB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21B9E1A" w14:textId="77777777">
      <w:pPr>
        <w:ind w:left="720" w:hanging="720"/>
        <w:rPr>
          <w:rFonts w:cs="Arial"/>
          <w:bCs/>
        </w:rPr>
      </w:pPr>
    </w:p>
    <w:p w:rsidRPr="00F43BA1" w:rsidR="00B9278C" w:rsidP="00B9278C" w:rsidRDefault="00B9278C" w14:paraId="488D181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7E249F3" w14:textId="77777777">
      <w:pPr>
        <w:ind w:left="720" w:hanging="720"/>
        <w:rPr>
          <w:rFonts w:cs="Arial"/>
          <w:bCs/>
        </w:rPr>
      </w:pPr>
    </w:p>
    <w:p w:rsidRPr="00F43BA1" w:rsidR="00B9278C" w:rsidP="00B9278C" w:rsidRDefault="00B9278C" w14:paraId="6F3BEB6E"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8C3DA56" w14:textId="77777777">
      <w:pPr>
        <w:ind w:left="720" w:hanging="720"/>
        <w:rPr>
          <w:rFonts w:cs="Arial"/>
          <w:bCs/>
        </w:rPr>
      </w:pPr>
    </w:p>
    <w:p w:rsidRPr="00F43BA1" w:rsidR="00B9278C" w:rsidP="00B9278C" w:rsidRDefault="00B9278C" w14:paraId="3C9C0D5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9B9160E" w14:textId="77777777">
      <w:pPr>
        <w:rPr>
          <w:rFonts w:cs="Arial"/>
          <w:bCs/>
        </w:rPr>
      </w:pPr>
      <w:r>
        <w:rPr>
          <w:rFonts w:cs="Arial"/>
          <w:bCs/>
        </w:rPr>
        <w:br w:type="page"/>
      </w:r>
    </w:p>
    <w:p w:rsidR="00B9278C" w:rsidP="00B9278C" w:rsidRDefault="00B9278C" w14:paraId="5C8FE130" w14:textId="77777777">
      <w:pPr>
        <w:ind w:hanging="11"/>
        <w:rPr>
          <w:rFonts w:cs="Arial"/>
          <w:bCs/>
        </w:rPr>
      </w:pPr>
      <w:r>
        <w:rPr>
          <w:rFonts w:cs="Arial"/>
          <w:bCs/>
        </w:rPr>
        <w:t>In Step 2 and 3 of the method, the Coca-Cola is heated and cooled. This causes the following reaction to occur, which removes the carbonic acid present in the soft drink.</w:t>
      </w:r>
    </w:p>
    <w:p w:rsidR="00B9278C" w:rsidP="00B9278C" w:rsidRDefault="00B9278C" w14:paraId="16BEE0EE" w14:textId="77777777">
      <w:pPr>
        <w:spacing w:line="360" w:lineRule="auto"/>
        <w:rPr>
          <w:rFonts w:cs="Arial"/>
          <w:bCs/>
        </w:rPr>
      </w:pPr>
    </w:p>
    <w:p w:rsidR="00B9278C" w:rsidP="00B9278C" w:rsidRDefault="00B9278C" w14:paraId="33C7D2EB" w14:textId="77777777">
      <w:pPr>
        <w:ind w:left="720" w:hanging="720"/>
        <w:jc w:val="center"/>
        <w:rPr>
          <w:rFonts w:cs="Arial"/>
          <w:bCs/>
        </w:rPr>
      </w:pPr>
      <w:r>
        <w:rPr>
          <w:rFonts w:cs="Arial"/>
          <w:bCs/>
        </w:rPr>
        <w:t>H</w:t>
      </w:r>
      <w:r>
        <w:rPr>
          <w:rFonts w:cs="Arial"/>
          <w:bCs/>
          <w:vertAlign w:val="subscript"/>
        </w:rPr>
        <w:t>2</w:t>
      </w:r>
      <w:r>
        <w:rPr>
          <w:rFonts w:cs="Arial"/>
          <w:bCs/>
        </w:rPr>
        <w:t>CO</w:t>
      </w:r>
      <w:r>
        <w:rPr>
          <w:rFonts w:cs="Arial"/>
          <w:bCs/>
          <w:vertAlign w:val="subscript"/>
        </w:rPr>
        <w:t>3</w:t>
      </w:r>
      <w:r>
        <w:rPr>
          <w:rFonts w:cs="Arial"/>
          <w:bCs/>
        </w:rPr>
        <w:t>(</w:t>
      </w:r>
      <w:proofErr w:type="spellStart"/>
      <w:r>
        <w:rPr>
          <w:rFonts w:cs="Arial"/>
          <w:bCs/>
        </w:rPr>
        <w:t>aq</w:t>
      </w:r>
      <w:proofErr w:type="spellEnd"/>
      <w:r>
        <w:rPr>
          <w:rFonts w:cs="Arial"/>
          <w:bCs/>
        </w:rPr>
        <w:t xml:space="preserve">)   </w:t>
      </w:r>
      <w:r w:rsidRPr="00F43BA1">
        <w:rPr>
          <w:rFonts w:ascii="Symbol" w:hAnsi="Symbol" w:eastAsia="Symbol" w:cs="Symbol"/>
        </w:rPr>
        <w:t>®</w:t>
      </w:r>
      <w:r>
        <w:rPr>
          <w:rFonts w:cs="Arial"/>
          <w:bCs/>
        </w:rPr>
        <w:t xml:space="preserve">   H</w:t>
      </w:r>
      <w:r>
        <w:rPr>
          <w:rFonts w:cs="Arial"/>
          <w:bCs/>
          <w:vertAlign w:val="subscript"/>
        </w:rPr>
        <w:t>2</w:t>
      </w:r>
      <w:r>
        <w:rPr>
          <w:rFonts w:cs="Arial"/>
          <w:bCs/>
        </w:rPr>
        <w:t>O(</w:t>
      </w:r>
      <w:r w:rsidRPr="006A698A">
        <w:rPr>
          <w:rFonts w:ascii="PT Sans" w:hAnsi="PT Sans" w:cs="Arial"/>
          <w:sz w:val="23"/>
          <w:szCs w:val="23"/>
        </w:rPr>
        <w:t>l</w:t>
      </w:r>
      <w:r>
        <w:rPr>
          <w:rFonts w:cs="Arial"/>
          <w:bCs/>
        </w:rPr>
        <w:t>)   +   CO</w:t>
      </w:r>
      <w:r>
        <w:rPr>
          <w:rFonts w:cs="Arial"/>
          <w:bCs/>
          <w:vertAlign w:val="subscript"/>
        </w:rPr>
        <w:t>2</w:t>
      </w:r>
      <w:r>
        <w:rPr>
          <w:rFonts w:cs="Arial"/>
          <w:bCs/>
        </w:rPr>
        <w:t>(g)</w:t>
      </w:r>
    </w:p>
    <w:p w:rsidR="00B9278C" w:rsidP="00B9278C" w:rsidRDefault="00B9278C" w14:paraId="13F34DA7" w14:textId="77777777">
      <w:pPr>
        <w:spacing w:line="360" w:lineRule="auto"/>
        <w:rPr>
          <w:rFonts w:cs="Arial"/>
          <w:bCs/>
        </w:rPr>
      </w:pPr>
    </w:p>
    <w:p w:rsidR="00B9278C" w:rsidP="00B9278C" w:rsidRDefault="00B9278C" w14:paraId="15CA07E0" w14:textId="77777777">
      <w:pPr>
        <w:spacing w:line="360" w:lineRule="auto"/>
        <w:rPr>
          <w:rFonts w:cs="Arial"/>
          <w:bCs/>
        </w:rPr>
      </w:pPr>
    </w:p>
    <w:p w:rsidRPr="00407304" w:rsidR="00B9278C" w:rsidP="00B9278C" w:rsidRDefault="00B9278C" w14:paraId="029CE5BC" w14:textId="77777777">
      <w:pPr>
        <w:rPr>
          <w:rFonts w:cs="Arial"/>
          <w:bCs/>
        </w:rPr>
      </w:pPr>
      <w:r>
        <w:rPr>
          <w:rFonts w:cs="Arial"/>
          <w:bCs/>
        </w:rPr>
        <w:t>One group of students only heated their Coca-Cola samples for 5 minutes, before performing each titration.</w:t>
      </w:r>
    </w:p>
    <w:p w:rsidR="00B9278C" w:rsidP="00B9278C" w:rsidRDefault="00B9278C" w14:paraId="58260A1A" w14:textId="77777777">
      <w:pPr>
        <w:rPr>
          <w:rFonts w:cs="Arial"/>
          <w:bCs/>
        </w:rPr>
      </w:pPr>
    </w:p>
    <w:p w:rsidR="00B9278C" w:rsidP="00B9278C" w:rsidRDefault="009C1BF6" w14:paraId="465E791D" w14:textId="0A24408B">
      <w:pPr>
        <w:ind w:left="720" w:hanging="720"/>
        <w:rPr>
          <w:rFonts w:cs="Arial"/>
          <w:bCs/>
        </w:rPr>
      </w:pPr>
      <w:r>
        <w:rPr>
          <w:rFonts w:cs="Arial"/>
          <w:bCs/>
        </w:rPr>
        <w:t>(d</w:t>
      </w:r>
      <w:r w:rsidR="00B9278C">
        <w:rPr>
          <w:rFonts w:cs="Arial"/>
          <w:bCs/>
        </w:rPr>
        <w:t>)</w:t>
      </w:r>
      <w:r w:rsidR="00B9278C">
        <w:rPr>
          <w:rFonts w:cs="Arial"/>
          <w:bCs/>
        </w:rPr>
        <w:tab/>
      </w:r>
      <w:r w:rsidR="00B9278C">
        <w:rPr>
          <w:rFonts w:cs="Arial"/>
          <w:bCs/>
        </w:rPr>
        <w:t>Classify this error as random or systematic. Justify your choice and state the likely effect this would have on the students’ calculated phosphorus content.</w:t>
      </w:r>
      <w:r w:rsidR="00B9278C">
        <w:rPr>
          <w:rFonts w:cs="Arial"/>
          <w:bCs/>
        </w:rPr>
        <w:tab/>
      </w:r>
      <w:r w:rsidR="00B9278C">
        <w:rPr>
          <w:rFonts w:cs="Arial"/>
          <w:bCs/>
        </w:rPr>
        <w:tab/>
      </w:r>
      <w:r w:rsidR="00B9278C">
        <w:rPr>
          <w:rFonts w:cs="Arial"/>
          <w:bCs/>
        </w:rPr>
        <w:tab/>
      </w:r>
      <w:r w:rsidR="00B9278C">
        <w:rPr>
          <w:rFonts w:cs="Arial"/>
          <w:bCs/>
        </w:rPr>
        <w:t>(3 marks)</w:t>
      </w:r>
    </w:p>
    <w:p w:rsidR="00B9278C" w:rsidP="00B9278C" w:rsidRDefault="00B9278C" w14:paraId="31592D12" w14:textId="77777777">
      <w:pPr>
        <w:ind w:left="720" w:hanging="720"/>
        <w:rPr>
          <w:rFonts w:cs="Arial"/>
          <w:bCs/>
        </w:rPr>
      </w:pPr>
    </w:p>
    <w:p w:rsidRPr="00F43BA1" w:rsidR="00B9278C" w:rsidP="00B9278C" w:rsidRDefault="00B9278C" w14:paraId="4522D5B8"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46DC6F0" w14:textId="77777777">
      <w:pPr>
        <w:ind w:left="720" w:hanging="720"/>
        <w:rPr>
          <w:rFonts w:cs="Arial"/>
          <w:bCs/>
        </w:rPr>
      </w:pPr>
    </w:p>
    <w:p w:rsidRPr="00F43BA1" w:rsidR="00B9278C" w:rsidP="00B9278C" w:rsidRDefault="00B9278C" w14:paraId="6275CFE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CB5041D" w14:textId="77777777">
      <w:pPr>
        <w:ind w:left="720" w:hanging="720"/>
        <w:rPr>
          <w:rFonts w:cs="Arial"/>
          <w:bCs/>
        </w:rPr>
      </w:pPr>
    </w:p>
    <w:p w:rsidRPr="00F43BA1" w:rsidR="00B9278C" w:rsidP="00B9278C" w:rsidRDefault="00B9278C" w14:paraId="276BC5C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C8EEC5B" w14:textId="77777777">
      <w:pPr>
        <w:ind w:left="720" w:hanging="720"/>
        <w:rPr>
          <w:rFonts w:cs="Arial"/>
          <w:bCs/>
        </w:rPr>
      </w:pPr>
    </w:p>
    <w:p w:rsidRPr="00F43BA1" w:rsidR="00B9278C" w:rsidP="00B9278C" w:rsidRDefault="00B9278C" w14:paraId="420E5E7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C49C06F" w14:textId="77777777">
      <w:pPr>
        <w:ind w:left="720" w:hanging="720"/>
        <w:rPr>
          <w:rFonts w:cs="Arial"/>
          <w:bCs/>
        </w:rPr>
      </w:pPr>
    </w:p>
    <w:p w:rsidRPr="00F43BA1" w:rsidR="00B9278C" w:rsidP="00B9278C" w:rsidRDefault="00B9278C" w14:paraId="746842AE"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ED2FDAD" w14:textId="77777777">
      <w:pPr>
        <w:ind w:left="720" w:hanging="720"/>
        <w:rPr>
          <w:rFonts w:cs="Arial"/>
          <w:bCs/>
        </w:rPr>
      </w:pPr>
    </w:p>
    <w:p w:rsidRPr="00F43BA1" w:rsidR="00B9278C" w:rsidP="00B9278C" w:rsidRDefault="00B9278C" w14:paraId="5F5AC86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8C759EF" w14:textId="77777777">
      <w:pPr>
        <w:ind w:left="720" w:hanging="720"/>
        <w:rPr>
          <w:rFonts w:cs="Arial"/>
          <w:bCs/>
        </w:rPr>
      </w:pPr>
    </w:p>
    <w:p w:rsidRPr="00F43BA1" w:rsidR="00B9278C" w:rsidP="00B9278C" w:rsidRDefault="00B9278C" w14:paraId="52D1EDFB"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AA38CF3" w14:textId="77777777">
      <w:pPr>
        <w:ind w:left="720" w:hanging="720"/>
        <w:rPr>
          <w:rFonts w:cs="Arial"/>
          <w:bCs/>
        </w:rPr>
      </w:pPr>
    </w:p>
    <w:p w:rsidRPr="00F43BA1" w:rsidR="00B9278C" w:rsidP="00B9278C" w:rsidRDefault="00B9278C" w14:paraId="4F632D2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AC81A12" w14:textId="77777777">
      <w:pPr>
        <w:ind w:left="720" w:hanging="720"/>
        <w:rPr>
          <w:rFonts w:cs="Arial"/>
          <w:bCs/>
        </w:rPr>
      </w:pPr>
    </w:p>
    <w:p w:rsidR="00B9278C" w:rsidP="00B9278C" w:rsidRDefault="00B9278C" w14:paraId="599CE367" w14:textId="77777777">
      <w:pPr>
        <w:ind w:left="720" w:hanging="720"/>
        <w:rPr>
          <w:rFonts w:cs="Arial"/>
          <w:bCs/>
        </w:rPr>
      </w:pPr>
    </w:p>
    <w:p w:rsidR="00B9278C" w:rsidP="00B9278C" w:rsidRDefault="00B9278C" w14:paraId="72CCCF77" w14:textId="77777777">
      <w:pPr>
        <w:rPr>
          <w:rFonts w:cs="Arial"/>
          <w:bCs/>
        </w:rPr>
      </w:pPr>
    </w:p>
    <w:p w:rsidRPr="00460D67" w:rsidR="00B9278C" w:rsidP="00B9278C" w:rsidRDefault="00B9278C" w14:paraId="363FFB65" w14:textId="77777777">
      <w:pPr>
        <w:rPr>
          <w:rFonts w:cs="Arial"/>
        </w:rPr>
      </w:pPr>
      <w:r w:rsidRPr="004A5CDC">
        <w:rPr>
          <w:rFonts w:cs="Arial"/>
          <w:b/>
        </w:rPr>
        <w:br w:type="page"/>
      </w:r>
    </w:p>
    <w:p w:rsidR="00B9278C" w:rsidP="00B9278C" w:rsidRDefault="00B9278C" w14:paraId="4F9C3293" w14:textId="77777777">
      <w:pPr>
        <w:rPr>
          <w:rFonts w:cs="Arial"/>
          <w:b/>
        </w:rPr>
      </w:pPr>
    </w:p>
    <w:p w:rsidR="00B9278C" w:rsidP="00B9278C" w:rsidRDefault="00B9278C" w14:paraId="364D05EC" w14:textId="77777777">
      <w:pPr>
        <w:rPr>
          <w:rFonts w:cs="Arial"/>
          <w:b/>
        </w:rPr>
      </w:pPr>
    </w:p>
    <w:p w:rsidR="00B9278C" w:rsidP="00B9278C" w:rsidRDefault="00B9278C" w14:paraId="43E90461" w14:textId="77777777">
      <w:pPr>
        <w:rPr>
          <w:rFonts w:cs="Arial"/>
          <w:b/>
        </w:rPr>
      </w:pPr>
    </w:p>
    <w:p w:rsidR="00B9278C" w:rsidP="00B9278C" w:rsidRDefault="00B9278C" w14:paraId="5D59C851" w14:textId="77777777">
      <w:pPr>
        <w:rPr>
          <w:rFonts w:cs="Arial"/>
          <w:b/>
        </w:rPr>
      </w:pPr>
    </w:p>
    <w:p w:rsidR="00B9278C" w:rsidP="00B9278C" w:rsidRDefault="00B9278C" w14:paraId="5866A56A" w14:textId="77777777">
      <w:pPr>
        <w:rPr>
          <w:rFonts w:cs="Arial"/>
          <w:b/>
        </w:rPr>
      </w:pPr>
    </w:p>
    <w:p w:rsidR="00B9278C" w:rsidP="00B9278C" w:rsidRDefault="00B9278C" w14:paraId="74E4B31D" w14:textId="77777777">
      <w:pPr>
        <w:rPr>
          <w:rFonts w:cs="Arial"/>
          <w:b/>
        </w:rPr>
      </w:pPr>
    </w:p>
    <w:p w:rsidR="00B9278C" w:rsidP="00B9278C" w:rsidRDefault="00B9278C" w14:paraId="04B8570D" w14:textId="77777777">
      <w:pPr>
        <w:rPr>
          <w:rFonts w:cs="Arial"/>
          <w:b/>
        </w:rPr>
      </w:pPr>
    </w:p>
    <w:p w:rsidR="00B9278C" w:rsidP="00B9278C" w:rsidRDefault="00B9278C" w14:paraId="2EF03669" w14:textId="77777777">
      <w:pPr>
        <w:rPr>
          <w:rFonts w:cs="Arial"/>
          <w:b/>
        </w:rPr>
      </w:pPr>
    </w:p>
    <w:p w:rsidR="00B9278C" w:rsidP="00B9278C" w:rsidRDefault="00B9278C" w14:paraId="506425D2" w14:textId="77777777">
      <w:pPr>
        <w:rPr>
          <w:rFonts w:cs="Arial"/>
          <w:b/>
        </w:rPr>
      </w:pPr>
    </w:p>
    <w:p w:rsidR="00B9278C" w:rsidP="00B9278C" w:rsidRDefault="00B9278C" w14:paraId="2D0BD4AA" w14:textId="77777777">
      <w:pPr>
        <w:rPr>
          <w:rFonts w:cs="Arial"/>
          <w:b/>
        </w:rPr>
      </w:pPr>
    </w:p>
    <w:p w:rsidR="00B9278C" w:rsidP="00B9278C" w:rsidRDefault="00B9278C" w14:paraId="39EA3C66" w14:textId="77777777">
      <w:pPr>
        <w:rPr>
          <w:rFonts w:cs="Arial"/>
          <w:b/>
        </w:rPr>
      </w:pPr>
    </w:p>
    <w:p w:rsidR="00B9278C" w:rsidP="00B9278C" w:rsidRDefault="00B9278C" w14:paraId="6A1BE932" w14:textId="77777777">
      <w:pPr>
        <w:rPr>
          <w:rFonts w:cs="Arial"/>
          <w:b/>
        </w:rPr>
      </w:pPr>
    </w:p>
    <w:p w:rsidR="00B9278C" w:rsidP="00B9278C" w:rsidRDefault="00B9278C" w14:paraId="4BCE22B1" w14:textId="77777777">
      <w:pPr>
        <w:rPr>
          <w:rFonts w:cs="Arial"/>
          <w:b/>
        </w:rPr>
      </w:pPr>
    </w:p>
    <w:p w:rsidR="00B9278C" w:rsidP="00B9278C" w:rsidRDefault="00B9278C" w14:paraId="3E15BFFC" w14:textId="77777777">
      <w:pPr>
        <w:rPr>
          <w:rFonts w:cs="Arial"/>
          <w:b/>
        </w:rPr>
      </w:pPr>
    </w:p>
    <w:p w:rsidR="00B9278C" w:rsidP="00B9278C" w:rsidRDefault="00B9278C" w14:paraId="6372FEA9" w14:textId="77777777">
      <w:pPr>
        <w:rPr>
          <w:rFonts w:cs="Arial"/>
          <w:b/>
        </w:rPr>
      </w:pPr>
    </w:p>
    <w:p w:rsidR="00B9278C" w:rsidP="00B9278C" w:rsidRDefault="00B9278C" w14:paraId="4DA08A9C" w14:textId="77777777">
      <w:pPr>
        <w:rPr>
          <w:rFonts w:cs="Arial"/>
          <w:b/>
        </w:rPr>
      </w:pPr>
    </w:p>
    <w:p w:rsidR="00B9278C" w:rsidP="00B9278C" w:rsidRDefault="00B9278C" w14:paraId="22F26E1F" w14:textId="77777777">
      <w:pPr>
        <w:rPr>
          <w:rFonts w:cs="Arial"/>
          <w:b/>
        </w:rPr>
      </w:pPr>
    </w:p>
    <w:p w:rsidR="00B9278C" w:rsidP="00B9278C" w:rsidRDefault="00B9278C" w14:paraId="497760DF" w14:textId="77777777">
      <w:pPr>
        <w:rPr>
          <w:rFonts w:cs="Arial"/>
          <w:b/>
        </w:rPr>
      </w:pPr>
    </w:p>
    <w:p w:rsidR="00B9278C" w:rsidP="00B9278C" w:rsidRDefault="00B9278C" w14:paraId="03CC1B0A" w14:textId="77777777">
      <w:pPr>
        <w:rPr>
          <w:rFonts w:cs="Arial"/>
          <w:b/>
        </w:rPr>
      </w:pPr>
    </w:p>
    <w:p w:rsidR="00B9278C" w:rsidP="00B9278C" w:rsidRDefault="00B9278C" w14:paraId="483601CF" w14:textId="77777777">
      <w:pPr>
        <w:rPr>
          <w:rFonts w:cs="Arial"/>
          <w:b/>
        </w:rPr>
      </w:pPr>
    </w:p>
    <w:p w:rsidR="00B9278C" w:rsidP="00B9278C" w:rsidRDefault="00B9278C" w14:paraId="5AF03E5C" w14:textId="77777777">
      <w:pPr>
        <w:rPr>
          <w:rFonts w:cs="Arial"/>
          <w:b/>
        </w:rPr>
      </w:pPr>
    </w:p>
    <w:p w:rsidR="00B9278C" w:rsidP="00B9278C" w:rsidRDefault="00B9278C" w14:paraId="4D95394C" w14:textId="77777777">
      <w:pPr>
        <w:rPr>
          <w:rFonts w:cs="Arial"/>
          <w:b/>
        </w:rPr>
      </w:pPr>
    </w:p>
    <w:p w:rsidR="00B9278C" w:rsidP="00B9278C" w:rsidRDefault="00B9278C" w14:paraId="70C3E555" w14:textId="77777777">
      <w:pPr>
        <w:jc w:val="center"/>
        <w:rPr>
          <w:rFonts w:cs="Arial"/>
          <w:b/>
        </w:rPr>
      </w:pPr>
      <w:r w:rsidRPr="00682648">
        <w:rPr>
          <w:rFonts w:cs="Arial"/>
        </w:rPr>
        <w:t xml:space="preserve">This page has been left </w:t>
      </w:r>
      <w:r>
        <w:rPr>
          <w:rFonts w:cs="Arial"/>
        </w:rPr>
        <w:t>b</w:t>
      </w:r>
      <w:r w:rsidRPr="00682648">
        <w:rPr>
          <w:rFonts w:cs="Arial"/>
        </w:rPr>
        <w:t>lank intentionally</w:t>
      </w:r>
      <w:r>
        <w:rPr>
          <w:rFonts w:cs="Arial"/>
        </w:rPr>
        <w:t xml:space="preserve"> </w:t>
      </w:r>
      <w:r>
        <w:rPr>
          <w:rFonts w:cs="Arial"/>
          <w:b/>
        </w:rPr>
        <w:br w:type="page"/>
      </w:r>
    </w:p>
    <w:p w:rsidRPr="00C023EA" w:rsidR="00B9278C" w:rsidP="00B9278C" w:rsidRDefault="00B9278C" w14:paraId="2641EE15" w14:textId="62061E3D">
      <w:pPr>
        <w:rPr>
          <w:rFonts w:cs="Arial"/>
        </w:rPr>
      </w:pPr>
      <w:r>
        <w:rPr>
          <w:rFonts w:cs="Arial"/>
          <w:b/>
        </w:rPr>
        <w:t>Question 37</w:t>
      </w:r>
      <w:r w:rsidRPr="00EC3649">
        <w:rPr>
          <w:rFonts w:cs="Arial"/>
          <w:b/>
        </w:rPr>
        <w:tab/>
      </w:r>
      <w:r w:rsidRPr="00EC3649">
        <w:rPr>
          <w:rFonts w:cs="Arial"/>
          <w:b/>
        </w:rPr>
        <w:tab/>
      </w:r>
      <w:r w:rsidRPr="00EC3649">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 xml:space="preserve">       </w:t>
      </w:r>
      <w:proofErr w:type="gramStart"/>
      <w:r>
        <w:rPr>
          <w:rFonts w:cs="Arial"/>
          <w:b/>
        </w:rPr>
        <w:t xml:space="preserve">   (</w:t>
      </w:r>
      <w:proofErr w:type="gramEnd"/>
      <w:r>
        <w:rPr>
          <w:rFonts w:cs="Arial"/>
          <w:b/>
        </w:rPr>
        <w:t>1</w:t>
      </w:r>
      <w:r w:rsidR="00D378D2">
        <w:rPr>
          <w:rFonts w:cs="Arial"/>
          <w:b/>
        </w:rPr>
        <w:t>8</w:t>
      </w:r>
      <w:r w:rsidRPr="00EC3649">
        <w:rPr>
          <w:rFonts w:cs="Arial"/>
          <w:b/>
        </w:rPr>
        <w:t xml:space="preserve"> marks)</w:t>
      </w:r>
    </w:p>
    <w:p w:rsidR="00B9278C" w:rsidP="00B9278C" w:rsidRDefault="00B9278C" w14:paraId="4A576D60" w14:textId="77777777">
      <w:pPr>
        <w:rPr>
          <w:rFonts w:cs="Arial"/>
        </w:rPr>
      </w:pPr>
    </w:p>
    <w:p w:rsidR="00B9278C" w:rsidP="00B9278C" w:rsidRDefault="00B9278C" w14:paraId="170BDC3C" w14:textId="77777777">
      <w:pPr>
        <w:rPr>
          <w:rFonts w:cs="Arial"/>
        </w:rPr>
      </w:pPr>
      <w:r>
        <w:rPr>
          <w:rFonts w:cs="Arial"/>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rsidR="00B9278C" w:rsidP="00B9278C" w:rsidRDefault="00B9278C" w14:paraId="3D0CB3E7" w14:textId="77777777">
      <w:pPr>
        <w:rPr>
          <w:rFonts w:cs="Arial"/>
        </w:rPr>
      </w:pPr>
    </w:p>
    <w:p w:rsidR="00B9278C" w:rsidP="00B9278C" w:rsidRDefault="00B9278C" w14:paraId="2B5E710C" w14:textId="77777777">
      <w:pPr>
        <w:rPr>
          <w:rFonts w:cs="Arial"/>
        </w:rPr>
      </w:pPr>
      <w:r>
        <w:rPr>
          <w:rFonts w:cs="Arial"/>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rsidR="00B9278C" w:rsidP="00B9278C" w:rsidRDefault="00B9278C" w14:paraId="6123A1D0" w14:textId="77777777">
      <w:pPr>
        <w:spacing w:line="360" w:lineRule="auto"/>
        <w:rPr>
          <w:rFonts w:cs="Arial"/>
        </w:rPr>
      </w:pPr>
    </w:p>
    <w:p w:rsidRPr="00062243" w:rsidR="00B9278C" w:rsidP="00B9278C" w:rsidRDefault="00B9278C" w14:paraId="2F039B34" w14:textId="77777777">
      <w:pPr>
        <w:jc w:val="center"/>
        <w:rPr>
          <w:rFonts w:cs="Arial"/>
        </w:rPr>
      </w:pPr>
      <w:r>
        <w:rPr>
          <w:rFonts w:cs="Arial"/>
        </w:rPr>
        <w:t>2 Fe(s)  +  O</w:t>
      </w:r>
      <w:r>
        <w:rPr>
          <w:rFonts w:cs="Arial"/>
          <w:vertAlign w:val="subscript"/>
        </w:rPr>
        <w:t>2</w:t>
      </w:r>
      <w:r>
        <w:rPr>
          <w:rFonts w:cs="Arial"/>
        </w:rPr>
        <w:t>(g)  +  H</w:t>
      </w:r>
      <w:r>
        <w:rPr>
          <w:rFonts w:cs="Arial"/>
          <w:vertAlign w:val="subscript"/>
        </w:rPr>
        <w:t>2</w:t>
      </w:r>
      <w:r>
        <w:rPr>
          <w:rFonts w:cs="Arial"/>
        </w:rPr>
        <w:t>O(</w:t>
      </w:r>
      <w:r w:rsidRPr="006A698A">
        <w:rPr>
          <w:rFonts w:ascii="PT Sans" w:hAnsi="PT Sans" w:cs="Arial"/>
          <w:sz w:val="23"/>
          <w:szCs w:val="23"/>
        </w:rPr>
        <w:t>l</w:t>
      </w:r>
      <w:r>
        <w:rPr>
          <w:rFonts w:cs="Arial"/>
        </w:rPr>
        <w:t xml:space="preserve">)  </w:t>
      </w:r>
      <w:r w:rsidRPr="00F43BA1">
        <w:rPr>
          <w:rFonts w:ascii="Symbol" w:hAnsi="Symbol" w:eastAsia="Symbol" w:cs="Symbol"/>
        </w:rPr>
        <w:t>®</w:t>
      </w:r>
      <w:r>
        <w:rPr>
          <w:rFonts w:cs="Arial"/>
        </w:rPr>
        <w:t xml:space="preserve">  4 OH</w:t>
      </w:r>
      <w:r w:rsidRPr="00F67006">
        <w:rPr>
          <w:rFonts w:cs="Arial"/>
          <w:vertAlign w:val="superscript"/>
        </w:rPr>
        <w:t>-</w:t>
      </w:r>
      <w:r>
        <w:rPr>
          <w:rFonts w:cs="Arial"/>
        </w:rPr>
        <w:t>(</w:t>
      </w:r>
      <w:proofErr w:type="spellStart"/>
      <w:r>
        <w:rPr>
          <w:rFonts w:cs="Arial"/>
        </w:rPr>
        <w:t>aq</w:t>
      </w:r>
      <w:proofErr w:type="spellEnd"/>
      <w:r>
        <w:rPr>
          <w:rFonts w:cs="Arial"/>
        </w:rPr>
        <w:t>)  +  2 Fe</w:t>
      </w:r>
      <w:r>
        <w:rPr>
          <w:rFonts w:cs="Arial"/>
          <w:vertAlign w:val="superscript"/>
        </w:rPr>
        <w:t>2+</w:t>
      </w:r>
      <w:r>
        <w:rPr>
          <w:rFonts w:cs="Arial"/>
        </w:rPr>
        <w:t>(</w:t>
      </w:r>
      <w:proofErr w:type="spellStart"/>
      <w:r>
        <w:rPr>
          <w:rFonts w:cs="Arial"/>
        </w:rPr>
        <w:t>aq</w:t>
      </w:r>
      <w:proofErr w:type="spellEnd"/>
      <w:r>
        <w:rPr>
          <w:rFonts w:cs="Arial"/>
        </w:rPr>
        <w:t>)</w:t>
      </w:r>
    </w:p>
    <w:p w:rsidR="00B9278C" w:rsidP="00B9278C" w:rsidRDefault="00B9278C" w14:paraId="3865F049" w14:textId="77777777">
      <w:pPr>
        <w:spacing w:line="360" w:lineRule="auto"/>
        <w:rPr>
          <w:rFonts w:cs="Arial"/>
        </w:rPr>
      </w:pPr>
    </w:p>
    <w:p w:rsidR="00B9278C" w:rsidP="00B9278C" w:rsidRDefault="00B9278C" w14:paraId="39BFE48E" w14:textId="77777777">
      <w:pPr>
        <w:rPr>
          <w:rFonts w:cs="Arial"/>
        </w:rPr>
      </w:pPr>
      <w:r>
        <w:rPr>
          <w:rFonts w:cs="Arial"/>
        </w:rPr>
        <w:t>The diagram below shows a close-up view of a water droplet on a sheet of iron.</w:t>
      </w:r>
    </w:p>
    <w:p w:rsidR="00B9278C" w:rsidP="00B9278C" w:rsidRDefault="00B9278C" w14:paraId="11AFF2BB" w14:textId="77777777">
      <w:pPr>
        <w:rPr>
          <w:rFonts w:cs="Arial"/>
        </w:rPr>
      </w:pPr>
    </w:p>
    <w:p w:rsidR="00B9278C" w:rsidP="00B9278C" w:rsidRDefault="00B9278C" w14:paraId="25FFACED" w14:textId="77777777">
      <w:pPr>
        <w:rPr>
          <w:rFonts w:cs="Arial"/>
        </w:rPr>
      </w:pPr>
    </w:p>
    <w:p w:rsidR="00B9278C" w:rsidP="00B9278C" w:rsidRDefault="00B9278C" w14:paraId="5C99D464" w14:textId="77777777">
      <w:pPr>
        <w:rPr>
          <w:rFonts w:cs="Arial"/>
        </w:rPr>
      </w:pPr>
    </w:p>
    <w:p w:rsidR="00B9278C" w:rsidP="00B9278C" w:rsidRDefault="00776601" w14:paraId="1475E76F" w14:textId="05B8C058">
      <w:pPr>
        <w:jc w:val="center"/>
        <w:rPr>
          <w:rFonts w:cs="Arial"/>
        </w:rPr>
      </w:pPr>
      <w:r>
        <w:rPr>
          <w:rFonts w:cs="Arial"/>
          <w:noProof/>
          <w:lang w:eastAsia="en-AU"/>
        </w:rPr>
        <w:drawing>
          <wp:inline distT="0" distB="0" distL="0" distR="0" wp14:anchorId="05D45909" wp14:editId="71027112">
            <wp:extent cx="6115685" cy="332105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3321050"/>
                    </a:xfrm>
                    <a:prstGeom prst="rect">
                      <a:avLst/>
                    </a:prstGeom>
                    <a:noFill/>
                    <a:ln>
                      <a:noFill/>
                    </a:ln>
                  </pic:spPr>
                </pic:pic>
              </a:graphicData>
            </a:graphic>
          </wp:inline>
        </w:drawing>
      </w:r>
    </w:p>
    <w:p w:rsidR="00B9278C" w:rsidP="00B9278C" w:rsidRDefault="00B9278C" w14:paraId="4432CE48" w14:textId="77777777">
      <w:pPr>
        <w:rPr>
          <w:rFonts w:cs="Arial"/>
        </w:rPr>
      </w:pPr>
    </w:p>
    <w:p w:rsidR="00B9278C" w:rsidP="00B9278C" w:rsidRDefault="00B9278C" w14:paraId="6C208A54" w14:textId="77777777">
      <w:pPr>
        <w:rPr>
          <w:rFonts w:cs="Arial"/>
        </w:rPr>
      </w:pPr>
    </w:p>
    <w:p w:rsidRPr="008439C2" w:rsidR="00B9278C" w:rsidP="00B9278C" w:rsidRDefault="00776601" w14:paraId="224821C9" w14:textId="511263B6">
      <w:pPr>
        <w:ind w:left="720" w:hanging="720"/>
        <w:rPr>
          <w:rFonts w:cs="Arial"/>
        </w:rPr>
      </w:pPr>
      <w:r>
        <w:rPr>
          <w:rFonts w:cs="Arial"/>
        </w:rPr>
        <w:t>(a</w:t>
      </w:r>
      <w:r w:rsidR="00B9278C">
        <w:rPr>
          <w:rFonts w:cs="Arial"/>
        </w:rPr>
        <w:t>)</w:t>
      </w:r>
      <w:r w:rsidR="00B9278C">
        <w:rPr>
          <w:rFonts w:cs="Arial"/>
        </w:rPr>
        <w:tab/>
      </w:r>
      <w:r w:rsidR="00B9278C">
        <w:rPr>
          <w:rFonts w:cs="Arial"/>
        </w:rPr>
        <w:t xml:space="preserve">On the diagram above, label the direction of cation and anion flow. Your labels should indicate the </w:t>
      </w:r>
      <w:r w:rsidRPr="00490F71" w:rsidR="00B9278C">
        <w:rPr>
          <w:rFonts w:cs="Arial"/>
          <w:b/>
          <w:bCs/>
        </w:rPr>
        <w:t>identity</w:t>
      </w:r>
      <w:r w:rsidR="00B9278C">
        <w:rPr>
          <w:rFonts w:cs="Arial"/>
        </w:rPr>
        <w:t xml:space="preserve"> of each ion.</w:t>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Pr>
          <w:rFonts w:cs="Arial"/>
        </w:rPr>
        <w:tab/>
      </w:r>
      <w:r w:rsidR="00F153B9">
        <w:rPr>
          <w:rFonts w:cs="Arial"/>
        </w:rPr>
        <w:tab/>
      </w:r>
      <w:r w:rsidR="00B9278C">
        <w:rPr>
          <w:rFonts w:cs="Arial"/>
        </w:rPr>
        <w:t>(2 marks)</w:t>
      </w:r>
    </w:p>
    <w:p w:rsidR="00B9278C" w:rsidP="00B9278C" w:rsidRDefault="00B9278C" w14:paraId="4444E753" w14:textId="77777777">
      <w:pPr>
        <w:spacing w:line="360" w:lineRule="auto"/>
        <w:rPr>
          <w:rFonts w:cs="Arial"/>
        </w:rPr>
      </w:pPr>
    </w:p>
    <w:p w:rsidR="00B9278C" w:rsidP="00B9278C" w:rsidRDefault="00776601" w14:paraId="226B23AF" w14:textId="78C11CC0">
      <w:pPr>
        <w:ind w:left="720" w:hanging="720"/>
        <w:rPr>
          <w:rFonts w:cs="Arial"/>
        </w:rPr>
      </w:pPr>
      <w:r>
        <w:rPr>
          <w:rFonts w:cs="Arial"/>
        </w:rPr>
        <w:t>(b</w:t>
      </w:r>
      <w:r w:rsidR="00B9278C">
        <w:rPr>
          <w:rFonts w:cs="Arial"/>
        </w:rPr>
        <w:t>)</w:t>
      </w:r>
      <w:r w:rsidR="00B9278C">
        <w:rPr>
          <w:rFonts w:cs="Arial"/>
        </w:rPr>
        <w:tab/>
      </w:r>
      <w:r w:rsidR="00B9278C">
        <w:rPr>
          <w:rFonts w:cs="Arial"/>
        </w:rPr>
        <w:t>Demonstrate that this reaction is a redox process, using oxidation numbers to support your answer.</w:t>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B9278C">
        <w:rPr>
          <w:rFonts w:cs="Arial"/>
        </w:rPr>
        <w:tab/>
      </w:r>
      <w:r>
        <w:rPr>
          <w:rFonts w:cs="Arial"/>
        </w:rPr>
        <w:tab/>
      </w:r>
      <w:r>
        <w:rPr>
          <w:rFonts w:cs="Arial"/>
        </w:rPr>
        <w:tab/>
      </w:r>
      <w:r w:rsidR="00F153B9">
        <w:rPr>
          <w:rFonts w:cs="Arial"/>
        </w:rPr>
        <w:tab/>
      </w:r>
      <w:r w:rsidR="00B9278C">
        <w:rPr>
          <w:rFonts w:cs="Arial"/>
        </w:rPr>
        <w:t>(2 marks)</w:t>
      </w:r>
    </w:p>
    <w:p w:rsidR="00B9278C" w:rsidP="00B9278C" w:rsidRDefault="00B9278C" w14:paraId="0344C3D3" w14:textId="77777777">
      <w:pPr>
        <w:rPr>
          <w:rFonts w:cs="Arial"/>
        </w:rPr>
      </w:pPr>
    </w:p>
    <w:p w:rsidR="00B9278C" w:rsidP="00B9278C" w:rsidRDefault="00B9278C" w14:paraId="00192191" w14:textId="77777777">
      <w:pPr>
        <w:rPr>
          <w:rFonts w:cs="Arial"/>
        </w:rPr>
      </w:pPr>
      <w:r>
        <w:rPr>
          <w:rFonts w:cs="Arial"/>
        </w:rPr>
        <w:tab/>
      </w:r>
      <w:r>
        <w:rPr>
          <w:rFonts w:cs="Arial"/>
        </w:rPr>
        <w:t>________________________________________________________________________</w:t>
      </w:r>
    </w:p>
    <w:p w:rsidR="00B9278C" w:rsidP="00B9278C" w:rsidRDefault="00B9278C" w14:paraId="5F2955B9" w14:textId="77777777">
      <w:pPr>
        <w:rPr>
          <w:rFonts w:cs="Arial"/>
        </w:rPr>
      </w:pPr>
    </w:p>
    <w:p w:rsidR="00B9278C" w:rsidP="00B9278C" w:rsidRDefault="00B9278C" w14:paraId="4FCA84D3" w14:textId="77777777">
      <w:pPr>
        <w:rPr>
          <w:rFonts w:cs="Arial"/>
        </w:rPr>
      </w:pPr>
      <w:r>
        <w:rPr>
          <w:rFonts w:cs="Arial"/>
        </w:rPr>
        <w:tab/>
      </w:r>
      <w:r>
        <w:rPr>
          <w:rFonts w:cs="Arial"/>
        </w:rPr>
        <w:t>________________________________________________________________________</w:t>
      </w:r>
    </w:p>
    <w:p w:rsidR="00B9278C" w:rsidP="00B9278C" w:rsidRDefault="00B9278C" w14:paraId="27566DC4" w14:textId="77777777">
      <w:pPr>
        <w:rPr>
          <w:rFonts w:cs="Arial"/>
        </w:rPr>
      </w:pPr>
    </w:p>
    <w:p w:rsidR="00B9278C" w:rsidP="00B9278C" w:rsidRDefault="00B9278C" w14:paraId="39BDCD3F" w14:textId="77777777">
      <w:pPr>
        <w:rPr>
          <w:rFonts w:cs="Arial"/>
        </w:rPr>
      </w:pPr>
      <w:r>
        <w:rPr>
          <w:rFonts w:cs="Arial"/>
        </w:rPr>
        <w:tab/>
      </w:r>
      <w:r>
        <w:rPr>
          <w:rFonts w:cs="Arial"/>
        </w:rPr>
        <w:t>________________________________________________________________________</w:t>
      </w:r>
    </w:p>
    <w:p w:rsidR="00B9278C" w:rsidP="00B9278C" w:rsidRDefault="00B9278C" w14:paraId="4177C9F2" w14:textId="77777777">
      <w:pPr>
        <w:rPr>
          <w:rFonts w:cs="Arial"/>
        </w:rPr>
      </w:pPr>
    </w:p>
    <w:p w:rsidR="00B9278C" w:rsidP="00B9278C" w:rsidRDefault="00B9278C" w14:paraId="2B8B1D82" w14:textId="77777777">
      <w:pPr>
        <w:rPr>
          <w:rFonts w:cs="Arial"/>
        </w:rPr>
      </w:pPr>
      <w:r>
        <w:rPr>
          <w:rFonts w:cs="Arial"/>
        </w:rPr>
        <w:tab/>
      </w:r>
      <w:r>
        <w:rPr>
          <w:rFonts w:cs="Arial"/>
        </w:rPr>
        <w:t>________________________________________________________________________</w:t>
      </w:r>
    </w:p>
    <w:p w:rsidR="00B9278C" w:rsidP="00B9278C" w:rsidRDefault="00B9278C" w14:paraId="12F7E0D7" w14:textId="77777777">
      <w:pPr>
        <w:rPr>
          <w:rFonts w:cs="Arial"/>
        </w:rPr>
      </w:pPr>
    </w:p>
    <w:p w:rsidR="00B9278C" w:rsidP="00B9278C" w:rsidRDefault="00B9278C" w14:paraId="4A795F10" w14:textId="77777777">
      <w:pPr>
        <w:rPr>
          <w:rFonts w:cs="Arial"/>
        </w:rPr>
      </w:pPr>
      <w:r>
        <w:rPr>
          <w:rFonts w:cs="Arial"/>
        </w:rPr>
        <w:tab/>
      </w:r>
      <w:r>
        <w:rPr>
          <w:rFonts w:cs="Arial"/>
        </w:rPr>
        <w:t>________________________________________________________________________</w:t>
      </w:r>
    </w:p>
    <w:p w:rsidR="001C350D" w:rsidP="00D378D2" w:rsidRDefault="001C350D" w14:paraId="1FD34F66" w14:textId="77777777">
      <w:pPr>
        <w:tabs>
          <w:tab w:val="right" w:pos="9299"/>
        </w:tabs>
        <w:rPr>
          <w:rFonts w:cs="Arial"/>
          <w:szCs w:val="18"/>
        </w:rPr>
      </w:pPr>
    </w:p>
    <w:p w:rsidRPr="00C155C5" w:rsidR="00D378D2" w:rsidP="00D378D2" w:rsidRDefault="00D378D2" w14:paraId="3FB47C32" w14:textId="4DB12488">
      <w:pPr>
        <w:tabs>
          <w:tab w:val="right" w:pos="9299"/>
        </w:tabs>
        <w:rPr>
          <w:rFonts w:cs="Arial"/>
          <w:szCs w:val="18"/>
        </w:rPr>
      </w:pPr>
      <w:r w:rsidRPr="00C155C5">
        <w:rPr>
          <w:rFonts w:cs="Arial"/>
          <w:szCs w:val="18"/>
        </w:rPr>
        <w:t>Consider the following statement</w:t>
      </w:r>
      <w:r>
        <w:rPr>
          <w:rFonts w:cs="Arial"/>
          <w:szCs w:val="18"/>
        </w:rPr>
        <w:t xml:space="preserve"> made by a student in response to a question on corrosion.</w:t>
      </w:r>
    </w:p>
    <w:p w:rsidR="00D378D2" w:rsidP="00D378D2" w:rsidRDefault="00D378D2" w14:paraId="0A0D57DE" w14:textId="77777777">
      <w:pPr>
        <w:pStyle w:val="NoSpacing"/>
        <w:tabs>
          <w:tab w:val="right" w:pos="9299"/>
        </w:tabs>
        <w:rPr>
          <w:rFonts w:cs="Arial"/>
        </w:rPr>
      </w:pPr>
    </w:p>
    <w:p w:rsidRPr="00C9393A" w:rsidR="00D378D2" w:rsidP="00D378D2" w:rsidRDefault="00D378D2" w14:paraId="3CF0A0FD" w14:textId="77777777">
      <w:pPr>
        <w:pStyle w:val="NoSpacing"/>
        <w:tabs>
          <w:tab w:val="right" w:pos="9299"/>
        </w:tabs>
        <w:ind w:left="567"/>
        <w:rPr>
          <w:rFonts w:cs="Arial"/>
          <w:i/>
          <w:iCs/>
        </w:rPr>
      </w:pPr>
      <w:r>
        <w:rPr>
          <w:rFonts w:cs="Arial"/>
          <w:i/>
          <w:iCs/>
        </w:rPr>
        <w:t>‘</w:t>
      </w:r>
      <w:r w:rsidRPr="00C9393A">
        <w:rPr>
          <w:rFonts w:cs="Arial"/>
          <w:i/>
          <w:iCs/>
        </w:rPr>
        <w:t>Corrosion of iron is a very slow process so the reaction will have a small equilibrium constant.</w:t>
      </w:r>
      <w:r>
        <w:rPr>
          <w:rFonts w:cs="Arial"/>
          <w:i/>
          <w:iCs/>
        </w:rPr>
        <w:t>’</w:t>
      </w:r>
    </w:p>
    <w:p w:rsidR="00D378D2" w:rsidP="00D378D2" w:rsidRDefault="00D378D2" w14:paraId="765CCC5E" w14:textId="77777777">
      <w:pPr>
        <w:pStyle w:val="PTablebody"/>
        <w:tabs>
          <w:tab w:val="right" w:pos="9299"/>
        </w:tabs>
        <w:rPr>
          <w:rFonts w:ascii="Arial" w:hAnsi="Arial" w:cs="Arial"/>
          <w:sz w:val="22"/>
          <w:szCs w:val="22"/>
        </w:rPr>
      </w:pPr>
    </w:p>
    <w:p w:rsidR="00D378D2" w:rsidP="00D378D2" w:rsidRDefault="00D378D2" w14:paraId="611936C5" w14:textId="0B05C0B6">
      <w:pPr>
        <w:pStyle w:val="PTablebody"/>
        <w:tabs>
          <w:tab w:val="right" w:pos="9299"/>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 xml:space="preserve">Comment on this statement </w:t>
      </w:r>
      <w:r w:rsidRPr="00314CC8">
        <w:rPr>
          <w:rFonts w:ascii="Arial" w:hAnsi="Arial" w:cs="Arial"/>
          <w:color w:val="000000" w:themeColor="text1"/>
          <w:sz w:val="22"/>
          <w:szCs w:val="22"/>
        </w:rPr>
        <w:t xml:space="preserve">by discussing both </w:t>
      </w:r>
      <w:r>
        <w:rPr>
          <w:rFonts w:ascii="Arial" w:hAnsi="Arial" w:cs="Arial"/>
          <w:sz w:val="22"/>
          <w:szCs w:val="22"/>
        </w:rPr>
        <w:t>rate of reaction and equilibrium.</w:t>
      </w:r>
      <w:r>
        <w:rPr>
          <w:rFonts w:ascii="Arial" w:hAnsi="Arial" w:cs="Arial"/>
          <w:sz w:val="22"/>
          <w:szCs w:val="22"/>
        </w:rPr>
        <w:tab/>
      </w:r>
      <w:r>
        <w:rPr>
          <w:rFonts w:ascii="Arial" w:hAnsi="Arial" w:cs="Arial"/>
          <w:sz w:val="22"/>
          <w:szCs w:val="22"/>
        </w:rPr>
        <w:t>(4 marks)</w:t>
      </w:r>
    </w:p>
    <w:p w:rsidR="009D7F6A" w:rsidP="00D378D2" w:rsidRDefault="009D7F6A" w14:paraId="6312BA41" w14:textId="77777777">
      <w:pPr>
        <w:tabs>
          <w:tab w:val="right" w:pos="9299"/>
        </w:tabs>
        <w:rPr>
          <w:rFonts w:cs="Arial"/>
        </w:rPr>
      </w:pPr>
    </w:p>
    <w:p w:rsidR="00D378D2" w:rsidP="00D378D2" w:rsidRDefault="00D378D2" w14:paraId="583B7FB1" w14:textId="6CDFDC48">
      <w:pPr>
        <w:tabs>
          <w:tab w:val="right" w:pos="9299"/>
        </w:tabs>
        <w:rPr>
          <w:rFonts w:cs="Arial"/>
        </w:rPr>
      </w:pPr>
      <w:r>
        <w:rPr>
          <w:rFonts w:cs="Arial"/>
        </w:rPr>
        <w:tab/>
      </w:r>
      <w:r>
        <w:rPr>
          <w:rFonts w:cs="Arial"/>
        </w:rPr>
        <w:t>________________________________________________________________________</w:t>
      </w:r>
    </w:p>
    <w:p w:rsidR="00D378D2" w:rsidP="00D378D2" w:rsidRDefault="00D378D2" w14:paraId="7D9E8EC0" w14:textId="77777777">
      <w:pPr>
        <w:rPr>
          <w:rFonts w:cs="Arial"/>
        </w:rPr>
      </w:pPr>
    </w:p>
    <w:p w:rsidR="00D378D2" w:rsidP="00D378D2" w:rsidRDefault="00D378D2" w14:paraId="46D759B4" w14:textId="77777777">
      <w:pPr>
        <w:rPr>
          <w:rFonts w:cs="Arial"/>
        </w:rPr>
      </w:pPr>
      <w:r>
        <w:rPr>
          <w:rFonts w:cs="Arial"/>
        </w:rPr>
        <w:tab/>
      </w:r>
      <w:r>
        <w:rPr>
          <w:rFonts w:cs="Arial"/>
        </w:rPr>
        <w:t>________________________________________________________________________</w:t>
      </w:r>
    </w:p>
    <w:p w:rsidR="00D378D2" w:rsidP="00D378D2" w:rsidRDefault="00D378D2" w14:paraId="4E993544" w14:textId="77777777">
      <w:pPr>
        <w:rPr>
          <w:rFonts w:cs="Arial"/>
        </w:rPr>
      </w:pPr>
    </w:p>
    <w:p w:rsidR="00D378D2" w:rsidP="00D378D2" w:rsidRDefault="00D378D2" w14:paraId="669D5A9A" w14:textId="77777777">
      <w:pPr>
        <w:rPr>
          <w:rFonts w:cs="Arial"/>
        </w:rPr>
      </w:pPr>
      <w:r>
        <w:rPr>
          <w:rFonts w:cs="Arial"/>
        </w:rPr>
        <w:tab/>
      </w:r>
      <w:r>
        <w:rPr>
          <w:rFonts w:cs="Arial"/>
        </w:rPr>
        <w:t>________________________________________________________________________</w:t>
      </w:r>
    </w:p>
    <w:p w:rsidR="00D378D2" w:rsidP="00D378D2" w:rsidRDefault="00D378D2" w14:paraId="3DA9AB2D" w14:textId="77777777">
      <w:pPr>
        <w:rPr>
          <w:rFonts w:cs="Arial"/>
        </w:rPr>
      </w:pPr>
    </w:p>
    <w:p w:rsidR="00D378D2" w:rsidP="00D378D2" w:rsidRDefault="00D378D2" w14:paraId="3118A009" w14:textId="77777777">
      <w:pPr>
        <w:rPr>
          <w:rFonts w:cs="Arial"/>
        </w:rPr>
      </w:pPr>
      <w:r>
        <w:rPr>
          <w:rFonts w:cs="Arial"/>
        </w:rPr>
        <w:tab/>
      </w:r>
      <w:r>
        <w:rPr>
          <w:rFonts w:cs="Arial"/>
        </w:rPr>
        <w:t>________________________________________________________________________</w:t>
      </w:r>
    </w:p>
    <w:p w:rsidR="00D378D2" w:rsidP="00D378D2" w:rsidRDefault="00D378D2" w14:paraId="18C04613" w14:textId="77777777">
      <w:pPr>
        <w:rPr>
          <w:rFonts w:cs="Arial"/>
        </w:rPr>
      </w:pPr>
    </w:p>
    <w:p w:rsidR="00D378D2" w:rsidP="00D378D2" w:rsidRDefault="00D378D2" w14:paraId="234D0159" w14:textId="77777777">
      <w:pPr>
        <w:rPr>
          <w:rFonts w:cs="Arial"/>
        </w:rPr>
      </w:pPr>
      <w:r>
        <w:rPr>
          <w:rFonts w:cs="Arial"/>
        </w:rPr>
        <w:tab/>
      </w:r>
      <w:r>
        <w:rPr>
          <w:rFonts w:cs="Arial"/>
        </w:rPr>
        <w:t>________________________________________________________________________</w:t>
      </w:r>
    </w:p>
    <w:p w:rsidR="00D378D2" w:rsidP="00D378D2" w:rsidRDefault="00D378D2" w14:paraId="5C3980E2" w14:textId="77777777">
      <w:pPr>
        <w:rPr>
          <w:rFonts w:cs="Arial"/>
        </w:rPr>
      </w:pPr>
    </w:p>
    <w:p w:rsidR="00D378D2" w:rsidP="00D378D2" w:rsidRDefault="00D378D2" w14:paraId="251237DE" w14:textId="77777777">
      <w:pPr>
        <w:rPr>
          <w:rFonts w:cs="Arial"/>
        </w:rPr>
      </w:pPr>
      <w:r>
        <w:rPr>
          <w:rFonts w:cs="Arial"/>
        </w:rPr>
        <w:tab/>
      </w:r>
      <w:r>
        <w:rPr>
          <w:rFonts w:cs="Arial"/>
        </w:rPr>
        <w:t>________________________________________________________________________</w:t>
      </w:r>
    </w:p>
    <w:p w:rsidR="00D378D2" w:rsidP="00D378D2" w:rsidRDefault="00D378D2" w14:paraId="46F60A5A" w14:textId="77777777">
      <w:pPr>
        <w:rPr>
          <w:rFonts w:cs="Arial"/>
        </w:rPr>
      </w:pPr>
    </w:p>
    <w:p w:rsidR="00D378D2" w:rsidP="00D378D2" w:rsidRDefault="00D378D2" w14:paraId="67F7FC34" w14:textId="77777777">
      <w:pPr>
        <w:rPr>
          <w:rFonts w:cs="Arial"/>
        </w:rPr>
      </w:pPr>
      <w:r>
        <w:rPr>
          <w:rFonts w:cs="Arial"/>
        </w:rPr>
        <w:tab/>
      </w:r>
      <w:r>
        <w:rPr>
          <w:rFonts w:cs="Arial"/>
        </w:rPr>
        <w:t>________________________________________________________________________</w:t>
      </w:r>
    </w:p>
    <w:p w:rsidR="00D378D2" w:rsidP="00D378D2" w:rsidRDefault="00D378D2" w14:paraId="2F934B1B" w14:textId="77777777">
      <w:pPr>
        <w:rPr>
          <w:rFonts w:cs="Arial"/>
        </w:rPr>
      </w:pPr>
    </w:p>
    <w:p w:rsidR="00D378D2" w:rsidP="00D378D2" w:rsidRDefault="00D378D2" w14:paraId="40B51A15" w14:textId="77777777">
      <w:pPr>
        <w:rPr>
          <w:rFonts w:cs="Arial"/>
        </w:rPr>
      </w:pPr>
      <w:r>
        <w:rPr>
          <w:rFonts w:cs="Arial"/>
        </w:rPr>
        <w:tab/>
      </w:r>
      <w:r>
        <w:rPr>
          <w:rFonts w:cs="Arial"/>
        </w:rPr>
        <w:t>________________________________________________________________________</w:t>
      </w:r>
    </w:p>
    <w:p w:rsidR="00D378D2" w:rsidP="00B9278C" w:rsidRDefault="00D378D2" w14:paraId="2BAF84CE" w14:textId="457B46FA">
      <w:pPr>
        <w:rPr>
          <w:rFonts w:cs="Arial"/>
        </w:rPr>
      </w:pPr>
    </w:p>
    <w:p w:rsidR="009D7F6A" w:rsidP="00B9278C" w:rsidRDefault="009D7F6A" w14:paraId="255EB1A0" w14:textId="77777777">
      <w:pPr>
        <w:rPr>
          <w:rFonts w:cs="Arial"/>
        </w:rPr>
      </w:pPr>
    </w:p>
    <w:p w:rsidR="00B9278C" w:rsidP="00B9278C" w:rsidRDefault="00B9278C" w14:paraId="288C7170" w14:textId="480CBCB0">
      <w:pPr>
        <w:rPr>
          <w:rFonts w:cs="Arial"/>
        </w:rPr>
      </w:pPr>
      <w:r>
        <w:rPr>
          <w:rFonts w:cs="Arial"/>
        </w:rPr>
        <w:t>The next step in the reaction sequence to form rust, involves the formation of a precipitate.</w:t>
      </w:r>
    </w:p>
    <w:p w:rsidR="00B9278C" w:rsidP="00B9278C" w:rsidRDefault="00B9278C" w14:paraId="2EE8923B" w14:textId="77777777">
      <w:pPr>
        <w:rPr>
          <w:rFonts w:cs="Arial"/>
        </w:rPr>
      </w:pPr>
    </w:p>
    <w:p w:rsidR="00B9278C" w:rsidP="00B9278C" w:rsidRDefault="00D378D2" w14:paraId="2B3EB248" w14:textId="3FAD603A">
      <w:pPr>
        <w:ind w:left="720" w:hanging="720"/>
        <w:rPr>
          <w:rFonts w:cs="Arial"/>
        </w:rPr>
      </w:pPr>
      <w:r>
        <w:rPr>
          <w:rFonts w:cs="Arial"/>
        </w:rPr>
        <w:t>(d</w:t>
      </w:r>
      <w:r w:rsidR="00B9278C">
        <w:rPr>
          <w:rFonts w:cs="Arial"/>
        </w:rPr>
        <w:t>)</w:t>
      </w:r>
      <w:r w:rsidR="00B9278C">
        <w:rPr>
          <w:rFonts w:cs="Arial"/>
        </w:rPr>
        <w:tab/>
      </w:r>
      <w:r w:rsidR="00B9278C">
        <w:rPr>
          <w:rFonts w:cs="Arial"/>
        </w:rPr>
        <w:t xml:space="preserve">Write a balanced ionic equation for this step. </w:t>
      </w:r>
      <w:r w:rsidR="00B9278C">
        <w:rPr>
          <w:rFonts w:cs="Arial"/>
        </w:rPr>
        <w:tab/>
      </w:r>
      <w:r w:rsidR="00B9278C">
        <w:rPr>
          <w:rFonts w:cs="Arial"/>
        </w:rPr>
        <w:tab/>
      </w:r>
      <w:r w:rsidR="00B9278C">
        <w:rPr>
          <w:rFonts w:cs="Arial"/>
        </w:rPr>
        <w:tab/>
      </w:r>
      <w:r w:rsidR="00B9278C">
        <w:rPr>
          <w:rFonts w:cs="Arial"/>
        </w:rPr>
        <w:tab/>
      </w:r>
      <w:r w:rsidR="00B9278C">
        <w:rPr>
          <w:rFonts w:cs="Arial"/>
        </w:rPr>
        <w:tab/>
      </w:r>
      <w:r w:rsidR="00F153B9">
        <w:rPr>
          <w:rFonts w:cs="Arial"/>
        </w:rPr>
        <w:tab/>
      </w:r>
      <w:r w:rsidR="00B9278C">
        <w:rPr>
          <w:rFonts w:cs="Arial"/>
        </w:rPr>
        <w:t>(1 mark)</w:t>
      </w:r>
    </w:p>
    <w:p w:rsidR="00B9278C" w:rsidP="00B9278C" w:rsidRDefault="00B9278C" w14:paraId="1F4A4D9F" w14:textId="77777777">
      <w:pPr>
        <w:tabs>
          <w:tab w:val="left" w:pos="1486"/>
        </w:tabs>
        <w:rPr>
          <w:rFonts w:cs="Arial"/>
        </w:rPr>
      </w:pPr>
    </w:p>
    <w:tbl>
      <w:tblPr>
        <w:tblStyle w:val="TableGrid"/>
        <w:tblW w:w="0" w:type="auto"/>
        <w:tblInd w:w="817" w:type="dxa"/>
        <w:tblLook w:val="04A0" w:firstRow="1" w:lastRow="0" w:firstColumn="1" w:lastColumn="0" w:noHBand="0" w:noVBand="1"/>
      </w:tblPr>
      <w:tblGrid>
        <w:gridCol w:w="8789"/>
      </w:tblGrid>
      <w:tr w:rsidR="00B9278C" w:rsidTr="00B9278C" w14:paraId="47A1FBA3" w14:textId="77777777">
        <w:trPr>
          <w:trHeight w:val="1534"/>
        </w:trPr>
        <w:tc>
          <w:tcPr>
            <w:tcW w:w="8789" w:type="dxa"/>
            <w:tcBorders>
              <w:bottom w:val="single" w:color="auto" w:sz="4" w:space="0"/>
            </w:tcBorders>
            <w:vAlign w:val="center"/>
          </w:tcPr>
          <w:p w:rsidR="00B9278C" w:rsidP="00B9278C" w:rsidRDefault="00B9278C" w14:paraId="0090A1F6" w14:textId="77777777">
            <w:pPr>
              <w:rPr>
                <w:rFonts w:cs="Arial"/>
              </w:rPr>
            </w:pPr>
          </w:p>
        </w:tc>
      </w:tr>
    </w:tbl>
    <w:p w:rsidR="00B9278C" w:rsidP="00B9278C" w:rsidRDefault="00B9278C" w14:paraId="2C3F6892" w14:textId="77777777">
      <w:pPr>
        <w:spacing w:line="420" w:lineRule="auto"/>
        <w:rPr>
          <w:rFonts w:cs="Arial"/>
        </w:rPr>
      </w:pPr>
    </w:p>
    <w:p w:rsidR="00B9278C" w:rsidP="00B9278C" w:rsidRDefault="00B9278C" w14:paraId="179B6B81" w14:textId="77777777">
      <w:pPr>
        <w:rPr>
          <w:rFonts w:cs="Arial"/>
        </w:rPr>
      </w:pPr>
      <w:r>
        <w:rPr>
          <w:rFonts w:cs="Arial"/>
        </w:rPr>
        <w:t>The product of this precipitation reaction is further oxidised to solid iron(III) hydroxide, which then dehydrates to form orange-brown rust, Fe</w:t>
      </w:r>
      <w:r>
        <w:rPr>
          <w:rFonts w:cs="Arial"/>
          <w:vertAlign w:val="subscript"/>
        </w:rPr>
        <w:t>2</w:t>
      </w:r>
      <w:r>
        <w:rPr>
          <w:rFonts w:cs="Arial"/>
        </w:rPr>
        <w:t>O</w:t>
      </w:r>
      <w:r>
        <w:rPr>
          <w:rFonts w:cs="Arial"/>
          <w:vertAlign w:val="subscript"/>
        </w:rPr>
        <w:t>3</w:t>
      </w:r>
      <w:r>
        <w:rPr>
          <w:rFonts w:cs="Arial"/>
        </w:rPr>
        <w:t>.H</w:t>
      </w:r>
      <w:r>
        <w:rPr>
          <w:rFonts w:cs="Arial"/>
        </w:rPr>
        <w:softHyphen/>
      </w:r>
      <w:r>
        <w:rPr>
          <w:rFonts w:cs="Arial"/>
          <w:vertAlign w:val="subscript"/>
        </w:rPr>
        <w:t>2</w:t>
      </w:r>
      <w:r>
        <w:rPr>
          <w:rFonts w:cs="Arial"/>
        </w:rPr>
        <w:t>O(s). This is illustrated in the chemical equation below.</w:t>
      </w:r>
    </w:p>
    <w:p w:rsidR="00B9278C" w:rsidP="00B9278C" w:rsidRDefault="00B9278C" w14:paraId="4077EBC3" w14:textId="77777777">
      <w:pPr>
        <w:rPr>
          <w:rFonts w:cs="Arial"/>
        </w:rPr>
      </w:pPr>
    </w:p>
    <w:p w:rsidRPr="00C46838" w:rsidR="00B9278C" w:rsidP="00B9278C" w:rsidRDefault="00B9278C" w14:paraId="539C5EA5" w14:textId="77777777">
      <w:pPr>
        <w:jc w:val="center"/>
        <w:rPr>
          <w:rFonts w:cs="Arial"/>
        </w:rPr>
      </w:pPr>
      <w:r>
        <w:rPr>
          <w:rFonts w:cs="Arial"/>
        </w:rPr>
        <w:t>2 Fe(OH)</w:t>
      </w:r>
      <w:r>
        <w:rPr>
          <w:rFonts w:cs="Arial"/>
          <w:vertAlign w:val="subscript"/>
        </w:rPr>
        <w:t>3</w:t>
      </w:r>
      <w:r>
        <w:rPr>
          <w:rFonts w:cs="Arial"/>
        </w:rPr>
        <w:t xml:space="preserve">(s)  </w:t>
      </w:r>
      <w:r w:rsidRPr="00F43BA1">
        <w:rPr>
          <w:rFonts w:ascii="Symbol" w:hAnsi="Symbol" w:eastAsia="Symbol" w:cs="Symbol"/>
        </w:rPr>
        <w:t>®</w:t>
      </w:r>
      <w:r>
        <w:rPr>
          <w:rFonts w:cs="Arial"/>
        </w:rPr>
        <w:t xml:space="preserve">  Fe</w:t>
      </w:r>
      <w:r>
        <w:rPr>
          <w:rFonts w:cs="Arial"/>
          <w:vertAlign w:val="subscript"/>
        </w:rPr>
        <w:t>2</w:t>
      </w:r>
      <w:r>
        <w:rPr>
          <w:rFonts w:cs="Arial"/>
        </w:rPr>
        <w:t>O</w:t>
      </w:r>
      <w:r>
        <w:rPr>
          <w:rFonts w:cs="Arial"/>
          <w:vertAlign w:val="subscript"/>
        </w:rPr>
        <w:t>3</w:t>
      </w:r>
      <w:r>
        <w:rPr>
          <w:rFonts w:cs="Arial"/>
        </w:rPr>
        <w:t>.H</w:t>
      </w:r>
      <w:r>
        <w:rPr>
          <w:rFonts w:cs="Arial"/>
        </w:rPr>
        <w:softHyphen/>
      </w:r>
      <w:r>
        <w:rPr>
          <w:rFonts w:cs="Arial"/>
          <w:vertAlign w:val="subscript"/>
        </w:rPr>
        <w:t>2</w:t>
      </w:r>
      <w:r>
        <w:rPr>
          <w:rFonts w:cs="Arial"/>
        </w:rPr>
        <w:t>O(s)  +  2 H</w:t>
      </w:r>
      <w:r>
        <w:rPr>
          <w:rFonts w:cs="Arial"/>
          <w:vertAlign w:val="subscript"/>
        </w:rPr>
        <w:t>2</w:t>
      </w:r>
      <w:r>
        <w:rPr>
          <w:rFonts w:cs="Arial"/>
        </w:rPr>
        <w:t>O(</w:t>
      </w:r>
      <w:r w:rsidRPr="006A698A">
        <w:rPr>
          <w:rFonts w:ascii="PT Sans" w:hAnsi="PT Sans" w:cs="Arial"/>
          <w:sz w:val="23"/>
          <w:szCs w:val="23"/>
        </w:rPr>
        <w:t>l</w:t>
      </w:r>
      <w:r>
        <w:rPr>
          <w:rFonts w:cs="Arial"/>
        </w:rPr>
        <w:t>)</w:t>
      </w:r>
    </w:p>
    <w:p w:rsidR="00B9278C" w:rsidP="00B9278C" w:rsidRDefault="00B9278C" w14:paraId="30E7D2BC" w14:textId="77777777">
      <w:pPr>
        <w:spacing w:line="360" w:lineRule="auto"/>
        <w:rPr>
          <w:rFonts w:cs="Arial"/>
        </w:rPr>
      </w:pPr>
    </w:p>
    <w:p w:rsidR="00B9278C" w:rsidP="00B9278C" w:rsidRDefault="00B9278C" w14:paraId="488C3443" w14:textId="77777777">
      <w:pPr>
        <w:rPr>
          <w:rFonts w:cs="Arial"/>
        </w:rPr>
      </w:pPr>
      <w:r>
        <w:rPr>
          <w:rFonts w:cs="Arial"/>
        </w:rPr>
        <w:t>The mass of a sample of iron sheet was recorded. After a period of time, rust formed on the surface of the iron. All traces of the rust were then scraped off, and the new mass of the iron sheet was recorded. The results are shown in the table below.</w:t>
      </w:r>
    </w:p>
    <w:p w:rsidR="00B9278C" w:rsidP="00B9278C" w:rsidRDefault="00B9278C" w14:paraId="45BDD07F" w14:textId="77777777">
      <w:pPr>
        <w:spacing w:line="360" w:lineRule="auto"/>
        <w:rPr>
          <w:rFonts w:cs="Arial"/>
        </w:rPr>
      </w:pPr>
    </w:p>
    <w:tbl>
      <w:tblPr>
        <w:tblStyle w:val="TableGrid"/>
        <w:tblW w:w="0" w:type="auto"/>
        <w:jc w:val="center"/>
        <w:tblLook w:val="04A0" w:firstRow="1" w:lastRow="0" w:firstColumn="1" w:lastColumn="0" w:noHBand="0" w:noVBand="1"/>
      </w:tblPr>
      <w:tblGrid>
        <w:gridCol w:w="2802"/>
        <w:gridCol w:w="2409"/>
      </w:tblGrid>
      <w:tr w:rsidR="00B9278C" w:rsidTr="00B9278C" w14:paraId="0B46DB02" w14:textId="77777777">
        <w:trPr>
          <w:trHeight w:val="567"/>
          <w:jc w:val="center"/>
        </w:trPr>
        <w:tc>
          <w:tcPr>
            <w:tcW w:w="2802" w:type="dxa"/>
            <w:tcBorders>
              <w:bottom w:val="single" w:color="auto" w:sz="4" w:space="0"/>
            </w:tcBorders>
            <w:vAlign w:val="center"/>
          </w:tcPr>
          <w:p w:rsidR="00B9278C" w:rsidP="00B9278C" w:rsidRDefault="00B9278C" w14:paraId="1DF47008" w14:textId="77777777">
            <w:pPr>
              <w:jc w:val="center"/>
              <w:rPr>
                <w:rFonts w:cs="Arial"/>
              </w:rPr>
            </w:pPr>
            <w:r>
              <w:rPr>
                <w:rFonts w:cs="Arial"/>
              </w:rPr>
              <w:t>Initial mass of iron (g)</w:t>
            </w:r>
          </w:p>
        </w:tc>
        <w:tc>
          <w:tcPr>
            <w:tcW w:w="2409" w:type="dxa"/>
            <w:tcBorders>
              <w:bottom w:val="single" w:color="auto" w:sz="4" w:space="0"/>
            </w:tcBorders>
            <w:vAlign w:val="center"/>
          </w:tcPr>
          <w:p w:rsidR="00B9278C" w:rsidP="00B9278C" w:rsidRDefault="00B9278C" w14:paraId="457A98DB" w14:textId="77777777">
            <w:pPr>
              <w:jc w:val="center"/>
              <w:rPr>
                <w:rFonts w:cs="Arial"/>
              </w:rPr>
            </w:pPr>
            <w:r>
              <w:rPr>
                <w:rFonts w:cs="Arial"/>
              </w:rPr>
              <w:t>84.2 g</w:t>
            </w:r>
          </w:p>
        </w:tc>
      </w:tr>
      <w:tr w:rsidR="00B9278C" w:rsidTr="00B9278C" w14:paraId="33E645E2" w14:textId="77777777">
        <w:trPr>
          <w:trHeight w:val="567"/>
          <w:jc w:val="center"/>
        </w:trPr>
        <w:tc>
          <w:tcPr>
            <w:tcW w:w="2802" w:type="dxa"/>
            <w:tcBorders>
              <w:bottom w:val="single" w:color="auto" w:sz="4" w:space="0"/>
            </w:tcBorders>
            <w:vAlign w:val="center"/>
          </w:tcPr>
          <w:p w:rsidR="00B9278C" w:rsidP="00B9278C" w:rsidRDefault="00B9278C" w14:paraId="384CA036" w14:textId="77777777">
            <w:pPr>
              <w:jc w:val="center"/>
              <w:rPr>
                <w:rFonts w:cs="Arial"/>
              </w:rPr>
            </w:pPr>
            <w:r>
              <w:rPr>
                <w:rFonts w:cs="Arial"/>
              </w:rPr>
              <w:t>Final mass of iron (g)</w:t>
            </w:r>
          </w:p>
        </w:tc>
        <w:tc>
          <w:tcPr>
            <w:tcW w:w="2409" w:type="dxa"/>
            <w:tcBorders>
              <w:bottom w:val="single" w:color="auto" w:sz="4" w:space="0"/>
            </w:tcBorders>
            <w:vAlign w:val="center"/>
          </w:tcPr>
          <w:p w:rsidR="00B9278C" w:rsidP="00B9278C" w:rsidRDefault="00B9278C" w14:paraId="6EAB1234" w14:textId="77777777">
            <w:pPr>
              <w:jc w:val="center"/>
              <w:rPr>
                <w:rFonts w:cs="Arial"/>
              </w:rPr>
            </w:pPr>
            <w:r>
              <w:rPr>
                <w:rFonts w:cs="Arial"/>
              </w:rPr>
              <w:t>77.1 g</w:t>
            </w:r>
          </w:p>
        </w:tc>
      </w:tr>
    </w:tbl>
    <w:p w:rsidR="00B9278C" w:rsidP="00B9278C" w:rsidRDefault="00B9278C" w14:paraId="2413C5A5" w14:textId="7A79F0DF">
      <w:pPr>
        <w:spacing w:line="360" w:lineRule="auto"/>
        <w:rPr>
          <w:rFonts w:cs="Arial"/>
        </w:rPr>
      </w:pPr>
    </w:p>
    <w:p w:rsidR="00D378D2" w:rsidP="00B9278C" w:rsidRDefault="00D378D2" w14:paraId="331AA6AE" w14:textId="20792ADE">
      <w:pPr>
        <w:spacing w:line="360" w:lineRule="auto"/>
        <w:rPr>
          <w:rFonts w:cs="Arial"/>
        </w:rPr>
      </w:pPr>
    </w:p>
    <w:p w:rsidR="00D378D2" w:rsidP="00B9278C" w:rsidRDefault="00D378D2" w14:paraId="636E4F54" w14:textId="77777777">
      <w:pPr>
        <w:spacing w:line="360" w:lineRule="auto"/>
        <w:rPr>
          <w:rFonts w:cs="Arial"/>
        </w:rPr>
      </w:pPr>
    </w:p>
    <w:p w:rsidR="00B9278C" w:rsidP="00B9278C" w:rsidRDefault="00B9278C" w14:paraId="25921CEA" w14:textId="5039CC71">
      <w:pPr>
        <w:ind w:left="720" w:hanging="720"/>
        <w:rPr>
          <w:rFonts w:cs="Arial"/>
        </w:rPr>
      </w:pPr>
      <w:r>
        <w:rPr>
          <w:rFonts w:cs="Arial"/>
        </w:rPr>
        <w:t>(e)</w:t>
      </w:r>
      <w:r>
        <w:rPr>
          <w:rFonts w:cs="Arial"/>
        </w:rPr>
        <w:tab/>
      </w:r>
      <w:r>
        <w:rPr>
          <w:rFonts w:cs="Arial"/>
        </w:rPr>
        <w:t>Calculate the volume of O</w:t>
      </w:r>
      <w:r>
        <w:rPr>
          <w:rFonts w:cs="Arial"/>
          <w:vertAlign w:val="subscript"/>
        </w:rPr>
        <w:t>2</w:t>
      </w:r>
      <w:r>
        <w:rPr>
          <w:rFonts w:cs="Arial"/>
        </w:rPr>
        <w:t>(g) that would have reacted to produce this rust. The partial pressure of O</w:t>
      </w:r>
      <w:r>
        <w:rPr>
          <w:rFonts w:cs="Arial"/>
          <w:vertAlign w:val="subscript"/>
        </w:rPr>
        <w:t>2</w:t>
      </w:r>
      <w:r>
        <w:rPr>
          <w:rFonts w:cs="Arial"/>
        </w:rPr>
        <w:t xml:space="preserve">(g) in air is 21.2 kPa and the temperature of the air was 19.3 </w:t>
      </w:r>
      <w:r>
        <w:rPr>
          <w:rFonts w:ascii="Symbol" w:hAnsi="Symbol" w:eastAsia="Symbol" w:cs="Symbol"/>
        </w:rPr>
        <w:t>°</w:t>
      </w:r>
      <w:r>
        <w:rPr>
          <w:rFonts w:cs="Arial"/>
        </w:rPr>
        <w:t>C. State your answer to the appropriate number of significant figures.</w:t>
      </w:r>
      <w:r>
        <w:rPr>
          <w:rFonts w:cs="Arial"/>
        </w:rPr>
        <w:tab/>
      </w:r>
      <w:r>
        <w:rPr>
          <w:rFonts w:cs="Arial"/>
        </w:rPr>
        <w:tab/>
      </w:r>
      <w:r>
        <w:rPr>
          <w:rFonts w:cs="Arial"/>
        </w:rPr>
        <w:tab/>
      </w:r>
      <w:r>
        <w:rPr>
          <w:rFonts w:cs="Arial"/>
        </w:rPr>
        <w:tab/>
      </w:r>
      <w:r w:rsidR="00F153B9">
        <w:rPr>
          <w:rFonts w:cs="Arial"/>
        </w:rPr>
        <w:tab/>
      </w:r>
      <w:r>
        <w:rPr>
          <w:rFonts w:cs="Arial"/>
        </w:rPr>
        <w:t>(5 marks)</w:t>
      </w:r>
    </w:p>
    <w:p w:rsidR="00B9278C" w:rsidP="00B9278C" w:rsidRDefault="00B9278C" w14:paraId="716C0BE8" w14:textId="77777777">
      <w:pPr>
        <w:rPr>
          <w:rFonts w:cs="Arial"/>
        </w:rPr>
      </w:pPr>
    </w:p>
    <w:p w:rsidR="00B9278C" w:rsidP="00B9278C" w:rsidRDefault="00B9278C" w14:paraId="5911A762" w14:textId="77777777">
      <w:pPr>
        <w:rPr>
          <w:rFonts w:cs="Arial"/>
        </w:rPr>
      </w:pPr>
      <w:r>
        <w:rPr>
          <w:rFonts w:cs="Arial"/>
        </w:rPr>
        <w:tab/>
      </w:r>
      <w:r>
        <w:rPr>
          <w:rFonts w:cs="Arial"/>
        </w:rPr>
        <w:t>________________________________________________________________________</w:t>
      </w:r>
    </w:p>
    <w:p w:rsidR="00B9278C" w:rsidP="00B9278C" w:rsidRDefault="00B9278C" w14:paraId="154F4E38" w14:textId="77777777">
      <w:pPr>
        <w:rPr>
          <w:rFonts w:cs="Arial"/>
        </w:rPr>
      </w:pPr>
    </w:p>
    <w:p w:rsidR="00B9278C" w:rsidP="00B9278C" w:rsidRDefault="00B9278C" w14:paraId="1E78783D" w14:textId="77777777">
      <w:pPr>
        <w:rPr>
          <w:rFonts w:cs="Arial"/>
        </w:rPr>
      </w:pPr>
      <w:r>
        <w:rPr>
          <w:rFonts w:cs="Arial"/>
        </w:rPr>
        <w:tab/>
      </w:r>
      <w:r>
        <w:rPr>
          <w:rFonts w:cs="Arial"/>
        </w:rPr>
        <w:t>________________________________________________________________________</w:t>
      </w:r>
    </w:p>
    <w:p w:rsidR="00B9278C" w:rsidP="00B9278C" w:rsidRDefault="00B9278C" w14:paraId="0EA970FD" w14:textId="77777777">
      <w:pPr>
        <w:rPr>
          <w:rFonts w:cs="Arial"/>
        </w:rPr>
      </w:pPr>
    </w:p>
    <w:p w:rsidR="00B9278C" w:rsidP="00B9278C" w:rsidRDefault="00B9278C" w14:paraId="15604F90" w14:textId="77777777">
      <w:pPr>
        <w:rPr>
          <w:rFonts w:cs="Arial"/>
        </w:rPr>
      </w:pPr>
      <w:r>
        <w:rPr>
          <w:rFonts w:cs="Arial"/>
        </w:rPr>
        <w:tab/>
      </w:r>
      <w:r>
        <w:rPr>
          <w:rFonts w:cs="Arial"/>
        </w:rPr>
        <w:t>________________________________________________________________________</w:t>
      </w:r>
    </w:p>
    <w:p w:rsidR="00B9278C" w:rsidP="00B9278C" w:rsidRDefault="00B9278C" w14:paraId="2AD8FCE3" w14:textId="77777777">
      <w:pPr>
        <w:rPr>
          <w:rFonts w:cs="Arial"/>
        </w:rPr>
      </w:pPr>
    </w:p>
    <w:p w:rsidR="00B9278C" w:rsidP="00B9278C" w:rsidRDefault="00B9278C" w14:paraId="616A656F" w14:textId="77777777">
      <w:pPr>
        <w:rPr>
          <w:rFonts w:cs="Arial"/>
        </w:rPr>
      </w:pPr>
      <w:r>
        <w:rPr>
          <w:rFonts w:cs="Arial"/>
        </w:rPr>
        <w:tab/>
      </w:r>
      <w:r>
        <w:rPr>
          <w:rFonts w:cs="Arial"/>
        </w:rPr>
        <w:t>________________________________________________________________________</w:t>
      </w:r>
    </w:p>
    <w:p w:rsidR="00B9278C" w:rsidP="00B9278C" w:rsidRDefault="00B9278C" w14:paraId="49C22C6A" w14:textId="77777777">
      <w:pPr>
        <w:rPr>
          <w:rFonts w:cs="Arial"/>
        </w:rPr>
      </w:pPr>
    </w:p>
    <w:p w:rsidR="00B9278C" w:rsidP="00B9278C" w:rsidRDefault="00B9278C" w14:paraId="392EB739" w14:textId="77777777">
      <w:pPr>
        <w:rPr>
          <w:rFonts w:cs="Arial"/>
        </w:rPr>
      </w:pPr>
      <w:r>
        <w:rPr>
          <w:rFonts w:cs="Arial"/>
        </w:rPr>
        <w:tab/>
      </w:r>
      <w:r>
        <w:rPr>
          <w:rFonts w:cs="Arial"/>
        </w:rPr>
        <w:t>________________________________________________________________________</w:t>
      </w:r>
    </w:p>
    <w:p w:rsidR="00B9278C" w:rsidP="00B9278C" w:rsidRDefault="00B9278C" w14:paraId="5037E1F1" w14:textId="77777777">
      <w:pPr>
        <w:rPr>
          <w:rFonts w:cs="Arial"/>
        </w:rPr>
      </w:pPr>
    </w:p>
    <w:p w:rsidR="00B9278C" w:rsidP="00B9278C" w:rsidRDefault="00B9278C" w14:paraId="0AE3CB65" w14:textId="77777777">
      <w:pPr>
        <w:rPr>
          <w:rFonts w:cs="Arial"/>
        </w:rPr>
      </w:pPr>
      <w:r>
        <w:rPr>
          <w:rFonts w:cs="Arial"/>
        </w:rPr>
        <w:tab/>
      </w:r>
      <w:r>
        <w:rPr>
          <w:rFonts w:cs="Arial"/>
        </w:rPr>
        <w:t>________________________________________________________________________</w:t>
      </w:r>
    </w:p>
    <w:p w:rsidR="00B9278C" w:rsidP="00B9278C" w:rsidRDefault="00B9278C" w14:paraId="5FFEAA4C" w14:textId="77777777">
      <w:pPr>
        <w:rPr>
          <w:rFonts w:cs="Arial"/>
        </w:rPr>
      </w:pPr>
    </w:p>
    <w:p w:rsidR="00B9278C" w:rsidP="00B9278C" w:rsidRDefault="00B9278C" w14:paraId="47D7FFD3" w14:textId="77777777">
      <w:pPr>
        <w:rPr>
          <w:rFonts w:cs="Arial"/>
        </w:rPr>
      </w:pPr>
      <w:r>
        <w:rPr>
          <w:rFonts w:cs="Arial"/>
        </w:rPr>
        <w:tab/>
      </w:r>
      <w:r>
        <w:rPr>
          <w:rFonts w:cs="Arial"/>
        </w:rPr>
        <w:t>________________________________________________________________________</w:t>
      </w:r>
    </w:p>
    <w:p w:rsidR="00B9278C" w:rsidP="00B9278C" w:rsidRDefault="00B9278C" w14:paraId="447E0FCD" w14:textId="77777777">
      <w:pPr>
        <w:rPr>
          <w:rFonts w:cs="Arial"/>
        </w:rPr>
      </w:pPr>
    </w:p>
    <w:p w:rsidR="00B9278C" w:rsidP="00B9278C" w:rsidRDefault="00B9278C" w14:paraId="3331169F" w14:textId="77777777">
      <w:pPr>
        <w:rPr>
          <w:rFonts w:cs="Arial"/>
        </w:rPr>
      </w:pPr>
      <w:r>
        <w:rPr>
          <w:rFonts w:cs="Arial"/>
        </w:rPr>
        <w:tab/>
      </w:r>
      <w:r>
        <w:rPr>
          <w:rFonts w:cs="Arial"/>
        </w:rPr>
        <w:t>________________________________________________________________________</w:t>
      </w:r>
    </w:p>
    <w:p w:rsidR="00B9278C" w:rsidP="00B9278C" w:rsidRDefault="00B9278C" w14:paraId="7D3DA1DB" w14:textId="77777777">
      <w:pPr>
        <w:rPr>
          <w:rFonts w:cs="Arial"/>
        </w:rPr>
      </w:pPr>
    </w:p>
    <w:p w:rsidR="00B9278C" w:rsidP="00B9278C" w:rsidRDefault="00B9278C" w14:paraId="4077556E" w14:textId="77777777">
      <w:pPr>
        <w:rPr>
          <w:rFonts w:cs="Arial"/>
        </w:rPr>
      </w:pPr>
      <w:r>
        <w:rPr>
          <w:rFonts w:cs="Arial"/>
        </w:rPr>
        <w:tab/>
      </w:r>
      <w:r>
        <w:rPr>
          <w:rFonts w:cs="Arial"/>
        </w:rPr>
        <w:t>________________________________________________________________________</w:t>
      </w:r>
    </w:p>
    <w:p w:rsidR="00B9278C" w:rsidP="00B9278C" w:rsidRDefault="00B9278C" w14:paraId="3D153501" w14:textId="77777777">
      <w:pPr>
        <w:rPr>
          <w:rFonts w:cs="Arial"/>
        </w:rPr>
      </w:pPr>
    </w:p>
    <w:p w:rsidR="00B9278C" w:rsidP="00B9278C" w:rsidRDefault="00B9278C" w14:paraId="719F2B3F" w14:textId="77777777">
      <w:pPr>
        <w:rPr>
          <w:rFonts w:cs="Arial"/>
        </w:rPr>
      </w:pPr>
      <w:r>
        <w:rPr>
          <w:rFonts w:cs="Arial"/>
        </w:rPr>
        <w:tab/>
      </w:r>
      <w:r>
        <w:rPr>
          <w:rFonts w:cs="Arial"/>
        </w:rPr>
        <w:t>________________________________________________________________________</w:t>
      </w:r>
    </w:p>
    <w:p w:rsidR="00B9278C" w:rsidP="00B9278C" w:rsidRDefault="00B9278C" w14:paraId="024AFF76" w14:textId="77777777">
      <w:pPr>
        <w:rPr>
          <w:rFonts w:cs="Arial"/>
        </w:rPr>
      </w:pPr>
    </w:p>
    <w:p w:rsidR="00B9278C" w:rsidP="00B9278C" w:rsidRDefault="00B9278C" w14:paraId="1236F0D1" w14:textId="77777777">
      <w:pPr>
        <w:rPr>
          <w:rFonts w:cs="Arial"/>
        </w:rPr>
      </w:pPr>
      <w:r>
        <w:rPr>
          <w:rFonts w:cs="Arial"/>
        </w:rPr>
        <w:tab/>
      </w:r>
      <w:r>
        <w:rPr>
          <w:rFonts w:cs="Arial"/>
        </w:rPr>
        <w:t>________________________________________________________________________</w:t>
      </w:r>
    </w:p>
    <w:p w:rsidR="00B9278C" w:rsidP="00B9278C" w:rsidRDefault="00B9278C" w14:paraId="60C13614" w14:textId="77777777">
      <w:pPr>
        <w:rPr>
          <w:rFonts w:cs="Arial"/>
        </w:rPr>
      </w:pPr>
    </w:p>
    <w:p w:rsidR="00B9278C" w:rsidP="00B9278C" w:rsidRDefault="00B9278C" w14:paraId="6F4477ED" w14:textId="77777777">
      <w:pPr>
        <w:rPr>
          <w:rFonts w:cs="Arial"/>
        </w:rPr>
      </w:pPr>
      <w:r>
        <w:rPr>
          <w:rFonts w:cs="Arial"/>
        </w:rPr>
        <w:tab/>
      </w:r>
      <w:r>
        <w:rPr>
          <w:rFonts w:cs="Arial"/>
        </w:rPr>
        <w:t>________________________________________________________________________</w:t>
      </w:r>
    </w:p>
    <w:p w:rsidR="00B9278C" w:rsidP="00B9278C" w:rsidRDefault="00B9278C" w14:paraId="30B9B70F" w14:textId="16106F95">
      <w:pPr>
        <w:rPr>
          <w:rFonts w:cs="Arial"/>
        </w:rPr>
      </w:pPr>
    </w:p>
    <w:p w:rsidR="003156DA" w:rsidP="00B9278C" w:rsidRDefault="003156DA" w14:paraId="53DA47FF" w14:textId="77777777">
      <w:pPr>
        <w:ind w:left="720" w:hanging="720"/>
        <w:rPr>
          <w:rFonts w:cs="Arial"/>
        </w:rPr>
      </w:pPr>
    </w:p>
    <w:p w:rsidR="003156DA" w:rsidP="00B9278C" w:rsidRDefault="003156DA" w14:paraId="60499475" w14:textId="77777777">
      <w:pPr>
        <w:ind w:left="720" w:hanging="720"/>
        <w:rPr>
          <w:rFonts w:cs="Arial"/>
        </w:rPr>
      </w:pPr>
    </w:p>
    <w:p w:rsidR="003156DA" w:rsidP="00B9278C" w:rsidRDefault="003156DA" w14:paraId="7064126E" w14:textId="77777777">
      <w:pPr>
        <w:ind w:left="720" w:hanging="720"/>
        <w:rPr>
          <w:rFonts w:cs="Arial"/>
        </w:rPr>
      </w:pPr>
    </w:p>
    <w:p w:rsidRPr="00CB6230" w:rsidR="00B9278C" w:rsidP="00B9278C" w:rsidRDefault="00B9278C" w14:paraId="5FB08CF2" w14:textId="07DE25FD">
      <w:pPr>
        <w:ind w:left="720" w:hanging="720"/>
        <w:rPr>
          <w:rFonts w:cs="Arial"/>
        </w:rPr>
      </w:pPr>
      <w:r>
        <w:rPr>
          <w:rFonts w:cs="Arial"/>
        </w:rPr>
        <w:t>(f)</w:t>
      </w:r>
      <w:r>
        <w:rPr>
          <w:rFonts w:cs="Arial"/>
        </w:rPr>
        <w:tab/>
      </w:r>
      <w:r>
        <w:rPr>
          <w:rFonts w:cs="Arial"/>
        </w:rPr>
        <w:t>Calculate the maximum mass of rust, Fe</w:t>
      </w:r>
      <w:r>
        <w:rPr>
          <w:rFonts w:cs="Arial"/>
          <w:vertAlign w:val="subscript"/>
        </w:rPr>
        <w:t>2</w:t>
      </w:r>
      <w:r>
        <w:rPr>
          <w:rFonts w:cs="Arial"/>
        </w:rPr>
        <w:t>O</w:t>
      </w:r>
      <w:r>
        <w:rPr>
          <w:rFonts w:cs="Arial"/>
          <w:vertAlign w:val="subscript"/>
        </w:rPr>
        <w:t>3</w:t>
      </w:r>
      <w:r>
        <w:rPr>
          <w:rFonts w:cs="Arial"/>
        </w:rPr>
        <w:t>.H</w:t>
      </w:r>
      <w:r>
        <w:rPr>
          <w:rFonts w:cs="Arial"/>
          <w:vertAlign w:val="subscript"/>
        </w:rPr>
        <w:t>2</w:t>
      </w:r>
      <w:r>
        <w:rPr>
          <w:rFonts w:cs="Arial"/>
        </w:rPr>
        <w:t>O(s), that would have formed from this corrosion.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sidR="00F51CD4">
        <w:rPr>
          <w:rFonts w:cs="Arial"/>
        </w:rPr>
        <w:tab/>
      </w:r>
      <w:r w:rsidR="00F51CD4">
        <w:rPr>
          <w:rFonts w:cs="Arial"/>
        </w:rPr>
        <w:tab/>
      </w:r>
      <w:r>
        <w:rPr>
          <w:rFonts w:cs="Arial"/>
        </w:rPr>
        <w:t>(2 marks)</w:t>
      </w:r>
    </w:p>
    <w:p w:rsidR="00B9278C" w:rsidP="00B9278C" w:rsidRDefault="00B9278C" w14:paraId="131BF93B" w14:textId="77777777">
      <w:pPr>
        <w:rPr>
          <w:rFonts w:cs="Arial"/>
        </w:rPr>
      </w:pPr>
    </w:p>
    <w:p w:rsidR="00B9278C" w:rsidP="00B9278C" w:rsidRDefault="00B9278C" w14:paraId="333513B1" w14:textId="77777777">
      <w:pPr>
        <w:rPr>
          <w:rFonts w:cs="Arial"/>
        </w:rPr>
      </w:pPr>
      <w:r>
        <w:rPr>
          <w:rFonts w:cs="Arial"/>
        </w:rPr>
        <w:tab/>
      </w:r>
      <w:r>
        <w:rPr>
          <w:rFonts w:cs="Arial"/>
        </w:rPr>
        <w:t>________________________________________________________________________</w:t>
      </w:r>
    </w:p>
    <w:p w:rsidR="00B9278C" w:rsidP="00B9278C" w:rsidRDefault="00B9278C" w14:paraId="16413D2D" w14:textId="77777777">
      <w:pPr>
        <w:rPr>
          <w:rFonts w:cs="Arial"/>
        </w:rPr>
      </w:pPr>
    </w:p>
    <w:p w:rsidR="00B9278C" w:rsidP="00B9278C" w:rsidRDefault="00B9278C" w14:paraId="5FD4B2F3" w14:textId="77777777">
      <w:pPr>
        <w:rPr>
          <w:rFonts w:cs="Arial"/>
        </w:rPr>
      </w:pPr>
      <w:r>
        <w:rPr>
          <w:rFonts w:cs="Arial"/>
        </w:rPr>
        <w:tab/>
      </w:r>
      <w:r>
        <w:rPr>
          <w:rFonts w:cs="Arial"/>
        </w:rPr>
        <w:t>________________________________________________________________________</w:t>
      </w:r>
    </w:p>
    <w:p w:rsidR="00B9278C" w:rsidP="00B9278C" w:rsidRDefault="00B9278C" w14:paraId="7DE1F8AE" w14:textId="77777777">
      <w:pPr>
        <w:rPr>
          <w:rFonts w:cs="Arial"/>
        </w:rPr>
      </w:pPr>
    </w:p>
    <w:p w:rsidR="00B9278C" w:rsidP="00B9278C" w:rsidRDefault="00B9278C" w14:paraId="610E1455" w14:textId="77777777">
      <w:pPr>
        <w:rPr>
          <w:rFonts w:cs="Arial"/>
        </w:rPr>
      </w:pPr>
      <w:r>
        <w:rPr>
          <w:rFonts w:cs="Arial"/>
        </w:rPr>
        <w:tab/>
      </w:r>
      <w:r>
        <w:rPr>
          <w:rFonts w:cs="Arial"/>
        </w:rPr>
        <w:t>________________________________________________________________________</w:t>
      </w:r>
    </w:p>
    <w:p w:rsidR="00B9278C" w:rsidP="00B9278C" w:rsidRDefault="00B9278C" w14:paraId="742EFB16" w14:textId="77777777">
      <w:pPr>
        <w:rPr>
          <w:rFonts w:cs="Arial"/>
        </w:rPr>
      </w:pPr>
    </w:p>
    <w:p w:rsidR="00B9278C" w:rsidP="00B9278C" w:rsidRDefault="00B9278C" w14:paraId="49635EA6" w14:textId="77777777">
      <w:pPr>
        <w:rPr>
          <w:rFonts w:cs="Arial"/>
        </w:rPr>
      </w:pPr>
      <w:r>
        <w:rPr>
          <w:rFonts w:cs="Arial"/>
        </w:rPr>
        <w:tab/>
      </w:r>
      <w:r>
        <w:rPr>
          <w:rFonts w:cs="Arial"/>
        </w:rPr>
        <w:t>________________________________________________________________________</w:t>
      </w:r>
    </w:p>
    <w:p w:rsidR="00B9278C" w:rsidP="00B9278C" w:rsidRDefault="00B9278C" w14:paraId="0432D043" w14:textId="77777777">
      <w:pPr>
        <w:rPr>
          <w:rFonts w:cs="Arial"/>
        </w:rPr>
      </w:pPr>
    </w:p>
    <w:p w:rsidR="00B9278C" w:rsidP="00B9278C" w:rsidRDefault="00B9278C" w14:paraId="2C6C5888" w14:textId="77777777">
      <w:pPr>
        <w:rPr>
          <w:rFonts w:cs="Arial"/>
        </w:rPr>
      </w:pPr>
      <w:r>
        <w:rPr>
          <w:rFonts w:cs="Arial"/>
        </w:rPr>
        <w:tab/>
      </w:r>
      <w:r>
        <w:rPr>
          <w:rFonts w:cs="Arial"/>
        </w:rPr>
        <w:t>________________________________________________________________________</w:t>
      </w:r>
    </w:p>
    <w:p w:rsidR="00B9278C" w:rsidP="00B9278C" w:rsidRDefault="00B9278C" w14:paraId="538D2A1A" w14:textId="77777777">
      <w:pPr>
        <w:rPr>
          <w:rFonts w:cs="Arial"/>
        </w:rPr>
      </w:pPr>
    </w:p>
    <w:p w:rsidR="00B9278C" w:rsidP="00B9278C" w:rsidRDefault="00B9278C" w14:paraId="69951956" w14:textId="77777777">
      <w:pPr>
        <w:rPr>
          <w:rFonts w:cs="Arial"/>
        </w:rPr>
      </w:pPr>
      <w:r>
        <w:rPr>
          <w:rFonts w:cs="Arial"/>
        </w:rPr>
        <w:tab/>
      </w:r>
      <w:r>
        <w:rPr>
          <w:rFonts w:cs="Arial"/>
        </w:rPr>
        <w:t>________________________________________________________________________</w:t>
      </w:r>
    </w:p>
    <w:p w:rsidR="00B9278C" w:rsidP="00B9278C" w:rsidRDefault="00B9278C" w14:paraId="17F9D5AE" w14:textId="77777777">
      <w:pPr>
        <w:rPr>
          <w:rFonts w:cs="Arial"/>
        </w:rPr>
      </w:pPr>
    </w:p>
    <w:p w:rsidR="00B9278C" w:rsidP="00B9278C" w:rsidRDefault="00B9278C" w14:paraId="66873B17" w14:textId="77777777">
      <w:pPr>
        <w:rPr>
          <w:rFonts w:cs="Arial"/>
        </w:rPr>
      </w:pPr>
    </w:p>
    <w:p w:rsidR="003156DA" w:rsidP="00B9278C" w:rsidRDefault="003156DA" w14:paraId="12EA7EE4" w14:textId="77777777">
      <w:pPr>
        <w:rPr>
          <w:rFonts w:cs="Arial"/>
        </w:rPr>
      </w:pPr>
    </w:p>
    <w:p w:rsidR="003156DA" w:rsidP="00B9278C" w:rsidRDefault="003156DA" w14:paraId="0904070B" w14:textId="77777777">
      <w:pPr>
        <w:rPr>
          <w:rFonts w:cs="Arial"/>
        </w:rPr>
      </w:pPr>
    </w:p>
    <w:p w:rsidR="003156DA" w:rsidP="00B9278C" w:rsidRDefault="003156DA" w14:paraId="073AAE51" w14:textId="77777777">
      <w:pPr>
        <w:rPr>
          <w:rFonts w:cs="Arial"/>
        </w:rPr>
      </w:pPr>
    </w:p>
    <w:p w:rsidR="003156DA" w:rsidP="00B9278C" w:rsidRDefault="003156DA" w14:paraId="79F2C051" w14:textId="77777777">
      <w:pPr>
        <w:rPr>
          <w:rFonts w:cs="Arial"/>
        </w:rPr>
      </w:pPr>
    </w:p>
    <w:p w:rsidR="003156DA" w:rsidP="00B9278C" w:rsidRDefault="003156DA" w14:paraId="73687842" w14:textId="77777777">
      <w:pPr>
        <w:rPr>
          <w:rFonts w:cs="Arial"/>
        </w:rPr>
      </w:pPr>
    </w:p>
    <w:p w:rsidR="003156DA" w:rsidP="00B9278C" w:rsidRDefault="003156DA" w14:paraId="7FAB1089" w14:textId="77777777">
      <w:pPr>
        <w:rPr>
          <w:rFonts w:cs="Arial"/>
        </w:rPr>
      </w:pPr>
    </w:p>
    <w:p w:rsidR="003156DA" w:rsidP="00B9278C" w:rsidRDefault="003156DA" w14:paraId="7497BF8E" w14:textId="77777777">
      <w:pPr>
        <w:rPr>
          <w:rFonts w:cs="Arial"/>
        </w:rPr>
      </w:pPr>
    </w:p>
    <w:p w:rsidR="003156DA" w:rsidP="00B9278C" w:rsidRDefault="003156DA" w14:paraId="7A6A5FF0" w14:textId="77777777">
      <w:pPr>
        <w:rPr>
          <w:rFonts w:cs="Arial"/>
        </w:rPr>
      </w:pPr>
    </w:p>
    <w:p w:rsidR="003156DA" w:rsidP="00B9278C" w:rsidRDefault="003156DA" w14:paraId="5E12F359" w14:textId="77777777">
      <w:pPr>
        <w:rPr>
          <w:rFonts w:cs="Arial"/>
        </w:rPr>
      </w:pPr>
    </w:p>
    <w:p w:rsidR="00B9278C" w:rsidP="00B9278C" w:rsidRDefault="00B9278C" w14:paraId="6CF2DB1D" w14:textId="3D8E9A48">
      <w:pPr>
        <w:rPr>
          <w:rFonts w:cs="Arial"/>
        </w:rPr>
      </w:pPr>
      <w:r>
        <w:rPr>
          <w:rFonts w:cs="Arial"/>
        </w:rPr>
        <w:t>This experiment was repeated with a galvanised iron sheet (i.e. an iron sheet coated in zinc), which was exposed to identical conditions, for the same period of time. The galvanised iron sheet showed no signs of rust.</w:t>
      </w:r>
    </w:p>
    <w:p w:rsidR="00B9278C" w:rsidP="00B9278C" w:rsidRDefault="00B9278C" w14:paraId="3BCCC7BE" w14:textId="77777777">
      <w:pPr>
        <w:ind w:left="720" w:hanging="720"/>
        <w:rPr>
          <w:rFonts w:cs="Arial"/>
        </w:rPr>
      </w:pPr>
    </w:p>
    <w:p w:rsidR="00B9278C" w:rsidP="00B9278C" w:rsidRDefault="00B9278C" w14:paraId="3A17A68E" w14:textId="67246C23">
      <w:pPr>
        <w:ind w:left="720" w:hanging="720"/>
        <w:rPr>
          <w:rFonts w:cs="Arial"/>
        </w:rPr>
      </w:pPr>
      <w:r>
        <w:rPr>
          <w:rFonts w:cs="Arial"/>
        </w:rPr>
        <w:t xml:space="preserve">(g) </w:t>
      </w:r>
      <w:r>
        <w:rPr>
          <w:rFonts w:cs="Arial"/>
        </w:rPr>
        <w:tab/>
      </w:r>
      <w:r>
        <w:rPr>
          <w:rFonts w:cs="Arial"/>
        </w:rPr>
        <w:t>Explain these observations.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Pr>
          <w:rFonts w:cs="Arial"/>
        </w:rPr>
        <w:t>(</w:t>
      </w:r>
      <w:r w:rsidR="00776601">
        <w:rPr>
          <w:rFonts w:cs="Arial"/>
        </w:rPr>
        <w:t>2</w:t>
      </w:r>
      <w:r>
        <w:rPr>
          <w:rFonts w:cs="Arial"/>
        </w:rPr>
        <w:t xml:space="preserve"> marks)</w:t>
      </w:r>
    </w:p>
    <w:p w:rsidR="00B9278C" w:rsidP="00B9278C" w:rsidRDefault="00B9278C" w14:paraId="385D69F5" w14:textId="77777777">
      <w:pPr>
        <w:ind w:left="720" w:hanging="720"/>
        <w:rPr>
          <w:rFonts w:cs="Arial"/>
        </w:rPr>
      </w:pPr>
    </w:p>
    <w:p w:rsidR="00B9278C" w:rsidP="00B9278C" w:rsidRDefault="00B9278C" w14:paraId="72B6A3B5" w14:textId="77777777">
      <w:pPr>
        <w:rPr>
          <w:rFonts w:cs="Arial"/>
        </w:rPr>
      </w:pPr>
      <w:r>
        <w:rPr>
          <w:rFonts w:cs="Arial"/>
        </w:rPr>
        <w:tab/>
      </w:r>
      <w:r>
        <w:rPr>
          <w:rFonts w:cs="Arial"/>
        </w:rPr>
        <w:t>________________________________________________________________________</w:t>
      </w:r>
    </w:p>
    <w:p w:rsidR="00B9278C" w:rsidP="00B9278C" w:rsidRDefault="00B9278C" w14:paraId="63B35070" w14:textId="77777777">
      <w:pPr>
        <w:ind w:left="720" w:hanging="720"/>
        <w:rPr>
          <w:rFonts w:cs="Arial"/>
        </w:rPr>
      </w:pPr>
    </w:p>
    <w:p w:rsidR="00B9278C" w:rsidP="00B9278C" w:rsidRDefault="00B9278C" w14:paraId="7121B1ED" w14:textId="77777777">
      <w:pPr>
        <w:rPr>
          <w:rFonts w:cs="Arial"/>
        </w:rPr>
      </w:pPr>
      <w:r>
        <w:rPr>
          <w:rFonts w:cs="Arial"/>
        </w:rPr>
        <w:tab/>
      </w:r>
      <w:r>
        <w:rPr>
          <w:rFonts w:cs="Arial"/>
        </w:rPr>
        <w:t>________________________________________________________________________</w:t>
      </w:r>
    </w:p>
    <w:p w:rsidR="00B9278C" w:rsidP="00B9278C" w:rsidRDefault="00B9278C" w14:paraId="34B3B7C0" w14:textId="77777777">
      <w:pPr>
        <w:ind w:left="720" w:hanging="720"/>
        <w:rPr>
          <w:rFonts w:cs="Arial"/>
        </w:rPr>
      </w:pPr>
    </w:p>
    <w:p w:rsidR="00B9278C" w:rsidP="00B9278C" w:rsidRDefault="00B9278C" w14:paraId="6D9D14E4" w14:textId="77777777">
      <w:pPr>
        <w:rPr>
          <w:rFonts w:cs="Arial"/>
        </w:rPr>
      </w:pPr>
      <w:r>
        <w:rPr>
          <w:rFonts w:cs="Arial"/>
        </w:rPr>
        <w:tab/>
      </w:r>
      <w:r>
        <w:rPr>
          <w:rFonts w:cs="Arial"/>
        </w:rPr>
        <w:t>________________________________________________________________________</w:t>
      </w:r>
    </w:p>
    <w:p w:rsidR="00B9278C" w:rsidP="00B9278C" w:rsidRDefault="00B9278C" w14:paraId="3E376E5B" w14:textId="77777777">
      <w:pPr>
        <w:ind w:left="720" w:hanging="720"/>
        <w:rPr>
          <w:rFonts w:cs="Arial"/>
        </w:rPr>
      </w:pPr>
    </w:p>
    <w:p w:rsidR="00B9278C" w:rsidP="00B9278C" w:rsidRDefault="00B9278C" w14:paraId="6F9178E4" w14:textId="77777777">
      <w:pPr>
        <w:rPr>
          <w:rFonts w:cs="Arial"/>
        </w:rPr>
      </w:pPr>
      <w:r>
        <w:rPr>
          <w:rFonts w:cs="Arial"/>
        </w:rPr>
        <w:tab/>
      </w:r>
      <w:r>
        <w:rPr>
          <w:rFonts w:cs="Arial"/>
        </w:rPr>
        <w:t>________________________________________________________________________</w:t>
      </w:r>
    </w:p>
    <w:p w:rsidR="00B9278C" w:rsidP="00B9278C" w:rsidRDefault="00B9278C" w14:paraId="3AD7A8E2" w14:textId="77777777">
      <w:pPr>
        <w:ind w:left="720" w:hanging="720"/>
        <w:rPr>
          <w:rFonts w:cs="Arial"/>
        </w:rPr>
      </w:pPr>
    </w:p>
    <w:p w:rsidR="00B9278C" w:rsidP="00B9278C" w:rsidRDefault="00B9278C" w14:paraId="7E76A8DC" w14:textId="77777777">
      <w:pPr>
        <w:rPr>
          <w:rFonts w:cs="Arial"/>
        </w:rPr>
      </w:pPr>
      <w:r>
        <w:rPr>
          <w:rFonts w:cs="Arial"/>
        </w:rPr>
        <w:tab/>
      </w:r>
      <w:r>
        <w:rPr>
          <w:rFonts w:cs="Arial"/>
        </w:rPr>
        <w:t>________________________________________________________________________</w:t>
      </w:r>
    </w:p>
    <w:p w:rsidR="00B9278C" w:rsidP="00B9278C" w:rsidRDefault="00B9278C" w14:paraId="2938FA0F" w14:textId="77777777">
      <w:pPr>
        <w:ind w:left="720" w:hanging="720"/>
        <w:rPr>
          <w:rFonts w:cs="Arial"/>
        </w:rPr>
      </w:pPr>
    </w:p>
    <w:p w:rsidR="00B9278C" w:rsidP="00B9278C" w:rsidRDefault="00B9278C" w14:paraId="09DDC7ED" w14:textId="77777777">
      <w:pPr>
        <w:rPr>
          <w:rFonts w:cs="Arial"/>
        </w:rPr>
      </w:pPr>
      <w:r>
        <w:rPr>
          <w:rFonts w:cs="Arial"/>
        </w:rPr>
        <w:tab/>
      </w:r>
      <w:r>
        <w:rPr>
          <w:rFonts w:cs="Arial"/>
        </w:rPr>
        <w:t>________________________________________________________________________</w:t>
      </w:r>
    </w:p>
    <w:p w:rsidR="00B9278C" w:rsidP="00B9278C" w:rsidRDefault="00B9278C" w14:paraId="1C4B8499" w14:textId="77777777">
      <w:pPr>
        <w:ind w:left="720" w:hanging="720"/>
        <w:rPr>
          <w:rFonts w:cs="Arial"/>
        </w:rPr>
      </w:pPr>
    </w:p>
    <w:p w:rsidR="00B9278C" w:rsidP="00B9278C" w:rsidRDefault="00B9278C" w14:paraId="182AAF96" w14:textId="77777777">
      <w:pPr>
        <w:rPr>
          <w:rFonts w:cs="Arial"/>
        </w:rPr>
      </w:pPr>
      <w:r>
        <w:rPr>
          <w:rFonts w:cs="Arial"/>
        </w:rPr>
        <w:tab/>
      </w:r>
      <w:r>
        <w:rPr>
          <w:rFonts w:cs="Arial"/>
        </w:rPr>
        <w:t>________________________________________________________________________</w:t>
      </w:r>
    </w:p>
    <w:p w:rsidR="00B9278C" w:rsidP="00B9278C" w:rsidRDefault="00B9278C" w14:paraId="389EC457" w14:textId="77777777">
      <w:pPr>
        <w:ind w:left="720" w:hanging="720"/>
        <w:rPr>
          <w:rFonts w:cs="Arial"/>
        </w:rPr>
      </w:pPr>
    </w:p>
    <w:p w:rsidR="00B9278C" w:rsidP="00B9278C" w:rsidRDefault="00B9278C" w14:paraId="3DDF15F2" w14:textId="77777777">
      <w:pPr>
        <w:rPr>
          <w:rFonts w:cs="Arial"/>
        </w:rPr>
      </w:pPr>
      <w:r>
        <w:rPr>
          <w:rFonts w:cs="Arial"/>
        </w:rPr>
        <w:tab/>
      </w:r>
      <w:r>
        <w:rPr>
          <w:rFonts w:cs="Arial"/>
        </w:rPr>
        <w:t>________________________________________________________________________</w:t>
      </w:r>
    </w:p>
    <w:p w:rsidR="00B9278C" w:rsidP="00B9278C" w:rsidRDefault="00B9278C" w14:paraId="3259C4AC" w14:textId="77777777">
      <w:pPr>
        <w:ind w:left="720" w:hanging="720"/>
        <w:rPr>
          <w:rFonts w:cs="Arial"/>
        </w:rPr>
      </w:pPr>
    </w:p>
    <w:p w:rsidR="00B9278C" w:rsidP="00B9278C" w:rsidRDefault="00B9278C" w14:paraId="38DAD992" w14:textId="77777777">
      <w:pPr>
        <w:rPr>
          <w:rFonts w:cs="Arial"/>
        </w:rPr>
      </w:pPr>
      <w:r>
        <w:rPr>
          <w:rFonts w:cs="Arial"/>
        </w:rPr>
        <w:tab/>
      </w:r>
      <w:r>
        <w:rPr>
          <w:rFonts w:cs="Arial"/>
        </w:rPr>
        <w:t>________________________________________________________________________</w:t>
      </w:r>
    </w:p>
    <w:p w:rsidR="00B9278C" w:rsidP="00B9278C" w:rsidRDefault="00B9278C" w14:paraId="3ED97CC6" w14:textId="77777777">
      <w:pPr>
        <w:ind w:left="720" w:hanging="720"/>
        <w:rPr>
          <w:rFonts w:cs="Arial"/>
        </w:rPr>
      </w:pPr>
    </w:p>
    <w:p w:rsidR="00B9278C" w:rsidP="00B9278C" w:rsidRDefault="00B9278C" w14:paraId="38947D64" w14:textId="77777777">
      <w:pPr>
        <w:rPr>
          <w:rFonts w:cs="Arial"/>
        </w:rPr>
      </w:pPr>
      <w:r>
        <w:rPr>
          <w:rFonts w:cs="Arial"/>
        </w:rPr>
        <w:tab/>
      </w:r>
      <w:r>
        <w:rPr>
          <w:rFonts w:cs="Arial"/>
        </w:rPr>
        <w:t>________________________________________________________________________</w:t>
      </w:r>
    </w:p>
    <w:p w:rsidR="00B9278C" w:rsidP="00B9278C" w:rsidRDefault="00B9278C" w14:paraId="339B276A" w14:textId="77777777">
      <w:pPr>
        <w:ind w:left="720" w:hanging="720"/>
        <w:rPr>
          <w:rFonts w:cs="Arial"/>
        </w:rPr>
      </w:pPr>
    </w:p>
    <w:p w:rsidRPr="000E1F56" w:rsidR="00B9278C" w:rsidP="00B9278C" w:rsidRDefault="00B9278C" w14:paraId="6243EF4A" w14:textId="77777777">
      <w:pPr>
        <w:rPr>
          <w:rFonts w:cs="Arial"/>
        </w:rPr>
      </w:pPr>
      <w:r>
        <w:rPr>
          <w:rFonts w:cs="Arial"/>
          <w:b/>
        </w:rPr>
        <w:br w:type="page"/>
      </w:r>
    </w:p>
    <w:p w:rsidR="00B9278C" w:rsidP="00B9278C" w:rsidRDefault="00B9278C" w14:paraId="633FC54B" w14:textId="77777777">
      <w:pPr>
        <w:rPr>
          <w:rFonts w:cs="Arial"/>
          <w:b/>
        </w:rPr>
      </w:pPr>
    </w:p>
    <w:p w:rsidR="00B9278C" w:rsidP="00B9278C" w:rsidRDefault="00B9278C" w14:paraId="2080BF2A" w14:textId="77777777">
      <w:pPr>
        <w:rPr>
          <w:rFonts w:cs="Arial"/>
          <w:b/>
        </w:rPr>
      </w:pPr>
    </w:p>
    <w:p w:rsidR="00B9278C" w:rsidP="00B9278C" w:rsidRDefault="00B9278C" w14:paraId="06327DD6" w14:textId="77777777">
      <w:pPr>
        <w:rPr>
          <w:rFonts w:cs="Arial"/>
          <w:b/>
        </w:rPr>
      </w:pPr>
    </w:p>
    <w:p w:rsidR="00B9278C" w:rsidP="00B9278C" w:rsidRDefault="00B9278C" w14:paraId="5A122A78" w14:textId="77777777">
      <w:pPr>
        <w:rPr>
          <w:rFonts w:cs="Arial"/>
          <w:b/>
        </w:rPr>
      </w:pPr>
    </w:p>
    <w:p w:rsidR="00B9278C" w:rsidP="00B9278C" w:rsidRDefault="00B9278C" w14:paraId="05F4327C" w14:textId="77777777">
      <w:pPr>
        <w:rPr>
          <w:rFonts w:cs="Arial"/>
          <w:b/>
        </w:rPr>
      </w:pPr>
    </w:p>
    <w:p w:rsidR="00B9278C" w:rsidP="00B9278C" w:rsidRDefault="00B9278C" w14:paraId="04418050" w14:textId="77777777">
      <w:pPr>
        <w:rPr>
          <w:rFonts w:cs="Arial"/>
          <w:b/>
        </w:rPr>
      </w:pPr>
    </w:p>
    <w:p w:rsidR="00B9278C" w:rsidP="00B9278C" w:rsidRDefault="00B9278C" w14:paraId="5FE4388E" w14:textId="77777777">
      <w:pPr>
        <w:rPr>
          <w:rFonts w:cs="Arial"/>
          <w:b/>
        </w:rPr>
      </w:pPr>
    </w:p>
    <w:p w:rsidR="00B9278C" w:rsidP="00B9278C" w:rsidRDefault="00B9278C" w14:paraId="515A81F7" w14:textId="77777777">
      <w:pPr>
        <w:rPr>
          <w:rFonts w:cs="Arial"/>
          <w:b/>
        </w:rPr>
      </w:pPr>
    </w:p>
    <w:p w:rsidR="00B9278C" w:rsidP="00B9278C" w:rsidRDefault="00B9278C" w14:paraId="1838CD87" w14:textId="77777777">
      <w:pPr>
        <w:rPr>
          <w:rFonts w:cs="Arial"/>
          <w:b/>
        </w:rPr>
      </w:pPr>
    </w:p>
    <w:p w:rsidR="00B9278C" w:rsidP="00B9278C" w:rsidRDefault="00B9278C" w14:paraId="563183FE" w14:textId="77777777">
      <w:pPr>
        <w:rPr>
          <w:rFonts w:cs="Arial"/>
          <w:b/>
        </w:rPr>
      </w:pPr>
    </w:p>
    <w:p w:rsidR="00B9278C" w:rsidP="00B9278C" w:rsidRDefault="00B9278C" w14:paraId="44A179D8" w14:textId="77777777">
      <w:pPr>
        <w:rPr>
          <w:rFonts w:cs="Arial"/>
          <w:b/>
        </w:rPr>
      </w:pPr>
    </w:p>
    <w:p w:rsidR="00B9278C" w:rsidP="00B9278C" w:rsidRDefault="00B9278C" w14:paraId="01CC33C1" w14:textId="77777777">
      <w:pPr>
        <w:rPr>
          <w:rFonts w:cs="Arial"/>
          <w:b/>
        </w:rPr>
      </w:pPr>
    </w:p>
    <w:p w:rsidR="00B9278C" w:rsidP="00B9278C" w:rsidRDefault="00B9278C" w14:paraId="11EA3641" w14:textId="77777777">
      <w:pPr>
        <w:rPr>
          <w:rFonts w:cs="Arial"/>
          <w:b/>
        </w:rPr>
      </w:pPr>
    </w:p>
    <w:p w:rsidR="00B9278C" w:rsidP="00B9278C" w:rsidRDefault="00B9278C" w14:paraId="61300580" w14:textId="77777777">
      <w:pPr>
        <w:rPr>
          <w:rFonts w:cs="Arial"/>
          <w:b/>
        </w:rPr>
      </w:pPr>
    </w:p>
    <w:p w:rsidR="00B9278C" w:rsidP="00B9278C" w:rsidRDefault="00B9278C" w14:paraId="0A4FDE96" w14:textId="77777777">
      <w:pPr>
        <w:rPr>
          <w:rFonts w:cs="Arial"/>
          <w:b/>
        </w:rPr>
      </w:pPr>
    </w:p>
    <w:p w:rsidR="00B9278C" w:rsidP="00B9278C" w:rsidRDefault="00B9278C" w14:paraId="351AE73A" w14:textId="77777777">
      <w:pPr>
        <w:rPr>
          <w:rFonts w:cs="Arial"/>
          <w:b/>
        </w:rPr>
      </w:pPr>
    </w:p>
    <w:p w:rsidR="00B9278C" w:rsidP="00B9278C" w:rsidRDefault="00B9278C" w14:paraId="64256187" w14:textId="77777777">
      <w:pPr>
        <w:rPr>
          <w:rFonts w:cs="Arial"/>
          <w:b/>
        </w:rPr>
      </w:pPr>
    </w:p>
    <w:p w:rsidR="00B9278C" w:rsidP="00B9278C" w:rsidRDefault="00B9278C" w14:paraId="091B607F" w14:textId="77777777">
      <w:pPr>
        <w:rPr>
          <w:rFonts w:cs="Arial"/>
          <w:b/>
        </w:rPr>
      </w:pPr>
    </w:p>
    <w:p w:rsidR="00B9278C" w:rsidP="00B9278C" w:rsidRDefault="00B9278C" w14:paraId="7A51A38D" w14:textId="77777777">
      <w:pPr>
        <w:rPr>
          <w:rFonts w:cs="Arial"/>
          <w:b/>
        </w:rPr>
      </w:pPr>
    </w:p>
    <w:p w:rsidR="00B9278C" w:rsidP="00B9278C" w:rsidRDefault="00B9278C" w14:paraId="28FC5A00" w14:textId="77777777">
      <w:pPr>
        <w:rPr>
          <w:rFonts w:cs="Arial"/>
          <w:b/>
        </w:rPr>
      </w:pPr>
    </w:p>
    <w:p w:rsidR="00B9278C" w:rsidP="00B9278C" w:rsidRDefault="00B9278C" w14:paraId="74157C8D" w14:textId="77777777">
      <w:pPr>
        <w:rPr>
          <w:rFonts w:cs="Arial"/>
          <w:b/>
        </w:rPr>
      </w:pPr>
    </w:p>
    <w:p w:rsidR="00B9278C" w:rsidP="00B9278C" w:rsidRDefault="00B9278C" w14:paraId="77582328" w14:textId="77777777">
      <w:pPr>
        <w:rPr>
          <w:rFonts w:cs="Arial"/>
          <w:b/>
        </w:rPr>
      </w:pPr>
    </w:p>
    <w:p w:rsidR="00B9278C" w:rsidP="00B9278C" w:rsidRDefault="00B9278C" w14:paraId="0B49B224" w14:textId="77777777">
      <w:pPr>
        <w:jc w:val="center"/>
        <w:rPr>
          <w:rFonts w:cs="Arial"/>
          <w:b/>
        </w:rPr>
      </w:pPr>
      <w:r w:rsidRPr="00682648">
        <w:rPr>
          <w:rFonts w:cs="Arial"/>
        </w:rPr>
        <w:t xml:space="preserve">This page has been left </w:t>
      </w:r>
      <w:r>
        <w:rPr>
          <w:rFonts w:cs="Arial"/>
        </w:rPr>
        <w:t>b</w:t>
      </w:r>
      <w:r w:rsidRPr="00682648">
        <w:rPr>
          <w:rFonts w:cs="Arial"/>
        </w:rPr>
        <w:t>lank intentionally</w:t>
      </w:r>
      <w:r>
        <w:rPr>
          <w:rFonts w:cs="Arial"/>
        </w:rPr>
        <w:t xml:space="preserve"> </w:t>
      </w:r>
      <w:r>
        <w:rPr>
          <w:rFonts w:cs="Arial"/>
          <w:b/>
        </w:rPr>
        <w:br w:type="page"/>
      </w:r>
    </w:p>
    <w:p w:rsidRPr="001B4713" w:rsidR="00B9278C" w:rsidP="003156DA" w:rsidRDefault="00B9278C" w14:paraId="2543C541" w14:textId="649F2AE2">
      <w:pPr>
        <w:rPr>
          <w:rFonts w:cs="Arial"/>
          <w:b/>
        </w:rPr>
      </w:pPr>
      <w:r>
        <w:rPr>
          <w:rFonts w:cs="Arial"/>
          <w:b/>
        </w:rPr>
        <w:t>Question 38</w:t>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Pr>
          <w:rFonts w:cs="Arial"/>
          <w:b/>
        </w:rPr>
        <w:t xml:space="preserve">       </w:t>
      </w:r>
      <w:proofErr w:type="gramStart"/>
      <w:r>
        <w:rPr>
          <w:rFonts w:cs="Arial"/>
          <w:b/>
        </w:rPr>
        <w:t xml:space="preserve">   (</w:t>
      </w:r>
      <w:proofErr w:type="gramEnd"/>
      <w:r>
        <w:rPr>
          <w:rFonts w:cs="Arial"/>
          <w:b/>
        </w:rPr>
        <w:t>20</w:t>
      </w:r>
      <w:r w:rsidRPr="00003068">
        <w:rPr>
          <w:rFonts w:cs="Arial"/>
          <w:b/>
        </w:rPr>
        <w:t xml:space="preserve"> marks)</w:t>
      </w:r>
    </w:p>
    <w:p w:rsidR="00B9278C" w:rsidP="00B9278C" w:rsidRDefault="00B9278C" w14:paraId="33F30E9A" w14:textId="77777777">
      <w:pPr>
        <w:rPr>
          <w:rFonts w:cs="Arial"/>
        </w:rPr>
      </w:pPr>
    </w:p>
    <w:p w:rsidR="00B9278C" w:rsidP="00B9278C" w:rsidRDefault="00B9278C" w14:paraId="0E84086F" w14:textId="1C38964F">
      <w:pPr>
        <w:rPr>
          <w:rFonts w:cs="Arial"/>
        </w:rPr>
      </w:pPr>
      <w:r>
        <w:rPr>
          <w:rFonts w:cs="Arial"/>
        </w:rPr>
        <w:t xml:space="preserve">The buffering capacity of seawater results from the presence of </w:t>
      </w:r>
      <w:proofErr w:type="spellStart"/>
      <w:r w:rsidR="00B00C10">
        <w:rPr>
          <w:rFonts w:cs="Arial"/>
        </w:rPr>
        <w:t>hydrogencarbonate</w:t>
      </w:r>
      <w:proofErr w:type="spellEnd"/>
      <w:r>
        <w:rPr>
          <w:rFonts w:cs="Arial"/>
        </w:rPr>
        <w:t>, HCO</w:t>
      </w:r>
      <w:r>
        <w:rPr>
          <w:rFonts w:cs="Arial"/>
          <w:vertAlign w:val="subscript"/>
        </w:rPr>
        <w:t>3</w:t>
      </w:r>
      <w:r>
        <w:rPr>
          <w:rFonts w:cs="Arial"/>
          <w:vertAlign w:val="superscript"/>
        </w:rPr>
        <w:t>-</w:t>
      </w:r>
      <w:r>
        <w:rPr>
          <w:rFonts w:cs="Arial"/>
        </w:rPr>
        <w:t>(</w:t>
      </w:r>
      <w:proofErr w:type="spellStart"/>
      <w:r>
        <w:rPr>
          <w:rFonts w:cs="Arial"/>
        </w:rPr>
        <w:t>aq</w:t>
      </w:r>
      <w:proofErr w:type="spellEnd"/>
      <w:r>
        <w:rPr>
          <w:rFonts w:cs="Arial"/>
        </w:rPr>
        <w:t>) and carbonate, CO</w:t>
      </w:r>
      <w:r>
        <w:rPr>
          <w:rFonts w:cs="Arial"/>
          <w:vertAlign w:val="subscript"/>
        </w:rPr>
        <w:t>3</w:t>
      </w:r>
      <w:r>
        <w:rPr>
          <w:rFonts w:cs="Arial"/>
          <w:vertAlign w:val="superscript"/>
        </w:rPr>
        <w:t>2-</w:t>
      </w:r>
      <w:r>
        <w:rPr>
          <w:rFonts w:cs="Arial"/>
        </w:rPr>
        <w:t>(</w:t>
      </w:r>
      <w:proofErr w:type="spellStart"/>
      <w:r>
        <w:rPr>
          <w:rFonts w:cs="Arial"/>
        </w:rPr>
        <w:t>aq</w:t>
      </w:r>
      <w:proofErr w:type="spellEnd"/>
      <w:r>
        <w:rPr>
          <w:rFonts w:cs="Arial"/>
        </w:rPr>
        <w:t>) ions. The chemical equation for this buffer is given below.</w:t>
      </w:r>
    </w:p>
    <w:p w:rsidR="00B9278C" w:rsidP="00B9278C" w:rsidRDefault="00B9278C" w14:paraId="7A443FAC" w14:textId="77777777">
      <w:pPr>
        <w:spacing w:line="360" w:lineRule="auto"/>
        <w:rPr>
          <w:rFonts w:cs="Arial"/>
        </w:rPr>
      </w:pPr>
    </w:p>
    <w:p w:rsidR="00B9278C" w:rsidP="00B9278C" w:rsidRDefault="00B9278C" w14:paraId="274B8FEA" w14:textId="77777777">
      <w:pPr>
        <w:jc w:val="center"/>
        <w:rPr>
          <w:rFonts w:cs="Arial"/>
        </w:rPr>
      </w:pPr>
      <w:r>
        <w:rPr>
          <w:rFonts w:cs="Arial"/>
        </w:rPr>
        <w:t>HCO</w:t>
      </w:r>
      <w:r>
        <w:rPr>
          <w:rFonts w:cs="Arial"/>
          <w:vertAlign w:val="subscript"/>
        </w:rPr>
        <w:t>3</w:t>
      </w:r>
      <w:r w:rsidRPr="00F67006">
        <w:rPr>
          <w:rFonts w:cs="Arial"/>
          <w:vertAlign w:val="superscript"/>
        </w:rPr>
        <w:t>-</w:t>
      </w:r>
      <w:r>
        <w:rPr>
          <w:rFonts w:cs="Arial"/>
        </w:rPr>
        <w:t>(</w:t>
      </w:r>
      <w:proofErr w:type="spellStart"/>
      <w:proofErr w:type="gramStart"/>
      <w:r>
        <w:rPr>
          <w:rFonts w:cs="Arial"/>
        </w:rPr>
        <w:t>aq</w:t>
      </w:r>
      <w:proofErr w:type="spellEnd"/>
      <w:r>
        <w:rPr>
          <w:rFonts w:cs="Arial"/>
        </w:rPr>
        <w:t xml:space="preserve">)   </w:t>
      </w:r>
      <w:proofErr w:type="gramEnd"/>
      <w:r>
        <w:rPr>
          <w:rFonts w:cs="Arial"/>
        </w:rPr>
        <w:t>+   H</w:t>
      </w:r>
      <w:r>
        <w:rPr>
          <w:rFonts w:cs="Arial"/>
          <w:vertAlign w:val="subscript"/>
        </w:rPr>
        <w:t>2</w:t>
      </w:r>
      <w:r>
        <w:rPr>
          <w:rFonts w:cs="Arial"/>
        </w:rPr>
        <w:t>O(</w:t>
      </w:r>
      <w:r w:rsidRPr="006A698A">
        <w:rPr>
          <w:rFonts w:ascii="PT Sans" w:hAnsi="PT Sans" w:cs="Arial"/>
          <w:sz w:val="23"/>
          <w:szCs w:val="23"/>
        </w:rPr>
        <w:t>l</w:t>
      </w:r>
      <w:r>
        <w:rPr>
          <w:rFonts w:cs="Arial"/>
        </w:rPr>
        <w:t xml:space="preserve">)   </w:t>
      </w:r>
      <w:r w:rsidRPr="005C2CD7">
        <w:rPr>
          <w:rFonts w:ascii="Cambria Math" w:hAnsi="Cambria Math" w:cs="Cambria Math"/>
          <w:spacing w:val="-4"/>
          <w:position w:val="-3"/>
        </w:rPr>
        <w:t>⇌</w:t>
      </w:r>
      <w:r>
        <w:rPr>
          <w:rFonts w:cs="Arial"/>
        </w:rPr>
        <w:t xml:space="preserve">   CO</w:t>
      </w:r>
      <w:r>
        <w:rPr>
          <w:rFonts w:cs="Arial"/>
          <w:vertAlign w:val="subscript"/>
        </w:rPr>
        <w:t>3</w:t>
      </w:r>
      <w:r>
        <w:rPr>
          <w:rFonts w:cs="Arial"/>
          <w:vertAlign w:val="superscript"/>
        </w:rPr>
        <w:t>2</w:t>
      </w:r>
      <w:r w:rsidRPr="00F67006">
        <w:rPr>
          <w:rFonts w:cs="Arial"/>
          <w:vertAlign w:val="superscript"/>
        </w:rPr>
        <w:t>-</w:t>
      </w:r>
      <w:r>
        <w:rPr>
          <w:rFonts w:cs="Arial"/>
        </w:rPr>
        <w:t>(</w:t>
      </w:r>
      <w:proofErr w:type="spellStart"/>
      <w:r>
        <w:rPr>
          <w:rFonts w:cs="Arial"/>
        </w:rPr>
        <w:t>aq</w:t>
      </w:r>
      <w:proofErr w:type="spellEnd"/>
      <w:r>
        <w:rPr>
          <w:rFonts w:cs="Arial"/>
        </w:rPr>
        <w:t>)   +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w:t>
      </w:r>
    </w:p>
    <w:p w:rsidR="00B9278C" w:rsidP="00B9278C" w:rsidRDefault="00B9278C" w14:paraId="18DCC32D" w14:textId="77777777">
      <w:pPr>
        <w:spacing w:line="360" w:lineRule="auto"/>
        <w:rPr>
          <w:rFonts w:cs="Arial"/>
        </w:rPr>
      </w:pPr>
    </w:p>
    <w:p w:rsidR="00B9278C" w:rsidP="00B9278C" w:rsidRDefault="00B9278C" w14:paraId="68384D8B" w14:textId="35A56989">
      <w:pPr>
        <w:ind w:left="720" w:hanging="720"/>
        <w:rPr>
          <w:rFonts w:cs="Arial"/>
        </w:rPr>
      </w:pPr>
      <w:r>
        <w:rPr>
          <w:rFonts w:cs="Arial"/>
        </w:rPr>
        <w:t xml:space="preserve"> (a)</w:t>
      </w:r>
      <w:r>
        <w:rPr>
          <w:rFonts w:cs="Arial"/>
        </w:rPr>
        <w:tab/>
      </w:r>
      <w:r>
        <w:rPr>
          <w:rFonts w:cs="Arial"/>
        </w:rPr>
        <w:t>Define a buffer.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sidR="00F51CD4">
        <w:rPr>
          <w:rFonts w:cs="Arial"/>
        </w:rPr>
        <w:tab/>
      </w:r>
      <w:r w:rsidR="00F51CD4">
        <w:rPr>
          <w:rFonts w:cs="Arial"/>
        </w:rPr>
        <w:tab/>
      </w:r>
      <w:r>
        <w:rPr>
          <w:rFonts w:cs="Arial"/>
        </w:rPr>
        <w:t>(2 marks)</w:t>
      </w:r>
    </w:p>
    <w:p w:rsidR="00B9278C" w:rsidP="00B9278C" w:rsidRDefault="00B9278C" w14:paraId="5303B02D" w14:textId="77777777">
      <w:pPr>
        <w:rPr>
          <w:rFonts w:cs="Arial"/>
        </w:rPr>
      </w:pPr>
    </w:p>
    <w:p w:rsidRPr="00F43BA1" w:rsidR="00B9278C" w:rsidP="00B9278C" w:rsidRDefault="00B9278C" w14:paraId="4F8A90A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1DC3C80" w14:textId="77777777">
      <w:pPr>
        <w:ind w:left="720" w:hanging="720"/>
        <w:rPr>
          <w:rFonts w:cs="Arial"/>
        </w:rPr>
      </w:pPr>
    </w:p>
    <w:p w:rsidRPr="00F43BA1" w:rsidR="00B9278C" w:rsidP="00B9278C" w:rsidRDefault="00B9278C" w14:paraId="4909A83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286CB74" w14:textId="77777777">
      <w:pPr>
        <w:ind w:left="720" w:hanging="720"/>
        <w:rPr>
          <w:rFonts w:cs="Arial"/>
        </w:rPr>
      </w:pPr>
    </w:p>
    <w:p w:rsidRPr="00F43BA1" w:rsidR="00B9278C" w:rsidP="00B9278C" w:rsidRDefault="00B9278C" w14:paraId="5837DE9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7262D1DE" w14:textId="77777777">
      <w:pPr>
        <w:ind w:left="720" w:hanging="720"/>
        <w:rPr>
          <w:rFonts w:cs="Arial"/>
        </w:rPr>
      </w:pPr>
    </w:p>
    <w:p w:rsidRPr="00F43BA1" w:rsidR="00B9278C" w:rsidP="00B9278C" w:rsidRDefault="00B9278C" w14:paraId="541A266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A3F7DCF" w14:textId="77777777">
      <w:pPr>
        <w:ind w:left="720" w:hanging="720"/>
        <w:rPr>
          <w:rFonts w:cs="Arial"/>
        </w:rPr>
      </w:pPr>
    </w:p>
    <w:p w:rsidRPr="00F43BA1" w:rsidR="00B9278C" w:rsidP="00B9278C" w:rsidRDefault="00B9278C" w14:paraId="40CA198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441699E" w14:textId="77777777">
      <w:pPr>
        <w:rPr>
          <w:rFonts w:cs="Arial"/>
        </w:rPr>
      </w:pPr>
    </w:p>
    <w:p w:rsidR="00B9278C" w:rsidP="00B9278C" w:rsidRDefault="00B9278C" w14:paraId="7C7DA09F" w14:textId="77777777">
      <w:pPr>
        <w:ind w:left="720" w:hanging="720"/>
        <w:rPr>
          <w:rFonts w:cs="Arial"/>
        </w:rPr>
      </w:pPr>
    </w:p>
    <w:p w:rsidR="00B9278C" w:rsidP="00B9278C" w:rsidRDefault="00B9278C" w14:paraId="7A87E5E0" w14:textId="7F371E88">
      <w:pPr>
        <w:ind w:left="720" w:hanging="720"/>
        <w:rPr>
          <w:rFonts w:cs="Arial"/>
        </w:rPr>
      </w:pPr>
      <w:r>
        <w:rPr>
          <w:rFonts w:cs="Arial"/>
        </w:rPr>
        <w:t>(b)</w:t>
      </w:r>
      <w:r>
        <w:rPr>
          <w:rFonts w:cs="Arial"/>
        </w:rPr>
        <w:tab/>
      </w:r>
      <w:r>
        <w:rPr>
          <w:rFonts w:cs="Arial"/>
        </w:rPr>
        <w:t>Describe how the large increase in atmospheric CO</w:t>
      </w:r>
      <w:r>
        <w:rPr>
          <w:rFonts w:cs="Arial"/>
          <w:vertAlign w:val="subscript"/>
        </w:rPr>
        <w:t>2</w:t>
      </w:r>
      <w:r>
        <w:rPr>
          <w:rFonts w:cs="Arial"/>
        </w:rPr>
        <w:t>(g) caused by human activity, results in a higher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 xml:space="preserve">) concentration in seawater. (Note: chemical equations are </w:t>
      </w:r>
      <w:r w:rsidRPr="00953AA0">
        <w:rPr>
          <w:rFonts w:cs="Arial"/>
          <w:b/>
          <w:bCs/>
        </w:rPr>
        <w:t>not</w:t>
      </w:r>
      <w:r>
        <w:rPr>
          <w:rFonts w:cs="Arial"/>
        </w:rPr>
        <w:t xml:space="preserve"> required in your answer).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sidR="00F51CD4">
        <w:rPr>
          <w:rFonts w:cs="Arial"/>
        </w:rPr>
        <w:tab/>
      </w:r>
      <w:r>
        <w:rPr>
          <w:rFonts w:cs="Arial"/>
        </w:rPr>
        <w:t>(3 marks)</w:t>
      </w:r>
    </w:p>
    <w:p w:rsidR="00B9278C" w:rsidP="00B9278C" w:rsidRDefault="00B9278C" w14:paraId="4A8AB4CA" w14:textId="77777777">
      <w:pPr>
        <w:rPr>
          <w:rFonts w:cs="Arial"/>
        </w:rPr>
      </w:pPr>
    </w:p>
    <w:p w:rsidRPr="00F43BA1" w:rsidR="00B9278C" w:rsidP="00B9278C" w:rsidRDefault="00B9278C" w14:paraId="4646914F"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C415B11" w14:textId="77777777">
      <w:pPr>
        <w:ind w:left="720" w:hanging="720"/>
        <w:rPr>
          <w:rFonts w:cs="Arial"/>
        </w:rPr>
      </w:pPr>
      <w:r>
        <w:rPr>
          <w:rFonts w:cs="Arial"/>
        </w:rPr>
        <w:tab/>
      </w:r>
    </w:p>
    <w:p w:rsidRPr="00F43BA1" w:rsidR="00B9278C" w:rsidP="00B9278C" w:rsidRDefault="00B9278C" w14:paraId="124F6D1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C1839D6" w14:textId="77777777">
      <w:pPr>
        <w:ind w:left="720" w:hanging="720"/>
        <w:rPr>
          <w:rFonts w:cs="Arial"/>
        </w:rPr>
      </w:pPr>
    </w:p>
    <w:p w:rsidRPr="00F43BA1" w:rsidR="00B9278C" w:rsidP="00B9278C" w:rsidRDefault="00B9278C" w14:paraId="186F889B"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9D86F30" w14:textId="77777777">
      <w:pPr>
        <w:ind w:left="720" w:hanging="720"/>
        <w:rPr>
          <w:rFonts w:cs="Arial"/>
        </w:rPr>
      </w:pPr>
    </w:p>
    <w:p w:rsidRPr="00F43BA1" w:rsidR="00B9278C" w:rsidP="00B9278C" w:rsidRDefault="00B9278C" w14:paraId="4F2E45D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D3A85A0" w14:textId="77777777">
      <w:pPr>
        <w:ind w:left="720" w:hanging="720"/>
        <w:rPr>
          <w:rFonts w:cs="Arial"/>
        </w:rPr>
      </w:pPr>
    </w:p>
    <w:p w:rsidRPr="00F43BA1" w:rsidR="00B9278C" w:rsidP="00B9278C" w:rsidRDefault="00B9278C" w14:paraId="09252544"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711368E2" w14:textId="77777777">
      <w:pPr>
        <w:ind w:left="720" w:hanging="720"/>
        <w:rPr>
          <w:rFonts w:cs="Arial"/>
        </w:rPr>
      </w:pPr>
    </w:p>
    <w:p w:rsidRPr="00F43BA1" w:rsidR="00B9278C" w:rsidP="00B9278C" w:rsidRDefault="00B9278C" w14:paraId="10AB956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18E2D50" w14:textId="77777777">
      <w:pPr>
        <w:ind w:left="720" w:hanging="720"/>
        <w:rPr>
          <w:rFonts w:cs="Arial"/>
        </w:rPr>
      </w:pPr>
    </w:p>
    <w:p w:rsidRPr="00F43BA1" w:rsidR="00B9278C" w:rsidP="00B9278C" w:rsidRDefault="00B9278C" w14:paraId="666D1AB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2A60731" w14:textId="77777777">
      <w:pPr>
        <w:rPr>
          <w:rFonts w:cs="Arial"/>
        </w:rPr>
      </w:pPr>
    </w:p>
    <w:p w:rsidRPr="00F43BA1" w:rsidR="00B9278C" w:rsidP="00B9278C" w:rsidRDefault="00B9278C" w14:paraId="366EA53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DC3F9BB" w14:textId="77777777">
      <w:pPr>
        <w:rPr>
          <w:rFonts w:cs="Arial"/>
        </w:rPr>
      </w:pPr>
    </w:p>
    <w:p w:rsidR="00B9278C" w:rsidP="00B9278C" w:rsidRDefault="00B9278C" w14:paraId="72505CDD" w14:textId="77777777">
      <w:pPr>
        <w:rPr>
          <w:rFonts w:cs="Arial"/>
        </w:rPr>
      </w:pPr>
    </w:p>
    <w:p w:rsidR="00B9278C" w:rsidP="00B9278C" w:rsidRDefault="00B9278C" w14:paraId="100773A3" w14:textId="77777777">
      <w:pPr>
        <w:ind w:left="720" w:hanging="720"/>
        <w:rPr>
          <w:rFonts w:cs="Arial"/>
        </w:rPr>
      </w:pPr>
      <w:r>
        <w:rPr>
          <w:rFonts w:cs="Arial"/>
        </w:rPr>
        <w:t xml:space="preserve">(c) </w:t>
      </w:r>
      <w:r>
        <w:rPr>
          <w:rFonts w:cs="Arial"/>
        </w:rPr>
        <w:tab/>
      </w:r>
      <w:r>
        <w:rPr>
          <w:rFonts w:cs="Arial"/>
        </w:rPr>
        <w:t xml:space="preserve">Justify, using Le </w:t>
      </w:r>
      <w:proofErr w:type="spellStart"/>
      <w:r>
        <w:rPr>
          <w:rFonts w:cs="Arial"/>
        </w:rPr>
        <w:t>Chatelier’s</w:t>
      </w:r>
      <w:proofErr w:type="spellEnd"/>
      <w:r>
        <w:rPr>
          <w:rFonts w:cs="Arial"/>
        </w:rPr>
        <w:t xml:space="preserve"> principle, how the </w:t>
      </w:r>
      <w:proofErr w:type="spellStart"/>
      <w:r>
        <w:rPr>
          <w:rFonts w:cs="Arial"/>
        </w:rPr>
        <w:t>hydrogencarbonate</w:t>
      </w:r>
      <w:proofErr w:type="spellEnd"/>
      <w:r>
        <w:rPr>
          <w:rFonts w:cs="Arial"/>
        </w:rPr>
        <w:t xml:space="preserve"> / carbonate buffer system in seawater responds to this increase in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w:t>
      </w:r>
      <w:r>
        <w:rPr>
          <w:rFonts w:cs="Arial"/>
        </w:rPr>
        <w:tab/>
      </w:r>
      <w:r>
        <w:rPr>
          <w:rFonts w:cs="Arial"/>
        </w:rPr>
        <w:tab/>
      </w:r>
      <w:r>
        <w:rPr>
          <w:rFonts w:cs="Arial"/>
        </w:rPr>
        <w:tab/>
      </w:r>
      <w:r>
        <w:rPr>
          <w:rFonts w:cs="Arial"/>
        </w:rPr>
        <w:tab/>
      </w:r>
      <w:r>
        <w:rPr>
          <w:rFonts w:cs="Arial"/>
        </w:rPr>
        <w:t>(2 marks)</w:t>
      </w:r>
    </w:p>
    <w:p w:rsidR="00B9278C" w:rsidP="00B9278C" w:rsidRDefault="00B9278C" w14:paraId="08EBF6AE" w14:textId="77777777">
      <w:pPr>
        <w:spacing w:line="360" w:lineRule="auto"/>
        <w:rPr>
          <w:rFonts w:cs="Arial"/>
        </w:rPr>
      </w:pPr>
    </w:p>
    <w:p w:rsidRPr="00F43BA1" w:rsidR="00B9278C" w:rsidP="00B9278C" w:rsidRDefault="00B9278C" w14:paraId="5F63291B"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7A2CDDFA" w14:textId="77777777">
      <w:pPr>
        <w:ind w:left="720" w:hanging="720"/>
        <w:rPr>
          <w:rFonts w:cs="Arial"/>
        </w:rPr>
      </w:pPr>
    </w:p>
    <w:p w:rsidRPr="00F43BA1" w:rsidR="00B9278C" w:rsidP="00B9278C" w:rsidRDefault="00B9278C" w14:paraId="264CB29D"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76CEF00" w14:textId="77777777">
      <w:pPr>
        <w:ind w:left="720" w:hanging="720"/>
        <w:rPr>
          <w:rFonts w:cs="Arial"/>
        </w:rPr>
      </w:pPr>
    </w:p>
    <w:p w:rsidRPr="00F43BA1" w:rsidR="00B9278C" w:rsidP="00B9278C" w:rsidRDefault="00B9278C" w14:paraId="5919B528"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A47976C" w14:textId="77777777">
      <w:pPr>
        <w:ind w:left="720" w:hanging="720"/>
        <w:rPr>
          <w:rFonts w:cs="Arial"/>
        </w:rPr>
      </w:pPr>
    </w:p>
    <w:p w:rsidRPr="00F43BA1" w:rsidR="00B9278C" w:rsidP="00B9278C" w:rsidRDefault="00B9278C" w14:paraId="3788E68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A015A4F" w14:textId="77777777">
      <w:pPr>
        <w:ind w:left="720" w:hanging="720"/>
        <w:rPr>
          <w:rFonts w:cs="Arial"/>
        </w:rPr>
      </w:pPr>
    </w:p>
    <w:p w:rsidRPr="00F43BA1" w:rsidR="00B9278C" w:rsidP="00B9278C" w:rsidRDefault="00B9278C" w14:paraId="40F24D2F"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A87DEAA" w14:textId="77777777">
      <w:pPr>
        <w:rPr>
          <w:rFonts w:cs="Arial"/>
        </w:rPr>
      </w:pPr>
    </w:p>
    <w:p w:rsidR="00B9278C" w:rsidP="00B9278C" w:rsidRDefault="00B9278C" w14:paraId="3975EA63" w14:textId="77777777">
      <w:pPr>
        <w:ind w:left="720" w:hanging="720"/>
        <w:rPr>
          <w:rFonts w:cs="Arial"/>
        </w:rPr>
      </w:pPr>
    </w:p>
    <w:p w:rsidR="00B9278C" w:rsidP="00B9278C" w:rsidRDefault="00B9278C" w14:paraId="7BADAE81" w14:textId="77777777">
      <w:pPr>
        <w:rPr>
          <w:rFonts w:cs="Arial"/>
        </w:rPr>
      </w:pPr>
      <w:r>
        <w:rPr>
          <w:rFonts w:cs="Arial"/>
        </w:rPr>
        <w:t xml:space="preserve">A group of chemistry students collected a sample of seawater and decided to investigate its buffering capacity. They placed two 100 mL samples of the seawater into separate beakers and measured the initial </w:t>
      </w:r>
      <w:proofErr w:type="spellStart"/>
      <w:r>
        <w:rPr>
          <w:rFonts w:cs="Arial"/>
        </w:rPr>
        <w:t>pH.</w:t>
      </w:r>
      <w:proofErr w:type="spellEnd"/>
      <w:r>
        <w:rPr>
          <w:rFonts w:cs="Arial"/>
        </w:rPr>
        <w:t xml:space="preserve"> </w:t>
      </w:r>
    </w:p>
    <w:p w:rsidR="00B9278C" w:rsidP="00B9278C" w:rsidRDefault="00B9278C" w14:paraId="510C8333" w14:textId="77777777">
      <w:pPr>
        <w:rPr>
          <w:rFonts w:cs="Arial"/>
        </w:rPr>
      </w:pPr>
    </w:p>
    <w:p w:rsidR="00B9278C" w:rsidP="00B9278C" w:rsidRDefault="00B9278C" w14:paraId="68120A93" w14:textId="77777777">
      <w:pPr>
        <w:rPr>
          <w:rFonts w:cs="Arial"/>
        </w:rPr>
      </w:pPr>
      <w:r>
        <w:rPr>
          <w:rFonts w:cs="Arial"/>
        </w:rPr>
        <w:t>To one beaker they added 0.005 mol L</w:t>
      </w:r>
      <w:r>
        <w:rPr>
          <w:rFonts w:cs="Arial"/>
          <w:vertAlign w:val="superscript"/>
        </w:rPr>
        <w:t>-1</w:t>
      </w:r>
      <w:r>
        <w:rPr>
          <w:rFonts w:cs="Arial"/>
        </w:rPr>
        <w:t xml:space="preserve"> HC</w:t>
      </w:r>
      <w:r w:rsidRPr="006A698A">
        <w:rPr>
          <w:rFonts w:ascii="PT Sans" w:hAnsi="PT Sans" w:cs="Arial"/>
          <w:sz w:val="23"/>
          <w:szCs w:val="23"/>
        </w:rPr>
        <w:t>l</w:t>
      </w:r>
      <w:r>
        <w:rPr>
          <w:rFonts w:cs="Arial"/>
        </w:rPr>
        <w:t>(</w:t>
      </w:r>
      <w:proofErr w:type="spellStart"/>
      <w:r>
        <w:rPr>
          <w:rFonts w:cs="Arial"/>
        </w:rPr>
        <w:t>aq</w:t>
      </w:r>
      <w:proofErr w:type="spellEnd"/>
      <w:r>
        <w:rPr>
          <w:rFonts w:cs="Arial"/>
        </w:rPr>
        <w:t xml:space="preserve">) in 1 mL aliquots, whilst measuring the </w:t>
      </w:r>
      <w:proofErr w:type="spellStart"/>
      <w:r>
        <w:rPr>
          <w:rFonts w:cs="Arial"/>
        </w:rPr>
        <w:t>pH.</w:t>
      </w:r>
      <w:proofErr w:type="spellEnd"/>
      <w:r>
        <w:rPr>
          <w:rFonts w:cs="Arial"/>
        </w:rPr>
        <w:t xml:space="preserve"> To the other beaker, they added 0.005 mol L</w:t>
      </w:r>
      <w:r>
        <w:rPr>
          <w:rFonts w:cs="Arial"/>
          <w:vertAlign w:val="superscript"/>
        </w:rPr>
        <w:t>-1</w:t>
      </w:r>
      <w:r>
        <w:rPr>
          <w:rFonts w:cs="Arial"/>
        </w:rPr>
        <w:t xml:space="preserve"> NaOH(</w:t>
      </w:r>
      <w:proofErr w:type="spellStart"/>
      <w:r>
        <w:rPr>
          <w:rFonts w:cs="Arial"/>
        </w:rPr>
        <w:t>aq</w:t>
      </w:r>
      <w:proofErr w:type="spellEnd"/>
      <w:r>
        <w:rPr>
          <w:rFonts w:cs="Arial"/>
        </w:rPr>
        <w:t xml:space="preserve">) in 1 mL aliquots, whilst measuring the </w:t>
      </w:r>
      <w:proofErr w:type="spellStart"/>
      <w:r>
        <w:rPr>
          <w:rFonts w:cs="Arial"/>
        </w:rPr>
        <w:t>pH.</w:t>
      </w:r>
      <w:proofErr w:type="spellEnd"/>
    </w:p>
    <w:p w:rsidR="00B9278C" w:rsidP="00B9278C" w:rsidRDefault="00B9278C" w14:paraId="172C9B72" w14:textId="77777777">
      <w:pPr>
        <w:rPr>
          <w:rFonts w:cs="Arial"/>
        </w:rPr>
      </w:pPr>
    </w:p>
    <w:p w:rsidR="00B9278C" w:rsidP="00B9278C" w:rsidRDefault="00B9278C" w14:paraId="2554296D" w14:textId="77777777">
      <w:pPr>
        <w:rPr>
          <w:rFonts w:cs="Arial"/>
        </w:rPr>
      </w:pPr>
      <w:r>
        <w:rPr>
          <w:rFonts w:cs="Arial"/>
        </w:rPr>
        <w:t>Their results are shown in the table below.</w:t>
      </w:r>
    </w:p>
    <w:p w:rsidR="00B9278C" w:rsidP="00B9278C" w:rsidRDefault="00B9278C" w14:paraId="28C5F93D" w14:textId="77777777">
      <w:pPr>
        <w:rPr>
          <w:rFonts w:cs="Arial"/>
        </w:rPr>
      </w:pPr>
    </w:p>
    <w:p w:rsidR="00B9278C" w:rsidP="00B9278C" w:rsidRDefault="00B9278C" w14:paraId="4DF76D4E" w14:textId="77777777">
      <w:pPr>
        <w:rPr>
          <w:rFonts w:cs="Arial"/>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Pr="00490012" w:rsidR="00B9278C" w:rsidTr="00B9278C" w14:paraId="7C32AB30" w14:textId="77777777">
        <w:trPr>
          <w:trHeight w:val="737"/>
          <w:jc w:val="center"/>
        </w:trPr>
        <w:tc>
          <w:tcPr>
            <w:tcW w:w="2028" w:type="dxa"/>
            <w:gridSpan w:val="2"/>
            <w:tcBorders>
              <w:top w:val="nil"/>
              <w:left w:val="nil"/>
            </w:tcBorders>
          </w:tcPr>
          <w:p w:rsidRPr="00490012" w:rsidR="00B9278C" w:rsidP="00B9278C" w:rsidRDefault="00B9278C" w14:paraId="28292281" w14:textId="77777777">
            <w:pPr>
              <w:jc w:val="center"/>
              <w:rPr>
                <w:rFonts w:cs="Arial"/>
                <w:bCs/>
              </w:rPr>
            </w:pPr>
          </w:p>
        </w:tc>
        <w:tc>
          <w:tcPr>
            <w:tcW w:w="7147" w:type="dxa"/>
            <w:gridSpan w:val="11"/>
            <w:vAlign w:val="center"/>
          </w:tcPr>
          <w:p w:rsidRPr="00490012" w:rsidR="00B9278C" w:rsidP="00B9278C" w:rsidRDefault="00B9278C" w14:paraId="4D1D682F" w14:textId="77777777">
            <w:pPr>
              <w:jc w:val="center"/>
              <w:rPr>
                <w:rFonts w:cs="Arial"/>
                <w:bCs/>
              </w:rPr>
            </w:pPr>
            <w:r w:rsidRPr="00490012">
              <w:rPr>
                <w:rFonts w:cs="Arial"/>
                <w:bCs/>
              </w:rPr>
              <w:t>Volume of acid / base added (mL)</w:t>
            </w:r>
          </w:p>
        </w:tc>
      </w:tr>
      <w:tr w:rsidRPr="00490012" w:rsidR="00B9278C" w:rsidTr="00B9278C" w14:paraId="01D2493F" w14:textId="77777777">
        <w:trPr>
          <w:trHeight w:val="737"/>
          <w:jc w:val="center"/>
        </w:trPr>
        <w:tc>
          <w:tcPr>
            <w:tcW w:w="2028" w:type="dxa"/>
            <w:gridSpan w:val="2"/>
            <w:vAlign w:val="center"/>
          </w:tcPr>
          <w:p w:rsidRPr="00490012" w:rsidR="00B9278C" w:rsidP="00B9278C" w:rsidRDefault="00B9278C" w14:paraId="3EDE41A8" w14:textId="77777777">
            <w:pPr>
              <w:jc w:val="center"/>
              <w:rPr>
                <w:rFonts w:cs="Arial"/>
                <w:bCs/>
              </w:rPr>
            </w:pPr>
            <w:r w:rsidRPr="00490012">
              <w:rPr>
                <w:rFonts w:cs="Arial"/>
                <w:bCs/>
              </w:rPr>
              <w:t>Solution added</w:t>
            </w:r>
          </w:p>
        </w:tc>
        <w:tc>
          <w:tcPr>
            <w:tcW w:w="649" w:type="dxa"/>
            <w:vAlign w:val="center"/>
          </w:tcPr>
          <w:p w:rsidRPr="00490012" w:rsidR="00B9278C" w:rsidP="00B9278C" w:rsidRDefault="00B9278C" w14:paraId="6F898F30" w14:textId="77777777">
            <w:pPr>
              <w:jc w:val="center"/>
              <w:rPr>
                <w:rFonts w:cs="Arial"/>
                <w:bCs/>
              </w:rPr>
            </w:pPr>
            <w:r w:rsidRPr="00490012">
              <w:rPr>
                <w:rFonts w:cs="Arial"/>
                <w:bCs/>
              </w:rPr>
              <w:t>0</w:t>
            </w:r>
          </w:p>
        </w:tc>
        <w:tc>
          <w:tcPr>
            <w:tcW w:w="650" w:type="dxa"/>
            <w:vAlign w:val="center"/>
          </w:tcPr>
          <w:p w:rsidRPr="00490012" w:rsidR="00B9278C" w:rsidP="00B9278C" w:rsidRDefault="00B9278C" w14:paraId="0B471762" w14:textId="77777777">
            <w:pPr>
              <w:jc w:val="center"/>
              <w:rPr>
                <w:rFonts w:cs="Arial"/>
                <w:bCs/>
              </w:rPr>
            </w:pPr>
            <w:r>
              <w:rPr>
                <w:rFonts w:cs="Arial"/>
                <w:bCs/>
              </w:rPr>
              <w:t>1</w:t>
            </w:r>
          </w:p>
        </w:tc>
        <w:tc>
          <w:tcPr>
            <w:tcW w:w="650" w:type="dxa"/>
            <w:vAlign w:val="center"/>
          </w:tcPr>
          <w:p w:rsidRPr="00490012" w:rsidR="00B9278C" w:rsidP="00B9278C" w:rsidRDefault="00B9278C" w14:paraId="4158B04A" w14:textId="77777777">
            <w:pPr>
              <w:jc w:val="center"/>
              <w:rPr>
                <w:rFonts w:cs="Arial"/>
                <w:bCs/>
              </w:rPr>
            </w:pPr>
            <w:r>
              <w:rPr>
                <w:rFonts w:cs="Arial"/>
                <w:bCs/>
              </w:rPr>
              <w:t>2</w:t>
            </w:r>
          </w:p>
        </w:tc>
        <w:tc>
          <w:tcPr>
            <w:tcW w:w="649" w:type="dxa"/>
            <w:vAlign w:val="center"/>
          </w:tcPr>
          <w:p w:rsidRPr="00490012" w:rsidR="00B9278C" w:rsidP="00B9278C" w:rsidRDefault="00B9278C" w14:paraId="026FEEBD" w14:textId="77777777">
            <w:pPr>
              <w:jc w:val="center"/>
              <w:rPr>
                <w:rFonts w:cs="Arial"/>
                <w:bCs/>
              </w:rPr>
            </w:pPr>
            <w:r>
              <w:rPr>
                <w:rFonts w:cs="Arial"/>
                <w:bCs/>
              </w:rPr>
              <w:t>3</w:t>
            </w:r>
          </w:p>
        </w:tc>
        <w:tc>
          <w:tcPr>
            <w:tcW w:w="650" w:type="dxa"/>
            <w:vAlign w:val="center"/>
          </w:tcPr>
          <w:p w:rsidRPr="00490012" w:rsidR="00B9278C" w:rsidP="00B9278C" w:rsidRDefault="00B9278C" w14:paraId="1B2672B3" w14:textId="77777777">
            <w:pPr>
              <w:jc w:val="center"/>
              <w:rPr>
                <w:rFonts w:cs="Arial"/>
                <w:bCs/>
              </w:rPr>
            </w:pPr>
            <w:r>
              <w:rPr>
                <w:rFonts w:cs="Arial"/>
                <w:bCs/>
              </w:rPr>
              <w:t>4</w:t>
            </w:r>
          </w:p>
        </w:tc>
        <w:tc>
          <w:tcPr>
            <w:tcW w:w="650" w:type="dxa"/>
            <w:vAlign w:val="center"/>
          </w:tcPr>
          <w:p w:rsidRPr="00490012" w:rsidR="00B9278C" w:rsidP="00B9278C" w:rsidRDefault="00B9278C" w14:paraId="2D0AECB0" w14:textId="77777777">
            <w:pPr>
              <w:jc w:val="center"/>
              <w:rPr>
                <w:rFonts w:cs="Arial"/>
                <w:bCs/>
              </w:rPr>
            </w:pPr>
            <w:r w:rsidRPr="00490012">
              <w:rPr>
                <w:rFonts w:cs="Arial"/>
                <w:bCs/>
              </w:rPr>
              <w:t>5</w:t>
            </w:r>
          </w:p>
        </w:tc>
        <w:tc>
          <w:tcPr>
            <w:tcW w:w="650" w:type="dxa"/>
            <w:vAlign w:val="center"/>
          </w:tcPr>
          <w:p w:rsidRPr="00490012" w:rsidR="00B9278C" w:rsidP="00B9278C" w:rsidRDefault="00B9278C" w14:paraId="1726D423" w14:textId="77777777">
            <w:pPr>
              <w:jc w:val="center"/>
              <w:rPr>
                <w:rFonts w:cs="Arial"/>
                <w:bCs/>
              </w:rPr>
            </w:pPr>
            <w:r>
              <w:rPr>
                <w:rFonts w:cs="Arial"/>
                <w:bCs/>
              </w:rPr>
              <w:t>6</w:t>
            </w:r>
          </w:p>
        </w:tc>
        <w:tc>
          <w:tcPr>
            <w:tcW w:w="649" w:type="dxa"/>
            <w:vAlign w:val="center"/>
          </w:tcPr>
          <w:p w:rsidRPr="00490012" w:rsidR="00B9278C" w:rsidP="00B9278C" w:rsidRDefault="00B9278C" w14:paraId="47A4FF08" w14:textId="77777777">
            <w:pPr>
              <w:jc w:val="center"/>
              <w:rPr>
                <w:rFonts w:cs="Arial"/>
                <w:bCs/>
              </w:rPr>
            </w:pPr>
            <w:r>
              <w:rPr>
                <w:rFonts w:cs="Arial"/>
                <w:bCs/>
              </w:rPr>
              <w:t>7</w:t>
            </w:r>
          </w:p>
        </w:tc>
        <w:tc>
          <w:tcPr>
            <w:tcW w:w="650" w:type="dxa"/>
            <w:vAlign w:val="center"/>
          </w:tcPr>
          <w:p w:rsidRPr="00490012" w:rsidR="00B9278C" w:rsidP="00B9278C" w:rsidRDefault="00B9278C" w14:paraId="1FD8B837" w14:textId="77777777">
            <w:pPr>
              <w:jc w:val="center"/>
              <w:rPr>
                <w:rFonts w:cs="Arial"/>
                <w:bCs/>
              </w:rPr>
            </w:pPr>
            <w:r>
              <w:rPr>
                <w:rFonts w:cs="Arial"/>
                <w:bCs/>
              </w:rPr>
              <w:t>8</w:t>
            </w:r>
          </w:p>
        </w:tc>
        <w:tc>
          <w:tcPr>
            <w:tcW w:w="650" w:type="dxa"/>
            <w:vAlign w:val="center"/>
          </w:tcPr>
          <w:p w:rsidRPr="00490012" w:rsidR="00B9278C" w:rsidP="00B9278C" w:rsidRDefault="00B9278C" w14:paraId="581FD572" w14:textId="77777777">
            <w:pPr>
              <w:jc w:val="center"/>
              <w:rPr>
                <w:rFonts w:cs="Arial"/>
                <w:bCs/>
              </w:rPr>
            </w:pPr>
            <w:r>
              <w:rPr>
                <w:rFonts w:cs="Arial"/>
                <w:bCs/>
              </w:rPr>
              <w:t>9</w:t>
            </w:r>
          </w:p>
        </w:tc>
        <w:tc>
          <w:tcPr>
            <w:tcW w:w="650" w:type="dxa"/>
            <w:vAlign w:val="center"/>
          </w:tcPr>
          <w:p w:rsidRPr="00490012" w:rsidR="00B9278C" w:rsidP="00B9278C" w:rsidRDefault="00B9278C" w14:paraId="584C4A7C" w14:textId="77777777">
            <w:pPr>
              <w:jc w:val="center"/>
              <w:rPr>
                <w:rFonts w:cs="Arial"/>
                <w:bCs/>
              </w:rPr>
            </w:pPr>
            <w:r>
              <w:rPr>
                <w:rFonts w:cs="Arial"/>
                <w:bCs/>
              </w:rPr>
              <w:t>10</w:t>
            </w:r>
          </w:p>
        </w:tc>
      </w:tr>
      <w:tr w:rsidRPr="00490012" w:rsidR="00B9278C" w:rsidTr="00B9278C" w14:paraId="6302654E" w14:textId="77777777">
        <w:trPr>
          <w:trHeight w:val="737"/>
          <w:jc w:val="center"/>
        </w:trPr>
        <w:tc>
          <w:tcPr>
            <w:tcW w:w="579" w:type="dxa"/>
            <w:vMerge w:val="restart"/>
            <w:vAlign w:val="center"/>
          </w:tcPr>
          <w:p w:rsidRPr="00490012" w:rsidR="00B9278C" w:rsidP="00B9278C" w:rsidRDefault="00B9278C" w14:paraId="7B50B353" w14:textId="77777777">
            <w:pPr>
              <w:jc w:val="center"/>
              <w:rPr>
                <w:rFonts w:cs="Arial"/>
                <w:bCs/>
              </w:rPr>
            </w:pPr>
            <w:r w:rsidRPr="00490012">
              <w:rPr>
                <w:rFonts w:cs="Arial"/>
                <w:bCs/>
              </w:rPr>
              <w:t>pH</w:t>
            </w:r>
          </w:p>
        </w:tc>
        <w:tc>
          <w:tcPr>
            <w:tcW w:w="1449" w:type="dxa"/>
            <w:vAlign w:val="center"/>
          </w:tcPr>
          <w:p w:rsidRPr="00490012" w:rsidR="00B9278C" w:rsidP="00B9278C" w:rsidRDefault="00B9278C" w14:paraId="61FC7542" w14:textId="77777777">
            <w:pPr>
              <w:jc w:val="center"/>
              <w:rPr>
                <w:rFonts w:cs="Arial"/>
                <w:bCs/>
              </w:rPr>
            </w:pPr>
            <w:r w:rsidRPr="00490012">
              <w:rPr>
                <w:rFonts w:cs="Arial"/>
                <w:bCs/>
              </w:rPr>
              <w:t>HC</w:t>
            </w:r>
            <w:r w:rsidRPr="006A698A">
              <w:rPr>
                <w:rFonts w:ascii="PT Sans" w:hAnsi="PT Sans" w:cs="Arial"/>
                <w:sz w:val="23"/>
                <w:szCs w:val="23"/>
              </w:rPr>
              <w:t>l</w:t>
            </w:r>
            <w:r w:rsidRPr="00490012">
              <w:rPr>
                <w:rFonts w:cs="Arial"/>
                <w:bCs/>
              </w:rPr>
              <w:t>(</w:t>
            </w:r>
            <w:proofErr w:type="spellStart"/>
            <w:r w:rsidRPr="00490012">
              <w:rPr>
                <w:rFonts w:cs="Arial"/>
                <w:bCs/>
              </w:rPr>
              <w:t>aq</w:t>
            </w:r>
            <w:proofErr w:type="spellEnd"/>
            <w:r w:rsidRPr="00490012">
              <w:rPr>
                <w:rFonts w:cs="Arial"/>
                <w:bCs/>
              </w:rPr>
              <w:t>)</w:t>
            </w:r>
          </w:p>
        </w:tc>
        <w:tc>
          <w:tcPr>
            <w:tcW w:w="649" w:type="dxa"/>
            <w:vAlign w:val="center"/>
          </w:tcPr>
          <w:p w:rsidRPr="00490012" w:rsidR="00B9278C" w:rsidP="00B9278C" w:rsidRDefault="00B9278C" w14:paraId="2D2B4A5B" w14:textId="77777777">
            <w:pPr>
              <w:jc w:val="center"/>
              <w:rPr>
                <w:rFonts w:cs="Arial"/>
                <w:bCs/>
              </w:rPr>
            </w:pPr>
            <w:r>
              <w:rPr>
                <w:rFonts w:cs="Arial"/>
                <w:bCs/>
              </w:rPr>
              <w:t>8.2</w:t>
            </w:r>
          </w:p>
        </w:tc>
        <w:tc>
          <w:tcPr>
            <w:tcW w:w="650" w:type="dxa"/>
            <w:vAlign w:val="center"/>
          </w:tcPr>
          <w:p w:rsidRPr="00490012" w:rsidR="00B9278C" w:rsidP="00B9278C" w:rsidRDefault="00B9278C" w14:paraId="70D055AE" w14:textId="77777777">
            <w:pPr>
              <w:jc w:val="center"/>
              <w:rPr>
                <w:rFonts w:cs="Arial"/>
                <w:bCs/>
              </w:rPr>
            </w:pPr>
            <w:r>
              <w:rPr>
                <w:rFonts w:cs="Arial"/>
                <w:bCs/>
              </w:rPr>
              <w:t>8.2</w:t>
            </w:r>
          </w:p>
        </w:tc>
        <w:tc>
          <w:tcPr>
            <w:tcW w:w="650" w:type="dxa"/>
            <w:vAlign w:val="center"/>
          </w:tcPr>
          <w:p w:rsidRPr="00490012" w:rsidR="00B9278C" w:rsidP="00B9278C" w:rsidRDefault="00B9278C" w14:paraId="0373DF23" w14:textId="77777777">
            <w:pPr>
              <w:jc w:val="center"/>
              <w:rPr>
                <w:rFonts w:cs="Arial"/>
                <w:bCs/>
              </w:rPr>
            </w:pPr>
            <w:r>
              <w:rPr>
                <w:rFonts w:cs="Arial"/>
                <w:bCs/>
              </w:rPr>
              <w:t>8.1</w:t>
            </w:r>
          </w:p>
        </w:tc>
        <w:tc>
          <w:tcPr>
            <w:tcW w:w="649" w:type="dxa"/>
            <w:vAlign w:val="center"/>
          </w:tcPr>
          <w:p w:rsidRPr="00490012" w:rsidR="00B9278C" w:rsidP="00B9278C" w:rsidRDefault="00B9278C" w14:paraId="0F43FCFD" w14:textId="77777777">
            <w:pPr>
              <w:jc w:val="center"/>
              <w:rPr>
                <w:rFonts w:cs="Arial"/>
                <w:bCs/>
              </w:rPr>
            </w:pPr>
            <w:r>
              <w:rPr>
                <w:rFonts w:cs="Arial"/>
                <w:bCs/>
              </w:rPr>
              <w:t>8.1</w:t>
            </w:r>
          </w:p>
        </w:tc>
        <w:tc>
          <w:tcPr>
            <w:tcW w:w="650" w:type="dxa"/>
            <w:vAlign w:val="center"/>
          </w:tcPr>
          <w:p w:rsidRPr="00490012" w:rsidR="00B9278C" w:rsidP="00B9278C" w:rsidRDefault="00B9278C" w14:paraId="3E4D1D06" w14:textId="77777777">
            <w:pPr>
              <w:jc w:val="center"/>
              <w:rPr>
                <w:rFonts w:cs="Arial"/>
                <w:bCs/>
              </w:rPr>
            </w:pPr>
            <w:r>
              <w:rPr>
                <w:rFonts w:cs="Arial"/>
                <w:bCs/>
              </w:rPr>
              <w:t>8.0</w:t>
            </w:r>
          </w:p>
        </w:tc>
        <w:tc>
          <w:tcPr>
            <w:tcW w:w="650" w:type="dxa"/>
            <w:vAlign w:val="center"/>
          </w:tcPr>
          <w:p w:rsidRPr="00490012" w:rsidR="00B9278C" w:rsidP="00B9278C" w:rsidRDefault="00B9278C" w14:paraId="2F5F41FA" w14:textId="77777777">
            <w:pPr>
              <w:jc w:val="center"/>
              <w:rPr>
                <w:rFonts w:cs="Arial"/>
                <w:bCs/>
              </w:rPr>
            </w:pPr>
            <w:r>
              <w:rPr>
                <w:rFonts w:cs="Arial"/>
                <w:bCs/>
              </w:rPr>
              <w:t>7.8</w:t>
            </w:r>
          </w:p>
        </w:tc>
        <w:tc>
          <w:tcPr>
            <w:tcW w:w="650" w:type="dxa"/>
            <w:vAlign w:val="center"/>
          </w:tcPr>
          <w:p w:rsidRPr="00490012" w:rsidR="00B9278C" w:rsidP="00B9278C" w:rsidRDefault="00B9278C" w14:paraId="7472E2A4" w14:textId="77777777">
            <w:pPr>
              <w:jc w:val="center"/>
              <w:rPr>
                <w:rFonts w:cs="Arial"/>
                <w:bCs/>
              </w:rPr>
            </w:pPr>
            <w:r>
              <w:rPr>
                <w:rFonts w:cs="Arial"/>
                <w:bCs/>
              </w:rPr>
              <w:t>7.5</w:t>
            </w:r>
          </w:p>
        </w:tc>
        <w:tc>
          <w:tcPr>
            <w:tcW w:w="649" w:type="dxa"/>
            <w:vAlign w:val="center"/>
          </w:tcPr>
          <w:p w:rsidRPr="00490012" w:rsidR="00B9278C" w:rsidP="00B9278C" w:rsidRDefault="00B9278C" w14:paraId="766DB113" w14:textId="77777777">
            <w:pPr>
              <w:jc w:val="center"/>
              <w:rPr>
                <w:rFonts w:cs="Arial"/>
                <w:bCs/>
              </w:rPr>
            </w:pPr>
            <w:r>
              <w:rPr>
                <w:rFonts w:cs="Arial"/>
                <w:bCs/>
              </w:rPr>
              <w:t>7.0</w:t>
            </w:r>
          </w:p>
        </w:tc>
        <w:tc>
          <w:tcPr>
            <w:tcW w:w="650" w:type="dxa"/>
            <w:vAlign w:val="center"/>
          </w:tcPr>
          <w:p w:rsidRPr="00490012" w:rsidR="00B9278C" w:rsidP="00B9278C" w:rsidRDefault="00B9278C" w14:paraId="692F1DB6" w14:textId="77777777">
            <w:pPr>
              <w:jc w:val="center"/>
              <w:rPr>
                <w:rFonts w:cs="Arial"/>
                <w:bCs/>
              </w:rPr>
            </w:pPr>
            <w:r>
              <w:rPr>
                <w:rFonts w:cs="Arial"/>
                <w:bCs/>
              </w:rPr>
              <w:t>6.2</w:t>
            </w:r>
          </w:p>
        </w:tc>
        <w:tc>
          <w:tcPr>
            <w:tcW w:w="650" w:type="dxa"/>
            <w:vAlign w:val="center"/>
          </w:tcPr>
          <w:p w:rsidRPr="00490012" w:rsidR="00B9278C" w:rsidP="00B9278C" w:rsidRDefault="00B9278C" w14:paraId="4F93BA0A" w14:textId="77777777">
            <w:pPr>
              <w:jc w:val="center"/>
              <w:rPr>
                <w:rFonts w:cs="Arial"/>
                <w:bCs/>
              </w:rPr>
            </w:pPr>
            <w:r>
              <w:rPr>
                <w:rFonts w:cs="Arial"/>
                <w:bCs/>
              </w:rPr>
              <w:t>5.0</w:t>
            </w:r>
          </w:p>
        </w:tc>
        <w:tc>
          <w:tcPr>
            <w:tcW w:w="650" w:type="dxa"/>
            <w:vAlign w:val="center"/>
          </w:tcPr>
          <w:p w:rsidRPr="00490012" w:rsidR="00B9278C" w:rsidP="00B9278C" w:rsidRDefault="00B9278C" w14:paraId="7154F330" w14:textId="77777777">
            <w:pPr>
              <w:jc w:val="center"/>
              <w:rPr>
                <w:rFonts w:cs="Arial"/>
                <w:bCs/>
              </w:rPr>
            </w:pPr>
            <w:r>
              <w:rPr>
                <w:rFonts w:cs="Arial"/>
                <w:bCs/>
              </w:rPr>
              <w:t>3.0</w:t>
            </w:r>
          </w:p>
        </w:tc>
      </w:tr>
      <w:tr w:rsidRPr="00490012" w:rsidR="00B9278C" w:rsidTr="00B9278C" w14:paraId="464FBBF4" w14:textId="77777777">
        <w:trPr>
          <w:trHeight w:val="737"/>
          <w:jc w:val="center"/>
        </w:trPr>
        <w:tc>
          <w:tcPr>
            <w:tcW w:w="579" w:type="dxa"/>
            <w:vMerge/>
          </w:tcPr>
          <w:p w:rsidRPr="00490012" w:rsidR="00B9278C" w:rsidP="00B9278C" w:rsidRDefault="00B9278C" w14:paraId="6DF55EB0" w14:textId="77777777">
            <w:pPr>
              <w:jc w:val="center"/>
              <w:rPr>
                <w:rFonts w:cs="Arial"/>
                <w:bCs/>
              </w:rPr>
            </w:pPr>
          </w:p>
        </w:tc>
        <w:tc>
          <w:tcPr>
            <w:tcW w:w="1449" w:type="dxa"/>
            <w:vAlign w:val="center"/>
          </w:tcPr>
          <w:p w:rsidRPr="00490012" w:rsidR="00B9278C" w:rsidP="00B9278C" w:rsidRDefault="00B9278C" w14:paraId="793E81B7" w14:textId="77777777">
            <w:pPr>
              <w:jc w:val="center"/>
              <w:rPr>
                <w:rFonts w:cs="Arial"/>
                <w:bCs/>
              </w:rPr>
            </w:pPr>
            <w:r w:rsidRPr="00490012">
              <w:rPr>
                <w:rFonts w:cs="Arial"/>
                <w:bCs/>
              </w:rPr>
              <w:t>NaOH(</w:t>
            </w:r>
            <w:proofErr w:type="spellStart"/>
            <w:r w:rsidRPr="00490012">
              <w:rPr>
                <w:rFonts w:cs="Arial"/>
                <w:bCs/>
              </w:rPr>
              <w:t>aq</w:t>
            </w:r>
            <w:proofErr w:type="spellEnd"/>
            <w:r w:rsidRPr="00490012">
              <w:rPr>
                <w:rFonts w:cs="Arial"/>
                <w:bCs/>
              </w:rPr>
              <w:t>)</w:t>
            </w:r>
          </w:p>
        </w:tc>
        <w:tc>
          <w:tcPr>
            <w:tcW w:w="649" w:type="dxa"/>
            <w:vAlign w:val="center"/>
          </w:tcPr>
          <w:p w:rsidRPr="00490012" w:rsidR="00B9278C" w:rsidP="00B9278C" w:rsidRDefault="00B9278C" w14:paraId="6E034C61" w14:textId="77777777">
            <w:pPr>
              <w:jc w:val="center"/>
              <w:rPr>
                <w:rFonts w:cs="Arial"/>
                <w:bCs/>
              </w:rPr>
            </w:pPr>
            <w:r>
              <w:rPr>
                <w:rFonts w:cs="Arial"/>
                <w:bCs/>
              </w:rPr>
              <w:t>8.2</w:t>
            </w:r>
          </w:p>
        </w:tc>
        <w:tc>
          <w:tcPr>
            <w:tcW w:w="650" w:type="dxa"/>
            <w:vAlign w:val="center"/>
          </w:tcPr>
          <w:p w:rsidRPr="00490012" w:rsidR="00B9278C" w:rsidP="00B9278C" w:rsidRDefault="00B9278C" w14:paraId="0F960BAB" w14:textId="77777777">
            <w:pPr>
              <w:jc w:val="center"/>
              <w:rPr>
                <w:rFonts w:cs="Arial"/>
                <w:bCs/>
              </w:rPr>
            </w:pPr>
            <w:r>
              <w:rPr>
                <w:rFonts w:cs="Arial"/>
                <w:bCs/>
              </w:rPr>
              <w:t>8.2</w:t>
            </w:r>
          </w:p>
        </w:tc>
        <w:tc>
          <w:tcPr>
            <w:tcW w:w="650" w:type="dxa"/>
            <w:vAlign w:val="center"/>
          </w:tcPr>
          <w:p w:rsidRPr="00490012" w:rsidR="00B9278C" w:rsidP="00B9278C" w:rsidRDefault="00B9278C" w14:paraId="0A4A5E4A" w14:textId="77777777">
            <w:pPr>
              <w:jc w:val="center"/>
              <w:rPr>
                <w:rFonts w:cs="Arial"/>
                <w:bCs/>
              </w:rPr>
            </w:pPr>
            <w:r>
              <w:rPr>
                <w:rFonts w:cs="Arial"/>
                <w:bCs/>
              </w:rPr>
              <w:t>8.3</w:t>
            </w:r>
          </w:p>
        </w:tc>
        <w:tc>
          <w:tcPr>
            <w:tcW w:w="649" w:type="dxa"/>
            <w:vAlign w:val="center"/>
          </w:tcPr>
          <w:p w:rsidRPr="00490012" w:rsidR="00B9278C" w:rsidP="00B9278C" w:rsidRDefault="00B9278C" w14:paraId="620FF514" w14:textId="77777777">
            <w:pPr>
              <w:jc w:val="center"/>
              <w:rPr>
                <w:rFonts w:cs="Arial"/>
                <w:bCs/>
              </w:rPr>
            </w:pPr>
            <w:r>
              <w:rPr>
                <w:rFonts w:cs="Arial"/>
                <w:bCs/>
              </w:rPr>
              <w:t>8.3</w:t>
            </w:r>
          </w:p>
        </w:tc>
        <w:tc>
          <w:tcPr>
            <w:tcW w:w="650" w:type="dxa"/>
            <w:vAlign w:val="center"/>
          </w:tcPr>
          <w:p w:rsidRPr="00490012" w:rsidR="00B9278C" w:rsidP="00B9278C" w:rsidRDefault="00B9278C" w14:paraId="1939E2F3" w14:textId="77777777">
            <w:pPr>
              <w:jc w:val="center"/>
              <w:rPr>
                <w:rFonts w:cs="Arial"/>
                <w:bCs/>
              </w:rPr>
            </w:pPr>
            <w:r>
              <w:rPr>
                <w:rFonts w:cs="Arial"/>
                <w:bCs/>
              </w:rPr>
              <w:t>8.4</w:t>
            </w:r>
          </w:p>
        </w:tc>
        <w:tc>
          <w:tcPr>
            <w:tcW w:w="650" w:type="dxa"/>
            <w:vAlign w:val="center"/>
          </w:tcPr>
          <w:p w:rsidRPr="00490012" w:rsidR="00B9278C" w:rsidP="00B9278C" w:rsidRDefault="00B9278C" w14:paraId="5CC44038" w14:textId="77777777">
            <w:pPr>
              <w:jc w:val="center"/>
              <w:rPr>
                <w:rFonts w:cs="Arial"/>
                <w:bCs/>
              </w:rPr>
            </w:pPr>
            <w:r>
              <w:rPr>
                <w:rFonts w:cs="Arial"/>
                <w:bCs/>
              </w:rPr>
              <w:t>8.4</w:t>
            </w:r>
          </w:p>
        </w:tc>
        <w:tc>
          <w:tcPr>
            <w:tcW w:w="650" w:type="dxa"/>
            <w:vAlign w:val="center"/>
          </w:tcPr>
          <w:p w:rsidRPr="00490012" w:rsidR="00B9278C" w:rsidP="00B9278C" w:rsidRDefault="00B9278C" w14:paraId="6FE08A2B" w14:textId="77777777">
            <w:pPr>
              <w:jc w:val="center"/>
              <w:rPr>
                <w:rFonts w:cs="Arial"/>
                <w:bCs/>
              </w:rPr>
            </w:pPr>
            <w:r>
              <w:rPr>
                <w:rFonts w:cs="Arial"/>
                <w:bCs/>
              </w:rPr>
              <w:t>8.5</w:t>
            </w:r>
          </w:p>
        </w:tc>
        <w:tc>
          <w:tcPr>
            <w:tcW w:w="649" w:type="dxa"/>
            <w:vAlign w:val="center"/>
          </w:tcPr>
          <w:p w:rsidRPr="00490012" w:rsidR="00B9278C" w:rsidP="00B9278C" w:rsidRDefault="00B9278C" w14:paraId="14218E0F" w14:textId="77777777">
            <w:pPr>
              <w:jc w:val="center"/>
              <w:rPr>
                <w:rFonts w:cs="Arial"/>
                <w:bCs/>
              </w:rPr>
            </w:pPr>
            <w:r>
              <w:rPr>
                <w:rFonts w:cs="Arial"/>
                <w:bCs/>
              </w:rPr>
              <w:t>8.5</w:t>
            </w:r>
          </w:p>
        </w:tc>
        <w:tc>
          <w:tcPr>
            <w:tcW w:w="650" w:type="dxa"/>
            <w:vAlign w:val="center"/>
          </w:tcPr>
          <w:p w:rsidRPr="00490012" w:rsidR="00B9278C" w:rsidP="00B9278C" w:rsidRDefault="00B9278C" w14:paraId="6653816E" w14:textId="77777777">
            <w:pPr>
              <w:jc w:val="center"/>
              <w:rPr>
                <w:rFonts w:cs="Arial"/>
                <w:bCs/>
              </w:rPr>
            </w:pPr>
            <w:r>
              <w:rPr>
                <w:rFonts w:cs="Arial"/>
                <w:bCs/>
              </w:rPr>
              <w:t>8.6</w:t>
            </w:r>
          </w:p>
        </w:tc>
        <w:tc>
          <w:tcPr>
            <w:tcW w:w="650" w:type="dxa"/>
            <w:vAlign w:val="center"/>
          </w:tcPr>
          <w:p w:rsidRPr="00490012" w:rsidR="00B9278C" w:rsidP="00B9278C" w:rsidRDefault="00B9278C" w14:paraId="2C994AB4" w14:textId="77777777">
            <w:pPr>
              <w:jc w:val="center"/>
              <w:rPr>
                <w:rFonts w:cs="Arial"/>
                <w:bCs/>
              </w:rPr>
            </w:pPr>
            <w:r>
              <w:rPr>
                <w:rFonts w:cs="Arial"/>
                <w:bCs/>
              </w:rPr>
              <w:t>8.7</w:t>
            </w:r>
          </w:p>
        </w:tc>
        <w:tc>
          <w:tcPr>
            <w:tcW w:w="650" w:type="dxa"/>
            <w:vAlign w:val="center"/>
          </w:tcPr>
          <w:p w:rsidRPr="00490012" w:rsidR="00B9278C" w:rsidP="00B9278C" w:rsidRDefault="00B9278C" w14:paraId="0FD3AAE5" w14:textId="77777777">
            <w:pPr>
              <w:jc w:val="center"/>
              <w:rPr>
                <w:rFonts w:cs="Arial"/>
                <w:bCs/>
              </w:rPr>
            </w:pPr>
            <w:r>
              <w:rPr>
                <w:rFonts w:cs="Arial"/>
                <w:bCs/>
              </w:rPr>
              <w:t>8.9</w:t>
            </w:r>
          </w:p>
        </w:tc>
      </w:tr>
    </w:tbl>
    <w:p w:rsidR="00B9278C" w:rsidP="00B9278C" w:rsidRDefault="00B9278C" w14:paraId="7BEA5248" w14:textId="77777777">
      <w:pPr>
        <w:rPr>
          <w:rFonts w:cs="Arial"/>
        </w:rPr>
      </w:pPr>
    </w:p>
    <w:p w:rsidR="00B9278C" w:rsidP="00B9278C" w:rsidRDefault="00B9278C" w14:paraId="6763A1C5" w14:textId="77777777">
      <w:pPr>
        <w:rPr>
          <w:rFonts w:cs="Arial"/>
        </w:rPr>
      </w:pPr>
    </w:p>
    <w:p w:rsidR="00B9278C" w:rsidP="00B9278C" w:rsidRDefault="00B9278C" w14:paraId="7441E817" w14:textId="11D89AE0">
      <w:pPr>
        <w:ind w:left="720" w:hanging="720"/>
        <w:rPr>
          <w:rFonts w:cs="Arial"/>
        </w:rPr>
      </w:pPr>
      <w:r>
        <w:rPr>
          <w:rFonts w:cs="Arial"/>
        </w:rPr>
        <w:t>(d)</w:t>
      </w:r>
      <w:r>
        <w:rPr>
          <w:rFonts w:cs="Arial"/>
        </w:rPr>
        <w:tab/>
      </w:r>
      <w:r>
        <w:rPr>
          <w:rFonts w:cs="Arial"/>
        </w:rPr>
        <w:t>Plot this data on the same set of axes, using the grid below.</w:t>
      </w:r>
      <w:r>
        <w:rPr>
          <w:rFonts w:cs="Arial"/>
        </w:rPr>
        <w:tab/>
      </w:r>
      <w:r>
        <w:rPr>
          <w:rFonts w:cs="Arial"/>
        </w:rPr>
        <w:tab/>
      </w:r>
      <w:r>
        <w:rPr>
          <w:rFonts w:cs="Arial"/>
        </w:rPr>
        <w:tab/>
      </w:r>
      <w:r w:rsidR="008C7ABF">
        <w:rPr>
          <w:rFonts w:cs="Arial"/>
        </w:rPr>
        <w:tab/>
      </w:r>
      <w:r>
        <w:rPr>
          <w:rFonts w:cs="Arial"/>
        </w:rPr>
        <w:t>(5 marks)</w:t>
      </w:r>
    </w:p>
    <w:p w:rsidR="00B9278C" w:rsidP="00B9278C" w:rsidRDefault="00B9278C" w14:paraId="1F71BF48" w14:textId="77777777">
      <w:pPr>
        <w:ind w:left="720" w:hanging="720"/>
        <w:rPr>
          <w:rFonts w:cs="Arial"/>
        </w:rPr>
      </w:pPr>
    </w:p>
    <w:p w:rsidR="00B9278C" w:rsidP="00B9278C" w:rsidRDefault="00B9278C" w14:paraId="69C3E99F" w14:textId="77777777">
      <w:pPr>
        <w:rPr>
          <w:rFonts w:cs="Arial"/>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B9278C" w:rsidTr="00B9278C" w14:paraId="005F7F41" w14:textId="77777777">
        <w:trPr>
          <w:trHeight w:val="510"/>
          <w:jc w:val="center"/>
        </w:trPr>
        <w:tc>
          <w:tcPr>
            <w:tcW w:w="567" w:type="dxa"/>
          </w:tcPr>
          <w:p w:rsidR="00B9278C" w:rsidP="00B9278C" w:rsidRDefault="00B9278C" w14:paraId="1BE66902" w14:textId="77777777">
            <w:pPr>
              <w:rPr>
                <w:rFonts w:cs="Arial"/>
              </w:rPr>
            </w:pPr>
          </w:p>
        </w:tc>
        <w:tc>
          <w:tcPr>
            <w:tcW w:w="567" w:type="dxa"/>
          </w:tcPr>
          <w:p w:rsidR="00B9278C" w:rsidP="00B9278C" w:rsidRDefault="00B9278C" w14:paraId="715728F2" w14:textId="77777777">
            <w:pPr>
              <w:rPr>
                <w:rFonts w:cs="Arial"/>
              </w:rPr>
            </w:pPr>
          </w:p>
        </w:tc>
        <w:tc>
          <w:tcPr>
            <w:tcW w:w="567" w:type="dxa"/>
          </w:tcPr>
          <w:p w:rsidR="00B9278C" w:rsidP="00B9278C" w:rsidRDefault="00B9278C" w14:paraId="37CAC719" w14:textId="77777777">
            <w:pPr>
              <w:rPr>
                <w:rFonts w:cs="Arial"/>
              </w:rPr>
            </w:pPr>
          </w:p>
        </w:tc>
        <w:tc>
          <w:tcPr>
            <w:tcW w:w="567" w:type="dxa"/>
          </w:tcPr>
          <w:p w:rsidR="00B9278C" w:rsidP="00B9278C" w:rsidRDefault="00B9278C" w14:paraId="7944D53B" w14:textId="77777777">
            <w:pPr>
              <w:rPr>
                <w:rFonts w:cs="Arial"/>
              </w:rPr>
            </w:pPr>
          </w:p>
        </w:tc>
        <w:tc>
          <w:tcPr>
            <w:tcW w:w="567" w:type="dxa"/>
          </w:tcPr>
          <w:p w:rsidR="00B9278C" w:rsidP="00B9278C" w:rsidRDefault="00B9278C" w14:paraId="60B53FC1" w14:textId="77777777">
            <w:pPr>
              <w:rPr>
                <w:rFonts w:cs="Arial"/>
              </w:rPr>
            </w:pPr>
          </w:p>
        </w:tc>
        <w:tc>
          <w:tcPr>
            <w:tcW w:w="567" w:type="dxa"/>
          </w:tcPr>
          <w:p w:rsidR="00B9278C" w:rsidP="00B9278C" w:rsidRDefault="00B9278C" w14:paraId="245BAAC1" w14:textId="77777777">
            <w:pPr>
              <w:rPr>
                <w:rFonts w:cs="Arial"/>
              </w:rPr>
            </w:pPr>
          </w:p>
        </w:tc>
        <w:tc>
          <w:tcPr>
            <w:tcW w:w="567" w:type="dxa"/>
          </w:tcPr>
          <w:p w:rsidR="00B9278C" w:rsidP="00B9278C" w:rsidRDefault="00B9278C" w14:paraId="6BB26735" w14:textId="77777777">
            <w:pPr>
              <w:rPr>
                <w:rFonts w:cs="Arial"/>
              </w:rPr>
            </w:pPr>
          </w:p>
        </w:tc>
        <w:tc>
          <w:tcPr>
            <w:tcW w:w="567" w:type="dxa"/>
          </w:tcPr>
          <w:p w:rsidR="00B9278C" w:rsidP="00B9278C" w:rsidRDefault="00B9278C" w14:paraId="362E45D4" w14:textId="77777777">
            <w:pPr>
              <w:rPr>
                <w:rFonts w:cs="Arial"/>
              </w:rPr>
            </w:pPr>
          </w:p>
        </w:tc>
        <w:tc>
          <w:tcPr>
            <w:tcW w:w="567" w:type="dxa"/>
          </w:tcPr>
          <w:p w:rsidR="00B9278C" w:rsidP="00B9278C" w:rsidRDefault="00B9278C" w14:paraId="2839AD4F" w14:textId="77777777">
            <w:pPr>
              <w:rPr>
                <w:rFonts w:cs="Arial"/>
              </w:rPr>
            </w:pPr>
          </w:p>
        </w:tc>
        <w:tc>
          <w:tcPr>
            <w:tcW w:w="567" w:type="dxa"/>
          </w:tcPr>
          <w:p w:rsidR="00B9278C" w:rsidP="00B9278C" w:rsidRDefault="00B9278C" w14:paraId="47BA7AA1" w14:textId="77777777">
            <w:pPr>
              <w:rPr>
                <w:rFonts w:cs="Arial"/>
              </w:rPr>
            </w:pPr>
          </w:p>
        </w:tc>
        <w:tc>
          <w:tcPr>
            <w:tcW w:w="567" w:type="dxa"/>
          </w:tcPr>
          <w:p w:rsidR="00B9278C" w:rsidP="00B9278C" w:rsidRDefault="00B9278C" w14:paraId="57FF3E8A" w14:textId="77777777">
            <w:pPr>
              <w:rPr>
                <w:rFonts w:cs="Arial"/>
              </w:rPr>
            </w:pPr>
          </w:p>
        </w:tc>
        <w:tc>
          <w:tcPr>
            <w:tcW w:w="567" w:type="dxa"/>
          </w:tcPr>
          <w:p w:rsidR="00B9278C" w:rsidP="00B9278C" w:rsidRDefault="00B9278C" w14:paraId="760F1BFB" w14:textId="77777777">
            <w:pPr>
              <w:rPr>
                <w:rFonts w:cs="Arial"/>
              </w:rPr>
            </w:pPr>
          </w:p>
        </w:tc>
        <w:tc>
          <w:tcPr>
            <w:tcW w:w="567" w:type="dxa"/>
          </w:tcPr>
          <w:p w:rsidR="00B9278C" w:rsidP="00B9278C" w:rsidRDefault="00B9278C" w14:paraId="3CB162F2" w14:textId="77777777">
            <w:pPr>
              <w:rPr>
                <w:rFonts w:cs="Arial"/>
              </w:rPr>
            </w:pPr>
          </w:p>
        </w:tc>
        <w:tc>
          <w:tcPr>
            <w:tcW w:w="567" w:type="dxa"/>
          </w:tcPr>
          <w:p w:rsidR="00B9278C" w:rsidP="00B9278C" w:rsidRDefault="00B9278C" w14:paraId="7C2DB401" w14:textId="77777777">
            <w:pPr>
              <w:rPr>
                <w:rFonts w:cs="Arial"/>
              </w:rPr>
            </w:pPr>
          </w:p>
        </w:tc>
      </w:tr>
      <w:tr w:rsidR="00B9278C" w:rsidTr="00B9278C" w14:paraId="083B4BD0" w14:textId="77777777">
        <w:trPr>
          <w:trHeight w:val="510"/>
          <w:jc w:val="center"/>
        </w:trPr>
        <w:tc>
          <w:tcPr>
            <w:tcW w:w="567" w:type="dxa"/>
          </w:tcPr>
          <w:p w:rsidR="00B9278C" w:rsidP="00B9278C" w:rsidRDefault="00B9278C" w14:paraId="6AA1A1E0" w14:textId="77777777">
            <w:pPr>
              <w:rPr>
                <w:rFonts w:cs="Arial"/>
              </w:rPr>
            </w:pPr>
          </w:p>
        </w:tc>
        <w:tc>
          <w:tcPr>
            <w:tcW w:w="567" w:type="dxa"/>
          </w:tcPr>
          <w:p w:rsidR="00B9278C" w:rsidP="00B9278C" w:rsidRDefault="00B9278C" w14:paraId="55CBF03B" w14:textId="77777777">
            <w:pPr>
              <w:rPr>
                <w:rFonts w:cs="Arial"/>
              </w:rPr>
            </w:pPr>
          </w:p>
        </w:tc>
        <w:tc>
          <w:tcPr>
            <w:tcW w:w="567" w:type="dxa"/>
          </w:tcPr>
          <w:p w:rsidR="00B9278C" w:rsidP="00B9278C" w:rsidRDefault="00B9278C" w14:paraId="0BCBF834" w14:textId="77777777">
            <w:pPr>
              <w:rPr>
                <w:rFonts w:cs="Arial"/>
              </w:rPr>
            </w:pPr>
          </w:p>
        </w:tc>
        <w:tc>
          <w:tcPr>
            <w:tcW w:w="567" w:type="dxa"/>
          </w:tcPr>
          <w:p w:rsidR="00B9278C" w:rsidP="00B9278C" w:rsidRDefault="00B9278C" w14:paraId="2AFDA488" w14:textId="77777777">
            <w:pPr>
              <w:rPr>
                <w:rFonts w:cs="Arial"/>
              </w:rPr>
            </w:pPr>
          </w:p>
        </w:tc>
        <w:tc>
          <w:tcPr>
            <w:tcW w:w="567" w:type="dxa"/>
          </w:tcPr>
          <w:p w:rsidR="00B9278C" w:rsidP="00B9278C" w:rsidRDefault="00B9278C" w14:paraId="5F9DAD60" w14:textId="77777777">
            <w:pPr>
              <w:rPr>
                <w:rFonts w:cs="Arial"/>
              </w:rPr>
            </w:pPr>
          </w:p>
        </w:tc>
        <w:tc>
          <w:tcPr>
            <w:tcW w:w="567" w:type="dxa"/>
          </w:tcPr>
          <w:p w:rsidR="00B9278C" w:rsidP="00B9278C" w:rsidRDefault="00B9278C" w14:paraId="3F113004" w14:textId="77777777">
            <w:pPr>
              <w:rPr>
                <w:rFonts w:cs="Arial"/>
              </w:rPr>
            </w:pPr>
          </w:p>
        </w:tc>
        <w:tc>
          <w:tcPr>
            <w:tcW w:w="567" w:type="dxa"/>
          </w:tcPr>
          <w:p w:rsidR="00B9278C" w:rsidP="00B9278C" w:rsidRDefault="00B9278C" w14:paraId="116BD1C3" w14:textId="77777777">
            <w:pPr>
              <w:rPr>
                <w:rFonts w:cs="Arial"/>
              </w:rPr>
            </w:pPr>
          </w:p>
        </w:tc>
        <w:tc>
          <w:tcPr>
            <w:tcW w:w="567" w:type="dxa"/>
          </w:tcPr>
          <w:p w:rsidR="00B9278C" w:rsidP="00B9278C" w:rsidRDefault="00B9278C" w14:paraId="705AE42D" w14:textId="77777777">
            <w:pPr>
              <w:rPr>
                <w:rFonts w:cs="Arial"/>
              </w:rPr>
            </w:pPr>
          </w:p>
        </w:tc>
        <w:tc>
          <w:tcPr>
            <w:tcW w:w="567" w:type="dxa"/>
          </w:tcPr>
          <w:p w:rsidR="00B9278C" w:rsidP="00B9278C" w:rsidRDefault="00B9278C" w14:paraId="69F09758" w14:textId="77777777">
            <w:pPr>
              <w:rPr>
                <w:rFonts w:cs="Arial"/>
              </w:rPr>
            </w:pPr>
          </w:p>
        </w:tc>
        <w:tc>
          <w:tcPr>
            <w:tcW w:w="567" w:type="dxa"/>
          </w:tcPr>
          <w:p w:rsidR="00B9278C" w:rsidP="00B9278C" w:rsidRDefault="00B9278C" w14:paraId="4DEAF4B1" w14:textId="77777777">
            <w:pPr>
              <w:rPr>
                <w:rFonts w:cs="Arial"/>
              </w:rPr>
            </w:pPr>
          </w:p>
        </w:tc>
        <w:tc>
          <w:tcPr>
            <w:tcW w:w="567" w:type="dxa"/>
          </w:tcPr>
          <w:p w:rsidR="00B9278C" w:rsidP="00B9278C" w:rsidRDefault="00B9278C" w14:paraId="49BA0F74" w14:textId="77777777">
            <w:pPr>
              <w:rPr>
                <w:rFonts w:cs="Arial"/>
              </w:rPr>
            </w:pPr>
          </w:p>
        </w:tc>
        <w:tc>
          <w:tcPr>
            <w:tcW w:w="567" w:type="dxa"/>
          </w:tcPr>
          <w:p w:rsidR="00B9278C" w:rsidP="00B9278C" w:rsidRDefault="00B9278C" w14:paraId="01EFB73A" w14:textId="77777777">
            <w:pPr>
              <w:rPr>
                <w:rFonts w:cs="Arial"/>
              </w:rPr>
            </w:pPr>
          </w:p>
        </w:tc>
        <w:tc>
          <w:tcPr>
            <w:tcW w:w="567" w:type="dxa"/>
          </w:tcPr>
          <w:p w:rsidR="00B9278C" w:rsidP="00B9278C" w:rsidRDefault="00B9278C" w14:paraId="6454D6A1" w14:textId="77777777">
            <w:pPr>
              <w:rPr>
                <w:rFonts w:cs="Arial"/>
              </w:rPr>
            </w:pPr>
          </w:p>
        </w:tc>
        <w:tc>
          <w:tcPr>
            <w:tcW w:w="567" w:type="dxa"/>
          </w:tcPr>
          <w:p w:rsidR="00B9278C" w:rsidP="00B9278C" w:rsidRDefault="00B9278C" w14:paraId="25BABEED" w14:textId="77777777">
            <w:pPr>
              <w:rPr>
                <w:rFonts w:cs="Arial"/>
              </w:rPr>
            </w:pPr>
          </w:p>
        </w:tc>
      </w:tr>
      <w:tr w:rsidR="00B9278C" w:rsidTr="00B9278C" w14:paraId="7143C113" w14:textId="77777777">
        <w:trPr>
          <w:trHeight w:val="510"/>
          <w:jc w:val="center"/>
        </w:trPr>
        <w:tc>
          <w:tcPr>
            <w:tcW w:w="567" w:type="dxa"/>
          </w:tcPr>
          <w:p w:rsidR="00B9278C" w:rsidP="00B9278C" w:rsidRDefault="00B9278C" w14:paraId="65D82980" w14:textId="77777777">
            <w:pPr>
              <w:rPr>
                <w:rFonts w:cs="Arial"/>
              </w:rPr>
            </w:pPr>
          </w:p>
        </w:tc>
        <w:tc>
          <w:tcPr>
            <w:tcW w:w="567" w:type="dxa"/>
          </w:tcPr>
          <w:p w:rsidR="00B9278C" w:rsidP="00B9278C" w:rsidRDefault="00B9278C" w14:paraId="30BD0385" w14:textId="77777777">
            <w:pPr>
              <w:rPr>
                <w:rFonts w:cs="Arial"/>
              </w:rPr>
            </w:pPr>
          </w:p>
        </w:tc>
        <w:tc>
          <w:tcPr>
            <w:tcW w:w="567" w:type="dxa"/>
          </w:tcPr>
          <w:p w:rsidR="00B9278C" w:rsidP="00B9278C" w:rsidRDefault="00B9278C" w14:paraId="5E3CCDFF" w14:textId="77777777">
            <w:pPr>
              <w:rPr>
                <w:rFonts w:cs="Arial"/>
              </w:rPr>
            </w:pPr>
          </w:p>
        </w:tc>
        <w:tc>
          <w:tcPr>
            <w:tcW w:w="567" w:type="dxa"/>
          </w:tcPr>
          <w:p w:rsidR="00B9278C" w:rsidP="00B9278C" w:rsidRDefault="00B9278C" w14:paraId="5DB790D1" w14:textId="77777777">
            <w:pPr>
              <w:rPr>
                <w:rFonts w:cs="Arial"/>
              </w:rPr>
            </w:pPr>
          </w:p>
        </w:tc>
        <w:tc>
          <w:tcPr>
            <w:tcW w:w="567" w:type="dxa"/>
          </w:tcPr>
          <w:p w:rsidR="00B9278C" w:rsidP="00B9278C" w:rsidRDefault="00B9278C" w14:paraId="663B9251" w14:textId="77777777">
            <w:pPr>
              <w:rPr>
                <w:rFonts w:cs="Arial"/>
              </w:rPr>
            </w:pPr>
          </w:p>
        </w:tc>
        <w:tc>
          <w:tcPr>
            <w:tcW w:w="567" w:type="dxa"/>
          </w:tcPr>
          <w:p w:rsidR="00B9278C" w:rsidP="00B9278C" w:rsidRDefault="00B9278C" w14:paraId="166918F3" w14:textId="77777777">
            <w:pPr>
              <w:rPr>
                <w:rFonts w:cs="Arial"/>
              </w:rPr>
            </w:pPr>
          </w:p>
        </w:tc>
        <w:tc>
          <w:tcPr>
            <w:tcW w:w="567" w:type="dxa"/>
          </w:tcPr>
          <w:p w:rsidR="00B9278C" w:rsidP="00B9278C" w:rsidRDefault="00B9278C" w14:paraId="58EEEEDA" w14:textId="77777777">
            <w:pPr>
              <w:rPr>
                <w:rFonts w:cs="Arial"/>
              </w:rPr>
            </w:pPr>
          </w:p>
        </w:tc>
        <w:tc>
          <w:tcPr>
            <w:tcW w:w="567" w:type="dxa"/>
          </w:tcPr>
          <w:p w:rsidR="00B9278C" w:rsidP="00B9278C" w:rsidRDefault="00B9278C" w14:paraId="614E1376" w14:textId="77777777">
            <w:pPr>
              <w:rPr>
                <w:rFonts w:cs="Arial"/>
              </w:rPr>
            </w:pPr>
          </w:p>
        </w:tc>
        <w:tc>
          <w:tcPr>
            <w:tcW w:w="567" w:type="dxa"/>
          </w:tcPr>
          <w:p w:rsidR="00B9278C" w:rsidP="00B9278C" w:rsidRDefault="00B9278C" w14:paraId="0B4D6FC9" w14:textId="77777777">
            <w:pPr>
              <w:rPr>
                <w:rFonts w:cs="Arial"/>
              </w:rPr>
            </w:pPr>
          </w:p>
        </w:tc>
        <w:tc>
          <w:tcPr>
            <w:tcW w:w="567" w:type="dxa"/>
          </w:tcPr>
          <w:p w:rsidR="00B9278C" w:rsidP="00B9278C" w:rsidRDefault="00B9278C" w14:paraId="34C6244C" w14:textId="77777777">
            <w:pPr>
              <w:rPr>
                <w:rFonts w:cs="Arial"/>
              </w:rPr>
            </w:pPr>
          </w:p>
        </w:tc>
        <w:tc>
          <w:tcPr>
            <w:tcW w:w="567" w:type="dxa"/>
          </w:tcPr>
          <w:p w:rsidR="00B9278C" w:rsidP="00B9278C" w:rsidRDefault="00B9278C" w14:paraId="306B4CE1" w14:textId="77777777">
            <w:pPr>
              <w:rPr>
                <w:rFonts w:cs="Arial"/>
              </w:rPr>
            </w:pPr>
          </w:p>
        </w:tc>
        <w:tc>
          <w:tcPr>
            <w:tcW w:w="567" w:type="dxa"/>
          </w:tcPr>
          <w:p w:rsidR="00B9278C" w:rsidP="00B9278C" w:rsidRDefault="00B9278C" w14:paraId="1F712257" w14:textId="77777777">
            <w:pPr>
              <w:rPr>
                <w:rFonts w:cs="Arial"/>
              </w:rPr>
            </w:pPr>
          </w:p>
        </w:tc>
        <w:tc>
          <w:tcPr>
            <w:tcW w:w="567" w:type="dxa"/>
          </w:tcPr>
          <w:p w:rsidR="00B9278C" w:rsidP="00B9278C" w:rsidRDefault="00B9278C" w14:paraId="523F2BD6" w14:textId="77777777">
            <w:pPr>
              <w:rPr>
                <w:rFonts w:cs="Arial"/>
              </w:rPr>
            </w:pPr>
          </w:p>
        </w:tc>
        <w:tc>
          <w:tcPr>
            <w:tcW w:w="567" w:type="dxa"/>
          </w:tcPr>
          <w:p w:rsidR="00B9278C" w:rsidP="00B9278C" w:rsidRDefault="00B9278C" w14:paraId="5C818E7A" w14:textId="77777777">
            <w:pPr>
              <w:rPr>
                <w:rFonts w:cs="Arial"/>
              </w:rPr>
            </w:pPr>
          </w:p>
        </w:tc>
      </w:tr>
      <w:tr w:rsidR="00B9278C" w:rsidTr="00B9278C" w14:paraId="0F07E6E9" w14:textId="77777777">
        <w:trPr>
          <w:trHeight w:val="510"/>
          <w:jc w:val="center"/>
        </w:trPr>
        <w:tc>
          <w:tcPr>
            <w:tcW w:w="567" w:type="dxa"/>
          </w:tcPr>
          <w:p w:rsidR="00B9278C" w:rsidP="00B9278C" w:rsidRDefault="00B9278C" w14:paraId="4F52DF2D" w14:textId="77777777">
            <w:pPr>
              <w:rPr>
                <w:rFonts w:cs="Arial"/>
              </w:rPr>
            </w:pPr>
          </w:p>
        </w:tc>
        <w:tc>
          <w:tcPr>
            <w:tcW w:w="567" w:type="dxa"/>
          </w:tcPr>
          <w:p w:rsidR="00B9278C" w:rsidP="00B9278C" w:rsidRDefault="00B9278C" w14:paraId="3948A321" w14:textId="77777777">
            <w:pPr>
              <w:rPr>
                <w:rFonts w:cs="Arial"/>
              </w:rPr>
            </w:pPr>
          </w:p>
        </w:tc>
        <w:tc>
          <w:tcPr>
            <w:tcW w:w="567" w:type="dxa"/>
          </w:tcPr>
          <w:p w:rsidR="00B9278C" w:rsidP="00B9278C" w:rsidRDefault="00B9278C" w14:paraId="32A70467" w14:textId="77777777">
            <w:pPr>
              <w:rPr>
                <w:rFonts w:cs="Arial"/>
              </w:rPr>
            </w:pPr>
          </w:p>
        </w:tc>
        <w:tc>
          <w:tcPr>
            <w:tcW w:w="567" w:type="dxa"/>
          </w:tcPr>
          <w:p w:rsidR="00B9278C" w:rsidP="00B9278C" w:rsidRDefault="00B9278C" w14:paraId="4C60ADF9" w14:textId="77777777">
            <w:pPr>
              <w:rPr>
                <w:rFonts w:cs="Arial"/>
              </w:rPr>
            </w:pPr>
          </w:p>
        </w:tc>
        <w:tc>
          <w:tcPr>
            <w:tcW w:w="567" w:type="dxa"/>
          </w:tcPr>
          <w:p w:rsidR="00B9278C" w:rsidP="00B9278C" w:rsidRDefault="00B9278C" w14:paraId="33FEF908" w14:textId="77777777">
            <w:pPr>
              <w:rPr>
                <w:rFonts w:cs="Arial"/>
              </w:rPr>
            </w:pPr>
          </w:p>
        </w:tc>
        <w:tc>
          <w:tcPr>
            <w:tcW w:w="567" w:type="dxa"/>
          </w:tcPr>
          <w:p w:rsidR="00B9278C" w:rsidP="00B9278C" w:rsidRDefault="00B9278C" w14:paraId="57A47DFF" w14:textId="77777777">
            <w:pPr>
              <w:rPr>
                <w:rFonts w:cs="Arial"/>
              </w:rPr>
            </w:pPr>
          </w:p>
        </w:tc>
        <w:tc>
          <w:tcPr>
            <w:tcW w:w="567" w:type="dxa"/>
          </w:tcPr>
          <w:p w:rsidR="00B9278C" w:rsidP="00B9278C" w:rsidRDefault="00B9278C" w14:paraId="5C829486" w14:textId="77777777">
            <w:pPr>
              <w:rPr>
                <w:rFonts w:cs="Arial"/>
              </w:rPr>
            </w:pPr>
          </w:p>
        </w:tc>
        <w:tc>
          <w:tcPr>
            <w:tcW w:w="567" w:type="dxa"/>
          </w:tcPr>
          <w:p w:rsidR="00B9278C" w:rsidP="00B9278C" w:rsidRDefault="00B9278C" w14:paraId="1888C04F" w14:textId="77777777">
            <w:pPr>
              <w:rPr>
                <w:rFonts w:cs="Arial"/>
              </w:rPr>
            </w:pPr>
          </w:p>
        </w:tc>
        <w:tc>
          <w:tcPr>
            <w:tcW w:w="567" w:type="dxa"/>
          </w:tcPr>
          <w:p w:rsidR="00B9278C" w:rsidP="00B9278C" w:rsidRDefault="00B9278C" w14:paraId="51465231" w14:textId="77777777">
            <w:pPr>
              <w:rPr>
                <w:rFonts w:cs="Arial"/>
              </w:rPr>
            </w:pPr>
          </w:p>
        </w:tc>
        <w:tc>
          <w:tcPr>
            <w:tcW w:w="567" w:type="dxa"/>
          </w:tcPr>
          <w:p w:rsidR="00B9278C" w:rsidP="00B9278C" w:rsidRDefault="00B9278C" w14:paraId="11CC042F" w14:textId="77777777">
            <w:pPr>
              <w:rPr>
                <w:rFonts w:cs="Arial"/>
              </w:rPr>
            </w:pPr>
          </w:p>
        </w:tc>
        <w:tc>
          <w:tcPr>
            <w:tcW w:w="567" w:type="dxa"/>
          </w:tcPr>
          <w:p w:rsidR="00B9278C" w:rsidP="00B9278C" w:rsidRDefault="00B9278C" w14:paraId="5AC94581" w14:textId="77777777">
            <w:pPr>
              <w:rPr>
                <w:rFonts w:cs="Arial"/>
              </w:rPr>
            </w:pPr>
          </w:p>
        </w:tc>
        <w:tc>
          <w:tcPr>
            <w:tcW w:w="567" w:type="dxa"/>
          </w:tcPr>
          <w:p w:rsidR="00B9278C" w:rsidP="00B9278C" w:rsidRDefault="00B9278C" w14:paraId="767C5C2C" w14:textId="77777777">
            <w:pPr>
              <w:rPr>
                <w:rFonts w:cs="Arial"/>
              </w:rPr>
            </w:pPr>
          </w:p>
        </w:tc>
        <w:tc>
          <w:tcPr>
            <w:tcW w:w="567" w:type="dxa"/>
          </w:tcPr>
          <w:p w:rsidR="00B9278C" w:rsidP="00B9278C" w:rsidRDefault="00B9278C" w14:paraId="1BE8FCEC" w14:textId="77777777">
            <w:pPr>
              <w:rPr>
                <w:rFonts w:cs="Arial"/>
              </w:rPr>
            </w:pPr>
          </w:p>
        </w:tc>
        <w:tc>
          <w:tcPr>
            <w:tcW w:w="567" w:type="dxa"/>
          </w:tcPr>
          <w:p w:rsidR="00B9278C" w:rsidP="00B9278C" w:rsidRDefault="00B9278C" w14:paraId="543BA3CE" w14:textId="77777777">
            <w:pPr>
              <w:rPr>
                <w:rFonts w:cs="Arial"/>
              </w:rPr>
            </w:pPr>
          </w:p>
        </w:tc>
      </w:tr>
      <w:tr w:rsidR="00B9278C" w:rsidTr="00B9278C" w14:paraId="7F148955" w14:textId="77777777">
        <w:trPr>
          <w:trHeight w:val="510"/>
          <w:jc w:val="center"/>
        </w:trPr>
        <w:tc>
          <w:tcPr>
            <w:tcW w:w="567" w:type="dxa"/>
          </w:tcPr>
          <w:p w:rsidR="00B9278C" w:rsidP="00B9278C" w:rsidRDefault="00B9278C" w14:paraId="3D3240A7" w14:textId="77777777">
            <w:pPr>
              <w:rPr>
                <w:rFonts w:cs="Arial"/>
              </w:rPr>
            </w:pPr>
          </w:p>
        </w:tc>
        <w:tc>
          <w:tcPr>
            <w:tcW w:w="567" w:type="dxa"/>
          </w:tcPr>
          <w:p w:rsidR="00B9278C" w:rsidP="00B9278C" w:rsidRDefault="00B9278C" w14:paraId="4BE70F7F" w14:textId="77777777">
            <w:pPr>
              <w:rPr>
                <w:rFonts w:cs="Arial"/>
              </w:rPr>
            </w:pPr>
          </w:p>
        </w:tc>
        <w:tc>
          <w:tcPr>
            <w:tcW w:w="567" w:type="dxa"/>
          </w:tcPr>
          <w:p w:rsidR="00B9278C" w:rsidP="00B9278C" w:rsidRDefault="00B9278C" w14:paraId="7A4A6A41" w14:textId="77777777">
            <w:pPr>
              <w:rPr>
                <w:rFonts w:cs="Arial"/>
              </w:rPr>
            </w:pPr>
          </w:p>
        </w:tc>
        <w:tc>
          <w:tcPr>
            <w:tcW w:w="567" w:type="dxa"/>
          </w:tcPr>
          <w:p w:rsidR="00B9278C" w:rsidP="00B9278C" w:rsidRDefault="00B9278C" w14:paraId="13DB27C4" w14:textId="77777777">
            <w:pPr>
              <w:rPr>
                <w:rFonts w:cs="Arial"/>
              </w:rPr>
            </w:pPr>
          </w:p>
        </w:tc>
        <w:tc>
          <w:tcPr>
            <w:tcW w:w="567" w:type="dxa"/>
          </w:tcPr>
          <w:p w:rsidR="00B9278C" w:rsidP="00B9278C" w:rsidRDefault="00B9278C" w14:paraId="59915043" w14:textId="77777777">
            <w:pPr>
              <w:rPr>
                <w:rFonts w:cs="Arial"/>
              </w:rPr>
            </w:pPr>
          </w:p>
        </w:tc>
        <w:tc>
          <w:tcPr>
            <w:tcW w:w="567" w:type="dxa"/>
          </w:tcPr>
          <w:p w:rsidR="00B9278C" w:rsidP="00B9278C" w:rsidRDefault="00B9278C" w14:paraId="36C0EDD0" w14:textId="77777777">
            <w:pPr>
              <w:rPr>
                <w:rFonts w:cs="Arial"/>
              </w:rPr>
            </w:pPr>
          </w:p>
        </w:tc>
        <w:tc>
          <w:tcPr>
            <w:tcW w:w="567" w:type="dxa"/>
          </w:tcPr>
          <w:p w:rsidR="00B9278C" w:rsidP="00B9278C" w:rsidRDefault="00B9278C" w14:paraId="22700561" w14:textId="77777777">
            <w:pPr>
              <w:rPr>
                <w:rFonts w:cs="Arial"/>
              </w:rPr>
            </w:pPr>
          </w:p>
        </w:tc>
        <w:tc>
          <w:tcPr>
            <w:tcW w:w="567" w:type="dxa"/>
          </w:tcPr>
          <w:p w:rsidR="00B9278C" w:rsidP="00B9278C" w:rsidRDefault="00B9278C" w14:paraId="3E8B1249" w14:textId="77777777">
            <w:pPr>
              <w:rPr>
                <w:rFonts w:cs="Arial"/>
              </w:rPr>
            </w:pPr>
          </w:p>
        </w:tc>
        <w:tc>
          <w:tcPr>
            <w:tcW w:w="567" w:type="dxa"/>
          </w:tcPr>
          <w:p w:rsidR="00B9278C" w:rsidP="00B9278C" w:rsidRDefault="00B9278C" w14:paraId="78494F43" w14:textId="77777777">
            <w:pPr>
              <w:rPr>
                <w:rFonts w:cs="Arial"/>
              </w:rPr>
            </w:pPr>
          </w:p>
        </w:tc>
        <w:tc>
          <w:tcPr>
            <w:tcW w:w="567" w:type="dxa"/>
          </w:tcPr>
          <w:p w:rsidR="00B9278C" w:rsidP="00B9278C" w:rsidRDefault="00B9278C" w14:paraId="2F72A7E4" w14:textId="77777777">
            <w:pPr>
              <w:rPr>
                <w:rFonts w:cs="Arial"/>
              </w:rPr>
            </w:pPr>
          </w:p>
        </w:tc>
        <w:tc>
          <w:tcPr>
            <w:tcW w:w="567" w:type="dxa"/>
          </w:tcPr>
          <w:p w:rsidR="00B9278C" w:rsidP="00B9278C" w:rsidRDefault="00B9278C" w14:paraId="5C9F94B1" w14:textId="77777777">
            <w:pPr>
              <w:rPr>
                <w:rFonts w:cs="Arial"/>
              </w:rPr>
            </w:pPr>
          </w:p>
        </w:tc>
        <w:tc>
          <w:tcPr>
            <w:tcW w:w="567" w:type="dxa"/>
          </w:tcPr>
          <w:p w:rsidR="00B9278C" w:rsidP="00B9278C" w:rsidRDefault="00B9278C" w14:paraId="71183359" w14:textId="77777777">
            <w:pPr>
              <w:rPr>
                <w:rFonts w:cs="Arial"/>
              </w:rPr>
            </w:pPr>
          </w:p>
        </w:tc>
        <w:tc>
          <w:tcPr>
            <w:tcW w:w="567" w:type="dxa"/>
          </w:tcPr>
          <w:p w:rsidR="00B9278C" w:rsidP="00B9278C" w:rsidRDefault="00B9278C" w14:paraId="4876D07F" w14:textId="77777777">
            <w:pPr>
              <w:rPr>
                <w:rFonts w:cs="Arial"/>
              </w:rPr>
            </w:pPr>
          </w:p>
        </w:tc>
        <w:tc>
          <w:tcPr>
            <w:tcW w:w="567" w:type="dxa"/>
          </w:tcPr>
          <w:p w:rsidR="00B9278C" w:rsidP="00B9278C" w:rsidRDefault="00B9278C" w14:paraId="11297906" w14:textId="77777777">
            <w:pPr>
              <w:rPr>
                <w:rFonts w:cs="Arial"/>
              </w:rPr>
            </w:pPr>
          </w:p>
        </w:tc>
      </w:tr>
      <w:tr w:rsidR="00B9278C" w:rsidTr="00B9278C" w14:paraId="6769541E" w14:textId="77777777">
        <w:trPr>
          <w:trHeight w:val="510"/>
          <w:jc w:val="center"/>
        </w:trPr>
        <w:tc>
          <w:tcPr>
            <w:tcW w:w="567" w:type="dxa"/>
          </w:tcPr>
          <w:p w:rsidR="00B9278C" w:rsidP="00B9278C" w:rsidRDefault="00B9278C" w14:paraId="51E57DE2" w14:textId="77777777">
            <w:pPr>
              <w:rPr>
                <w:rFonts w:cs="Arial"/>
              </w:rPr>
            </w:pPr>
          </w:p>
        </w:tc>
        <w:tc>
          <w:tcPr>
            <w:tcW w:w="567" w:type="dxa"/>
          </w:tcPr>
          <w:p w:rsidR="00B9278C" w:rsidP="00B9278C" w:rsidRDefault="00B9278C" w14:paraId="6C1B389E" w14:textId="77777777">
            <w:pPr>
              <w:rPr>
                <w:rFonts w:cs="Arial"/>
              </w:rPr>
            </w:pPr>
          </w:p>
        </w:tc>
        <w:tc>
          <w:tcPr>
            <w:tcW w:w="567" w:type="dxa"/>
          </w:tcPr>
          <w:p w:rsidR="00B9278C" w:rsidP="00B9278C" w:rsidRDefault="00B9278C" w14:paraId="6B57E65A" w14:textId="77777777">
            <w:pPr>
              <w:rPr>
                <w:rFonts w:cs="Arial"/>
              </w:rPr>
            </w:pPr>
          </w:p>
        </w:tc>
        <w:tc>
          <w:tcPr>
            <w:tcW w:w="567" w:type="dxa"/>
          </w:tcPr>
          <w:p w:rsidR="00B9278C" w:rsidP="00B9278C" w:rsidRDefault="00B9278C" w14:paraId="262D0CB3" w14:textId="77777777">
            <w:pPr>
              <w:rPr>
                <w:rFonts w:cs="Arial"/>
              </w:rPr>
            </w:pPr>
          </w:p>
        </w:tc>
        <w:tc>
          <w:tcPr>
            <w:tcW w:w="567" w:type="dxa"/>
          </w:tcPr>
          <w:p w:rsidR="00B9278C" w:rsidP="00B9278C" w:rsidRDefault="00B9278C" w14:paraId="294CE833" w14:textId="77777777">
            <w:pPr>
              <w:rPr>
                <w:rFonts w:cs="Arial"/>
              </w:rPr>
            </w:pPr>
          </w:p>
        </w:tc>
        <w:tc>
          <w:tcPr>
            <w:tcW w:w="567" w:type="dxa"/>
          </w:tcPr>
          <w:p w:rsidR="00B9278C" w:rsidP="00B9278C" w:rsidRDefault="00B9278C" w14:paraId="0674B6B6" w14:textId="77777777">
            <w:pPr>
              <w:rPr>
                <w:rFonts w:cs="Arial"/>
              </w:rPr>
            </w:pPr>
          </w:p>
        </w:tc>
        <w:tc>
          <w:tcPr>
            <w:tcW w:w="567" w:type="dxa"/>
          </w:tcPr>
          <w:p w:rsidR="00B9278C" w:rsidP="00B9278C" w:rsidRDefault="00B9278C" w14:paraId="469210D9" w14:textId="77777777">
            <w:pPr>
              <w:rPr>
                <w:rFonts w:cs="Arial"/>
              </w:rPr>
            </w:pPr>
          </w:p>
        </w:tc>
        <w:tc>
          <w:tcPr>
            <w:tcW w:w="567" w:type="dxa"/>
          </w:tcPr>
          <w:p w:rsidR="00B9278C" w:rsidP="00B9278C" w:rsidRDefault="00B9278C" w14:paraId="6C9D3F87" w14:textId="77777777">
            <w:pPr>
              <w:rPr>
                <w:rFonts w:cs="Arial"/>
              </w:rPr>
            </w:pPr>
          </w:p>
        </w:tc>
        <w:tc>
          <w:tcPr>
            <w:tcW w:w="567" w:type="dxa"/>
          </w:tcPr>
          <w:p w:rsidR="00B9278C" w:rsidP="00B9278C" w:rsidRDefault="00B9278C" w14:paraId="679B110E" w14:textId="77777777">
            <w:pPr>
              <w:rPr>
                <w:rFonts w:cs="Arial"/>
              </w:rPr>
            </w:pPr>
          </w:p>
        </w:tc>
        <w:tc>
          <w:tcPr>
            <w:tcW w:w="567" w:type="dxa"/>
          </w:tcPr>
          <w:p w:rsidR="00B9278C" w:rsidP="00B9278C" w:rsidRDefault="00B9278C" w14:paraId="42EA3F65" w14:textId="77777777">
            <w:pPr>
              <w:rPr>
                <w:rFonts w:cs="Arial"/>
              </w:rPr>
            </w:pPr>
          </w:p>
        </w:tc>
        <w:tc>
          <w:tcPr>
            <w:tcW w:w="567" w:type="dxa"/>
          </w:tcPr>
          <w:p w:rsidR="00B9278C" w:rsidP="00B9278C" w:rsidRDefault="00B9278C" w14:paraId="2F8EE274" w14:textId="77777777">
            <w:pPr>
              <w:rPr>
                <w:rFonts w:cs="Arial"/>
              </w:rPr>
            </w:pPr>
          </w:p>
        </w:tc>
        <w:tc>
          <w:tcPr>
            <w:tcW w:w="567" w:type="dxa"/>
          </w:tcPr>
          <w:p w:rsidR="00B9278C" w:rsidP="00B9278C" w:rsidRDefault="00B9278C" w14:paraId="1792510A" w14:textId="77777777">
            <w:pPr>
              <w:rPr>
                <w:rFonts w:cs="Arial"/>
              </w:rPr>
            </w:pPr>
          </w:p>
        </w:tc>
        <w:tc>
          <w:tcPr>
            <w:tcW w:w="567" w:type="dxa"/>
          </w:tcPr>
          <w:p w:rsidR="00B9278C" w:rsidP="00B9278C" w:rsidRDefault="00B9278C" w14:paraId="633B9864" w14:textId="77777777">
            <w:pPr>
              <w:rPr>
                <w:rFonts w:cs="Arial"/>
              </w:rPr>
            </w:pPr>
          </w:p>
        </w:tc>
        <w:tc>
          <w:tcPr>
            <w:tcW w:w="567" w:type="dxa"/>
          </w:tcPr>
          <w:p w:rsidR="00B9278C" w:rsidP="00B9278C" w:rsidRDefault="00B9278C" w14:paraId="0052112B" w14:textId="77777777">
            <w:pPr>
              <w:rPr>
                <w:rFonts w:cs="Arial"/>
              </w:rPr>
            </w:pPr>
          </w:p>
        </w:tc>
      </w:tr>
      <w:tr w:rsidR="00B9278C" w:rsidTr="00B9278C" w14:paraId="3B0C0FCB" w14:textId="77777777">
        <w:trPr>
          <w:trHeight w:val="510"/>
          <w:jc w:val="center"/>
        </w:trPr>
        <w:tc>
          <w:tcPr>
            <w:tcW w:w="567" w:type="dxa"/>
          </w:tcPr>
          <w:p w:rsidR="00B9278C" w:rsidP="00B9278C" w:rsidRDefault="00B9278C" w14:paraId="4ECCF743" w14:textId="77777777">
            <w:pPr>
              <w:rPr>
                <w:rFonts w:cs="Arial"/>
              </w:rPr>
            </w:pPr>
          </w:p>
        </w:tc>
        <w:tc>
          <w:tcPr>
            <w:tcW w:w="567" w:type="dxa"/>
          </w:tcPr>
          <w:p w:rsidR="00B9278C" w:rsidP="00B9278C" w:rsidRDefault="00B9278C" w14:paraId="2836B0F0" w14:textId="77777777">
            <w:pPr>
              <w:rPr>
                <w:rFonts w:cs="Arial"/>
              </w:rPr>
            </w:pPr>
          </w:p>
        </w:tc>
        <w:tc>
          <w:tcPr>
            <w:tcW w:w="567" w:type="dxa"/>
          </w:tcPr>
          <w:p w:rsidR="00B9278C" w:rsidP="00B9278C" w:rsidRDefault="00B9278C" w14:paraId="552EBABB" w14:textId="77777777">
            <w:pPr>
              <w:rPr>
                <w:rFonts w:cs="Arial"/>
              </w:rPr>
            </w:pPr>
          </w:p>
        </w:tc>
        <w:tc>
          <w:tcPr>
            <w:tcW w:w="567" w:type="dxa"/>
          </w:tcPr>
          <w:p w:rsidR="00B9278C" w:rsidP="00B9278C" w:rsidRDefault="00B9278C" w14:paraId="7CBE8613" w14:textId="77777777">
            <w:pPr>
              <w:rPr>
                <w:rFonts w:cs="Arial"/>
              </w:rPr>
            </w:pPr>
          </w:p>
        </w:tc>
        <w:tc>
          <w:tcPr>
            <w:tcW w:w="567" w:type="dxa"/>
          </w:tcPr>
          <w:p w:rsidR="00B9278C" w:rsidP="00B9278C" w:rsidRDefault="00B9278C" w14:paraId="342A878E" w14:textId="77777777">
            <w:pPr>
              <w:rPr>
                <w:rFonts w:cs="Arial"/>
              </w:rPr>
            </w:pPr>
          </w:p>
        </w:tc>
        <w:tc>
          <w:tcPr>
            <w:tcW w:w="567" w:type="dxa"/>
          </w:tcPr>
          <w:p w:rsidR="00B9278C" w:rsidP="00B9278C" w:rsidRDefault="00B9278C" w14:paraId="5E9F27C7" w14:textId="77777777">
            <w:pPr>
              <w:rPr>
                <w:rFonts w:cs="Arial"/>
              </w:rPr>
            </w:pPr>
          </w:p>
        </w:tc>
        <w:tc>
          <w:tcPr>
            <w:tcW w:w="567" w:type="dxa"/>
          </w:tcPr>
          <w:p w:rsidR="00B9278C" w:rsidP="00B9278C" w:rsidRDefault="00B9278C" w14:paraId="1AC5EB4A" w14:textId="77777777">
            <w:pPr>
              <w:rPr>
                <w:rFonts w:cs="Arial"/>
              </w:rPr>
            </w:pPr>
          </w:p>
        </w:tc>
        <w:tc>
          <w:tcPr>
            <w:tcW w:w="567" w:type="dxa"/>
          </w:tcPr>
          <w:p w:rsidR="00B9278C" w:rsidP="00B9278C" w:rsidRDefault="00B9278C" w14:paraId="35E0423C" w14:textId="77777777">
            <w:pPr>
              <w:rPr>
                <w:rFonts w:cs="Arial"/>
              </w:rPr>
            </w:pPr>
          </w:p>
        </w:tc>
        <w:tc>
          <w:tcPr>
            <w:tcW w:w="567" w:type="dxa"/>
          </w:tcPr>
          <w:p w:rsidR="00B9278C" w:rsidP="00B9278C" w:rsidRDefault="00B9278C" w14:paraId="7759D528" w14:textId="77777777">
            <w:pPr>
              <w:rPr>
                <w:rFonts w:cs="Arial"/>
              </w:rPr>
            </w:pPr>
          </w:p>
        </w:tc>
        <w:tc>
          <w:tcPr>
            <w:tcW w:w="567" w:type="dxa"/>
          </w:tcPr>
          <w:p w:rsidR="00B9278C" w:rsidP="00B9278C" w:rsidRDefault="00B9278C" w14:paraId="4C5345CF" w14:textId="77777777">
            <w:pPr>
              <w:rPr>
                <w:rFonts w:cs="Arial"/>
              </w:rPr>
            </w:pPr>
          </w:p>
        </w:tc>
        <w:tc>
          <w:tcPr>
            <w:tcW w:w="567" w:type="dxa"/>
          </w:tcPr>
          <w:p w:rsidR="00B9278C" w:rsidP="00B9278C" w:rsidRDefault="00B9278C" w14:paraId="31A9EDCB" w14:textId="77777777">
            <w:pPr>
              <w:rPr>
                <w:rFonts w:cs="Arial"/>
              </w:rPr>
            </w:pPr>
          </w:p>
        </w:tc>
        <w:tc>
          <w:tcPr>
            <w:tcW w:w="567" w:type="dxa"/>
          </w:tcPr>
          <w:p w:rsidR="00B9278C" w:rsidP="00B9278C" w:rsidRDefault="00B9278C" w14:paraId="5F14452F" w14:textId="77777777">
            <w:pPr>
              <w:rPr>
                <w:rFonts w:cs="Arial"/>
              </w:rPr>
            </w:pPr>
          </w:p>
        </w:tc>
        <w:tc>
          <w:tcPr>
            <w:tcW w:w="567" w:type="dxa"/>
          </w:tcPr>
          <w:p w:rsidR="00B9278C" w:rsidP="00B9278C" w:rsidRDefault="00B9278C" w14:paraId="27AEFE02" w14:textId="77777777">
            <w:pPr>
              <w:rPr>
                <w:rFonts w:cs="Arial"/>
              </w:rPr>
            </w:pPr>
          </w:p>
        </w:tc>
        <w:tc>
          <w:tcPr>
            <w:tcW w:w="567" w:type="dxa"/>
          </w:tcPr>
          <w:p w:rsidR="00B9278C" w:rsidP="00B9278C" w:rsidRDefault="00B9278C" w14:paraId="7F5355B5" w14:textId="77777777">
            <w:pPr>
              <w:rPr>
                <w:rFonts w:cs="Arial"/>
              </w:rPr>
            </w:pPr>
          </w:p>
        </w:tc>
      </w:tr>
      <w:tr w:rsidR="00B9278C" w:rsidTr="00B9278C" w14:paraId="5A0954B4" w14:textId="77777777">
        <w:trPr>
          <w:trHeight w:val="510"/>
          <w:jc w:val="center"/>
        </w:trPr>
        <w:tc>
          <w:tcPr>
            <w:tcW w:w="567" w:type="dxa"/>
          </w:tcPr>
          <w:p w:rsidR="00B9278C" w:rsidP="00B9278C" w:rsidRDefault="00B9278C" w14:paraId="58C6AF25" w14:textId="77777777">
            <w:pPr>
              <w:rPr>
                <w:rFonts w:cs="Arial"/>
              </w:rPr>
            </w:pPr>
          </w:p>
        </w:tc>
        <w:tc>
          <w:tcPr>
            <w:tcW w:w="567" w:type="dxa"/>
          </w:tcPr>
          <w:p w:rsidR="00B9278C" w:rsidP="00B9278C" w:rsidRDefault="00B9278C" w14:paraId="5939F475" w14:textId="77777777">
            <w:pPr>
              <w:rPr>
                <w:rFonts w:cs="Arial"/>
              </w:rPr>
            </w:pPr>
          </w:p>
        </w:tc>
        <w:tc>
          <w:tcPr>
            <w:tcW w:w="567" w:type="dxa"/>
          </w:tcPr>
          <w:p w:rsidR="00B9278C" w:rsidP="00B9278C" w:rsidRDefault="00B9278C" w14:paraId="1F641A6D" w14:textId="77777777">
            <w:pPr>
              <w:rPr>
                <w:rFonts w:cs="Arial"/>
              </w:rPr>
            </w:pPr>
          </w:p>
        </w:tc>
        <w:tc>
          <w:tcPr>
            <w:tcW w:w="567" w:type="dxa"/>
          </w:tcPr>
          <w:p w:rsidR="00B9278C" w:rsidP="00B9278C" w:rsidRDefault="00B9278C" w14:paraId="5E568CFB" w14:textId="77777777">
            <w:pPr>
              <w:rPr>
                <w:rFonts w:cs="Arial"/>
              </w:rPr>
            </w:pPr>
          </w:p>
        </w:tc>
        <w:tc>
          <w:tcPr>
            <w:tcW w:w="567" w:type="dxa"/>
          </w:tcPr>
          <w:p w:rsidR="00B9278C" w:rsidP="00B9278C" w:rsidRDefault="00B9278C" w14:paraId="396B5AAB" w14:textId="77777777">
            <w:pPr>
              <w:rPr>
                <w:rFonts w:cs="Arial"/>
              </w:rPr>
            </w:pPr>
          </w:p>
        </w:tc>
        <w:tc>
          <w:tcPr>
            <w:tcW w:w="567" w:type="dxa"/>
          </w:tcPr>
          <w:p w:rsidR="00B9278C" w:rsidP="00B9278C" w:rsidRDefault="00B9278C" w14:paraId="668211A9" w14:textId="77777777">
            <w:pPr>
              <w:rPr>
                <w:rFonts w:cs="Arial"/>
              </w:rPr>
            </w:pPr>
          </w:p>
        </w:tc>
        <w:tc>
          <w:tcPr>
            <w:tcW w:w="567" w:type="dxa"/>
          </w:tcPr>
          <w:p w:rsidR="00B9278C" w:rsidP="00B9278C" w:rsidRDefault="00B9278C" w14:paraId="26EC5B6F" w14:textId="77777777">
            <w:pPr>
              <w:rPr>
                <w:rFonts w:cs="Arial"/>
              </w:rPr>
            </w:pPr>
          </w:p>
        </w:tc>
        <w:tc>
          <w:tcPr>
            <w:tcW w:w="567" w:type="dxa"/>
          </w:tcPr>
          <w:p w:rsidR="00B9278C" w:rsidP="00B9278C" w:rsidRDefault="00B9278C" w14:paraId="547C7F66" w14:textId="77777777">
            <w:pPr>
              <w:rPr>
                <w:rFonts w:cs="Arial"/>
              </w:rPr>
            </w:pPr>
          </w:p>
        </w:tc>
        <w:tc>
          <w:tcPr>
            <w:tcW w:w="567" w:type="dxa"/>
          </w:tcPr>
          <w:p w:rsidR="00B9278C" w:rsidP="00B9278C" w:rsidRDefault="00B9278C" w14:paraId="4730503C" w14:textId="77777777">
            <w:pPr>
              <w:rPr>
                <w:rFonts w:cs="Arial"/>
              </w:rPr>
            </w:pPr>
          </w:p>
        </w:tc>
        <w:tc>
          <w:tcPr>
            <w:tcW w:w="567" w:type="dxa"/>
          </w:tcPr>
          <w:p w:rsidR="00B9278C" w:rsidP="00B9278C" w:rsidRDefault="00B9278C" w14:paraId="2382E205" w14:textId="77777777">
            <w:pPr>
              <w:rPr>
                <w:rFonts w:cs="Arial"/>
              </w:rPr>
            </w:pPr>
          </w:p>
        </w:tc>
        <w:tc>
          <w:tcPr>
            <w:tcW w:w="567" w:type="dxa"/>
          </w:tcPr>
          <w:p w:rsidR="00B9278C" w:rsidP="00B9278C" w:rsidRDefault="00B9278C" w14:paraId="6F259395" w14:textId="77777777">
            <w:pPr>
              <w:rPr>
                <w:rFonts w:cs="Arial"/>
              </w:rPr>
            </w:pPr>
          </w:p>
        </w:tc>
        <w:tc>
          <w:tcPr>
            <w:tcW w:w="567" w:type="dxa"/>
          </w:tcPr>
          <w:p w:rsidR="00B9278C" w:rsidP="00B9278C" w:rsidRDefault="00B9278C" w14:paraId="0F9BBD0F" w14:textId="77777777">
            <w:pPr>
              <w:rPr>
                <w:rFonts w:cs="Arial"/>
              </w:rPr>
            </w:pPr>
          </w:p>
        </w:tc>
        <w:tc>
          <w:tcPr>
            <w:tcW w:w="567" w:type="dxa"/>
          </w:tcPr>
          <w:p w:rsidR="00B9278C" w:rsidP="00B9278C" w:rsidRDefault="00B9278C" w14:paraId="64B09AB9" w14:textId="77777777">
            <w:pPr>
              <w:rPr>
                <w:rFonts w:cs="Arial"/>
              </w:rPr>
            </w:pPr>
          </w:p>
        </w:tc>
        <w:tc>
          <w:tcPr>
            <w:tcW w:w="567" w:type="dxa"/>
          </w:tcPr>
          <w:p w:rsidR="00B9278C" w:rsidP="00B9278C" w:rsidRDefault="00B9278C" w14:paraId="662CA6D6" w14:textId="77777777">
            <w:pPr>
              <w:rPr>
                <w:rFonts w:cs="Arial"/>
              </w:rPr>
            </w:pPr>
          </w:p>
        </w:tc>
      </w:tr>
      <w:tr w:rsidR="00B9278C" w:rsidTr="00B9278C" w14:paraId="312E08A2" w14:textId="77777777">
        <w:trPr>
          <w:trHeight w:val="510"/>
          <w:jc w:val="center"/>
        </w:trPr>
        <w:tc>
          <w:tcPr>
            <w:tcW w:w="567" w:type="dxa"/>
          </w:tcPr>
          <w:p w:rsidR="00B9278C" w:rsidP="00B9278C" w:rsidRDefault="00B9278C" w14:paraId="33036BFC" w14:textId="77777777">
            <w:pPr>
              <w:rPr>
                <w:rFonts w:cs="Arial"/>
              </w:rPr>
            </w:pPr>
          </w:p>
        </w:tc>
        <w:tc>
          <w:tcPr>
            <w:tcW w:w="567" w:type="dxa"/>
          </w:tcPr>
          <w:p w:rsidR="00B9278C" w:rsidP="00B9278C" w:rsidRDefault="00B9278C" w14:paraId="25528049" w14:textId="77777777">
            <w:pPr>
              <w:rPr>
                <w:rFonts w:cs="Arial"/>
              </w:rPr>
            </w:pPr>
          </w:p>
        </w:tc>
        <w:tc>
          <w:tcPr>
            <w:tcW w:w="567" w:type="dxa"/>
          </w:tcPr>
          <w:p w:rsidR="00B9278C" w:rsidP="00B9278C" w:rsidRDefault="00B9278C" w14:paraId="69102CE9" w14:textId="77777777">
            <w:pPr>
              <w:rPr>
                <w:rFonts w:cs="Arial"/>
              </w:rPr>
            </w:pPr>
          </w:p>
        </w:tc>
        <w:tc>
          <w:tcPr>
            <w:tcW w:w="567" w:type="dxa"/>
          </w:tcPr>
          <w:p w:rsidR="00B9278C" w:rsidP="00B9278C" w:rsidRDefault="00B9278C" w14:paraId="2C97CFEC" w14:textId="77777777">
            <w:pPr>
              <w:rPr>
                <w:rFonts w:cs="Arial"/>
              </w:rPr>
            </w:pPr>
          </w:p>
        </w:tc>
        <w:tc>
          <w:tcPr>
            <w:tcW w:w="567" w:type="dxa"/>
          </w:tcPr>
          <w:p w:rsidR="00B9278C" w:rsidP="00B9278C" w:rsidRDefault="00B9278C" w14:paraId="57104C14" w14:textId="77777777">
            <w:pPr>
              <w:rPr>
                <w:rFonts w:cs="Arial"/>
              </w:rPr>
            </w:pPr>
          </w:p>
        </w:tc>
        <w:tc>
          <w:tcPr>
            <w:tcW w:w="567" w:type="dxa"/>
          </w:tcPr>
          <w:p w:rsidR="00B9278C" w:rsidP="00B9278C" w:rsidRDefault="00B9278C" w14:paraId="27436FB6" w14:textId="77777777">
            <w:pPr>
              <w:rPr>
                <w:rFonts w:cs="Arial"/>
              </w:rPr>
            </w:pPr>
          </w:p>
        </w:tc>
        <w:tc>
          <w:tcPr>
            <w:tcW w:w="567" w:type="dxa"/>
          </w:tcPr>
          <w:p w:rsidR="00B9278C" w:rsidP="00B9278C" w:rsidRDefault="00B9278C" w14:paraId="612167CA" w14:textId="77777777">
            <w:pPr>
              <w:rPr>
                <w:rFonts w:cs="Arial"/>
              </w:rPr>
            </w:pPr>
          </w:p>
        </w:tc>
        <w:tc>
          <w:tcPr>
            <w:tcW w:w="567" w:type="dxa"/>
          </w:tcPr>
          <w:p w:rsidR="00B9278C" w:rsidP="00B9278C" w:rsidRDefault="00B9278C" w14:paraId="5997A5F2" w14:textId="77777777">
            <w:pPr>
              <w:rPr>
                <w:rFonts w:cs="Arial"/>
              </w:rPr>
            </w:pPr>
          </w:p>
        </w:tc>
        <w:tc>
          <w:tcPr>
            <w:tcW w:w="567" w:type="dxa"/>
          </w:tcPr>
          <w:p w:rsidR="00B9278C" w:rsidP="00B9278C" w:rsidRDefault="00B9278C" w14:paraId="29C60E88" w14:textId="77777777">
            <w:pPr>
              <w:rPr>
                <w:rFonts w:cs="Arial"/>
              </w:rPr>
            </w:pPr>
          </w:p>
        </w:tc>
        <w:tc>
          <w:tcPr>
            <w:tcW w:w="567" w:type="dxa"/>
          </w:tcPr>
          <w:p w:rsidR="00B9278C" w:rsidP="00B9278C" w:rsidRDefault="00B9278C" w14:paraId="2E28342D" w14:textId="77777777">
            <w:pPr>
              <w:rPr>
                <w:rFonts w:cs="Arial"/>
              </w:rPr>
            </w:pPr>
          </w:p>
        </w:tc>
        <w:tc>
          <w:tcPr>
            <w:tcW w:w="567" w:type="dxa"/>
          </w:tcPr>
          <w:p w:rsidR="00B9278C" w:rsidP="00B9278C" w:rsidRDefault="00B9278C" w14:paraId="576661BC" w14:textId="77777777">
            <w:pPr>
              <w:rPr>
                <w:rFonts w:cs="Arial"/>
              </w:rPr>
            </w:pPr>
          </w:p>
        </w:tc>
        <w:tc>
          <w:tcPr>
            <w:tcW w:w="567" w:type="dxa"/>
          </w:tcPr>
          <w:p w:rsidR="00B9278C" w:rsidP="00B9278C" w:rsidRDefault="00B9278C" w14:paraId="0DC05CC4" w14:textId="77777777">
            <w:pPr>
              <w:rPr>
                <w:rFonts w:cs="Arial"/>
              </w:rPr>
            </w:pPr>
          </w:p>
        </w:tc>
        <w:tc>
          <w:tcPr>
            <w:tcW w:w="567" w:type="dxa"/>
          </w:tcPr>
          <w:p w:rsidR="00B9278C" w:rsidP="00B9278C" w:rsidRDefault="00B9278C" w14:paraId="27B37B29" w14:textId="77777777">
            <w:pPr>
              <w:rPr>
                <w:rFonts w:cs="Arial"/>
              </w:rPr>
            </w:pPr>
          </w:p>
        </w:tc>
        <w:tc>
          <w:tcPr>
            <w:tcW w:w="567" w:type="dxa"/>
          </w:tcPr>
          <w:p w:rsidR="00B9278C" w:rsidP="00B9278C" w:rsidRDefault="00B9278C" w14:paraId="2B8890F6" w14:textId="77777777">
            <w:pPr>
              <w:rPr>
                <w:rFonts w:cs="Arial"/>
              </w:rPr>
            </w:pPr>
          </w:p>
        </w:tc>
      </w:tr>
      <w:tr w:rsidR="00B9278C" w:rsidTr="00B9278C" w14:paraId="675805DC" w14:textId="77777777">
        <w:trPr>
          <w:trHeight w:val="510"/>
          <w:jc w:val="center"/>
        </w:trPr>
        <w:tc>
          <w:tcPr>
            <w:tcW w:w="567" w:type="dxa"/>
          </w:tcPr>
          <w:p w:rsidR="00B9278C" w:rsidP="00B9278C" w:rsidRDefault="00B9278C" w14:paraId="4E0DEB78" w14:textId="77777777">
            <w:pPr>
              <w:rPr>
                <w:rFonts w:cs="Arial"/>
              </w:rPr>
            </w:pPr>
          </w:p>
        </w:tc>
        <w:tc>
          <w:tcPr>
            <w:tcW w:w="567" w:type="dxa"/>
          </w:tcPr>
          <w:p w:rsidR="00B9278C" w:rsidP="00B9278C" w:rsidRDefault="00B9278C" w14:paraId="070F326A" w14:textId="77777777">
            <w:pPr>
              <w:rPr>
                <w:rFonts w:cs="Arial"/>
              </w:rPr>
            </w:pPr>
          </w:p>
        </w:tc>
        <w:tc>
          <w:tcPr>
            <w:tcW w:w="567" w:type="dxa"/>
          </w:tcPr>
          <w:p w:rsidR="00B9278C" w:rsidP="00B9278C" w:rsidRDefault="00B9278C" w14:paraId="6D0DBB7C" w14:textId="77777777">
            <w:pPr>
              <w:rPr>
                <w:rFonts w:cs="Arial"/>
              </w:rPr>
            </w:pPr>
          </w:p>
        </w:tc>
        <w:tc>
          <w:tcPr>
            <w:tcW w:w="567" w:type="dxa"/>
          </w:tcPr>
          <w:p w:rsidR="00B9278C" w:rsidP="00B9278C" w:rsidRDefault="00B9278C" w14:paraId="42DE7FFA" w14:textId="77777777">
            <w:pPr>
              <w:rPr>
                <w:rFonts w:cs="Arial"/>
              </w:rPr>
            </w:pPr>
          </w:p>
        </w:tc>
        <w:tc>
          <w:tcPr>
            <w:tcW w:w="567" w:type="dxa"/>
          </w:tcPr>
          <w:p w:rsidR="00B9278C" w:rsidP="00B9278C" w:rsidRDefault="00B9278C" w14:paraId="6CE08471" w14:textId="77777777">
            <w:pPr>
              <w:rPr>
                <w:rFonts w:cs="Arial"/>
              </w:rPr>
            </w:pPr>
          </w:p>
        </w:tc>
        <w:tc>
          <w:tcPr>
            <w:tcW w:w="567" w:type="dxa"/>
          </w:tcPr>
          <w:p w:rsidR="00B9278C" w:rsidP="00B9278C" w:rsidRDefault="00B9278C" w14:paraId="7C45CF18" w14:textId="77777777">
            <w:pPr>
              <w:rPr>
                <w:rFonts w:cs="Arial"/>
              </w:rPr>
            </w:pPr>
          </w:p>
        </w:tc>
        <w:tc>
          <w:tcPr>
            <w:tcW w:w="567" w:type="dxa"/>
          </w:tcPr>
          <w:p w:rsidR="00B9278C" w:rsidP="00B9278C" w:rsidRDefault="00B9278C" w14:paraId="1D26C93A" w14:textId="77777777">
            <w:pPr>
              <w:rPr>
                <w:rFonts w:cs="Arial"/>
              </w:rPr>
            </w:pPr>
          </w:p>
        </w:tc>
        <w:tc>
          <w:tcPr>
            <w:tcW w:w="567" w:type="dxa"/>
          </w:tcPr>
          <w:p w:rsidR="00B9278C" w:rsidP="00B9278C" w:rsidRDefault="00B9278C" w14:paraId="74027322" w14:textId="77777777">
            <w:pPr>
              <w:rPr>
                <w:rFonts w:cs="Arial"/>
              </w:rPr>
            </w:pPr>
          </w:p>
        </w:tc>
        <w:tc>
          <w:tcPr>
            <w:tcW w:w="567" w:type="dxa"/>
          </w:tcPr>
          <w:p w:rsidR="00B9278C" w:rsidP="00B9278C" w:rsidRDefault="00B9278C" w14:paraId="1D07E0FB" w14:textId="77777777">
            <w:pPr>
              <w:rPr>
                <w:rFonts w:cs="Arial"/>
              </w:rPr>
            </w:pPr>
          </w:p>
        </w:tc>
        <w:tc>
          <w:tcPr>
            <w:tcW w:w="567" w:type="dxa"/>
          </w:tcPr>
          <w:p w:rsidR="00B9278C" w:rsidP="00B9278C" w:rsidRDefault="00B9278C" w14:paraId="524EB9F3" w14:textId="77777777">
            <w:pPr>
              <w:rPr>
                <w:rFonts w:cs="Arial"/>
              </w:rPr>
            </w:pPr>
          </w:p>
        </w:tc>
        <w:tc>
          <w:tcPr>
            <w:tcW w:w="567" w:type="dxa"/>
          </w:tcPr>
          <w:p w:rsidR="00B9278C" w:rsidP="00B9278C" w:rsidRDefault="00B9278C" w14:paraId="31408508" w14:textId="77777777">
            <w:pPr>
              <w:rPr>
                <w:rFonts w:cs="Arial"/>
              </w:rPr>
            </w:pPr>
          </w:p>
        </w:tc>
        <w:tc>
          <w:tcPr>
            <w:tcW w:w="567" w:type="dxa"/>
          </w:tcPr>
          <w:p w:rsidR="00B9278C" w:rsidP="00B9278C" w:rsidRDefault="00B9278C" w14:paraId="133C5103" w14:textId="77777777">
            <w:pPr>
              <w:rPr>
                <w:rFonts w:cs="Arial"/>
              </w:rPr>
            </w:pPr>
          </w:p>
        </w:tc>
        <w:tc>
          <w:tcPr>
            <w:tcW w:w="567" w:type="dxa"/>
          </w:tcPr>
          <w:p w:rsidR="00B9278C" w:rsidP="00B9278C" w:rsidRDefault="00B9278C" w14:paraId="0BFC900C" w14:textId="77777777">
            <w:pPr>
              <w:rPr>
                <w:rFonts w:cs="Arial"/>
              </w:rPr>
            </w:pPr>
          </w:p>
        </w:tc>
        <w:tc>
          <w:tcPr>
            <w:tcW w:w="567" w:type="dxa"/>
          </w:tcPr>
          <w:p w:rsidR="00B9278C" w:rsidP="00B9278C" w:rsidRDefault="00B9278C" w14:paraId="732ED96C" w14:textId="77777777">
            <w:pPr>
              <w:rPr>
                <w:rFonts w:cs="Arial"/>
              </w:rPr>
            </w:pPr>
          </w:p>
        </w:tc>
      </w:tr>
      <w:tr w:rsidR="00B9278C" w:rsidTr="00B9278C" w14:paraId="649C170E" w14:textId="77777777">
        <w:trPr>
          <w:trHeight w:val="510"/>
          <w:jc w:val="center"/>
        </w:trPr>
        <w:tc>
          <w:tcPr>
            <w:tcW w:w="567" w:type="dxa"/>
            <w:tcBorders>
              <w:bottom w:val="single" w:color="auto" w:sz="4" w:space="0"/>
            </w:tcBorders>
          </w:tcPr>
          <w:p w:rsidR="00B9278C" w:rsidP="00B9278C" w:rsidRDefault="00B9278C" w14:paraId="36E5AC0E" w14:textId="77777777">
            <w:pPr>
              <w:rPr>
                <w:rFonts w:cs="Arial"/>
              </w:rPr>
            </w:pPr>
          </w:p>
        </w:tc>
        <w:tc>
          <w:tcPr>
            <w:tcW w:w="567" w:type="dxa"/>
            <w:tcBorders>
              <w:bottom w:val="single" w:color="auto" w:sz="4" w:space="0"/>
            </w:tcBorders>
          </w:tcPr>
          <w:p w:rsidR="00B9278C" w:rsidP="00B9278C" w:rsidRDefault="00B9278C" w14:paraId="2406547A" w14:textId="77777777">
            <w:pPr>
              <w:rPr>
                <w:rFonts w:cs="Arial"/>
              </w:rPr>
            </w:pPr>
          </w:p>
        </w:tc>
        <w:tc>
          <w:tcPr>
            <w:tcW w:w="567" w:type="dxa"/>
            <w:tcBorders>
              <w:bottom w:val="single" w:color="auto" w:sz="4" w:space="0"/>
            </w:tcBorders>
          </w:tcPr>
          <w:p w:rsidR="00B9278C" w:rsidP="00B9278C" w:rsidRDefault="00B9278C" w14:paraId="21E3996C" w14:textId="77777777">
            <w:pPr>
              <w:rPr>
                <w:rFonts w:cs="Arial"/>
              </w:rPr>
            </w:pPr>
          </w:p>
        </w:tc>
        <w:tc>
          <w:tcPr>
            <w:tcW w:w="567" w:type="dxa"/>
            <w:tcBorders>
              <w:bottom w:val="single" w:color="auto" w:sz="4" w:space="0"/>
            </w:tcBorders>
          </w:tcPr>
          <w:p w:rsidR="00B9278C" w:rsidP="00B9278C" w:rsidRDefault="00B9278C" w14:paraId="33819A8E" w14:textId="77777777">
            <w:pPr>
              <w:rPr>
                <w:rFonts w:cs="Arial"/>
              </w:rPr>
            </w:pPr>
          </w:p>
        </w:tc>
        <w:tc>
          <w:tcPr>
            <w:tcW w:w="567" w:type="dxa"/>
            <w:tcBorders>
              <w:bottom w:val="single" w:color="auto" w:sz="4" w:space="0"/>
            </w:tcBorders>
          </w:tcPr>
          <w:p w:rsidR="00B9278C" w:rsidP="00B9278C" w:rsidRDefault="00B9278C" w14:paraId="0E12F6A8" w14:textId="77777777">
            <w:pPr>
              <w:rPr>
                <w:rFonts w:cs="Arial"/>
              </w:rPr>
            </w:pPr>
          </w:p>
        </w:tc>
        <w:tc>
          <w:tcPr>
            <w:tcW w:w="567" w:type="dxa"/>
            <w:tcBorders>
              <w:bottom w:val="single" w:color="auto" w:sz="4" w:space="0"/>
            </w:tcBorders>
          </w:tcPr>
          <w:p w:rsidR="00B9278C" w:rsidP="00B9278C" w:rsidRDefault="00B9278C" w14:paraId="088D3FEF" w14:textId="77777777">
            <w:pPr>
              <w:rPr>
                <w:rFonts w:cs="Arial"/>
              </w:rPr>
            </w:pPr>
          </w:p>
        </w:tc>
        <w:tc>
          <w:tcPr>
            <w:tcW w:w="567" w:type="dxa"/>
            <w:tcBorders>
              <w:bottom w:val="single" w:color="auto" w:sz="4" w:space="0"/>
            </w:tcBorders>
          </w:tcPr>
          <w:p w:rsidR="00B9278C" w:rsidP="00B9278C" w:rsidRDefault="00B9278C" w14:paraId="2DDA7071" w14:textId="77777777">
            <w:pPr>
              <w:rPr>
                <w:rFonts w:cs="Arial"/>
              </w:rPr>
            </w:pPr>
          </w:p>
        </w:tc>
        <w:tc>
          <w:tcPr>
            <w:tcW w:w="567" w:type="dxa"/>
            <w:tcBorders>
              <w:bottom w:val="single" w:color="auto" w:sz="4" w:space="0"/>
            </w:tcBorders>
          </w:tcPr>
          <w:p w:rsidR="00B9278C" w:rsidP="00B9278C" w:rsidRDefault="00B9278C" w14:paraId="301876DE" w14:textId="77777777">
            <w:pPr>
              <w:rPr>
                <w:rFonts w:cs="Arial"/>
              </w:rPr>
            </w:pPr>
          </w:p>
        </w:tc>
        <w:tc>
          <w:tcPr>
            <w:tcW w:w="567" w:type="dxa"/>
            <w:tcBorders>
              <w:bottom w:val="single" w:color="auto" w:sz="4" w:space="0"/>
            </w:tcBorders>
          </w:tcPr>
          <w:p w:rsidR="00B9278C" w:rsidP="00B9278C" w:rsidRDefault="00B9278C" w14:paraId="3594F7FE" w14:textId="77777777">
            <w:pPr>
              <w:rPr>
                <w:rFonts w:cs="Arial"/>
              </w:rPr>
            </w:pPr>
          </w:p>
        </w:tc>
        <w:tc>
          <w:tcPr>
            <w:tcW w:w="567" w:type="dxa"/>
            <w:tcBorders>
              <w:bottom w:val="single" w:color="auto" w:sz="4" w:space="0"/>
            </w:tcBorders>
          </w:tcPr>
          <w:p w:rsidR="00B9278C" w:rsidP="00B9278C" w:rsidRDefault="00B9278C" w14:paraId="2EFAA0D8" w14:textId="77777777">
            <w:pPr>
              <w:rPr>
                <w:rFonts w:cs="Arial"/>
              </w:rPr>
            </w:pPr>
          </w:p>
        </w:tc>
        <w:tc>
          <w:tcPr>
            <w:tcW w:w="567" w:type="dxa"/>
            <w:tcBorders>
              <w:bottom w:val="single" w:color="auto" w:sz="4" w:space="0"/>
            </w:tcBorders>
          </w:tcPr>
          <w:p w:rsidR="00B9278C" w:rsidP="00B9278C" w:rsidRDefault="00B9278C" w14:paraId="5FF94294" w14:textId="77777777">
            <w:pPr>
              <w:rPr>
                <w:rFonts w:cs="Arial"/>
              </w:rPr>
            </w:pPr>
          </w:p>
        </w:tc>
        <w:tc>
          <w:tcPr>
            <w:tcW w:w="567" w:type="dxa"/>
            <w:tcBorders>
              <w:bottom w:val="single" w:color="auto" w:sz="4" w:space="0"/>
            </w:tcBorders>
          </w:tcPr>
          <w:p w:rsidR="00B9278C" w:rsidP="00B9278C" w:rsidRDefault="00B9278C" w14:paraId="787C05DF" w14:textId="77777777">
            <w:pPr>
              <w:rPr>
                <w:rFonts w:cs="Arial"/>
              </w:rPr>
            </w:pPr>
          </w:p>
        </w:tc>
        <w:tc>
          <w:tcPr>
            <w:tcW w:w="567" w:type="dxa"/>
            <w:tcBorders>
              <w:bottom w:val="single" w:color="auto" w:sz="4" w:space="0"/>
            </w:tcBorders>
          </w:tcPr>
          <w:p w:rsidR="00B9278C" w:rsidP="00B9278C" w:rsidRDefault="00B9278C" w14:paraId="48FA419C" w14:textId="77777777">
            <w:pPr>
              <w:rPr>
                <w:rFonts w:cs="Arial"/>
              </w:rPr>
            </w:pPr>
          </w:p>
        </w:tc>
        <w:tc>
          <w:tcPr>
            <w:tcW w:w="567" w:type="dxa"/>
            <w:tcBorders>
              <w:bottom w:val="single" w:color="auto" w:sz="4" w:space="0"/>
            </w:tcBorders>
          </w:tcPr>
          <w:p w:rsidR="00B9278C" w:rsidP="00B9278C" w:rsidRDefault="00B9278C" w14:paraId="43B3D26A" w14:textId="77777777">
            <w:pPr>
              <w:rPr>
                <w:rFonts w:cs="Arial"/>
              </w:rPr>
            </w:pPr>
          </w:p>
        </w:tc>
      </w:tr>
      <w:tr w:rsidR="00B9278C" w:rsidTr="00B9278C" w14:paraId="31FC7E9A" w14:textId="77777777">
        <w:trPr>
          <w:trHeight w:val="510"/>
          <w:jc w:val="center"/>
        </w:trPr>
        <w:tc>
          <w:tcPr>
            <w:tcW w:w="567" w:type="dxa"/>
            <w:tcBorders>
              <w:bottom w:val="single" w:color="auto" w:sz="4" w:space="0"/>
            </w:tcBorders>
          </w:tcPr>
          <w:p w:rsidR="00B9278C" w:rsidP="00B9278C" w:rsidRDefault="00B9278C" w14:paraId="532D592A" w14:textId="77777777">
            <w:pPr>
              <w:rPr>
                <w:rFonts w:cs="Arial"/>
              </w:rPr>
            </w:pPr>
          </w:p>
        </w:tc>
        <w:tc>
          <w:tcPr>
            <w:tcW w:w="567" w:type="dxa"/>
            <w:tcBorders>
              <w:bottom w:val="single" w:color="auto" w:sz="4" w:space="0"/>
            </w:tcBorders>
          </w:tcPr>
          <w:p w:rsidR="00B9278C" w:rsidP="00B9278C" w:rsidRDefault="00B9278C" w14:paraId="0DC27B60" w14:textId="77777777">
            <w:pPr>
              <w:rPr>
                <w:rFonts w:cs="Arial"/>
              </w:rPr>
            </w:pPr>
          </w:p>
        </w:tc>
        <w:tc>
          <w:tcPr>
            <w:tcW w:w="567" w:type="dxa"/>
            <w:tcBorders>
              <w:bottom w:val="single" w:color="auto" w:sz="4" w:space="0"/>
            </w:tcBorders>
          </w:tcPr>
          <w:p w:rsidR="00B9278C" w:rsidP="00B9278C" w:rsidRDefault="00B9278C" w14:paraId="7903C08D" w14:textId="77777777">
            <w:pPr>
              <w:rPr>
                <w:rFonts w:cs="Arial"/>
              </w:rPr>
            </w:pPr>
          </w:p>
        </w:tc>
        <w:tc>
          <w:tcPr>
            <w:tcW w:w="567" w:type="dxa"/>
            <w:tcBorders>
              <w:bottom w:val="single" w:color="auto" w:sz="4" w:space="0"/>
            </w:tcBorders>
          </w:tcPr>
          <w:p w:rsidR="00B9278C" w:rsidP="00B9278C" w:rsidRDefault="00B9278C" w14:paraId="1FFEE7A5" w14:textId="77777777">
            <w:pPr>
              <w:rPr>
                <w:rFonts w:cs="Arial"/>
              </w:rPr>
            </w:pPr>
          </w:p>
        </w:tc>
        <w:tc>
          <w:tcPr>
            <w:tcW w:w="567" w:type="dxa"/>
            <w:tcBorders>
              <w:bottom w:val="single" w:color="auto" w:sz="4" w:space="0"/>
            </w:tcBorders>
          </w:tcPr>
          <w:p w:rsidR="00B9278C" w:rsidP="00B9278C" w:rsidRDefault="00B9278C" w14:paraId="110979B0" w14:textId="77777777">
            <w:pPr>
              <w:rPr>
                <w:rFonts w:cs="Arial"/>
              </w:rPr>
            </w:pPr>
          </w:p>
        </w:tc>
        <w:tc>
          <w:tcPr>
            <w:tcW w:w="567" w:type="dxa"/>
            <w:tcBorders>
              <w:bottom w:val="single" w:color="auto" w:sz="4" w:space="0"/>
            </w:tcBorders>
          </w:tcPr>
          <w:p w:rsidR="00B9278C" w:rsidP="00B9278C" w:rsidRDefault="00B9278C" w14:paraId="338E1920" w14:textId="77777777">
            <w:pPr>
              <w:rPr>
                <w:rFonts w:cs="Arial"/>
              </w:rPr>
            </w:pPr>
          </w:p>
        </w:tc>
        <w:tc>
          <w:tcPr>
            <w:tcW w:w="567" w:type="dxa"/>
            <w:tcBorders>
              <w:bottom w:val="single" w:color="auto" w:sz="4" w:space="0"/>
            </w:tcBorders>
          </w:tcPr>
          <w:p w:rsidR="00B9278C" w:rsidP="00B9278C" w:rsidRDefault="00B9278C" w14:paraId="6D669F56" w14:textId="77777777">
            <w:pPr>
              <w:rPr>
                <w:rFonts w:cs="Arial"/>
              </w:rPr>
            </w:pPr>
          </w:p>
        </w:tc>
        <w:tc>
          <w:tcPr>
            <w:tcW w:w="567" w:type="dxa"/>
            <w:tcBorders>
              <w:bottom w:val="single" w:color="auto" w:sz="4" w:space="0"/>
            </w:tcBorders>
          </w:tcPr>
          <w:p w:rsidR="00B9278C" w:rsidP="00B9278C" w:rsidRDefault="00B9278C" w14:paraId="14FBA7B9" w14:textId="77777777">
            <w:pPr>
              <w:rPr>
                <w:rFonts w:cs="Arial"/>
              </w:rPr>
            </w:pPr>
          </w:p>
        </w:tc>
        <w:tc>
          <w:tcPr>
            <w:tcW w:w="567" w:type="dxa"/>
            <w:tcBorders>
              <w:bottom w:val="single" w:color="auto" w:sz="4" w:space="0"/>
            </w:tcBorders>
          </w:tcPr>
          <w:p w:rsidR="00B9278C" w:rsidP="00B9278C" w:rsidRDefault="00B9278C" w14:paraId="155E12E4" w14:textId="77777777">
            <w:pPr>
              <w:rPr>
                <w:rFonts w:cs="Arial"/>
              </w:rPr>
            </w:pPr>
          </w:p>
        </w:tc>
        <w:tc>
          <w:tcPr>
            <w:tcW w:w="567" w:type="dxa"/>
            <w:tcBorders>
              <w:bottom w:val="single" w:color="auto" w:sz="4" w:space="0"/>
            </w:tcBorders>
          </w:tcPr>
          <w:p w:rsidR="00B9278C" w:rsidP="00B9278C" w:rsidRDefault="00B9278C" w14:paraId="55076E86" w14:textId="77777777">
            <w:pPr>
              <w:rPr>
                <w:rFonts w:cs="Arial"/>
              </w:rPr>
            </w:pPr>
          </w:p>
        </w:tc>
        <w:tc>
          <w:tcPr>
            <w:tcW w:w="567" w:type="dxa"/>
            <w:tcBorders>
              <w:bottom w:val="single" w:color="auto" w:sz="4" w:space="0"/>
            </w:tcBorders>
          </w:tcPr>
          <w:p w:rsidR="00B9278C" w:rsidP="00B9278C" w:rsidRDefault="00B9278C" w14:paraId="1927DF47" w14:textId="77777777">
            <w:pPr>
              <w:rPr>
                <w:rFonts w:cs="Arial"/>
              </w:rPr>
            </w:pPr>
          </w:p>
        </w:tc>
        <w:tc>
          <w:tcPr>
            <w:tcW w:w="567" w:type="dxa"/>
            <w:tcBorders>
              <w:bottom w:val="single" w:color="auto" w:sz="4" w:space="0"/>
            </w:tcBorders>
          </w:tcPr>
          <w:p w:rsidR="00B9278C" w:rsidP="00B9278C" w:rsidRDefault="00B9278C" w14:paraId="29AD5D0B" w14:textId="77777777">
            <w:pPr>
              <w:rPr>
                <w:rFonts w:cs="Arial"/>
              </w:rPr>
            </w:pPr>
          </w:p>
        </w:tc>
        <w:tc>
          <w:tcPr>
            <w:tcW w:w="567" w:type="dxa"/>
            <w:tcBorders>
              <w:bottom w:val="single" w:color="auto" w:sz="4" w:space="0"/>
            </w:tcBorders>
          </w:tcPr>
          <w:p w:rsidR="00B9278C" w:rsidP="00B9278C" w:rsidRDefault="00B9278C" w14:paraId="7AD735F3" w14:textId="77777777">
            <w:pPr>
              <w:rPr>
                <w:rFonts w:cs="Arial"/>
              </w:rPr>
            </w:pPr>
          </w:p>
        </w:tc>
        <w:tc>
          <w:tcPr>
            <w:tcW w:w="567" w:type="dxa"/>
            <w:tcBorders>
              <w:bottom w:val="single" w:color="auto" w:sz="4" w:space="0"/>
            </w:tcBorders>
          </w:tcPr>
          <w:p w:rsidR="00B9278C" w:rsidP="00B9278C" w:rsidRDefault="00B9278C" w14:paraId="2D3DAC01" w14:textId="77777777">
            <w:pPr>
              <w:rPr>
                <w:rFonts w:cs="Arial"/>
              </w:rPr>
            </w:pPr>
          </w:p>
        </w:tc>
      </w:tr>
    </w:tbl>
    <w:p w:rsidR="00B9278C" w:rsidP="00B9278C" w:rsidRDefault="00B9278C" w14:paraId="3E91A46D" w14:textId="77777777">
      <w:pPr>
        <w:rPr>
          <w:rFonts w:cs="Arial"/>
        </w:rPr>
      </w:pPr>
    </w:p>
    <w:p w:rsidR="00B9278C" w:rsidP="00B9278C" w:rsidRDefault="00B9278C" w14:paraId="745DB233" w14:textId="77777777">
      <w:pPr>
        <w:rPr>
          <w:rFonts w:cs="Arial"/>
        </w:rPr>
      </w:pPr>
      <w:r>
        <w:rPr>
          <w:rFonts w:cs="Arial"/>
        </w:rPr>
        <w:br w:type="page"/>
      </w:r>
    </w:p>
    <w:p w:rsidR="00B9278C" w:rsidP="00B9278C" w:rsidRDefault="00B9278C" w14:paraId="498A4F1B" w14:textId="62CDB48F">
      <w:pPr>
        <w:ind w:left="720" w:hanging="720"/>
        <w:rPr>
          <w:rFonts w:cs="Arial"/>
        </w:rPr>
      </w:pPr>
      <w:r>
        <w:rPr>
          <w:rFonts w:cs="Arial"/>
        </w:rPr>
        <w:t>(e)</w:t>
      </w:r>
      <w:r>
        <w:rPr>
          <w:rFonts w:cs="Arial"/>
        </w:rPr>
        <w:tab/>
      </w:r>
      <w:r>
        <w:rPr>
          <w:rFonts w:cs="Arial"/>
        </w:rPr>
        <w:t>Does seawater contain a higher concentration of HCO</w:t>
      </w:r>
      <w:r>
        <w:rPr>
          <w:rFonts w:cs="Arial"/>
          <w:vertAlign w:val="subscript"/>
        </w:rPr>
        <w:t>3</w:t>
      </w:r>
      <w:r w:rsidRPr="00F67006">
        <w:rPr>
          <w:rFonts w:cs="Arial"/>
          <w:vertAlign w:val="superscript"/>
        </w:rPr>
        <w:t>-</w:t>
      </w:r>
      <w:r>
        <w:rPr>
          <w:rFonts w:cs="Arial"/>
        </w:rPr>
        <w:t>(</w:t>
      </w:r>
      <w:proofErr w:type="spellStart"/>
      <w:r>
        <w:rPr>
          <w:rFonts w:cs="Arial"/>
        </w:rPr>
        <w:t>aq</w:t>
      </w:r>
      <w:proofErr w:type="spellEnd"/>
      <w:r>
        <w:rPr>
          <w:rFonts w:cs="Arial"/>
        </w:rPr>
        <w:t>) or CO</w:t>
      </w:r>
      <w:r>
        <w:rPr>
          <w:rFonts w:cs="Arial"/>
          <w:vertAlign w:val="subscript"/>
        </w:rPr>
        <w:t>3</w:t>
      </w:r>
      <w:r>
        <w:rPr>
          <w:rFonts w:cs="Arial"/>
          <w:vertAlign w:val="superscript"/>
        </w:rPr>
        <w:t>2</w:t>
      </w:r>
      <w:r w:rsidRPr="00F67006">
        <w:rPr>
          <w:rFonts w:cs="Arial"/>
          <w:vertAlign w:val="superscript"/>
        </w:rPr>
        <w:t>-</w:t>
      </w:r>
      <w:r>
        <w:rPr>
          <w:rFonts w:cs="Arial"/>
        </w:rPr>
        <w:t>(</w:t>
      </w:r>
      <w:proofErr w:type="spellStart"/>
      <w:r>
        <w:rPr>
          <w:rFonts w:cs="Arial"/>
        </w:rPr>
        <w:t>aq</w:t>
      </w:r>
      <w:proofErr w:type="spellEnd"/>
      <w:r>
        <w:rPr>
          <w:rFonts w:cs="Arial"/>
        </w:rPr>
        <w:t>)? Justify your answer, by referring to the data collected in this investigation.</w:t>
      </w:r>
      <w:r>
        <w:rPr>
          <w:rFonts w:cs="Arial"/>
        </w:rPr>
        <w:tab/>
      </w:r>
      <w:r>
        <w:rPr>
          <w:rFonts w:cs="Arial"/>
        </w:rPr>
        <w:tab/>
      </w:r>
      <w:r>
        <w:rPr>
          <w:rFonts w:cs="Arial"/>
        </w:rPr>
        <w:tab/>
      </w:r>
      <w:r w:rsidR="00F153B9">
        <w:rPr>
          <w:rFonts w:cs="Arial"/>
        </w:rPr>
        <w:tab/>
      </w:r>
      <w:r>
        <w:rPr>
          <w:rFonts w:cs="Arial"/>
        </w:rPr>
        <w:t>(4 marks)</w:t>
      </w:r>
    </w:p>
    <w:p w:rsidRPr="00C038AB" w:rsidR="00B9278C" w:rsidP="00B9278C" w:rsidRDefault="00B9278C" w14:paraId="5A098CF5" w14:textId="77777777">
      <w:pPr>
        <w:rPr>
          <w:rFonts w:cs="Arial"/>
        </w:rPr>
      </w:pPr>
    </w:p>
    <w:p w:rsidRPr="00F43BA1" w:rsidR="00B9278C" w:rsidP="00B9278C" w:rsidRDefault="00B9278C" w14:paraId="3B717E2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C016E45" w14:textId="77777777">
      <w:pPr>
        <w:ind w:left="720" w:hanging="720"/>
        <w:rPr>
          <w:rFonts w:cs="Arial"/>
        </w:rPr>
      </w:pPr>
    </w:p>
    <w:p w:rsidRPr="00F43BA1" w:rsidR="00B9278C" w:rsidP="00B9278C" w:rsidRDefault="00B9278C" w14:paraId="2DF00736"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C517AA8" w14:textId="77777777">
      <w:pPr>
        <w:ind w:left="720" w:hanging="720"/>
        <w:rPr>
          <w:rFonts w:cs="Arial"/>
        </w:rPr>
      </w:pPr>
    </w:p>
    <w:p w:rsidRPr="00F43BA1" w:rsidR="00B9278C" w:rsidP="00B9278C" w:rsidRDefault="00B9278C" w14:paraId="0CDB6948"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862B883" w14:textId="77777777">
      <w:pPr>
        <w:ind w:left="720" w:hanging="720"/>
        <w:rPr>
          <w:rFonts w:cs="Arial"/>
        </w:rPr>
      </w:pPr>
    </w:p>
    <w:p w:rsidRPr="00F43BA1" w:rsidR="00B9278C" w:rsidP="00B9278C" w:rsidRDefault="00B9278C" w14:paraId="5E4D4CC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686A024" w14:textId="77777777">
      <w:pPr>
        <w:ind w:left="720" w:hanging="720"/>
        <w:rPr>
          <w:rFonts w:cs="Arial"/>
        </w:rPr>
      </w:pPr>
    </w:p>
    <w:p w:rsidRPr="00F43BA1" w:rsidR="00B9278C" w:rsidP="00B9278C" w:rsidRDefault="00B9278C" w14:paraId="05BA73F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CFFEAB3" w14:textId="77777777">
      <w:pPr>
        <w:ind w:left="720" w:hanging="720"/>
        <w:rPr>
          <w:rFonts w:cs="Arial"/>
        </w:rPr>
      </w:pPr>
    </w:p>
    <w:p w:rsidRPr="00F43BA1" w:rsidR="00B9278C" w:rsidP="00B9278C" w:rsidRDefault="00B9278C" w14:paraId="60DBCDA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B6DB72A" w14:textId="77777777">
      <w:pPr>
        <w:ind w:left="720" w:hanging="720"/>
        <w:rPr>
          <w:rFonts w:cs="Arial"/>
        </w:rPr>
      </w:pPr>
    </w:p>
    <w:p w:rsidRPr="00F43BA1" w:rsidR="00B9278C" w:rsidP="00B9278C" w:rsidRDefault="00B9278C" w14:paraId="6B18C03D"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F93D946" w14:textId="77777777">
      <w:pPr>
        <w:ind w:left="720" w:hanging="720"/>
        <w:rPr>
          <w:rFonts w:cs="Arial"/>
        </w:rPr>
      </w:pPr>
    </w:p>
    <w:p w:rsidRPr="00F43BA1" w:rsidR="00B9278C" w:rsidP="00B9278C" w:rsidRDefault="00B9278C" w14:paraId="560328A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23C2AF2" w14:textId="77777777">
      <w:pPr>
        <w:ind w:left="720" w:hanging="720"/>
        <w:rPr>
          <w:rFonts w:cs="Arial"/>
        </w:rPr>
      </w:pPr>
    </w:p>
    <w:p w:rsidRPr="00F43BA1" w:rsidR="00B9278C" w:rsidP="00B9278C" w:rsidRDefault="00B9278C" w14:paraId="6948654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962F738" w14:textId="77777777">
      <w:pPr>
        <w:rPr>
          <w:rFonts w:cs="Arial"/>
        </w:rPr>
      </w:pPr>
    </w:p>
    <w:p w:rsidR="00B9278C" w:rsidP="00B9278C" w:rsidRDefault="00B9278C" w14:paraId="04B2D452" w14:textId="77777777">
      <w:pPr>
        <w:ind w:left="720" w:hanging="720"/>
        <w:rPr>
          <w:rFonts w:cs="Arial"/>
        </w:rPr>
      </w:pPr>
    </w:p>
    <w:p w:rsidR="00B9278C" w:rsidP="00B9278C" w:rsidRDefault="00B9278C" w14:paraId="5B88115F" w14:textId="77777777">
      <w:pPr>
        <w:rPr>
          <w:rFonts w:cs="Arial"/>
        </w:rPr>
      </w:pPr>
      <w:r>
        <w:rPr>
          <w:rFonts w:cs="Arial"/>
        </w:rPr>
        <w:t>In addition to an increased H</w:t>
      </w:r>
      <w:r>
        <w:rPr>
          <w:rFonts w:cs="Arial"/>
          <w:vertAlign w:val="subscript"/>
        </w:rPr>
        <w:t>3</w:t>
      </w:r>
      <w:r>
        <w:rPr>
          <w:rFonts w:cs="Arial"/>
        </w:rPr>
        <w:t>O</w:t>
      </w:r>
      <w:r>
        <w:rPr>
          <w:rFonts w:cs="Arial"/>
          <w:vertAlign w:val="superscript"/>
        </w:rPr>
        <w:t>+</w:t>
      </w:r>
      <w:r>
        <w:rPr>
          <w:rFonts w:cs="Arial"/>
        </w:rPr>
        <w:t>(</w:t>
      </w:r>
      <w:proofErr w:type="spellStart"/>
      <w:r>
        <w:rPr>
          <w:rFonts w:cs="Arial"/>
        </w:rPr>
        <w:t>aq</w:t>
      </w:r>
      <w:proofErr w:type="spellEnd"/>
      <w:r>
        <w:rPr>
          <w:rFonts w:cs="Arial"/>
        </w:rPr>
        <w:t>) ion concentration, the increase in atmospheric CO</w:t>
      </w:r>
      <w:r>
        <w:rPr>
          <w:rFonts w:cs="Arial"/>
          <w:vertAlign w:val="subscript"/>
        </w:rPr>
        <w:t>2</w:t>
      </w:r>
      <w:r>
        <w:rPr>
          <w:rFonts w:cs="Arial"/>
        </w:rPr>
        <w:t>(g) also has a negative impact on many marine calcifying species, such as cuttlefish.</w:t>
      </w:r>
    </w:p>
    <w:p w:rsidR="00B9278C" w:rsidP="00B9278C" w:rsidRDefault="00B9278C" w14:paraId="0E0F6393" w14:textId="77777777">
      <w:pPr>
        <w:rPr>
          <w:rFonts w:cs="Arial"/>
        </w:rPr>
      </w:pPr>
    </w:p>
    <w:p w:rsidRPr="00C038AB" w:rsidR="00B9278C" w:rsidP="00B9278C" w:rsidRDefault="00B9278C" w14:paraId="7F6BADC1" w14:textId="0DBB3386">
      <w:pPr>
        <w:ind w:left="720" w:hanging="720"/>
        <w:rPr>
          <w:rFonts w:cs="Arial"/>
        </w:rPr>
      </w:pPr>
      <w:r>
        <w:rPr>
          <w:rFonts w:cs="Arial"/>
        </w:rPr>
        <w:t>(f)</w:t>
      </w:r>
      <w:r>
        <w:rPr>
          <w:rFonts w:cs="Arial"/>
        </w:rPr>
        <w:tab/>
      </w:r>
      <w:r>
        <w:rPr>
          <w:rFonts w:cs="Arial"/>
        </w:rPr>
        <w:t>State two (2) negative consequences associated with the cuttlefish not being able to form its internal calcium carbonate shell.</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Pr>
          <w:rFonts w:cs="Arial"/>
        </w:rPr>
        <w:t>(2 marks)</w:t>
      </w:r>
    </w:p>
    <w:p w:rsidR="00B9278C" w:rsidP="00B9278C" w:rsidRDefault="00B9278C" w14:paraId="60F5BD85" w14:textId="77777777">
      <w:pPr>
        <w:ind w:left="720" w:hanging="720"/>
        <w:rPr>
          <w:rFonts w:cs="Arial"/>
        </w:rPr>
      </w:pPr>
    </w:p>
    <w:p w:rsidRPr="00F43BA1" w:rsidR="00B9278C" w:rsidP="00B9278C" w:rsidRDefault="00B9278C" w14:paraId="4E74939F"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95021B6" w14:textId="77777777">
      <w:pPr>
        <w:ind w:left="720" w:hanging="720"/>
        <w:rPr>
          <w:rFonts w:cs="Arial"/>
        </w:rPr>
      </w:pPr>
    </w:p>
    <w:p w:rsidRPr="00F43BA1" w:rsidR="00B9278C" w:rsidP="00B9278C" w:rsidRDefault="00B9278C" w14:paraId="422A32F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7F2CEA7" w14:textId="77777777">
      <w:pPr>
        <w:ind w:left="720" w:hanging="720"/>
        <w:rPr>
          <w:rFonts w:cs="Arial"/>
        </w:rPr>
      </w:pPr>
    </w:p>
    <w:p w:rsidRPr="00F43BA1" w:rsidR="00B9278C" w:rsidP="00B9278C" w:rsidRDefault="00B9278C" w14:paraId="68EEC617"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B325000" w14:textId="77777777">
      <w:pPr>
        <w:ind w:left="720" w:hanging="720"/>
        <w:rPr>
          <w:rFonts w:cs="Arial"/>
        </w:rPr>
      </w:pPr>
    </w:p>
    <w:p w:rsidRPr="00F43BA1" w:rsidR="00B9278C" w:rsidP="00B9278C" w:rsidRDefault="00B9278C" w14:paraId="4433DC34"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4938651" w14:textId="77777777">
      <w:pPr>
        <w:ind w:left="720" w:hanging="720"/>
        <w:rPr>
          <w:rFonts w:cs="Arial"/>
        </w:rPr>
      </w:pPr>
    </w:p>
    <w:p w:rsidR="00B9278C" w:rsidP="00B9278C" w:rsidRDefault="00B9278C" w14:paraId="7A949994" w14:textId="77777777">
      <w:pPr>
        <w:ind w:left="720" w:hanging="720"/>
        <w:rPr>
          <w:rFonts w:cs="Arial"/>
        </w:rPr>
      </w:pPr>
    </w:p>
    <w:p w:rsidRPr="00C038AB" w:rsidR="00B9278C" w:rsidP="00B9278C" w:rsidRDefault="00B9278C" w14:paraId="31D4BFE6" w14:textId="77777777">
      <w:pPr>
        <w:ind w:left="720" w:hanging="720"/>
        <w:rPr>
          <w:rFonts w:cs="Arial"/>
        </w:rPr>
      </w:pPr>
      <w:r>
        <w:rPr>
          <w:rFonts w:cs="Arial"/>
        </w:rPr>
        <w:t>(g)</w:t>
      </w:r>
      <w:r>
        <w:rPr>
          <w:rFonts w:cs="Arial"/>
        </w:rPr>
        <w:tab/>
      </w:r>
      <w:r>
        <w:rPr>
          <w:rFonts w:cs="Arial"/>
        </w:rPr>
        <w:t>Suggest two (2) ways humans can reduce their production of CO</w:t>
      </w:r>
      <w:r>
        <w:rPr>
          <w:rFonts w:cs="Arial"/>
          <w:vertAlign w:val="subscript"/>
        </w:rPr>
        <w:t>2</w:t>
      </w:r>
      <w:r>
        <w:rPr>
          <w:rFonts w:cs="Arial"/>
        </w:rPr>
        <w:t>(g).</w:t>
      </w:r>
      <w:r>
        <w:rPr>
          <w:rFonts w:cs="Arial"/>
        </w:rPr>
        <w:tab/>
      </w:r>
      <w:r>
        <w:rPr>
          <w:rFonts w:cs="Arial"/>
        </w:rPr>
        <w:tab/>
      </w:r>
      <w:r>
        <w:rPr>
          <w:rFonts w:cs="Arial"/>
        </w:rPr>
        <w:t>(2 marks)</w:t>
      </w:r>
    </w:p>
    <w:p w:rsidR="00B9278C" w:rsidP="00B9278C" w:rsidRDefault="00B9278C" w14:paraId="49D29B38" w14:textId="77777777">
      <w:pPr>
        <w:ind w:left="720" w:hanging="720"/>
        <w:rPr>
          <w:rFonts w:cs="Arial"/>
        </w:rPr>
      </w:pPr>
    </w:p>
    <w:p w:rsidRPr="00F43BA1" w:rsidR="00B9278C" w:rsidP="00B9278C" w:rsidRDefault="00B9278C" w14:paraId="2F9983D1"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F62C5EA" w14:textId="77777777">
      <w:pPr>
        <w:ind w:left="720" w:hanging="720"/>
        <w:rPr>
          <w:rFonts w:cs="Arial"/>
        </w:rPr>
      </w:pPr>
    </w:p>
    <w:p w:rsidRPr="00F43BA1" w:rsidR="00B9278C" w:rsidP="00B9278C" w:rsidRDefault="00B9278C" w14:paraId="7B4F6571"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FF38C2C" w14:textId="77777777">
      <w:pPr>
        <w:ind w:left="720" w:hanging="720"/>
        <w:rPr>
          <w:rFonts w:cs="Arial"/>
        </w:rPr>
      </w:pPr>
    </w:p>
    <w:p w:rsidRPr="00F43BA1" w:rsidR="00B9278C" w:rsidP="00B9278C" w:rsidRDefault="00B9278C" w14:paraId="2D55520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D386215" w14:textId="77777777">
      <w:pPr>
        <w:ind w:left="720" w:hanging="720"/>
        <w:rPr>
          <w:rFonts w:cs="Arial"/>
        </w:rPr>
      </w:pPr>
    </w:p>
    <w:p w:rsidRPr="00F43BA1" w:rsidR="00B9278C" w:rsidP="00B9278C" w:rsidRDefault="00B9278C" w14:paraId="3717986B"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F3F2414" w14:textId="77777777">
      <w:pPr>
        <w:ind w:left="720" w:hanging="720"/>
        <w:rPr>
          <w:rFonts w:cs="Arial"/>
        </w:rPr>
      </w:pPr>
    </w:p>
    <w:p w:rsidR="00B9278C" w:rsidP="00B9278C" w:rsidRDefault="00B9278C" w14:paraId="5457D99F" w14:textId="77777777">
      <w:pPr>
        <w:rPr>
          <w:rFonts w:cs="Arial"/>
        </w:rPr>
      </w:pPr>
    </w:p>
    <w:p w:rsidR="00B9278C" w:rsidP="00B9278C" w:rsidRDefault="00B9278C" w14:paraId="4944981B" w14:textId="77777777">
      <w:pPr>
        <w:rPr>
          <w:rFonts w:cs="Arial"/>
          <w:b/>
        </w:rPr>
      </w:pPr>
      <w:r>
        <w:rPr>
          <w:rFonts w:cs="Arial"/>
          <w:b/>
        </w:rPr>
        <w:br w:type="page"/>
      </w:r>
    </w:p>
    <w:p w:rsidR="00B9278C" w:rsidP="00B9278C" w:rsidRDefault="00B9278C" w14:paraId="678C1A80" w14:textId="77777777">
      <w:pPr>
        <w:rPr>
          <w:rFonts w:cs="Arial"/>
          <w:b/>
        </w:rPr>
      </w:pPr>
    </w:p>
    <w:p w:rsidR="00B9278C" w:rsidP="00B9278C" w:rsidRDefault="00B9278C" w14:paraId="04E1806A" w14:textId="77777777">
      <w:pPr>
        <w:rPr>
          <w:rFonts w:cs="Arial"/>
          <w:b/>
        </w:rPr>
      </w:pPr>
    </w:p>
    <w:p w:rsidR="00B9278C" w:rsidP="00B9278C" w:rsidRDefault="00B9278C" w14:paraId="5A0802CD" w14:textId="77777777">
      <w:pPr>
        <w:rPr>
          <w:rFonts w:cs="Arial"/>
          <w:b/>
        </w:rPr>
      </w:pPr>
    </w:p>
    <w:p w:rsidR="00B9278C" w:rsidP="00B9278C" w:rsidRDefault="00B9278C" w14:paraId="00605755" w14:textId="77777777">
      <w:pPr>
        <w:rPr>
          <w:rFonts w:cs="Arial"/>
          <w:b/>
        </w:rPr>
      </w:pPr>
    </w:p>
    <w:p w:rsidR="00B9278C" w:rsidP="00B9278C" w:rsidRDefault="00B9278C" w14:paraId="0B02F7BA" w14:textId="77777777">
      <w:pPr>
        <w:rPr>
          <w:rFonts w:cs="Arial"/>
          <w:b/>
        </w:rPr>
      </w:pPr>
    </w:p>
    <w:p w:rsidR="00B9278C" w:rsidP="00B9278C" w:rsidRDefault="00B9278C" w14:paraId="0BE6559E" w14:textId="77777777">
      <w:pPr>
        <w:rPr>
          <w:rFonts w:cs="Arial"/>
          <w:b/>
        </w:rPr>
      </w:pPr>
    </w:p>
    <w:p w:rsidR="00B9278C" w:rsidP="00B9278C" w:rsidRDefault="00B9278C" w14:paraId="1E6F5559" w14:textId="77777777">
      <w:pPr>
        <w:rPr>
          <w:rFonts w:cs="Arial"/>
          <w:b/>
        </w:rPr>
      </w:pPr>
    </w:p>
    <w:p w:rsidR="00B9278C" w:rsidP="00B9278C" w:rsidRDefault="00B9278C" w14:paraId="302A0271" w14:textId="77777777">
      <w:pPr>
        <w:rPr>
          <w:rFonts w:cs="Arial"/>
          <w:b/>
        </w:rPr>
      </w:pPr>
    </w:p>
    <w:p w:rsidR="00B9278C" w:rsidP="00B9278C" w:rsidRDefault="00B9278C" w14:paraId="56AC6418" w14:textId="77777777">
      <w:pPr>
        <w:rPr>
          <w:rFonts w:cs="Arial"/>
          <w:b/>
        </w:rPr>
      </w:pPr>
    </w:p>
    <w:p w:rsidR="00B9278C" w:rsidP="00B9278C" w:rsidRDefault="00B9278C" w14:paraId="2E88CBA7" w14:textId="77777777">
      <w:pPr>
        <w:rPr>
          <w:rFonts w:cs="Arial"/>
          <w:b/>
        </w:rPr>
      </w:pPr>
    </w:p>
    <w:p w:rsidR="00B9278C" w:rsidP="00B9278C" w:rsidRDefault="00B9278C" w14:paraId="50F9A4D4" w14:textId="77777777">
      <w:pPr>
        <w:rPr>
          <w:rFonts w:cs="Arial"/>
          <w:b/>
        </w:rPr>
      </w:pPr>
    </w:p>
    <w:p w:rsidR="00B9278C" w:rsidP="00B9278C" w:rsidRDefault="00B9278C" w14:paraId="143526B8" w14:textId="77777777">
      <w:pPr>
        <w:rPr>
          <w:rFonts w:cs="Arial"/>
          <w:b/>
        </w:rPr>
      </w:pPr>
    </w:p>
    <w:p w:rsidR="00B9278C" w:rsidP="00B9278C" w:rsidRDefault="00B9278C" w14:paraId="561B222E" w14:textId="77777777">
      <w:pPr>
        <w:rPr>
          <w:rFonts w:cs="Arial"/>
          <w:b/>
        </w:rPr>
      </w:pPr>
    </w:p>
    <w:p w:rsidR="00B9278C" w:rsidP="00B9278C" w:rsidRDefault="00B9278C" w14:paraId="69FB2789" w14:textId="77777777">
      <w:pPr>
        <w:rPr>
          <w:rFonts w:cs="Arial"/>
          <w:b/>
        </w:rPr>
      </w:pPr>
    </w:p>
    <w:p w:rsidR="00B9278C" w:rsidP="00B9278C" w:rsidRDefault="00B9278C" w14:paraId="63289107" w14:textId="77777777">
      <w:pPr>
        <w:rPr>
          <w:rFonts w:cs="Arial"/>
          <w:b/>
        </w:rPr>
      </w:pPr>
    </w:p>
    <w:p w:rsidR="00B9278C" w:rsidP="00B9278C" w:rsidRDefault="00B9278C" w14:paraId="2650A6B7" w14:textId="77777777">
      <w:pPr>
        <w:rPr>
          <w:rFonts w:cs="Arial"/>
          <w:b/>
        </w:rPr>
      </w:pPr>
    </w:p>
    <w:p w:rsidR="00B9278C" w:rsidP="00B9278C" w:rsidRDefault="00B9278C" w14:paraId="7F1886E7" w14:textId="77777777">
      <w:pPr>
        <w:rPr>
          <w:rFonts w:cs="Arial"/>
          <w:b/>
        </w:rPr>
      </w:pPr>
    </w:p>
    <w:p w:rsidR="00B9278C" w:rsidP="00B9278C" w:rsidRDefault="00B9278C" w14:paraId="6AFC569C" w14:textId="77777777">
      <w:pPr>
        <w:rPr>
          <w:rFonts w:cs="Arial"/>
          <w:b/>
        </w:rPr>
      </w:pPr>
    </w:p>
    <w:p w:rsidR="00B9278C" w:rsidP="00B9278C" w:rsidRDefault="00B9278C" w14:paraId="6D9380E7" w14:textId="77777777">
      <w:pPr>
        <w:rPr>
          <w:rFonts w:cs="Arial"/>
          <w:b/>
        </w:rPr>
      </w:pPr>
    </w:p>
    <w:p w:rsidR="00B9278C" w:rsidP="00B9278C" w:rsidRDefault="00B9278C" w14:paraId="4EC4FCDA" w14:textId="77777777">
      <w:pPr>
        <w:rPr>
          <w:rFonts w:cs="Arial"/>
          <w:b/>
        </w:rPr>
      </w:pPr>
    </w:p>
    <w:p w:rsidR="00B9278C" w:rsidP="00B9278C" w:rsidRDefault="00B9278C" w14:paraId="7625166D" w14:textId="77777777">
      <w:pPr>
        <w:rPr>
          <w:rFonts w:cs="Arial"/>
          <w:b/>
        </w:rPr>
      </w:pPr>
    </w:p>
    <w:p w:rsidR="00B9278C" w:rsidP="00B9278C" w:rsidRDefault="00B9278C" w14:paraId="07DA4EA2" w14:textId="77777777">
      <w:pPr>
        <w:jc w:val="center"/>
        <w:rPr>
          <w:rFonts w:cs="Arial"/>
          <w:b/>
        </w:rPr>
      </w:pPr>
      <w:r w:rsidRPr="00682648">
        <w:rPr>
          <w:rFonts w:cs="Arial"/>
        </w:rPr>
        <w:t xml:space="preserve">This page has been left </w:t>
      </w:r>
      <w:r>
        <w:rPr>
          <w:rFonts w:cs="Arial"/>
        </w:rPr>
        <w:t>b</w:t>
      </w:r>
      <w:r w:rsidRPr="00682648">
        <w:rPr>
          <w:rFonts w:cs="Arial"/>
        </w:rPr>
        <w:t>lank intentionally</w:t>
      </w:r>
    </w:p>
    <w:p w:rsidR="00B9278C" w:rsidP="00B9278C" w:rsidRDefault="00B9278C" w14:paraId="5D075A37" w14:textId="77777777">
      <w:pPr>
        <w:jc w:val="center"/>
        <w:rPr>
          <w:rFonts w:cs="Arial"/>
          <w:b/>
        </w:rPr>
      </w:pPr>
      <w:r>
        <w:rPr>
          <w:rFonts w:cs="Arial"/>
          <w:b/>
        </w:rPr>
        <w:br w:type="page"/>
      </w:r>
    </w:p>
    <w:p w:rsidRPr="00F43BA1" w:rsidR="00B9278C" w:rsidP="00B9278C" w:rsidRDefault="00B9278C" w14:paraId="7E1CE71D" w14:textId="26414C2D">
      <w:pPr>
        <w:rPr>
          <w:rFonts w:cs="Arial"/>
          <w:b/>
        </w:rPr>
      </w:pPr>
      <w:r w:rsidRPr="00F43BA1">
        <w:rPr>
          <w:rFonts w:cs="Arial"/>
          <w:b/>
        </w:rPr>
        <w:t xml:space="preserve">Question </w:t>
      </w:r>
      <w:r>
        <w:rPr>
          <w:rFonts w:cs="Arial"/>
          <w:b/>
        </w:rPr>
        <w:t>39</w:t>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ab/>
      </w:r>
      <w:r w:rsidRPr="00F43BA1">
        <w:rPr>
          <w:rFonts w:cs="Arial"/>
          <w:b/>
        </w:rPr>
        <w:t xml:space="preserve">       </w:t>
      </w:r>
      <w:proofErr w:type="gramStart"/>
      <w:r w:rsidRPr="00F43BA1">
        <w:rPr>
          <w:rFonts w:cs="Arial"/>
          <w:b/>
        </w:rPr>
        <w:t xml:space="preserve">   (</w:t>
      </w:r>
      <w:proofErr w:type="gramEnd"/>
      <w:r>
        <w:rPr>
          <w:rFonts w:cs="Arial"/>
          <w:b/>
        </w:rPr>
        <w:t>19</w:t>
      </w:r>
      <w:r w:rsidRPr="00F43BA1">
        <w:rPr>
          <w:rFonts w:cs="Arial"/>
          <w:b/>
        </w:rPr>
        <w:t xml:space="preserve"> marks)</w:t>
      </w:r>
    </w:p>
    <w:p w:rsidRPr="00F43BA1" w:rsidR="00B9278C" w:rsidP="00B9278C" w:rsidRDefault="00B9278C" w14:paraId="35DB3C65" w14:textId="77777777">
      <w:pPr>
        <w:rPr>
          <w:rFonts w:cs="Arial"/>
        </w:rPr>
      </w:pPr>
    </w:p>
    <w:p w:rsidR="00B9278C" w:rsidP="00B9278C" w:rsidRDefault="00B9278C" w14:paraId="36A8C815" w14:textId="77777777">
      <w:pPr>
        <w:rPr>
          <w:rFonts w:cs="Arial"/>
        </w:rPr>
      </w:pPr>
      <w:r>
        <w:rPr>
          <w:rFonts w:cs="Arial"/>
        </w:rPr>
        <w:t>Gold is a precious metal that humankind has used for thousands of years.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rsidR="00B9278C" w:rsidP="00B9278C" w:rsidRDefault="00B9278C" w14:paraId="04109BDC" w14:textId="77777777">
      <w:pPr>
        <w:rPr>
          <w:rFonts w:cs="Arial"/>
        </w:rPr>
      </w:pPr>
    </w:p>
    <w:p w:rsidR="00B9278C" w:rsidP="00B9278C" w:rsidRDefault="00B9278C" w14:paraId="0C37EC51" w14:textId="77777777">
      <w:pPr>
        <w:rPr>
          <w:rFonts w:cs="Arial"/>
        </w:rPr>
      </w:pPr>
      <w:r>
        <w:rPr>
          <w:rFonts w:cs="Arial"/>
        </w:rPr>
        <w:t xml:space="preserve">In the extraction of gold, the ore is first ground and crushed. Water and sodium cyanide solution, </w:t>
      </w:r>
      <w:proofErr w:type="spellStart"/>
      <w:r>
        <w:rPr>
          <w:rFonts w:cs="Arial"/>
        </w:rPr>
        <w:t>NaCN</w:t>
      </w:r>
      <w:proofErr w:type="spellEnd"/>
      <w:r>
        <w:rPr>
          <w:rFonts w:cs="Arial"/>
        </w:rPr>
        <w:t>(</w:t>
      </w:r>
      <w:proofErr w:type="spellStart"/>
      <w:r>
        <w:rPr>
          <w:rFonts w:cs="Arial"/>
        </w:rPr>
        <w:t>aq</w:t>
      </w:r>
      <w:proofErr w:type="spellEnd"/>
      <w:r>
        <w:rPr>
          <w:rFonts w:cs="Arial"/>
        </w:rPr>
        <w:t>), are then added to form a slurry. This mixture is then left for 16 - 48 hours with a stream of oxygen gas passing through the mixture. During this time ‘gold leaching’ occurs. This process results in the gold being oxidised to the (+1) oxidation state and dissolving into solution to form the aurocyanide ion</w:t>
      </w:r>
      <w:r w:rsidRPr="00F43BA1">
        <w:rPr>
          <w:rFonts w:cs="Arial"/>
        </w:rPr>
        <w:t>.</w:t>
      </w:r>
    </w:p>
    <w:p w:rsidR="00B9278C" w:rsidP="00B9278C" w:rsidRDefault="00B9278C" w14:paraId="5871850A" w14:textId="77777777">
      <w:pPr>
        <w:rPr>
          <w:rFonts w:cs="Arial"/>
        </w:rPr>
      </w:pPr>
    </w:p>
    <w:p w:rsidRPr="00F43BA1" w:rsidR="00B9278C" w:rsidP="00B9278C" w:rsidRDefault="00B9278C" w14:paraId="1609B185" w14:textId="77777777">
      <w:pPr>
        <w:rPr>
          <w:rFonts w:cs="Arial"/>
        </w:rPr>
      </w:pPr>
      <w:r>
        <w:rPr>
          <w:rFonts w:cs="Arial"/>
        </w:rPr>
        <w:t>This process can be represented by the ‘Elsner equation’.</w:t>
      </w:r>
    </w:p>
    <w:p w:rsidRPr="00F43BA1" w:rsidR="00B9278C" w:rsidP="00B9278C" w:rsidRDefault="00B9278C" w14:paraId="0CEBE97A" w14:textId="77777777">
      <w:pPr>
        <w:spacing w:line="360" w:lineRule="auto"/>
        <w:rPr>
          <w:rFonts w:cs="Arial"/>
        </w:rPr>
      </w:pPr>
    </w:p>
    <w:p w:rsidRPr="00403B6F" w:rsidR="00B9278C" w:rsidP="00B9278C" w:rsidRDefault="00B9278C" w14:paraId="51689C99" w14:textId="77777777">
      <w:pPr>
        <w:jc w:val="center"/>
        <w:rPr>
          <w:rFonts w:cs="Arial"/>
        </w:rPr>
      </w:pPr>
      <w:r>
        <w:rPr>
          <w:rFonts w:cs="Arial"/>
        </w:rPr>
        <w:t>4 Au(s)   +   8 CN</w:t>
      </w:r>
      <w:r w:rsidRPr="00F67006">
        <w:rPr>
          <w:rFonts w:cs="Arial"/>
          <w:vertAlign w:val="superscript"/>
        </w:rPr>
        <w:t>-</w:t>
      </w:r>
      <w:r>
        <w:rPr>
          <w:rFonts w:cs="Arial"/>
        </w:rPr>
        <w:t>(</w:t>
      </w:r>
      <w:proofErr w:type="spellStart"/>
      <w:r>
        <w:rPr>
          <w:rFonts w:cs="Arial"/>
        </w:rPr>
        <w:t>aq</w:t>
      </w:r>
      <w:proofErr w:type="spellEnd"/>
      <w:r>
        <w:rPr>
          <w:rFonts w:cs="Arial"/>
        </w:rPr>
        <w:t>)   +   O</w:t>
      </w:r>
      <w:r>
        <w:rPr>
          <w:rFonts w:cs="Arial"/>
          <w:vertAlign w:val="subscript"/>
        </w:rPr>
        <w:t>2</w:t>
      </w:r>
      <w:r>
        <w:rPr>
          <w:rFonts w:cs="Arial"/>
        </w:rPr>
        <w:t>(g)   +   2 H</w:t>
      </w:r>
      <w:r>
        <w:rPr>
          <w:rFonts w:cs="Arial"/>
          <w:vertAlign w:val="subscript"/>
        </w:rPr>
        <w:t>2</w:t>
      </w:r>
      <w:r>
        <w:rPr>
          <w:rFonts w:cs="Arial"/>
        </w:rPr>
        <w:t>O(</w:t>
      </w:r>
      <w:r w:rsidRPr="006A698A">
        <w:rPr>
          <w:rFonts w:ascii="PT Sans" w:hAnsi="PT Sans" w:cs="Arial"/>
          <w:sz w:val="23"/>
          <w:szCs w:val="23"/>
        </w:rPr>
        <w:t>l</w:t>
      </w:r>
      <w:r>
        <w:rPr>
          <w:rFonts w:cs="Arial"/>
        </w:rPr>
        <w:t>)</w:t>
      </w:r>
      <w:r w:rsidRPr="00F43BA1">
        <w:rPr>
          <w:rFonts w:cs="Arial"/>
        </w:rPr>
        <w:t xml:space="preserve">   </w:t>
      </w:r>
      <w:r w:rsidRPr="00F43BA1">
        <w:rPr>
          <w:rFonts w:ascii="Symbol" w:hAnsi="Symbol" w:eastAsia="Symbol" w:cs="Symbol"/>
        </w:rPr>
        <w:t>®</w:t>
      </w:r>
      <w:r w:rsidRPr="00F43BA1">
        <w:rPr>
          <w:rFonts w:cs="Arial"/>
        </w:rPr>
        <w:t xml:space="preserve">   </w:t>
      </w:r>
      <w:r>
        <w:rPr>
          <w:rFonts w:cs="Arial"/>
        </w:rPr>
        <w:t>4 Au(CN)</w:t>
      </w:r>
      <w:r>
        <w:rPr>
          <w:rFonts w:cs="Arial"/>
          <w:vertAlign w:val="subscript"/>
        </w:rPr>
        <w:t>2</w:t>
      </w:r>
      <w:r w:rsidRPr="00F67006">
        <w:rPr>
          <w:rFonts w:cs="Arial"/>
          <w:vertAlign w:val="superscript"/>
        </w:rPr>
        <w:t>-</w:t>
      </w:r>
      <w:r>
        <w:rPr>
          <w:rFonts w:cs="Arial"/>
        </w:rPr>
        <w:t>(</w:t>
      </w:r>
      <w:proofErr w:type="spellStart"/>
      <w:r>
        <w:rPr>
          <w:rFonts w:cs="Arial"/>
        </w:rPr>
        <w:t>aq</w:t>
      </w:r>
      <w:proofErr w:type="spellEnd"/>
      <w:r>
        <w:rPr>
          <w:rFonts w:cs="Arial"/>
        </w:rPr>
        <w:t>)   +   4 OH</w:t>
      </w:r>
      <w:r w:rsidRPr="00F67006">
        <w:rPr>
          <w:rFonts w:cs="Arial"/>
          <w:vertAlign w:val="superscript"/>
        </w:rPr>
        <w:t>-</w:t>
      </w:r>
      <w:r>
        <w:rPr>
          <w:rFonts w:cs="Arial"/>
        </w:rPr>
        <w:t>(</w:t>
      </w:r>
      <w:proofErr w:type="spellStart"/>
      <w:r>
        <w:rPr>
          <w:rFonts w:cs="Arial"/>
        </w:rPr>
        <w:t>aq</w:t>
      </w:r>
      <w:proofErr w:type="spellEnd"/>
      <w:r>
        <w:rPr>
          <w:rFonts w:cs="Arial"/>
        </w:rPr>
        <w:t>)</w:t>
      </w:r>
    </w:p>
    <w:p w:rsidR="00B9278C" w:rsidP="00B9278C" w:rsidRDefault="00B9278C" w14:paraId="354C8B06" w14:textId="77777777">
      <w:pPr>
        <w:rPr>
          <w:rFonts w:cs="Arial"/>
        </w:rPr>
      </w:pPr>
    </w:p>
    <w:p w:rsidRPr="00F43BA1" w:rsidR="00B9278C" w:rsidP="00B9278C" w:rsidRDefault="00B9278C" w14:paraId="547E3F2B" w14:textId="77777777">
      <w:pPr>
        <w:rPr>
          <w:rFonts w:cs="Arial"/>
        </w:rPr>
      </w:pPr>
    </w:p>
    <w:p w:rsidRPr="00403B6F" w:rsidR="00B9278C" w:rsidP="00B9278C" w:rsidRDefault="00B9278C" w14:paraId="0A4A343C" w14:textId="77777777">
      <w:pPr>
        <w:rPr>
          <w:rFonts w:cs="Arial"/>
        </w:rPr>
      </w:pPr>
      <w:r>
        <w:rPr>
          <w:rFonts w:cs="Arial"/>
        </w:rPr>
        <w:t xml:space="preserve">A sample of gold-bearing ore was crushed and placed in a tank, along with 25 </w:t>
      </w:r>
      <w:proofErr w:type="spellStart"/>
      <w:r>
        <w:rPr>
          <w:rFonts w:cs="Arial"/>
        </w:rPr>
        <w:t>kL</w:t>
      </w:r>
      <w:proofErr w:type="spellEnd"/>
      <w:r>
        <w:rPr>
          <w:rFonts w:cs="Arial"/>
        </w:rPr>
        <w:t xml:space="preserve"> of leaching solution. The initial concentration of </w:t>
      </w:r>
      <w:proofErr w:type="spellStart"/>
      <w:r>
        <w:rPr>
          <w:rFonts w:cs="Arial"/>
        </w:rPr>
        <w:t>NaCN</w:t>
      </w:r>
      <w:proofErr w:type="spellEnd"/>
      <w:r>
        <w:rPr>
          <w:rFonts w:cs="Arial"/>
        </w:rPr>
        <w:t>(</w:t>
      </w:r>
      <w:proofErr w:type="spellStart"/>
      <w:r>
        <w:rPr>
          <w:rFonts w:cs="Arial"/>
        </w:rPr>
        <w:t>aq</w:t>
      </w:r>
      <w:proofErr w:type="spellEnd"/>
      <w:r>
        <w:rPr>
          <w:rFonts w:cs="Arial"/>
        </w:rPr>
        <w:t>) in the leach solution was 0.478 g L</w:t>
      </w:r>
      <w:r>
        <w:rPr>
          <w:rFonts w:cs="Arial"/>
          <w:vertAlign w:val="superscript"/>
        </w:rPr>
        <w:t>-1</w:t>
      </w:r>
      <w:r>
        <w:rPr>
          <w:rFonts w:cs="Arial"/>
        </w:rPr>
        <w:t>. After 48 hours, this had fallen to 0.083 g L</w:t>
      </w:r>
      <w:r>
        <w:rPr>
          <w:rFonts w:cs="Arial"/>
          <w:vertAlign w:val="superscript"/>
        </w:rPr>
        <w:t>-1</w:t>
      </w:r>
      <w:r>
        <w:rPr>
          <w:rFonts w:cs="Arial"/>
        </w:rPr>
        <w:t>.</w:t>
      </w:r>
    </w:p>
    <w:p w:rsidR="00B9278C" w:rsidP="00B9278C" w:rsidRDefault="00B9278C" w14:paraId="5BC28C94" w14:textId="77777777">
      <w:pPr>
        <w:rPr>
          <w:rFonts w:cs="Arial"/>
        </w:rPr>
      </w:pPr>
    </w:p>
    <w:p w:rsidRPr="00F43BA1" w:rsidR="00B9278C" w:rsidP="00B9278C" w:rsidRDefault="00B9278C" w14:paraId="5197FF1A" w14:textId="77777777">
      <w:pPr>
        <w:rPr>
          <w:rFonts w:cs="Arial"/>
        </w:rPr>
      </w:pPr>
    </w:p>
    <w:p w:rsidRPr="00F43BA1" w:rsidR="00B9278C" w:rsidP="00B9278C" w:rsidRDefault="00B9278C" w14:paraId="4F227384" w14:textId="77777777">
      <w:pPr>
        <w:ind w:left="720" w:hanging="720"/>
        <w:rPr>
          <w:rFonts w:cs="Arial"/>
        </w:rPr>
      </w:pPr>
      <w:r w:rsidRPr="00F43BA1">
        <w:rPr>
          <w:rFonts w:cs="Arial"/>
        </w:rPr>
        <w:t>(a)</w:t>
      </w:r>
      <w:r w:rsidRPr="00F43BA1">
        <w:rPr>
          <w:rFonts w:cs="Arial"/>
        </w:rPr>
        <w:tab/>
      </w:r>
      <w:r>
        <w:rPr>
          <w:rFonts w:cs="Arial"/>
        </w:rPr>
        <w:t>Calculate the mass of gold that was leached into solution</w:t>
      </w:r>
      <w:r w:rsidRPr="00F43BA1">
        <w:rPr>
          <w:rFonts w:cs="Arial"/>
        </w:rPr>
        <w:t>.</w:t>
      </w:r>
      <w:r w:rsidRPr="00F43BA1">
        <w:rPr>
          <w:rFonts w:cs="Arial"/>
        </w:rPr>
        <w:tab/>
      </w:r>
      <w:r w:rsidRPr="00F43BA1">
        <w:rPr>
          <w:rFonts w:cs="Arial"/>
        </w:rPr>
        <w:tab/>
      </w:r>
      <w:r>
        <w:rPr>
          <w:rFonts w:cs="Arial"/>
        </w:rPr>
        <w:tab/>
      </w:r>
      <w:r w:rsidRPr="00F43BA1">
        <w:rPr>
          <w:rFonts w:cs="Arial"/>
        </w:rPr>
        <w:tab/>
      </w:r>
      <w:r w:rsidRPr="00F43BA1">
        <w:rPr>
          <w:rFonts w:cs="Arial"/>
        </w:rPr>
        <w:t>(</w:t>
      </w:r>
      <w:r>
        <w:rPr>
          <w:rFonts w:cs="Arial"/>
        </w:rPr>
        <w:t>6</w:t>
      </w:r>
      <w:r w:rsidRPr="00F43BA1">
        <w:rPr>
          <w:rFonts w:cs="Arial"/>
        </w:rPr>
        <w:t xml:space="preserve"> marks)</w:t>
      </w:r>
    </w:p>
    <w:p w:rsidRPr="00F43BA1" w:rsidR="00B9278C" w:rsidP="00B9278C" w:rsidRDefault="00B9278C" w14:paraId="77B67E71" w14:textId="77777777">
      <w:pPr>
        <w:rPr>
          <w:rFonts w:cs="Arial"/>
        </w:rPr>
      </w:pPr>
    </w:p>
    <w:p w:rsidRPr="00F43BA1" w:rsidR="00B9278C" w:rsidP="00B9278C" w:rsidRDefault="00B9278C" w14:paraId="2F1DC00B"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235D3DBD" w14:textId="77777777">
      <w:pPr>
        <w:rPr>
          <w:rFonts w:cs="Arial"/>
        </w:rPr>
      </w:pPr>
    </w:p>
    <w:p w:rsidRPr="00F43BA1" w:rsidR="00B9278C" w:rsidP="00B9278C" w:rsidRDefault="00B9278C" w14:paraId="4B164A0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12314F6" w14:textId="77777777">
      <w:pPr>
        <w:rPr>
          <w:rFonts w:cs="Arial"/>
        </w:rPr>
      </w:pPr>
    </w:p>
    <w:p w:rsidRPr="00F43BA1" w:rsidR="00B9278C" w:rsidP="00B9278C" w:rsidRDefault="00B9278C" w14:paraId="29E7E51B"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04CF814" w14:textId="77777777">
      <w:pPr>
        <w:rPr>
          <w:rFonts w:cs="Arial"/>
        </w:rPr>
      </w:pPr>
    </w:p>
    <w:p w:rsidRPr="00F43BA1" w:rsidR="00B9278C" w:rsidP="00B9278C" w:rsidRDefault="00B9278C" w14:paraId="63D5E4BD"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FB51FD2" w14:textId="77777777">
      <w:pPr>
        <w:rPr>
          <w:rFonts w:cs="Arial"/>
        </w:rPr>
      </w:pPr>
    </w:p>
    <w:p w:rsidRPr="00F43BA1" w:rsidR="00B9278C" w:rsidP="00B9278C" w:rsidRDefault="00B9278C" w14:paraId="02928A1E"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AC957AC" w14:textId="77777777">
      <w:pPr>
        <w:rPr>
          <w:rFonts w:cs="Arial"/>
        </w:rPr>
      </w:pPr>
    </w:p>
    <w:p w:rsidRPr="00F43BA1" w:rsidR="00B9278C" w:rsidP="00B9278C" w:rsidRDefault="00B9278C" w14:paraId="293532D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78ECF670" w14:textId="77777777">
      <w:pPr>
        <w:rPr>
          <w:rFonts w:cs="Arial"/>
        </w:rPr>
      </w:pPr>
    </w:p>
    <w:p w:rsidRPr="00F43BA1" w:rsidR="00B9278C" w:rsidP="00B9278C" w:rsidRDefault="00B9278C" w14:paraId="35B722B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DBAD1D1" w14:textId="77777777">
      <w:pPr>
        <w:rPr>
          <w:rFonts w:cs="Arial"/>
        </w:rPr>
      </w:pPr>
    </w:p>
    <w:p w:rsidRPr="00F43BA1" w:rsidR="00B9278C" w:rsidP="00B9278C" w:rsidRDefault="00B9278C" w14:paraId="13101FE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CA3FC96" w14:textId="77777777">
      <w:pPr>
        <w:rPr>
          <w:rFonts w:cs="Arial"/>
        </w:rPr>
      </w:pPr>
    </w:p>
    <w:p w:rsidRPr="00F43BA1" w:rsidR="00B9278C" w:rsidP="00B9278C" w:rsidRDefault="00B9278C" w14:paraId="6A1DFE6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BB49AB2" w14:textId="77777777">
      <w:pPr>
        <w:rPr>
          <w:rFonts w:cs="Arial"/>
        </w:rPr>
      </w:pPr>
    </w:p>
    <w:p w:rsidRPr="00F43BA1" w:rsidR="00B9278C" w:rsidP="00B9278C" w:rsidRDefault="00B9278C" w14:paraId="7A9F4EC4"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4C9DA692" w14:textId="77777777">
      <w:pPr>
        <w:rPr>
          <w:rFonts w:cs="Arial"/>
        </w:rPr>
      </w:pPr>
    </w:p>
    <w:p w:rsidRPr="00F43BA1" w:rsidR="00B9278C" w:rsidP="00B9278C" w:rsidRDefault="00B9278C" w14:paraId="570C0222"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02BABD0E" w14:textId="77777777">
      <w:pPr>
        <w:rPr>
          <w:rFonts w:cs="Arial"/>
        </w:rPr>
      </w:pPr>
    </w:p>
    <w:p w:rsidRPr="00F43BA1" w:rsidR="00B9278C" w:rsidP="00B9278C" w:rsidRDefault="00B9278C" w14:paraId="50F3686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4F7FDC0" w14:textId="77777777">
      <w:pPr>
        <w:rPr>
          <w:rFonts w:cs="Arial"/>
        </w:rPr>
      </w:pPr>
    </w:p>
    <w:p w:rsidRPr="00F43BA1" w:rsidR="00B9278C" w:rsidP="00B9278C" w:rsidRDefault="00B9278C" w14:paraId="58CE752E"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03725C07" w14:textId="77777777">
      <w:pPr>
        <w:spacing w:line="360" w:lineRule="auto"/>
        <w:rPr>
          <w:rFonts w:cs="Arial"/>
        </w:rPr>
      </w:pPr>
    </w:p>
    <w:p w:rsidR="00B9278C" w:rsidP="00B9278C" w:rsidRDefault="00B9278C" w14:paraId="554124C0" w14:textId="77777777">
      <w:pPr>
        <w:rPr>
          <w:rFonts w:cs="Arial"/>
        </w:rPr>
      </w:pPr>
      <w:r>
        <w:rPr>
          <w:rFonts w:cs="Arial"/>
        </w:rPr>
        <w:br w:type="page"/>
      </w:r>
    </w:p>
    <w:p w:rsidRPr="00F43BA1" w:rsidR="00B9278C" w:rsidP="00B9278C" w:rsidRDefault="00B9278C" w14:paraId="3F2BBA09" w14:textId="241B48E5">
      <w:pPr>
        <w:ind w:left="720" w:hanging="720"/>
        <w:rPr>
          <w:rFonts w:cs="Arial"/>
        </w:rPr>
      </w:pPr>
      <w:r w:rsidRPr="00F43BA1">
        <w:rPr>
          <w:rFonts w:cs="Arial"/>
        </w:rPr>
        <w:t>(b)</w:t>
      </w:r>
      <w:r w:rsidRPr="00F43BA1">
        <w:rPr>
          <w:rFonts w:cs="Arial"/>
        </w:rPr>
        <w:tab/>
      </w:r>
      <w:r>
        <w:rPr>
          <w:rFonts w:cs="Arial"/>
        </w:rPr>
        <w:t>Calculate the final pH of the leaching solution</w:t>
      </w:r>
      <w:r w:rsidRPr="00F43BA1">
        <w:rPr>
          <w:rFonts w:cs="Arial"/>
        </w:rPr>
        <w:t>.</w:t>
      </w:r>
      <w:r>
        <w:rPr>
          <w:rFonts w:cs="Arial"/>
        </w:rPr>
        <w:t xml:space="preserve"> (You may assume that only the OH</w:t>
      </w:r>
      <w:r w:rsidRPr="00F67006">
        <w:rPr>
          <w:rFonts w:cs="Arial"/>
          <w:vertAlign w:val="superscript"/>
        </w:rPr>
        <w:t>-</w:t>
      </w:r>
      <w:r>
        <w:rPr>
          <w:rFonts w:cs="Arial"/>
        </w:rPr>
        <w:t>(</w:t>
      </w:r>
      <w:proofErr w:type="spellStart"/>
      <w:r>
        <w:rPr>
          <w:rFonts w:cs="Arial"/>
        </w:rPr>
        <w:t>aq</w:t>
      </w:r>
      <w:proofErr w:type="spellEnd"/>
      <w:r>
        <w:rPr>
          <w:rFonts w:cs="Arial"/>
        </w:rPr>
        <w:t>) ions produced are contributing to pH).</w:t>
      </w:r>
      <w:r w:rsidRPr="00F43BA1">
        <w:rPr>
          <w:rFonts w:cs="Arial"/>
        </w:rPr>
        <w:tab/>
      </w:r>
      <w:r w:rsidRPr="00F43BA1">
        <w:rPr>
          <w:rFonts w:cs="Arial"/>
        </w:rPr>
        <w:tab/>
      </w:r>
      <w:r w:rsidRPr="00F43BA1">
        <w:rPr>
          <w:rFonts w:cs="Arial"/>
        </w:rPr>
        <w:tab/>
      </w:r>
      <w:r>
        <w:rPr>
          <w:rFonts w:cs="Arial"/>
        </w:rPr>
        <w:tab/>
      </w:r>
      <w:r>
        <w:rPr>
          <w:rFonts w:cs="Arial"/>
        </w:rPr>
        <w:tab/>
      </w:r>
      <w:r>
        <w:rPr>
          <w:rFonts w:cs="Arial"/>
        </w:rPr>
        <w:tab/>
      </w:r>
      <w:r w:rsidRPr="00F43BA1">
        <w:rPr>
          <w:rFonts w:cs="Arial"/>
        </w:rPr>
        <w:tab/>
      </w:r>
      <w:r w:rsidR="00F51CD4">
        <w:rPr>
          <w:rFonts w:cs="Arial"/>
        </w:rPr>
        <w:tab/>
      </w:r>
      <w:r w:rsidR="00F51CD4">
        <w:rPr>
          <w:rFonts w:cs="Arial"/>
        </w:rPr>
        <w:tab/>
      </w:r>
      <w:r w:rsidRPr="00F43BA1">
        <w:rPr>
          <w:rFonts w:cs="Arial"/>
        </w:rPr>
        <w:t>(</w:t>
      </w:r>
      <w:r>
        <w:rPr>
          <w:rFonts w:cs="Arial"/>
        </w:rPr>
        <w:t>4</w:t>
      </w:r>
      <w:r w:rsidRPr="00F43BA1">
        <w:rPr>
          <w:rFonts w:cs="Arial"/>
        </w:rPr>
        <w:t xml:space="preserve"> mark</w:t>
      </w:r>
      <w:r>
        <w:rPr>
          <w:rFonts w:cs="Arial"/>
        </w:rPr>
        <w:t>s</w:t>
      </w:r>
      <w:r w:rsidRPr="00F43BA1">
        <w:rPr>
          <w:rFonts w:cs="Arial"/>
        </w:rPr>
        <w:t>)</w:t>
      </w:r>
    </w:p>
    <w:p w:rsidRPr="00F43BA1" w:rsidR="00B9278C" w:rsidP="00B9278C" w:rsidRDefault="00B9278C" w14:paraId="0B8CAE69" w14:textId="77777777">
      <w:pPr>
        <w:rPr>
          <w:rFonts w:cs="Arial"/>
        </w:rPr>
      </w:pPr>
    </w:p>
    <w:p w:rsidRPr="00F43BA1" w:rsidR="00B9278C" w:rsidP="00B9278C" w:rsidRDefault="00B9278C" w14:paraId="2F0B9C08"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B6DA6FC" w14:textId="77777777">
      <w:pPr>
        <w:rPr>
          <w:rFonts w:cs="Arial"/>
        </w:rPr>
      </w:pPr>
    </w:p>
    <w:p w:rsidRPr="00F43BA1" w:rsidR="00B9278C" w:rsidP="00B9278C" w:rsidRDefault="00B9278C" w14:paraId="68AC07B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AB095D4" w14:textId="77777777">
      <w:pPr>
        <w:rPr>
          <w:rFonts w:cs="Arial"/>
        </w:rPr>
      </w:pPr>
    </w:p>
    <w:p w:rsidRPr="00F43BA1" w:rsidR="00B9278C" w:rsidP="00B9278C" w:rsidRDefault="00B9278C" w14:paraId="5370AF2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4FC0312" w14:textId="77777777">
      <w:pPr>
        <w:rPr>
          <w:rFonts w:cs="Arial"/>
        </w:rPr>
      </w:pPr>
    </w:p>
    <w:p w:rsidRPr="00F43BA1" w:rsidR="00B9278C" w:rsidP="00B9278C" w:rsidRDefault="00B9278C" w14:paraId="730EA134"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34B35AA" w14:textId="77777777">
      <w:pPr>
        <w:rPr>
          <w:rFonts w:cs="Arial"/>
        </w:rPr>
      </w:pPr>
    </w:p>
    <w:p w:rsidRPr="00F43BA1" w:rsidR="00B9278C" w:rsidP="00B9278C" w:rsidRDefault="00B9278C" w14:paraId="47567248"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A6AFE7C" w14:textId="77777777">
      <w:pPr>
        <w:rPr>
          <w:rFonts w:cs="Arial"/>
        </w:rPr>
      </w:pPr>
    </w:p>
    <w:p w:rsidRPr="00F43BA1" w:rsidR="00B9278C" w:rsidP="00B9278C" w:rsidRDefault="00B9278C" w14:paraId="55B1BC14"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1E892DB9" w14:textId="77777777">
      <w:pPr>
        <w:rPr>
          <w:rFonts w:cs="Arial"/>
        </w:rPr>
      </w:pPr>
    </w:p>
    <w:p w:rsidRPr="00F43BA1" w:rsidR="00B9278C" w:rsidP="00B9278C" w:rsidRDefault="00B9278C" w14:paraId="0FABDF9C"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FAE2F80" w14:textId="77777777">
      <w:pPr>
        <w:rPr>
          <w:rFonts w:cs="Arial"/>
        </w:rPr>
      </w:pPr>
    </w:p>
    <w:p w:rsidRPr="00F43BA1" w:rsidR="00B9278C" w:rsidP="00B9278C" w:rsidRDefault="00B9278C" w14:paraId="68611472"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6F5A362C" w14:textId="77777777">
      <w:pPr>
        <w:rPr>
          <w:rFonts w:cs="Arial"/>
        </w:rPr>
      </w:pPr>
    </w:p>
    <w:p w:rsidR="00B9278C" w:rsidP="00B9278C" w:rsidRDefault="00B9278C" w14:paraId="72DD313D"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2AB6E9B9" w14:textId="77777777">
      <w:pPr>
        <w:rPr>
          <w:rFonts w:cs="Arial"/>
        </w:rPr>
      </w:pPr>
    </w:p>
    <w:p w:rsidR="00B9278C" w:rsidP="00B9278C" w:rsidRDefault="00B9278C" w14:paraId="46311BB9" w14:textId="77777777">
      <w:pPr>
        <w:rPr>
          <w:rFonts w:cs="Arial"/>
        </w:rPr>
      </w:pPr>
    </w:p>
    <w:p w:rsidRPr="00F43BA1" w:rsidR="00B9278C" w:rsidP="00B9278C" w:rsidRDefault="00B9278C" w14:paraId="650166EA" w14:textId="77777777">
      <w:pPr>
        <w:rPr>
          <w:rFonts w:cs="Arial"/>
        </w:rPr>
      </w:pPr>
      <w:r>
        <w:rPr>
          <w:rFonts w:cs="Arial"/>
        </w:rPr>
        <w:t xml:space="preserve">There are several techniques used to separate the gold from the leaching solution, one of which is the </w:t>
      </w:r>
      <w:proofErr w:type="spellStart"/>
      <w:r>
        <w:rPr>
          <w:rFonts w:cs="Arial"/>
        </w:rPr>
        <w:t>Merill</w:t>
      </w:r>
      <w:proofErr w:type="spellEnd"/>
      <w:r>
        <w:rPr>
          <w:rFonts w:cs="Arial"/>
        </w:rPr>
        <w:t xml:space="preserve">-Crowe process. Once the slurry has been filtered, zinc dust is then added to the leaching solution to precipitate the gold. The </w:t>
      </w:r>
      <w:proofErr w:type="spellStart"/>
      <w:r>
        <w:rPr>
          <w:rFonts w:cs="Arial"/>
        </w:rPr>
        <w:t>Merill</w:t>
      </w:r>
      <w:proofErr w:type="spellEnd"/>
      <w:r>
        <w:rPr>
          <w:rFonts w:cs="Arial"/>
        </w:rPr>
        <w:t>-Crowe process can be represented by the following chemical equation</w:t>
      </w:r>
      <w:r w:rsidRPr="00F43BA1">
        <w:rPr>
          <w:rFonts w:cs="Arial"/>
        </w:rPr>
        <w:t>.</w:t>
      </w:r>
    </w:p>
    <w:p w:rsidRPr="00F43BA1" w:rsidR="00B9278C" w:rsidP="00B9278C" w:rsidRDefault="00B9278C" w14:paraId="01D60FA1" w14:textId="77777777">
      <w:pPr>
        <w:spacing w:line="360" w:lineRule="auto"/>
        <w:rPr>
          <w:rFonts w:cs="Arial"/>
        </w:rPr>
      </w:pPr>
    </w:p>
    <w:p w:rsidRPr="00403B6F" w:rsidR="00B9278C" w:rsidP="00B9278C" w:rsidRDefault="00B9278C" w14:paraId="0C224731" w14:textId="77777777">
      <w:pPr>
        <w:jc w:val="center"/>
        <w:rPr>
          <w:rFonts w:cs="Arial"/>
        </w:rPr>
      </w:pPr>
      <w:r>
        <w:rPr>
          <w:rFonts w:cs="Arial"/>
        </w:rPr>
        <w:t>2 Au(CN)</w:t>
      </w:r>
      <w:r>
        <w:rPr>
          <w:rFonts w:cs="Arial"/>
          <w:vertAlign w:val="subscript"/>
        </w:rPr>
        <w:t>2</w:t>
      </w:r>
      <w:r w:rsidRPr="00F67006">
        <w:rPr>
          <w:rFonts w:cs="Arial"/>
          <w:vertAlign w:val="superscript"/>
        </w:rPr>
        <w:t>-</w:t>
      </w:r>
      <w:r>
        <w:rPr>
          <w:rFonts w:cs="Arial"/>
        </w:rPr>
        <w:t>(</w:t>
      </w:r>
      <w:proofErr w:type="spellStart"/>
      <w:r>
        <w:rPr>
          <w:rFonts w:cs="Arial"/>
        </w:rPr>
        <w:t>aq</w:t>
      </w:r>
      <w:proofErr w:type="spellEnd"/>
      <w:r>
        <w:rPr>
          <w:rFonts w:cs="Arial"/>
        </w:rPr>
        <w:t>)   +   3 Zn(s)</w:t>
      </w:r>
      <w:r w:rsidRPr="00F43BA1">
        <w:rPr>
          <w:rFonts w:cs="Arial"/>
        </w:rPr>
        <w:t xml:space="preserve">   </w:t>
      </w:r>
      <w:r w:rsidRPr="00F43BA1">
        <w:rPr>
          <w:rFonts w:ascii="Symbol" w:hAnsi="Symbol" w:eastAsia="Symbol" w:cs="Symbol"/>
        </w:rPr>
        <w:t>®</w:t>
      </w:r>
      <w:r w:rsidRPr="00F43BA1">
        <w:rPr>
          <w:rFonts w:cs="Arial"/>
        </w:rPr>
        <w:t xml:space="preserve">   </w:t>
      </w:r>
      <w:r>
        <w:rPr>
          <w:rFonts w:cs="Arial"/>
        </w:rPr>
        <w:t>3 Zn</w:t>
      </w:r>
      <w:r>
        <w:rPr>
          <w:rFonts w:cs="Arial"/>
          <w:vertAlign w:val="superscript"/>
        </w:rPr>
        <w:t>2+</w:t>
      </w:r>
      <w:r>
        <w:rPr>
          <w:rFonts w:cs="Arial"/>
        </w:rPr>
        <w:t>(</w:t>
      </w:r>
      <w:proofErr w:type="spellStart"/>
      <w:r>
        <w:rPr>
          <w:rFonts w:cs="Arial"/>
        </w:rPr>
        <w:t>aq</w:t>
      </w:r>
      <w:proofErr w:type="spellEnd"/>
      <w:r>
        <w:rPr>
          <w:rFonts w:cs="Arial"/>
        </w:rPr>
        <w:t>)   +   8 CN</w:t>
      </w:r>
      <w:r w:rsidRPr="00F67006">
        <w:rPr>
          <w:rFonts w:cs="Arial"/>
          <w:vertAlign w:val="superscript"/>
        </w:rPr>
        <w:t>-</w:t>
      </w:r>
      <w:r>
        <w:rPr>
          <w:rFonts w:cs="Arial"/>
        </w:rPr>
        <w:t>(</w:t>
      </w:r>
      <w:proofErr w:type="spellStart"/>
      <w:r>
        <w:rPr>
          <w:rFonts w:cs="Arial"/>
        </w:rPr>
        <w:t>aq</w:t>
      </w:r>
      <w:proofErr w:type="spellEnd"/>
      <w:r>
        <w:rPr>
          <w:rFonts w:cs="Arial"/>
        </w:rPr>
        <w:t>)   +   2 Au(s)</w:t>
      </w:r>
    </w:p>
    <w:p w:rsidR="00B9278C" w:rsidP="00B9278C" w:rsidRDefault="00B9278C" w14:paraId="1A11E305" w14:textId="77777777">
      <w:pPr>
        <w:rPr>
          <w:rFonts w:cs="Arial"/>
        </w:rPr>
      </w:pPr>
    </w:p>
    <w:p w:rsidRPr="00F43BA1" w:rsidR="00B9278C" w:rsidP="00B9278C" w:rsidRDefault="00B9278C" w14:paraId="3B3EF479" w14:textId="77777777">
      <w:pPr>
        <w:rPr>
          <w:rFonts w:cs="Arial"/>
        </w:rPr>
      </w:pPr>
    </w:p>
    <w:p w:rsidRPr="00F43BA1" w:rsidR="00B9278C" w:rsidP="00B9278C" w:rsidRDefault="00B9278C" w14:paraId="7935A35A" w14:textId="77777777">
      <w:pPr>
        <w:ind w:left="720" w:hanging="720"/>
        <w:rPr>
          <w:rFonts w:cs="Arial"/>
        </w:rPr>
      </w:pPr>
      <w:r w:rsidRPr="00F43BA1">
        <w:rPr>
          <w:rFonts w:cs="Arial"/>
        </w:rPr>
        <w:t>(c)</w:t>
      </w:r>
      <w:r w:rsidRPr="00F43BA1">
        <w:rPr>
          <w:rFonts w:cs="Arial"/>
        </w:rPr>
        <w:tab/>
      </w:r>
      <w:r>
        <w:rPr>
          <w:rFonts w:cs="Arial"/>
        </w:rPr>
        <w:t>State the oxidant and the reductant in this process</w:t>
      </w:r>
      <w:r w:rsidRPr="00F43BA1">
        <w:rPr>
          <w:rFonts w:cs="Arial"/>
        </w:rPr>
        <w:t>.</w:t>
      </w:r>
      <w:r w:rsidRPr="00F43BA1">
        <w:rPr>
          <w:rFonts w:cs="Arial"/>
        </w:rPr>
        <w:tab/>
      </w:r>
      <w:r w:rsidRPr="00F43BA1">
        <w:rPr>
          <w:rFonts w:cs="Arial"/>
        </w:rPr>
        <w:tab/>
      </w:r>
      <w:r w:rsidRPr="00F43BA1">
        <w:rPr>
          <w:rFonts w:cs="Arial"/>
        </w:rPr>
        <w:tab/>
      </w:r>
      <w:r w:rsidRPr="00F43BA1">
        <w:rPr>
          <w:rFonts w:cs="Arial"/>
        </w:rPr>
        <w:tab/>
      </w:r>
      <w:r w:rsidRPr="00F43BA1">
        <w:rPr>
          <w:rFonts w:cs="Arial"/>
        </w:rPr>
        <w:tab/>
      </w:r>
      <w:r w:rsidRPr="00F43BA1">
        <w:rPr>
          <w:rFonts w:cs="Arial"/>
        </w:rPr>
        <w:t>(</w:t>
      </w:r>
      <w:r>
        <w:rPr>
          <w:rFonts w:cs="Arial"/>
        </w:rPr>
        <w:t>2</w:t>
      </w:r>
      <w:r w:rsidRPr="00F43BA1">
        <w:rPr>
          <w:rFonts w:cs="Arial"/>
        </w:rPr>
        <w:t xml:space="preserve"> marks)</w:t>
      </w:r>
    </w:p>
    <w:p w:rsidR="00B9278C" w:rsidP="00B9278C" w:rsidRDefault="00B9278C" w14:paraId="19C8B0AE" w14:textId="77777777">
      <w:pPr>
        <w:rPr>
          <w:rFonts w:cs="Arial"/>
        </w:rPr>
      </w:pPr>
    </w:p>
    <w:p w:rsidRPr="00F43BA1" w:rsidR="00B9278C" w:rsidP="00B9278C" w:rsidRDefault="00B9278C" w14:paraId="432EB5CA"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7200D129" w14:textId="77777777">
      <w:pPr>
        <w:rPr>
          <w:rFonts w:cs="Arial"/>
        </w:rPr>
      </w:pPr>
    </w:p>
    <w:p w:rsidRPr="00F43BA1" w:rsidR="00B9278C" w:rsidP="00B9278C" w:rsidRDefault="00B9278C" w14:paraId="2464F660"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04C8AAE" w14:textId="77777777">
      <w:pPr>
        <w:rPr>
          <w:rFonts w:cs="Arial"/>
        </w:rPr>
      </w:pPr>
    </w:p>
    <w:p w:rsidRPr="00F43BA1" w:rsidR="00B9278C" w:rsidP="00B9278C" w:rsidRDefault="00B9278C" w14:paraId="23710BD5"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2DF9CF5" w14:textId="77777777">
      <w:pPr>
        <w:rPr>
          <w:rFonts w:cs="Arial"/>
        </w:rPr>
      </w:pPr>
    </w:p>
    <w:p w:rsidRPr="00F43BA1" w:rsidR="00B9278C" w:rsidP="00B9278C" w:rsidRDefault="00B9278C" w14:paraId="17952DC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510A3622" w14:textId="77777777">
      <w:pPr>
        <w:rPr>
          <w:rFonts w:cs="Arial"/>
        </w:rPr>
      </w:pPr>
    </w:p>
    <w:p w:rsidR="00B9278C" w:rsidP="00B9278C" w:rsidRDefault="00B9278C" w14:paraId="0FCBA673" w14:textId="77777777">
      <w:pPr>
        <w:rPr>
          <w:rFonts w:cs="Arial"/>
        </w:rPr>
      </w:pPr>
    </w:p>
    <w:p w:rsidRPr="00F43BA1" w:rsidR="00B9278C" w:rsidP="00B9278C" w:rsidRDefault="00B9278C" w14:paraId="12BD3311" w14:textId="20DF1A96">
      <w:pPr>
        <w:ind w:left="720" w:hanging="720"/>
        <w:rPr>
          <w:rFonts w:cs="Arial"/>
        </w:rPr>
      </w:pPr>
      <w:r w:rsidRPr="00F43BA1">
        <w:rPr>
          <w:rFonts w:cs="Arial"/>
        </w:rPr>
        <w:t>(d)</w:t>
      </w:r>
      <w:r w:rsidRPr="00F43BA1">
        <w:rPr>
          <w:rFonts w:cs="Arial"/>
        </w:rPr>
        <w:tab/>
      </w:r>
      <w:r>
        <w:rPr>
          <w:rFonts w:cs="Arial"/>
        </w:rPr>
        <w:t xml:space="preserve">Explain, in terms of the collision theory, why zinc </w:t>
      </w:r>
      <w:r w:rsidRPr="00C750A5">
        <w:rPr>
          <w:rFonts w:cs="Arial"/>
          <w:b/>
          <w:bCs/>
        </w:rPr>
        <w:t>dust</w:t>
      </w:r>
      <w:r>
        <w:rPr>
          <w:rFonts w:cs="Arial"/>
        </w:rPr>
        <w:t xml:space="preserve"> is used to precipitate the gold out of solution</w:t>
      </w:r>
      <w:r w:rsidRPr="00F43BA1">
        <w:rPr>
          <w:rFonts w:cs="Arial"/>
        </w:rPr>
        <w:t>.</w:t>
      </w:r>
      <w:r w:rsidRPr="00F43BA1">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F51CD4">
        <w:rPr>
          <w:rFonts w:cs="Arial"/>
        </w:rPr>
        <w:tab/>
      </w:r>
      <w:r w:rsidR="00F51CD4">
        <w:rPr>
          <w:rFonts w:cs="Arial"/>
        </w:rPr>
        <w:tab/>
      </w:r>
      <w:r w:rsidR="00F51CD4">
        <w:rPr>
          <w:rFonts w:cs="Arial"/>
        </w:rPr>
        <w:tab/>
      </w:r>
      <w:r w:rsidRPr="00F43BA1">
        <w:rPr>
          <w:rFonts w:cs="Arial"/>
        </w:rPr>
        <w:t>(</w:t>
      </w:r>
      <w:r>
        <w:rPr>
          <w:rFonts w:cs="Arial"/>
        </w:rPr>
        <w:t>3</w:t>
      </w:r>
      <w:r w:rsidRPr="00F43BA1">
        <w:rPr>
          <w:rFonts w:cs="Arial"/>
        </w:rPr>
        <w:t xml:space="preserve"> marks)</w:t>
      </w:r>
    </w:p>
    <w:p w:rsidRPr="00F43BA1" w:rsidR="00B9278C" w:rsidP="00B9278C" w:rsidRDefault="00B9278C" w14:paraId="7F5CC9DF" w14:textId="77777777">
      <w:pPr>
        <w:ind w:left="720" w:hanging="720"/>
        <w:rPr>
          <w:rFonts w:cs="Arial"/>
        </w:rPr>
      </w:pPr>
    </w:p>
    <w:p w:rsidRPr="00F43BA1" w:rsidR="00B9278C" w:rsidP="00B9278C" w:rsidRDefault="00B9278C" w14:paraId="25B960C8"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53C29A5E" w14:textId="77777777">
      <w:pPr>
        <w:ind w:left="720" w:hanging="720"/>
        <w:rPr>
          <w:rFonts w:cs="Arial"/>
        </w:rPr>
      </w:pPr>
    </w:p>
    <w:p w:rsidRPr="00F43BA1" w:rsidR="00B9278C" w:rsidP="00B9278C" w:rsidRDefault="00B9278C" w14:paraId="6BA8ED73"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4AAA44CB" w14:textId="77777777">
      <w:pPr>
        <w:ind w:left="720" w:hanging="720"/>
        <w:rPr>
          <w:rFonts w:cs="Arial"/>
        </w:rPr>
      </w:pPr>
    </w:p>
    <w:p w:rsidRPr="00F43BA1" w:rsidR="00B9278C" w:rsidP="00B9278C" w:rsidRDefault="00B9278C" w14:paraId="011E0EDE"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792D1C6F" w14:textId="77777777">
      <w:pPr>
        <w:ind w:left="720" w:hanging="720"/>
        <w:rPr>
          <w:rFonts w:cs="Arial"/>
        </w:rPr>
      </w:pPr>
    </w:p>
    <w:p w:rsidRPr="00F43BA1" w:rsidR="00B9278C" w:rsidP="00B9278C" w:rsidRDefault="00B9278C" w14:paraId="52A8BA99" w14:textId="77777777">
      <w:pPr>
        <w:rPr>
          <w:rFonts w:cs="Arial"/>
        </w:rPr>
      </w:pPr>
      <w:r w:rsidRPr="00F43BA1">
        <w:rPr>
          <w:rFonts w:cs="Arial"/>
        </w:rPr>
        <w:tab/>
      </w:r>
      <w:r w:rsidRPr="00F43BA1">
        <w:rPr>
          <w:rFonts w:cs="Arial"/>
        </w:rPr>
        <w:t>________________________________________________________________________</w:t>
      </w:r>
    </w:p>
    <w:p w:rsidRPr="00F43BA1" w:rsidR="00B9278C" w:rsidP="00B9278C" w:rsidRDefault="00B9278C" w14:paraId="2E0B50BB" w14:textId="77777777">
      <w:pPr>
        <w:ind w:left="720" w:hanging="720"/>
        <w:rPr>
          <w:rFonts w:cs="Arial"/>
        </w:rPr>
      </w:pPr>
    </w:p>
    <w:p w:rsidR="00B9278C" w:rsidP="00B9278C" w:rsidRDefault="00B9278C" w14:paraId="0324E4E9" w14:textId="77777777">
      <w:pPr>
        <w:rPr>
          <w:rFonts w:cs="Arial"/>
        </w:rPr>
      </w:pPr>
      <w:r w:rsidRPr="00F43BA1">
        <w:rPr>
          <w:rFonts w:cs="Arial"/>
        </w:rPr>
        <w:tab/>
      </w:r>
      <w:r w:rsidRPr="00F43BA1">
        <w:rPr>
          <w:rFonts w:cs="Arial"/>
        </w:rPr>
        <w:t>________________________________________________________________________</w:t>
      </w:r>
    </w:p>
    <w:p w:rsidR="00B9278C" w:rsidP="00B9278C" w:rsidRDefault="00B9278C" w14:paraId="396E835B" w14:textId="77777777">
      <w:pPr>
        <w:rPr>
          <w:rFonts w:cs="Arial"/>
        </w:rPr>
        <w:sectPr w:rsidR="00B9278C" w:rsidSect="00B9278C">
          <w:footerReference w:type="even" r:id="rId16"/>
          <w:footerReference w:type="default" r:id="rId17"/>
          <w:type w:val="continuous"/>
          <w:pgSz w:w="11906" w:h="16838" w:orient="portrait" w:code="9"/>
          <w:pgMar w:top="1134" w:right="1134" w:bottom="1134" w:left="1134" w:header="709" w:footer="709" w:gutter="0"/>
          <w:cols w:space="708"/>
          <w:docGrid w:linePitch="360"/>
        </w:sectPr>
      </w:pPr>
    </w:p>
    <w:p w:rsidR="00B9278C" w:rsidP="00B9278C" w:rsidRDefault="00B9278C" w14:paraId="5FB20330" w14:textId="77777777">
      <w:pPr>
        <w:rPr>
          <w:rFonts w:cs="Arial"/>
        </w:rPr>
      </w:pPr>
    </w:p>
    <w:p w:rsidR="00B9278C" w:rsidP="00B9278C" w:rsidRDefault="00B9278C" w14:paraId="4B314412" w14:textId="77777777">
      <w:pPr>
        <w:rPr>
          <w:rFonts w:cs="Arial"/>
        </w:rPr>
      </w:pPr>
    </w:p>
    <w:p w:rsidR="00B9278C" w:rsidP="00B9278C" w:rsidRDefault="00B9278C" w14:paraId="3C0D3524" w14:textId="77777777">
      <w:pPr>
        <w:rPr>
          <w:rFonts w:cs="Arial"/>
        </w:rPr>
      </w:pPr>
      <w:r>
        <w:rPr>
          <w:rFonts w:cs="Arial"/>
        </w:rPr>
        <w:br w:type="page"/>
      </w:r>
    </w:p>
    <w:p w:rsidR="00B9278C" w:rsidP="00B9278C" w:rsidRDefault="00B9278C" w14:paraId="61BC6E4F" w14:textId="77777777">
      <w:pPr>
        <w:rPr>
          <w:rFonts w:cs="Arial"/>
        </w:rPr>
      </w:pPr>
      <w:r>
        <w:rPr>
          <w:rFonts w:cs="Arial"/>
        </w:rPr>
        <w:t>Once the gold has been precipitated, filtration is again used to separate the reaction mixture. This results in a solid filtrate composed of Au(s) as well as excess Zn(s).</w:t>
      </w:r>
    </w:p>
    <w:p w:rsidR="00B9278C" w:rsidP="00B9278C" w:rsidRDefault="00B9278C" w14:paraId="14E0AA70" w14:textId="77777777">
      <w:pPr>
        <w:rPr>
          <w:rFonts w:cs="Arial"/>
        </w:rPr>
      </w:pPr>
    </w:p>
    <w:p w:rsidRPr="00F43BA1" w:rsidR="00B9278C" w:rsidP="00B9278C" w:rsidRDefault="00B9278C" w14:paraId="09F74715" w14:textId="77777777">
      <w:pPr>
        <w:rPr>
          <w:rFonts w:cs="Arial"/>
        </w:rPr>
      </w:pPr>
      <w:r>
        <w:rPr>
          <w:rFonts w:cs="Arial"/>
        </w:rPr>
        <w:t>A solution of sulfuric acid is then added to this Au(s) / Zn(s) mixture.</w:t>
      </w:r>
    </w:p>
    <w:p w:rsidRPr="00F43BA1" w:rsidR="00B9278C" w:rsidP="00B9278C" w:rsidRDefault="00B9278C" w14:paraId="6E6EB38A" w14:textId="77777777">
      <w:pPr>
        <w:rPr>
          <w:rFonts w:cs="Arial"/>
        </w:rPr>
      </w:pPr>
    </w:p>
    <w:p w:rsidRPr="00F43BA1" w:rsidR="00B9278C" w:rsidP="00B9278C" w:rsidRDefault="00B9278C" w14:paraId="27EA96D7" w14:textId="1AACA26B">
      <w:pPr>
        <w:ind w:left="720" w:hanging="720"/>
        <w:rPr>
          <w:rFonts w:cs="Arial"/>
        </w:rPr>
      </w:pPr>
      <w:r w:rsidRPr="00F43BA1">
        <w:rPr>
          <w:rFonts w:cs="Arial"/>
        </w:rPr>
        <w:t>(e)</w:t>
      </w:r>
      <w:r w:rsidRPr="00F43BA1">
        <w:rPr>
          <w:rFonts w:cs="Arial"/>
        </w:rPr>
        <w:tab/>
      </w:r>
      <w:r>
        <w:rPr>
          <w:rFonts w:cs="Arial"/>
        </w:rPr>
        <w:t>Explain how this would allow separation of the two metals to occur. Use data from your standard reduction potential table to support your answer</w:t>
      </w:r>
      <w:r w:rsidRPr="00F43BA1">
        <w:rPr>
          <w:rFonts w:cs="Arial"/>
        </w:rPr>
        <w:t>.</w:t>
      </w:r>
      <w:r w:rsidRPr="00F43BA1">
        <w:rPr>
          <w:rFonts w:cs="Arial"/>
        </w:rPr>
        <w:tab/>
      </w:r>
      <w:r w:rsidRPr="00F43BA1">
        <w:rPr>
          <w:rFonts w:cs="Arial"/>
        </w:rPr>
        <w:tab/>
      </w:r>
      <w:r w:rsidRPr="00F43BA1">
        <w:rPr>
          <w:rFonts w:cs="Arial"/>
        </w:rPr>
        <w:tab/>
      </w:r>
      <w:r w:rsidRPr="00F43BA1">
        <w:rPr>
          <w:rFonts w:cs="Arial"/>
        </w:rPr>
        <w:t>(</w:t>
      </w:r>
      <w:r>
        <w:rPr>
          <w:rFonts w:cs="Arial"/>
        </w:rPr>
        <w:t>4</w:t>
      </w:r>
      <w:r w:rsidRPr="00F43BA1">
        <w:rPr>
          <w:rFonts w:cs="Arial"/>
        </w:rPr>
        <w:t xml:space="preserve"> mark</w:t>
      </w:r>
      <w:r>
        <w:rPr>
          <w:rFonts w:cs="Arial"/>
        </w:rPr>
        <w:t>s</w:t>
      </w:r>
      <w:r w:rsidRPr="00F43BA1">
        <w:rPr>
          <w:rFonts w:cs="Arial"/>
        </w:rPr>
        <w:t>)</w:t>
      </w:r>
    </w:p>
    <w:p w:rsidRPr="00F43BA1" w:rsidR="00B9278C" w:rsidP="00B9278C" w:rsidRDefault="00B9278C" w14:paraId="6DA98A8C" w14:textId="77777777">
      <w:pPr>
        <w:spacing w:line="360" w:lineRule="auto"/>
        <w:rPr>
          <w:rFonts w:cs="Arial"/>
        </w:rPr>
      </w:pPr>
    </w:p>
    <w:p w:rsidRPr="00F43BA1" w:rsidR="00B9278C" w:rsidP="00B9278C" w:rsidRDefault="00B9278C" w14:paraId="1C3511E6" w14:textId="52A90023">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3AFC73E8" w14:textId="77777777">
      <w:pPr>
        <w:rPr>
          <w:rFonts w:cs="Arial"/>
          <w:b/>
        </w:rPr>
      </w:pPr>
    </w:p>
    <w:p w:rsidRPr="00F43BA1" w:rsidR="00B9278C" w:rsidP="00B9278C" w:rsidRDefault="00B9278C" w14:paraId="01F74C79" w14:textId="5147D38E">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073D727C" w14:textId="77777777">
      <w:pPr>
        <w:rPr>
          <w:rFonts w:cs="Arial"/>
          <w:b/>
        </w:rPr>
      </w:pPr>
    </w:p>
    <w:p w:rsidRPr="00F43BA1" w:rsidR="00B9278C" w:rsidP="00B9278C" w:rsidRDefault="00B9278C" w14:paraId="5B5DBF30" w14:textId="57D77A6E">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367C717D" w14:textId="77777777">
      <w:pPr>
        <w:rPr>
          <w:rFonts w:cs="Arial"/>
          <w:b/>
        </w:rPr>
      </w:pPr>
    </w:p>
    <w:p w:rsidRPr="00F43BA1" w:rsidR="00B9278C" w:rsidP="00B9278C" w:rsidRDefault="00B9278C" w14:paraId="5F1AA9E4" w14:textId="2515B084">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1CF475BC" w14:textId="77777777">
      <w:pPr>
        <w:rPr>
          <w:rFonts w:cs="Arial"/>
          <w:b/>
        </w:rPr>
      </w:pPr>
    </w:p>
    <w:p w:rsidRPr="00F43BA1" w:rsidR="00B9278C" w:rsidP="00B9278C" w:rsidRDefault="00B9278C" w14:paraId="695561F8" w14:textId="1F3ABA4A">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0B9C5B89" w14:textId="77777777">
      <w:pPr>
        <w:rPr>
          <w:rFonts w:cs="Arial"/>
          <w:b/>
        </w:rPr>
      </w:pPr>
    </w:p>
    <w:p w:rsidRPr="00F43BA1" w:rsidR="00B9278C" w:rsidP="00B9278C" w:rsidRDefault="00B9278C" w14:paraId="08705497" w14:textId="3F0BAC42">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5869D2B6" w14:textId="77777777">
      <w:pPr>
        <w:rPr>
          <w:rFonts w:cs="Arial"/>
          <w:b/>
        </w:rPr>
      </w:pPr>
    </w:p>
    <w:p w:rsidRPr="00F43BA1" w:rsidR="00B9278C" w:rsidP="00B9278C" w:rsidRDefault="00B9278C" w14:paraId="6EC5703F" w14:textId="52376886">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277022D0" w14:textId="77777777">
      <w:pPr>
        <w:rPr>
          <w:rFonts w:cs="Arial"/>
          <w:b/>
        </w:rPr>
      </w:pPr>
    </w:p>
    <w:p w:rsidRPr="00F43BA1" w:rsidR="00B9278C" w:rsidP="00B9278C" w:rsidRDefault="00B9278C" w14:paraId="13F45E35" w14:textId="727EB021">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20CEC629" w14:textId="77777777">
      <w:pPr>
        <w:rPr>
          <w:rFonts w:cs="Arial"/>
          <w:b/>
        </w:rPr>
      </w:pPr>
    </w:p>
    <w:p w:rsidRPr="00F43BA1" w:rsidR="00B9278C" w:rsidP="00B9278C" w:rsidRDefault="00B9278C" w14:paraId="3794E17F" w14:textId="414EC9F9">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659B8D5E" w14:textId="77777777">
      <w:pPr>
        <w:rPr>
          <w:rFonts w:cs="Arial"/>
          <w:b/>
        </w:rPr>
      </w:pPr>
    </w:p>
    <w:p w:rsidRPr="00F43BA1" w:rsidR="00B9278C" w:rsidP="00B9278C" w:rsidRDefault="00B9278C" w14:paraId="1B8B2CE3" w14:textId="6456CC1E">
      <w:pPr>
        <w:rPr>
          <w:rFonts w:cs="Arial"/>
        </w:rPr>
      </w:pPr>
      <w:r w:rsidRPr="00F43BA1">
        <w:rPr>
          <w:rFonts w:cs="Arial"/>
        </w:rPr>
        <w:tab/>
      </w:r>
      <w:r w:rsidRPr="00F43BA1">
        <w:rPr>
          <w:rFonts w:cs="Arial"/>
        </w:rPr>
        <w:t>________________________________________</w:t>
      </w:r>
      <w:r>
        <w:rPr>
          <w:rFonts w:cs="Arial"/>
        </w:rPr>
        <w:t>_______________________________</w:t>
      </w:r>
    </w:p>
    <w:p w:rsidR="00B9278C" w:rsidP="00B9278C" w:rsidRDefault="00B9278C" w14:paraId="4545BCDB" w14:textId="77777777">
      <w:pPr>
        <w:rPr>
          <w:rFonts w:cs="Arial"/>
        </w:rPr>
      </w:pPr>
    </w:p>
    <w:p w:rsidR="00B9278C" w:rsidP="00B9278C" w:rsidRDefault="00B9278C" w14:paraId="1F6B06D6" w14:textId="77777777">
      <w:pPr>
        <w:rPr>
          <w:rFonts w:cs="Arial"/>
        </w:rPr>
      </w:pPr>
    </w:p>
    <w:p w:rsidR="00B9278C" w:rsidP="00B9278C" w:rsidRDefault="00B9278C" w14:paraId="67F1FB15" w14:textId="77777777">
      <w:pPr>
        <w:rPr>
          <w:rFonts w:cs="Arial"/>
        </w:rPr>
      </w:pPr>
    </w:p>
    <w:p w:rsidR="00B9278C" w:rsidP="00B9278C" w:rsidRDefault="00B9278C" w14:paraId="493A4F70" w14:textId="77777777">
      <w:pPr>
        <w:rPr>
          <w:rFonts w:cs="Arial"/>
        </w:rPr>
      </w:pPr>
    </w:p>
    <w:p w:rsidR="00B9278C" w:rsidP="00B9278C" w:rsidRDefault="00B9278C" w14:paraId="5D064A5C" w14:textId="77777777">
      <w:pPr>
        <w:rPr>
          <w:rFonts w:cs="Arial"/>
        </w:rPr>
      </w:pPr>
    </w:p>
    <w:p w:rsidR="00B9278C" w:rsidP="00B9278C" w:rsidRDefault="00B9278C" w14:paraId="555FA0FC" w14:textId="77777777">
      <w:pPr>
        <w:rPr>
          <w:rFonts w:cs="Arial"/>
        </w:rPr>
      </w:pPr>
    </w:p>
    <w:p w:rsidR="00B9278C" w:rsidP="00B9278C" w:rsidRDefault="00B9278C" w14:paraId="50AFBD29" w14:textId="77777777">
      <w:pPr>
        <w:rPr>
          <w:rFonts w:cs="Arial"/>
        </w:rPr>
      </w:pPr>
    </w:p>
    <w:p w:rsidR="00B9278C" w:rsidP="00B9278C" w:rsidRDefault="00B9278C" w14:paraId="00F8B107" w14:textId="77777777">
      <w:pPr>
        <w:rPr>
          <w:rFonts w:cs="Arial"/>
        </w:rPr>
      </w:pPr>
    </w:p>
    <w:p w:rsidR="00B9278C" w:rsidP="00B9278C" w:rsidRDefault="00B9278C" w14:paraId="5FAC18EE" w14:textId="77777777">
      <w:pPr>
        <w:rPr>
          <w:rFonts w:cs="Arial"/>
        </w:rPr>
      </w:pPr>
    </w:p>
    <w:p w:rsidR="00B9278C" w:rsidP="00B9278C" w:rsidRDefault="00B9278C" w14:paraId="684555ED" w14:textId="77777777">
      <w:pPr>
        <w:rPr>
          <w:rFonts w:cs="Arial"/>
        </w:rPr>
      </w:pPr>
    </w:p>
    <w:p w:rsidR="00B9278C" w:rsidP="00B9278C" w:rsidRDefault="00B9278C" w14:paraId="46FE46E1" w14:textId="77777777">
      <w:pPr>
        <w:rPr>
          <w:rFonts w:cs="Arial"/>
        </w:rPr>
      </w:pPr>
    </w:p>
    <w:p w:rsidR="00B9278C" w:rsidP="00B9278C" w:rsidRDefault="00B9278C" w14:paraId="23F20127" w14:textId="77777777">
      <w:pPr>
        <w:rPr>
          <w:rFonts w:cs="Arial"/>
        </w:rPr>
      </w:pPr>
    </w:p>
    <w:p w:rsidR="00B9278C" w:rsidP="00B9278C" w:rsidRDefault="00B9278C" w14:paraId="1622FFB9" w14:textId="77777777">
      <w:pPr>
        <w:rPr>
          <w:rFonts w:cs="Arial"/>
        </w:rPr>
      </w:pPr>
    </w:p>
    <w:p w:rsidR="00B9278C" w:rsidP="00B9278C" w:rsidRDefault="00B9278C" w14:paraId="57B92BC8" w14:textId="77777777">
      <w:pPr>
        <w:rPr>
          <w:rFonts w:cs="Arial"/>
        </w:rPr>
      </w:pPr>
    </w:p>
    <w:p w:rsidR="00B9278C" w:rsidP="00B9278C" w:rsidRDefault="00B9278C" w14:paraId="75D16DBF" w14:textId="77777777">
      <w:pPr>
        <w:rPr>
          <w:rFonts w:cs="Arial"/>
        </w:rPr>
      </w:pPr>
    </w:p>
    <w:p w:rsidR="00B9278C" w:rsidP="00B9278C" w:rsidRDefault="00B9278C" w14:paraId="7E6C2D45" w14:textId="77777777">
      <w:pPr>
        <w:rPr>
          <w:rFonts w:cs="Arial"/>
        </w:rPr>
      </w:pPr>
    </w:p>
    <w:p w:rsidR="00B9278C" w:rsidP="00B9278C" w:rsidRDefault="00B9278C" w14:paraId="1711BE0F" w14:textId="77777777">
      <w:pPr>
        <w:rPr>
          <w:rFonts w:cs="Arial"/>
        </w:rPr>
      </w:pPr>
    </w:p>
    <w:p w:rsidR="00B9278C" w:rsidP="00B9278C" w:rsidRDefault="00B9278C" w14:paraId="46EE2AB0" w14:textId="77777777">
      <w:pPr>
        <w:jc w:val="center"/>
        <w:rPr>
          <w:rFonts w:cs="Arial"/>
          <w:b/>
          <w:bCs/>
        </w:rPr>
      </w:pPr>
      <w:r w:rsidRPr="00C03365">
        <w:rPr>
          <w:rFonts w:cs="Arial"/>
          <w:b/>
          <w:bCs/>
        </w:rPr>
        <w:t>End of question</w:t>
      </w:r>
      <w:r>
        <w:rPr>
          <w:rFonts w:cs="Arial"/>
          <w:b/>
          <w:bCs/>
        </w:rPr>
        <w:t>s</w:t>
      </w:r>
    </w:p>
    <w:p w:rsidR="00B9278C" w:rsidP="00B9278C" w:rsidRDefault="00B9278C" w14:paraId="39E882F8" w14:textId="697259FE">
      <w:pPr>
        <w:jc w:val="center"/>
        <w:rPr>
          <w:rFonts w:cs="Arial"/>
          <w:b/>
          <w:bCs/>
        </w:rPr>
      </w:pPr>
    </w:p>
    <w:p w:rsidR="00B9278C" w:rsidP="00B9278C" w:rsidRDefault="00B9278C" w14:paraId="62F3494D" w14:textId="53F03A34">
      <w:pPr>
        <w:jc w:val="center"/>
        <w:rPr>
          <w:rFonts w:cs="Arial"/>
          <w:b/>
          <w:bCs/>
        </w:rPr>
      </w:pPr>
    </w:p>
    <w:p w:rsidR="00B9278C" w:rsidP="00B9278C" w:rsidRDefault="00B9278C" w14:paraId="41F5B708" w14:textId="6494AF18">
      <w:pPr>
        <w:jc w:val="center"/>
        <w:rPr>
          <w:rFonts w:cs="Arial"/>
          <w:b/>
          <w:bCs/>
        </w:rPr>
      </w:pPr>
    </w:p>
    <w:p w:rsidR="00B9278C" w:rsidP="00B9278C" w:rsidRDefault="00B9278C" w14:paraId="370E0795" w14:textId="211FCE43">
      <w:pPr>
        <w:jc w:val="center"/>
        <w:rPr>
          <w:rFonts w:cs="Arial"/>
          <w:b/>
          <w:bCs/>
        </w:rPr>
      </w:pPr>
    </w:p>
    <w:p w:rsidR="00B9278C" w:rsidP="00B9278C" w:rsidRDefault="00B9278C" w14:paraId="5C38B17C" w14:textId="5187C871">
      <w:pPr>
        <w:jc w:val="center"/>
        <w:rPr>
          <w:rFonts w:cs="Arial"/>
          <w:b/>
          <w:bCs/>
        </w:rPr>
      </w:pPr>
    </w:p>
    <w:p w:rsidR="00B9278C" w:rsidP="00B9278C" w:rsidRDefault="00B9278C" w14:paraId="612184D2" w14:textId="38672E00">
      <w:pPr>
        <w:jc w:val="center"/>
        <w:rPr>
          <w:rFonts w:cs="Arial"/>
          <w:b/>
          <w:bCs/>
        </w:rPr>
      </w:pPr>
    </w:p>
    <w:p w:rsidR="001322DC" w:rsidP="00B9278C" w:rsidRDefault="001322DC" w14:paraId="695C82CD" w14:textId="77777777">
      <w:pPr>
        <w:jc w:val="center"/>
        <w:rPr>
          <w:rFonts w:cs="Arial"/>
          <w:b/>
          <w:bCs/>
        </w:rPr>
      </w:pPr>
    </w:p>
    <w:p w:rsidR="00B9278C" w:rsidP="00B9278C" w:rsidRDefault="00B9278C" w14:paraId="12D3E001" w14:textId="603EA7BF">
      <w:pPr>
        <w:jc w:val="center"/>
        <w:rPr>
          <w:rFonts w:cs="Arial"/>
          <w:b/>
          <w:bCs/>
        </w:rPr>
      </w:pPr>
    </w:p>
    <w:p w:rsidR="00B9278C" w:rsidP="00B9278C" w:rsidRDefault="00B9278C" w14:paraId="5EB62D11" w14:textId="17EAA083">
      <w:pPr>
        <w:jc w:val="center"/>
        <w:rPr>
          <w:rFonts w:cs="Arial"/>
          <w:b/>
          <w:bCs/>
        </w:rPr>
      </w:pPr>
    </w:p>
    <w:p w:rsidR="00B9278C" w:rsidP="00B9278C" w:rsidRDefault="00B9278C" w14:paraId="1F1C7751" w14:textId="58602658">
      <w:pPr>
        <w:jc w:val="center"/>
        <w:rPr>
          <w:rFonts w:cs="Arial"/>
          <w:b/>
          <w:bCs/>
        </w:rPr>
      </w:pPr>
    </w:p>
    <w:p w:rsidR="00B9278C" w:rsidP="00B9278C" w:rsidRDefault="00B9278C" w14:paraId="7BABD867" w14:textId="77777777">
      <w:pPr>
        <w:jc w:val="center"/>
        <w:rPr>
          <w:rFonts w:cs="Arial"/>
          <w:b/>
          <w:bCs/>
        </w:rPr>
      </w:pPr>
    </w:p>
    <w:p w:rsidRPr="00D7464D" w:rsidR="003536B1" w:rsidP="005654A4" w:rsidRDefault="003536B1" w14:paraId="64F9942B" w14:textId="77777777">
      <w:pPr>
        <w:tabs>
          <w:tab w:val="right" w:pos="9299"/>
        </w:tabs>
        <w:ind w:right="-46"/>
        <w:jc w:val="center"/>
        <w:rPr>
          <w:rFonts w:cs="Arial"/>
        </w:rPr>
      </w:pPr>
    </w:p>
    <w:p w:rsidRPr="00D7464D" w:rsidR="00B84A3C" w:rsidP="005654A4" w:rsidRDefault="000221FB" w14:paraId="44B969EA" w14:textId="4A696080">
      <w:pPr>
        <w:tabs>
          <w:tab w:val="right" w:pos="9299"/>
        </w:tabs>
        <w:rPr>
          <w:rFonts w:cs="Arial"/>
          <w:bCs/>
          <w:iCs/>
        </w:rPr>
      </w:pPr>
      <w:bookmarkStart w:name="OLE_LINK5" w:id="2"/>
      <w:bookmarkStart w:name="OLE_LINK6" w:id="3"/>
      <w:bookmarkStart w:name="OLE_LINK14" w:id="4"/>
      <w:r w:rsidRPr="00D7464D">
        <w:rPr>
          <w:rFonts w:cs="Arial"/>
          <w:bCs/>
          <w:iCs/>
        </w:rPr>
        <w:t>Supplementary page</w:t>
      </w:r>
    </w:p>
    <w:bookmarkEnd w:id="2"/>
    <w:bookmarkEnd w:id="3"/>
    <w:bookmarkEnd w:id="4"/>
    <w:p w:rsidRPr="00D7464D" w:rsidR="00B84A3C" w:rsidP="005654A4" w:rsidRDefault="00B84A3C" w14:paraId="18211791" w14:textId="77777777">
      <w:pPr>
        <w:pStyle w:val="xl25"/>
        <w:tabs>
          <w:tab w:val="right" w:pos="9299"/>
        </w:tabs>
        <w:spacing w:before="0" w:beforeAutospacing="0" w:after="0" w:afterAutospacing="0"/>
        <w:jc w:val="left"/>
        <w:textAlignment w:val="auto"/>
        <w:rPr>
          <w:rFonts w:eastAsia="Times New Roman"/>
          <w:bCs w:val="0"/>
          <w:iCs/>
        </w:rPr>
      </w:pPr>
    </w:p>
    <w:p w:rsidRPr="00D7464D" w:rsidR="00B84A3C" w:rsidP="005654A4" w:rsidRDefault="00B84A3C" w14:paraId="4891DC2F" w14:textId="12E619E3">
      <w:pPr>
        <w:pStyle w:val="xl25"/>
        <w:tabs>
          <w:tab w:val="right" w:pos="9299"/>
        </w:tabs>
        <w:spacing w:before="0" w:beforeAutospacing="0" w:after="0" w:afterAutospacing="0"/>
        <w:jc w:val="left"/>
        <w:textAlignment w:val="auto"/>
        <w:rPr>
          <w:rFonts w:eastAsia="Times New Roman"/>
          <w:b w:val="0"/>
          <w:bCs w:val="0"/>
          <w:iCs/>
          <w:sz w:val="6"/>
        </w:rPr>
      </w:pPr>
      <w:r w:rsidRPr="00D7464D">
        <w:rPr>
          <w:rFonts w:eastAsia="Times New Roman"/>
          <w:b w:val="0"/>
          <w:bCs w:val="0"/>
          <w:iCs/>
        </w:rPr>
        <w:t>Question number:</w:t>
      </w:r>
      <w:r w:rsidRPr="00D7464D">
        <w:rPr>
          <w:rFonts w:eastAsia="Times New Roman"/>
          <w:b w:val="0"/>
          <w:bCs w:val="0"/>
          <w:iCs/>
          <w:sz w:val="6"/>
        </w:rPr>
        <w:tab/>
      </w:r>
    </w:p>
    <w:p w:rsidRPr="00A12068" w:rsidR="001E0CCA" w:rsidP="00337ACE" w:rsidRDefault="001E0CCA" w14:paraId="3F7669E6" w14:textId="77777777">
      <w:pPr>
        <w:tabs>
          <w:tab w:val="right" w:leader="underscore" w:pos="10206"/>
        </w:tabs>
        <w:spacing w:before="360"/>
        <w:rPr>
          <w:rFonts w:cs="Arial"/>
          <w:sz w:val="8"/>
          <w:szCs w:val="8"/>
        </w:rPr>
      </w:pPr>
      <w:r w:rsidRPr="00A12068">
        <w:rPr>
          <w:rFonts w:cs="Arial"/>
          <w:sz w:val="8"/>
          <w:szCs w:val="8"/>
        </w:rPr>
        <w:tab/>
      </w:r>
    </w:p>
    <w:p w:rsidR="001E0CCA" w:rsidP="00337ACE" w:rsidRDefault="001E0CCA" w14:paraId="1BE373DD" w14:textId="285403BB">
      <w:pPr>
        <w:tabs>
          <w:tab w:val="right" w:leader="underscore" w:pos="10206"/>
        </w:tabs>
        <w:spacing w:before="360"/>
        <w:rPr>
          <w:rFonts w:cs="Arial"/>
          <w:sz w:val="8"/>
          <w:szCs w:val="8"/>
        </w:rPr>
      </w:pPr>
      <w:r>
        <w:rPr>
          <w:rStyle w:val="smartbodylead-in"/>
          <w:rFonts w:cs="Arial"/>
          <w:sz w:val="8"/>
          <w:szCs w:val="8"/>
        </w:rPr>
        <w:t xml:space="preserve"> </w:t>
      </w:r>
      <w:r w:rsidRPr="00A12068">
        <w:rPr>
          <w:rFonts w:cs="Arial"/>
          <w:sz w:val="8"/>
          <w:szCs w:val="8"/>
        </w:rPr>
        <w:tab/>
      </w:r>
    </w:p>
    <w:p w:rsidR="001E0CCA" w:rsidP="00337ACE" w:rsidRDefault="001E0CCA" w14:paraId="3A1FE730" w14:textId="74A17313">
      <w:pPr>
        <w:tabs>
          <w:tab w:val="right" w:leader="underscore" w:pos="10206"/>
        </w:tabs>
        <w:spacing w:before="360"/>
        <w:rPr>
          <w:rFonts w:cs="Arial"/>
          <w:sz w:val="8"/>
          <w:szCs w:val="8"/>
        </w:rPr>
      </w:pPr>
      <w:r>
        <w:rPr>
          <w:rFonts w:cs="Arial"/>
          <w:sz w:val="8"/>
          <w:szCs w:val="8"/>
        </w:rPr>
        <w:tab/>
      </w:r>
    </w:p>
    <w:p w:rsidR="001E0CCA" w:rsidP="00337ACE" w:rsidRDefault="001E0CCA" w14:paraId="70C8935D" w14:textId="41F3BF9B">
      <w:pPr>
        <w:tabs>
          <w:tab w:val="right" w:leader="underscore" w:pos="10206"/>
        </w:tabs>
        <w:spacing w:before="360"/>
        <w:rPr>
          <w:rFonts w:cs="Arial"/>
          <w:sz w:val="8"/>
          <w:szCs w:val="8"/>
        </w:rPr>
      </w:pPr>
      <w:r>
        <w:rPr>
          <w:rFonts w:cs="Arial"/>
          <w:sz w:val="8"/>
          <w:szCs w:val="8"/>
        </w:rPr>
        <w:tab/>
      </w:r>
    </w:p>
    <w:p w:rsidR="001E0CCA" w:rsidP="00337ACE" w:rsidRDefault="001E0CCA" w14:paraId="3F0A7B6B" w14:textId="400ABB7A">
      <w:pPr>
        <w:tabs>
          <w:tab w:val="right" w:leader="underscore" w:pos="10206"/>
        </w:tabs>
        <w:spacing w:before="360"/>
        <w:rPr>
          <w:rFonts w:cs="Arial"/>
          <w:sz w:val="8"/>
          <w:szCs w:val="8"/>
        </w:rPr>
      </w:pPr>
      <w:r>
        <w:rPr>
          <w:rFonts w:cs="Arial"/>
          <w:sz w:val="8"/>
          <w:szCs w:val="8"/>
        </w:rPr>
        <w:tab/>
      </w:r>
    </w:p>
    <w:p w:rsidR="001E0CCA" w:rsidP="00337ACE" w:rsidRDefault="001E0CCA" w14:paraId="76C71AE6" w14:textId="2A2510DA">
      <w:pPr>
        <w:tabs>
          <w:tab w:val="right" w:leader="underscore" w:pos="10206"/>
        </w:tabs>
        <w:spacing w:before="360"/>
        <w:rPr>
          <w:rFonts w:cs="Arial"/>
          <w:sz w:val="8"/>
          <w:szCs w:val="8"/>
        </w:rPr>
      </w:pPr>
      <w:r>
        <w:rPr>
          <w:rFonts w:cs="Arial"/>
          <w:sz w:val="8"/>
          <w:szCs w:val="8"/>
        </w:rPr>
        <w:tab/>
      </w:r>
    </w:p>
    <w:p w:rsidR="001E0CCA" w:rsidP="00337ACE" w:rsidRDefault="001E0CCA" w14:paraId="6B0453C2" w14:textId="5B0CEDDF">
      <w:pPr>
        <w:tabs>
          <w:tab w:val="right" w:leader="underscore" w:pos="10206"/>
        </w:tabs>
        <w:spacing w:before="360"/>
        <w:rPr>
          <w:rFonts w:cs="Arial"/>
          <w:sz w:val="8"/>
          <w:szCs w:val="8"/>
        </w:rPr>
      </w:pPr>
      <w:r>
        <w:rPr>
          <w:rFonts w:cs="Arial"/>
          <w:sz w:val="8"/>
          <w:szCs w:val="8"/>
        </w:rPr>
        <w:tab/>
      </w:r>
    </w:p>
    <w:p w:rsidR="001E0CCA" w:rsidP="00337ACE" w:rsidRDefault="001E0CCA" w14:paraId="1A0E7934" w14:textId="68712921">
      <w:pPr>
        <w:tabs>
          <w:tab w:val="right" w:leader="underscore" w:pos="10206"/>
        </w:tabs>
        <w:spacing w:before="360"/>
        <w:rPr>
          <w:rFonts w:cs="Arial"/>
          <w:sz w:val="8"/>
          <w:szCs w:val="8"/>
        </w:rPr>
      </w:pPr>
      <w:r>
        <w:rPr>
          <w:rFonts w:cs="Arial"/>
          <w:sz w:val="8"/>
          <w:szCs w:val="8"/>
        </w:rPr>
        <w:tab/>
      </w:r>
    </w:p>
    <w:p w:rsidR="001E0CCA" w:rsidP="00337ACE" w:rsidRDefault="001E0CCA" w14:paraId="5843BADE" w14:textId="678E54AC">
      <w:pPr>
        <w:tabs>
          <w:tab w:val="right" w:leader="underscore" w:pos="10206"/>
        </w:tabs>
        <w:spacing w:before="360"/>
        <w:rPr>
          <w:rFonts w:cs="Arial"/>
          <w:sz w:val="8"/>
          <w:szCs w:val="8"/>
        </w:rPr>
      </w:pPr>
      <w:r>
        <w:rPr>
          <w:rFonts w:cs="Arial"/>
          <w:sz w:val="8"/>
          <w:szCs w:val="8"/>
        </w:rPr>
        <w:tab/>
      </w:r>
    </w:p>
    <w:p w:rsidR="001E0CCA" w:rsidP="00337ACE" w:rsidRDefault="001E0CCA" w14:paraId="5A534AE9" w14:textId="33815EBC">
      <w:pPr>
        <w:tabs>
          <w:tab w:val="right" w:leader="underscore" w:pos="10206"/>
        </w:tabs>
        <w:spacing w:before="360"/>
        <w:rPr>
          <w:rFonts w:cs="Arial"/>
          <w:sz w:val="8"/>
          <w:szCs w:val="8"/>
        </w:rPr>
      </w:pPr>
      <w:r>
        <w:rPr>
          <w:rFonts w:cs="Arial"/>
          <w:sz w:val="8"/>
          <w:szCs w:val="8"/>
        </w:rPr>
        <w:tab/>
      </w:r>
    </w:p>
    <w:p w:rsidR="001E0CCA" w:rsidP="00337ACE" w:rsidRDefault="001E0CCA" w14:paraId="051C21A6" w14:textId="742422A9">
      <w:pPr>
        <w:tabs>
          <w:tab w:val="right" w:leader="underscore" w:pos="10206"/>
        </w:tabs>
        <w:spacing w:before="360"/>
        <w:rPr>
          <w:rFonts w:cs="Arial"/>
          <w:sz w:val="8"/>
          <w:szCs w:val="8"/>
        </w:rPr>
      </w:pPr>
      <w:r>
        <w:rPr>
          <w:rFonts w:cs="Arial"/>
          <w:sz w:val="8"/>
          <w:szCs w:val="8"/>
        </w:rPr>
        <w:tab/>
      </w:r>
    </w:p>
    <w:p w:rsidR="001E0CCA" w:rsidP="00337ACE" w:rsidRDefault="001E0CCA" w14:paraId="295293E6" w14:textId="13B7EE82">
      <w:pPr>
        <w:tabs>
          <w:tab w:val="right" w:leader="underscore" w:pos="10206"/>
        </w:tabs>
        <w:spacing w:before="360"/>
        <w:rPr>
          <w:rFonts w:cs="Arial"/>
          <w:sz w:val="8"/>
          <w:szCs w:val="8"/>
        </w:rPr>
      </w:pPr>
      <w:r>
        <w:rPr>
          <w:rFonts w:cs="Arial"/>
          <w:sz w:val="8"/>
          <w:szCs w:val="8"/>
        </w:rPr>
        <w:tab/>
      </w:r>
    </w:p>
    <w:p w:rsidR="001E0CCA" w:rsidP="00337ACE" w:rsidRDefault="001E0CCA" w14:paraId="1245B20B" w14:textId="2C5D62BE">
      <w:pPr>
        <w:tabs>
          <w:tab w:val="right" w:leader="underscore" w:pos="10206"/>
        </w:tabs>
        <w:spacing w:before="360"/>
        <w:rPr>
          <w:rFonts w:cs="Arial"/>
          <w:sz w:val="8"/>
          <w:szCs w:val="8"/>
        </w:rPr>
      </w:pPr>
      <w:r>
        <w:rPr>
          <w:rFonts w:cs="Arial"/>
          <w:sz w:val="8"/>
          <w:szCs w:val="8"/>
        </w:rPr>
        <w:tab/>
      </w:r>
    </w:p>
    <w:p w:rsidR="001E0CCA" w:rsidP="00337ACE" w:rsidRDefault="001E0CCA" w14:paraId="15A1D736" w14:textId="6A3C24FD">
      <w:pPr>
        <w:tabs>
          <w:tab w:val="right" w:leader="underscore" w:pos="10206"/>
        </w:tabs>
        <w:spacing w:before="360"/>
        <w:rPr>
          <w:rFonts w:cs="Arial"/>
          <w:sz w:val="8"/>
          <w:szCs w:val="8"/>
        </w:rPr>
      </w:pPr>
      <w:r>
        <w:rPr>
          <w:rFonts w:cs="Arial"/>
          <w:sz w:val="8"/>
          <w:szCs w:val="8"/>
        </w:rPr>
        <w:tab/>
      </w:r>
    </w:p>
    <w:p w:rsidR="001E0CCA" w:rsidP="00337ACE" w:rsidRDefault="001E0CCA" w14:paraId="2063F952" w14:textId="2DFB01A4">
      <w:pPr>
        <w:tabs>
          <w:tab w:val="right" w:leader="underscore" w:pos="10206"/>
        </w:tabs>
        <w:spacing w:before="360"/>
        <w:rPr>
          <w:rFonts w:cs="Arial"/>
          <w:sz w:val="8"/>
          <w:szCs w:val="8"/>
        </w:rPr>
      </w:pPr>
      <w:r>
        <w:rPr>
          <w:rFonts w:cs="Arial"/>
          <w:sz w:val="8"/>
          <w:szCs w:val="8"/>
        </w:rPr>
        <w:tab/>
      </w:r>
    </w:p>
    <w:p w:rsidR="001E0CCA" w:rsidP="00337ACE" w:rsidRDefault="001E0CCA" w14:paraId="117ACD31" w14:textId="43B0C7D7">
      <w:pPr>
        <w:tabs>
          <w:tab w:val="right" w:leader="underscore" w:pos="10206"/>
        </w:tabs>
        <w:spacing w:before="360"/>
        <w:rPr>
          <w:rFonts w:cs="Arial"/>
          <w:sz w:val="8"/>
          <w:szCs w:val="8"/>
        </w:rPr>
      </w:pPr>
      <w:r>
        <w:rPr>
          <w:rFonts w:cs="Arial"/>
          <w:sz w:val="8"/>
          <w:szCs w:val="8"/>
        </w:rPr>
        <w:tab/>
      </w:r>
    </w:p>
    <w:p w:rsidR="001E0CCA" w:rsidP="00337ACE" w:rsidRDefault="001E0CCA" w14:paraId="6FEF5F31" w14:textId="6F319999">
      <w:pPr>
        <w:tabs>
          <w:tab w:val="right" w:leader="underscore" w:pos="10206"/>
        </w:tabs>
        <w:spacing w:before="360"/>
        <w:rPr>
          <w:rFonts w:cs="Arial"/>
          <w:sz w:val="8"/>
          <w:szCs w:val="8"/>
        </w:rPr>
      </w:pPr>
      <w:r>
        <w:rPr>
          <w:rFonts w:cs="Arial"/>
          <w:sz w:val="8"/>
          <w:szCs w:val="8"/>
        </w:rPr>
        <w:tab/>
      </w:r>
    </w:p>
    <w:p w:rsidR="001E0CCA" w:rsidP="00337ACE" w:rsidRDefault="001E0CCA" w14:paraId="5CDE8269" w14:textId="60B44FFA">
      <w:pPr>
        <w:tabs>
          <w:tab w:val="right" w:leader="underscore" w:pos="10206"/>
        </w:tabs>
        <w:spacing w:before="360"/>
        <w:rPr>
          <w:rFonts w:cs="Arial"/>
          <w:sz w:val="8"/>
          <w:szCs w:val="8"/>
        </w:rPr>
      </w:pPr>
      <w:r>
        <w:rPr>
          <w:rFonts w:cs="Arial"/>
          <w:sz w:val="8"/>
          <w:szCs w:val="8"/>
        </w:rPr>
        <w:tab/>
      </w:r>
    </w:p>
    <w:p w:rsidR="001E0CCA" w:rsidP="00337ACE" w:rsidRDefault="001E0CCA" w14:paraId="006D144C" w14:textId="5047054B">
      <w:pPr>
        <w:tabs>
          <w:tab w:val="right" w:leader="underscore" w:pos="10206"/>
        </w:tabs>
        <w:spacing w:before="360"/>
        <w:rPr>
          <w:rFonts w:cs="Arial"/>
          <w:sz w:val="8"/>
          <w:szCs w:val="8"/>
        </w:rPr>
      </w:pPr>
      <w:r>
        <w:rPr>
          <w:rFonts w:cs="Arial"/>
          <w:sz w:val="8"/>
          <w:szCs w:val="8"/>
        </w:rPr>
        <w:tab/>
      </w:r>
    </w:p>
    <w:p w:rsidR="001E0CCA" w:rsidP="00337ACE" w:rsidRDefault="001E0CCA" w14:paraId="4FA2EE87" w14:textId="442696BF">
      <w:pPr>
        <w:tabs>
          <w:tab w:val="right" w:leader="underscore" w:pos="10206"/>
        </w:tabs>
        <w:spacing w:before="360"/>
        <w:rPr>
          <w:rFonts w:cs="Arial"/>
          <w:sz w:val="8"/>
          <w:szCs w:val="8"/>
        </w:rPr>
      </w:pPr>
      <w:r>
        <w:rPr>
          <w:rFonts w:cs="Arial"/>
          <w:sz w:val="8"/>
          <w:szCs w:val="8"/>
        </w:rPr>
        <w:tab/>
      </w:r>
    </w:p>
    <w:p w:rsidR="001E0CCA" w:rsidP="00337ACE" w:rsidRDefault="001E0CCA" w14:paraId="1771E578" w14:textId="60EB7353">
      <w:pPr>
        <w:tabs>
          <w:tab w:val="right" w:leader="underscore" w:pos="10206"/>
        </w:tabs>
        <w:spacing w:before="360"/>
        <w:rPr>
          <w:rFonts w:cs="Arial"/>
          <w:sz w:val="8"/>
          <w:szCs w:val="8"/>
        </w:rPr>
      </w:pPr>
      <w:r>
        <w:rPr>
          <w:rFonts w:cs="Arial"/>
          <w:sz w:val="8"/>
          <w:szCs w:val="8"/>
        </w:rPr>
        <w:tab/>
      </w:r>
    </w:p>
    <w:p w:rsidR="001E0CCA" w:rsidP="00337ACE" w:rsidRDefault="001E0CCA" w14:paraId="43B41FAD" w14:textId="002C7CE1">
      <w:pPr>
        <w:tabs>
          <w:tab w:val="right" w:leader="underscore" w:pos="10206"/>
        </w:tabs>
        <w:spacing w:before="360"/>
        <w:rPr>
          <w:rFonts w:cs="Arial"/>
          <w:sz w:val="8"/>
          <w:szCs w:val="8"/>
        </w:rPr>
      </w:pPr>
      <w:r>
        <w:rPr>
          <w:rFonts w:cs="Arial"/>
          <w:sz w:val="8"/>
          <w:szCs w:val="8"/>
        </w:rPr>
        <w:tab/>
      </w:r>
    </w:p>
    <w:p w:rsidR="001E0CCA" w:rsidP="00337ACE" w:rsidRDefault="001E0CCA" w14:paraId="45BF6861" w14:textId="2EBFEA18">
      <w:pPr>
        <w:tabs>
          <w:tab w:val="right" w:leader="underscore" w:pos="10206"/>
        </w:tabs>
        <w:spacing w:before="360"/>
        <w:rPr>
          <w:rFonts w:cs="Arial"/>
          <w:sz w:val="8"/>
          <w:szCs w:val="8"/>
        </w:rPr>
      </w:pPr>
      <w:r>
        <w:rPr>
          <w:rFonts w:cs="Arial"/>
          <w:sz w:val="8"/>
          <w:szCs w:val="8"/>
        </w:rPr>
        <w:tab/>
      </w:r>
    </w:p>
    <w:p w:rsidR="001E0CCA" w:rsidP="00337ACE" w:rsidRDefault="001E0CCA" w14:paraId="138466B3" w14:textId="03B01E62">
      <w:pPr>
        <w:tabs>
          <w:tab w:val="right" w:leader="underscore" w:pos="10206"/>
        </w:tabs>
        <w:spacing w:before="360"/>
        <w:rPr>
          <w:rFonts w:cs="Arial"/>
          <w:sz w:val="8"/>
          <w:szCs w:val="8"/>
        </w:rPr>
      </w:pPr>
      <w:r>
        <w:rPr>
          <w:rFonts w:cs="Arial"/>
          <w:sz w:val="8"/>
          <w:szCs w:val="8"/>
        </w:rPr>
        <w:tab/>
      </w:r>
    </w:p>
    <w:p w:rsidR="001E0CCA" w:rsidP="00337ACE" w:rsidRDefault="001E0CCA" w14:paraId="168A44E2" w14:textId="6AE087B3">
      <w:pPr>
        <w:tabs>
          <w:tab w:val="right" w:leader="underscore" w:pos="10206"/>
        </w:tabs>
        <w:spacing w:before="360"/>
        <w:rPr>
          <w:rFonts w:cs="Arial"/>
          <w:sz w:val="8"/>
          <w:szCs w:val="8"/>
        </w:rPr>
      </w:pPr>
      <w:r>
        <w:rPr>
          <w:rFonts w:cs="Arial"/>
          <w:sz w:val="8"/>
          <w:szCs w:val="8"/>
        </w:rPr>
        <w:tab/>
      </w:r>
    </w:p>
    <w:p w:rsidR="001E0CCA" w:rsidP="00337ACE" w:rsidRDefault="001E0CCA" w14:paraId="42C2BDA3" w14:textId="3245A9C3">
      <w:pPr>
        <w:tabs>
          <w:tab w:val="right" w:leader="underscore" w:pos="10206"/>
        </w:tabs>
        <w:spacing w:before="360"/>
        <w:rPr>
          <w:rFonts w:cs="Arial"/>
          <w:sz w:val="8"/>
          <w:szCs w:val="8"/>
        </w:rPr>
      </w:pPr>
      <w:r>
        <w:rPr>
          <w:rFonts w:cs="Arial"/>
          <w:sz w:val="8"/>
          <w:szCs w:val="8"/>
        </w:rPr>
        <w:tab/>
      </w:r>
    </w:p>
    <w:p w:rsidR="001E0CCA" w:rsidP="00337ACE" w:rsidRDefault="001E0CCA" w14:paraId="358E628D" w14:textId="484D5553">
      <w:pPr>
        <w:tabs>
          <w:tab w:val="right" w:leader="underscore" w:pos="10206"/>
        </w:tabs>
        <w:spacing w:before="360"/>
        <w:rPr>
          <w:rFonts w:cs="Arial"/>
          <w:sz w:val="8"/>
          <w:szCs w:val="8"/>
        </w:rPr>
      </w:pPr>
      <w:r>
        <w:rPr>
          <w:rFonts w:cs="Arial"/>
          <w:sz w:val="8"/>
          <w:szCs w:val="8"/>
        </w:rPr>
        <w:tab/>
      </w:r>
    </w:p>
    <w:p w:rsidR="001E0CCA" w:rsidP="00337ACE" w:rsidRDefault="001E0CCA" w14:paraId="59CF28D1" w14:textId="57C2D579">
      <w:pPr>
        <w:tabs>
          <w:tab w:val="right" w:leader="underscore" w:pos="10206"/>
        </w:tabs>
        <w:spacing w:before="360"/>
        <w:rPr>
          <w:rFonts w:cs="Arial"/>
          <w:sz w:val="8"/>
          <w:szCs w:val="8"/>
        </w:rPr>
      </w:pPr>
      <w:r>
        <w:rPr>
          <w:rFonts w:cs="Arial"/>
          <w:sz w:val="8"/>
          <w:szCs w:val="8"/>
        </w:rPr>
        <w:tab/>
      </w:r>
    </w:p>
    <w:p w:rsidR="001E0CCA" w:rsidP="00337ACE" w:rsidRDefault="00B9278C" w14:paraId="68846CAE" w14:textId="7899DB12">
      <w:pPr>
        <w:tabs>
          <w:tab w:val="right" w:leader="underscore" w:pos="10206"/>
        </w:tabs>
        <w:spacing w:before="360"/>
        <w:rPr>
          <w:rFonts w:cs="Arial"/>
          <w:sz w:val="8"/>
          <w:szCs w:val="8"/>
        </w:rPr>
      </w:pPr>
      <w:r>
        <w:rPr>
          <w:rFonts w:cs="Arial"/>
          <w:b/>
          <w:noProof/>
          <w:color w:val="000000" w:themeColor="text1"/>
          <w:lang w:eastAsia="en-AU"/>
        </w:rPr>
        <mc:AlternateContent>
          <mc:Choice Requires="wps">
            <w:drawing>
              <wp:anchor distT="0" distB="0" distL="114300" distR="114300" simplePos="0" relativeHeight="251665408" behindDoc="0" locked="0" layoutInCell="1" allowOverlap="1" wp14:anchorId="5F320E43" wp14:editId="1A1C7F75">
                <wp:simplePos x="0" y="0"/>
                <wp:positionH relativeFrom="column">
                  <wp:posOffset>2343252</wp:posOffset>
                </wp:positionH>
                <wp:positionV relativeFrom="paragraph">
                  <wp:posOffset>78512</wp:posOffset>
                </wp:positionV>
                <wp:extent cx="1145209" cy="277978"/>
                <wp:effectExtent l="0" t="0" r="0" b="8255"/>
                <wp:wrapNone/>
                <wp:docPr id="5" name="Rectangle 5"/>
                <wp:cNvGraphicFramePr/>
                <a:graphic xmlns:a="http://schemas.openxmlformats.org/drawingml/2006/main">
                  <a:graphicData uri="http://schemas.microsoft.com/office/word/2010/wordprocessingShape">
                    <wps:wsp>
                      <wps:cNvSpPr/>
                      <wps:spPr>
                        <a:xfrm>
                          <a:off x="0" y="0"/>
                          <a:ext cx="1145209" cy="2779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6EB289">
              <v:rect id="Rectangle 5" style="position:absolute;margin-left:184.5pt;margin-top:6.2pt;width:90.1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65F30D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"/>
            </w:pict>
          </mc:Fallback>
        </mc:AlternateContent>
      </w:r>
      <w:r w:rsidR="001E0CCA">
        <w:rPr>
          <w:rFonts w:cs="Arial"/>
          <w:sz w:val="8"/>
          <w:szCs w:val="8"/>
        </w:rPr>
        <w:tab/>
      </w:r>
    </w:p>
    <w:p w:rsidRPr="00D7464D" w:rsidR="00B9667F" w:rsidP="005654A4" w:rsidRDefault="00B9667F" w14:paraId="28786E11" w14:textId="5B1CBD5F">
      <w:pPr>
        <w:tabs>
          <w:tab w:val="right" w:pos="9299"/>
        </w:tabs>
        <w:spacing w:after="160" w:line="259" w:lineRule="auto"/>
        <w:rPr>
          <w:rStyle w:val="smartbodylead-in"/>
          <w:rFonts w:cs="Arial"/>
          <w:sz w:val="8"/>
          <w:szCs w:val="8"/>
        </w:rPr>
      </w:pPr>
      <w:r w:rsidRPr="00D7464D">
        <w:rPr>
          <w:rStyle w:val="smartbodylead-in"/>
          <w:rFonts w:cs="Arial"/>
          <w:sz w:val="8"/>
          <w:szCs w:val="8"/>
        </w:rPr>
        <w:br w:type="page"/>
      </w:r>
    </w:p>
    <w:p w:rsidRPr="00D7464D" w:rsidR="00B9667F" w:rsidP="005654A4" w:rsidRDefault="00B9667F" w14:paraId="2F23519A" w14:textId="77777777">
      <w:pPr>
        <w:tabs>
          <w:tab w:val="right" w:pos="9299"/>
        </w:tabs>
        <w:rPr>
          <w:rFonts w:cs="Arial"/>
          <w:bCs/>
          <w:iCs/>
        </w:rPr>
      </w:pPr>
      <w:r w:rsidRPr="00D7464D">
        <w:rPr>
          <w:rFonts w:cs="Arial"/>
          <w:bCs/>
          <w:iCs/>
        </w:rPr>
        <w:t>Supplementary page</w:t>
      </w:r>
    </w:p>
    <w:p w:rsidRPr="00D7464D" w:rsidR="00B9667F" w:rsidP="005654A4" w:rsidRDefault="00B9667F" w14:paraId="78FE4919" w14:textId="77777777">
      <w:pPr>
        <w:pStyle w:val="xl25"/>
        <w:tabs>
          <w:tab w:val="right" w:pos="9299"/>
        </w:tabs>
        <w:spacing w:before="0" w:beforeAutospacing="0" w:after="0" w:afterAutospacing="0"/>
        <w:jc w:val="left"/>
        <w:textAlignment w:val="auto"/>
        <w:rPr>
          <w:rFonts w:eastAsia="Times New Roman"/>
          <w:bCs w:val="0"/>
          <w:iCs/>
        </w:rPr>
      </w:pPr>
    </w:p>
    <w:p w:rsidRPr="00D7464D" w:rsidR="00B9667F" w:rsidP="005654A4" w:rsidRDefault="00B9667F" w14:paraId="4E474136" w14:textId="77777777">
      <w:pPr>
        <w:pStyle w:val="xl25"/>
        <w:tabs>
          <w:tab w:val="right" w:pos="9299"/>
        </w:tabs>
        <w:spacing w:before="0" w:beforeAutospacing="0" w:after="0" w:afterAutospacing="0"/>
        <w:jc w:val="left"/>
        <w:textAlignment w:val="auto"/>
        <w:rPr>
          <w:rFonts w:eastAsia="Times New Roman"/>
          <w:b w:val="0"/>
          <w:bCs w:val="0"/>
          <w:iCs/>
          <w:sz w:val="6"/>
        </w:rPr>
      </w:pPr>
      <w:r w:rsidRPr="00D7464D">
        <w:rPr>
          <w:rFonts w:eastAsia="Times New Roman"/>
          <w:b w:val="0"/>
          <w:bCs w:val="0"/>
          <w:iCs/>
        </w:rPr>
        <w:t>Question number:</w:t>
      </w:r>
      <w:r w:rsidRPr="00D7464D">
        <w:rPr>
          <w:rFonts w:eastAsia="Times New Roman"/>
          <w:b w:val="0"/>
          <w:bCs w:val="0"/>
          <w:iCs/>
          <w:sz w:val="6"/>
        </w:rPr>
        <w:tab/>
      </w:r>
    </w:p>
    <w:p w:rsidR="001E0CCA" w:rsidP="00337ACE" w:rsidRDefault="001E0CCA" w14:paraId="219FEA82" w14:textId="5462FA2A">
      <w:pPr>
        <w:tabs>
          <w:tab w:val="right" w:leader="underscore" w:pos="10206"/>
        </w:tabs>
        <w:spacing w:before="360"/>
        <w:rPr>
          <w:rFonts w:cs="Arial"/>
          <w:sz w:val="8"/>
          <w:szCs w:val="8"/>
        </w:rPr>
      </w:pPr>
      <w:r w:rsidRPr="00A12068">
        <w:rPr>
          <w:rFonts w:cs="Arial"/>
          <w:sz w:val="8"/>
          <w:szCs w:val="8"/>
        </w:rPr>
        <w:tab/>
      </w:r>
    </w:p>
    <w:p w:rsidR="001E0CCA" w:rsidP="00337ACE" w:rsidRDefault="001E0CCA" w14:paraId="742404BB" w14:textId="52354C9A">
      <w:pPr>
        <w:tabs>
          <w:tab w:val="right" w:leader="underscore" w:pos="10206"/>
        </w:tabs>
        <w:spacing w:before="360"/>
        <w:rPr>
          <w:rFonts w:cs="Arial"/>
          <w:sz w:val="8"/>
          <w:szCs w:val="8"/>
        </w:rPr>
      </w:pPr>
      <w:r>
        <w:rPr>
          <w:rFonts w:cs="Arial"/>
          <w:sz w:val="8"/>
          <w:szCs w:val="8"/>
        </w:rPr>
        <w:tab/>
      </w:r>
    </w:p>
    <w:p w:rsidR="001E0CCA" w:rsidP="00337ACE" w:rsidRDefault="001E0CCA" w14:paraId="61C89BFD" w14:textId="10CFA420">
      <w:pPr>
        <w:tabs>
          <w:tab w:val="right" w:leader="underscore" w:pos="10206"/>
        </w:tabs>
        <w:spacing w:before="360"/>
        <w:rPr>
          <w:rFonts w:cs="Arial"/>
          <w:sz w:val="8"/>
          <w:szCs w:val="8"/>
        </w:rPr>
      </w:pPr>
      <w:r>
        <w:rPr>
          <w:rFonts w:cs="Arial"/>
          <w:sz w:val="8"/>
          <w:szCs w:val="8"/>
        </w:rPr>
        <w:tab/>
      </w:r>
    </w:p>
    <w:p w:rsidR="001E0CCA" w:rsidP="00337ACE" w:rsidRDefault="001E0CCA" w14:paraId="08D815CD" w14:textId="11E2A25B">
      <w:pPr>
        <w:tabs>
          <w:tab w:val="right" w:leader="underscore" w:pos="10206"/>
        </w:tabs>
        <w:spacing w:before="360"/>
        <w:rPr>
          <w:rFonts w:cs="Arial"/>
          <w:sz w:val="8"/>
          <w:szCs w:val="8"/>
        </w:rPr>
      </w:pPr>
      <w:r>
        <w:rPr>
          <w:rFonts w:cs="Arial"/>
          <w:sz w:val="8"/>
          <w:szCs w:val="8"/>
        </w:rPr>
        <w:tab/>
      </w:r>
    </w:p>
    <w:p w:rsidR="001E0CCA" w:rsidP="00337ACE" w:rsidRDefault="001E0CCA" w14:paraId="3E7B3268" w14:textId="7F7A24B4">
      <w:pPr>
        <w:tabs>
          <w:tab w:val="right" w:leader="underscore" w:pos="10206"/>
        </w:tabs>
        <w:spacing w:before="360"/>
        <w:rPr>
          <w:rFonts w:cs="Arial"/>
          <w:sz w:val="8"/>
          <w:szCs w:val="8"/>
        </w:rPr>
      </w:pPr>
      <w:r>
        <w:rPr>
          <w:rFonts w:cs="Arial"/>
          <w:sz w:val="8"/>
          <w:szCs w:val="8"/>
        </w:rPr>
        <w:tab/>
      </w:r>
    </w:p>
    <w:p w:rsidR="001E0CCA" w:rsidP="00337ACE" w:rsidRDefault="001E0CCA" w14:paraId="0BDF0B59" w14:textId="0529E85F">
      <w:pPr>
        <w:tabs>
          <w:tab w:val="right" w:leader="underscore" w:pos="10206"/>
        </w:tabs>
        <w:spacing w:before="360"/>
        <w:rPr>
          <w:rFonts w:cs="Arial"/>
          <w:sz w:val="8"/>
          <w:szCs w:val="8"/>
        </w:rPr>
      </w:pPr>
      <w:r>
        <w:rPr>
          <w:rFonts w:cs="Arial"/>
          <w:sz w:val="8"/>
          <w:szCs w:val="8"/>
        </w:rPr>
        <w:tab/>
      </w:r>
    </w:p>
    <w:p w:rsidR="001E0CCA" w:rsidP="00337ACE" w:rsidRDefault="001E0CCA" w14:paraId="33C44361" w14:textId="08CC2AE7">
      <w:pPr>
        <w:tabs>
          <w:tab w:val="right" w:leader="underscore" w:pos="10206"/>
        </w:tabs>
        <w:spacing w:before="360"/>
        <w:rPr>
          <w:rFonts w:cs="Arial"/>
          <w:sz w:val="8"/>
          <w:szCs w:val="8"/>
        </w:rPr>
      </w:pPr>
      <w:r>
        <w:rPr>
          <w:rFonts w:cs="Arial"/>
          <w:sz w:val="8"/>
          <w:szCs w:val="8"/>
        </w:rPr>
        <w:tab/>
      </w:r>
    </w:p>
    <w:p w:rsidR="001E0CCA" w:rsidP="00337ACE" w:rsidRDefault="001E0CCA" w14:paraId="1B969A5D" w14:textId="2ACF5002">
      <w:pPr>
        <w:tabs>
          <w:tab w:val="right" w:leader="underscore" w:pos="10206"/>
        </w:tabs>
        <w:spacing w:before="360"/>
        <w:rPr>
          <w:rFonts w:cs="Arial"/>
          <w:sz w:val="8"/>
          <w:szCs w:val="8"/>
        </w:rPr>
      </w:pPr>
      <w:r>
        <w:rPr>
          <w:rFonts w:cs="Arial"/>
          <w:sz w:val="8"/>
          <w:szCs w:val="8"/>
        </w:rPr>
        <w:tab/>
      </w:r>
    </w:p>
    <w:p w:rsidR="001E0CCA" w:rsidP="00337ACE" w:rsidRDefault="001E0CCA" w14:paraId="6E3D2794" w14:textId="7959B7BC">
      <w:pPr>
        <w:tabs>
          <w:tab w:val="right" w:leader="underscore" w:pos="10206"/>
        </w:tabs>
        <w:spacing w:before="360"/>
        <w:rPr>
          <w:rFonts w:cs="Arial"/>
          <w:sz w:val="8"/>
          <w:szCs w:val="8"/>
        </w:rPr>
      </w:pPr>
      <w:r>
        <w:rPr>
          <w:rFonts w:cs="Arial"/>
          <w:sz w:val="8"/>
          <w:szCs w:val="8"/>
        </w:rPr>
        <w:tab/>
      </w:r>
    </w:p>
    <w:p w:rsidR="001E0CCA" w:rsidP="00337ACE" w:rsidRDefault="001E0CCA" w14:paraId="01EAABA0" w14:textId="3E62101B">
      <w:pPr>
        <w:tabs>
          <w:tab w:val="right" w:leader="underscore" w:pos="10206"/>
        </w:tabs>
        <w:spacing w:before="360"/>
        <w:rPr>
          <w:rFonts w:cs="Arial"/>
          <w:sz w:val="8"/>
          <w:szCs w:val="8"/>
        </w:rPr>
      </w:pPr>
      <w:r>
        <w:rPr>
          <w:rFonts w:cs="Arial"/>
          <w:sz w:val="8"/>
          <w:szCs w:val="8"/>
        </w:rPr>
        <w:tab/>
      </w:r>
    </w:p>
    <w:p w:rsidR="001E0CCA" w:rsidP="00337ACE" w:rsidRDefault="001E0CCA" w14:paraId="5310A709" w14:textId="29461188">
      <w:pPr>
        <w:tabs>
          <w:tab w:val="right" w:leader="underscore" w:pos="10206"/>
        </w:tabs>
        <w:spacing w:before="360"/>
        <w:rPr>
          <w:rFonts w:cs="Arial"/>
          <w:sz w:val="8"/>
          <w:szCs w:val="8"/>
        </w:rPr>
      </w:pPr>
      <w:r>
        <w:rPr>
          <w:rFonts w:cs="Arial"/>
          <w:sz w:val="8"/>
          <w:szCs w:val="8"/>
        </w:rPr>
        <w:tab/>
      </w:r>
    </w:p>
    <w:p w:rsidR="001E0CCA" w:rsidP="00337ACE" w:rsidRDefault="001E0CCA" w14:paraId="001B604F" w14:textId="002910EF">
      <w:pPr>
        <w:tabs>
          <w:tab w:val="right" w:leader="underscore" w:pos="10206"/>
        </w:tabs>
        <w:spacing w:before="360"/>
        <w:rPr>
          <w:rFonts w:cs="Arial"/>
          <w:sz w:val="8"/>
          <w:szCs w:val="8"/>
        </w:rPr>
      </w:pPr>
      <w:r>
        <w:rPr>
          <w:rFonts w:cs="Arial"/>
          <w:sz w:val="8"/>
          <w:szCs w:val="8"/>
        </w:rPr>
        <w:tab/>
      </w:r>
    </w:p>
    <w:p w:rsidR="001E0CCA" w:rsidP="00337ACE" w:rsidRDefault="001E0CCA" w14:paraId="427B55B9" w14:textId="2B9380A4">
      <w:pPr>
        <w:tabs>
          <w:tab w:val="right" w:leader="underscore" w:pos="10206"/>
        </w:tabs>
        <w:spacing w:before="360"/>
        <w:rPr>
          <w:rFonts w:cs="Arial"/>
          <w:sz w:val="8"/>
          <w:szCs w:val="8"/>
        </w:rPr>
      </w:pPr>
      <w:r>
        <w:rPr>
          <w:rFonts w:cs="Arial"/>
          <w:sz w:val="8"/>
          <w:szCs w:val="8"/>
        </w:rPr>
        <w:tab/>
      </w:r>
    </w:p>
    <w:p w:rsidR="001E0CCA" w:rsidP="00337ACE" w:rsidRDefault="001E0CCA" w14:paraId="54BAE420" w14:textId="2D9AAA72">
      <w:pPr>
        <w:tabs>
          <w:tab w:val="right" w:leader="underscore" w:pos="10206"/>
        </w:tabs>
        <w:spacing w:before="360"/>
        <w:rPr>
          <w:rFonts w:cs="Arial"/>
          <w:sz w:val="8"/>
          <w:szCs w:val="8"/>
        </w:rPr>
      </w:pPr>
      <w:r>
        <w:rPr>
          <w:rFonts w:cs="Arial"/>
          <w:sz w:val="8"/>
          <w:szCs w:val="8"/>
        </w:rPr>
        <w:tab/>
      </w:r>
    </w:p>
    <w:p w:rsidR="001E0CCA" w:rsidP="00337ACE" w:rsidRDefault="001E0CCA" w14:paraId="21899D8D" w14:textId="0CF5ECAB">
      <w:pPr>
        <w:tabs>
          <w:tab w:val="right" w:leader="underscore" w:pos="10206"/>
        </w:tabs>
        <w:spacing w:before="360"/>
        <w:rPr>
          <w:rFonts w:cs="Arial"/>
          <w:sz w:val="8"/>
          <w:szCs w:val="8"/>
        </w:rPr>
      </w:pPr>
      <w:r>
        <w:rPr>
          <w:rFonts w:cs="Arial"/>
          <w:sz w:val="8"/>
          <w:szCs w:val="8"/>
        </w:rPr>
        <w:tab/>
      </w:r>
    </w:p>
    <w:p w:rsidR="001E0CCA" w:rsidP="00337ACE" w:rsidRDefault="001E0CCA" w14:paraId="5185148B" w14:textId="22200DCA">
      <w:pPr>
        <w:tabs>
          <w:tab w:val="right" w:leader="underscore" w:pos="10206"/>
        </w:tabs>
        <w:spacing w:before="360"/>
        <w:rPr>
          <w:rFonts w:cs="Arial"/>
          <w:sz w:val="8"/>
          <w:szCs w:val="8"/>
        </w:rPr>
      </w:pPr>
      <w:r>
        <w:rPr>
          <w:rFonts w:cs="Arial"/>
          <w:sz w:val="8"/>
          <w:szCs w:val="8"/>
        </w:rPr>
        <w:tab/>
      </w:r>
    </w:p>
    <w:p w:rsidR="001E0CCA" w:rsidP="00337ACE" w:rsidRDefault="001E0CCA" w14:paraId="42BDBF0C" w14:textId="18A16B5E">
      <w:pPr>
        <w:tabs>
          <w:tab w:val="right" w:leader="underscore" w:pos="10206"/>
        </w:tabs>
        <w:spacing w:before="360"/>
        <w:rPr>
          <w:rFonts w:cs="Arial"/>
          <w:sz w:val="8"/>
          <w:szCs w:val="8"/>
        </w:rPr>
      </w:pPr>
      <w:r>
        <w:rPr>
          <w:rFonts w:cs="Arial"/>
          <w:sz w:val="8"/>
          <w:szCs w:val="8"/>
        </w:rPr>
        <w:tab/>
      </w:r>
    </w:p>
    <w:p w:rsidR="001E0CCA" w:rsidP="00337ACE" w:rsidRDefault="001E0CCA" w14:paraId="03A0B897" w14:textId="7B6D2D35">
      <w:pPr>
        <w:tabs>
          <w:tab w:val="right" w:leader="underscore" w:pos="10206"/>
        </w:tabs>
        <w:spacing w:before="360"/>
        <w:rPr>
          <w:rFonts w:cs="Arial"/>
          <w:sz w:val="8"/>
          <w:szCs w:val="8"/>
        </w:rPr>
      </w:pPr>
      <w:r>
        <w:rPr>
          <w:rFonts w:cs="Arial"/>
          <w:sz w:val="8"/>
          <w:szCs w:val="8"/>
        </w:rPr>
        <w:tab/>
      </w:r>
    </w:p>
    <w:p w:rsidR="001E0CCA" w:rsidP="00337ACE" w:rsidRDefault="001E0CCA" w14:paraId="266C41EB" w14:textId="2EC61C13">
      <w:pPr>
        <w:tabs>
          <w:tab w:val="right" w:leader="underscore" w:pos="10206"/>
        </w:tabs>
        <w:spacing w:before="360"/>
        <w:rPr>
          <w:rFonts w:cs="Arial"/>
          <w:sz w:val="8"/>
          <w:szCs w:val="8"/>
        </w:rPr>
      </w:pPr>
      <w:r>
        <w:rPr>
          <w:rFonts w:cs="Arial"/>
          <w:sz w:val="8"/>
          <w:szCs w:val="8"/>
        </w:rPr>
        <w:tab/>
      </w:r>
    </w:p>
    <w:p w:rsidR="001E0CCA" w:rsidP="00337ACE" w:rsidRDefault="001E0CCA" w14:paraId="012FCAAA" w14:textId="0FE7DB5C">
      <w:pPr>
        <w:tabs>
          <w:tab w:val="right" w:leader="underscore" w:pos="10206"/>
        </w:tabs>
        <w:spacing w:before="360"/>
        <w:rPr>
          <w:rFonts w:cs="Arial"/>
          <w:sz w:val="8"/>
          <w:szCs w:val="8"/>
        </w:rPr>
      </w:pPr>
      <w:r>
        <w:rPr>
          <w:rFonts w:cs="Arial"/>
          <w:sz w:val="8"/>
          <w:szCs w:val="8"/>
        </w:rPr>
        <w:tab/>
      </w:r>
    </w:p>
    <w:p w:rsidR="001E0CCA" w:rsidP="00337ACE" w:rsidRDefault="001E0CCA" w14:paraId="4CD71A79" w14:textId="158F263C">
      <w:pPr>
        <w:tabs>
          <w:tab w:val="right" w:leader="underscore" w:pos="10206"/>
        </w:tabs>
        <w:spacing w:before="360"/>
        <w:rPr>
          <w:rFonts w:cs="Arial"/>
          <w:sz w:val="8"/>
          <w:szCs w:val="8"/>
        </w:rPr>
      </w:pPr>
      <w:r>
        <w:rPr>
          <w:rFonts w:cs="Arial"/>
          <w:sz w:val="8"/>
          <w:szCs w:val="8"/>
        </w:rPr>
        <w:tab/>
      </w:r>
    </w:p>
    <w:p w:rsidR="001E0CCA" w:rsidP="00337ACE" w:rsidRDefault="001E0CCA" w14:paraId="2FBA8678" w14:textId="2CDADE57">
      <w:pPr>
        <w:tabs>
          <w:tab w:val="right" w:leader="underscore" w:pos="10206"/>
        </w:tabs>
        <w:spacing w:before="360"/>
        <w:rPr>
          <w:rFonts w:cs="Arial"/>
          <w:sz w:val="8"/>
          <w:szCs w:val="8"/>
        </w:rPr>
      </w:pPr>
      <w:r>
        <w:rPr>
          <w:rFonts w:cs="Arial"/>
          <w:sz w:val="8"/>
          <w:szCs w:val="8"/>
        </w:rPr>
        <w:tab/>
      </w:r>
    </w:p>
    <w:p w:rsidR="001E0CCA" w:rsidP="00337ACE" w:rsidRDefault="001E0CCA" w14:paraId="63907B6E" w14:textId="706847D3">
      <w:pPr>
        <w:tabs>
          <w:tab w:val="right" w:leader="underscore" w:pos="10206"/>
        </w:tabs>
        <w:spacing w:before="360"/>
        <w:rPr>
          <w:rFonts w:cs="Arial"/>
          <w:sz w:val="8"/>
          <w:szCs w:val="8"/>
        </w:rPr>
      </w:pPr>
      <w:r>
        <w:rPr>
          <w:rFonts w:cs="Arial"/>
          <w:sz w:val="8"/>
          <w:szCs w:val="8"/>
        </w:rPr>
        <w:tab/>
      </w:r>
    </w:p>
    <w:p w:rsidR="001E0CCA" w:rsidP="00337ACE" w:rsidRDefault="001E0CCA" w14:paraId="6B9864E8" w14:textId="29E6EBFD">
      <w:pPr>
        <w:tabs>
          <w:tab w:val="right" w:leader="underscore" w:pos="10206"/>
        </w:tabs>
        <w:spacing w:before="360"/>
        <w:rPr>
          <w:rFonts w:cs="Arial"/>
          <w:sz w:val="8"/>
          <w:szCs w:val="8"/>
        </w:rPr>
      </w:pPr>
      <w:r>
        <w:rPr>
          <w:rFonts w:cs="Arial"/>
          <w:sz w:val="8"/>
          <w:szCs w:val="8"/>
        </w:rPr>
        <w:tab/>
      </w:r>
    </w:p>
    <w:p w:rsidR="001E0CCA" w:rsidP="00337ACE" w:rsidRDefault="001E0CCA" w14:paraId="1AF80142" w14:textId="549CB07F">
      <w:pPr>
        <w:tabs>
          <w:tab w:val="right" w:leader="underscore" w:pos="10206"/>
        </w:tabs>
        <w:spacing w:before="360"/>
        <w:rPr>
          <w:rFonts w:cs="Arial"/>
          <w:sz w:val="8"/>
          <w:szCs w:val="8"/>
        </w:rPr>
      </w:pPr>
      <w:r>
        <w:rPr>
          <w:rFonts w:cs="Arial"/>
          <w:sz w:val="8"/>
          <w:szCs w:val="8"/>
        </w:rPr>
        <w:tab/>
      </w:r>
    </w:p>
    <w:p w:rsidR="001E0CCA" w:rsidP="00337ACE" w:rsidRDefault="001E0CCA" w14:paraId="1A2BDEB7" w14:textId="028A4D94">
      <w:pPr>
        <w:tabs>
          <w:tab w:val="right" w:leader="underscore" w:pos="10206"/>
        </w:tabs>
        <w:spacing w:before="360"/>
        <w:rPr>
          <w:rFonts w:cs="Arial"/>
          <w:sz w:val="8"/>
          <w:szCs w:val="8"/>
        </w:rPr>
      </w:pPr>
      <w:r>
        <w:rPr>
          <w:rFonts w:cs="Arial"/>
          <w:sz w:val="8"/>
          <w:szCs w:val="8"/>
        </w:rPr>
        <w:tab/>
      </w:r>
    </w:p>
    <w:p w:rsidR="001E0CCA" w:rsidP="00337ACE" w:rsidRDefault="001E0CCA" w14:paraId="0ECEE7F5" w14:textId="0BF5768D">
      <w:pPr>
        <w:tabs>
          <w:tab w:val="right" w:leader="underscore" w:pos="10206"/>
        </w:tabs>
        <w:spacing w:before="360"/>
        <w:rPr>
          <w:rFonts w:cs="Arial"/>
          <w:sz w:val="8"/>
          <w:szCs w:val="8"/>
        </w:rPr>
      </w:pPr>
      <w:r>
        <w:rPr>
          <w:rFonts w:cs="Arial"/>
          <w:sz w:val="8"/>
          <w:szCs w:val="8"/>
        </w:rPr>
        <w:tab/>
      </w:r>
    </w:p>
    <w:p w:rsidR="001E0CCA" w:rsidP="00337ACE" w:rsidRDefault="001E0CCA" w14:paraId="62D1BC36" w14:textId="44E38A88">
      <w:pPr>
        <w:tabs>
          <w:tab w:val="right" w:leader="underscore" w:pos="10206"/>
        </w:tabs>
        <w:spacing w:before="360"/>
        <w:rPr>
          <w:rFonts w:cs="Arial"/>
          <w:sz w:val="8"/>
          <w:szCs w:val="8"/>
        </w:rPr>
      </w:pPr>
      <w:r>
        <w:rPr>
          <w:rFonts w:cs="Arial"/>
          <w:sz w:val="8"/>
          <w:szCs w:val="8"/>
        </w:rPr>
        <w:tab/>
      </w:r>
    </w:p>
    <w:p w:rsidR="001E0CCA" w:rsidP="00337ACE" w:rsidRDefault="001E0CCA" w14:paraId="68465AD8" w14:textId="2C1F09D7">
      <w:pPr>
        <w:tabs>
          <w:tab w:val="right" w:leader="underscore" w:pos="10206"/>
        </w:tabs>
        <w:spacing w:before="360"/>
        <w:rPr>
          <w:rFonts w:cs="Arial"/>
          <w:sz w:val="8"/>
          <w:szCs w:val="8"/>
        </w:rPr>
      </w:pPr>
      <w:r>
        <w:rPr>
          <w:rFonts w:cs="Arial"/>
          <w:sz w:val="8"/>
          <w:szCs w:val="8"/>
        </w:rPr>
        <w:tab/>
      </w:r>
    </w:p>
    <w:sectPr w:rsidR="001E0CCA" w:rsidSect="00CE3F08">
      <w:headerReference w:type="even" r:id="rId18"/>
      <w:headerReference w:type="default" r:id="rId19"/>
      <w:footerReference w:type="even" r:id="rId20"/>
      <w:footerReference w:type="default" r:id="rId21"/>
      <w:type w:val="continuous"/>
      <w:pgSz w:w="11906" w:h="16838" w:orient="portrait" w:code="9"/>
      <w:pgMar w:top="862" w:right="1298" w:bottom="862" w:left="129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55F" w:rsidP="00F661C3" w:rsidRDefault="007B055F" w14:paraId="37FE3E72" w14:textId="77777777">
      <w:r>
        <w:separator/>
      </w:r>
    </w:p>
  </w:endnote>
  <w:endnote w:type="continuationSeparator" w:id="0">
    <w:p w:rsidR="007B055F" w:rsidP="00F661C3" w:rsidRDefault="007B055F" w14:paraId="53CC45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41" w:rsidP="00B9278C" w:rsidRDefault="004B2A41" w14:paraId="4A4D3EC8" w14:textId="77777777">
    <w:pPr>
      <w:pStyle w:val="Footer"/>
      <w:tabs>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rsidRPr="009B2A18" w:rsidR="004B2A41" w:rsidP="00B9278C" w:rsidRDefault="004B2A41" w14:paraId="106E61B7" w14:textId="77777777">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359355"/>
      <w:docPartObj>
        <w:docPartGallery w:val="Page Numbers (Bottom of Page)"/>
        <w:docPartUnique/>
      </w:docPartObj>
    </w:sdtPr>
    <w:sdtEndPr>
      <w:rPr>
        <w:noProof/>
      </w:rPr>
    </w:sdtEndPr>
    <w:sdtContent>
      <w:p w:rsidR="004B2A41" w:rsidRDefault="004B2A41" w14:paraId="26B5A470" w14:textId="7A325BB9">
        <w:pPr>
          <w:pStyle w:val="Footer"/>
          <w:jc w:val="center"/>
        </w:pPr>
        <w:r>
          <w:fldChar w:fldCharType="begin"/>
        </w:r>
        <w:r>
          <w:instrText xml:space="preserve"> PAGE   \* MERGEFORMAT </w:instrText>
        </w:r>
        <w:r>
          <w:fldChar w:fldCharType="separate"/>
        </w:r>
        <w:r w:rsidR="00E764F2">
          <w:rPr>
            <w:noProof/>
          </w:rPr>
          <w:t>39</w:t>
        </w:r>
        <w:r>
          <w:rPr>
            <w:noProof/>
          </w:rPr>
          <w:fldChar w:fldCharType="end"/>
        </w:r>
      </w:p>
    </w:sdtContent>
  </w:sdt>
  <w:p w:rsidRPr="001C3429" w:rsidR="004B2A41" w:rsidP="00B9278C" w:rsidRDefault="004B2A41" w14:paraId="57CFB705" w14:textId="36C10A51">
    <w:pPr>
      <w:pStyle w:val="Footer"/>
      <w:tabs>
        <w:tab w:val="right" w:pos="9498"/>
      </w:tabs>
      <w:jc w:val="center"/>
      <w:rPr>
        <w:rFonts w:ascii="Arial" w:hAnsi="Arial" w:cs="Arial"/>
        <w:b/>
        <w:bCs/>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650F" w:rsidR="004B2A41" w:rsidP="0053650F" w:rsidRDefault="004B2A41" w14:paraId="45D918F9" w14:textId="570E707D">
    <w:pPr>
      <w:pStyle w:val="Footer"/>
      <w:jc w:val="center"/>
      <w:rPr>
        <w:rFonts w:ascii="Arial" w:hAnsi="Arial" w:cs="Arial"/>
        <w:b/>
        <w:bCs/>
      </w:rPr>
    </w:pPr>
    <w:r w:rsidRPr="0053650F">
      <w:rPr>
        <w:rFonts w:ascii="Arial" w:hAnsi="Arial" w:cs="Arial"/>
        <w:b/>
        <w:bC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41" w:rsidP="0053650F" w:rsidRDefault="004B2A41" w14:paraId="72C245E9" w14:textId="5E484883">
    <w:pPr>
      <w:pStyle w:val="Footer"/>
      <w:jc w:val="center"/>
    </w:pPr>
    <w:r w:rsidRPr="0053650F">
      <w:rPr>
        <w:rFonts w:ascii="Arial" w:hAnsi="Arial" w:cs="Arial"/>
        <w:b/>
        <w:bC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55F" w:rsidP="00F661C3" w:rsidRDefault="007B055F" w14:paraId="36A89408" w14:textId="77777777">
      <w:r>
        <w:separator/>
      </w:r>
    </w:p>
  </w:footnote>
  <w:footnote w:type="continuationSeparator" w:id="0">
    <w:p w:rsidR="007B055F" w:rsidP="00F661C3" w:rsidRDefault="007B055F" w14:paraId="51F3B25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rPr>
      <w:id w:val="-534114486"/>
      <w:docPartObj>
        <w:docPartGallery w:val="Page Numbers (Top of Page)"/>
        <w:docPartUnique/>
      </w:docPartObj>
    </w:sdtPr>
    <w:sdtEndPr>
      <w:rPr>
        <w:noProof/>
      </w:rPr>
    </w:sdtEndPr>
    <w:sdtContent>
      <w:p w:rsidRPr="00CE3F08" w:rsidR="004B2A41" w:rsidP="00CE3F08" w:rsidRDefault="004B2A41" w14:paraId="4E01EE42" w14:textId="257A6816">
        <w:pPr>
          <w:pStyle w:val="Header"/>
          <w:jc w:val="right"/>
          <w:rPr>
            <w:rFonts w:ascii="Arial" w:hAnsi="Arial" w:cs="Arial"/>
            <w:b/>
            <w:bCs/>
          </w:rPr>
        </w:pPr>
        <w:r w:rsidRPr="00CE3F08">
          <w:rPr>
            <w:rFonts w:ascii="Arial" w:hAnsi="Arial" w:cs="Arial"/>
            <w:b/>
            <w:bCs/>
          </w:rPr>
          <w:fldChar w:fldCharType="begin"/>
        </w:r>
        <w:r w:rsidRPr="00CE3F08">
          <w:rPr>
            <w:rFonts w:ascii="Arial" w:hAnsi="Arial" w:cs="Arial"/>
            <w:b/>
            <w:bCs/>
          </w:rPr>
          <w:instrText xml:space="preserve"> PAGE   \* MERGEFORMAT </w:instrText>
        </w:r>
        <w:r w:rsidRPr="00CE3F08">
          <w:rPr>
            <w:rFonts w:ascii="Arial" w:hAnsi="Arial" w:cs="Arial"/>
            <w:b/>
            <w:bCs/>
          </w:rPr>
          <w:fldChar w:fldCharType="separate"/>
        </w:r>
        <w:r w:rsidR="00E764F2">
          <w:rPr>
            <w:rFonts w:ascii="Arial" w:hAnsi="Arial" w:cs="Arial"/>
            <w:b/>
            <w:bCs/>
            <w:noProof/>
          </w:rPr>
          <w:t>42</w:t>
        </w:r>
        <w:r w:rsidRPr="00CE3F08">
          <w:rPr>
            <w:rFonts w:ascii="Arial" w:hAnsi="Arial" w:cs="Arial"/>
            <w:b/>
            <w:bCs/>
            <w:noProof/>
          </w:rPr>
          <w:fldChar w:fldCharType="end"/>
        </w:r>
        <w:r>
          <w:rPr>
            <w:rFonts w:ascii="Arial" w:hAnsi="Arial" w:cs="Arial"/>
            <w:b/>
            <w:bCs/>
            <w:noProof/>
          </w:rPr>
          <w:tab/>
        </w:r>
        <w:r w:rsidRPr="00CE3F08">
          <w:rPr>
            <w:rFonts w:ascii="Arial" w:hAnsi="Arial" w:cs="Arial"/>
            <w:b/>
            <w:bCs/>
            <w:noProof/>
          </w:rPr>
          <w:t>Chemistry</w:t>
        </w:r>
      </w:p>
    </w:sdtContent>
  </w:sdt>
  <w:p w:rsidR="004B2A41" w:rsidRDefault="004B2A41" w14:paraId="7D072FF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E3F08" w:rsidR="004B2A41" w:rsidRDefault="004B2A41" w14:paraId="61A061A2" w14:textId="6D6FB880">
    <w:pPr>
      <w:pStyle w:val="Header"/>
      <w:rPr>
        <w:rFonts w:ascii="Arial" w:hAnsi="Arial" w:cs="Arial"/>
        <w:b/>
        <w:bCs/>
      </w:rPr>
    </w:pPr>
    <w:r w:rsidRPr="00CE3F08">
      <w:rPr>
        <w:rFonts w:ascii="Arial" w:hAnsi="Arial" w:cs="Arial"/>
        <w:b/>
        <w:bCs/>
      </w:rPr>
      <w:t>Chemistry</w:t>
    </w:r>
    <w:r w:rsidRPr="00CE3F08">
      <w:rPr>
        <w:rFonts w:ascii="Arial" w:hAnsi="Arial" w:cs="Arial"/>
        <w:b/>
        <w:bCs/>
      </w:rPr>
      <w:tab/>
    </w:r>
    <w:sdt>
      <w:sdtPr>
        <w:rPr>
          <w:rFonts w:ascii="Arial" w:hAnsi="Arial" w:cs="Arial"/>
          <w:b/>
          <w:bCs/>
        </w:rPr>
        <w:id w:val="-2042275475"/>
        <w:docPartObj>
          <w:docPartGallery w:val="Page Numbers (Top of Page)"/>
          <w:docPartUnique/>
        </w:docPartObj>
      </w:sdtPr>
      <w:sdtEndPr>
        <w:rPr>
          <w:noProof/>
        </w:rPr>
      </w:sdtEndPr>
      <w:sdtContent>
        <w:r w:rsidRPr="00CE3F08">
          <w:rPr>
            <w:rFonts w:ascii="Arial" w:hAnsi="Arial" w:cs="Arial"/>
            <w:b/>
            <w:bCs/>
          </w:rPr>
          <w:fldChar w:fldCharType="begin"/>
        </w:r>
        <w:r w:rsidRPr="00CE3F08">
          <w:rPr>
            <w:rFonts w:ascii="Arial" w:hAnsi="Arial" w:cs="Arial"/>
            <w:b/>
            <w:bCs/>
          </w:rPr>
          <w:instrText xml:space="preserve"> PAGE   \* MERGEFORMAT </w:instrText>
        </w:r>
        <w:r w:rsidRPr="00CE3F08">
          <w:rPr>
            <w:rFonts w:ascii="Arial" w:hAnsi="Arial" w:cs="Arial"/>
            <w:b/>
            <w:bCs/>
          </w:rPr>
          <w:fldChar w:fldCharType="separate"/>
        </w:r>
        <w:r w:rsidR="00E764F2">
          <w:rPr>
            <w:rFonts w:ascii="Arial" w:hAnsi="Arial" w:cs="Arial"/>
            <w:b/>
            <w:bCs/>
            <w:noProof/>
          </w:rPr>
          <w:t>43</w:t>
        </w:r>
        <w:r w:rsidRPr="00CE3F08">
          <w:rPr>
            <w:rFonts w:ascii="Arial" w:hAnsi="Arial" w:cs="Arial"/>
            <w:b/>
            <w:bCs/>
            <w:noProof/>
          </w:rPr>
          <w:fldChar w:fldCharType="end"/>
        </w:r>
      </w:sdtContent>
    </w:sdt>
  </w:p>
  <w:p w:rsidR="004B2A41" w:rsidRDefault="004B2A41" w14:paraId="40876FD5" w14:textId="5A9A0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hint="default" w:ascii="Symbol" w:hAnsi="Symbol"/>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 w:numId="6">
    <w:abstractNumId w:val="5"/>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56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0477"/>
    <w:rsid w:val="000009DC"/>
    <w:rsid w:val="0000441A"/>
    <w:rsid w:val="00005032"/>
    <w:rsid w:val="000067F6"/>
    <w:rsid w:val="00011E6B"/>
    <w:rsid w:val="00013A3D"/>
    <w:rsid w:val="00013D22"/>
    <w:rsid w:val="0001519D"/>
    <w:rsid w:val="00015CAC"/>
    <w:rsid w:val="00015D0B"/>
    <w:rsid w:val="00016165"/>
    <w:rsid w:val="0001749B"/>
    <w:rsid w:val="000221FB"/>
    <w:rsid w:val="000234B8"/>
    <w:rsid w:val="00024EA3"/>
    <w:rsid w:val="00025913"/>
    <w:rsid w:val="00027B26"/>
    <w:rsid w:val="00027E72"/>
    <w:rsid w:val="00031392"/>
    <w:rsid w:val="00031C5C"/>
    <w:rsid w:val="00033DDA"/>
    <w:rsid w:val="000346E9"/>
    <w:rsid w:val="00035905"/>
    <w:rsid w:val="00040CB5"/>
    <w:rsid w:val="00041A2A"/>
    <w:rsid w:val="00041BA7"/>
    <w:rsid w:val="0004266D"/>
    <w:rsid w:val="00042ADC"/>
    <w:rsid w:val="00043707"/>
    <w:rsid w:val="00043ADF"/>
    <w:rsid w:val="00043B1C"/>
    <w:rsid w:val="00044233"/>
    <w:rsid w:val="00044A7D"/>
    <w:rsid w:val="0004501A"/>
    <w:rsid w:val="00045538"/>
    <w:rsid w:val="0004554A"/>
    <w:rsid w:val="00046903"/>
    <w:rsid w:val="0005084F"/>
    <w:rsid w:val="000519BC"/>
    <w:rsid w:val="00053568"/>
    <w:rsid w:val="0005380F"/>
    <w:rsid w:val="00053D7B"/>
    <w:rsid w:val="00053EFE"/>
    <w:rsid w:val="000559D1"/>
    <w:rsid w:val="00055A5C"/>
    <w:rsid w:val="00055BB3"/>
    <w:rsid w:val="00056C70"/>
    <w:rsid w:val="00057F3D"/>
    <w:rsid w:val="0006003E"/>
    <w:rsid w:val="0006032D"/>
    <w:rsid w:val="00061447"/>
    <w:rsid w:val="00061A07"/>
    <w:rsid w:val="000642CC"/>
    <w:rsid w:val="00065B0F"/>
    <w:rsid w:val="00065E94"/>
    <w:rsid w:val="00066769"/>
    <w:rsid w:val="00070741"/>
    <w:rsid w:val="00071FBF"/>
    <w:rsid w:val="00073E76"/>
    <w:rsid w:val="00074BAA"/>
    <w:rsid w:val="0007552E"/>
    <w:rsid w:val="00077030"/>
    <w:rsid w:val="00077511"/>
    <w:rsid w:val="000815FA"/>
    <w:rsid w:val="00082831"/>
    <w:rsid w:val="00083D08"/>
    <w:rsid w:val="00085184"/>
    <w:rsid w:val="00085827"/>
    <w:rsid w:val="00086183"/>
    <w:rsid w:val="00086C9F"/>
    <w:rsid w:val="0009291E"/>
    <w:rsid w:val="00092F72"/>
    <w:rsid w:val="00095B40"/>
    <w:rsid w:val="0009764B"/>
    <w:rsid w:val="000A0B73"/>
    <w:rsid w:val="000A0ED7"/>
    <w:rsid w:val="000A11DF"/>
    <w:rsid w:val="000A30D0"/>
    <w:rsid w:val="000A6FC6"/>
    <w:rsid w:val="000B131F"/>
    <w:rsid w:val="000B25B6"/>
    <w:rsid w:val="000B5776"/>
    <w:rsid w:val="000B6F3B"/>
    <w:rsid w:val="000C12E2"/>
    <w:rsid w:val="000C37A5"/>
    <w:rsid w:val="000C403C"/>
    <w:rsid w:val="000C46C6"/>
    <w:rsid w:val="000C5B38"/>
    <w:rsid w:val="000C7970"/>
    <w:rsid w:val="000D06C3"/>
    <w:rsid w:val="000D31DE"/>
    <w:rsid w:val="000D39CE"/>
    <w:rsid w:val="000D769B"/>
    <w:rsid w:val="000E10A1"/>
    <w:rsid w:val="000E23E4"/>
    <w:rsid w:val="000E56B7"/>
    <w:rsid w:val="000E6147"/>
    <w:rsid w:val="000E69EE"/>
    <w:rsid w:val="000E6A21"/>
    <w:rsid w:val="000E6AAD"/>
    <w:rsid w:val="000F1355"/>
    <w:rsid w:val="000F51EC"/>
    <w:rsid w:val="000F6D5E"/>
    <w:rsid w:val="000F7894"/>
    <w:rsid w:val="00100E4B"/>
    <w:rsid w:val="0010399E"/>
    <w:rsid w:val="00104154"/>
    <w:rsid w:val="00105284"/>
    <w:rsid w:val="001054DB"/>
    <w:rsid w:val="0011139D"/>
    <w:rsid w:val="00111AA5"/>
    <w:rsid w:val="0011258E"/>
    <w:rsid w:val="00113653"/>
    <w:rsid w:val="001138AA"/>
    <w:rsid w:val="00113917"/>
    <w:rsid w:val="00114B7C"/>
    <w:rsid w:val="0011603D"/>
    <w:rsid w:val="00116EB1"/>
    <w:rsid w:val="00117E44"/>
    <w:rsid w:val="0012077F"/>
    <w:rsid w:val="0012238F"/>
    <w:rsid w:val="00122F1F"/>
    <w:rsid w:val="00125A0B"/>
    <w:rsid w:val="00125C45"/>
    <w:rsid w:val="0012633C"/>
    <w:rsid w:val="0013054B"/>
    <w:rsid w:val="00130794"/>
    <w:rsid w:val="00131B29"/>
    <w:rsid w:val="001322DC"/>
    <w:rsid w:val="001333A8"/>
    <w:rsid w:val="00133C6E"/>
    <w:rsid w:val="00133CA4"/>
    <w:rsid w:val="001348D0"/>
    <w:rsid w:val="00134FA3"/>
    <w:rsid w:val="00135EDD"/>
    <w:rsid w:val="00136A53"/>
    <w:rsid w:val="00137826"/>
    <w:rsid w:val="001406F2"/>
    <w:rsid w:val="00140E71"/>
    <w:rsid w:val="0014122E"/>
    <w:rsid w:val="0014201F"/>
    <w:rsid w:val="001427EC"/>
    <w:rsid w:val="00143762"/>
    <w:rsid w:val="00147222"/>
    <w:rsid w:val="00147627"/>
    <w:rsid w:val="00147B8D"/>
    <w:rsid w:val="001551B4"/>
    <w:rsid w:val="00156403"/>
    <w:rsid w:val="00161574"/>
    <w:rsid w:val="00161E3A"/>
    <w:rsid w:val="001623B8"/>
    <w:rsid w:val="00162C64"/>
    <w:rsid w:val="00163A01"/>
    <w:rsid w:val="00163AA9"/>
    <w:rsid w:val="00163B42"/>
    <w:rsid w:val="00165EA2"/>
    <w:rsid w:val="00166B4E"/>
    <w:rsid w:val="00167022"/>
    <w:rsid w:val="00170BFB"/>
    <w:rsid w:val="00171305"/>
    <w:rsid w:val="001749A9"/>
    <w:rsid w:val="00175C8D"/>
    <w:rsid w:val="00176AAE"/>
    <w:rsid w:val="00182B72"/>
    <w:rsid w:val="00183232"/>
    <w:rsid w:val="00184247"/>
    <w:rsid w:val="00186593"/>
    <w:rsid w:val="00186D96"/>
    <w:rsid w:val="00190A74"/>
    <w:rsid w:val="001913A0"/>
    <w:rsid w:val="001915B4"/>
    <w:rsid w:val="00193015"/>
    <w:rsid w:val="00193DAE"/>
    <w:rsid w:val="001945E7"/>
    <w:rsid w:val="00195D31"/>
    <w:rsid w:val="00195F39"/>
    <w:rsid w:val="00196427"/>
    <w:rsid w:val="001965F1"/>
    <w:rsid w:val="00196D06"/>
    <w:rsid w:val="001971AD"/>
    <w:rsid w:val="00197EBA"/>
    <w:rsid w:val="001A2E23"/>
    <w:rsid w:val="001A3DE7"/>
    <w:rsid w:val="001A3F34"/>
    <w:rsid w:val="001A60EE"/>
    <w:rsid w:val="001B0177"/>
    <w:rsid w:val="001B0701"/>
    <w:rsid w:val="001B0C5D"/>
    <w:rsid w:val="001B142A"/>
    <w:rsid w:val="001B37EE"/>
    <w:rsid w:val="001B3904"/>
    <w:rsid w:val="001B4B6E"/>
    <w:rsid w:val="001B6A0B"/>
    <w:rsid w:val="001C1102"/>
    <w:rsid w:val="001C239E"/>
    <w:rsid w:val="001C350D"/>
    <w:rsid w:val="001C5122"/>
    <w:rsid w:val="001C5EE5"/>
    <w:rsid w:val="001C6521"/>
    <w:rsid w:val="001D0524"/>
    <w:rsid w:val="001D2CBE"/>
    <w:rsid w:val="001D6957"/>
    <w:rsid w:val="001D6A9C"/>
    <w:rsid w:val="001D6F28"/>
    <w:rsid w:val="001E051D"/>
    <w:rsid w:val="001E0591"/>
    <w:rsid w:val="001E0CCA"/>
    <w:rsid w:val="001E0D14"/>
    <w:rsid w:val="001E1312"/>
    <w:rsid w:val="001E3E60"/>
    <w:rsid w:val="001E3EDE"/>
    <w:rsid w:val="001E5F33"/>
    <w:rsid w:val="001F1E68"/>
    <w:rsid w:val="001F289C"/>
    <w:rsid w:val="001F2B1A"/>
    <w:rsid w:val="001F692E"/>
    <w:rsid w:val="001F78F1"/>
    <w:rsid w:val="0020105C"/>
    <w:rsid w:val="00201E86"/>
    <w:rsid w:val="00203D4B"/>
    <w:rsid w:val="00205692"/>
    <w:rsid w:val="00206491"/>
    <w:rsid w:val="00206B90"/>
    <w:rsid w:val="00206C61"/>
    <w:rsid w:val="0021061A"/>
    <w:rsid w:val="00211651"/>
    <w:rsid w:val="0021241C"/>
    <w:rsid w:val="0021263F"/>
    <w:rsid w:val="0021276C"/>
    <w:rsid w:val="00212B50"/>
    <w:rsid w:val="00213A10"/>
    <w:rsid w:val="00216328"/>
    <w:rsid w:val="002178F4"/>
    <w:rsid w:val="00220A04"/>
    <w:rsid w:val="00223E80"/>
    <w:rsid w:val="00225995"/>
    <w:rsid w:val="002317E9"/>
    <w:rsid w:val="00232482"/>
    <w:rsid w:val="00232849"/>
    <w:rsid w:val="0023338B"/>
    <w:rsid w:val="00233EB3"/>
    <w:rsid w:val="00236128"/>
    <w:rsid w:val="002363AA"/>
    <w:rsid w:val="002372C7"/>
    <w:rsid w:val="00237386"/>
    <w:rsid w:val="00237AE3"/>
    <w:rsid w:val="00240141"/>
    <w:rsid w:val="0024107F"/>
    <w:rsid w:val="002413DE"/>
    <w:rsid w:val="00241A1A"/>
    <w:rsid w:val="002433CF"/>
    <w:rsid w:val="002470AD"/>
    <w:rsid w:val="0025621D"/>
    <w:rsid w:val="00256907"/>
    <w:rsid w:val="00257B21"/>
    <w:rsid w:val="002612E8"/>
    <w:rsid w:val="00261B40"/>
    <w:rsid w:val="002626E4"/>
    <w:rsid w:val="00266699"/>
    <w:rsid w:val="002668DA"/>
    <w:rsid w:val="002704FB"/>
    <w:rsid w:val="00270ECB"/>
    <w:rsid w:val="00273BDF"/>
    <w:rsid w:val="0027448A"/>
    <w:rsid w:val="0027739E"/>
    <w:rsid w:val="002778CC"/>
    <w:rsid w:val="00277946"/>
    <w:rsid w:val="002805E5"/>
    <w:rsid w:val="00280C17"/>
    <w:rsid w:val="002815DD"/>
    <w:rsid w:val="002849A5"/>
    <w:rsid w:val="0028630E"/>
    <w:rsid w:val="002869D6"/>
    <w:rsid w:val="00286DD1"/>
    <w:rsid w:val="00286E5B"/>
    <w:rsid w:val="002873E4"/>
    <w:rsid w:val="00287877"/>
    <w:rsid w:val="0029061C"/>
    <w:rsid w:val="0029118B"/>
    <w:rsid w:val="00291892"/>
    <w:rsid w:val="00292347"/>
    <w:rsid w:val="0029483F"/>
    <w:rsid w:val="00294B38"/>
    <w:rsid w:val="00295287"/>
    <w:rsid w:val="0029679A"/>
    <w:rsid w:val="00297A23"/>
    <w:rsid w:val="002A09C8"/>
    <w:rsid w:val="002A0D5F"/>
    <w:rsid w:val="002A1107"/>
    <w:rsid w:val="002A47AC"/>
    <w:rsid w:val="002A4BAA"/>
    <w:rsid w:val="002A4EBF"/>
    <w:rsid w:val="002A50BB"/>
    <w:rsid w:val="002A5377"/>
    <w:rsid w:val="002A5461"/>
    <w:rsid w:val="002A5474"/>
    <w:rsid w:val="002A6262"/>
    <w:rsid w:val="002B3560"/>
    <w:rsid w:val="002B3B37"/>
    <w:rsid w:val="002B5A7C"/>
    <w:rsid w:val="002B6AFF"/>
    <w:rsid w:val="002B7455"/>
    <w:rsid w:val="002C02F5"/>
    <w:rsid w:val="002C3321"/>
    <w:rsid w:val="002C47A0"/>
    <w:rsid w:val="002C5339"/>
    <w:rsid w:val="002C58F8"/>
    <w:rsid w:val="002C5F55"/>
    <w:rsid w:val="002C63B1"/>
    <w:rsid w:val="002C65BD"/>
    <w:rsid w:val="002D197B"/>
    <w:rsid w:val="002D3A6A"/>
    <w:rsid w:val="002D41D5"/>
    <w:rsid w:val="002D4F3B"/>
    <w:rsid w:val="002D559E"/>
    <w:rsid w:val="002D5EE9"/>
    <w:rsid w:val="002D6CB0"/>
    <w:rsid w:val="002D6FAF"/>
    <w:rsid w:val="002D7DD9"/>
    <w:rsid w:val="002E01AC"/>
    <w:rsid w:val="002E01E6"/>
    <w:rsid w:val="002E043A"/>
    <w:rsid w:val="002E0D1A"/>
    <w:rsid w:val="002E1D8C"/>
    <w:rsid w:val="002E22F9"/>
    <w:rsid w:val="002E5E23"/>
    <w:rsid w:val="002E69A1"/>
    <w:rsid w:val="002F01AB"/>
    <w:rsid w:val="002F32D0"/>
    <w:rsid w:val="002F3C48"/>
    <w:rsid w:val="002F416D"/>
    <w:rsid w:val="002F55A4"/>
    <w:rsid w:val="002F5DA3"/>
    <w:rsid w:val="002F6AAD"/>
    <w:rsid w:val="002F7B16"/>
    <w:rsid w:val="00300A67"/>
    <w:rsid w:val="00304AC9"/>
    <w:rsid w:val="003109E9"/>
    <w:rsid w:val="003114B3"/>
    <w:rsid w:val="00311BC0"/>
    <w:rsid w:val="00311F2B"/>
    <w:rsid w:val="003127AD"/>
    <w:rsid w:val="00312D31"/>
    <w:rsid w:val="0031347F"/>
    <w:rsid w:val="0031497E"/>
    <w:rsid w:val="00314CC8"/>
    <w:rsid w:val="00315570"/>
    <w:rsid w:val="003156DA"/>
    <w:rsid w:val="00323DB4"/>
    <w:rsid w:val="00323F6F"/>
    <w:rsid w:val="0032410A"/>
    <w:rsid w:val="00324AC8"/>
    <w:rsid w:val="00324E1B"/>
    <w:rsid w:val="00325AE3"/>
    <w:rsid w:val="00327299"/>
    <w:rsid w:val="0032735E"/>
    <w:rsid w:val="00327CA8"/>
    <w:rsid w:val="00327FF3"/>
    <w:rsid w:val="00330B26"/>
    <w:rsid w:val="00330FBB"/>
    <w:rsid w:val="0033285A"/>
    <w:rsid w:val="00332F78"/>
    <w:rsid w:val="003337A3"/>
    <w:rsid w:val="003350C9"/>
    <w:rsid w:val="003356FE"/>
    <w:rsid w:val="003361F0"/>
    <w:rsid w:val="00336D14"/>
    <w:rsid w:val="00337ACE"/>
    <w:rsid w:val="00340C8D"/>
    <w:rsid w:val="003414CA"/>
    <w:rsid w:val="003427BB"/>
    <w:rsid w:val="00343695"/>
    <w:rsid w:val="00345666"/>
    <w:rsid w:val="00345D66"/>
    <w:rsid w:val="0034688F"/>
    <w:rsid w:val="00346E52"/>
    <w:rsid w:val="00347B07"/>
    <w:rsid w:val="00350514"/>
    <w:rsid w:val="00351F5C"/>
    <w:rsid w:val="003536B1"/>
    <w:rsid w:val="003537E8"/>
    <w:rsid w:val="0035478F"/>
    <w:rsid w:val="00355803"/>
    <w:rsid w:val="00356158"/>
    <w:rsid w:val="0035652A"/>
    <w:rsid w:val="00357D2F"/>
    <w:rsid w:val="00360AE2"/>
    <w:rsid w:val="00363755"/>
    <w:rsid w:val="00364D9E"/>
    <w:rsid w:val="0036520A"/>
    <w:rsid w:val="00370262"/>
    <w:rsid w:val="00370572"/>
    <w:rsid w:val="003713AA"/>
    <w:rsid w:val="00371E34"/>
    <w:rsid w:val="0037239E"/>
    <w:rsid w:val="00372BC8"/>
    <w:rsid w:val="00373AD7"/>
    <w:rsid w:val="00376A81"/>
    <w:rsid w:val="00377CC2"/>
    <w:rsid w:val="0038007A"/>
    <w:rsid w:val="003801E4"/>
    <w:rsid w:val="00381696"/>
    <w:rsid w:val="003832D6"/>
    <w:rsid w:val="00384A82"/>
    <w:rsid w:val="00384AB0"/>
    <w:rsid w:val="00384EBA"/>
    <w:rsid w:val="003852D7"/>
    <w:rsid w:val="00385FD5"/>
    <w:rsid w:val="00386FCC"/>
    <w:rsid w:val="00387072"/>
    <w:rsid w:val="00387406"/>
    <w:rsid w:val="00387A7E"/>
    <w:rsid w:val="00387C05"/>
    <w:rsid w:val="00387E8A"/>
    <w:rsid w:val="00390358"/>
    <w:rsid w:val="0039167B"/>
    <w:rsid w:val="00391F6D"/>
    <w:rsid w:val="0039297F"/>
    <w:rsid w:val="0039319B"/>
    <w:rsid w:val="00393A8F"/>
    <w:rsid w:val="00393BF3"/>
    <w:rsid w:val="00393DFA"/>
    <w:rsid w:val="00393F03"/>
    <w:rsid w:val="003944FA"/>
    <w:rsid w:val="003A039B"/>
    <w:rsid w:val="003A2796"/>
    <w:rsid w:val="003A31CA"/>
    <w:rsid w:val="003A33FB"/>
    <w:rsid w:val="003A3439"/>
    <w:rsid w:val="003A3502"/>
    <w:rsid w:val="003A4801"/>
    <w:rsid w:val="003A53AE"/>
    <w:rsid w:val="003A5C76"/>
    <w:rsid w:val="003A5E22"/>
    <w:rsid w:val="003B0028"/>
    <w:rsid w:val="003B0A70"/>
    <w:rsid w:val="003B1837"/>
    <w:rsid w:val="003B2699"/>
    <w:rsid w:val="003B3263"/>
    <w:rsid w:val="003B3B1F"/>
    <w:rsid w:val="003B4A77"/>
    <w:rsid w:val="003B4FB3"/>
    <w:rsid w:val="003B6CAD"/>
    <w:rsid w:val="003B7536"/>
    <w:rsid w:val="003B784B"/>
    <w:rsid w:val="003C05CC"/>
    <w:rsid w:val="003C0845"/>
    <w:rsid w:val="003C3708"/>
    <w:rsid w:val="003C507F"/>
    <w:rsid w:val="003C56E5"/>
    <w:rsid w:val="003D06C5"/>
    <w:rsid w:val="003D2B9B"/>
    <w:rsid w:val="003D2EDD"/>
    <w:rsid w:val="003D4935"/>
    <w:rsid w:val="003D5062"/>
    <w:rsid w:val="003D5469"/>
    <w:rsid w:val="003D5903"/>
    <w:rsid w:val="003D6DB2"/>
    <w:rsid w:val="003D71FD"/>
    <w:rsid w:val="003D7B4F"/>
    <w:rsid w:val="003D7CD6"/>
    <w:rsid w:val="003E2329"/>
    <w:rsid w:val="003E3BD4"/>
    <w:rsid w:val="003E3F36"/>
    <w:rsid w:val="003E451F"/>
    <w:rsid w:val="003E4888"/>
    <w:rsid w:val="003E4A8B"/>
    <w:rsid w:val="003F1CDD"/>
    <w:rsid w:val="003F5D42"/>
    <w:rsid w:val="003F61E8"/>
    <w:rsid w:val="00401871"/>
    <w:rsid w:val="00403017"/>
    <w:rsid w:val="00404846"/>
    <w:rsid w:val="00404FA8"/>
    <w:rsid w:val="00405202"/>
    <w:rsid w:val="00406C67"/>
    <w:rsid w:val="00411608"/>
    <w:rsid w:val="00415220"/>
    <w:rsid w:val="00415553"/>
    <w:rsid w:val="0041568E"/>
    <w:rsid w:val="00416AD3"/>
    <w:rsid w:val="00416FCE"/>
    <w:rsid w:val="00425746"/>
    <w:rsid w:val="0042584E"/>
    <w:rsid w:val="0042646F"/>
    <w:rsid w:val="00426881"/>
    <w:rsid w:val="004271A9"/>
    <w:rsid w:val="00427529"/>
    <w:rsid w:val="00430ABB"/>
    <w:rsid w:val="004343E7"/>
    <w:rsid w:val="00434691"/>
    <w:rsid w:val="00435702"/>
    <w:rsid w:val="004358CA"/>
    <w:rsid w:val="00436485"/>
    <w:rsid w:val="00437690"/>
    <w:rsid w:val="00442BD4"/>
    <w:rsid w:val="00442E9D"/>
    <w:rsid w:val="00443909"/>
    <w:rsid w:val="00444CAF"/>
    <w:rsid w:val="00451F65"/>
    <w:rsid w:val="00453924"/>
    <w:rsid w:val="00455A4E"/>
    <w:rsid w:val="00455E8C"/>
    <w:rsid w:val="00456EB4"/>
    <w:rsid w:val="0045770D"/>
    <w:rsid w:val="00461B08"/>
    <w:rsid w:val="0046310A"/>
    <w:rsid w:val="00463E80"/>
    <w:rsid w:val="00470384"/>
    <w:rsid w:val="004705FF"/>
    <w:rsid w:val="00472306"/>
    <w:rsid w:val="00472821"/>
    <w:rsid w:val="00472AB3"/>
    <w:rsid w:val="00474F7B"/>
    <w:rsid w:val="004766FA"/>
    <w:rsid w:val="004767BF"/>
    <w:rsid w:val="0047729F"/>
    <w:rsid w:val="004774DD"/>
    <w:rsid w:val="00484F91"/>
    <w:rsid w:val="004855BF"/>
    <w:rsid w:val="00485F4E"/>
    <w:rsid w:val="0048711C"/>
    <w:rsid w:val="00487571"/>
    <w:rsid w:val="00487626"/>
    <w:rsid w:val="0049051E"/>
    <w:rsid w:val="00490852"/>
    <w:rsid w:val="004910AE"/>
    <w:rsid w:val="004914B1"/>
    <w:rsid w:val="004914DE"/>
    <w:rsid w:val="00492465"/>
    <w:rsid w:val="00494028"/>
    <w:rsid w:val="00496569"/>
    <w:rsid w:val="00496DA7"/>
    <w:rsid w:val="00497BC6"/>
    <w:rsid w:val="004A0691"/>
    <w:rsid w:val="004A0963"/>
    <w:rsid w:val="004A3185"/>
    <w:rsid w:val="004A3212"/>
    <w:rsid w:val="004A5BF9"/>
    <w:rsid w:val="004A6257"/>
    <w:rsid w:val="004A6BC4"/>
    <w:rsid w:val="004A7355"/>
    <w:rsid w:val="004A7C05"/>
    <w:rsid w:val="004B08F5"/>
    <w:rsid w:val="004B0AD6"/>
    <w:rsid w:val="004B13B7"/>
    <w:rsid w:val="004B1F89"/>
    <w:rsid w:val="004B20D5"/>
    <w:rsid w:val="004B2A41"/>
    <w:rsid w:val="004B3108"/>
    <w:rsid w:val="004B557D"/>
    <w:rsid w:val="004B6774"/>
    <w:rsid w:val="004B6B7B"/>
    <w:rsid w:val="004C0664"/>
    <w:rsid w:val="004C1327"/>
    <w:rsid w:val="004C1B82"/>
    <w:rsid w:val="004C1C01"/>
    <w:rsid w:val="004C2798"/>
    <w:rsid w:val="004C3998"/>
    <w:rsid w:val="004C3EBB"/>
    <w:rsid w:val="004C3ECD"/>
    <w:rsid w:val="004C4088"/>
    <w:rsid w:val="004C4291"/>
    <w:rsid w:val="004C5A39"/>
    <w:rsid w:val="004D29A8"/>
    <w:rsid w:val="004D343C"/>
    <w:rsid w:val="004D4402"/>
    <w:rsid w:val="004D51C2"/>
    <w:rsid w:val="004D6904"/>
    <w:rsid w:val="004D6F85"/>
    <w:rsid w:val="004E2963"/>
    <w:rsid w:val="004E34D8"/>
    <w:rsid w:val="004E3ADA"/>
    <w:rsid w:val="004E6860"/>
    <w:rsid w:val="004E6C5B"/>
    <w:rsid w:val="004E7002"/>
    <w:rsid w:val="004F12DA"/>
    <w:rsid w:val="004F21AB"/>
    <w:rsid w:val="004F357D"/>
    <w:rsid w:val="004F6A57"/>
    <w:rsid w:val="004F6D67"/>
    <w:rsid w:val="004F73EC"/>
    <w:rsid w:val="0050040F"/>
    <w:rsid w:val="0050045F"/>
    <w:rsid w:val="005014A7"/>
    <w:rsid w:val="005047DF"/>
    <w:rsid w:val="00504A1E"/>
    <w:rsid w:val="0051101D"/>
    <w:rsid w:val="00511EB0"/>
    <w:rsid w:val="00512369"/>
    <w:rsid w:val="00515113"/>
    <w:rsid w:val="00515E02"/>
    <w:rsid w:val="00517CBB"/>
    <w:rsid w:val="00520CF8"/>
    <w:rsid w:val="00525783"/>
    <w:rsid w:val="00525BD0"/>
    <w:rsid w:val="00527408"/>
    <w:rsid w:val="00527BD0"/>
    <w:rsid w:val="005319C6"/>
    <w:rsid w:val="00531DC5"/>
    <w:rsid w:val="005349D0"/>
    <w:rsid w:val="00535535"/>
    <w:rsid w:val="00535CF3"/>
    <w:rsid w:val="0053650F"/>
    <w:rsid w:val="00537646"/>
    <w:rsid w:val="005413C9"/>
    <w:rsid w:val="00542058"/>
    <w:rsid w:val="0054220F"/>
    <w:rsid w:val="005427DF"/>
    <w:rsid w:val="00543B7D"/>
    <w:rsid w:val="0054611D"/>
    <w:rsid w:val="0054659F"/>
    <w:rsid w:val="005474AE"/>
    <w:rsid w:val="005516EB"/>
    <w:rsid w:val="005521D5"/>
    <w:rsid w:val="00552576"/>
    <w:rsid w:val="005548C4"/>
    <w:rsid w:val="00554D68"/>
    <w:rsid w:val="00554E18"/>
    <w:rsid w:val="0055507C"/>
    <w:rsid w:val="0055524E"/>
    <w:rsid w:val="00555561"/>
    <w:rsid w:val="00555815"/>
    <w:rsid w:val="00556EC2"/>
    <w:rsid w:val="005572CD"/>
    <w:rsid w:val="00560085"/>
    <w:rsid w:val="00560E54"/>
    <w:rsid w:val="00561F21"/>
    <w:rsid w:val="0056262B"/>
    <w:rsid w:val="005654A4"/>
    <w:rsid w:val="00565DC0"/>
    <w:rsid w:val="00565F09"/>
    <w:rsid w:val="005661BB"/>
    <w:rsid w:val="0056650B"/>
    <w:rsid w:val="0057148F"/>
    <w:rsid w:val="005738EF"/>
    <w:rsid w:val="00573CC8"/>
    <w:rsid w:val="00575E3C"/>
    <w:rsid w:val="00577AD4"/>
    <w:rsid w:val="005800EA"/>
    <w:rsid w:val="005811E1"/>
    <w:rsid w:val="005828E5"/>
    <w:rsid w:val="00582E76"/>
    <w:rsid w:val="0058340C"/>
    <w:rsid w:val="00583A7A"/>
    <w:rsid w:val="00585D8B"/>
    <w:rsid w:val="0058657D"/>
    <w:rsid w:val="00587EF8"/>
    <w:rsid w:val="0059022C"/>
    <w:rsid w:val="00590E20"/>
    <w:rsid w:val="00590E74"/>
    <w:rsid w:val="00591C5B"/>
    <w:rsid w:val="00592E3E"/>
    <w:rsid w:val="005973CB"/>
    <w:rsid w:val="005A1548"/>
    <w:rsid w:val="005A1BFD"/>
    <w:rsid w:val="005A2A5D"/>
    <w:rsid w:val="005A574A"/>
    <w:rsid w:val="005A5D60"/>
    <w:rsid w:val="005A656A"/>
    <w:rsid w:val="005B0E80"/>
    <w:rsid w:val="005B116A"/>
    <w:rsid w:val="005B20E0"/>
    <w:rsid w:val="005B52C2"/>
    <w:rsid w:val="005B6E65"/>
    <w:rsid w:val="005C164B"/>
    <w:rsid w:val="005C1CC3"/>
    <w:rsid w:val="005C23D7"/>
    <w:rsid w:val="005C3520"/>
    <w:rsid w:val="005C379A"/>
    <w:rsid w:val="005C46A9"/>
    <w:rsid w:val="005C4823"/>
    <w:rsid w:val="005C52EC"/>
    <w:rsid w:val="005C55D5"/>
    <w:rsid w:val="005C5B3D"/>
    <w:rsid w:val="005D14F9"/>
    <w:rsid w:val="005D1BAC"/>
    <w:rsid w:val="005D2361"/>
    <w:rsid w:val="005D2531"/>
    <w:rsid w:val="005D3411"/>
    <w:rsid w:val="005D4998"/>
    <w:rsid w:val="005D6097"/>
    <w:rsid w:val="005D7F27"/>
    <w:rsid w:val="005E04E8"/>
    <w:rsid w:val="005E0ACC"/>
    <w:rsid w:val="005E144A"/>
    <w:rsid w:val="005E208D"/>
    <w:rsid w:val="005E5294"/>
    <w:rsid w:val="005E6881"/>
    <w:rsid w:val="005E69B1"/>
    <w:rsid w:val="005E7329"/>
    <w:rsid w:val="005F0011"/>
    <w:rsid w:val="005F348E"/>
    <w:rsid w:val="005F4D43"/>
    <w:rsid w:val="005F6719"/>
    <w:rsid w:val="006015FF"/>
    <w:rsid w:val="00602838"/>
    <w:rsid w:val="00602A0C"/>
    <w:rsid w:val="00605DDE"/>
    <w:rsid w:val="00606F6D"/>
    <w:rsid w:val="006108D2"/>
    <w:rsid w:val="006115EB"/>
    <w:rsid w:val="0061278D"/>
    <w:rsid w:val="00613B99"/>
    <w:rsid w:val="00614255"/>
    <w:rsid w:val="006159F5"/>
    <w:rsid w:val="00616D48"/>
    <w:rsid w:val="006171AC"/>
    <w:rsid w:val="00620D7C"/>
    <w:rsid w:val="00624CFD"/>
    <w:rsid w:val="00626556"/>
    <w:rsid w:val="00627C32"/>
    <w:rsid w:val="00627E73"/>
    <w:rsid w:val="00627EEA"/>
    <w:rsid w:val="00630AE9"/>
    <w:rsid w:val="00631845"/>
    <w:rsid w:val="00632665"/>
    <w:rsid w:val="00632CE8"/>
    <w:rsid w:val="00634BF2"/>
    <w:rsid w:val="00635104"/>
    <w:rsid w:val="00636E3F"/>
    <w:rsid w:val="006407D6"/>
    <w:rsid w:val="00640E2F"/>
    <w:rsid w:val="00640F74"/>
    <w:rsid w:val="00642E08"/>
    <w:rsid w:val="006461C7"/>
    <w:rsid w:val="006463A8"/>
    <w:rsid w:val="00651F82"/>
    <w:rsid w:val="0065385C"/>
    <w:rsid w:val="00654D53"/>
    <w:rsid w:val="0065516F"/>
    <w:rsid w:val="00655E0E"/>
    <w:rsid w:val="00656AB6"/>
    <w:rsid w:val="0066029F"/>
    <w:rsid w:val="006609E7"/>
    <w:rsid w:val="006610E8"/>
    <w:rsid w:val="0066214D"/>
    <w:rsid w:val="0066338E"/>
    <w:rsid w:val="00663ADE"/>
    <w:rsid w:val="006642A3"/>
    <w:rsid w:val="006658DD"/>
    <w:rsid w:val="00665B9B"/>
    <w:rsid w:val="00665FB0"/>
    <w:rsid w:val="006665FD"/>
    <w:rsid w:val="0066688B"/>
    <w:rsid w:val="00666A99"/>
    <w:rsid w:val="00667429"/>
    <w:rsid w:val="00670C1A"/>
    <w:rsid w:val="00673115"/>
    <w:rsid w:val="00673D26"/>
    <w:rsid w:val="0068017C"/>
    <w:rsid w:val="0068064D"/>
    <w:rsid w:val="0068231D"/>
    <w:rsid w:val="00682A8D"/>
    <w:rsid w:val="006834F9"/>
    <w:rsid w:val="006836F2"/>
    <w:rsid w:val="006838C4"/>
    <w:rsid w:val="00685532"/>
    <w:rsid w:val="00685883"/>
    <w:rsid w:val="00685D14"/>
    <w:rsid w:val="00685E33"/>
    <w:rsid w:val="0068698A"/>
    <w:rsid w:val="00687655"/>
    <w:rsid w:val="0068765E"/>
    <w:rsid w:val="00690D8F"/>
    <w:rsid w:val="00691534"/>
    <w:rsid w:val="00692B07"/>
    <w:rsid w:val="006951DC"/>
    <w:rsid w:val="00697641"/>
    <w:rsid w:val="006976A3"/>
    <w:rsid w:val="00697790"/>
    <w:rsid w:val="006A106F"/>
    <w:rsid w:val="006A7DCF"/>
    <w:rsid w:val="006B0844"/>
    <w:rsid w:val="006B236D"/>
    <w:rsid w:val="006B2F8B"/>
    <w:rsid w:val="006B30EE"/>
    <w:rsid w:val="006B3AD9"/>
    <w:rsid w:val="006B5842"/>
    <w:rsid w:val="006B5F8A"/>
    <w:rsid w:val="006B6B3E"/>
    <w:rsid w:val="006B6BC9"/>
    <w:rsid w:val="006B7034"/>
    <w:rsid w:val="006C1EC2"/>
    <w:rsid w:val="006C359A"/>
    <w:rsid w:val="006C4E94"/>
    <w:rsid w:val="006C5466"/>
    <w:rsid w:val="006C6D52"/>
    <w:rsid w:val="006C7369"/>
    <w:rsid w:val="006C7AA3"/>
    <w:rsid w:val="006D29EB"/>
    <w:rsid w:val="006D2B03"/>
    <w:rsid w:val="006D4743"/>
    <w:rsid w:val="006D4962"/>
    <w:rsid w:val="006D5B89"/>
    <w:rsid w:val="006D5DD5"/>
    <w:rsid w:val="006D7A1D"/>
    <w:rsid w:val="006E033B"/>
    <w:rsid w:val="006E06C3"/>
    <w:rsid w:val="006E15E7"/>
    <w:rsid w:val="006E1A99"/>
    <w:rsid w:val="006E3E59"/>
    <w:rsid w:val="006F02B3"/>
    <w:rsid w:val="006F2410"/>
    <w:rsid w:val="006F387E"/>
    <w:rsid w:val="006F423C"/>
    <w:rsid w:val="006F4355"/>
    <w:rsid w:val="006F574B"/>
    <w:rsid w:val="006F59A9"/>
    <w:rsid w:val="006F6DB3"/>
    <w:rsid w:val="00700080"/>
    <w:rsid w:val="0070337E"/>
    <w:rsid w:val="007047CD"/>
    <w:rsid w:val="00704C5B"/>
    <w:rsid w:val="00705CB3"/>
    <w:rsid w:val="00705E8B"/>
    <w:rsid w:val="00707898"/>
    <w:rsid w:val="00710F1D"/>
    <w:rsid w:val="00712440"/>
    <w:rsid w:val="00712FF2"/>
    <w:rsid w:val="007143A7"/>
    <w:rsid w:val="00714894"/>
    <w:rsid w:val="00716D74"/>
    <w:rsid w:val="00716DBB"/>
    <w:rsid w:val="00720332"/>
    <w:rsid w:val="00722457"/>
    <w:rsid w:val="00723D88"/>
    <w:rsid w:val="00725F6A"/>
    <w:rsid w:val="00726C44"/>
    <w:rsid w:val="00726F1C"/>
    <w:rsid w:val="00727A66"/>
    <w:rsid w:val="00727E74"/>
    <w:rsid w:val="0073017A"/>
    <w:rsid w:val="00730EB4"/>
    <w:rsid w:val="00731C94"/>
    <w:rsid w:val="00732116"/>
    <w:rsid w:val="0073248E"/>
    <w:rsid w:val="00732659"/>
    <w:rsid w:val="0073281F"/>
    <w:rsid w:val="0073299D"/>
    <w:rsid w:val="00732D2B"/>
    <w:rsid w:val="007333D5"/>
    <w:rsid w:val="00733D42"/>
    <w:rsid w:val="00734DD4"/>
    <w:rsid w:val="00736E81"/>
    <w:rsid w:val="0073797D"/>
    <w:rsid w:val="00737C19"/>
    <w:rsid w:val="00737E59"/>
    <w:rsid w:val="00741130"/>
    <w:rsid w:val="0074153D"/>
    <w:rsid w:val="007417E4"/>
    <w:rsid w:val="007425A8"/>
    <w:rsid w:val="0074290D"/>
    <w:rsid w:val="00743AE5"/>
    <w:rsid w:val="007442CC"/>
    <w:rsid w:val="00744F5A"/>
    <w:rsid w:val="00745BDA"/>
    <w:rsid w:val="007518D7"/>
    <w:rsid w:val="00751CA8"/>
    <w:rsid w:val="0075229F"/>
    <w:rsid w:val="007532F1"/>
    <w:rsid w:val="00753402"/>
    <w:rsid w:val="00753C0B"/>
    <w:rsid w:val="00755113"/>
    <w:rsid w:val="007555AA"/>
    <w:rsid w:val="0075683B"/>
    <w:rsid w:val="0075739D"/>
    <w:rsid w:val="007573E8"/>
    <w:rsid w:val="00757747"/>
    <w:rsid w:val="00760DC2"/>
    <w:rsid w:val="00762121"/>
    <w:rsid w:val="0076230E"/>
    <w:rsid w:val="007638BE"/>
    <w:rsid w:val="00763BA2"/>
    <w:rsid w:val="007641ED"/>
    <w:rsid w:val="00764C89"/>
    <w:rsid w:val="00764E2C"/>
    <w:rsid w:val="00765478"/>
    <w:rsid w:val="00765AAF"/>
    <w:rsid w:val="0077005A"/>
    <w:rsid w:val="0077243B"/>
    <w:rsid w:val="00775400"/>
    <w:rsid w:val="00775B20"/>
    <w:rsid w:val="00775B87"/>
    <w:rsid w:val="00775F9C"/>
    <w:rsid w:val="0077659A"/>
    <w:rsid w:val="00776601"/>
    <w:rsid w:val="007769C2"/>
    <w:rsid w:val="00777B00"/>
    <w:rsid w:val="00780CE5"/>
    <w:rsid w:val="00781313"/>
    <w:rsid w:val="00781461"/>
    <w:rsid w:val="007853C4"/>
    <w:rsid w:val="0078728C"/>
    <w:rsid w:val="00787F3E"/>
    <w:rsid w:val="007900FD"/>
    <w:rsid w:val="00790D5E"/>
    <w:rsid w:val="0079350F"/>
    <w:rsid w:val="00793EC0"/>
    <w:rsid w:val="00794A4E"/>
    <w:rsid w:val="00794B6B"/>
    <w:rsid w:val="0079500A"/>
    <w:rsid w:val="00795111"/>
    <w:rsid w:val="0079796E"/>
    <w:rsid w:val="007A1294"/>
    <w:rsid w:val="007A12E2"/>
    <w:rsid w:val="007A5F6F"/>
    <w:rsid w:val="007B055F"/>
    <w:rsid w:val="007B2F7E"/>
    <w:rsid w:val="007B7562"/>
    <w:rsid w:val="007B7953"/>
    <w:rsid w:val="007C111A"/>
    <w:rsid w:val="007C13C7"/>
    <w:rsid w:val="007C1542"/>
    <w:rsid w:val="007C377E"/>
    <w:rsid w:val="007C56C2"/>
    <w:rsid w:val="007C58D2"/>
    <w:rsid w:val="007C5977"/>
    <w:rsid w:val="007D09A4"/>
    <w:rsid w:val="007D2CBB"/>
    <w:rsid w:val="007D2F58"/>
    <w:rsid w:val="007D3F6C"/>
    <w:rsid w:val="007D407D"/>
    <w:rsid w:val="007D5474"/>
    <w:rsid w:val="007D5487"/>
    <w:rsid w:val="007D6D73"/>
    <w:rsid w:val="007D6FD0"/>
    <w:rsid w:val="007D7267"/>
    <w:rsid w:val="007E240B"/>
    <w:rsid w:val="007E24AA"/>
    <w:rsid w:val="007E4C25"/>
    <w:rsid w:val="007E501D"/>
    <w:rsid w:val="007E5D9C"/>
    <w:rsid w:val="007E62FD"/>
    <w:rsid w:val="007E6BD6"/>
    <w:rsid w:val="007F1255"/>
    <w:rsid w:val="007F128D"/>
    <w:rsid w:val="007F1D06"/>
    <w:rsid w:val="007F37F8"/>
    <w:rsid w:val="007F5700"/>
    <w:rsid w:val="007F58AB"/>
    <w:rsid w:val="007F7B79"/>
    <w:rsid w:val="00800636"/>
    <w:rsid w:val="008006FF"/>
    <w:rsid w:val="00802EA8"/>
    <w:rsid w:val="008038EA"/>
    <w:rsid w:val="00805919"/>
    <w:rsid w:val="00806D07"/>
    <w:rsid w:val="00810A87"/>
    <w:rsid w:val="00814A04"/>
    <w:rsid w:val="00815FC0"/>
    <w:rsid w:val="008163CB"/>
    <w:rsid w:val="00816564"/>
    <w:rsid w:val="00816E20"/>
    <w:rsid w:val="008176C5"/>
    <w:rsid w:val="008205D4"/>
    <w:rsid w:val="00820DDD"/>
    <w:rsid w:val="00821B85"/>
    <w:rsid w:val="00821F4F"/>
    <w:rsid w:val="0082442F"/>
    <w:rsid w:val="00825497"/>
    <w:rsid w:val="00825B00"/>
    <w:rsid w:val="00826474"/>
    <w:rsid w:val="00827145"/>
    <w:rsid w:val="00827185"/>
    <w:rsid w:val="00830EA3"/>
    <w:rsid w:val="0083406E"/>
    <w:rsid w:val="00834982"/>
    <w:rsid w:val="00835EDB"/>
    <w:rsid w:val="00836E57"/>
    <w:rsid w:val="00837223"/>
    <w:rsid w:val="00837D30"/>
    <w:rsid w:val="008425DA"/>
    <w:rsid w:val="00842A43"/>
    <w:rsid w:val="00842D9F"/>
    <w:rsid w:val="00842E6D"/>
    <w:rsid w:val="00847098"/>
    <w:rsid w:val="00850C2A"/>
    <w:rsid w:val="0085248B"/>
    <w:rsid w:val="008526E5"/>
    <w:rsid w:val="0085381C"/>
    <w:rsid w:val="008574E6"/>
    <w:rsid w:val="00861880"/>
    <w:rsid w:val="00861E7E"/>
    <w:rsid w:val="00862720"/>
    <w:rsid w:val="0086365F"/>
    <w:rsid w:val="00863747"/>
    <w:rsid w:val="008714FA"/>
    <w:rsid w:val="00872617"/>
    <w:rsid w:val="0087298B"/>
    <w:rsid w:val="008731B4"/>
    <w:rsid w:val="008743B5"/>
    <w:rsid w:val="0087451B"/>
    <w:rsid w:val="00874B8B"/>
    <w:rsid w:val="00875628"/>
    <w:rsid w:val="008761CF"/>
    <w:rsid w:val="00876648"/>
    <w:rsid w:val="00877DE1"/>
    <w:rsid w:val="0088287C"/>
    <w:rsid w:val="00885DFC"/>
    <w:rsid w:val="00886A99"/>
    <w:rsid w:val="00886CC6"/>
    <w:rsid w:val="00890E57"/>
    <w:rsid w:val="00891824"/>
    <w:rsid w:val="00891C01"/>
    <w:rsid w:val="00895047"/>
    <w:rsid w:val="00896243"/>
    <w:rsid w:val="0089660D"/>
    <w:rsid w:val="008A2A82"/>
    <w:rsid w:val="008A33A9"/>
    <w:rsid w:val="008A3E70"/>
    <w:rsid w:val="008A61CC"/>
    <w:rsid w:val="008A6DD8"/>
    <w:rsid w:val="008B3C16"/>
    <w:rsid w:val="008B4BAC"/>
    <w:rsid w:val="008B4CDB"/>
    <w:rsid w:val="008B4F29"/>
    <w:rsid w:val="008B5478"/>
    <w:rsid w:val="008B6E3B"/>
    <w:rsid w:val="008B7705"/>
    <w:rsid w:val="008C2044"/>
    <w:rsid w:val="008C2A10"/>
    <w:rsid w:val="008C2C7B"/>
    <w:rsid w:val="008C2D91"/>
    <w:rsid w:val="008C40F4"/>
    <w:rsid w:val="008C6300"/>
    <w:rsid w:val="008C6FFF"/>
    <w:rsid w:val="008C7ABF"/>
    <w:rsid w:val="008C7B1A"/>
    <w:rsid w:val="008D0582"/>
    <w:rsid w:val="008D10D5"/>
    <w:rsid w:val="008D781A"/>
    <w:rsid w:val="008D7A58"/>
    <w:rsid w:val="008E05B9"/>
    <w:rsid w:val="008E09DD"/>
    <w:rsid w:val="008E22BF"/>
    <w:rsid w:val="008E2CCC"/>
    <w:rsid w:val="008E38FB"/>
    <w:rsid w:val="008E4FA0"/>
    <w:rsid w:val="008E659A"/>
    <w:rsid w:val="008E6AE4"/>
    <w:rsid w:val="008F028D"/>
    <w:rsid w:val="008F0F4E"/>
    <w:rsid w:val="008F1BB0"/>
    <w:rsid w:val="008F1D15"/>
    <w:rsid w:val="008F2B64"/>
    <w:rsid w:val="008F2C33"/>
    <w:rsid w:val="008F2EE9"/>
    <w:rsid w:val="008F52FE"/>
    <w:rsid w:val="008F5E62"/>
    <w:rsid w:val="008F5E76"/>
    <w:rsid w:val="008F6623"/>
    <w:rsid w:val="008F6C0A"/>
    <w:rsid w:val="00900121"/>
    <w:rsid w:val="00900445"/>
    <w:rsid w:val="0090056D"/>
    <w:rsid w:val="0090126D"/>
    <w:rsid w:val="00901A58"/>
    <w:rsid w:val="009026A3"/>
    <w:rsid w:val="00902DF2"/>
    <w:rsid w:val="00903303"/>
    <w:rsid w:val="00903987"/>
    <w:rsid w:val="00906201"/>
    <w:rsid w:val="009109E4"/>
    <w:rsid w:val="00910C25"/>
    <w:rsid w:val="00910DD3"/>
    <w:rsid w:val="00911A03"/>
    <w:rsid w:val="009146DB"/>
    <w:rsid w:val="00915B85"/>
    <w:rsid w:val="00916956"/>
    <w:rsid w:val="00916BC4"/>
    <w:rsid w:val="0091798C"/>
    <w:rsid w:val="009215C4"/>
    <w:rsid w:val="009249DB"/>
    <w:rsid w:val="00927AB3"/>
    <w:rsid w:val="009306E9"/>
    <w:rsid w:val="009310EC"/>
    <w:rsid w:val="009329A3"/>
    <w:rsid w:val="0093452E"/>
    <w:rsid w:val="009348BB"/>
    <w:rsid w:val="00935FC4"/>
    <w:rsid w:val="00937DC8"/>
    <w:rsid w:val="00937E33"/>
    <w:rsid w:val="0094180D"/>
    <w:rsid w:val="00941A6E"/>
    <w:rsid w:val="00942DBA"/>
    <w:rsid w:val="0094305A"/>
    <w:rsid w:val="00944DF7"/>
    <w:rsid w:val="009454D0"/>
    <w:rsid w:val="009464D6"/>
    <w:rsid w:val="0095030D"/>
    <w:rsid w:val="00950CAF"/>
    <w:rsid w:val="009511F5"/>
    <w:rsid w:val="00951B6B"/>
    <w:rsid w:val="00953CBA"/>
    <w:rsid w:val="0095578C"/>
    <w:rsid w:val="00957D8E"/>
    <w:rsid w:val="00961285"/>
    <w:rsid w:val="009613E8"/>
    <w:rsid w:val="00961E06"/>
    <w:rsid w:val="00961FB4"/>
    <w:rsid w:val="0096627E"/>
    <w:rsid w:val="00970456"/>
    <w:rsid w:val="00971DE1"/>
    <w:rsid w:val="00974220"/>
    <w:rsid w:val="00974251"/>
    <w:rsid w:val="009759C3"/>
    <w:rsid w:val="00976444"/>
    <w:rsid w:val="00977959"/>
    <w:rsid w:val="00982046"/>
    <w:rsid w:val="00983859"/>
    <w:rsid w:val="0098412B"/>
    <w:rsid w:val="00992546"/>
    <w:rsid w:val="00993AAA"/>
    <w:rsid w:val="00994BFA"/>
    <w:rsid w:val="009961C4"/>
    <w:rsid w:val="00996244"/>
    <w:rsid w:val="009973B9"/>
    <w:rsid w:val="00997541"/>
    <w:rsid w:val="00997D80"/>
    <w:rsid w:val="00997F8F"/>
    <w:rsid w:val="009A1A39"/>
    <w:rsid w:val="009A32C1"/>
    <w:rsid w:val="009A48B6"/>
    <w:rsid w:val="009A4CC9"/>
    <w:rsid w:val="009A5401"/>
    <w:rsid w:val="009A5E45"/>
    <w:rsid w:val="009A6071"/>
    <w:rsid w:val="009A7A0E"/>
    <w:rsid w:val="009B20CD"/>
    <w:rsid w:val="009B2289"/>
    <w:rsid w:val="009B27FF"/>
    <w:rsid w:val="009B5049"/>
    <w:rsid w:val="009B54BF"/>
    <w:rsid w:val="009B6E0C"/>
    <w:rsid w:val="009B6EC2"/>
    <w:rsid w:val="009C02B6"/>
    <w:rsid w:val="009C0B1E"/>
    <w:rsid w:val="009C0E00"/>
    <w:rsid w:val="009C0EB3"/>
    <w:rsid w:val="009C1BF6"/>
    <w:rsid w:val="009C1CEF"/>
    <w:rsid w:val="009C24CE"/>
    <w:rsid w:val="009C2F20"/>
    <w:rsid w:val="009C40E2"/>
    <w:rsid w:val="009C4C6E"/>
    <w:rsid w:val="009C5E17"/>
    <w:rsid w:val="009C5E40"/>
    <w:rsid w:val="009C69C2"/>
    <w:rsid w:val="009C6F29"/>
    <w:rsid w:val="009D1A58"/>
    <w:rsid w:val="009D2C64"/>
    <w:rsid w:val="009D374E"/>
    <w:rsid w:val="009D6D04"/>
    <w:rsid w:val="009D73FF"/>
    <w:rsid w:val="009D7F6A"/>
    <w:rsid w:val="009E0709"/>
    <w:rsid w:val="009E07F5"/>
    <w:rsid w:val="009E1FAA"/>
    <w:rsid w:val="009E42A2"/>
    <w:rsid w:val="009E43EC"/>
    <w:rsid w:val="009E4BB4"/>
    <w:rsid w:val="009E5B4E"/>
    <w:rsid w:val="009E5DC9"/>
    <w:rsid w:val="009E601C"/>
    <w:rsid w:val="009E653D"/>
    <w:rsid w:val="009E6546"/>
    <w:rsid w:val="009F48DB"/>
    <w:rsid w:val="009F68EA"/>
    <w:rsid w:val="009F6C1A"/>
    <w:rsid w:val="00A000CA"/>
    <w:rsid w:val="00A00CAC"/>
    <w:rsid w:val="00A01214"/>
    <w:rsid w:val="00A0155B"/>
    <w:rsid w:val="00A01A67"/>
    <w:rsid w:val="00A02342"/>
    <w:rsid w:val="00A038FE"/>
    <w:rsid w:val="00A04268"/>
    <w:rsid w:val="00A04C6D"/>
    <w:rsid w:val="00A05445"/>
    <w:rsid w:val="00A062AD"/>
    <w:rsid w:val="00A07708"/>
    <w:rsid w:val="00A07A29"/>
    <w:rsid w:val="00A14C95"/>
    <w:rsid w:val="00A1506B"/>
    <w:rsid w:val="00A204D9"/>
    <w:rsid w:val="00A21842"/>
    <w:rsid w:val="00A21FE3"/>
    <w:rsid w:val="00A22587"/>
    <w:rsid w:val="00A226F8"/>
    <w:rsid w:val="00A22D64"/>
    <w:rsid w:val="00A24ACD"/>
    <w:rsid w:val="00A24C1A"/>
    <w:rsid w:val="00A2517E"/>
    <w:rsid w:val="00A26035"/>
    <w:rsid w:val="00A27C3C"/>
    <w:rsid w:val="00A27CAC"/>
    <w:rsid w:val="00A34E65"/>
    <w:rsid w:val="00A357B4"/>
    <w:rsid w:val="00A36E65"/>
    <w:rsid w:val="00A37B37"/>
    <w:rsid w:val="00A37B62"/>
    <w:rsid w:val="00A40753"/>
    <w:rsid w:val="00A4107C"/>
    <w:rsid w:val="00A412AA"/>
    <w:rsid w:val="00A41584"/>
    <w:rsid w:val="00A41C01"/>
    <w:rsid w:val="00A43D62"/>
    <w:rsid w:val="00A444D3"/>
    <w:rsid w:val="00A44C3C"/>
    <w:rsid w:val="00A450F1"/>
    <w:rsid w:val="00A4606D"/>
    <w:rsid w:val="00A46BE4"/>
    <w:rsid w:val="00A477EA"/>
    <w:rsid w:val="00A517AB"/>
    <w:rsid w:val="00A520BB"/>
    <w:rsid w:val="00A53AA3"/>
    <w:rsid w:val="00A53AFF"/>
    <w:rsid w:val="00A54AC2"/>
    <w:rsid w:val="00A56329"/>
    <w:rsid w:val="00A56F34"/>
    <w:rsid w:val="00A57880"/>
    <w:rsid w:val="00A612E2"/>
    <w:rsid w:val="00A6282E"/>
    <w:rsid w:val="00A63789"/>
    <w:rsid w:val="00A6598B"/>
    <w:rsid w:val="00A67312"/>
    <w:rsid w:val="00A711B1"/>
    <w:rsid w:val="00A71748"/>
    <w:rsid w:val="00A73595"/>
    <w:rsid w:val="00A73A10"/>
    <w:rsid w:val="00A740B1"/>
    <w:rsid w:val="00A74ADF"/>
    <w:rsid w:val="00A74BEF"/>
    <w:rsid w:val="00A771A4"/>
    <w:rsid w:val="00A81E7B"/>
    <w:rsid w:val="00A82299"/>
    <w:rsid w:val="00A838CE"/>
    <w:rsid w:val="00A84FA2"/>
    <w:rsid w:val="00A85C76"/>
    <w:rsid w:val="00A86766"/>
    <w:rsid w:val="00A87EB3"/>
    <w:rsid w:val="00A90231"/>
    <w:rsid w:val="00A921C3"/>
    <w:rsid w:val="00A92A0E"/>
    <w:rsid w:val="00A94B3F"/>
    <w:rsid w:val="00A979E8"/>
    <w:rsid w:val="00A97EC2"/>
    <w:rsid w:val="00AA041F"/>
    <w:rsid w:val="00AA0975"/>
    <w:rsid w:val="00AA0B31"/>
    <w:rsid w:val="00AA5922"/>
    <w:rsid w:val="00AA65C8"/>
    <w:rsid w:val="00AB03C1"/>
    <w:rsid w:val="00AB0A2F"/>
    <w:rsid w:val="00AB19E8"/>
    <w:rsid w:val="00AB2536"/>
    <w:rsid w:val="00AB5019"/>
    <w:rsid w:val="00AB55B8"/>
    <w:rsid w:val="00AB5A44"/>
    <w:rsid w:val="00AC0B1F"/>
    <w:rsid w:val="00AC2D20"/>
    <w:rsid w:val="00AC3904"/>
    <w:rsid w:val="00AC498F"/>
    <w:rsid w:val="00AD00BF"/>
    <w:rsid w:val="00AD25CF"/>
    <w:rsid w:val="00AD305E"/>
    <w:rsid w:val="00AD312A"/>
    <w:rsid w:val="00AD34C6"/>
    <w:rsid w:val="00AD476F"/>
    <w:rsid w:val="00AD5502"/>
    <w:rsid w:val="00AE19ED"/>
    <w:rsid w:val="00AE26D0"/>
    <w:rsid w:val="00AE3328"/>
    <w:rsid w:val="00AE535A"/>
    <w:rsid w:val="00AE74A0"/>
    <w:rsid w:val="00AE78EF"/>
    <w:rsid w:val="00AE7FC5"/>
    <w:rsid w:val="00AF04C4"/>
    <w:rsid w:val="00AF4D20"/>
    <w:rsid w:val="00AF5135"/>
    <w:rsid w:val="00AF5F14"/>
    <w:rsid w:val="00AF6905"/>
    <w:rsid w:val="00B00C10"/>
    <w:rsid w:val="00B01FCF"/>
    <w:rsid w:val="00B0276D"/>
    <w:rsid w:val="00B02C40"/>
    <w:rsid w:val="00B02F48"/>
    <w:rsid w:val="00B049EB"/>
    <w:rsid w:val="00B04CCC"/>
    <w:rsid w:val="00B07288"/>
    <w:rsid w:val="00B072E7"/>
    <w:rsid w:val="00B10117"/>
    <w:rsid w:val="00B1061B"/>
    <w:rsid w:val="00B109AD"/>
    <w:rsid w:val="00B11C56"/>
    <w:rsid w:val="00B12E16"/>
    <w:rsid w:val="00B12F63"/>
    <w:rsid w:val="00B154F9"/>
    <w:rsid w:val="00B1620A"/>
    <w:rsid w:val="00B16FB7"/>
    <w:rsid w:val="00B24618"/>
    <w:rsid w:val="00B2677A"/>
    <w:rsid w:val="00B2759B"/>
    <w:rsid w:val="00B277D9"/>
    <w:rsid w:val="00B30B3E"/>
    <w:rsid w:val="00B31FFF"/>
    <w:rsid w:val="00B323BE"/>
    <w:rsid w:val="00B33D3C"/>
    <w:rsid w:val="00B33FE1"/>
    <w:rsid w:val="00B34A1D"/>
    <w:rsid w:val="00B34C45"/>
    <w:rsid w:val="00B35D33"/>
    <w:rsid w:val="00B37078"/>
    <w:rsid w:val="00B372DE"/>
    <w:rsid w:val="00B43237"/>
    <w:rsid w:val="00B46CEF"/>
    <w:rsid w:val="00B47C8B"/>
    <w:rsid w:val="00B50A70"/>
    <w:rsid w:val="00B51681"/>
    <w:rsid w:val="00B51E45"/>
    <w:rsid w:val="00B53DA2"/>
    <w:rsid w:val="00B54942"/>
    <w:rsid w:val="00B55D37"/>
    <w:rsid w:val="00B55F74"/>
    <w:rsid w:val="00B566C2"/>
    <w:rsid w:val="00B56E50"/>
    <w:rsid w:val="00B62ABC"/>
    <w:rsid w:val="00B6395B"/>
    <w:rsid w:val="00B63F50"/>
    <w:rsid w:val="00B63FE6"/>
    <w:rsid w:val="00B65F63"/>
    <w:rsid w:val="00B668FF"/>
    <w:rsid w:val="00B70488"/>
    <w:rsid w:val="00B709E8"/>
    <w:rsid w:val="00B71810"/>
    <w:rsid w:val="00B73588"/>
    <w:rsid w:val="00B76A25"/>
    <w:rsid w:val="00B77C2E"/>
    <w:rsid w:val="00B77F08"/>
    <w:rsid w:val="00B80798"/>
    <w:rsid w:val="00B80852"/>
    <w:rsid w:val="00B831F1"/>
    <w:rsid w:val="00B84A3C"/>
    <w:rsid w:val="00B900CF"/>
    <w:rsid w:val="00B90236"/>
    <w:rsid w:val="00B903E0"/>
    <w:rsid w:val="00B91706"/>
    <w:rsid w:val="00B918E9"/>
    <w:rsid w:val="00B9278C"/>
    <w:rsid w:val="00B93DFA"/>
    <w:rsid w:val="00B9427D"/>
    <w:rsid w:val="00B9499C"/>
    <w:rsid w:val="00B953EB"/>
    <w:rsid w:val="00B957D3"/>
    <w:rsid w:val="00B9667F"/>
    <w:rsid w:val="00B97904"/>
    <w:rsid w:val="00B97F70"/>
    <w:rsid w:val="00BA01F9"/>
    <w:rsid w:val="00BA1222"/>
    <w:rsid w:val="00BA1907"/>
    <w:rsid w:val="00BA19D9"/>
    <w:rsid w:val="00BA458C"/>
    <w:rsid w:val="00BA71C7"/>
    <w:rsid w:val="00BA7693"/>
    <w:rsid w:val="00BA7C50"/>
    <w:rsid w:val="00BB38FC"/>
    <w:rsid w:val="00BB5429"/>
    <w:rsid w:val="00BB57E9"/>
    <w:rsid w:val="00BB72BD"/>
    <w:rsid w:val="00BB7B32"/>
    <w:rsid w:val="00BC0EAA"/>
    <w:rsid w:val="00BC1CEF"/>
    <w:rsid w:val="00BC32FD"/>
    <w:rsid w:val="00BC3904"/>
    <w:rsid w:val="00BC4469"/>
    <w:rsid w:val="00BC4522"/>
    <w:rsid w:val="00BC4E2D"/>
    <w:rsid w:val="00BC5A33"/>
    <w:rsid w:val="00BC5AD9"/>
    <w:rsid w:val="00BC6194"/>
    <w:rsid w:val="00BD06A0"/>
    <w:rsid w:val="00BD10E6"/>
    <w:rsid w:val="00BD187E"/>
    <w:rsid w:val="00BD2844"/>
    <w:rsid w:val="00BD351A"/>
    <w:rsid w:val="00BD4FD1"/>
    <w:rsid w:val="00BD5B9C"/>
    <w:rsid w:val="00BD7205"/>
    <w:rsid w:val="00BD7B19"/>
    <w:rsid w:val="00BD7BFE"/>
    <w:rsid w:val="00BE38D2"/>
    <w:rsid w:val="00BE3EE7"/>
    <w:rsid w:val="00BE3FE8"/>
    <w:rsid w:val="00BE477C"/>
    <w:rsid w:val="00BE4F23"/>
    <w:rsid w:val="00BE5467"/>
    <w:rsid w:val="00BE54D9"/>
    <w:rsid w:val="00BE6322"/>
    <w:rsid w:val="00BE70BA"/>
    <w:rsid w:val="00BE7188"/>
    <w:rsid w:val="00BF0C65"/>
    <w:rsid w:val="00BF1C05"/>
    <w:rsid w:val="00BF1E7C"/>
    <w:rsid w:val="00BF2845"/>
    <w:rsid w:val="00BF2896"/>
    <w:rsid w:val="00BF327B"/>
    <w:rsid w:val="00BF4F16"/>
    <w:rsid w:val="00BF5216"/>
    <w:rsid w:val="00BF58A4"/>
    <w:rsid w:val="00BF738D"/>
    <w:rsid w:val="00C008D4"/>
    <w:rsid w:val="00C010E0"/>
    <w:rsid w:val="00C012BC"/>
    <w:rsid w:val="00C01EE3"/>
    <w:rsid w:val="00C01FB8"/>
    <w:rsid w:val="00C04456"/>
    <w:rsid w:val="00C04757"/>
    <w:rsid w:val="00C05803"/>
    <w:rsid w:val="00C0633F"/>
    <w:rsid w:val="00C070ED"/>
    <w:rsid w:val="00C10209"/>
    <w:rsid w:val="00C105D1"/>
    <w:rsid w:val="00C1060A"/>
    <w:rsid w:val="00C10C63"/>
    <w:rsid w:val="00C156A9"/>
    <w:rsid w:val="00C15AAB"/>
    <w:rsid w:val="00C15CF1"/>
    <w:rsid w:val="00C15F46"/>
    <w:rsid w:val="00C1607E"/>
    <w:rsid w:val="00C20F5B"/>
    <w:rsid w:val="00C22F18"/>
    <w:rsid w:val="00C24132"/>
    <w:rsid w:val="00C24419"/>
    <w:rsid w:val="00C24A8E"/>
    <w:rsid w:val="00C253EC"/>
    <w:rsid w:val="00C25A11"/>
    <w:rsid w:val="00C26B83"/>
    <w:rsid w:val="00C274CE"/>
    <w:rsid w:val="00C30667"/>
    <w:rsid w:val="00C30BD2"/>
    <w:rsid w:val="00C31142"/>
    <w:rsid w:val="00C32947"/>
    <w:rsid w:val="00C346D5"/>
    <w:rsid w:val="00C41AE9"/>
    <w:rsid w:val="00C43CA1"/>
    <w:rsid w:val="00C44A93"/>
    <w:rsid w:val="00C44BF7"/>
    <w:rsid w:val="00C47BBE"/>
    <w:rsid w:val="00C47BE5"/>
    <w:rsid w:val="00C5006B"/>
    <w:rsid w:val="00C50FC6"/>
    <w:rsid w:val="00C532E2"/>
    <w:rsid w:val="00C55332"/>
    <w:rsid w:val="00C55464"/>
    <w:rsid w:val="00C61D9C"/>
    <w:rsid w:val="00C62030"/>
    <w:rsid w:val="00C62FEB"/>
    <w:rsid w:val="00C632E9"/>
    <w:rsid w:val="00C642C4"/>
    <w:rsid w:val="00C64643"/>
    <w:rsid w:val="00C648D2"/>
    <w:rsid w:val="00C65C52"/>
    <w:rsid w:val="00C675F5"/>
    <w:rsid w:val="00C67A82"/>
    <w:rsid w:val="00C7185F"/>
    <w:rsid w:val="00C71AD8"/>
    <w:rsid w:val="00C7305E"/>
    <w:rsid w:val="00C73A7D"/>
    <w:rsid w:val="00C7619A"/>
    <w:rsid w:val="00C76638"/>
    <w:rsid w:val="00C76B6C"/>
    <w:rsid w:val="00C77280"/>
    <w:rsid w:val="00C77D0D"/>
    <w:rsid w:val="00C802E3"/>
    <w:rsid w:val="00C80A9F"/>
    <w:rsid w:val="00C80BF0"/>
    <w:rsid w:val="00C8178D"/>
    <w:rsid w:val="00C81EF4"/>
    <w:rsid w:val="00C826EE"/>
    <w:rsid w:val="00C843FA"/>
    <w:rsid w:val="00C85D2D"/>
    <w:rsid w:val="00C8705A"/>
    <w:rsid w:val="00C90363"/>
    <w:rsid w:val="00C915C6"/>
    <w:rsid w:val="00C92B81"/>
    <w:rsid w:val="00C92FA3"/>
    <w:rsid w:val="00C9393A"/>
    <w:rsid w:val="00C94E5A"/>
    <w:rsid w:val="00C960C3"/>
    <w:rsid w:val="00CA03BE"/>
    <w:rsid w:val="00CA0BCD"/>
    <w:rsid w:val="00CA0CF2"/>
    <w:rsid w:val="00CA3307"/>
    <w:rsid w:val="00CA34C1"/>
    <w:rsid w:val="00CA391A"/>
    <w:rsid w:val="00CA6DB5"/>
    <w:rsid w:val="00CA70F2"/>
    <w:rsid w:val="00CB0D6C"/>
    <w:rsid w:val="00CB18D1"/>
    <w:rsid w:val="00CB2097"/>
    <w:rsid w:val="00CB564F"/>
    <w:rsid w:val="00CB68C7"/>
    <w:rsid w:val="00CC2CD5"/>
    <w:rsid w:val="00CC4047"/>
    <w:rsid w:val="00CC44C5"/>
    <w:rsid w:val="00CC6863"/>
    <w:rsid w:val="00CD1BE7"/>
    <w:rsid w:val="00CD2890"/>
    <w:rsid w:val="00CD2C51"/>
    <w:rsid w:val="00CD42C8"/>
    <w:rsid w:val="00CD4694"/>
    <w:rsid w:val="00CD4C87"/>
    <w:rsid w:val="00CD4D5F"/>
    <w:rsid w:val="00CD5953"/>
    <w:rsid w:val="00CD7249"/>
    <w:rsid w:val="00CE2547"/>
    <w:rsid w:val="00CE3960"/>
    <w:rsid w:val="00CE3B92"/>
    <w:rsid w:val="00CE3F08"/>
    <w:rsid w:val="00CE6204"/>
    <w:rsid w:val="00CE6942"/>
    <w:rsid w:val="00CE72B8"/>
    <w:rsid w:val="00CE7CEB"/>
    <w:rsid w:val="00CF0C9A"/>
    <w:rsid w:val="00CF15DA"/>
    <w:rsid w:val="00CF1FBE"/>
    <w:rsid w:val="00CF23CD"/>
    <w:rsid w:val="00CF2637"/>
    <w:rsid w:val="00CF29B5"/>
    <w:rsid w:val="00CF2B6D"/>
    <w:rsid w:val="00CF3B39"/>
    <w:rsid w:val="00CF3D10"/>
    <w:rsid w:val="00CF3D16"/>
    <w:rsid w:val="00CF4424"/>
    <w:rsid w:val="00CF4B32"/>
    <w:rsid w:val="00CF4DCE"/>
    <w:rsid w:val="00CF5B69"/>
    <w:rsid w:val="00D01310"/>
    <w:rsid w:val="00D01348"/>
    <w:rsid w:val="00D01B54"/>
    <w:rsid w:val="00D01C3F"/>
    <w:rsid w:val="00D0204E"/>
    <w:rsid w:val="00D026D2"/>
    <w:rsid w:val="00D07A0A"/>
    <w:rsid w:val="00D10029"/>
    <w:rsid w:val="00D108BF"/>
    <w:rsid w:val="00D12006"/>
    <w:rsid w:val="00D132FC"/>
    <w:rsid w:val="00D13A6C"/>
    <w:rsid w:val="00D15487"/>
    <w:rsid w:val="00D15BE6"/>
    <w:rsid w:val="00D20C60"/>
    <w:rsid w:val="00D2179E"/>
    <w:rsid w:val="00D22350"/>
    <w:rsid w:val="00D223F8"/>
    <w:rsid w:val="00D24D44"/>
    <w:rsid w:val="00D2505A"/>
    <w:rsid w:val="00D2544A"/>
    <w:rsid w:val="00D274B2"/>
    <w:rsid w:val="00D2752D"/>
    <w:rsid w:val="00D31361"/>
    <w:rsid w:val="00D31F28"/>
    <w:rsid w:val="00D33CF7"/>
    <w:rsid w:val="00D36589"/>
    <w:rsid w:val="00D378D2"/>
    <w:rsid w:val="00D41D31"/>
    <w:rsid w:val="00D44B83"/>
    <w:rsid w:val="00D4579B"/>
    <w:rsid w:val="00D466DB"/>
    <w:rsid w:val="00D46A98"/>
    <w:rsid w:val="00D475B4"/>
    <w:rsid w:val="00D47800"/>
    <w:rsid w:val="00D50921"/>
    <w:rsid w:val="00D51911"/>
    <w:rsid w:val="00D537D2"/>
    <w:rsid w:val="00D538A5"/>
    <w:rsid w:val="00D546D2"/>
    <w:rsid w:val="00D56022"/>
    <w:rsid w:val="00D56D65"/>
    <w:rsid w:val="00D57F94"/>
    <w:rsid w:val="00D60576"/>
    <w:rsid w:val="00D606E2"/>
    <w:rsid w:val="00D6360D"/>
    <w:rsid w:val="00D640BD"/>
    <w:rsid w:val="00D64ADB"/>
    <w:rsid w:val="00D65EF5"/>
    <w:rsid w:val="00D674B0"/>
    <w:rsid w:val="00D67F61"/>
    <w:rsid w:val="00D706C5"/>
    <w:rsid w:val="00D73CE0"/>
    <w:rsid w:val="00D73FE0"/>
    <w:rsid w:val="00D7464D"/>
    <w:rsid w:val="00D74677"/>
    <w:rsid w:val="00D74DE5"/>
    <w:rsid w:val="00D75D12"/>
    <w:rsid w:val="00D762F0"/>
    <w:rsid w:val="00D821EA"/>
    <w:rsid w:val="00D828A8"/>
    <w:rsid w:val="00D82A5A"/>
    <w:rsid w:val="00D834D7"/>
    <w:rsid w:val="00D8427F"/>
    <w:rsid w:val="00D87DDB"/>
    <w:rsid w:val="00D9094E"/>
    <w:rsid w:val="00D91DB8"/>
    <w:rsid w:val="00D921BE"/>
    <w:rsid w:val="00D922C9"/>
    <w:rsid w:val="00D935B2"/>
    <w:rsid w:val="00D93CC5"/>
    <w:rsid w:val="00D940A4"/>
    <w:rsid w:val="00D943E3"/>
    <w:rsid w:val="00D945A8"/>
    <w:rsid w:val="00D95254"/>
    <w:rsid w:val="00D95F9D"/>
    <w:rsid w:val="00D969AB"/>
    <w:rsid w:val="00D97384"/>
    <w:rsid w:val="00DA014D"/>
    <w:rsid w:val="00DA04AD"/>
    <w:rsid w:val="00DA1864"/>
    <w:rsid w:val="00DA35EA"/>
    <w:rsid w:val="00DA3A2B"/>
    <w:rsid w:val="00DA7916"/>
    <w:rsid w:val="00DB15CF"/>
    <w:rsid w:val="00DB320B"/>
    <w:rsid w:val="00DB5435"/>
    <w:rsid w:val="00DB5EB1"/>
    <w:rsid w:val="00DB605E"/>
    <w:rsid w:val="00DB78D8"/>
    <w:rsid w:val="00DC204E"/>
    <w:rsid w:val="00DC2D7E"/>
    <w:rsid w:val="00DC582D"/>
    <w:rsid w:val="00DC6553"/>
    <w:rsid w:val="00DC7505"/>
    <w:rsid w:val="00DD0A73"/>
    <w:rsid w:val="00DD0AD8"/>
    <w:rsid w:val="00DD1343"/>
    <w:rsid w:val="00DD1480"/>
    <w:rsid w:val="00DD3FF5"/>
    <w:rsid w:val="00DD42FC"/>
    <w:rsid w:val="00DD49FD"/>
    <w:rsid w:val="00DD6427"/>
    <w:rsid w:val="00DD644D"/>
    <w:rsid w:val="00DE124C"/>
    <w:rsid w:val="00DE2DD8"/>
    <w:rsid w:val="00DE3B99"/>
    <w:rsid w:val="00DE4BA8"/>
    <w:rsid w:val="00DE7971"/>
    <w:rsid w:val="00DE7EB0"/>
    <w:rsid w:val="00DF16B3"/>
    <w:rsid w:val="00DF346E"/>
    <w:rsid w:val="00DF6050"/>
    <w:rsid w:val="00DF6139"/>
    <w:rsid w:val="00DF7385"/>
    <w:rsid w:val="00E00F1F"/>
    <w:rsid w:val="00E016D7"/>
    <w:rsid w:val="00E0279D"/>
    <w:rsid w:val="00E0295B"/>
    <w:rsid w:val="00E02BC7"/>
    <w:rsid w:val="00E06007"/>
    <w:rsid w:val="00E061AC"/>
    <w:rsid w:val="00E0628C"/>
    <w:rsid w:val="00E071E9"/>
    <w:rsid w:val="00E07214"/>
    <w:rsid w:val="00E108BE"/>
    <w:rsid w:val="00E116DD"/>
    <w:rsid w:val="00E11ECB"/>
    <w:rsid w:val="00E12652"/>
    <w:rsid w:val="00E1271F"/>
    <w:rsid w:val="00E1280B"/>
    <w:rsid w:val="00E12900"/>
    <w:rsid w:val="00E14089"/>
    <w:rsid w:val="00E14CC6"/>
    <w:rsid w:val="00E15B72"/>
    <w:rsid w:val="00E1642F"/>
    <w:rsid w:val="00E233F3"/>
    <w:rsid w:val="00E23473"/>
    <w:rsid w:val="00E23633"/>
    <w:rsid w:val="00E23D0F"/>
    <w:rsid w:val="00E25410"/>
    <w:rsid w:val="00E255B7"/>
    <w:rsid w:val="00E2569F"/>
    <w:rsid w:val="00E26DC5"/>
    <w:rsid w:val="00E27123"/>
    <w:rsid w:val="00E2744C"/>
    <w:rsid w:val="00E30A01"/>
    <w:rsid w:val="00E30F76"/>
    <w:rsid w:val="00E33D9C"/>
    <w:rsid w:val="00E33DDE"/>
    <w:rsid w:val="00E35AF9"/>
    <w:rsid w:val="00E379C5"/>
    <w:rsid w:val="00E4358C"/>
    <w:rsid w:val="00E44845"/>
    <w:rsid w:val="00E45098"/>
    <w:rsid w:val="00E464E8"/>
    <w:rsid w:val="00E46508"/>
    <w:rsid w:val="00E50A83"/>
    <w:rsid w:val="00E513B0"/>
    <w:rsid w:val="00E51647"/>
    <w:rsid w:val="00E51E8B"/>
    <w:rsid w:val="00E51FA5"/>
    <w:rsid w:val="00E52CDC"/>
    <w:rsid w:val="00E5353B"/>
    <w:rsid w:val="00E550B5"/>
    <w:rsid w:val="00E56B14"/>
    <w:rsid w:val="00E56D6E"/>
    <w:rsid w:val="00E57A99"/>
    <w:rsid w:val="00E6057A"/>
    <w:rsid w:val="00E607F2"/>
    <w:rsid w:val="00E61584"/>
    <w:rsid w:val="00E62708"/>
    <w:rsid w:val="00E64D88"/>
    <w:rsid w:val="00E659AC"/>
    <w:rsid w:val="00E67275"/>
    <w:rsid w:val="00E6727A"/>
    <w:rsid w:val="00E67799"/>
    <w:rsid w:val="00E70374"/>
    <w:rsid w:val="00E7166F"/>
    <w:rsid w:val="00E764F2"/>
    <w:rsid w:val="00E76BF7"/>
    <w:rsid w:val="00E81574"/>
    <w:rsid w:val="00E82A40"/>
    <w:rsid w:val="00E838D0"/>
    <w:rsid w:val="00E83AA0"/>
    <w:rsid w:val="00E845DB"/>
    <w:rsid w:val="00E84C10"/>
    <w:rsid w:val="00E85D2A"/>
    <w:rsid w:val="00E86D47"/>
    <w:rsid w:val="00E90B98"/>
    <w:rsid w:val="00E919FA"/>
    <w:rsid w:val="00E928FD"/>
    <w:rsid w:val="00E92D82"/>
    <w:rsid w:val="00E94BA3"/>
    <w:rsid w:val="00EA07B6"/>
    <w:rsid w:val="00EA1740"/>
    <w:rsid w:val="00EA192D"/>
    <w:rsid w:val="00EA4958"/>
    <w:rsid w:val="00EA530F"/>
    <w:rsid w:val="00EA53A2"/>
    <w:rsid w:val="00EA5528"/>
    <w:rsid w:val="00EA712E"/>
    <w:rsid w:val="00EA76DF"/>
    <w:rsid w:val="00EB0EED"/>
    <w:rsid w:val="00EB114D"/>
    <w:rsid w:val="00EB119F"/>
    <w:rsid w:val="00EB20A1"/>
    <w:rsid w:val="00EB277E"/>
    <w:rsid w:val="00EC1E6B"/>
    <w:rsid w:val="00EC2917"/>
    <w:rsid w:val="00EC2EDE"/>
    <w:rsid w:val="00EC4657"/>
    <w:rsid w:val="00ED264F"/>
    <w:rsid w:val="00ED3D0A"/>
    <w:rsid w:val="00ED5142"/>
    <w:rsid w:val="00ED58D7"/>
    <w:rsid w:val="00ED6136"/>
    <w:rsid w:val="00ED69C2"/>
    <w:rsid w:val="00ED6ABD"/>
    <w:rsid w:val="00ED7AC0"/>
    <w:rsid w:val="00EE077C"/>
    <w:rsid w:val="00EE1893"/>
    <w:rsid w:val="00EE3ED0"/>
    <w:rsid w:val="00EE588B"/>
    <w:rsid w:val="00EE5F13"/>
    <w:rsid w:val="00EE775E"/>
    <w:rsid w:val="00EF0119"/>
    <w:rsid w:val="00EF023E"/>
    <w:rsid w:val="00EF063B"/>
    <w:rsid w:val="00EF09CA"/>
    <w:rsid w:val="00EF1973"/>
    <w:rsid w:val="00EF2175"/>
    <w:rsid w:val="00EF39CC"/>
    <w:rsid w:val="00EF51B7"/>
    <w:rsid w:val="00EF729D"/>
    <w:rsid w:val="00F00406"/>
    <w:rsid w:val="00F0184F"/>
    <w:rsid w:val="00F03431"/>
    <w:rsid w:val="00F0389D"/>
    <w:rsid w:val="00F04F8A"/>
    <w:rsid w:val="00F0526C"/>
    <w:rsid w:val="00F057B7"/>
    <w:rsid w:val="00F05877"/>
    <w:rsid w:val="00F05AD4"/>
    <w:rsid w:val="00F05CFC"/>
    <w:rsid w:val="00F07331"/>
    <w:rsid w:val="00F1036D"/>
    <w:rsid w:val="00F109B9"/>
    <w:rsid w:val="00F1113E"/>
    <w:rsid w:val="00F12169"/>
    <w:rsid w:val="00F125A3"/>
    <w:rsid w:val="00F13932"/>
    <w:rsid w:val="00F153B9"/>
    <w:rsid w:val="00F17153"/>
    <w:rsid w:val="00F20164"/>
    <w:rsid w:val="00F20CCD"/>
    <w:rsid w:val="00F21C79"/>
    <w:rsid w:val="00F21FB7"/>
    <w:rsid w:val="00F23525"/>
    <w:rsid w:val="00F2487F"/>
    <w:rsid w:val="00F24982"/>
    <w:rsid w:val="00F302C9"/>
    <w:rsid w:val="00F33B02"/>
    <w:rsid w:val="00F34CE6"/>
    <w:rsid w:val="00F35523"/>
    <w:rsid w:val="00F35546"/>
    <w:rsid w:val="00F420EE"/>
    <w:rsid w:val="00F43B1D"/>
    <w:rsid w:val="00F4460D"/>
    <w:rsid w:val="00F45913"/>
    <w:rsid w:val="00F46B9C"/>
    <w:rsid w:val="00F4702A"/>
    <w:rsid w:val="00F47D41"/>
    <w:rsid w:val="00F50121"/>
    <w:rsid w:val="00F5037C"/>
    <w:rsid w:val="00F509D8"/>
    <w:rsid w:val="00F5158F"/>
    <w:rsid w:val="00F517E3"/>
    <w:rsid w:val="00F51CD4"/>
    <w:rsid w:val="00F5278A"/>
    <w:rsid w:val="00F529E1"/>
    <w:rsid w:val="00F52C47"/>
    <w:rsid w:val="00F53186"/>
    <w:rsid w:val="00F54AE0"/>
    <w:rsid w:val="00F54E95"/>
    <w:rsid w:val="00F55F8C"/>
    <w:rsid w:val="00F565BE"/>
    <w:rsid w:val="00F565E9"/>
    <w:rsid w:val="00F56EE9"/>
    <w:rsid w:val="00F5754C"/>
    <w:rsid w:val="00F57DF5"/>
    <w:rsid w:val="00F60974"/>
    <w:rsid w:val="00F6111B"/>
    <w:rsid w:val="00F62AC8"/>
    <w:rsid w:val="00F63901"/>
    <w:rsid w:val="00F661C3"/>
    <w:rsid w:val="00F6628B"/>
    <w:rsid w:val="00F6694D"/>
    <w:rsid w:val="00F66A1C"/>
    <w:rsid w:val="00F66AB5"/>
    <w:rsid w:val="00F67E49"/>
    <w:rsid w:val="00F725C8"/>
    <w:rsid w:val="00F74D7E"/>
    <w:rsid w:val="00F768C0"/>
    <w:rsid w:val="00F83142"/>
    <w:rsid w:val="00F83343"/>
    <w:rsid w:val="00F84832"/>
    <w:rsid w:val="00F84A22"/>
    <w:rsid w:val="00F84E0C"/>
    <w:rsid w:val="00F9011E"/>
    <w:rsid w:val="00F91CE2"/>
    <w:rsid w:val="00F9246B"/>
    <w:rsid w:val="00F92E01"/>
    <w:rsid w:val="00F94364"/>
    <w:rsid w:val="00F9462F"/>
    <w:rsid w:val="00F950F2"/>
    <w:rsid w:val="00F95717"/>
    <w:rsid w:val="00F95B47"/>
    <w:rsid w:val="00F97E47"/>
    <w:rsid w:val="00FA079B"/>
    <w:rsid w:val="00FA2085"/>
    <w:rsid w:val="00FA2752"/>
    <w:rsid w:val="00FA3558"/>
    <w:rsid w:val="00FA39C3"/>
    <w:rsid w:val="00FA3F26"/>
    <w:rsid w:val="00FA6045"/>
    <w:rsid w:val="00FA6E01"/>
    <w:rsid w:val="00FB063D"/>
    <w:rsid w:val="00FB1B5A"/>
    <w:rsid w:val="00FB47A2"/>
    <w:rsid w:val="00FB510F"/>
    <w:rsid w:val="00FB6C46"/>
    <w:rsid w:val="00FB7B94"/>
    <w:rsid w:val="00FC4173"/>
    <w:rsid w:val="00FC4AB1"/>
    <w:rsid w:val="00FC4B03"/>
    <w:rsid w:val="00FC4E34"/>
    <w:rsid w:val="00FC64B7"/>
    <w:rsid w:val="00FC794C"/>
    <w:rsid w:val="00FC7A2A"/>
    <w:rsid w:val="00FD0102"/>
    <w:rsid w:val="00FD0EAF"/>
    <w:rsid w:val="00FD1431"/>
    <w:rsid w:val="00FD1788"/>
    <w:rsid w:val="00FD278D"/>
    <w:rsid w:val="00FD5118"/>
    <w:rsid w:val="00FD5AC1"/>
    <w:rsid w:val="00FD618B"/>
    <w:rsid w:val="00FD6587"/>
    <w:rsid w:val="00FD6C92"/>
    <w:rsid w:val="00FE2392"/>
    <w:rsid w:val="00FE49BB"/>
    <w:rsid w:val="00FF03B2"/>
    <w:rsid w:val="00FF04DF"/>
    <w:rsid w:val="00FF0DCD"/>
    <w:rsid w:val="00FF1E4A"/>
    <w:rsid w:val="00FF310B"/>
    <w:rsid w:val="00FF3669"/>
    <w:rsid w:val="00FF55D8"/>
    <w:rsid w:val="00FF589B"/>
    <w:rsid w:val="00FF7439"/>
    <w:rsid w:val="00FF76D8"/>
    <w:rsid w:val="2F54247D"/>
    <w:rsid w:val="71C5E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82EC3D"/>
  <w15:docId w15:val="{70A22E09-000D-4BF8-9ACB-B773E3DDA5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69B1"/>
    <w:pPr>
      <w:spacing w:after="0" w:line="240" w:lineRule="auto"/>
    </w:pPr>
  </w:style>
  <w:style w:type="paragraph" w:styleId="Heading1">
    <w:name w:val="heading 1"/>
    <w:basedOn w:val="Normal"/>
    <w:next w:val="Normal"/>
    <w:link w:val="Heading1Char"/>
    <w:qFormat/>
    <w:rsid w:val="00B9278C"/>
    <w:pPr>
      <w:keepNext/>
      <w:tabs>
        <w:tab w:val="right" w:pos="9360"/>
      </w:tabs>
      <w:outlineLvl w:val="0"/>
    </w:pPr>
    <w:rPr>
      <w:rFonts w:ascii="Times New Roman" w:hAnsi="Times New Roman" w:eastAsia="Calibri" w:cs="Times New Roman"/>
      <w:b/>
      <w:bCs/>
      <w:spacing w:val="-3"/>
      <w:sz w:val="24"/>
      <w:szCs w:val="24"/>
    </w:rPr>
  </w:style>
  <w:style w:type="paragraph" w:styleId="Heading2">
    <w:name w:val="heading 2"/>
    <w:basedOn w:val="Normal"/>
    <w:next w:val="Normal"/>
    <w:link w:val="Heading2Char"/>
    <w:qFormat/>
    <w:rsid w:val="00E81574"/>
    <w:pPr>
      <w:keepNext/>
      <w:numPr>
        <w:numId w:val="1"/>
      </w:numPr>
      <w:spacing w:before="120" w:after="60"/>
      <w:outlineLvl w:val="1"/>
    </w:pPr>
    <w:rPr>
      <w:rFonts w:eastAsia="Times New Roman" w:cs="Arial"/>
      <w:b/>
      <w:bCs/>
      <w:i/>
      <w:iCs/>
      <w:sz w:val="20"/>
      <w:szCs w:val="28"/>
    </w:rPr>
  </w:style>
  <w:style w:type="paragraph" w:styleId="Heading8">
    <w:name w:val="heading 8"/>
    <w:basedOn w:val="Normal"/>
    <w:next w:val="Normal"/>
    <w:link w:val="Heading8Char"/>
    <w:qFormat/>
    <w:rsid w:val="00B9278C"/>
    <w:pPr>
      <w:spacing w:before="240" w:after="60"/>
      <w:outlineLvl w:val="7"/>
    </w:pPr>
    <w:rPr>
      <w:rFonts w:ascii="Times New Roman" w:hAnsi="Times New Roman" w:eastAsia="Calibri" w:cs="Times New Roman"/>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nhideWhenUsed/>
    <w:rsid w:val="00F661C3"/>
    <w:pPr>
      <w:tabs>
        <w:tab w:val="center" w:pos="4513"/>
        <w:tab w:val="right" w:pos="9026"/>
      </w:tabs>
    </w:pPr>
    <w:rPr>
      <w:rFonts w:asciiTheme="minorHAnsi" w:hAnsiTheme="minorHAnsi"/>
    </w:rPr>
  </w:style>
  <w:style w:type="character" w:styleId="HeaderChar" w:customStyle="1">
    <w:name w:val="Header Char"/>
    <w:basedOn w:val="DefaultParagraphFont"/>
    <w:link w:val="Header"/>
    <w:uiPriority w:val="99"/>
    <w:rsid w:val="00F661C3"/>
  </w:style>
  <w:style w:type="paragraph" w:styleId="Footer">
    <w:name w:val="footer"/>
    <w:aliases w:val="Footer1"/>
    <w:basedOn w:val="Normal"/>
    <w:link w:val="FooterChar"/>
    <w:uiPriority w:val="99"/>
    <w:unhideWhenUsed/>
    <w:rsid w:val="00F661C3"/>
    <w:pPr>
      <w:tabs>
        <w:tab w:val="center" w:pos="4513"/>
        <w:tab w:val="right" w:pos="9026"/>
      </w:tabs>
    </w:pPr>
    <w:rPr>
      <w:rFonts w:asciiTheme="minorHAnsi" w:hAnsiTheme="minorHAnsi"/>
    </w:rPr>
  </w:style>
  <w:style w:type="character" w:styleId="FooterChar" w:customStyle="1">
    <w:name w:val="Footer Char"/>
    <w:aliases w:val="Footer1 Char"/>
    <w:basedOn w:val="DefaultParagraphFont"/>
    <w:link w:val="Footer"/>
    <w:uiPriority w:val="99"/>
    <w:rsid w:val="00F661C3"/>
  </w:style>
  <w:style w:type="table" w:styleId="TableGrid">
    <w:name w:val="Table Grid"/>
    <w:basedOn w:val="TableNormal"/>
    <w:rsid w:val="00AF04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72"/>
    <w:qFormat/>
    <w:rsid w:val="0007552E"/>
    <w:pPr>
      <w:spacing w:after="160" w:line="259" w:lineRule="auto"/>
      <w:ind w:left="720"/>
      <w:contextualSpacing/>
    </w:pPr>
    <w:rPr>
      <w:rFonts w:asciiTheme="minorHAnsi" w:hAnsiTheme="minorHAnsi"/>
    </w:rPr>
  </w:style>
  <w:style w:type="paragraph" w:styleId="BalloonText">
    <w:name w:val="Balloon Text"/>
    <w:basedOn w:val="Normal"/>
    <w:link w:val="BalloonTextChar"/>
    <w:unhideWhenUsed/>
    <w:rsid w:val="00D41D31"/>
    <w:rPr>
      <w:rFonts w:ascii="Segoe UI" w:hAnsi="Segoe UI" w:cs="Segoe UI"/>
      <w:sz w:val="18"/>
      <w:szCs w:val="18"/>
    </w:rPr>
  </w:style>
  <w:style w:type="character" w:styleId="BalloonTextChar" w:customStyle="1">
    <w:name w:val="Balloon Text Char"/>
    <w:basedOn w:val="DefaultParagraphFont"/>
    <w:link w:val="BalloonText"/>
    <w:rsid w:val="00D41D31"/>
    <w:rPr>
      <w:rFonts w:ascii="Segoe UI" w:hAnsi="Segoe UI" w:cs="Segoe UI"/>
      <w:sz w:val="18"/>
      <w:szCs w:val="18"/>
    </w:rPr>
  </w:style>
  <w:style w:type="paragraph" w:styleId="BodyText">
    <w:name w:val="Body Text"/>
    <w:basedOn w:val="Normal"/>
    <w:link w:val="BodyTextChar"/>
    <w:rsid w:val="00B84A3C"/>
    <w:rPr>
      <w:rFonts w:eastAsia="Times New Roman"/>
      <w:i/>
      <w:iCs/>
      <w:lang w:eastAsia="en-AU"/>
    </w:rPr>
  </w:style>
  <w:style w:type="character" w:styleId="BodyTextChar" w:customStyle="1">
    <w:name w:val="Body Text Char"/>
    <w:basedOn w:val="DefaultParagraphFont"/>
    <w:link w:val="BodyText"/>
    <w:rsid w:val="00B84A3C"/>
    <w:rPr>
      <w:rFonts w:ascii="Times New Roman" w:hAnsi="Times New Roman" w:eastAsia="Times New Roman" w:cs="Times New Roman"/>
      <w:i/>
      <w:iCs/>
      <w:szCs w:val="24"/>
      <w:lang w:val="en-US" w:eastAsia="en-AU"/>
    </w:rPr>
  </w:style>
  <w:style w:type="character" w:styleId="PageNumber">
    <w:name w:val="page number"/>
    <w:basedOn w:val="DefaultParagraphFont"/>
    <w:rsid w:val="00B84A3C"/>
  </w:style>
  <w:style w:type="paragraph" w:styleId="xl25" w:customStyle="1">
    <w:name w:val="xl25"/>
    <w:basedOn w:val="Normal"/>
    <w:rsid w:val="00B84A3C"/>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065E94"/>
    <w:rPr>
      <w:color w:val="808080"/>
    </w:rPr>
  </w:style>
  <w:style w:type="character" w:styleId="Heading2Char" w:customStyle="1">
    <w:name w:val="Heading 2 Char"/>
    <w:basedOn w:val="DefaultParagraphFont"/>
    <w:link w:val="Heading2"/>
    <w:rsid w:val="00E81574"/>
    <w:rPr>
      <w:rFonts w:eastAsia="Times New Roman" w:cs="Arial"/>
      <w:b/>
      <w:bCs/>
      <w:i/>
      <w:iCs/>
      <w:sz w:val="20"/>
      <w:szCs w:val="28"/>
    </w:rPr>
  </w:style>
  <w:style w:type="paragraph" w:styleId="NormalWeb">
    <w:name w:val="Normal (Web)"/>
    <w:basedOn w:val="Normal"/>
    <w:rsid w:val="00E81574"/>
    <w:pPr>
      <w:spacing w:before="100" w:beforeAutospacing="1" w:after="100" w:afterAutospacing="1"/>
    </w:pPr>
    <w:rPr>
      <w:rFonts w:ascii="Arial Unicode MS" w:hAnsi="Arial Unicode MS" w:eastAsia="Arial Unicode MS" w:cs="Arial Unicode MS"/>
    </w:rPr>
  </w:style>
  <w:style w:type="paragraph" w:styleId="BodyTextIndent2">
    <w:name w:val="Body Text Indent 2"/>
    <w:basedOn w:val="Normal"/>
    <w:link w:val="BodyTextIndent2Char"/>
    <w:uiPriority w:val="99"/>
    <w:semiHidden/>
    <w:unhideWhenUsed/>
    <w:rsid w:val="007047CD"/>
    <w:pPr>
      <w:spacing w:after="120" w:line="480" w:lineRule="auto"/>
      <w:ind w:left="283"/>
    </w:pPr>
    <w:rPr>
      <w:rFonts w:asciiTheme="minorHAnsi" w:hAnsiTheme="minorHAnsi"/>
    </w:rPr>
  </w:style>
  <w:style w:type="character" w:styleId="BodyTextIndent2Char" w:customStyle="1">
    <w:name w:val="Body Text Indent 2 Char"/>
    <w:basedOn w:val="DefaultParagraphFont"/>
    <w:link w:val="BodyTextIndent2"/>
    <w:uiPriority w:val="99"/>
    <w:semiHidden/>
    <w:rsid w:val="007047CD"/>
  </w:style>
  <w:style w:type="paragraph" w:styleId="HTMLAddress">
    <w:name w:val="HTML Address"/>
    <w:basedOn w:val="z-TopofForm"/>
    <w:link w:val="HTMLAddressChar"/>
    <w:rsid w:val="00190A74"/>
    <w:pPr>
      <w:pBdr>
        <w:bottom w:val="none" w:color="auto" w:sz="0" w:space="0"/>
      </w:pBdr>
      <w:spacing w:line="240" w:lineRule="auto"/>
      <w:jc w:val="left"/>
    </w:pPr>
    <w:rPr>
      <w:rFonts w:ascii="Times" w:hAnsi="Times" w:eastAsia="Times New Roman" w:cs="Times New Roman"/>
      <w:vanish w:val="0"/>
      <w:sz w:val="24"/>
      <w:szCs w:val="20"/>
      <w:lang w:val="en-US"/>
    </w:rPr>
  </w:style>
  <w:style w:type="character" w:styleId="HTMLAddressChar" w:customStyle="1">
    <w:name w:val="HTML Address Char"/>
    <w:basedOn w:val="DefaultParagraphFont"/>
    <w:link w:val="HTMLAddress"/>
    <w:rsid w:val="00190A74"/>
    <w:rPr>
      <w:rFonts w:ascii="Times" w:hAnsi="Times" w:eastAsia="Times New Roman" w:cs="Times New Roman"/>
      <w:sz w:val="24"/>
      <w:szCs w:val="20"/>
      <w:lang w:val="en-US"/>
    </w:rPr>
  </w:style>
  <w:style w:type="paragraph" w:styleId="z-TopofForm">
    <w:name w:val="HTML Top of Form"/>
    <w:basedOn w:val="Normal"/>
    <w:next w:val="Normal"/>
    <w:link w:val="z-TopofFormChar"/>
    <w:hidden/>
    <w:uiPriority w:val="99"/>
    <w:semiHidden/>
    <w:unhideWhenUsed/>
    <w:rsid w:val="00190A74"/>
    <w:pPr>
      <w:pBdr>
        <w:bottom w:val="single" w:color="auto" w:sz="6" w:space="1"/>
      </w:pBdr>
      <w:spacing w:line="259" w:lineRule="auto"/>
      <w:jc w:val="center"/>
    </w:pPr>
    <w:rPr>
      <w:rFonts w:cs="Arial"/>
      <w:vanish/>
      <w:sz w:val="16"/>
      <w:szCs w:val="16"/>
    </w:rPr>
  </w:style>
  <w:style w:type="character" w:styleId="z-TopofFormChar" w:customStyle="1">
    <w:name w:val="z-Top of Form Char"/>
    <w:basedOn w:val="DefaultParagraphFont"/>
    <w:link w:val="z-TopofForm"/>
    <w:uiPriority w:val="99"/>
    <w:semiHidden/>
    <w:rsid w:val="00190A74"/>
    <w:rPr>
      <w:rFonts w:ascii="Arial" w:hAnsi="Arial" w:cs="Arial"/>
      <w:vanish/>
      <w:sz w:val="16"/>
      <w:szCs w:val="16"/>
    </w:rPr>
  </w:style>
  <w:style w:type="character" w:styleId="smartbodylead-in" w:customStyle="1">
    <w:name w:val="smartbody__lead-in"/>
    <w:basedOn w:val="DefaultParagraphFont"/>
    <w:rsid w:val="00DF6139"/>
  </w:style>
  <w:style w:type="character" w:styleId="Hyperlink">
    <w:name w:val="Hyperlink"/>
    <w:basedOn w:val="DefaultParagraphFont"/>
    <w:uiPriority w:val="99"/>
    <w:unhideWhenUsed/>
    <w:rsid w:val="00651F82"/>
    <w:rPr>
      <w:color w:val="0000FF"/>
      <w:u w:val="single"/>
    </w:rPr>
  </w:style>
  <w:style w:type="character" w:styleId="st" w:customStyle="1">
    <w:name w:val="st"/>
    <w:basedOn w:val="DefaultParagraphFont"/>
    <w:rsid w:val="003127AD"/>
  </w:style>
  <w:style w:type="character" w:styleId="Emphasis">
    <w:name w:val="Emphasis"/>
    <w:basedOn w:val="DefaultParagraphFont"/>
    <w:uiPriority w:val="20"/>
    <w:qFormat/>
    <w:rsid w:val="003127AD"/>
    <w:rPr>
      <w:i/>
      <w:iCs/>
    </w:rPr>
  </w:style>
  <w:style w:type="character" w:styleId="topic-highlight" w:customStyle="1">
    <w:name w:val="topic-highlight"/>
    <w:basedOn w:val="DefaultParagraphFont"/>
    <w:rsid w:val="006407D6"/>
  </w:style>
  <w:style w:type="character" w:styleId="CommentReference">
    <w:name w:val="annotation reference"/>
    <w:basedOn w:val="DefaultParagraphFont"/>
    <w:uiPriority w:val="99"/>
    <w:semiHidden/>
    <w:unhideWhenUsed/>
    <w:rsid w:val="008F2C33"/>
    <w:rPr>
      <w:sz w:val="16"/>
      <w:szCs w:val="16"/>
    </w:rPr>
  </w:style>
  <w:style w:type="paragraph" w:styleId="CommentText">
    <w:name w:val="annotation text"/>
    <w:basedOn w:val="Normal"/>
    <w:link w:val="CommentTextChar"/>
    <w:uiPriority w:val="99"/>
    <w:semiHidden/>
    <w:unhideWhenUsed/>
    <w:rsid w:val="008F2C33"/>
    <w:rPr>
      <w:sz w:val="20"/>
      <w:szCs w:val="20"/>
    </w:rPr>
  </w:style>
  <w:style w:type="character" w:styleId="CommentTextChar" w:customStyle="1">
    <w:name w:val="Comment Text Char"/>
    <w:basedOn w:val="DefaultParagraphFont"/>
    <w:link w:val="CommentText"/>
    <w:uiPriority w:val="99"/>
    <w:semiHidden/>
    <w:rsid w:val="008F2C33"/>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F2C33"/>
    <w:rPr>
      <w:b/>
      <w:bCs/>
    </w:rPr>
  </w:style>
  <w:style w:type="character" w:styleId="CommentSubjectChar" w:customStyle="1">
    <w:name w:val="Comment Subject Char"/>
    <w:basedOn w:val="CommentTextChar"/>
    <w:link w:val="CommentSubject"/>
    <w:uiPriority w:val="99"/>
    <w:semiHidden/>
    <w:rsid w:val="008F2C33"/>
    <w:rPr>
      <w:rFonts w:ascii="Times New Roman" w:hAnsi="Times New Roman" w:cs="Times New Roman"/>
      <w:b/>
      <w:bCs/>
      <w:sz w:val="20"/>
      <w:szCs w:val="20"/>
      <w:lang w:val="en-US"/>
    </w:rPr>
  </w:style>
  <w:style w:type="character" w:styleId="mw-headline" w:customStyle="1">
    <w:name w:val="mw-headline"/>
    <w:basedOn w:val="DefaultParagraphFont"/>
    <w:rsid w:val="00DD42FC"/>
  </w:style>
  <w:style w:type="character" w:styleId="mwe-math-mathml-inline" w:customStyle="1">
    <w:name w:val="mwe-math-mathml-inline"/>
    <w:basedOn w:val="DefaultParagraphFont"/>
    <w:rsid w:val="00DD42FC"/>
  </w:style>
  <w:style w:type="character" w:styleId="Strong">
    <w:name w:val="Strong"/>
    <w:basedOn w:val="DefaultParagraphFont"/>
    <w:uiPriority w:val="22"/>
    <w:qFormat/>
    <w:rsid w:val="00A57880"/>
    <w:rPr>
      <w:b/>
      <w:bCs/>
    </w:rPr>
  </w:style>
  <w:style w:type="paragraph" w:styleId="PTablebody" w:customStyle="1">
    <w:name w:val="P: Table body"/>
    <w:rsid w:val="002C58F8"/>
    <w:pPr>
      <w:spacing w:after="0" w:line="240" w:lineRule="auto"/>
    </w:pPr>
    <w:rPr>
      <w:rFonts w:ascii="Times New Roman" w:hAnsi="Times New Roman" w:eastAsia="Batang" w:cs="Times New Roman"/>
      <w:sz w:val="24"/>
      <w:szCs w:val="24"/>
      <w:lang w:eastAsia="en-AU"/>
    </w:rPr>
  </w:style>
  <w:style w:type="character" w:styleId="text" w:customStyle="1">
    <w:name w:val="text"/>
    <w:basedOn w:val="DefaultParagraphFont"/>
    <w:rsid w:val="00B62ABC"/>
  </w:style>
  <w:style w:type="character" w:styleId="hgkelc" w:customStyle="1">
    <w:name w:val="hgkelc"/>
    <w:basedOn w:val="DefaultParagraphFont"/>
    <w:rsid w:val="00472306"/>
  </w:style>
  <w:style w:type="character" w:styleId="mtext" w:customStyle="1">
    <w:name w:val="mtext"/>
    <w:basedOn w:val="DefaultParagraphFont"/>
    <w:rsid w:val="00FD0102"/>
  </w:style>
  <w:style w:type="character" w:styleId="mn" w:customStyle="1">
    <w:name w:val="mn"/>
    <w:basedOn w:val="DefaultParagraphFont"/>
    <w:rsid w:val="00FD0102"/>
  </w:style>
  <w:style w:type="character" w:styleId="mo" w:customStyle="1">
    <w:name w:val="mo"/>
    <w:basedOn w:val="DefaultParagraphFont"/>
    <w:rsid w:val="00FD0102"/>
  </w:style>
  <w:style w:type="character" w:styleId="mi" w:customStyle="1">
    <w:name w:val="mi"/>
    <w:basedOn w:val="DefaultParagraphFont"/>
    <w:rsid w:val="00FD0102"/>
  </w:style>
  <w:style w:type="character" w:styleId="acopre" w:customStyle="1">
    <w:name w:val="acopre"/>
    <w:basedOn w:val="DefaultParagraphFont"/>
    <w:rsid w:val="00961E06"/>
  </w:style>
  <w:style w:type="character" w:styleId="mjx-char" w:customStyle="1">
    <w:name w:val="mjx-char"/>
    <w:basedOn w:val="DefaultParagraphFont"/>
    <w:rsid w:val="00B46CEF"/>
  </w:style>
  <w:style w:type="character" w:styleId="UnresolvedMention1" w:customStyle="1">
    <w:name w:val="Unresolved Mention1"/>
    <w:basedOn w:val="DefaultParagraphFont"/>
    <w:uiPriority w:val="99"/>
    <w:rsid w:val="008F5E76"/>
    <w:rPr>
      <w:color w:val="605E5C"/>
      <w:shd w:val="clear" w:color="auto" w:fill="E1DFDD"/>
    </w:rPr>
  </w:style>
  <w:style w:type="character" w:styleId="Heading1Char" w:customStyle="1">
    <w:name w:val="Heading 1 Char"/>
    <w:basedOn w:val="DefaultParagraphFont"/>
    <w:link w:val="Heading1"/>
    <w:rsid w:val="00B9278C"/>
    <w:rPr>
      <w:rFonts w:ascii="Times New Roman" w:hAnsi="Times New Roman" w:eastAsia="Calibri" w:cs="Times New Roman"/>
      <w:b/>
      <w:bCs/>
      <w:spacing w:val="-3"/>
      <w:sz w:val="24"/>
      <w:szCs w:val="24"/>
    </w:rPr>
  </w:style>
  <w:style w:type="character" w:styleId="Heading8Char" w:customStyle="1">
    <w:name w:val="Heading 8 Char"/>
    <w:basedOn w:val="DefaultParagraphFont"/>
    <w:link w:val="Heading8"/>
    <w:rsid w:val="00B9278C"/>
    <w:rPr>
      <w:rFonts w:ascii="Times New Roman" w:hAnsi="Times New Roman" w:eastAsia="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5196">
      <w:bodyDiv w:val="1"/>
      <w:marLeft w:val="0"/>
      <w:marRight w:val="0"/>
      <w:marTop w:val="0"/>
      <w:marBottom w:val="0"/>
      <w:divBdr>
        <w:top w:val="none" w:sz="0" w:space="0" w:color="auto"/>
        <w:left w:val="none" w:sz="0" w:space="0" w:color="auto"/>
        <w:bottom w:val="none" w:sz="0" w:space="0" w:color="auto"/>
        <w:right w:val="none" w:sz="0" w:space="0" w:color="auto"/>
      </w:divBdr>
    </w:div>
    <w:div w:id="135539250">
      <w:bodyDiv w:val="1"/>
      <w:marLeft w:val="0"/>
      <w:marRight w:val="0"/>
      <w:marTop w:val="0"/>
      <w:marBottom w:val="0"/>
      <w:divBdr>
        <w:top w:val="none" w:sz="0" w:space="0" w:color="auto"/>
        <w:left w:val="none" w:sz="0" w:space="0" w:color="auto"/>
        <w:bottom w:val="none" w:sz="0" w:space="0" w:color="auto"/>
        <w:right w:val="none" w:sz="0" w:space="0" w:color="auto"/>
      </w:divBdr>
    </w:div>
    <w:div w:id="193471669">
      <w:bodyDiv w:val="1"/>
      <w:marLeft w:val="0"/>
      <w:marRight w:val="0"/>
      <w:marTop w:val="0"/>
      <w:marBottom w:val="0"/>
      <w:divBdr>
        <w:top w:val="none" w:sz="0" w:space="0" w:color="auto"/>
        <w:left w:val="none" w:sz="0" w:space="0" w:color="auto"/>
        <w:bottom w:val="none" w:sz="0" w:space="0" w:color="auto"/>
        <w:right w:val="none" w:sz="0" w:space="0" w:color="auto"/>
      </w:divBdr>
    </w:div>
    <w:div w:id="378894537">
      <w:bodyDiv w:val="1"/>
      <w:marLeft w:val="0"/>
      <w:marRight w:val="0"/>
      <w:marTop w:val="0"/>
      <w:marBottom w:val="0"/>
      <w:divBdr>
        <w:top w:val="none" w:sz="0" w:space="0" w:color="auto"/>
        <w:left w:val="none" w:sz="0" w:space="0" w:color="auto"/>
        <w:bottom w:val="none" w:sz="0" w:space="0" w:color="auto"/>
        <w:right w:val="none" w:sz="0" w:space="0" w:color="auto"/>
      </w:divBdr>
    </w:div>
    <w:div w:id="483471212">
      <w:bodyDiv w:val="1"/>
      <w:marLeft w:val="0"/>
      <w:marRight w:val="0"/>
      <w:marTop w:val="0"/>
      <w:marBottom w:val="0"/>
      <w:divBdr>
        <w:top w:val="none" w:sz="0" w:space="0" w:color="auto"/>
        <w:left w:val="none" w:sz="0" w:space="0" w:color="auto"/>
        <w:bottom w:val="none" w:sz="0" w:space="0" w:color="auto"/>
        <w:right w:val="none" w:sz="0" w:space="0" w:color="auto"/>
      </w:divBdr>
    </w:div>
    <w:div w:id="579631987">
      <w:bodyDiv w:val="1"/>
      <w:marLeft w:val="0"/>
      <w:marRight w:val="0"/>
      <w:marTop w:val="0"/>
      <w:marBottom w:val="0"/>
      <w:divBdr>
        <w:top w:val="none" w:sz="0" w:space="0" w:color="auto"/>
        <w:left w:val="none" w:sz="0" w:space="0" w:color="auto"/>
        <w:bottom w:val="none" w:sz="0" w:space="0" w:color="auto"/>
        <w:right w:val="none" w:sz="0" w:space="0" w:color="auto"/>
      </w:divBdr>
    </w:div>
    <w:div w:id="637224171">
      <w:bodyDiv w:val="1"/>
      <w:marLeft w:val="0"/>
      <w:marRight w:val="0"/>
      <w:marTop w:val="0"/>
      <w:marBottom w:val="0"/>
      <w:divBdr>
        <w:top w:val="none" w:sz="0" w:space="0" w:color="auto"/>
        <w:left w:val="none" w:sz="0" w:space="0" w:color="auto"/>
        <w:bottom w:val="none" w:sz="0" w:space="0" w:color="auto"/>
        <w:right w:val="none" w:sz="0" w:space="0" w:color="auto"/>
      </w:divBdr>
    </w:div>
    <w:div w:id="1166627511">
      <w:bodyDiv w:val="1"/>
      <w:marLeft w:val="0"/>
      <w:marRight w:val="0"/>
      <w:marTop w:val="0"/>
      <w:marBottom w:val="0"/>
      <w:divBdr>
        <w:top w:val="none" w:sz="0" w:space="0" w:color="auto"/>
        <w:left w:val="none" w:sz="0" w:space="0" w:color="auto"/>
        <w:bottom w:val="none" w:sz="0" w:space="0" w:color="auto"/>
        <w:right w:val="none" w:sz="0" w:space="0" w:color="auto"/>
      </w:divBdr>
    </w:div>
    <w:div w:id="1199243348">
      <w:bodyDiv w:val="1"/>
      <w:marLeft w:val="0"/>
      <w:marRight w:val="0"/>
      <w:marTop w:val="0"/>
      <w:marBottom w:val="0"/>
      <w:divBdr>
        <w:top w:val="none" w:sz="0" w:space="0" w:color="auto"/>
        <w:left w:val="none" w:sz="0" w:space="0" w:color="auto"/>
        <w:bottom w:val="none" w:sz="0" w:space="0" w:color="auto"/>
        <w:right w:val="none" w:sz="0" w:space="0" w:color="auto"/>
      </w:divBdr>
    </w:div>
    <w:div w:id="1253313944">
      <w:bodyDiv w:val="1"/>
      <w:marLeft w:val="0"/>
      <w:marRight w:val="0"/>
      <w:marTop w:val="0"/>
      <w:marBottom w:val="0"/>
      <w:divBdr>
        <w:top w:val="none" w:sz="0" w:space="0" w:color="auto"/>
        <w:left w:val="none" w:sz="0" w:space="0" w:color="auto"/>
        <w:bottom w:val="none" w:sz="0" w:space="0" w:color="auto"/>
        <w:right w:val="none" w:sz="0" w:space="0" w:color="auto"/>
      </w:divBdr>
    </w:div>
    <w:div w:id="1283729024">
      <w:bodyDiv w:val="1"/>
      <w:marLeft w:val="0"/>
      <w:marRight w:val="0"/>
      <w:marTop w:val="0"/>
      <w:marBottom w:val="0"/>
      <w:divBdr>
        <w:top w:val="none" w:sz="0" w:space="0" w:color="auto"/>
        <w:left w:val="none" w:sz="0" w:space="0" w:color="auto"/>
        <w:bottom w:val="none" w:sz="0" w:space="0" w:color="auto"/>
        <w:right w:val="none" w:sz="0" w:space="0" w:color="auto"/>
      </w:divBdr>
    </w:div>
    <w:div w:id="17688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emf" Id="rId13" /><Relationship Type="http://schemas.openxmlformats.org/officeDocument/2006/relationships/header" Target="header1.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footer" Target="footer4.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footer" Target="footer2.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theme" Target="theme/theme1.xml" Id="rId23" /><Relationship Type="http://schemas.microsoft.com/office/2007/relationships/hdphoto" Target="media/hdphoto1.wdp"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hart" Target="charts/chart1.xml" Id="rId14" /><Relationship Type="http://schemas.openxmlformats.org/officeDocument/2006/relationships/fontTable" Target="fontTable.xml" Id="rId22" /><Relationship Type="http://schemas.openxmlformats.org/officeDocument/2006/relationships/glossaryDocument" Target="/word/glossary/document.xml" Id="R11b814515e6f4f43" /></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0-510B-4800-8161-F6B747024AF4}"/>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0c9a30-d513-4415-a0ad-d9173c995912}"/>
      </w:docPartPr>
      <w:docPartBody>
        <w:p w14:paraId="06B769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3028AB4DFBE64FA37C9F5B250EB33B" ma:contentTypeVersion="8" ma:contentTypeDescription="Create a new document." ma:contentTypeScope="" ma:versionID="ea31c4dcc8856a3aff854a2026c211f0">
  <xsd:schema xmlns:xsd="http://www.w3.org/2001/XMLSchema" xmlns:xs="http://www.w3.org/2001/XMLSchema" xmlns:p="http://schemas.microsoft.com/office/2006/metadata/properties" xmlns:ns2="0dfc572c-04d4-4da8-8fa3-1f66b9a87962" targetNamespace="http://schemas.microsoft.com/office/2006/metadata/properties" ma:root="true" ma:fieldsID="9eb81835a1517a8a092bc3a1559cd062" ns2:_="">
    <xsd:import namespace="0dfc572c-04d4-4da8-8fa3-1f66b9a879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c572c-04d4-4da8-8fa3-1f66b9a87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59C704-F183-49BD-A328-E9B800402182}">
  <ds:schemaRefs>
    <ds:schemaRef ds:uri="http://schemas.openxmlformats.org/officeDocument/2006/bibliography"/>
  </ds:schemaRefs>
</ds:datastoreItem>
</file>

<file path=customXml/itemProps2.xml><?xml version="1.0" encoding="utf-8"?>
<ds:datastoreItem xmlns:ds="http://schemas.openxmlformats.org/officeDocument/2006/customXml" ds:itemID="{59389653-6746-445B-AA1B-306BAA565BC9}"/>
</file>

<file path=customXml/itemProps3.xml><?xml version="1.0" encoding="utf-8"?>
<ds:datastoreItem xmlns:ds="http://schemas.openxmlformats.org/officeDocument/2006/customXml" ds:itemID="{85744570-1E6D-4E88-92B5-9E9D56D0A2BF}"/>
</file>

<file path=customXml/itemProps4.xml><?xml version="1.0" encoding="utf-8"?>
<ds:datastoreItem xmlns:ds="http://schemas.openxmlformats.org/officeDocument/2006/customXml" ds:itemID="{1A95D1B5-1472-4742-AD42-0E3EA4725A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Edwest</dc:creator>
  <keywords/>
  <dc:description/>
  <lastModifiedBy>Bilal Khan</lastModifiedBy>
  <revision>3</revision>
  <lastPrinted>2017-09-19T03:35:00.0000000Z</lastPrinted>
  <dcterms:created xsi:type="dcterms:W3CDTF">2021-05-19T13:08:00.0000000Z</dcterms:created>
  <dcterms:modified xsi:type="dcterms:W3CDTF">2021-09-20T09:55:29.4200634Z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0x010100613028AB4DFBE64FA37C9F5B250EB33B</vt:lpwstr>
  </property>
</Properties>
</file>